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F91" w:rsidRDefault="00DF5F91" w:rsidP="00154506">
      <w:pPr>
        <w:pStyle w:val="libCenterBold1"/>
        <w:rPr>
          <w:rFonts w:hint="cs"/>
          <w:rtl/>
        </w:rPr>
      </w:pPr>
      <w:r>
        <w:rPr>
          <w:rtl/>
        </w:rPr>
        <w:t>ترجمه انوارالبه</w:t>
      </w:r>
      <w:r>
        <w:rPr>
          <w:rFonts w:hint="cs"/>
          <w:rtl/>
        </w:rPr>
        <w:t>ی</w:t>
      </w:r>
      <w:r w:rsidR="00154506">
        <w:rPr>
          <w:rFonts w:hint="cs"/>
          <w:rtl/>
        </w:rPr>
        <w:t>ة</w:t>
      </w:r>
    </w:p>
    <w:p w:rsidR="00DF5F91" w:rsidRDefault="0043609F" w:rsidP="00535227">
      <w:pPr>
        <w:pStyle w:val="libCenterBold1"/>
        <w:rPr>
          <w:rFonts w:hint="cs"/>
          <w:rtl/>
        </w:rPr>
      </w:pPr>
      <w:r>
        <w:rPr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بر زندگ</w:t>
      </w:r>
      <w:r>
        <w:rPr>
          <w:rFonts w:hint="cs"/>
          <w:rtl/>
        </w:rPr>
        <w:t>ی</w:t>
      </w:r>
      <w:r>
        <w:rPr>
          <w:rtl/>
        </w:rPr>
        <w:t xml:space="preserve"> چهارده معصوم </w:t>
      </w:r>
      <w:r w:rsidR="00535227" w:rsidRPr="00DF5F91">
        <w:rPr>
          <w:rStyle w:val="libAlaemChar"/>
          <w:rtl/>
        </w:rPr>
        <w:t>عل</w:t>
      </w:r>
      <w:r w:rsidR="00535227">
        <w:rPr>
          <w:rStyle w:val="libAlaemChar"/>
          <w:rtl/>
        </w:rPr>
        <w:t>ی</w:t>
      </w:r>
      <w:r w:rsidR="00535227" w:rsidRPr="00DF5F91">
        <w:rPr>
          <w:rStyle w:val="libAlaemChar"/>
          <w:rtl/>
        </w:rPr>
        <w:t>هم‌السلام</w:t>
      </w:r>
    </w:p>
    <w:p w:rsidR="001577FF" w:rsidRDefault="00DF5F91" w:rsidP="001A7E95">
      <w:pPr>
        <w:pStyle w:val="libCenterBold2"/>
        <w:rPr>
          <w:rtl/>
        </w:rPr>
      </w:pPr>
      <w:r>
        <w:rPr>
          <w:rFonts w:hint="cs"/>
          <w:rtl/>
        </w:rPr>
        <w:t>مؤلف</w:t>
      </w:r>
      <w:r w:rsidR="001A7E95">
        <w:rPr>
          <w:rFonts w:hint="cs"/>
          <w:rtl/>
        </w:rPr>
        <w:t xml:space="preserve"> </w:t>
      </w:r>
      <w:r>
        <w:rPr>
          <w:rtl/>
        </w:rPr>
        <w:t xml:space="preserve">: </w:t>
      </w:r>
      <w:r w:rsidR="0043609F">
        <w:rPr>
          <w:rtl/>
        </w:rPr>
        <w:t>عباس قم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 </w:t>
      </w:r>
    </w:p>
    <w:p w:rsidR="001A7E95" w:rsidRDefault="0043609F" w:rsidP="001A7E95">
      <w:pPr>
        <w:pStyle w:val="libCenterBold2"/>
        <w:rPr>
          <w:rFonts w:hint="cs"/>
          <w:rtl/>
        </w:rPr>
      </w:pPr>
      <w:r>
        <w:rPr>
          <w:rtl/>
        </w:rPr>
        <w:t>ترجمه</w:t>
      </w:r>
      <w:r w:rsidR="00535227">
        <w:rPr>
          <w:rFonts w:hint="cs"/>
          <w:rtl/>
        </w:rPr>
        <w:t xml:space="preserve"> </w:t>
      </w:r>
      <w:r w:rsidR="00DF5F91">
        <w:rPr>
          <w:rFonts w:hint="cs"/>
          <w:rtl/>
        </w:rPr>
        <w:t xml:space="preserve">: </w:t>
      </w:r>
      <w:r>
        <w:rPr>
          <w:rtl/>
        </w:rPr>
        <w:t>محمد محمد</w:t>
      </w:r>
      <w:r>
        <w:rPr>
          <w:rFonts w:hint="cs"/>
          <w:rtl/>
        </w:rPr>
        <w:t>ی‌</w:t>
      </w:r>
      <w:r>
        <w:rPr>
          <w:rFonts w:hint="eastAsia"/>
          <w:rtl/>
        </w:rPr>
        <w:t>اشتهارد</w:t>
      </w:r>
      <w:r>
        <w:rPr>
          <w:rFonts w:hint="cs"/>
          <w:rtl/>
        </w:rPr>
        <w:t>ی</w:t>
      </w:r>
      <w:r w:rsidR="00DF5F91">
        <w:rPr>
          <w:rtl/>
        </w:rPr>
        <w:t xml:space="preserve"> </w:t>
      </w:r>
    </w:p>
    <w:p w:rsidR="001A7E95" w:rsidRDefault="001A7E95" w:rsidP="001A7E95">
      <w:pPr>
        <w:pStyle w:val="libNormal0"/>
        <w:rPr>
          <w:rFonts w:hint="cs"/>
          <w:rtl/>
        </w:rPr>
      </w:pPr>
    </w:p>
    <w:p w:rsidR="001A7E95" w:rsidRDefault="001A7E95" w:rsidP="001A7E95">
      <w:pPr>
        <w:pStyle w:val="libNormal"/>
        <w:rPr>
          <w:rFonts w:hint="cs"/>
          <w:rtl/>
        </w:rPr>
      </w:pPr>
    </w:p>
    <w:p w:rsidR="001A7E95" w:rsidRPr="006E7FD2" w:rsidRDefault="001A7E95" w:rsidP="001A7E95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است.</w:t>
      </w:r>
    </w:p>
    <w:p w:rsidR="001A7E95" w:rsidRDefault="001A7E95" w:rsidP="001A7E95">
      <w:pPr>
        <w:pStyle w:val="libNotice"/>
        <w:rPr>
          <w:rtl/>
        </w:rPr>
      </w:pPr>
      <w:r w:rsidRPr="006E7FD2">
        <w:rPr>
          <w:rFonts w:hint="cs"/>
          <w:rtl/>
        </w:rPr>
        <w:t xml:space="preserve">لازم به ذکر است تصحیح اشتباهات تایپی احتمالی، روی این کتاب انجام نگردیده است. </w:t>
      </w:r>
    </w:p>
    <w:p w:rsidR="0043609F" w:rsidRDefault="001577FF" w:rsidP="001577FF">
      <w:pPr>
        <w:pStyle w:val="libCenterBold2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بِسْمِ</w:t>
      </w:r>
      <w:r w:rsidR="0043609F">
        <w:rPr>
          <w:rtl/>
        </w:rPr>
        <w:t xml:space="preserve"> اللَّهِ الرَّحْمنِ الرَّحِ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مِ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مطالعه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دو موضوع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توجّه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1A7E95" w:rsidRDefault="0043609F" w:rsidP="001577FF">
      <w:pPr>
        <w:pStyle w:val="Heading2"/>
        <w:rPr>
          <w:rtl/>
        </w:rPr>
      </w:pPr>
      <w:bookmarkStart w:id="0" w:name="_Toc425413119"/>
      <w:r>
        <w:rPr>
          <w:rtl/>
        </w:rPr>
        <w:t>1- زندگ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 w:rsidR="00DF5F91">
        <w:rPr>
          <w:rtl/>
        </w:rPr>
        <w:t xml:space="preserve">، </w:t>
      </w:r>
      <w:r>
        <w:rPr>
          <w:rtl/>
        </w:rPr>
        <w:t>عال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الگو</w:t>
      </w:r>
      <w:r>
        <w:rPr>
          <w:rFonts w:hint="cs"/>
          <w:rtl/>
        </w:rPr>
        <w:t>ی</w:t>
      </w:r>
      <w:r>
        <w:rPr>
          <w:rtl/>
        </w:rPr>
        <w:t xml:space="preserve"> سعادت‌</w:t>
      </w:r>
      <w:bookmarkEnd w:id="0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به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و فرزانگان وارسته اله</w:t>
      </w:r>
      <w:r>
        <w:rPr>
          <w:rFonts w:hint="cs"/>
          <w:rtl/>
        </w:rPr>
        <w:t>ی</w:t>
      </w:r>
      <w:r>
        <w:rPr>
          <w:rtl/>
        </w:rPr>
        <w:t xml:space="preserve"> است مانند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امامان بر حق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و علما</w:t>
      </w:r>
      <w:r>
        <w:rPr>
          <w:rFonts w:hint="cs"/>
          <w:rtl/>
        </w:rPr>
        <w:t>ی</w:t>
      </w:r>
      <w:r>
        <w:rPr>
          <w:rtl/>
        </w:rPr>
        <w:t xml:space="preserve"> ربّان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هر نقطه از نقاط آن در برگ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درسها و پندها</w:t>
      </w:r>
      <w:r>
        <w:rPr>
          <w:rFonts w:hint="cs"/>
          <w:rtl/>
        </w:rPr>
        <w:t>ی</w:t>
      </w:r>
      <w:r>
        <w:rPr>
          <w:rtl/>
        </w:rPr>
        <w:t xml:space="preserve"> بزرگ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سالم است</w:t>
      </w:r>
      <w:r w:rsidR="00DF5F91">
        <w:rPr>
          <w:rtl/>
        </w:rPr>
        <w:t xml:space="preserve">، </w:t>
      </w:r>
      <w:r>
        <w:rPr>
          <w:rtl/>
        </w:rPr>
        <w:t>آنان که راه حق را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سرزنش سرزنشگران نهراس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tl/>
        </w:rPr>
        <w:t xml:space="preserve"> حفظ 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سر حدّ شهادت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="00DF5F91">
        <w:rPr>
          <w:rtl/>
        </w:rPr>
        <w:t xml:space="preserve">، </w:t>
      </w:r>
      <w:r>
        <w:rPr>
          <w:rtl/>
        </w:rPr>
        <w:t>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دادوستد و زرق و برق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آنها را به سو</w:t>
      </w:r>
      <w:r>
        <w:rPr>
          <w:rFonts w:hint="cs"/>
          <w:rtl/>
        </w:rPr>
        <w:t>ی</w:t>
      </w:r>
      <w:r>
        <w:rPr>
          <w:rtl/>
        </w:rPr>
        <w:t xml:space="preserve"> انحراف و آلودگ</w:t>
      </w:r>
      <w:r>
        <w:rPr>
          <w:rFonts w:hint="cs"/>
          <w:rtl/>
        </w:rPr>
        <w:t>ی</w:t>
      </w:r>
      <w:r>
        <w:rPr>
          <w:rtl/>
        </w:rPr>
        <w:t xml:space="preserve"> نکشان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آنها که در صفحه آسمان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چون ستارگان و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ماه 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را از ناصح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DF5F91">
        <w:rPr>
          <w:rFonts w:hint="eastAsia"/>
          <w:rtl/>
        </w:rPr>
        <w:t xml:space="preserve">، </w:t>
      </w:r>
      <w:r>
        <w:rPr>
          <w:rtl/>
        </w:rPr>
        <w:t>روشن ساختند</w:t>
      </w:r>
      <w:r w:rsidR="00DF5F91">
        <w:rPr>
          <w:rtl/>
        </w:rPr>
        <w:t xml:space="preserve">، </w:t>
      </w:r>
      <w:r>
        <w:rPr>
          <w:rtl/>
        </w:rPr>
        <w:t>و کانون سرد و پژمرده انسانها را گرم</w:t>
      </w:r>
      <w:r>
        <w:rPr>
          <w:rFonts w:hint="cs"/>
          <w:rtl/>
        </w:rPr>
        <w:t>ی</w:t>
      </w:r>
      <w:r>
        <w:rPr>
          <w:rtl/>
        </w:rPr>
        <w:t xml:space="preserve"> و صفا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فرزانگان برجسته اله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خصوص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حضرت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و امامان بر حق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آن چنان در جهان پاک و با صفا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خداوند آنها را به مقام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امامت آراست</w:t>
      </w:r>
      <w:r w:rsidR="00DF5F91">
        <w:rPr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بر تن آنها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شأ</w:t>
      </w:r>
      <w:r>
        <w:rPr>
          <w:rFonts w:hint="eastAsia"/>
          <w:rtl/>
        </w:rPr>
        <w:t>ن</w:t>
      </w:r>
      <w:r>
        <w:rPr>
          <w:rtl/>
        </w:rPr>
        <w:t xml:space="preserve"> آنها را بگونه‌ا</w:t>
      </w:r>
      <w:r>
        <w:rPr>
          <w:rFonts w:hint="cs"/>
          <w:rtl/>
        </w:rPr>
        <w:t>ی</w:t>
      </w:r>
      <w:r>
        <w:rPr>
          <w:rtl/>
        </w:rPr>
        <w:t xml:space="preserve"> بالا برد که فرمود</w:t>
      </w:r>
      <w:r w:rsidR="00DF5F91">
        <w:rPr>
          <w:rtl/>
        </w:rPr>
        <w:t xml:space="preserve">: </w:t>
      </w:r>
    </w:p>
    <w:p w:rsidR="0043609F" w:rsidRDefault="0043609F" w:rsidP="00DE793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</w:t>
      </w:r>
    </w:p>
    <w:p w:rsidR="0043609F" w:rsidRDefault="001577FF" w:rsidP="001577FF">
      <w:pPr>
        <w:pStyle w:val="libAie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إِنَّما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یُ</w:t>
      </w:r>
      <w:r w:rsidR="0043609F">
        <w:rPr>
          <w:rFonts w:hint="eastAsia"/>
          <w:rtl/>
        </w:rPr>
        <w:t>رِ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دُ</w:t>
      </w:r>
      <w:r w:rsidR="0043609F">
        <w:rPr>
          <w:rtl/>
        </w:rPr>
        <w:t xml:space="preserve"> اللَّهُ لِ</w:t>
      </w:r>
      <w:r w:rsidR="0043609F">
        <w:rPr>
          <w:rFonts w:hint="cs"/>
          <w:rtl/>
        </w:rPr>
        <w:t>یُ</w:t>
      </w:r>
      <w:r w:rsidR="0043609F">
        <w:rPr>
          <w:rFonts w:hint="eastAsia"/>
          <w:rtl/>
        </w:rPr>
        <w:t>ذْهِبَ</w:t>
      </w:r>
      <w:r w:rsidR="0043609F">
        <w:rPr>
          <w:rtl/>
        </w:rPr>
        <w:t xml:space="preserve"> عَنْکُمُ الرِّجْسَ أَهْلَ الْبَ</w:t>
      </w:r>
      <w:r w:rsidR="0043609F">
        <w:rPr>
          <w:rFonts w:hint="cs"/>
          <w:rtl/>
        </w:rPr>
        <w:t>یْ</w:t>
      </w:r>
      <w:r w:rsidR="0043609F">
        <w:rPr>
          <w:rFonts w:hint="eastAsia"/>
          <w:rtl/>
        </w:rPr>
        <w:t>تِ</w:t>
      </w:r>
      <w:r w:rsidR="0043609F">
        <w:rPr>
          <w:rtl/>
        </w:rPr>
        <w:t xml:space="preserve"> وَ </w:t>
      </w:r>
      <w:r w:rsidR="0043609F">
        <w:rPr>
          <w:rFonts w:hint="cs"/>
          <w:rtl/>
        </w:rPr>
        <w:t>یُ</w:t>
      </w:r>
      <w:r w:rsidR="0043609F">
        <w:rPr>
          <w:rFonts w:hint="eastAsia"/>
          <w:rtl/>
        </w:rPr>
        <w:t>طَهِّرَکُمْ</w:t>
      </w:r>
      <w:r w:rsidR="0043609F">
        <w:rPr>
          <w:rtl/>
        </w:rPr>
        <w:t xml:space="preserve"> تَطْهِ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راً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«قطعا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گناه را از شما (اهل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دور سازد و کاملا شما را پاک 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</w:t>
      </w:r>
      <w:r w:rsidRPr="001577FF">
        <w:rPr>
          <w:rStyle w:val="libFootnotenumChar"/>
          <w:rtl/>
        </w:rPr>
        <w:t>«1»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انسانها</w:t>
      </w:r>
      <w:r>
        <w:rPr>
          <w:rFonts w:hint="cs"/>
          <w:rtl/>
        </w:rPr>
        <w:t>ی</w:t>
      </w:r>
      <w:r>
        <w:rPr>
          <w:rtl/>
        </w:rPr>
        <w:t xml:space="preserve"> والا و برجسته</w:t>
      </w:r>
      <w:r w:rsidR="00DF5F91">
        <w:rPr>
          <w:rtl/>
        </w:rPr>
        <w:t xml:space="preserve">، </w:t>
      </w:r>
      <w:r>
        <w:rPr>
          <w:rtl/>
        </w:rPr>
        <w:t>مجموعه‌ا</w:t>
      </w:r>
      <w:r>
        <w:rPr>
          <w:rFonts w:hint="cs"/>
          <w:rtl/>
        </w:rPr>
        <w:t>ی</w:t>
      </w:r>
      <w:r>
        <w:rPr>
          <w:rtl/>
        </w:rPr>
        <w:t xml:space="preserve"> از فرهنگ پرمحتوا و غن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اله</w:t>
      </w:r>
      <w:r>
        <w:rPr>
          <w:rFonts w:hint="cs"/>
          <w:rtl/>
        </w:rPr>
        <w:t>ی</w:t>
      </w:r>
      <w:r>
        <w:rPr>
          <w:rtl/>
        </w:rPr>
        <w:t xml:space="preserve"> و ذخائر ماندگار است که مرور زمان هرگز آن را کهنه و فرسوده نخواهد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کوتاه</w:t>
      </w:r>
      <w:r>
        <w:rPr>
          <w:rtl/>
        </w:rPr>
        <w:t xml:space="preserve"> سخن آنکه</w:t>
      </w:r>
      <w:r w:rsidR="00DF5F91">
        <w:rPr>
          <w:rtl/>
        </w:rPr>
        <w:t xml:space="preserve">: </w:t>
      </w:r>
      <w:r>
        <w:rPr>
          <w:rtl/>
        </w:rPr>
        <w:t xml:space="preserve">چهارده معصوم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چراغ روشن</w:t>
      </w:r>
      <w:r>
        <w:rPr>
          <w:rFonts w:hint="cs"/>
          <w:rtl/>
        </w:rPr>
        <w:t>ی‌</w:t>
      </w:r>
      <w:r>
        <w:rPr>
          <w:rFonts w:hint="eastAsia"/>
          <w:rtl/>
        </w:rPr>
        <w:t>بخش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کشت</w:t>
      </w:r>
      <w:r>
        <w:rPr>
          <w:rFonts w:hint="cs"/>
          <w:rtl/>
        </w:rPr>
        <w:t>ی</w:t>
      </w:r>
      <w:r>
        <w:rPr>
          <w:rtl/>
        </w:rPr>
        <w:t xml:space="preserve"> نجات هستند</w:t>
      </w:r>
      <w:r w:rsidR="00DF5F91">
        <w:rPr>
          <w:rtl/>
        </w:rPr>
        <w:t xml:space="preserve">، </w:t>
      </w:r>
      <w:r>
        <w:rPr>
          <w:rtl/>
        </w:rPr>
        <w:t>و ما اگر روش زندگ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درسها</w:t>
      </w:r>
      <w:r>
        <w:rPr>
          <w:rFonts w:hint="cs"/>
          <w:rtl/>
        </w:rPr>
        <w:t>ی</w:t>
      </w:r>
      <w:r>
        <w:rPr>
          <w:rtl/>
        </w:rPr>
        <w:t xml:space="preserve"> کلاس آنها را الگو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قطعا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نور و روشن</w:t>
      </w:r>
      <w:r>
        <w:rPr>
          <w:rFonts w:hint="cs"/>
          <w:rtl/>
        </w:rPr>
        <w:t>ی</w:t>
      </w:r>
      <w:r>
        <w:rPr>
          <w:rtl/>
        </w:rPr>
        <w:t xml:space="preserve"> رفته‌ا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پرتلاطم</w:t>
      </w:r>
      <w:r w:rsidR="00DF5F91">
        <w:rPr>
          <w:rtl/>
        </w:rPr>
        <w:t xml:space="preserve">، </w:t>
      </w:r>
      <w:r>
        <w:rPr>
          <w:rtl/>
        </w:rPr>
        <w:t>به ساحل نجات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  <w:r>
        <w:rPr>
          <w:rtl/>
        </w:rPr>
        <w:t>نظام ملّت</w:t>
      </w:r>
      <w:r w:rsidR="00DF5F91">
        <w:rPr>
          <w:rtl/>
        </w:rPr>
        <w:t xml:space="preserve">، </w:t>
      </w:r>
      <w:r>
        <w:rPr>
          <w:rtl/>
        </w:rPr>
        <w:t>و وحدت و انسجام امّت</w:t>
      </w:r>
      <w:r w:rsidR="00DF5F91">
        <w:rPr>
          <w:rtl/>
        </w:rPr>
        <w:t xml:space="preserve">، </w:t>
      </w:r>
      <w:r>
        <w:rPr>
          <w:rtl/>
        </w:rPr>
        <w:t>که دو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اصل برا</w:t>
      </w:r>
      <w:r>
        <w:rPr>
          <w:rFonts w:hint="cs"/>
          <w:rtl/>
        </w:rPr>
        <w:t>ی</w:t>
      </w:r>
      <w:r>
        <w:rPr>
          <w:rtl/>
        </w:rPr>
        <w:t xml:space="preserve"> تکامل ما است</w:t>
      </w:r>
      <w:r w:rsidR="00DF5F91">
        <w:rPr>
          <w:rtl/>
        </w:rPr>
        <w:t xml:space="preserve">، </w:t>
      </w:r>
      <w:r>
        <w:rPr>
          <w:rtl/>
        </w:rPr>
        <w:t>در پرتو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آنها</w:t>
      </w:r>
      <w:r w:rsidR="00DF5F91">
        <w:rPr>
          <w:rtl/>
        </w:rPr>
        <w:t xml:space="preserve">، </w:t>
      </w:r>
      <w:r>
        <w:rPr>
          <w:rtl/>
        </w:rPr>
        <w:t>و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آنها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چنانکه حضرت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در فراز</w:t>
      </w:r>
      <w:r>
        <w:rPr>
          <w:rFonts w:hint="cs"/>
          <w:rtl/>
        </w:rPr>
        <w:t>ی</w:t>
      </w:r>
      <w:r>
        <w:rPr>
          <w:rtl/>
        </w:rPr>
        <w:t xml:space="preserve"> از خطبه خود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طاعتنا</w:t>
      </w:r>
      <w:r>
        <w:rPr>
          <w:rtl/>
        </w:rPr>
        <w:t xml:space="preserve"> نظاما للملّة</w:t>
      </w:r>
      <w:r w:rsidR="00DF5F91">
        <w:rPr>
          <w:rtl/>
        </w:rPr>
        <w:t xml:space="preserve">، </w:t>
      </w:r>
      <w:r>
        <w:rPr>
          <w:rtl/>
        </w:rPr>
        <w:t>و امامتنا امانا من الفرقة</w:t>
      </w:r>
      <w:r w:rsidR="00DF5F91">
        <w:rPr>
          <w:rtl/>
        </w:rPr>
        <w:t xml:space="preserve">: </w:t>
      </w:r>
    </w:p>
    <w:p w:rsidR="0043609F" w:rsidRPr="001577FF" w:rsidRDefault="0043609F" w:rsidP="0043609F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«خداوند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اطاعت ما (خاندان رسالت) را برا</w:t>
      </w:r>
      <w:r>
        <w:rPr>
          <w:rFonts w:hint="cs"/>
          <w:rtl/>
        </w:rPr>
        <w:t>ی</w:t>
      </w:r>
      <w:r>
        <w:rPr>
          <w:rtl/>
        </w:rPr>
        <w:t xml:space="preserve"> حفظ نظام اجتماع قرار داد</w:t>
      </w:r>
      <w:r w:rsidR="00DF5F91">
        <w:rPr>
          <w:rtl/>
        </w:rPr>
        <w:t xml:space="preserve">، </w:t>
      </w:r>
      <w:r>
        <w:rPr>
          <w:rtl/>
        </w:rPr>
        <w:t>و امامت و رهبر</w:t>
      </w:r>
      <w:r>
        <w:rPr>
          <w:rFonts w:hint="cs"/>
          <w:rtl/>
        </w:rPr>
        <w:t>ی</w:t>
      </w:r>
      <w:r>
        <w:rPr>
          <w:rtl/>
        </w:rPr>
        <w:t xml:space="preserve"> ما را باعث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فروپاش</w:t>
      </w:r>
      <w:r>
        <w:rPr>
          <w:rFonts w:hint="cs"/>
          <w:rtl/>
        </w:rPr>
        <w:t>ی</w:t>
      </w:r>
      <w:r>
        <w:rPr>
          <w:rtl/>
        </w:rPr>
        <w:t xml:space="preserve"> و پراکندگ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مقرّر فرمود» </w:t>
      </w:r>
      <w:r w:rsidRPr="001577FF">
        <w:rPr>
          <w:rStyle w:val="libFootnotenumChar"/>
          <w:rtl/>
        </w:rPr>
        <w:t>«2»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براست</w:t>
      </w:r>
      <w:r>
        <w:rPr>
          <w:rFonts w:hint="cs"/>
          <w:rtl/>
        </w:rPr>
        <w:t>ی</w:t>
      </w:r>
      <w:r>
        <w:rPr>
          <w:rtl/>
        </w:rPr>
        <w:t xml:space="preserve"> از سعادتها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 است که ما به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فرزانگان اله</w:t>
      </w:r>
      <w:r>
        <w:rPr>
          <w:rFonts w:hint="cs"/>
          <w:rtl/>
        </w:rPr>
        <w:t>ی</w:t>
      </w:r>
      <w:r>
        <w:rPr>
          <w:rtl/>
        </w:rPr>
        <w:t xml:space="preserve"> نائل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جانکاه است که ما از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سعادت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آنان رانده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1A7E95" w:rsidRDefault="001577FF" w:rsidP="001577FF">
      <w:pPr>
        <w:pStyle w:val="Heading2"/>
        <w:rPr>
          <w:rtl/>
        </w:rPr>
      </w:pPr>
      <w:r>
        <w:rPr>
          <w:rtl/>
        </w:rPr>
        <w:br w:type="page"/>
      </w:r>
      <w:bookmarkStart w:id="1" w:name="_Toc425413120"/>
      <w:r>
        <w:rPr>
          <w:rFonts w:hint="cs"/>
          <w:rtl/>
        </w:rPr>
        <w:lastRenderedPageBreak/>
        <w:t>2</w:t>
      </w:r>
      <w:r w:rsidR="0043609F">
        <w:rPr>
          <w:rtl/>
        </w:rPr>
        <w:t>- نگاه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 زندگ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مؤلّف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کتاب‌</w:t>
      </w:r>
      <w:bookmarkEnd w:id="1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آثار</w:t>
      </w:r>
      <w:r w:rsidR="00DF5F91">
        <w:rPr>
          <w:rtl/>
        </w:rPr>
        <w:t xml:space="preserve">، </w:t>
      </w:r>
      <w:r>
        <w:rPr>
          <w:rtl/>
        </w:rPr>
        <w:t>از دهها آثار فرهنگ</w:t>
      </w:r>
      <w:r>
        <w:rPr>
          <w:rFonts w:hint="cs"/>
          <w:rtl/>
        </w:rPr>
        <w:t>ی</w:t>
      </w:r>
      <w:r>
        <w:rPr>
          <w:rtl/>
        </w:rPr>
        <w:t xml:space="preserve"> و قلم</w:t>
      </w:r>
      <w:r>
        <w:rPr>
          <w:rFonts w:hint="cs"/>
          <w:rtl/>
        </w:rPr>
        <w:t>ی</w:t>
      </w:r>
      <w:r>
        <w:rPr>
          <w:rtl/>
        </w:rPr>
        <w:t xml:space="preserve"> دانشمند بزرگ</w:t>
      </w:r>
      <w:r w:rsidR="00DF5F91">
        <w:rPr>
          <w:rtl/>
        </w:rPr>
        <w:t xml:space="preserve">، </w:t>
      </w:r>
      <w:r>
        <w:rPr>
          <w:rtl/>
        </w:rPr>
        <w:t>محقّق سترگ</w:t>
      </w:r>
      <w:r w:rsidR="00DF5F91">
        <w:rPr>
          <w:rtl/>
        </w:rPr>
        <w:t xml:space="preserve">، </w:t>
      </w:r>
      <w:r>
        <w:rPr>
          <w:rtl/>
        </w:rPr>
        <w:t>خاتم المحدّث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عبّاس قمّ</w:t>
      </w:r>
      <w:r>
        <w:rPr>
          <w:rFonts w:hint="cs"/>
          <w:rtl/>
        </w:rPr>
        <w:t>ی</w:t>
      </w:r>
      <w:r>
        <w:rPr>
          <w:rtl/>
        </w:rPr>
        <w:t xml:space="preserve"> (ره) است که با کوششها</w:t>
      </w:r>
      <w:r>
        <w:rPr>
          <w:rFonts w:hint="cs"/>
          <w:rtl/>
        </w:rPr>
        <w:t>ی</w:t>
      </w:r>
      <w:r>
        <w:rPr>
          <w:rtl/>
        </w:rPr>
        <w:t xml:space="preserve"> مداوم و مخلصانه خود</w:t>
      </w:r>
      <w:r w:rsidR="00DF5F91">
        <w:rPr>
          <w:rtl/>
        </w:rPr>
        <w:t xml:space="preserve">، </w:t>
      </w:r>
      <w:r>
        <w:rPr>
          <w:rtl/>
        </w:rPr>
        <w:t>آثار ارزشمند</w:t>
      </w:r>
      <w:r>
        <w:rPr>
          <w:rFonts w:hint="cs"/>
          <w:rtl/>
        </w:rPr>
        <w:t>ی</w:t>
      </w:r>
      <w:r>
        <w:rPr>
          <w:rtl/>
        </w:rPr>
        <w:t xml:space="preserve"> از خود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گذاشت که مردم در همه</w:t>
      </w:r>
    </w:p>
    <w:p w:rsidR="0043609F" w:rsidRDefault="001577FF" w:rsidP="001577FF">
      <w:pPr>
        <w:pStyle w:val="libFootnote"/>
        <w:rPr>
          <w:rtl/>
        </w:rPr>
      </w:pPr>
      <w:r>
        <w:rPr>
          <w:rtl/>
        </w:rPr>
        <w:t xml:space="preserve"> </w:t>
      </w:r>
      <w:r w:rsidR="0043609F">
        <w:rPr>
          <w:rtl/>
        </w:rPr>
        <w:t>(1) احزاب- 32</w:t>
      </w:r>
    </w:p>
    <w:p w:rsidR="0043609F" w:rsidRDefault="0043609F" w:rsidP="001577FF">
      <w:pPr>
        <w:pStyle w:val="libFootnote"/>
        <w:rPr>
          <w:rtl/>
        </w:rPr>
      </w:pPr>
      <w:r>
        <w:rPr>
          <w:rtl/>
        </w:rPr>
        <w:t>(2)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DF5F91">
        <w:rPr>
          <w:rFonts w:hint="eastAsia"/>
          <w:rtl/>
        </w:rPr>
        <w:t xml:space="preserve">، </w:t>
      </w:r>
      <w:r>
        <w:rPr>
          <w:rtl/>
        </w:rPr>
        <w:t>چاپ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1</w:t>
      </w:r>
      <w:r w:rsidR="00DF5F91">
        <w:rPr>
          <w:rtl/>
        </w:rPr>
        <w:t xml:space="preserve">، </w:t>
      </w:r>
      <w:r>
        <w:rPr>
          <w:rtl/>
        </w:rPr>
        <w:t>ص 316</w:t>
      </w:r>
    </w:p>
    <w:p w:rsidR="001A7E95" w:rsidRDefault="0043609F" w:rsidP="001577F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tl/>
        </w:rPr>
        <w:t xml:space="preserve"> از آثار قلم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که برکات معنو</w:t>
      </w:r>
      <w:r>
        <w:rPr>
          <w:rFonts w:hint="cs"/>
          <w:rtl/>
        </w:rPr>
        <w:t>ی</w:t>
      </w:r>
      <w:r>
        <w:rPr>
          <w:rtl/>
        </w:rPr>
        <w:t xml:space="preserve"> و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ماندگار و بزرگ</w:t>
      </w:r>
      <w:r>
        <w:rPr>
          <w:rFonts w:hint="cs"/>
          <w:rtl/>
        </w:rPr>
        <w:t>ی</w:t>
      </w:r>
      <w:r>
        <w:rPr>
          <w:rtl/>
        </w:rPr>
        <w:t xml:space="preserve"> هستند</w:t>
      </w:r>
      <w:r w:rsidR="00DF5F91">
        <w:rPr>
          <w:rtl/>
        </w:rPr>
        <w:t xml:space="preserve">، </w:t>
      </w:r>
      <w:r>
        <w:rPr>
          <w:rtl/>
        </w:rPr>
        <w:t>بهره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بزرگ</w:t>
      </w:r>
      <w:r w:rsidR="00DF5F91">
        <w:rPr>
          <w:rtl/>
        </w:rPr>
        <w:t xml:space="preserve">، </w:t>
      </w:r>
      <w:r>
        <w:rPr>
          <w:rtl/>
        </w:rPr>
        <w:t>حسن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بررس</w:t>
      </w:r>
      <w:r>
        <w:rPr>
          <w:rFonts w:hint="cs"/>
          <w:rtl/>
        </w:rPr>
        <w:t>ی</w:t>
      </w:r>
      <w:r>
        <w:rPr>
          <w:rtl/>
        </w:rPr>
        <w:t xml:space="preserve"> عالمانه و استحکام قلم</w:t>
      </w:r>
      <w:r w:rsidR="00DF5F91">
        <w:rPr>
          <w:rtl/>
        </w:rPr>
        <w:t xml:space="preserve">، </w:t>
      </w:r>
      <w:r>
        <w:rPr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 اخلاص و عشق به خاندان رسالت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جمع کرده بود</w:t>
      </w:r>
      <w:r w:rsidR="00DF5F91">
        <w:rPr>
          <w:rtl/>
        </w:rPr>
        <w:t xml:space="preserve">، </w:t>
      </w:r>
      <w:r>
        <w:rPr>
          <w:rtl/>
        </w:rPr>
        <w:t>و آثار قلم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 w:rsidR="00DF5F91">
        <w:rPr>
          <w:rFonts w:hint="eastAsia"/>
          <w:rtl/>
        </w:rPr>
        <w:t xml:space="preserve">، </w:t>
      </w:r>
      <w:r>
        <w:rPr>
          <w:rtl/>
        </w:rPr>
        <w:t>عمدتا بر محور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خاندان رسالت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همه کتابها</w:t>
      </w:r>
      <w:r>
        <w:rPr>
          <w:rFonts w:hint="cs"/>
          <w:rtl/>
        </w:rPr>
        <w:t>ی</w:t>
      </w:r>
      <w:r>
        <w:rPr>
          <w:rtl/>
        </w:rPr>
        <w:t xml:space="preserve"> او عشق و خلوص به چهارده معصوم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نام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سنّت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براست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</w:t>
      </w:r>
      <w:r w:rsidR="00DF5F91">
        <w:rPr>
          <w:rtl/>
        </w:rPr>
        <w:t xml:space="preserve">، </w:t>
      </w:r>
      <w:r>
        <w:rPr>
          <w:rtl/>
        </w:rPr>
        <w:t>از «موفّق‌تر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صالح» دانست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ربّان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نامش برا</w:t>
      </w:r>
      <w:r>
        <w:rPr>
          <w:rFonts w:hint="cs"/>
          <w:rtl/>
        </w:rPr>
        <w:t>ی</w:t>
      </w:r>
      <w:r>
        <w:rPr>
          <w:rtl/>
        </w:rPr>
        <w:t xml:space="preserve"> همه ما آشنا است</w:t>
      </w:r>
      <w:r w:rsidR="00DF5F91">
        <w:rPr>
          <w:rtl/>
        </w:rPr>
        <w:t xml:space="preserve">، </w:t>
      </w:r>
      <w:r>
        <w:rPr>
          <w:rtl/>
        </w:rPr>
        <w:t>در سال 1294 ه ق در قم</w:t>
      </w:r>
      <w:r w:rsidR="00DF5F91">
        <w:rPr>
          <w:rtl/>
        </w:rPr>
        <w:t xml:space="preserve">، </w:t>
      </w:r>
      <w:r>
        <w:rPr>
          <w:rtl/>
        </w:rPr>
        <w:t xml:space="preserve">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خانواده متد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و متعهّد چشم به جهان گشود</w:t>
      </w:r>
      <w:r w:rsidR="00DF5F91">
        <w:rPr>
          <w:rtl/>
        </w:rPr>
        <w:t xml:space="preserve">، </w:t>
      </w:r>
      <w:r>
        <w:rPr>
          <w:rtl/>
        </w:rPr>
        <w:t>و در شب 23 ذ</w:t>
      </w:r>
      <w:r>
        <w:rPr>
          <w:rFonts w:hint="cs"/>
          <w:rtl/>
        </w:rPr>
        <w:t>ی</w:t>
      </w:r>
      <w:r>
        <w:rPr>
          <w:rFonts w:hint="eastAsia"/>
          <w:rtl/>
        </w:rPr>
        <w:t>حجّه</w:t>
      </w:r>
      <w:r>
        <w:rPr>
          <w:rtl/>
        </w:rPr>
        <w:t xml:space="preserve"> سال 1359 ه ق در نجف اشرف در 65 سالگ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عقب</w:t>
      </w:r>
      <w:r>
        <w:rPr>
          <w:rFonts w:hint="cs"/>
          <w:rtl/>
        </w:rPr>
        <w:t>ی</w:t>
      </w:r>
      <w:r>
        <w:rPr>
          <w:rtl/>
        </w:rPr>
        <w:t xml:space="preserve"> شتافت و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سوّم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شرق</w:t>
      </w:r>
      <w:r>
        <w:rPr>
          <w:rFonts w:hint="cs"/>
          <w:rtl/>
        </w:rPr>
        <w:t>ی</w:t>
      </w:r>
      <w:r>
        <w:rPr>
          <w:rtl/>
        </w:rPr>
        <w:t xml:space="preserve">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مرقد مطهّر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کنار قبر استادش علّامه محدّث نور</w:t>
      </w:r>
      <w:r>
        <w:rPr>
          <w:rFonts w:hint="cs"/>
          <w:rtl/>
        </w:rPr>
        <w:t>ی</w:t>
      </w:r>
      <w:r>
        <w:rPr>
          <w:rtl/>
        </w:rPr>
        <w:t xml:space="preserve"> (ره) قرار دارد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محدّث</w:t>
      </w:r>
      <w:r>
        <w:rPr>
          <w:rtl/>
        </w:rPr>
        <w:t xml:space="preserve"> قمّ</w:t>
      </w:r>
      <w:r>
        <w:rPr>
          <w:rFonts w:hint="cs"/>
          <w:rtl/>
        </w:rPr>
        <w:t>ی</w:t>
      </w:r>
      <w:r>
        <w:rPr>
          <w:rtl/>
        </w:rPr>
        <w:t xml:space="preserve"> (ره) از آن هنگام که خود را شناخت</w:t>
      </w:r>
      <w:r w:rsidR="00DF5F91">
        <w:rPr>
          <w:rtl/>
        </w:rPr>
        <w:t xml:space="preserve">، </w:t>
      </w:r>
      <w:r>
        <w:rPr>
          <w:rtl/>
        </w:rPr>
        <w:t>با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و کوشش فراوان</w:t>
      </w:r>
      <w:r w:rsidR="00DF5F91">
        <w:rPr>
          <w:rtl/>
        </w:rPr>
        <w:t xml:space="preserve">، </w:t>
      </w:r>
      <w:r>
        <w:rPr>
          <w:rtl/>
        </w:rPr>
        <w:t>در قم و نجف اشرف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علوم اسلام</w:t>
      </w:r>
      <w:r>
        <w:rPr>
          <w:rFonts w:hint="cs"/>
          <w:rtl/>
        </w:rPr>
        <w:t>ی</w:t>
      </w:r>
      <w:r>
        <w:rPr>
          <w:rtl/>
        </w:rPr>
        <w:t xml:space="preserve"> پرداخت</w:t>
      </w:r>
      <w:r w:rsidR="00DF5F91">
        <w:rPr>
          <w:rtl/>
        </w:rPr>
        <w:t xml:space="preserve">، </w:t>
      </w:r>
      <w:r>
        <w:rPr>
          <w:rtl/>
        </w:rPr>
        <w:t>و سپس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بررس</w:t>
      </w:r>
      <w:r>
        <w:rPr>
          <w:rFonts w:hint="cs"/>
          <w:rtl/>
        </w:rPr>
        <w:t>ی</w:t>
      </w:r>
      <w:r>
        <w:rPr>
          <w:rtl/>
        </w:rPr>
        <w:t xml:space="preserve"> و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همّت گماشت</w:t>
      </w:r>
      <w:r w:rsidR="00DF5F91">
        <w:rPr>
          <w:rtl/>
        </w:rPr>
        <w:t xml:space="preserve">، </w:t>
      </w:r>
      <w:r>
        <w:rPr>
          <w:rtl/>
        </w:rPr>
        <w:t>و آنچنان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نشر آثار خاندان رسالت بود که شب را از روز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عل</w:t>
      </w:r>
      <w:r>
        <w:rPr>
          <w:rFonts w:hint="cs"/>
          <w:rtl/>
        </w:rPr>
        <w:t>ی</w:t>
      </w:r>
      <w:r>
        <w:rPr>
          <w:rtl/>
        </w:rPr>
        <w:t xml:space="preserve"> الدّوام با اخلاص</w:t>
      </w:r>
      <w:r>
        <w:rPr>
          <w:rFonts w:hint="cs"/>
          <w:rtl/>
        </w:rPr>
        <w:t>ی</w:t>
      </w:r>
      <w:r>
        <w:rPr>
          <w:rtl/>
        </w:rPr>
        <w:t xml:space="preserve"> سرشار و عشق</w:t>
      </w:r>
      <w:r>
        <w:rPr>
          <w:rFonts w:hint="cs"/>
          <w:rtl/>
        </w:rPr>
        <w:t>ی</w:t>
      </w:r>
      <w:r>
        <w:rPr>
          <w:rtl/>
        </w:rPr>
        <w:t xml:space="preserve"> سوزان</w:t>
      </w:r>
      <w:r w:rsidR="00DF5F91">
        <w:rPr>
          <w:rtl/>
        </w:rPr>
        <w:t xml:space="preserve">، </w:t>
      </w:r>
      <w:r>
        <w:rPr>
          <w:rtl/>
        </w:rPr>
        <w:t>با تحمّل رنجها و سخت</w:t>
      </w:r>
      <w:r>
        <w:rPr>
          <w:rFonts w:hint="cs"/>
          <w:rtl/>
        </w:rPr>
        <w:t>ی</w:t>
      </w:r>
      <w:r>
        <w:rPr>
          <w:rtl/>
        </w:rPr>
        <w:t xml:space="preserve"> مسافرتها</w:t>
      </w:r>
      <w:r w:rsidR="00DF5F91">
        <w:rPr>
          <w:rtl/>
        </w:rPr>
        <w:t xml:space="preserve">، </w:t>
      </w:r>
      <w:r>
        <w:rPr>
          <w:rtl/>
        </w:rPr>
        <w:t>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قلم</w:t>
      </w:r>
      <w:r w:rsidR="00DF5F91">
        <w:rPr>
          <w:rtl/>
        </w:rPr>
        <w:t xml:space="preserve">، </w:t>
      </w:r>
      <w:r>
        <w:rPr>
          <w:rtl/>
        </w:rPr>
        <w:t>به نشر فرهنگ ناب اسلام</w:t>
      </w:r>
      <w:r w:rsidR="00DF5F91">
        <w:rPr>
          <w:rtl/>
        </w:rPr>
        <w:t xml:space="preserve">، </w:t>
      </w:r>
      <w:r>
        <w:rPr>
          <w:rtl/>
        </w:rPr>
        <w:t>و راهنمائ</w:t>
      </w:r>
      <w:r>
        <w:rPr>
          <w:rFonts w:hint="cs"/>
          <w:rtl/>
        </w:rPr>
        <w:t>ی</w:t>
      </w:r>
      <w:r>
        <w:rPr>
          <w:rtl/>
        </w:rPr>
        <w:t xml:space="preserve"> مسلمانان سع</w:t>
      </w:r>
      <w:r>
        <w:rPr>
          <w:rFonts w:hint="cs"/>
          <w:rtl/>
        </w:rPr>
        <w:t>ی</w:t>
      </w:r>
      <w:r>
        <w:rPr>
          <w:rtl/>
        </w:rPr>
        <w:t xml:space="preserve"> وافر نمود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تعداد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 را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شصت کتاب نوشته‌اند که به زبان عرب</w:t>
      </w:r>
      <w:r>
        <w:rPr>
          <w:rFonts w:hint="cs"/>
          <w:rtl/>
        </w:rPr>
        <w:t>ی</w:t>
      </w:r>
      <w:r>
        <w:rPr>
          <w:rtl/>
        </w:rPr>
        <w:t xml:space="preserve"> و فارس</w:t>
      </w:r>
      <w:r>
        <w:rPr>
          <w:rFonts w:hint="cs"/>
          <w:rtl/>
        </w:rPr>
        <w:t>ی</w:t>
      </w:r>
      <w:r>
        <w:rPr>
          <w:rtl/>
        </w:rPr>
        <w:t xml:space="preserve"> نوشته شده است و غالبا چاپ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معروفتر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او «مفات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الجنان» است</w:t>
      </w:r>
      <w:r w:rsidR="00DF5F91">
        <w:rPr>
          <w:rtl/>
        </w:rPr>
        <w:t xml:space="preserve">، </w:t>
      </w:r>
      <w:r>
        <w:rPr>
          <w:rtl/>
        </w:rPr>
        <w:t>که در همه جا در کنار قرآن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حرم</w:t>
      </w:r>
      <w:r>
        <w:rPr>
          <w:rFonts w:hint="cs"/>
          <w:rtl/>
        </w:rPr>
        <w:t>ی</w:t>
      </w:r>
      <w:r>
        <w:rPr>
          <w:rtl/>
        </w:rPr>
        <w:t xml:space="preserve"> از حرم امامان و امامزادگان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 w:rsidR="00DF5F91">
        <w:rPr>
          <w:rtl/>
        </w:rPr>
        <w:t xml:space="preserve">، </w:t>
      </w:r>
      <w:r>
        <w:rPr>
          <w:rtl/>
        </w:rPr>
        <w:t>در آنها نباشد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کوتاه</w:t>
      </w:r>
      <w:r>
        <w:rPr>
          <w:rtl/>
        </w:rPr>
        <w:t xml:space="preserve"> سخن آنکه</w:t>
      </w:r>
      <w:r w:rsidR="00DF5F91">
        <w:rPr>
          <w:rtl/>
        </w:rPr>
        <w:t xml:space="preserve">: </w:t>
      </w:r>
      <w:r>
        <w:rPr>
          <w:rtl/>
        </w:rPr>
        <w:t>هزاران هزار عابد</w:t>
      </w:r>
      <w:r w:rsidR="00DF5F91">
        <w:rPr>
          <w:rtl/>
        </w:rPr>
        <w:t xml:space="preserve">، </w:t>
      </w:r>
      <w:r>
        <w:rPr>
          <w:rtl/>
        </w:rPr>
        <w:t>صالح</w:t>
      </w:r>
      <w:r w:rsidR="00DF5F91">
        <w:rPr>
          <w:rtl/>
        </w:rPr>
        <w:t xml:space="preserve">، </w:t>
      </w:r>
      <w:r>
        <w:rPr>
          <w:rtl/>
        </w:rPr>
        <w:t>پارسا</w:t>
      </w:r>
      <w:r w:rsidR="00DF5F91">
        <w:rPr>
          <w:rtl/>
        </w:rPr>
        <w:t xml:space="preserve">، </w:t>
      </w:r>
      <w:r>
        <w:rPr>
          <w:rtl/>
        </w:rPr>
        <w:t>دانشمند</w:t>
      </w:r>
      <w:r w:rsidR="00DF5F91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شگر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زائر</w:t>
      </w:r>
      <w:r w:rsidR="00DF5F91">
        <w:rPr>
          <w:rtl/>
        </w:rPr>
        <w:t xml:space="preserve">، </w:t>
      </w:r>
      <w:r>
        <w:rPr>
          <w:rtl/>
        </w:rPr>
        <w:t>مناجات‌کننده و</w:t>
      </w:r>
      <w:r w:rsidR="00DF5F91">
        <w:rPr>
          <w:rtl/>
        </w:rPr>
        <w:t xml:space="preserve">... </w:t>
      </w:r>
      <w:r>
        <w:rPr>
          <w:rtl/>
        </w:rPr>
        <w:t>از کتابها</w:t>
      </w:r>
      <w:r>
        <w:rPr>
          <w:rFonts w:hint="cs"/>
          <w:rtl/>
        </w:rPr>
        <w:t>ی</w:t>
      </w:r>
      <w:r>
        <w:rPr>
          <w:rtl/>
        </w:rPr>
        <w:t xml:space="preserve"> مختلف محدّث قمّ</w:t>
      </w:r>
      <w:r>
        <w:rPr>
          <w:rFonts w:hint="cs"/>
          <w:rtl/>
        </w:rPr>
        <w:t>ی</w:t>
      </w:r>
      <w:r>
        <w:rPr>
          <w:rtl/>
        </w:rPr>
        <w:t xml:space="preserve"> (ره) بهره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</w:p>
    <w:p w:rsidR="0043609F" w:rsidRDefault="0043609F" w:rsidP="00DE793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6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 چنگ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کتاب او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 نوشته‌ها</w:t>
      </w:r>
      <w:r>
        <w:rPr>
          <w:rFonts w:hint="cs"/>
          <w:rtl/>
        </w:rPr>
        <w:t>ی</w:t>
      </w:r>
      <w:r>
        <w:rPr>
          <w:rtl/>
        </w:rPr>
        <w:t xml:space="preserve"> او مناجات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سوّم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آن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چهارم</w:t>
      </w:r>
      <w:r>
        <w:rPr>
          <w:rFonts w:hint="cs"/>
          <w:rtl/>
        </w:rPr>
        <w:t>ی</w:t>
      </w:r>
      <w:r>
        <w:rPr>
          <w:rtl/>
        </w:rPr>
        <w:t xml:space="preserve"> فرازها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را در کتابها</w:t>
      </w:r>
      <w:r>
        <w:rPr>
          <w:rFonts w:hint="cs"/>
          <w:rtl/>
        </w:rPr>
        <w:t>ی</w:t>
      </w:r>
      <w:r>
        <w:rPr>
          <w:rtl/>
        </w:rPr>
        <w:t xml:space="preserve"> او مطالعه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پنجم</w:t>
      </w:r>
      <w:r>
        <w:rPr>
          <w:rFonts w:hint="cs"/>
          <w:rtl/>
        </w:rPr>
        <w:t>ی</w:t>
      </w:r>
      <w:r>
        <w:rPr>
          <w:rtl/>
        </w:rPr>
        <w:t xml:space="preserve"> با خواندن مصائب جانسوز مردان خدا و بانوان اله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کتابها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ناله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ششم</w:t>
      </w:r>
      <w:r>
        <w:rPr>
          <w:rFonts w:hint="cs"/>
          <w:rtl/>
        </w:rPr>
        <w:t>ی</w:t>
      </w:r>
      <w:r>
        <w:rPr>
          <w:rtl/>
        </w:rPr>
        <w:t xml:space="preserve"> با خواندن کتابها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با حالات علما</w:t>
      </w:r>
      <w:r>
        <w:rPr>
          <w:rFonts w:hint="cs"/>
          <w:rtl/>
        </w:rPr>
        <w:t>ی</w:t>
      </w:r>
      <w:r>
        <w:rPr>
          <w:rtl/>
        </w:rPr>
        <w:t xml:space="preserve"> وارسته آگاه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هفتم</w:t>
      </w:r>
      <w:r>
        <w:rPr>
          <w:rFonts w:hint="cs"/>
          <w:rtl/>
        </w:rPr>
        <w:t>ی</w:t>
      </w:r>
      <w:r>
        <w:rPr>
          <w:rtl/>
        </w:rPr>
        <w:t xml:space="preserve"> اعتقادات اصول</w:t>
      </w:r>
      <w:r>
        <w:rPr>
          <w:rFonts w:hint="cs"/>
          <w:rtl/>
        </w:rPr>
        <w:t>ی</w:t>
      </w:r>
      <w:r>
        <w:rPr>
          <w:rtl/>
        </w:rPr>
        <w:t xml:space="preserve"> خود را با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مطالب کتابها</w:t>
      </w:r>
      <w:r>
        <w:rPr>
          <w:rFonts w:hint="cs"/>
          <w:rtl/>
        </w:rPr>
        <w:t>ی</w:t>
      </w:r>
      <w:r>
        <w:rPr>
          <w:rtl/>
        </w:rPr>
        <w:t xml:space="preserve"> او استوار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هشتم</w:t>
      </w:r>
      <w:r>
        <w:rPr>
          <w:rFonts w:hint="cs"/>
          <w:rtl/>
        </w:rPr>
        <w:t>ی</w:t>
      </w:r>
      <w:r>
        <w:rPr>
          <w:rtl/>
        </w:rPr>
        <w:t xml:space="preserve"> اخلاق خود را بر اساس برنامه‌ها و روشها</w:t>
      </w:r>
      <w:r>
        <w:rPr>
          <w:rFonts w:hint="cs"/>
          <w:rtl/>
        </w:rPr>
        <w:t>ی</w:t>
      </w:r>
      <w:r>
        <w:rPr>
          <w:rtl/>
        </w:rPr>
        <w:t xml:space="preserve"> ارائه شده در کتابها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پاک و متعال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بطور خلا</w:t>
      </w:r>
      <w:r>
        <w:rPr>
          <w:rFonts w:hint="eastAsia"/>
          <w:rtl/>
        </w:rPr>
        <w:t>صه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هر کس</w:t>
      </w:r>
      <w:r>
        <w:rPr>
          <w:rFonts w:hint="cs"/>
          <w:rtl/>
        </w:rPr>
        <w:t>ی</w:t>
      </w:r>
      <w:r>
        <w:rPr>
          <w:rtl/>
        </w:rPr>
        <w:t xml:space="preserve"> از خرمن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او خوشه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بهره‌مند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ما</w:t>
      </w:r>
      <w:r>
        <w:rPr>
          <w:rtl/>
        </w:rPr>
        <w:t xml:space="preserve"> در مقدّمه ترجمه 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الأحزان» و ترجمه «کحل البصر»</w:t>
      </w:r>
      <w:r w:rsidR="00DF5F91">
        <w:rPr>
          <w:rtl/>
        </w:rPr>
        <w:t xml:space="preserve">، </w:t>
      </w:r>
      <w:r>
        <w:rPr>
          <w:rtl/>
        </w:rPr>
        <w:t>به ذکر نام قسمت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شرح</w:t>
      </w:r>
      <w:r>
        <w:rPr>
          <w:rFonts w:hint="cs"/>
          <w:rtl/>
        </w:rPr>
        <w:t>ی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او پرداخته‌ا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آنجا مراجعه شود</w:t>
      </w:r>
      <w:r w:rsidR="00DF5F91">
        <w:rPr>
          <w:rtl/>
        </w:rPr>
        <w:t xml:space="preserve">. </w:t>
      </w:r>
      <w:r>
        <w:rPr>
          <w:rtl/>
        </w:rPr>
        <w:t>خداوند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پاداش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«بزرگمرد علم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لت»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همه ما را به بهره‌مند</w:t>
      </w:r>
      <w:r>
        <w:rPr>
          <w:rFonts w:hint="cs"/>
          <w:rtl/>
        </w:rPr>
        <w:t>ی</w:t>
      </w:r>
      <w:r>
        <w:rPr>
          <w:rtl/>
        </w:rPr>
        <w:t xml:space="preserve"> از آثار پربار قلم</w:t>
      </w:r>
      <w:r>
        <w:rPr>
          <w:rFonts w:hint="cs"/>
          <w:rtl/>
        </w:rPr>
        <w:t>ی</w:t>
      </w:r>
      <w:r>
        <w:rPr>
          <w:rtl/>
        </w:rPr>
        <w:t xml:space="preserve"> او که </w:t>
      </w:r>
      <w:r>
        <w:rPr>
          <w:rFonts w:hint="eastAsia"/>
          <w:rtl/>
        </w:rPr>
        <w:t>نشأت</w:t>
      </w:r>
      <w:r>
        <w:rPr>
          <w:rtl/>
        </w:rPr>
        <w:t xml:space="preserve"> گرفته از فرهنگ ناب خاندان رسالت است</w:t>
      </w:r>
      <w:r w:rsidR="00DF5F91">
        <w:rPr>
          <w:rtl/>
        </w:rPr>
        <w:t xml:space="preserve">، </w:t>
      </w:r>
      <w:r>
        <w:rPr>
          <w:rtl/>
        </w:rPr>
        <w:t>بهره‌مند سازد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حاضر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</w:t>
      </w:r>
      <w:r>
        <w:rPr>
          <w:rtl/>
        </w:rPr>
        <w:t xml:space="preserve"> ارزشمند محدّث عال</w:t>
      </w:r>
      <w:r>
        <w:rPr>
          <w:rFonts w:hint="cs"/>
          <w:rtl/>
        </w:rPr>
        <w:t>ی</w:t>
      </w:r>
      <w:r>
        <w:rPr>
          <w:rFonts w:hint="eastAsia"/>
          <w:rtl/>
        </w:rPr>
        <w:t>مقام</w:t>
      </w:r>
      <w:r>
        <w:rPr>
          <w:rtl/>
        </w:rPr>
        <w:t xml:space="preserve"> مرحوم حجّة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عبّاس قمّ</w:t>
      </w:r>
      <w:r>
        <w:rPr>
          <w:rFonts w:hint="cs"/>
          <w:rtl/>
        </w:rPr>
        <w:t>ی</w:t>
      </w:r>
      <w:r>
        <w:rPr>
          <w:rtl/>
        </w:rPr>
        <w:t xml:space="preserve"> (ره) کتاب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«الانوار البه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الحجج الإله</w:t>
      </w:r>
      <w:r>
        <w:rPr>
          <w:rFonts w:hint="cs"/>
          <w:rtl/>
        </w:rPr>
        <w:t>یّ</w:t>
      </w:r>
      <w:r>
        <w:rPr>
          <w:rFonts w:hint="eastAsia"/>
          <w:rtl/>
        </w:rPr>
        <w:t>ة»</w:t>
      </w:r>
      <w:r>
        <w:rPr>
          <w:rtl/>
        </w:rPr>
        <w:t xml:space="preserve"> است که خلاصه‌ا</w:t>
      </w:r>
      <w:r>
        <w:rPr>
          <w:rFonts w:hint="cs"/>
          <w:rtl/>
        </w:rPr>
        <w:t>ی</w:t>
      </w:r>
      <w:r>
        <w:rPr>
          <w:rtl/>
        </w:rPr>
        <w:t xml:space="preserve"> از «قسمت آغاز و انجام</w:t>
      </w:r>
      <w:r w:rsidR="00DF5F91">
        <w:rPr>
          <w:rtl/>
        </w:rPr>
        <w:t xml:space="preserve">، </w:t>
      </w:r>
      <w:r>
        <w:rPr>
          <w:rtl/>
        </w:rPr>
        <w:t>از زندگ</w:t>
      </w:r>
      <w:r>
        <w:rPr>
          <w:rFonts w:hint="cs"/>
          <w:rtl/>
        </w:rPr>
        <w:t>ی</w:t>
      </w:r>
      <w:r>
        <w:rPr>
          <w:rtl/>
        </w:rPr>
        <w:t xml:space="preserve"> چهارده معصوم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>»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با حجم کوچک (نسبت به موضوعش) بطور شگفت‌انگ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جامع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 را حفظ کرده</w:t>
      </w:r>
      <w:r w:rsidR="00DF5F91">
        <w:rPr>
          <w:rtl/>
        </w:rPr>
        <w:t xml:space="preserve">، </w:t>
      </w:r>
      <w:r>
        <w:rPr>
          <w:rtl/>
        </w:rPr>
        <w:t>که گوئ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نامه</w:t>
      </w:r>
      <w:r>
        <w:rPr>
          <w:rtl/>
        </w:rPr>
        <w:t xml:space="preserve"> کامل چهارده معصوم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را بازگو نموده است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هنرها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است که گفته‌اند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الکلام قلّ و دلّ «بهتر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آن است که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فشردگ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مقصود باشد»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مترجم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که سر بر آستان قدس چهارده معصوم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نهاده</w:t>
      </w:r>
      <w:r w:rsidR="00DF5F91">
        <w:rPr>
          <w:rtl/>
        </w:rPr>
        <w:t xml:space="preserve">، </w:t>
      </w:r>
      <w:r>
        <w:rPr>
          <w:rtl/>
        </w:rPr>
        <w:t>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43609F" w:rsidRDefault="0043609F" w:rsidP="00DE793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سرا</w:t>
      </w:r>
      <w:r>
        <w:rPr>
          <w:rFonts w:hint="cs"/>
          <w:rtl/>
        </w:rPr>
        <w:t>ی</w:t>
      </w:r>
      <w:r>
        <w:rPr>
          <w:rtl/>
        </w:rPr>
        <w:t xml:space="preserve"> پرمهر آنها را دارد</w:t>
      </w:r>
      <w:r w:rsidR="00DF5F91">
        <w:rPr>
          <w:rtl/>
        </w:rPr>
        <w:t xml:space="preserve">، </w:t>
      </w:r>
      <w:r>
        <w:rPr>
          <w:rtl/>
        </w:rPr>
        <w:t>برگردان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به فارس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پربهره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خدا به ترجمه آن پرداختم</w:t>
      </w:r>
      <w:r w:rsidR="00DF5F91">
        <w:rPr>
          <w:rtl/>
        </w:rPr>
        <w:t xml:space="preserve">، </w:t>
      </w:r>
      <w:r>
        <w:rPr>
          <w:rtl/>
        </w:rPr>
        <w:t>تا در دسترس فارس</w:t>
      </w:r>
      <w:r>
        <w:rPr>
          <w:rFonts w:hint="cs"/>
          <w:rtl/>
        </w:rPr>
        <w:t>ی</w:t>
      </w:r>
      <w:r>
        <w:rPr>
          <w:rtl/>
        </w:rPr>
        <w:t xml:space="preserve"> زبانان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ترجمه از نوع ترجمه «جمله به جمله» است</w:t>
      </w:r>
      <w:r w:rsidR="00DF5F91">
        <w:rPr>
          <w:rtl/>
        </w:rPr>
        <w:t xml:space="preserve">، </w:t>
      </w:r>
      <w:r>
        <w:rPr>
          <w:rtl/>
        </w:rPr>
        <w:t>گرچه در بعض</w:t>
      </w:r>
      <w:r>
        <w:rPr>
          <w:rFonts w:hint="cs"/>
          <w:rtl/>
        </w:rPr>
        <w:t>ی</w:t>
      </w:r>
      <w:r>
        <w:rPr>
          <w:rtl/>
        </w:rPr>
        <w:t xml:space="preserve"> از موارد به علل</w:t>
      </w:r>
      <w:r>
        <w:rPr>
          <w:rFonts w:hint="cs"/>
          <w:rtl/>
        </w:rPr>
        <w:t>ی</w:t>
      </w:r>
      <w:r>
        <w:rPr>
          <w:rtl/>
        </w:rPr>
        <w:t xml:space="preserve"> به ترجمه آزاد</w:t>
      </w:r>
      <w:r w:rsidR="00DF5F91">
        <w:rPr>
          <w:rtl/>
        </w:rPr>
        <w:t xml:space="preserve">، </w:t>
      </w:r>
      <w:r>
        <w:rPr>
          <w:rtl/>
        </w:rPr>
        <w:t>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</w:t>
      </w:r>
      <w:r>
        <w:rPr>
          <w:rFonts w:hint="eastAsia"/>
          <w:rtl/>
        </w:rPr>
        <w:t>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 w:rsidR="00DF5F91">
        <w:rPr>
          <w:rtl/>
        </w:rPr>
        <w:t xml:space="preserve">، </w:t>
      </w:r>
      <w:r>
        <w:rPr>
          <w:rtl/>
        </w:rPr>
        <w:t>در قطع رقع</w:t>
      </w:r>
      <w:r>
        <w:rPr>
          <w:rFonts w:hint="cs"/>
          <w:rtl/>
        </w:rPr>
        <w:t>ی</w:t>
      </w:r>
      <w:r>
        <w:rPr>
          <w:rtl/>
        </w:rPr>
        <w:t xml:space="preserve"> در 360 صفحه به زبان عرب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حدود 25 سال قبل چاپ و منتشر شده</w:t>
      </w:r>
      <w:r w:rsidR="00DF5F91">
        <w:rPr>
          <w:rtl/>
        </w:rPr>
        <w:t xml:space="preserve">، </w:t>
      </w:r>
      <w:r>
        <w:rPr>
          <w:rtl/>
        </w:rPr>
        <w:t>و با مقدّمه و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محقّقانه دانشمند محترم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tl/>
        </w:rPr>
        <w:lastRenderedPageBreak/>
        <w:t>محمد کاظم خراسان</w:t>
      </w:r>
      <w:r>
        <w:rPr>
          <w:rFonts w:hint="cs"/>
          <w:rtl/>
        </w:rPr>
        <w:t>ی</w:t>
      </w:r>
      <w:r>
        <w:rPr>
          <w:rtl/>
        </w:rPr>
        <w:t xml:space="preserve"> آراسته گشته است</w:t>
      </w:r>
      <w:r w:rsidR="00DF5F91">
        <w:rPr>
          <w:rtl/>
        </w:rPr>
        <w:t xml:space="preserve">، </w:t>
      </w:r>
      <w:r>
        <w:rPr>
          <w:rtl/>
        </w:rPr>
        <w:t>و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در کتابخانه مسجد اعظم قم بدست آورده‌ام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در «چهارده نور»</w:t>
      </w:r>
      <w:r w:rsidR="00DF5F91">
        <w:rPr>
          <w:rtl/>
        </w:rPr>
        <w:t xml:space="preserve">، </w:t>
      </w:r>
      <w:r>
        <w:rPr>
          <w:rtl/>
        </w:rPr>
        <w:t>که هر نور آن نشان دهنده فشرده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چهارده معصوم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تا 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تعال</w:t>
      </w:r>
      <w:r>
        <w:rPr>
          <w:rFonts w:hint="cs"/>
          <w:rtl/>
        </w:rPr>
        <w:t>ی</w:t>
      </w:r>
      <w:r>
        <w:rPr>
          <w:rtl/>
        </w:rPr>
        <w:t xml:space="preserve"> فرجه الشّر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است</w:t>
      </w:r>
      <w:r w:rsidR="00DF5F91">
        <w:rPr>
          <w:rtl/>
        </w:rPr>
        <w:t xml:space="preserve">، </w:t>
      </w:r>
      <w:r>
        <w:rPr>
          <w:rtl/>
        </w:rPr>
        <w:t>و نام آن «انوار البه</w:t>
      </w:r>
      <w:r>
        <w:rPr>
          <w:rFonts w:hint="cs"/>
          <w:rtl/>
        </w:rPr>
        <w:t>یّ</w:t>
      </w:r>
      <w:r>
        <w:rPr>
          <w:rFonts w:hint="eastAsia"/>
          <w:rtl/>
        </w:rPr>
        <w:t>ه»</w:t>
      </w:r>
      <w:r>
        <w:rPr>
          <w:rtl/>
        </w:rPr>
        <w:t xml:space="preserve"> (نورها</w:t>
      </w:r>
      <w:r>
        <w:rPr>
          <w:rFonts w:hint="cs"/>
          <w:rtl/>
        </w:rPr>
        <w:t>ی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>)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ما کتاب حاضر را به اسم «نگاه</w:t>
      </w:r>
      <w:r>
        <w:rPr>
          <w:rFonts w:hint="cs"/>
          <w:rtl/>
        </w:rPr>
        <w:t>ی</w:t>
      </w:r>
      <w:r>
        <w:rPr>
          <w:rtl/>
        </w:rPr>
        <w:t xml:space="preserve"> بر زندگ</w:t>
      </w:r>
      <w:r>
        <w:rPr>
          <w:rFonts w:hint="cs"/>
          <w:rtl/>
        </w:rPr>
        <w:t>ی</w:t>
      </w:r>
      <w:r>
        <w:rPr>
          <w:rtl/>
        </w:rPr>
        <w:t xml:space="preserve"> درخشان چهارده معصوم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>» نامگذار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آنکه</w:t>
      </w:r>
      <w:r w:rsidR="00DF5F91">
        <w:rPr>
          <w:rtl/>
        </w:rPr>
        <w:t xml:space="preserve">: </w:t>
      </w:r>
      <w:r>
        <w:rPr>
          <w:rtl/>
        </w:rPr>
        <w:t>همه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پرمطلب و ارزشمند بهره‌مند شده</w:t>
      </w:r>
      <w:r w:rsidR="00DF5F91">
        <w:rPr>
          <w:rtl/>
        </w:rPr>
        <w:t xml:space="preserve">، </w:t>
      </w:r>
      <w:r>
        <w:rPr>
          <w:rtl/>
        </w:rPr>
        <w:t>و با الگو قرار دادن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فروزان چهارده معصوم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به کمال و سعادت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نائل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هدف</w:t>
      </w:r>
      <w:r>
        <w:rPr>
          <w:rtl/>
        </w:rPr>
        <w:t xml:space="preserve"> از نگارش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و امثال آن از نگارنده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محور «انقلاب ارزشها» خلاصه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ارزشهائ</w:t>
      </w:r>
      <w:r>
        <w:rPr>
          <w:rFonts w:hint="cs"/>
          <w:rtl/>
        </w:rPr>
        <w:t>ی</w:t>
      </w:r>
      <w:r>
        <w:rPr>
          <w:rtl/>
        </w:rPr>
        <w:t xml:space="preserve"> که نشأت گرفته از زندگ</w:t>
      </w:r>
      <w:r>
        <w:rPr>
          <w:rFonts w:hint="cs"/>
          <w:rtl/>
        </w:rPr>
        <w:t>ی</w:t>
      </w:r>
      <w:r>
        <w:rPr>
          <w:rtl/>
        </w:rPr>
        <w:t xml:space="preserve"> درخشان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همانند چهارده معصوم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است به صحنه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بساط ضد ارزشها را که از دوران طاغوت (قبل از انقلاب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) باق</w:t>
      </w:r>
      <w:r>
        <w:rPr>
          <w:rFonts w:hint="cs"/>
          <w:rtl/>
        </w:rPr>
        <w:t>ی</w:t>
      </w:r>
      <w:r>
        <w:rPr>
          <w:rtl/>
        </w:rPr>
        <w:t xml:space="preserve"> مانده</w:t>
      </w:r>
      <w:r w:rsidR="00DF5F91">
        <w:rPr>
          <w:rtl/>
        </w:rPr>
        <w:t xml:space="preserve">، </w:t>
      </w:r>
      <w:r>
        <w:rPr>
          <w:rtl/>
        </w:rPr>
        <w:t>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مقدّس ما برچ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فاضله اسلام</w:t>
      </w:r>
      <w:r>
        <w:rPr>
          <w:rFonts w:hint="cs"/>
          <w:rtl/>
        </w:rPr>
        <w:t>ی</w:t>
      </w:r>
      <w:r>
        <w:rPr>
          <w:rtl/>
        </w:rPr>
        <w:t xml:space="preserve"> را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سازد</w:t>
      </w:r>
      <w:r w:rsidR="00DF5F91">
        <w:rPr>
          <w:rtl/>
        </w:rPr>
        <w:t xml:space="preserve">. </w:t>
      </w:r>
    </w:p>
    <w:p w:rsidR="0043609F" w:rsidRDefault="0043609F" w:rsidP="00DE793E">
      <w:pPr>
        <w:pStyle w:val="libNormal"/>
        <w:rPr>
          <w:rtl/>
        </w:rPr>
      </w:pPr>
      <w:r>
        <w:rPr>
          <w:rFonts w:hint="eastAsia"/>
          <w:rtl/>
        </w:rPr>
        <w:t>لازم</w:t>
      </w:r>
      <w:r>
        <w:rPr>
          <w:rtl/>
        </w:rPr>
        <w:t xml:space="preserve"> به تذکّر است که در بعض</w:t>
      </w:r>
      <w:r>
        <w:rPr>
          <w:rFonts w:hint="cs"/>
          <w:rtl/>
        </w:rPr>
        <w:t>ی</w:t>
      </w:r>
      <w:r>
        <w:rPr>
          <w:rtl/>
        </w:rPr>
        <w:t xml:space="preserve"> از موارد در ترجمه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 w:rsidR="00DF5F91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شرح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 که گاه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کروشه [] در متن</w:t>
      </w:r>
      <w:r w:rsidR="00DF5F91">
        <w:rPr>
          <w:rtl/>
        </w:rPr>
        <w:t xml:space="preserve">، </w:t>
      </w:r>
      <w:r>
        <w:rPr>
          <w:rtl/>
        </w:rPr>
        <w:t>و گاه</w:t>
      </w:r>
      <w:r>
        <w:rPr>
          <w:rFonts w:hint="cs"/>
          <w:rtl/>
        </w:rPr>
        <w:t>ی</w:t>
      </w:r>
      <w:r>
        <w:rPr>
          <w:rtl/>
        </w:rPr>
        <w:t xml:space="preserve"> در پاورق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Fonts w:hint="eastAsia"/>
          <w:rtl/>
        </w:rPr>
        <w:t>حوزه</w:t>
      </w:r>
      <w:r>
        <w:rPr>
          <w:rtl/>
        </w:rPr>
        <w:t xml:space="preserve">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قم- محمّد محمّد</w:t>
      </w:r>
      <w:r>
        <w:rPr>
          <w:rFonts w:hint="cs"/>
          <w:rtl/>
        </w:rPr>
        <w:t>ی</w:t>
      </w:r>
      <w:r>
        <w:rPr>
          <w:rtl/>
        </w:rPr>
        <w:t xml:space="preserve"> اشتهارد</w:t>
      </w:r>
      <w:r>
        <w:rPr>
          <w:rFonts w:hint="cs"/>
          <w:rtl/>
        </w:rPr>
        <w:t>ی</w:t>
      </w:r>
      <w:r>
        <w:rPr>
          <w:rtl/>
        </w:rPr>
        <w:t xml:space="preserve"> زمستان 1371 شمس</w:t>
      </w:r>
      <w:r>
        <w:rPr>
          <w:rFonts w:hint="cs"/>
          <w:rtl/>
        </w:rPr>
        <w:t>ی</w:t>
      </w:r>
    </w:p>
    <w:p w:rsidR="0043609F" w:rsidRDefault="0043609F" w:rsidP="00DE793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8</w:t>
      </w:r>
    </w:p>
    <w:p w:rsidR="0043609F" w:rsidRDefault="00DE793E" w:rsidP="00DE793E">
      <w:pPr>
        <w:pStyle w:val="libCenterBold2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بِسْمِ</w:t>
      </w:r>
      <w:r w:rsidR="0043609F">
        <w:rPr>
          <w:rtl/>
        </w:rPr>
        <w:t xml:space="preserve"> اللَّهِ الرَّحْمنِ الرَّحِ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مِ‌</w:t>
      </w:r>
    </w:p>
    <w:p w:rsidR="001A7E95" w:rsidRDefault="0043609F" w:rsidP="00DE793E">
      <w:pPr>
        <w:pStyle w:val="Heading2"/>
        <w:rPr>
          <w:rtl/>
        </w:rPr>
      </w:pPr>
      <w:bookmarkStart w:id="2" w:name="_Toc425413121"/>
      <w:r>
        <w:rPr>
          <w:rFonts w:hint="eastAsia"/>
          <w:rtl/>
        </w:rPr>
        <w:t>مقدّمه</w:t>
      </w:r>
      <w:r>
        <w:rPr>
          <w:rtl/>
        </w:rPr>
        <w:t xml:space="preserve"> مؤلّف‌</w:t>
      </w:r>
      <w:bookmarkEnd w:id="2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حمد</w:t>
      </w:r>
      <w:r>
        <w:rPr>
          <w:rtl/>
        </w:rPr>
        <w:t xml:space="preserve"> و سپاس</w:t>
      </w:r>
      <w:r w:rsidR="00DF5F91">
        <w:rPr>
          <w:rtl/>
        </w:rPr>
        <w:t xml:space="preserve">، </w:t>
      </w:r>
      <w:r>
        <w:rPr>
          <w:rtl/>
        </w:rPr>
        <w:t>مخصوص خداوند</w:t>
      </w:r>
      <w:r>
        <w:rPr>
          <w:rFonts w:hint="cs"/>
          <w:rtl/>
        </w:rPr>
        <w:t>ی</w:t>
      </w:r>
      <w:r>
        <w:rPr>
          <w:rtl/>
        </w:rPr>
        <w:t xml:space="preserve"> است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امامان راه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خاندان رسالت</w:t>
      </w:r>
      <w:r w:rsidR="00DF5F91">
        <w:rPr>
          <w:rtl/>
        </w:rPr>
        <w:t xml:space="preserve">، </w:t>
      </w:r>
      <w:r>
        <w:rPr>
          <w:rtl/>
        </w:rPr>
        <w:t>پرده ابهام را از چهره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ناب و استوار اسلام</w:t>
      </w:r>
      <w:r w:rsidR="00DF5F91">
        <w:rPr>
          <w:rtl/>
        </w:rPr>
        <w:t xml:space="preserve">، </w:t>
      </w:r>
      <w:r>
        <w:rPr>
          <w:rtl/>
        </w:rPr>
        <w:t>برداشت</w:t>
      </w:r>
      <w:r w:rsidR="00DF5F91">
        <w:rPr>
          <w:rtl/>
        </w:rPr>
        <w:t xml:space="preserve">، </w:t>
      </w:r>
      <w:r>
        <w:rPr>
          <w:rtl/>
        </w:rPr>
        <w:t>و راه راست را در پرتو نور افشان</w:t>
      </w:r>
      <w:r>
        <w:rPr>
          <w:rFonts w:hint="cs"/>
          <w:rtl/>
        </w:rPr>
        <w:t>ی</w:t>
      </w:r>
      <w:r>
        <w:rPr>
          <w:rtl/>
        </w:rPr>
        <w:t xml:space="preserve"> آنها</w:t>
      </w:r>
      <w:r w:rsidR="00DF5F91">
        <w:rPr>
          <w:rtl/>
        </w:rPr>
        <w:t xml:space="preserve">، </w:t>
      </w:r>
      <w:r>
        <w:rPr>
          <w:rtl/>
        </w:rPr>
        <w:t>روشن نمود و جادّه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آنان آشکار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درود</w:t>
      </w:r>
      <w:r>
        <w:rPr>
          <w:rtl/>
        </w:rPr>
        <w:t xml:space="preserve"> و سلام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که راهنما</w:t>
      </w:r>
      <w:r>
        <w:rPr>
          <w:rFonts w:hint="cs"/>
          <w:rtl/>
        </w:rPr>
        <w:t>ی</w:t>
      </w:r>
      <w:r>
        <w:rPr>
          <w:rtl/>
        </w:rPr>
        <w:t xml:space="preserve"> امّت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بر آل او که نورها</w:t>
      </w:r>
      <w:r>
        <w:rPr>
          <w:rFonts w:hint="cs"/>
          <w:rtl/>
        </w:rPr>
        <w:t>ی</w:t>
      </w:r>
      <w:r>
        <w:rPr>
          <w:rtl/>
        </w:rPr>
        <w:t xml:space="preserve"> درخشان و ماهها</w:t>
      </w:r>
      <w:r>
        <w:rPr>
          <w:rFonts w:hint="cs"/>
          <w:rtl/>
        </w:rPr>
        <w:t>ی</w:t>
      </w:r>
      <w:r>
        <w:rPr>
          <w:rtl/>
        </w:rPr>
        <w:t xml:space="preserve"> فروزان شبها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</w:t>
      </w:r>
      <w:r w:rsidR="00DF5F91">
        <w:rPr>
          <w:rtl/>
        </w:rPr>
        <w:t xml:space="preserve">: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به عفو پروردگار</w:t>
      </w:r>
      <w:r w:rsidR="00DF5F91">
        <w:rPr>
          <w:rtl/>
        </w:rPr>
        <w:t xml:space="preserve">، </w:t>
      </w:r>
      <w:r>
        <w:rPr>
          <w:rtl/>
        </w:rPr>
        <w:t>عبّاس بن محمّد رضا قمّ</w:t>
      </w:r>
      <w:r>
        <w:rPr>
          <w:rFonts w:hint="cs"/>
          <w:rtl/>
        </w:rPr>
        <w:t>ی</w:t>
      </w:r>
      <w:r>
        <w:rPr>
          <w:rtl/>
        </w:rPr>
        <w:t xml:space="preserve"> (عف</w:t>
      </w:r>
      <w:r>
        <w:rPr>
          <w:rFonts w:hint="cs"/>
          <w:rtl/>
        </w:rPr>
        <w:t>ی</w:t>
      </w:r>
      <w:r>
        <w:rPr>
          <w:rtl/>
        </w:rPr>
        <w:t xml:space="preserve"> عنهما)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من خواستند تا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ولادت و وفات امامان معصوم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سروران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را بر اساس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که مورد اعتماد خودم است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آنها بنگار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کتاب</w:t>
      </w:r>
      <w:r>
        <w:rPr>
          <w:rFonts w:hint="cs"/>
          <w:rtl/>
        </w:rPr>
        <w:t>ی</w:t>
      </w:r>
      <w:r>
        <w:rPr>
          <w:rtl/>
        </w:rPr>
        <w:t xml:space="preserve"> به نام «قرّة الباصرة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الحجج الطّاهرة» نوشتم</w:t>
      </w:r>
      <w:r w:rsidR="00DF5F91">
        <w:rPr>
          <w:rtl/>
        </w:rPr>
        <w:t xml:space="preserve">، </w:t>
      </w:r>
      <w:r>
        <w:rPr>
          <w:rtl/>
        </w:rPr>
        <w:t>سپس به فکرم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کتاب</w:t>
      </w:r>
      <w:r>
        <w:rPr>
          <w:rFonts w:hint="cs"/>
          <w:rtl/>
        </w:rPr>
        <w:t>ی</w:t>
      </w:r>
      <w:r>
        <w:rPr>
          <w:rtl/>
        </w:rPr>
        <w:t xml:space="preserve"> را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چگونگ</w:t>
      </w:r>
      <w:r>
        <w:rPr>
          <w:rFonts w:hint="cs"/>
          <w:rtl/>
        </w:rPr>
        <w:t>ی</w:t>
      </w:r>
      <w:r>
        <w:rPr>
          <w:rtl/>
        </w:rPr>
        <w:t xml:space="preserve"> ولادت و وفات</w:t>
      </w:r>
      <w:r w:rsidR="00DF5F91">
        <w:rPr>
          <w:rtl/>
        </w:rPr>
        <w:t xml:space="preserve">، </w:t>
      </w:r>
      <w:r>
        <w:rPr>
          <w:rtl/>
        </w:rPr>
        <w:t>و مختصر</w:t>
      </w:r>
      <w:r>
        <w:rPr>
          <w:rFonts w:hint="cs"/>
          <w:rtl/>
        </w:rPr>
        <w:t>ی</w:t>
      </w:r>
      <w:r>
        <w:rPr>
          <w:rtl/>
        </w:rPr>
        <w:t xml:space="preserve"> از خصلتها</w:t>
      </w:r>
      <w:r>
        <w:rPr>
          <w:rFonts w:hint="cs"/>
          <w:rtl/>
        </w:rPr>
        <w:t>ی</w:t>
      </w:r>
      <w:r>
        <w:rPr>
          <w:rtl/>
        </w:rPr>
        <w:t xml:space="preserve"> ارزشمند زندگ</w:t>
      </w:r>
      <w:r>
        <w:rPr>
          <w:rFonts w:hint="cs"/>
          <w:rtl/>
        </w:rPr>
        <w:t>ی</w:t>
      </w:r>
      <w:r>
        <w:rPr>
          <w:rtl/>
        </w:rPr>
        <w:t xml:space="preserve"> آنها است به رشته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آورم</w:t>
      </w:r>
      <w:r w:rsidR="00DF5F91">
        <w:rPr>
          <w:rtl/>
        </w:rPr>
        <w:t xml:space="preserve">، </w:t>
      </w:r>
      <w:r>
        <w:rPr>
          <w:rtl/>
        </w:rPr>
        <w:t>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ارزشمند را نگاشتم و نام آن را «انوار البه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 w:rsidR="00DF5F91">
        <w:rPr>
          <w:rtl/>
        </w:rPr>
        <w:t xml:space="preserve">... </w:t>
      </w:r>
      <w:r>
        <w:rPr>
          <w:rtl/>
        </w:rPr>
        <w:t>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گذاشتم</w:t>
      </w:r>
      <w:r w:rsidR="00DF5F91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به ذکر فشرده‌ا</w:t>
      </w:r>
      <w:r>
        <w:rPr>
          <w:rFonts w:hint="cs"/>
          <w:rtl/>
        </w:rPr>
        <w:t>ی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چهارده نور (چهارده معصوم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>) پرداختم</w:t>
      </w:r>
      <w:r w:rsidR="00DF5F91">
        <w:rPr>
          <w:rtl/>
        </w:rPr>
        <w:t xml:space="preserve">، </w:t>
      </w:r>
      <w:r>
        <w:rPr>
          <w:rtl/>
        </w:rPr>
        <w:t>و از درگاه خداوند خواستارم تا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به من 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سعادت اتمام آن را به من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خداوند بخشنده بزرگوار است</w:t>
      </w:r>
      <w:r w:rsidR="00DF5F91">
        <w:rPr>
          <w:rtl/>
        </w:rPr>
        <w:t xml:space="preserve">. </w:t>
      </w:r>
    </w:p>
    <w:p w:rsidR="0043609F" w:rsidRDefault="0043609F" w:rsidP="00343426">
      <w:pPr>
        <w:pStyle w:val="libNormal"/>
        <w:rPr>
          <w:rtl/>
        </w:rPr>
      </w:pPr>
      <w:r>
        <w:rPr>
          <w:rFonts w:hint="eastAsia"/>
          <w:rtl/>
        </w:rPr>
        <w:t>عبّاس</w:t>
      </w:r>
      <w:r w:rsidR="00343426">
        <w:rPr>
          <w:rtl/>
        </w:rPr>
        <w:t xml:space="preserve"> بن محمّد رضا </w:t>
      </w:r>
      <w:r w:rsidRPr="00343426">
        <w:rPr>
          <w:rStyle w:val="libFootnoteChar"/>
          <w:rFonts w:hint="eastAsia"/>
          <w:rtl/>
        </w:rPr>
        <w:t>الأنوار</w:t>
      </w:r>
      <w:r w:rsidRPr="00343426">
        <w:rPr>
          <w:rStyle w:val="libFootnoteChar"/>
          <w:rtl/>
        </w:rPr>
        <w:t xml:space="preserve"> البه</w:t>
      </w:r>
      <w:r w:rsidRPr="00343426">
        <w:rPr>
          <w:rStyle w:val="libFootnoteChar"/>
          <w:rFonts w:hint="cs"/>
          <w:rtl/>
        </w:rPr>
        <w:t>ی</w:t>
      </w:r>
      <w:r w:rsidRPr="00343426">
        <w:rPr>
          <w:rStyle w:val="libFootnoteChar"/>
          <w:rFonts w:hint="eastAsia"/>
          <w:rtl/>
        </w:rPr>
        <w:t>ة</w:t>
      </w:r>
      <w:r w:rsidR="00DF5F91">
        <w:rPr>
          <w:rStyle w:val="libFootnoteChar"/>
          <w:rtl/>
        </w:rPr>
        <w:t xml:space="preserve">، </w:t>
      </w:r>
      <w:r w:rsidRPr="00343426">
        <w:rPr>
          <w:rStyle w:val="libFootnoteChar"/>
          <w:rtl/>
        </w:rPr>
        <w:t>ص</w:t>
      </w:r>
      <w:r w:rsidR="00DF5F91">
        <w:rPr>
          <w:rStyle w:val="libFootnoteChar"/>
          <w:rtl/>
        </w:rPr>
        <w:t xml:space="preserve">: </w:t>
      </w:r>
      <w:r w:rsidRPr="00343426">
        <w:rPr>
          <w:rStyle w:val="libFootnoteChar"/>
          <w:rtl/>
        </w:rPr>
        <w:t>9</w:t>
      </w:r>
    </w:p>
    <w:p w:rsidR="0043609F" w:rsidRDefault="0043609F" w:rsidP="001B3506">
      <w:pPr>
        <w:pStyle w:val="Heading1"/>
        <w:rPr>
          <w:rtl/>
        </w:rPr>
      </w:pPr>
      <w:bookmarkStart w:id="3" w:name="_Toc425413122"/>
      <w:r>
        <w:rPr>
          <w:rFonts w:hint="eastAsia"/>
          <w:rtl/>
        </w:rPr>
        <w:lastRenderedPageBreak/>
        <w:t>معصوم</w:t>
      </w:r>
      <w:r>
        <w:rPr>
          <w:rtl/>
        </w:rPr>
        <w:t xml:space="preserve"> اوّل [پ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1B3506" w:rsidRPr="001B3506">
        <w:rPr>
          <w:rStyle w:val="libAlaemChar"/>
          <w:rFonts w:eastAsiaTheme="minorHAnsi"/>
          <w:rtl/>
        </w:rPr>
        <w:t>صلى‌الله‌عليه‌وآله</w:t>
      </w:r>
      <w:r>
        <w:rPr>
          <w:rtl/>
        </w:rPr>
        <w:t>]</w:t>
      </w:r>
      <w:bookmarkEnd w:id="3"/>
    </w:p>
    <w:p w:rsidR="0043609F" w:rsidRDefault="0043609F" w:rsidP="00DE793E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094077">
      <w:pPr>
        <w:pStyle w:val="Heading2"/>
        <w:rPr>
          <w:rtl/>
        </w:rPr>
      </w:pPr>
      <w:bookmarkStart w:id="4" w:name="_Toc425413123"/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بر زندگ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1B3506" w:rsidRPr="001B3506">
        <w:rPr>
          <w:rStyle w:val="libAlaemChar"/>
          <w:rtl/>
        </w:rPr>
        <w:t>صلى‌الله‌عليه‌وآله</w:t>
      </w:r>
      <w:bookmarkEnd w:id="4"/>
    </w:p>
    <w:p w:rsidR="0043609F" w:rsidRDefault="0043609F" w:rsidP="00DE793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10</w:t>
      </w:r>
    </w:p>
    <w:p w:rsidR="0043609F" w:rsidRDefault="0043609F" w:rsidP="00737D24">
      <w:pPr>
        <w:pStyle w:val="Heading2"/>
        <w:rPr>
          <w:rtl/>
        </w:rPr>
      </w:pPr>
      <w:bookmarkStart w:id="5" w:name="_Toc425413124"/>
      <w:r>
        <w:rPr>
          <w:rFonts w:hint="eastAsia"/>
          <w:rtl/>
        </w:rPr>
        <w:t>نور</w:t>
      </w:r>
      <w:r>
        <w:rPr>
          <w:rtl/>
        </w:rPr>
        <w:t xml:space="preserve"> اوّل</w:t>
      </w:r>
      <w:r w:rsidR="00DF5F91">
        <w:rPr>
          <w:rtl/>
        </w:rPr>
        <w:t>:</w:t>
      </w:r>
      <w:bookmarkEnd w:id="5"/>
      <w:r w:rsidR="00DF5F91">
        <w:rPr>
          <w:rtl/>
        </w:rPr>
        <w:t xml:space="preserve">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</w:t>
      </w:r>
      <w:r w:rsidR="00DF5F91">
        <w:rPr>
          <w:rtl/>
        </w:rPr>
        <w:t xml:space="preserve">، </w:t>
      </w:r>
      <w:r>
        <w:rPr>
          <w:rtl/>
        </w:rPr>
        <w:t xml:space="preserve">حضرت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سلّم سرور و آقا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</w:t>
      </w:r>
      <w:r w:rsidR="00DF5F91">
        <w:rPr>
          <w:rtl/>
        </w:rPr>
        <w:t xml:space="preserve">، </w:t>
      </w:r>
      <w:r>
        <w:rPr>
          <w:rtl/>
        </w:rPr>
        <w:t>و شفاعت کننده گناهان ما رسول خدا</w:t>
      </w:r>
      <w:r w:rsidR="00DF5F91">
        <w:rPr>
          <w:rtl/>
        </w:rPr>
        <w:t xml:space="preserve">، </w:t>
      </w:r>
      <w:r>
        <w:rPr>
          <w:rtl/>
        </w:rPr>
        <w:t xml:space="preserve">ابو القاسم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سرور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</w:t>
      </w:r>
      <w:r w:rsidR="00DF5F91">
        <w:rPr>
          <w:rtl/>
        </w:rPr>
        <w:t xml:space="preserve">، </w:t>
      </w:r>
      <w:r>
        <w:rPr>
          <w:rtl/>
        </w:rPr>
        <w:t>جنّ و انس و عرب و عجم است</w:t>
      </w:r>
      <w:r w:rsidR="00DF5F91">
        <w:rPr>
          <w:rtl/>
        </w:rPr>
        <w:t xml:space="preserve">، </w:t>
      </w:r>
      <w:r>
        <w:rPr>
          <w:rtl/>
        </w:rPr>
        <w:t>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بعض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سلسله</w:t>
      </w:r>
      <w:r>
        <w:rPr>
          <w:rtl/>
        </w:rPr>
        <w:t xml:space="preserve"> نسب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737D24">
      <w:pPr>
        <w:pStyle w:val="Heading2"/>
        <w:rPr>
          <w:rtl/>
        </w:rPr>
      </w:pPr>
      <w:bookmarkStart w:id="6" w:name="_Toc425413125"/>
      <w:r>
        <w:rPr>
          <w:rFonts w:hint="eastAsia"/>
          <w:rtl/>
        </w:rPr>
        <w:t>نسب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حضرت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>:</w:t>
      </w:r>
      <w:bookmarkEnd w:id="6"/>
      <w:r w:rsidR="00DF5F91">
        <w:rPr>
          <w:rtl/>
        </w:rPr>
        <w:t xml:space="preserve">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1- فرزند عبد اللّه‌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عبد اللّه</w:t>
      </w:r>
      <w:r w:rsidR="00DF5F91">
        <w:rPr>
          <w:rtl/>
        </w:rPr>
        <w:t xml:space="preserve">، </w:t>
      </w:r>
      <w:r>
        <w:rPr>
          <w:rtl/>
        </w:rPr>
        <w:t>فاطمه دختر عمرو بن عائذ مخزوم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  <w:r>
        <w:rPr>
          <w:rtl/>
        </w:rPr>
        <w:t xml:space="preserve">عبد اللّه قبل از ولادت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 سنّ 25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28 سالگ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</w:t>
      </w:r>
      <w:r w:rsidRPr="00DE793E">
        <w:rPr>
          <w:rStyle w:val="libFootnotenumChar"/>
          <w:rtl/>
        </w:rPr>
        <w:t>«1»</w:t>
      </w:r>
      <w:r>
        <w:rPr>
          <w:rtl/>
        </w:rPr>
        <w:t xml:space="preserve"> و در خانه نابغه جعد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E793E">
        <w:rPr>
          <w:rStyle w:val="libFootnotenumChar"/>
          <w:rtl/>
        </w:rPr>
        <w:t xml:space="preserve">«2» </w:t>
      </w:r>
      <w:r>
        <w:rPr>
          <w:rtl/>
        </w:rPr>
        <w:t>[در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] به خاک سپرده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Pr="00DA62F6" w:rsidRDefault="0043609F" w:rsidP="0046183E">
      <w:pPr>
        <w:pStyle w:val="libFootnote"/>
        <w:rPr>
          <w:rtl/>
        </w:rPr>
      </w:pPr>
      <w:r w:rsidRPr="00DA62F6">
        <w:rPr>
          <w:rtl/>
        </w:rPr>
        <w:t>(1) عبد اللّه کوچکتر</w:t>
      </w:r>
      <w:r w:rsidRPr="00DA62F6">
        <w:rPr>
          <w:rFonts w:hint="cs"/>
          <w:rtl/>
        </w:rPr>
        <w:t>ی</w:t>
      </w:r>
      <w:r w:rsidRPr="00DA62F6">
        <w:rPr>
          <w:rFonts w:hint="eastAsia"/>
          <w:rtl/>
        </w:rPr>
        <w:t>ن</w:t>
      </w:r>
      <w:r w:rsidRPr="00DA62F6">
        <w:rPr>
          <w:rtl/>
        </w:rPr>
        <w:t xml:space="preserve"> فرزند عبد المطّلب بود</w:t>
      </w:r>
      <w:r w:rsidR="00DF5F91">
        <w:rPr>
          <w:rtl/>
        </w:rPr>
        <w:t xml:space="preserve">، </w:t>
      </w:r>
      <w:r w:rsidRPr="00DA62F6">
        <w:rPr>
          <w:rtl/>
        </w:rPr>
        <w:t>فاطمه دختر عمرو بن عائذ</w:t>
      </w:r>
      <w:r w:rsidR="00DF5F91">
        <w:rPr>
          <w:rtl/>
        </w:rPr>
        <w:t xml:space="preserve">، </w:t>
      </w:r>
      <w:r w:rsidRPr="00DA62F6">
        <w:rPr>
          <w:rtl/>
        </w:rPr>
        <w:t>مادر او و مادر ابو طالب</w:t>
      </w:r>
      <w:r w:rsidR="00DF5F91">
        <w:rPr>
          <w:rtl/>
        </w:rPr>
        <w:t xml:space="preserve">، </w:t>
      </w:r>
      <w:r w:rsidRPr="00DA62F6">
        <w:rPr>
          <w:rtl/>
        </w:rPr>
        <w:t>زب</w:t>
      </w:r>
      <w:r w:rsidRPr="00DA62F6">
        <w:rPr>
          <w:rFonts w:hint="cs"/>
          <w:rtl/>
        </w:rPr>
        <w:t>ی</w:t>
      </w:r>
      <w:r w:rsidRPr="00DA62F6"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 w:rsidRPr="00DA62F6">
        <w:rPr>
          <w:rtl/>
        </w:rPr>
        <w:t>عبد الکعبه</w:t>
      </w:r>
      <w:r w:rsidR="00DF5F91">
        <w:rPr>
          <w:rtl/>
        </w:rPr>
        <w:t xml:space="preserve">، </w:t>
      </w:r>
      <w:r w:rsidRPr="00DA62F6">
        <w:rPr>
          <w:rtl/>
        </w:rPr>
        <w:t>عاتکه</w:t>
      </w:r>
      <w:r w:rsidR="00DF5F91">
        <w:rPr>
          <w:rtl/>
        </w:rPr>
        <w:t xml:space="preserve">، </w:t>
      </w:r>
      <w:r w:rsidRPr="00DA62F6">
        <w:rPr>
          <w:rtl/>
        </w:rPr>
        <w:t>ام</w:t>
      </w:r>
      <w:r w:rsidRPr="00DA62F6">
        <w:rPr>
          <w:rFonts w:hint="cs"/>
          <w:rtl/>
        </w:rPr>
        <w:t>ی</w:t>
      </w:r>
      <w:r w:rsidRPr="00DA62F6">
        <w:rPr>
          <w:rFonts w:hint="eastAsia"/>
          <w:rtl/>
        </w:rPr>
        <w:t>مه</w:t>
      </w:r>
      <w:r w:rsidR="00DF5F91">
        <w:rPr>
          <w:rFonts w:hint="eastAsia"/>
          <w:rtl/>
        </w:rPr>
        <w:t xml:space="preserve">، </w:t>
      </w:r>
      <w:r w:rsidRPr="00DA62F6">
        <w:rPr>
          <w:rtl/>
        </w:rPr>
        <w:t>و برّه بود (مترجم)</w:t>
      </w:r>
      <w:r w:rsidR="00DF5F91">
        <w:rPr>
          <w:rtl/>
        </w:rPr>
        <w:t xml:space="preserve">. </w:t>
      </w:r>
    </w:p>
    <w:p w:rsidR="0043609F" w:rsidRPr="00DA62F6" w:rsidRDefault="0043609F" w:rsidP="0046183E">
      <w:pPr>
        <w:pStyle w:val="libFootnote"/>
        <w:rPr>
          <w:rtl/>
        </w:rPr>
      </w:pPr>
      <w:r w:rsidRPr="00DA62F6">
        <w:rPr>
          <w:rtl/>
        </w:rPr>
        <w:t>(2) نابغه جعد</w:t>
      </w:r>
      <w:r w:rsidRPr="00DA62F6"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 w:rsidRPr="00DA62F6">
        <w:rPr>
          <w:rtl/>
        </w:rPr>
        <w:t>از شاعران عصر جاهل</w:t>
      </w:r>
      <w:r w:rsidRPr="00DA62F6">
        <w:rPr>
          <w:rFonts w:hint="cs"/>
          <w:rtl/>
        </w:rPr>
        <w:t>یّ</w:t>
      </w:r>
      <w:r w:rsidRPr="00DA62F6">
        <w:rPr>
          <w:rFonts w:hint="eastAsia"/>
          <w:rtl/>
        </w:rPr>
        <w:t>ت</w:t>
      </w:r>
      <w:r w:rsidRPr="00DA62F6">
        <w:rPr>
          <w:rtl/>
        </w:rPr>
        <w:t xml:space="preserve"> و صدر اسلام بود</w:t>
      </w:r>
      <w:r w:rsidR="00DF5F91">
        <w:rPr>
          <w:rtl/>
        </w:rPr>
        <w:t xml:space="preserve">، </w:t>
      </w:r>
      <w:r w:rsidRPr="00DA62F6">
        <w:rPr>
          <w:rtl/>
        </w:rPr>
        <w:t>و پس از آنکه مسلمان شد</w:t>
      </w:r>
      <w:r w:rsidR="00DF5F91">
        <w:rPr>
          <w:rtl/>
        </w:rPr>
        <w:t xml:space="preserve">، </w:t>
      </w:r>
      <w:r w:rsidRPr="00DA62F6">
        <w:rPr>
          <w:rtl/>
        </w:rPr>
        <w:t>با اشعار عم</w:t>
      </w:r>
      <w:r w:rsidRPr="00DA62F6">
        <w:rPr>
          <w:rFonts w:hint="cs"/>
          <w:rtl/>
        </w:rPr>
        <w:t>ی</w:t>
      </w:r>
      <w:r w:rsidRPr="00DA62F6">
        <w:rPr>
          <w:rFonts w:hint="eastAsia"/>
          <w:rtl/>
        </w:rPr>
        <w:t>ق</w:t>
      </w:r>
      <w:r w:rsidRPr="00DA62F6">
        <w:rPr>
          <w:rtl/>
        </w:rPr>
        <w:t xml:space="preserve"> و جالب خود از اسلام حما</w:t>
      </w:r>
      <w:r w:rsidRPr="00DA62F6">
        <w:rPr>
          <w:rFonts w:hint="cs"/>
          <w:rtl/>
        </w:rPr>
        <w:t>ی</w:t>
      </w:r>
      <w:r w:rsidRPr="00DA62F6">
        <w:rPr>
          <w:rFonts w:hint="eastAsia"/>
          <w:rtl/>
        </w:rPr>
        <w:t>ت</w:t>
      </w:r>
      <w:r w:rsidRPr="00DA62F6">
        <w:rPr>
          <w:rtl/>
        </w:rPr>
        <w:t xml:space="preserve"> م</w:t>
      </w:r>
      <w:r w:rsidRPr="00DA62F6">
        <w:rPr>
          <w:rFonts w:hint="cs"/>
          <w:rtl/>
        </w:rPr>
        <w:t>ی‌</w:t>
      </w:r>
      <w:r w:rsidRPr="00DA62F6">
        <w:rPr>
          <w:rFonts w:hint="eastAsia"/>
          <w:rtl/>
        </w:rPr>
        <w:t>کرد</w:t>
      </w:r>
      <w:r w:rsidRPr="00DA62F6">
        <w:rPr>
          <w:rtl/>
        </w:rPr>
        <w:t xml:space="preserve"> (اسد الغابه</w:t>
      </w:r>
      <w:r w:rsidR="00DF5F91">
        <w:rPr>
          <w:rtl/>
        </w:rPr>
        <w:t xml:space="preserve">، </w:t>
      </w:r>
      <w:r w:rsidRPr="00DA62F6">
        <w:rPr>
          <w:rtl/>
        </w:rPr>
        <w:t>ج 5</w:t>
      </w:r>
      <w:r w:rsidR="00DF5F91">
        <w:rPr>
          <w:rtl/>
        </w:rPr>
        <w:t xml:space="preserve">، </w:t>
      </w:r>
      <w:r w:rsidRPr="00DA62F6">
        <w:rPr>
          <w:rtl/>
        </w:rPr>
        <w:t>ص 2)</w:t>
      </w:r>
    </w:p>
    <w:p w:rsidR="0043609F" w:rsidRDefault="0043609F" w:rsidP="00DE793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11</w:t>
      </w:r>
    </w:p>
    <w:p w:rsidR="001A7E95" w:rsidRDefault="00737D24" w:rsidP="0043609F">
      <w:pPr>
        <w:pStyle w:val="libNormal"/>
        <w:rPr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2</w:t>
      </w:r>
      <w:r w:rsidR="0043609F">
        <w:rPr>
          <w:rtl/>
        </w:rPr>
        <w:t>- فرزند عبد المطّلب‌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او «ش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الحمد» بود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او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خواندند که هنگام تولّد</w:t>
      </w:r>
      <w:r w:rsidR="00DF5F91">
        <w:rPr>
          <w:rtl/>
        </w:rPr>
        <w:t xml:space="preserve">، </w:t>
      </w:r>
      <w:r>
        <w:rPr>
          <w:rtl/>
        </w:rPr>
        <w:t>در سر او مقدار</w:t>
      </w:r>
      <w:r>
        <w:rPr>
          <w:rFonts w:hint="cs"/>
          <w:rtl/>
        </w:rPr>
        <w:t>ی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[با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به معن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که مو</w:t>
      </w:r>
      <w:r>
        <w:rPr>
          <w:rFonts w:hint="cs"/>
          <w:rtl/>
        </w:rPr>
        <w:t>ی</w:t>
      </w:r>
      <w:r>
        <w:rPr>
          <w:rtl/>
        </w:rPr>
        <w:t xml:space="preserve"> سرش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است</w:t>
      </w:r>
      <w:r w:rsidR="00DF5F91">
        <w:rPr>
          <w:rtl/>
        </w:rPr>
        <w:t xml:space="preserve">، </w:t>
      </w:r>
      <w:r>
        <w:rPr>
          <w:rtl/>
        </w:rPr>
        <w:t>و به خاطر اوصاف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که داشت</w:t>
      </w:r>
      <w:r w:rsidR="00DF5F91">
        <w:rPr>
          <w:rtl/>
        </w:rPr>
        <w:t xml:space="preserve">، </w:t>
      </w:r>
      <w:r>
        <w:rPr>
          <w:rtl/>
        </w:rPr>
        <w:t>واژه «حمد» که به معن</w:t>
      </w:r>
      <w:r>
        <w:rPr>
          <w:rFonts w:hint="cs"/>
          <w:rtl/>
        </w:rPr>
        <w:t>ی</w:t>
      </w:r>
      <w:r>
        <w:rPr>
          <w:rtl/>
        </w:rPr>
        <w:t xml:space="preserve"> ستودگ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به آن افزودند]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عبد المطّلب </w:t>
      </w:r>
      <w:r w:rsidRPr="00737D24">
        <w:rPr>
          <w:rStyle w:val="libFootnotenumChar"/>
          <w:rtl/>
        </w:rPr>
        <w:t>«1»</w:t>
      </w:r>
      <w:r>
        <w:rPr>
          <w:rtl/>
        </w:rPr>
        <w:t xml:space="preserve"> «سلم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دختر عمرو بن 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خزرج</w:t>
      </w:r>
      <w:r>
        <w:rPr>
          <w:rFonts w:hint="cs"/>
          <w:rtl/>
        </w:rPr>
        <w:t>ی</w:t>
      </w:r>
      <w:r>
        <w:rPr>
          <w:rtl/>
        </w:rPr>
        <w:t xml:space="preserve"> نام داشت</w:t>
      </w:r>
      <w:r w:rsidR="00DF5F91">
        <w:rPr>
          <w:rtl/>
        </w:rPr>
        <w:t xml:space="preserve">، </w:t>
      </w:r>
      <w:r>
        <w:rPr>
          <w:rtl/>
        </w:rPr>
        <w:t>که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چهره‌اش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عبد المطّلب</w:t>
      </w:r>
      <w:r w:rsidR="00DF5F91">
        <w:rPr>
          <w:rtl/>
        </w:rPr>
        <w:t xml:space="preserve">، </w:t>
      </w:r>
      <w:r>
        <w:rPr>
          <w:rtl/>
        </w:rPr>
        <w:t>«مطعم 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السّماء»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[ز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بالا</w:t>
      </w:r>
      <w:r>
        <w:rPr>
          <w:rFonts w:hint="cs"/>
          <w:rtl/>
        </w:rPr>
        <w:t>ی</w:t>
      </w:r>
      <w:r>
        <w:rPr>
          <w:rtl/>
        </w:rPr>
        <w:t xml:space="preserve"> کوهها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پرندگان دانه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به آنها غذا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عبد المطّلب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سرپرست دو مقام ارجمند «سقا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[آبرسان</w:t>
      </w:r>
      <w:r>
        <w:rPr>
          <w:rFonts w:hint="cs"/>
          <w:rtl/>
        </w:rPr>
        <w:t>ی</w:t>
      </w:r>
      <w:r>
        <w:rPr>
          <w:rtl/>
        </w:rPr>
        <w:t xml:space="preserve"> به حاج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] و «رفادت» [غذارسان</w:t>
      </w:r>
      <w:r>
        <w:rPr>
          <w:rFonts w:hint="cs"/>
          <w:rtl/>
        </w:rPr>
        <w:t>ی</w:t>
      </w:r>
      <w:r>
        <w:rPr>
          <w:rtl/>
        </w:rPr>
        <w:t xml:space="preserve"> به حاج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] بود</w:t>
      </w:r>
      <w:r w:rsidR="00DF5F91">
        <w:rPr>
          <w:rtl/>
        </w:rPr>
        <w:t xml:space="preserve">، </w:t>
      </w:r>
      <w:r>
        <w:rPr>
          <w:rtl/>
        </w:rPr>
        <w:t>و چاه زمزم را پاکساز</w:t>
      </w:r>
      <w:r>
        <w:rPr>
          <w:rFonts w:hint="cs"/>
          <w:rtl/>
        </w:rPr>
        <w:t>ی</w:t>
      </w:r>
      <w:r>
        <w:rPr>
          <w:rtl/>
        </w:rPr>
        <w:t xml:space="preserve"> و نوساز</w:t>
      </w:r>
      <w:r>
        <w:rPr>
          <w:rFonts w:hint="cs"/>
          <w:rtl/>
        </w:rPr>
        <w:t>ی</w:t>
      </w:r>
      <w:r>
        <w:rPr>
          <w:rtl/>
        </w:rPr>
        <w:t xml:space="preserve"> کرد و پنج سنّت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مرسوم نمود که خداوند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 سنّت را در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جار</w:t>
      </w:r>
      <w:r>
        <w:rPr>
          <w:rFonts w:hint="cs"/>
          <w:rtl/>
        </w:rPr>
        <w:t>ی</w:t>
      </w:r>
      <w:r>
        <w:rPr>
          <w:rtl/>
        </w:rPr>
        <w:t xml:space="preserve"> ساخت </w:t>
      </w:r>
      <w:r w:rsidRPr="00737D24">
        <w:rPr>
          <w:rStyle w:val="libFootnotenumChar"/>
          <w:rtl/>
        </w:rPr>
        <w:t xml:space="preserve">«2» </w:t>
      </w:r>
      <w:r>
        <w:rPr>
          <w:rtl/>
        </w:rPr>
        <w:t>و در مکّه [د</w:t>
      </w:r>
      <w:r>
        <w:rPr>
          <w:rFonts w:hint="eastAsia"/>
          <w:rtl/>
        </w:rPr>
        <w:t>ر</w:t>
      </w:r>
      <w:r>
        <w:rPr>
          <w:rtl/>
        </w:rPr>
        <w:t xml:space="preserve"> سن 120 سالگ</w:t>
      </w:r>
      <w:r>
        <w:rPr>
          <w:rFonts w:hint="cs"/>
          <w:rtl/>
        </w:rPr>
        <w:t>ی</w:t>
      </w:r>
      <w:r>
        <w:rPr>
          <w:rtl/>
        </w:rPr>
        <w:t>]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737D24">
      <w:pPr>
        <w:pStyle w:val="libFootnote"/>
        <w:rPr>
          <w:rtl/>
        </w:rPr>
      </w:pPr>
      <w:r w:rsidRPr="00737D24">
        <w:rPr>
          <w:rStyle w:val="libFootnoteChar"/>
          <w:rtl/>
        </w:rPr>
        <w:t>(1) وجه نامگذار</w:t>
      </w:r>
      <w:r w:rsidRPr="00737D24">
        <w:rPr>
          <w:rStyle w:val="libFootnoteChar"/>
          <w:rFonts w:hint="cs"/>
          <w:rtl/>
        </w:rPr>
        <w:t>ی</w:t>
      </w:r>
      <w:r w:rsidRPr="00737D24">
        <w:rPr>
          <w:rStyle w:val="libFootnoteChar"/>
          <w:rtl/>
        </w:rPr>
        <w:t xml:space="preserve"> او به «عبد المطّلب»</w:t>
      </w:r>
      <w:r w:rsidR="00DF5F91">
        <w:rPr>
          <w:rStyle w:val="libFootnoteChar"/>
          <w:rtl/>
        </w:rPr>
        <w:t xml:space="preserve">، </w:t>
      </w:r>
      <w:r w:rsidRPr="00737D24">
        <w:rPr>
          <w:rStyle w:val="libFootnoteChar"/>
          <w:rtl/>
        </w:rPr>
        <w:t>از ا</w:t>
      </w:r>
      <w:r w:rsidRPr="00737D24">
        <w:rPr>
          <w:rStyle w:val="libFootnoteChar"/>
          <w:rFonts w:hint="cs"/>
          <w:rtl/>
        </w:rPr>
        <w:t>ی</w:t>
      </w:r>
      <w:r w:rsidRPr="00737D24">
        <w:rPr>
          <w:rStyle w:val="libFootnoteChar"/>
          <w:rFonts w:hint="eastAsia"/>
          <w:rtl/>
        </w:rPr>
        <w:t>ن</w:t>
      </w:r>
      <w:r w:rsidRPr="00737D24">
        <w:rPr>
          <w:rStyle w:val="libFootnoteChar"/>
          <w:rtl/>
        </w:rPr>
        <w:t xml:space="preserve"> رو بود که</w:t>
      </w:r>
      <w:r w:rsidR="00DF5F91">
        <w:rPr>
          <w:rStyle w:val="libFootnoteChar"/>
          <w:rtl/>
        </w:rPr>
        <w:t xml:space="preserve">: </w:t>
      </w:r>
      <w:r w:rsidRPr="00737D24">
        <w:rPr>
          <w:rStyle w:val="libFootnoteChar"/>
          <w:rtl/>
        </w:rPr>
        <w:t>پدرش هاشم در سفر تجارت</w:t>
      </w:r>
      <w:r w:rsidRPr="00737D24">
        <w:rPr>
          <w:rStyle w:val="libFootnoteChar"/>
          <w:rFonts w:hint="cs"/>
          <w:rtl/>
        </w:rPr>
        <w:t>ی</w:t>
      </w:r>
      <w:r w:rsidRPr="00737D24">
        <w:rPr>
          <w:rStyle w:val="libFootnoteChar"/>
          <w:rtl/>
        </w:rPr>
        <w:t xml:space="preserve"> خود به شام</w:t>
      </w:r>
      <w:r w:rsidR="00DF5F91">
        <w:rPr>
          <w:rStyle w:val="libFootnoteChar"/>
          <w:rtl/>
        </w:rPr>
        <w:t xml:space="preserve">، </w:t>
      </w:r>
      <w:r w:rsidRPr="00737D24">
        <w:rPr>
          <w:rStyle w:val="libFootnoteChar"/>
          <w:rtl/>
        </w:rPr>
        <w:t>وارد مد</w:t>
      </w:r>
      <w:r w:rsidRPr="00737D24">
        <w:rPr>
          <w:rStyle w:val="libFootnoteChar"/>
          <w:rFonts w:hint="cs"/>
          <w:rtl/>
        </w:rPr>
        <w:t>ی</w:t>
      </w:r>
      <w:r w:rsidRPr="00737D24">
        <w:rPr>
          <w:rStyle w:val="libFootnoteChar"/>
          <w:rFonts w:hint="eastAsia"/>
          <w:rtl/>
        </w:rPr>
        <w:t>نه</w:t>
      </w:r>
      <w:r w:rsidRPr="00737D24">
        <w:rPr>
          <w:rStyle w:val="libFootnoteChar"/>
          <w:rtl/>
        </w:rPr>
        <w:t xml:space="preserve"> شد</w:t>
      </w:r>
      <w:r w:rsidR="00DF5F91">
        <w:rPr>
          <w:rStyle w:val="libFootnoteChar"/>
          <w:rtl/>
        </w:rPr>
        <w:t xml:space="preserve">، </w:t>
      </w:r>
      <w:r w:rsidRPr="00737D24">
        <w:rPr>
          <w:rStyle w:val="libFootnoteChar"/>
          <w:rtl/>
        </w:rPr>
        <w:t>و در مد</w:t>
      </w:r>
      <w:r w:rsidRPr="00737D24">
        <w:rPr>
          <w:rStyle w:val="libFootnoteChar"/>
          <w:rFonts w:hint="cs"/>
          <w:rtl/>
        </w:rPr>
        <w:t>ی</w:t>
      </w:r>
      <w:r w:rsidRPr="00737D24">
        <w:rPr>
          <w:rStyle w:val="libFootnoteChar"/>
          <w:rFonts w:hint="eastAsia"/>
          <w:rtl/>
        </w:rPr>
        <w:t>نه</w:t>
      </w:r>
      <w:r w:rsidRPr="00737D24">
        <w:rPr>
          <w:rStyle w:val="libFootnoteChar"/>
          <w:rtl/>
        </w:rPr>
        <w:t xml:space="preserve"> با سلم</w:t>
      </w:r>
      <w:r w:rsidRPr="00737D24">
        <w:rPr>
          <w:rStyle w:val="libFootnoteChar"/>
          <w:rFonts w:hint="cs"/>
          <w:rtl/>
        </w:rPr>
        <w:t>ی</w:t>
      </w:r>
      <w:r w:rsidRPr="00737D24">
        <w:rPr>
          <w:rStyle w:val="libFootnoteChar"/>
          <w:rtl/>
        </w:rPr>
        <w:t xml:space="preserve"> دختر عمرو بن لب</w:t>
      </w:r>
      <w:r w:rsidRPr="00737D24">
        <w:rPr>
          <w:rStyle w:val="libFootnoteChar"/>
          <w:rFonts w:hint="cs"/>
          <w:rtl/>
        </w:rPr>
        <w:t>ی</w:t>
      </w:r>
      <w:r w:rsidRPr="00737D24">
        <w:rPr>
          <w:rStyle w:val="libFootnoteChar"/>
          <w:rFonts w:hint="eastAsia"/>
          <w:rtl/>
        </w:rPr>
        <w:t>د</w:t>
      </w:r>
      <w:r w:rsidR="00DF5F91">
        <w:rPr>
          <w:rStyle w:val="libFootnoteChar"/>
          <w:rFonts w:hint="eastAsia"/>
          <w:rtl/>
        </w:rPr>
        <w:t xml:space="preserve">، </w:t>
      </w:r>
      <w:r w:rsidRPr="00737D24">
        <w:rPr>
          <w:rStyle w:val="libFootnoteChar"/>
          <w:rtl/>
        </w:rPr>
        <w:t>ازدواج کرد</w:t>
      </w:r>
      <w:r w:rsidR="00DF5F91">
        <w:rPr>
          <w:rStyle w:val="libFootnoteChar"/>
          <w:rtl/>
        </w:rPr>
        <w:t xml:space="preserve">، </w:t>
      </w:r>
      <w:r w:rsidRPr="00737D24">
        <w:rPr>
          <w:rStyle w:val="libFootnoteChar"/>
          <w:rtl/>
        </w:rPr>
        <w:t>مشروط بر ا</w:t>
      </w:r>
      <w:r w:rsidRPr="00737D24">
        <w:rPr>
          <w:rStyle w:val="libFootnoteChar"/>
          <w:rFonts w:hint="cs"/>
          <w:rtl/>
        </w:rPr>
        <w:t>ی</w:t>
      </w:r>
      <w:r w:rsidRPr="00737D24">
        <w:rPr>
          <w:rStyle w:val="libFootnoteChar"/>
          <w:rFonts w:hint="eastAsia"/>
          <w:rtl/>
        </w:rPr>
        <w:t>نکه</w:t>
      </w:r>
      <w:r w:rsidRPr="00737D24">
        <w:rPr>
          <w:rStyle w:val="libFootnoteChar"/>
          <w:rtl/>
        </w:rPr>
        <w:t xml:space="preserve"> هنگام</w:t>
      </w:r>
      <w:r w:rsidRPr="00737D24">
        <w:rPr>
          <w:rStyle w:val="libFootnoteChar"/>
          <w:rFonts w:hint="cs"/>
          <w:rtl/>
        </w:rPr>
        <w:t>ی</w:t>
      </w:r>
      <w:r w:rsidRPr="00737D24">
        <w:rPr>
          <w:rStyle w:val="libFootnoteChar"/>
          <w:rtl/>
        </w:rPr>
        <w:t xml:space="preserve"> که ا</w:t>
      </w:r>
      <w:r w:rsidRPr="00737D24">
        <w:rPr>
          <w:rStyle w:val="libFootnoteChar"/>
          <w:rFonts w:hint="cs"/>
          <w:rtl/>
        </w:rPr>
        <w:t>یّ</w:t>
      </w:r>
      <w:r w:rsidRPr="00737D24">
        <w:rPr>
          <w:rStyle w:val="libFootnoteChar"/>
          <w:rFonts w:hint="eastAsia"/>
          <w:rtl/>
        </w:rPr>
        <w:t>ام</w:t>
      </w:r>
      <w:r w:rsidRPr="00737D24">
        <w:rPr>
          <w:rStyle w:val="libFootnoteChar"/>
          <w:rtl/>
        </w:rPr>
        <w:t xml:space="preserve"> وضع حملش رس</w:t>
      </w:r>
      <w:r w:rsidRPr="00737D24">
        <w:rPr>
          <w:rStyle w:val="libFootnoteChar"/>
          <w:rFonts w:hint="cs"/>
          <w:rtl/>
        </w:rPr>
        <w:t>ی</w:t>
      </w:r>
      <w:r w:rsidRPr="00737D24">
        <w:rPr>
          <w:rStyle w:val="libFootnoteChar"/>
          <w:rFonts w:hint="eastAsia"/>
          <w:rtl/>
        </w:rPr>
        <w:t>د</w:t>
      </w:r>
      <w:r w:rsidR="00DF5F91">
        <w:rPr>
          <w:rStyle w:val="libFootnoteChar"/>
          <w:rFonts w:hint="eastAsia"/>
          <w:rtl/>
        </w:rPr>
        <w:t xml:space="preserve">، </w:t>
      </w:r>
      <w:r w:rsidRPr="00737D24">
        <w:rPr>
          <w:rStyle w:val="libFootnoteChar"/>
          <w:rtl/>
        </w:rPr>
        <w:t>او را به مد</w:t>
      </w:r>
      <w:r w:rsidRPr="00737D24">
        <w:rPr>
          <w:rStyle w:val="libFootnoteChar"/>
          <w:rFonts w:hint="cs"/>
          <w:rtl/>
        </w:rPr>
        <w:t>ی</w:t>
      </w:r>
      <w:r w:rsidRPr="00737D24">
        <w:rPr>
          <w:rStyle w:val="libFootnoteChar"/>
          <w:rFonts w:hint="eastAsia"/>
          <w:rtl/>
        </w:rPr>
        <w:t>نه</w:t>
      </w:r>
      <w:r w:rsidRPr="00737D24">
        <w:rPr>
          <w:rStyle w:val="libFootnoteChar"/>
          <w:rtl/>
        </w:rPr>
        <w:t xml:space="preserve"> ب</w:t>
      </w:r>
      <w:r w:rsidRPr="00737D24">
        <w:rPr>
          <w:rStyle w:val="libFootnoteChar"/>
          <w:rFonts w:hint="cs"/>
          <w:rtl/>
        </w:rPr>
        <w:t>ی</w:t>
      </w:r>
      <w:r w:rsidRPr="00737D24">
        <w:rPr>
          <w:rStyle w:val="libFootnoteChar"/>
          <w:rFonts w:hint="eastAsia"/>
          <w:rtl/>
        </w:rPr>
        <w:t>اورد</w:t>
      </w:r>
      <w:r w:rsidR="00DF5F91">
        <w:rPr>
          <w:rStyle w:val="libFootnoteChar"/>
          <w:rFonts w:hint="eastAsia"/>
          <w:rtl/>
        </w:rPr>
        <w:t xml:space="preserve">، </w:t>
      </w:r>
      <w:r w:rsidRPr="00737D24">
        <w:rPr>
          <w:rStyle w:val="libFootnoteChar"/>
          <w:rtl/>
        </w:rPr>
        <w:t>تا در نزد پدر و مادرش</w:t>
      </w:r>
      <w:r w:rsidR="00DF5F91">
        <w:rPr>
          <w:rStyle w:val="libFootnoteChar"/>
          <w:rtl/>
        </w:rPr>
        <w:t xml:space="preserve">، </w:t>
      </w:r>
      <w:r w:rsidRPr="00737D24">
        <w:rPr>
          <w:rStyle w:val="libFootnoteChar"/>
          <w:rtl/>
        </w:rPr>
        <w:t>وضع حمل کند</w:t>
      </w:r>
      <w:r w:rsidR="00DF5F91">
        <w:rPr>
          <w:rStyle w:val="libFootnoteChar"/>
          <w:rtl/>
        </w:rPr>
        <w:t xml:space="preserve">، </w:t>
      </w:r>
      <w:r w:rsidRPr="00737D24">
        <w:rPr>
          <w:rStyle w:val="libFootnoteChar"/>
          <w:rtl/>
        </w:rPr>
        <w:t>هاشم همسرش سلم</w:t>
      </w:r>
      <w:r w:rsidRPr="00737D24">
        <w:rPr>
          <w:rStyle w:val="libFootnoteChar"/>
          <w:rFonts w:hint="cs"/>
          <w:rtl/>
        </w:rPr>
        <w:t>ی</w:t>
      </w:r>
      <w:r w:rsidRPr="00737D24">
        <w:rPr>
          <w:rStyle w:val="libFootnoteChar"/>
          <w:rtl/>
        </w:rPr>
        <w:t xml:space="preserve"> را به مکّه برد</w:t>
      </w:r>
      <w:r w:rsidR="00DF5F91">
        <w:rPr>
          <w:rStyle w:val="libFootnoteChar"/>
          <w:rtl/>
        </w:rPr>
        <w:t xml:space="preserve">، </w:t>
      </w:r>
      <w:r w:rsidRPr="00737D24">
        <w:rPr>
          <w:rStyle w:val="libFootnoteChar"/>
          <w:rtl/>
        </w:rPr>
        <w:t>تا ا</w:t>
      </w:r>
      <w:r w:rsidRPr="00737D24">
        <w:rPr>
          <w:rStyle w:val="libFootnoteChar"/>
          <w:rFonts w:hint="cs"/>
          <w:rtl/>
        </w:rPr>
        <w:t>ی</w:t>
      </w:r>
      <w:r w:rsidRPr="00737D24">
        <w:rPr>
          <w:rStyle w:val="libFootnoteChar"/>
          <w:rFonts w:hint="eastAsia"/>
          <w:rtl/>
        </w:rPr>
        <w:t>نکه</w:t>
      </w:r>
      <w:r w:rsidRPr="00737D24">
        <w:rPr>
          <w:rStyle w:val="libFootnoteChar"/>
          <w:rtl/>
        </w:rPr>
        <w:t xml:space="preserve"> بر اساس شرط</w:t>
      </w:r>
      <w:r w:rsidRPr="00737D24">
        <w:rPr>
          <w:rStyle w:val="libFootnoteChar"/>
          <w:rFonts w:hint="cs"/>
          <w:rtl/>
        </w:rPr>
        <w:t>ی</w:t>
      </w:r>
      <w:r w:rsidRPr="00737D24">
        <w:rPr>
          <w:rStyle w:val="libFootnoteChar"/>
          <w:rtl/>
        </w:rPr>
        <w:t xml:space="preserve"> که با پدر زنش کرده بود</w:t>
      </w:r>
      <w:r w:rsidR="00DF5F91">
        <w:rPr>
          <w:rStyle w:val="libFootnoteChar"/>
          <w:rtl/>
        </w:rPr>
        <w:t xml:space="preserve">، </w:t>
      </w:r>
      <w:r w:rsidRPr="00737D24">
        <w:rPr>
          <w:rStyle w:val="libFootnoteChar"/>
          <w:rtl/>
        </w:rPr>
        <w:t>در ا</w:t>
      </w:r>
      <w:r w:rsidRPr="00737D24">
        <w:rPr>
          <w:rStyle w:val="libFootnoteChar"/>
          <w:rFonts w:hint="cs"/>
          <w:rtl/>
        </w:rPr>
        <w:t>یّ</w:t>
      </w:r>
      <w:r w:rsidRPr="00737D24">
        <w:rPr>
          <w:rStyle w:val="libFootnoteChar"/>
          <w:rFonts w:hint="eastAsia"/>
          <w:rtl/>
        </w:rPr>
        <w:t>ام</w:t>
      </w:r>
      <w:r w:rsidRPr="00737D24">
        <w:rPr>
          <w:rStyle w:val="libFootnoteChar"/>
          <w:rtl/>
        </w:rPr>
        <w:t xml:space="preserve"> وضع حمل</w:t>
      </w:r>
      <w:r w:rsidR="00DF5F91">
        <w:rPr>
          <w:rStyle w:val="libFootnoteChar"/>
          <w:rtl/>
        </w:rPr>
        <w:t xml:space="preserve">، </w:t>
      </w:r>
      <w:r w:rsidRPr="00737D24">
        <w:rPr>
          <w:rStyle w:val="libFootnoteChar"/>
          <w:rtl/>
        </w:rPr>
        <w:t>سلم</w:t>
      </w:r>
      <w:r w:rsidRPr="00737D24">
        <w:rPr>
          <w:rStyle w:val="libFootnoteChar"/>
          <w:rFonts w:hint="cs"/>
          <w:rtl/>
        </w:rPr>
        <w:t>ی</w:t>
      </w:r>
      <w:r w:rsidRPr="00737D24">
        <w:rPr>
          <w:rStyle w:val="libFootnoteChar"/>
          <w:rtl/>
        </w:rPr>
        <w:t xml:space="preserve"> را به مد</w:t>
      </w:r>
      <w:r w:rsidRPr="00737D24">
        <w:rPr>
          <w:rStyle w:val="libFootnoteChar"/>
          <w:rFonts w:hint="cs"/>
          <w:rtl/>
        </w:rPr>
        <w:t>ی</w:t>
      </w:r>
      <w:r w:rsidRPr="00737D24">
        <w:rPr>
          <w:rStyle w:val="libFootnoteChar"/>
          <w:rFonts w:hint="eastAsia"/>
          <w:rtl/>
        </w:rPr>
        <w:t>نه</w:t>
      </w:r>
      <w:r w:rsidRPr="00737D24">
        <w:rPr>
          <w:rStyle w:val="libFootnoteChar"/>
          <w:rtl/>
        </w:rPr>
        <w:t xml:space="preserve"> نزد پدر و مادرش برد</w:t>
      </w:r>
      <w:r w:rsidR="00DF5F91">
        <w:rPr>
          <w:rStyle w:val="libFootnoteChar"/>
          <w:rtl/>
        </w:rPr>
        <w:t xml:space="preserve">. </w:t>
      </w:r>
      <w:r w:rsidRPr="00737D24">
        <w:rPr>
          <w:rStyle w:val="libFootnoteChar"/>
          <w:rtl/>
        </w:rPr>
        <w:t>او در آنجا وضع حمل کرد</w:t>
      </w:r>
      <w:r w:rsidR="00DF5F91">
        <w:rPr>
          <w:rStyle w:val="libFootnoteChar"/>
          <w:rtl/>
        </w:rPr>
        <w:t xml:space="preserve">، </w:t>
      </w:r>
      <w:r w:rsidRPr="00737D24">
        <w:rPr>
          <w:rStyle w:val="libFootnoteChar"/>
          <w:rtl/>
        </w:rPr>
        <w:t>و دارا</w:t>
      </w:r>
      <w:r w:rsidRPr="00737D24">
        <w:rPr>
          <w:rStyle w:val="libFootnoteChar"/>
          <w:rFonts w:hint="cs"/>
          <w:rtl/>
        </w:rPr>
        <w:t>ی</w:t>
      </w:r>
      <w:r w:rsidRPr="00737D24">
        <w:rPr>
          <w:rStyle w:val="libFootnoteChar"/>
          <w:rtl/>
        </w:rPr>
        <w:t xml:space="preserve"> پسر</w:t>
      </w:r>
      <w:r w:rsidRPr="00737D24">
        <w:rPr>
          <w:rStyle w:val="libFootnoteChar"/>
          <w:rFonts w:hint="cs"/>
          <w:rtl/>
        </w:rPr>
        <w:t>ی</w:t>
      </w:r>
      <w:r w:rsidRPr="00737D24">
        <w:rPr>
          <w:rStyle w:val="libFootnoteChar"/>
          <w:rtl/>
        </w:rPr>
        <w:t xml:space="preserve"> شد که همان </w:t>
      </w:r>
      <w:r>
        <w:rPr>
          <w:rtl/>
        </w:rPr>
        <w:t>عبد المطلّب بود</w:t>
      </w:r>
      <w:r w:rsidR="00DF5F91">
        <w:rPr>
          <w:rtl/>
        </w:rPr>
        <w:t xml:space="preserve">. </w:t>
      </w:r>
    </w:p>
    <w:p w:rsidR="0043609F" w:rsidRDefault="0043609F" w:rsidP="00737D24">
      <w:pPr>
        <w:pStyle w:val="libFootnote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در بازگشت از سفر شام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«غزّه»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عبد المطلّب</w:t>
      </w:r>
      <w:r w:rsidR="00DF5F91">
        <w:rPr>
          <w:rtl/>
        </w:rPr>
        <w:t xml:space="preserve">، </w:t>
      </w:r>
      <w:r>
        <w:rPr>
          <w:rtl/>
        </w:rPr>
        <w:t>هفت سال در نزد مادر ماند</w:t>
      </w:r>
      <w:r w:rsidR="00DF5F91">
        <w:rPr>
          <w:rtl/>
        </w:rPr>
        <w:t xml:space="preserve">، </w:t>
      </w:r>
      <w:r>
        <w:rPr>
          <w:rtl/>
        </w:rPr>
        <w:t>سپس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نام مطلّب</w:t>
      </w:r>
      <w:r w:rsidR="00DF5F91">
        <w:rPr>
          <w:rtl/>
        </w:rPr>
        <w:t xml:space="preserve">، </w:t>
      </w:r>
      <w:r>
        <w:rPr>
          <w:rtl/>
        </w:rPr>
        <w:t>از مکه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رفت و برادرزاده‌اش را در ترک خود سوار بر شتر کرده و به سو</w:t>
      </w:r>
      <w:r>
        <w:rPr>
          <w:rFonts w:hint="cs"/>
          <w:rtl/>
        </w:rPr>
        <w:t>ی</w:t>
      </w:r>
      <w:r>
        <w:rPr>
          <w:rtl/>
        </w:rPr>
        <w:t xml:space="preserve"> مکّه آورد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وارد مکّه شد</w:t>
      </w:r>
      <w:r w:rsidR="00DF5F91">
        <w:rPr>
          <w:rtl/>
        </w:rPr>
        <w:t xml:space="preserve">،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مطّلب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بچّه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tl/>
        </w:rPr>
        <w:t>او در پاسخ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(بنده) من است»</w:t>
      </w:r>
      <w:r w:rsidR="00DF5F91">
        <w:rPr>
          <w:rtl/>
        </w:rPr>
        <w:t xml:space="preserve">، </w:t>
      </w:r>
      <w:r>
        <w:rPr>
          <w:rtl/>
        </w:rPr>
        <w:t>از آن پس مردم</w:t>
      </w:r>
      <w:r w:rsidR="00DF5F91">
        <w:rPr>
          <w:rtl/>
        </w:rPr>
        <w:t xml:space="preserve">، </w:t>
      </w:r>
      <w:r>
        <w:rPr>
          <w:rtl/>
        </w:rPr>
        <w:t>او را عبد المطّلب خواندند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(مترجم)</w:t>
      </w:r>
    </w:p>
    <w:p w:rsidR="0043609F" w:rsidRDefault="0043609F" w:rsidP="00737D24">
      <w:pPr>
        <w:pStyle w:val="libFootnote"/>
        <w:rPr>
          <w:rtl/>
        </w:rPr>
      </w:pPr>
      <w:r>
        <w:rPr>
          <w:rtl/>
        </w:rPr>
        <w:t>(2)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 سنّت عبارت است از</w:t>
      </w:r>
      <w:r w:rsidR="00DF5F91">
        <w:rPr>
          <w:rtl/>
        </w:rPr>
        <w:t xml:space="preserve">: </w:t>
      </w:r>
      <w:r>
        <w:rPr>
          <w:rtl/>
        </w:rPr>
        <w:t>1- زن پدر را بر پسرها</w:t>
      </w:r>
      <w:r>
        <w:rPr>
          <w:rFonts w:hint="cs"/>
          <w:rtl/>
        </w:rPr>
        <w:t>ی</w:t>
      </w:r>
      <w:r>
        <w:rPr>
          <w:rtl/>
        </w:rPr>
        <w:t xml:space="preserve"> آن پدر</w:t>
      </w:r>
      <w:r w:rsidR="00DF5F91">
        <w:rPr>
          <w:rtl/>
        </w:rPr>
        <w:t xml:space="preserve">، </w:t>
      </w:r>
      <w:r>
        <w:rPr>
          <w:rtl/>
        </w:rPr>
        <w:t>حرام کرد</w:t>
      </w:r>
      <w:r w:rsidR="00DF5F91">
        <w:rPr>
          <w:rtl/>
        </w:rPr>
        <w:t xml:space="preserve">. </w:t>
      </w:r>
      <w:r>
        <w:rPr>
          <w:rtl/>
        </w:rPr>
        <w:t>2- گنج</w:t>
      </w:r>
      <w:r>
        <w:rPr>
          <w:rFonts w:hint="cs"/>
          <w:rtl/>
        </w:rPr>
        <w:t>ی</w:t>
      </w:r>
      <w:r>
        <w:rPr>
          <w:rtl/>
        </w:rPr>
        <w:t xml:space="preserve"> را بدست آورد و خمس آن را خارج کرده و در راه خدا به مصرف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3- پس از حفر و نوساز</w:t>
      </w:r>
      <w:r>
        <w:rPr>
          <w:rFonts w:hint="cs"/>
          <w:rtl/>
        </w:rPr>
        <w:t>ی</w:t>
      </w:r>
      <w:r>
        <w:rPr>
          <w:rtl/>
        </w:rPr>
        <w:t xml:space="preserve"> چاه</w:t>
      </w:r>
    </w:p>
    <w:p w:rsidR="0043609F" w:rsidRDefault="0043609F" w:rsidP="00737D2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12</w:t>
      </w:r>
    </w:p>
    <w:p w:rsidR="001A7E95" w:rsidRDefault="0043609F" w:rsidP="00737D24">
      <w:pPr>
        <w:pStyle w:val="libFootnote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و قبرش در قبرستان حجون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ارتگاه</w:t>
      </w:r>
      <w:r>
        <w:rPr>
          <w:rtl/>
        </w:rPr>
        <w:t xml:space="preserve"> معروف مسلمانان است</w:t>
      </w:r>
      <w:r w:rsidR="00DF5F91">
        <w:rPr>
          <w:rtl/>
        </w:rPr>
        <w:t xml:space="preserve">، </w:t>
      </w:r>
      <w:r>
        <w:rPr>
          <w:rtl/>
        </w:rPr>
        <w:t>و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 طالب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آنجا قرار دارد</w:t>
      </w:r>
      <w:r w:rsidR="00DF5F91">
        <w:rPr>
          <w:rtl/>
        </w:rPr>
        <w:t xml:space="preserve">. </w:t>
      </w:r>
      <w:r w:rsidR="00737D24">
        <w:rPr>
          <w:rFonts w:hint="eastAsia"/>
          <w:rtl/>
        </w:rPr>
        <w:t>زمزم</w:t>
      </w:r>
      <w:r w:rsidR="00DF5F91">
        <w:rPr>
          <w:rFonts w:hint="eastAsia"/>
          <w:rtl/>
        </w:rPr>
        <w:t xml:space="preserve">، </w:t>
      </w:r>
      <w:r w:rsidR="00737D24">
        <w:rPr>
          <w:rtl/>
        </w:rPr>
        <w:t>آن را مرکز آبرسان</w:t>
      </w:r>
      <w:r w:rsidR="00737D24">
        <w:rPr>
          <w:rFonts w:hint="cs"/>
          <w:rtl/>
        </w:rPr>
        <w:t>ی</w:t>
      </w:r>
      <w:r w:rsidR="00737D24">
        <w:rPr>
          <w:rtl/>
        </w:rPr>
        <w:t xml:space="preserve"> حاج</w:t>
      </w:r>
      <w:r w:rsidR="00737D24">
        <w:rPr>
          <w:rFonts w:hint="cs"/>
          <w:rtl/>
        </w:rPr>
        <w:t>ی</w:t>
      </w:r>
      <w:r w:rsidR="00737D24">
        <w:rPr>
          <w:rFonts w:hint="eastAsia"/>
          <w:rtl/>
        </w:rPr>
        <w:t>ان</w:t>
      </w:r>
      <w:r w:rsidR="00737D24">
        <w:rPr>
          <w:rtl/>
        </w:rPr>
        <w:t xml:space="preserve"> قرار داد 4- د</w:t>
      </w:r>
      <w:r w:rsidR="00737D24">
        <w:rPr>
          <w:rFonts w:hint="cs"/>
          <w:rtl/>
        </w:rPr>
        <w:t>ی</w:t>
      </w:r>
      <w:r w:rsidR="00737D24">
        <w:rPr>
          <w:rFonts w:hint="eastAsia"/>
          <w:rtl/>
        </w:rPr>
        <w:t>ه</w:t>
      </w:r>
      <w:r w:rsidR="00737D24">
        <w:rPr>
          <w:rtl/>
        </w:rPr>
        <w:t xml:space="preserve"> قتل را صد شتر قرار داد 5- طواف کعبه را که به عدد خاصّ</w:t>
      </w:r>
      <w:r w:rsidR="00737D24"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 w:rsidR="00737D24">
        <w:rPr>
          <w:rtl/>
        </w:rPr>
        <w:t>تع</w:t>
      </w:r>
      <w:r w:rsidR="00737D24">
        <w:rPr>
          <w:rFonts w:hint="cs"/>
          <w:rtl/>
        </w:rPr>
        <w:t>یی</w:t>
      </w:r>
      <w:r w:rsidR="00737D24">
        <w:rPr>
          <w:rFonts w:hint="eastAsia"/>
          <w:rtl/>
        </w:rPr>
        <w:t>ن</w:t>
      </w:r>
      <w:r w:rsidR="00737D24">
        <w:rPr>
          <w:rtl/>
        </w:rPr>
        <w:t xml:space="preserve"> نشده بود</w:t>
      </w:r>
      <w:r w:rsidR="00DF5F91">
        <w:rPr>
          <w:rtl/>
        </w:rPr>
        <w:t xml:space="preserve">، </w:t>
      </w:r>
      <w:r w:rsidR="00737D24">
        <w:rPr>
          <w:rtl/>
        </w:rPr>
        <w:t>با تع</w:t>
      </w:r>
      <w:r w:rsidR="00737D24">
        <w:rPr>
          <w:rFonts w:hint="cs"/>
          <w:rtl/>
        </w:rPr>
        <w:t>یی</w:t>
      </w:r>
      <w:r w:rsidR="00737D24">
        <w:rPr>
          <w:rFonts w:hint="eastAsia"/>
          <w:rtl/>
        </w:rPr>
        <w:t>ن</w:t>
      </w:r>
      <w:r w:rsidR="00737D24">
        <w:rPr>
          <w:rtl/>
        </w:rPr>
        <w:t xml:space="preserve"> نمودن هفت شوط مقرّر نمود</w:t>
      </w:r>
      <w:r w:rsidR="00DF5F91">
        <w:rPr>
          <w:rtl/>
        </w:rPr>
        <w:t xml:space="preserve">، </w:t>
      </w:r>
      <w:r w:rsidR="00737D24">
        <w:rPr>
          <w:rtl/>
        </w:rPr>
        <w:t>خداوند همه ا</w:t>
      </w:r>
      <w:r w:rsidR="00737D24">
        <w:rPr>
          <w:rFonts w:hint="cs"/>
          <w:rtl/>
        </w:rPr>
        <w:t>ی</w:t>
      </w:r>
      <w:r w:rsidR="00737D24">
        <w:rPr>
          <w:rFonts w:hint="eastAsia"/>
          <w:rtl/>
        </w:rPr>
        <w:t>ن</w:t>
      </w:r>
      <w:r w:rsidR="00737D24">
        <w:rPr>
          <w:rtl/>
        </w:rPr>
        <w:t xml:space="preserve"> پنج سنّت را در اسلام امضا کرد (مترجم)</w:t>
      </w:r>
      <w:r w:rsidR="00737D24" w:rsidRPr="00737D24">
        <w:rPr>
          <w:rFonts w:hint="eastAsia"/>
          <w:rtl/>
        </w:rPr>
        <w:t xml:space="preserve"> </w:t>
      </w:r>
      <w:r w:rsidR="00737D24">
        <w:rPr>
          <w:rFonts w:hint="eastAsia"/>
          <w:rtl/>
        </w:rPr>
        <w:t>الأنوار</w:t>
      </w:r>
      <w:r w:rsidR="00737D24">
        <w:rPr>
          <w:rtl/>
        </w:rPr>
        <w:t xml:space="preserve"> البه</w:t>
      </w:r>
      <w:r w:rsidR="00737D24">
        <w:rPr>
          <w:rFonts w:hint="cs"/>
          <w:rtl/>
        </w:rPr>
        <w:t>ی</w:t>
      </w:r>
      <w:r w:rsidR="00737D24">
        <w:rPr>
          <w:rFonts w:hint="eastAsia"/>
          <w:rtl/>
        </w:rPr>
        <w:t>ة</w:t>
      </w:r>
      <w:r w:rsidR="00DF5F91">
        <w:rPr>
          <w:rtl/>
        </w:rPr>
        <w:t xml:space="preserve">، </w:t>
      </w:r>
      <w:r w:rsidR="00737D24">
        <w:rPr>
          <w:rtl/>
        </w:rPr>
        <w:t>ص</w:t>
      </w:r>
      <w:r w:rsidR="00DF5F91">
        <w:rPr>
          <w:rtl/>
        </w:rPr>
        <w:t xml:space="preserve">: </w:t>
      </w:r>
      <w:r w:rsidR="00737D24">
        <w:rPr>
          <w:rtl/>
        </w:rPr>
        <w:t>12</w:t>
      </w:r>
    </w:p>
    <w:p w:rsidR="0043609F" w:rsidRDefault="0043609F" w:rsidP="00737D24">
      <w:pPr>
        <w:pStyle w:val="libFootnote"/>
        <w:rPr>
          <w:rtl/>
        </w:rPr>
      </w:pP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3- فرزند هاشم‌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المطّلب فرزند هاشم است </w:t>
      </w:r>
      <w:r w:rsidRPr="00737D24">
        <w:rPr>
          <w:rStyle w:val="libFootnotenumChar"/>
          <w:rtl/>
        </w:rPr>
        <w:t>«1»</w:t>
      </w:r>
      <w:r>
        <w:rPr>
          <w:rtl/>
        </w:rPr>
        <w:t xml:space="preserve"> که شاعر در شأن سخاوت و غذارسان</w:t>
      </w:r>
      <w:r>
        <w:rPr>
          <w:rFonts w:hint="cs"/>
          <w:rtl/>
        </w:rPr>
        <w:t>ی</w:t>
      </w:r>
      <w:r>
        <w:rPr>
          <w:rtl/>
        </w:rPr>
        <w:t xml:space="preserve"> هاشم به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العل</w:t>
      </w:r>
      <w:r>
        <w:rPr>
          <w:rFonts w:hint="cs"/>
          <w:rtl/>
        </w:rPr>
        <w:t>ی</w:t>
      </w:r>
      <w:r>
        <w:rPr>
          <w:rtl/>
        </w:rPr>
        <w:t xml:space="preserve"> هشم الثّر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لقومه‌و رجال مکّة مسنتون عجاف</w:t>
      </w:r>
      <w:r w:rsidR="00DF5F91">
        <w:rPr>
          <w:rtl/>
        </w:rPr>
        <w:t xml:space="preserve">: </w:t>
      </w:r>
      <w:r>
        <w:rPr>
          <w:rtl/>
        </w:rPr>
        <w:t>«عمرو العل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نان را در آب گوشت خرد و تر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به افراد قوم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آن وقت که مردم مکّه دستخوش قحط</w:t>
      </w:r>
      <w:r>
        <w:rPr>
          <w:rFonts w:hint="cs"/>
          <w:rtl/>
        </w:rPr>
        <w:t>ی</w:t>
      </w:r>
      <w:r>
        <w:rPr>
          <w:rtl/>
        </w:rPr>
        <w:t xml:space="preserve"> شده بودند و بر اثر قحط</w:t>
      </w:r>
      <w:r>
        <w:rPr>
          <w:rFonts w:hint="cs"/>
          <w:rtl/>
        </w:rPr>
        <w:t>ی</w:t>
      </w:r>
      <w:r>
        <w:rPr>
          <w:rtl/>
        </w:rPr>
        <w:t xml:space="preserve"> گرسنه بودند و قدرت غذارسان</w:t>
      </w:r>
      <w:r>
        <w:rPr>
          <w:rFonts w:hint="cs"/>
          <w:rtl/>
        </w:rPr>
        <w:t>ی</w:t>
      </w:r>
      <w:r>
        <w:rPr>
          <w:rtl/>
        </w:rPr>
        <w:t xml:space="preserve"> نداشتند»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هاشم</w:t>
      </w:r>
      <w:r w:rsidR="00DF5F91">
        <w:rPr>
          <w:rtl/>
        </w:rPr>
        <w:t xml:space="preserve">، </w:t>
      </w:r>
      <w:r>
        <w:rPr>
          <w:rtl/>
        </w:rPr>
        <w:t>عاتکه دختر مرّه سلم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نام داشت</w:t>
      </w:r>
      <w:r w:rsidR="00DF5F91">
        <w:rPr>
          <w:rtl/>
        </w:rPr>
        <w:t xml:space="preserve">، </w:t>
      </w:r>
      <w:r>
        <w:rPr>
          <w:rtl/>
        </w:rPr>
        <w:t>که هاشم را با برادرش عبد شمس</w:t>
      </w:r>
      <w:r w:rsidR="00DF5F91">
        <w:rPr>
          <w:rtl/>
        </w:rPr>
        <w:t xml:space="preserve">، </w:t>
      </w:r>
      <w:r>
        <w:rPr>
          <w:rtl/>
        </w:rPr>
        <w:t>دوقلو زائ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737D24">
        <w:rPr>
          <w:rStyle w:val="libFootnotenumChar"/>
          <w:rtl/>
        </w:rPr>
        <w:t>«2»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که انگشتان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چسب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آن را جدا نمودند</w:t>
      </w:r>
      <w:r w:rsidR="00DF5F91">
        <w:rPr>
          <w:rtl/>
        </w:rPr>
        <w:t xml:space="preserve">، </w:t>
      </w:r>
      <w:r>
        <w:rPr>
          <w:rtl/>
        </w:rPr>
        <w:t>خون جار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DF5F91">
        <w:rPr>
          <w:rtl/>
        </w:rPr>
        <w:t xml:space="preserve">. </w:t>
      </w:r>
      <w:r>
        <w:rPr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گفتند [و فال زدند] که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همواره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[اتفاقا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نسل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(بن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>) که از فرزندان عبد شمس بودند</w:t>
      </w:r>
      <w:r w:rsidR="00DF5F91">
        <w:rPr>
          <w:rtl/>
        </w:rPr>
        <w:t xml:space="preserve">، </w:t>
      </w:r>
      <w:r>
        <w:rPr>
          <w:rtl/>
        </w:rPr>
        <w:t>با نسل هاشم (بن</w:t>
      </w:r>
      <w:r>
        <w:rPr>
          <w:rFonts w:hint="cs"/>
          <w:rtl/>
        </w:rPr>
        <w:t>ی</w:t>
      </w:r>
      <w:r>
        <w:rPr>
          <w:rtl/>
        </w:rPr>
        <w:t xml:space="preserve"> هاشم) سالها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جنگ و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رخ داد]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هاشم</w:t>
      </w:r>
      <w:r>
        <w:rPr>
          <w:rtl/>
        </w:rPr>
        <w:t xml:space="preserve"> سرپرست دو مقام «سقا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(آبرسان</w:t>
      </w:r>
      <w:r>
        <w:rPr>
          <w:rFonts w:hint="cs"/>
          <w:rtl/>
        </w:rPr>
        <w:t>ی</w:t>
      </w:r>
      <w:r>
        <w:rPr>
          <w:rtl/>
        </w:rPr>
        <w:t xml:space="preserve"> به حاج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و «رفادت» (غذارسان</w:t>
      </w:r>
      <w:r>
        <w:rPr>
          <w:rFonts w:hint="cs"/>
          <w:rtl/>
        </w:rPr>
        <w:t>ی</w:t>
      </w:r>
      <w:r>
        <w:rPr>
          <w:rtl/>
        </w:rPr>
        <w:t xml:space="preserve"> به حاج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شد) </w:t>
      </w:r>
      <w:r w:rsidRPr="00737D24">
        <w:rPr>
          <w:rStyle w:val="libFootnotenumChar"/>
          <w:rtl/>
        </w:rPr>
        <w:t>«3»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هاشم</w:t>
      </w:r>
      <w:r>
        <w:rPr>
          <w:rtl/>
        </w:rPr>
        <w:t xml:space="preserve"> [در 20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25 سالگ</w:t>
      </w:r>
      <w:r>
        <w:rPr>
          <w:rFonts w:hint="cs"/>
          <w:rtl/>
        </w:rPr>
        <w:t>ی</w:t>
      </w:r>
      <w:r>
        <w:rPr>
          <w:rtl/>
        </w:rPr>
        <w:t>]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«غزّه»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. </w:t>
      </w:r>
      <w:r>
        <w:rPr>
          <w:rtl/>
        </w:rPr>
        <w:t>غزّه (بر وزن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737D24" w:rsidP="00737D24">
      <w:pPr>
        <w:pStyle w:val="libFootnote"/>
        <w:rPr>
          <w:rtl/>
        </w:rPr>
      </w:pPr>
      <w:r>
        <w:rPr>
          <w:rtl/>
        </w:rPr>
        <w:t xml:space="preserve"> </w:t>
      </w:r>
      <w:r w:rsidR="0043609F">
        <w:rPr>
          <w:rtl/>
        </w:rPr>
        <w:t>(1) نام هاشم</w:t>
      </w:r>
      <w:r w:rsidR="00DF5F91">
        <w:rPr>
          <w:rtl/>
        </w:rPr>
        <w:t xml:space="preserve">، </w:t>
      </w:r>
      <w:r w:rsidR="0043609F">
        <w:rPr>
          <w:rtl/>
        </w:rPr>
        <w:t>«عمرو» بود و به خاطر مقام ارجمندش</w:t>
      </w:r>
      <w:r w:rsidR="00DF5F91">
        <w:rPr>
          <w:rtl/>
        </w:rPr>
        <w:t xml:space="preserve">، </w:t>
      </w:r>
      <w:r w:rsidR="0043609F">
        <w:rPr>
          <w:rtl/>
        </w:rPr>
        <w:t>او را «عمرو العل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»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خواندند</w:t>
      </w:r>
      <w:r w:rsidR="0043609F">
        <w:rPr>
          <w:rtl/>
        </w:rPr>
        <w:t xml:space="preserve"> (مترجم)</w:t>
      </w:r>
    </w:p>
    <w:p w:rsidR="0043609F" w:rsidRDefault="0043609F" w:rsidP="00737D24">
      <w:pPr>
        <w:pStyle w:val="libFootnote"/>
        <w:rPr>
          <w:rtl/>
        </w:rPr>
      </w:pPr>
      <w:r>
        <w:rPr>
          <w:rtl/>
        </w:rPr>
        <w:t>(2) هاشم پسر بزرگ عبد مناف</w:t>
      </w:r>
      <w:r w:rsidR="00DF5F91">
        <w:rPr>
          <w:rtl/>
        </w:rPr>
        <w:t xml:space="preserve">، </w:t>
      </w:r>
      <w:r>
        <w:rPr>
          <w:rtl/>
        </w:rPr>
        <w:t>و مطّلب پسر کوچک او بود</w:t>
      </w:r>
      <w:r w:rsidR="00DF5F91">
        <w:rPr>
          <w:rtl/>
        </w:rPr>
        <w:t xml:space="preserve">. </w:t>
      </w:r>
    </w:p>
    <w:p w:rsidR="0043609F" w:rsidRDefault="0043609F" w:rsidP="00737D24">
      <w:pPr>
        <w:pStyle w:val="libFootnote"/>
        <w:rPr>
          <w:rtl/>
        </w:rPr>
      </w:pPr>
      <w:r>
        <w:rPr>
          <w:rtl/>
        </w:rPr>
        <w:t>(3)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موجب دشمن</w:t>
      </w:r>
      <w:r>
        <w:rPr>
          <w:rFonts w:hint="cs"/>
          <w:rtl/>
        </w:rPr>
        <w:t>ی</w:t>
      </w:r>
      <w:r>
        <w:rPr>
          <w:rtl/>
        </w:rPr>
        <w:t xml:space="preserve"> عبد شمس با او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نسل آنها</w:t>
      </w:r>
      <w:r w:rsidR="00DF5F91">
        <w:rPr>
          <w:rtl/>
        </w:rPr>
        <w:t xml:space="preserve">، </w:t>
      </w:r>
      <w:r>
        <w:rPr>
          <w:rtl/>
        </w:rPr>
        <w:t>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بوجود آمد (مترجم)</w:t>
      </w:r>
    </w:p>
    <w:p w:rsidR="0043609F" w:rsidRDefault="0043609F" w:rsidP="00737D2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برّه</w:t>
      </w:r>
      <w:r>
        <w:rPr>
          <w:rtl/>
        </w:rPr>
        <w:t>) شهر</w:t>
      </w:r>
      <w:r>
        <w:rPr>
          <w:rFonts w:hint="cs"/>
          <w:rtl/>
        </w:rPr>
        <w:t>ی</w:t>
      </w:r>
      <w:r>
        <w:rPr>
          <w:rtl/>
        </w:rPr>
        <w:t xml:space="preserve"> در نقطه دور از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شام است که در دو فرسخ</w:t>
      </w:r>
      <w:r>
        <w:rPr>
          <w:rFonts w:hint="cs"/>
          <w:rtl/>
        </w:rPr>
        <w:t>ی</w:t>
      </w:r>
      <w:r>
        <w:rPr>
          <w:rtl/>
        </w:rPr>
        <w:t xml:space="preserve"> شهر عسقلان قرار دارد</w:t>
      </w:r>
      <w:r w:rsidR="00DF5F91">
        <w:rPr>
          <w:rtl/>
        </w:rPr>
        <w:t xml:space="preserve">. </w:t>
      </w:r>
      <w:r>
        <w:rPr>
          <w:rtl/>
        </w:rPr>
        <w:t>قبر او در همانجا است</w:t>
      </w:r>
      <w:r w:rsidR="00DF5F91">
        <w:rPr>
          <w:rtl/>
        </w:rPr>
        <w:t xml:space="preserve">. </w:t>
      </w:r>
      <w:r>
        <w:rPr>
          <w:rtl/>
        </w:rPr>
        <w:t>شافع</w:t>
      </w:r>
      <w:r>
        <w:rPr>
          <w:rFonts w:hint="cs"/>
          <w:rtl/>
        </w:rPr>
        <w:t>ی</w:t>
      </w:r>
      <w:r>
        <w:rPr>
          <w:rtl/>
        </w:rPr>
        <w:t xml:space="preserve"> (رئ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مذهب شافع</w:t>
      </w:r>
      <w:r>
        <w:rPr>
          <w:rFonts w:hint="cs"/>
          <w:rtl/>
        </w:rPr>
        <w:t>ی</w:t>
      </w:r>
      <w:r>
        <w:rPr>
          <w:rtl/>
        </w:rPr>
        <w:t>) در آنجا چشم به جهان گشود</w:t>
      </w:r>
      <w:r w:rsidR="00DF5F91">
        <w:rPr>
          <w:rtl/>
        </w:rPr>
        <w:t xml:space="preserve">. </w:t>
      </w:r>
      <w:r>
        <w:rPr>
          <w:rtl/>
        </w:rPr>
        <w:t>مطرد خزاع</w:t>
      </w:r>
      <w:r>
        <w:rPr>
          <w:rFonts w:hint="cs"/>
          <w:rtl/>
        </w:rPr>
        <w:t>ی</w:t>
      </w:r>
      <w:r>
        <w:rPr>
          <w:rtl/>
        </w:rPr>
        <w:t xml:space="preserve"> در سوگ هاشم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مات</w:t>
      </w:r>
      <w:r>
        <w:rPr>
          <w:rtl/>
        </w:rPr>
        <w:t xml:space="preserve"> النّد</w:t>
      </w:r>
      <w:r>
        <w:rPr>
          <w:rFonts w:hint="cs"/>
          <w:rtl/>
        </w:rPr>
        <w:t>ی</w:t>
      </w:r>
      <w:r>
        <w:rPr>
          <w:rtl/>
        </w:rPr>
        <w:t xml:space="preserve"> بالشّام لمّا أن ثو</w:t>
      </w:r>
      <w:r>
        <w:rPr>
          <w:rFonts w:hint="cs"/>
          <w:rtl/>
        </w:rPr>
        <w:t>ی‌</w:t>
      </w:r>
      <w:r>
        <w:rPr>
          <w:rFonts w:hint="eastAsia"/>
          <w:rtl/>
        </w:rPr>
        <w:t>اود</w:t>
      </w:r>
      <w:r>
        <w:rPr>
          <w:rFonts w:hint="cs"/>
          <w:rtl/>
        </w:rPr>
        <w:t>ی</w:t>
      </w:r>
      <w:r>
        <w:rPr>
          <w:rtl/>
        </w:rPr>
        <w:t xml:space="preserve"> بغزّة هاشم لا </w:t>
      </w:r>
      <w:r>
        <w:rPr>
          <w:rFonts w:hint="cs"/>
          <w:rtl/>
        </w:rPr>
        <w:t>ی</w:t>
      </w:r>
      <w:r>
        <w:rPr>
          <w:rFonts w:hint="eastAsia"/>
          <w:rtl/>
        </w:rPr>
        <w:t>بعد</w:t>
      </w:r>
    </w:p>
    <w:p w:rsidR="00737D24" w:rsidRDefault="0043609F" w:rsidP="0043609F">
      <w:pPr>
        <w:pStyle w:val="libNormal"/>
        <w:rPr>
          <w:rtl/>
        </w:rPr>
      </w:pPr>
      <w:r w:rsidRPr="00737D24">
        <w:rPr>
          <w:rStyle w:val="libAieChar"/>
          <w:rFonts w:hint="eastAsia"/>
          <w:rtl/>
        </w:rPr>
        <w:t>فجفانه</w:t>
      </w:r>
      <w:r w:rsidRPr="00737D24">
        <w:rPr>
          <w:rStyle w:val="libAieChar"/>
          <w:rtl/>
        </w:rPr>
        <w:t xml:space="preserve"> ورم لمن </w:t>
      </w:r>
      <w:r w:rsidRPr="00737D24">
        <w:rPr>
          <w:rStyle w:val="libAieChar"/>
          <w:rFonts w:hint="cs"/>
          <w:rtl/>
        </w:rPr>
        <w:t>ی</w:t>
      </w:r>
      <w:r w:rsidRPr="00737D24">
        <w:rPr>
          <w:rStyle w:val="libAieChar"/>
          <w:rFonts w:hint="eastAsia"/>
          <w:rtl/>
        </w:rPr>
        <w:t>نتابه‌و</w:t>
      </w:r>
      <w:r w:rsidRPr="00737D24">
        <w:rPr>
          <w:rStyle w:val="libAieChar"/>
          <w:rtl/>
        </w:rPr>
        <w:t xml:space="preserve"> النّصر اول</w:t>
      </w:r>
      <w:r w:rsidRPr="00737D24">
        <w:rPr>
          <w:rStyle w:val="libAieChar"/>
          <w:rFonts w:hint="cs"/>
          <w:rtl/>
        </w:rPr>
        <w:t>ی</w:t>
      </w:r>
      <w:r w:rsidRPr="00737D24">
        <w:rPr>
          <w:rStyle w:val="libAieChar"/>
          <w:rtl/>
        </w:rPr>
        <w:t xml:space="preserve"> باللّسان و بال</w:t>
      </w:r>
      <w:r w:rsidRPr="00737D24">
        <w:rPr>
          <w:rStyle w:val="libAieChar"/>
          <w:rFonts w:hint="cs"/>
          <w:rtl/>
        </w:rPr>
        <w:t>ی</w:t>
      </w:r>
      <w:r w:rsidRPr="00737D24">
        <w:rPr>
          <w:rStyle w:val="libAieChar"/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 «آن جوانمرد بخشنده</w:t>
      </w:r>
      <w:r w:rsidR="00DF5F91">
        <w:rPr>
          <w:rtl/>
        </w:rPr>
        <w:t xml:space="preserve">، </w:t>
      </w:r>
      <w:r>
        <w:rPr>
          <w:rtl/>
        </w:rPr>
        <w:t>هاشم پس از ورود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شام</w:t>
      </w:r>
      <w:r w:rsidR="00DF5F91">
        <w:rPr>
          <w:rtl/>
        </w:rPr>
        <w:t xml:space="preserve">، </w:t>
      </w:r>
      <w:r>
        <w:rPr>
          <w:rtl/>
        </w:rPr>
        <w:t>در شهر «غزّه»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او زنده و حاضر است و کاسه‌ها</w:t>
      </w:r>
      <w:r>
        <w:rPr>
          <w:rFonts w:hint="cs"/>
          <w:rtl/>
        </w:rPr>
        <w:t>ی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او برا</w:t>
      </w:r>
      <w:r>
        <w:rPr>
          <w:rFonts w:hint="cs"/>
          <w:rtl/>
        </w:rPr>
        <w:t>ی</w:t>
      </w:r>
      <w:r>
        <w:rPr>
          <w:rtl/>
        </w:rPr>
        <w:t xml:space="preserve"> آنان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>
        <w:rPr>
          <w:rtl/>
        </w:rPr>
        <w:t xml:space="preserve"> نزد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روان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با زبان و دست</w:t>
      </w:r>
      <w:r w:rsidR="00DF5F91">
        <w:rPr>
          <w:rtl/>
        </w:rPr>
        <w:t xml:space="preserve">، </w:t>
      </w:r>
      <w:r>
        <w:rPr>
          <w:rtl/>
        </w:rPr>
        <w:t xml:space="preserve">بهتر از </w:t>
      </w: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ی‌</w:t>
      </w:r>
      <w:r>
        <w:rPr>
          <w:rFonts w:hint="eastAsia"/>
          <w:rtl/>
        </w:rPr>
        <w:t>هاست»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4- فرزند عبد مناف‌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هاشم</w:t>
      </w:r>
      <w:r>
        <w:rPr>
          <w:rtl/>
        </w:rPr>
        <w:t xml:space="preserve"> [جدّ دوم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] فرزند عبد مناف است</w:t>
      </w:r>
      <w:r w:rsidR="00DF5F91">
        <w:rPr>
          <w:rtl/>
        </w:rPr>
        <w:t xml:space="preserve">. </w:t>
      </w:r>
      <w:r>
        <w:rPr>
          <w:rtl/>
        </w:rPr>
        <w:t>نام عبد مناف مغ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به خاطر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چهره‌اش به او «ماه»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 w:rsidR="00DF5F91">
        <w:rPr>
          <w:rtl/>
        </w:rPr>
        <w:t xml:space="preserve">. </w:t>
      </w:r>
      <w:r>
        <w:rPr>
          <w:rtl/>
        </w:rPr>
        <w:t>مادر او «حبّ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دختر 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 داشت</w:t>
      </w:r>
      <w:r w:rsidR="00DF5F91">
        <w:rPr>
          <w:rtl/>
        </w:rPr>
        <w:t xml:space="preserve">، </w:t>
      </w:r>
      <w:r>
        <w:rPr>
          <w:rtl/>
        </w:rPr>
        <w:t>قبرش در مکّه در کنار قبر عبد المطّلب [در قبرستان حجون]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tl/>
        </w:rPr>
        <w:t xml:space="preserve">. </w:t>
      </w:r>
      <w:r>
        <w:rPr>
          <w:rtl/>
        </w:rPr>
        <w:t>شاعر در مدح عبد مناف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کانت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ضة</w:t>
      </w:r>
      <w:r>
        <w:rPr>
          <w:rtl/>
        </w:rPr>
        <w:t xml:space="preserve"> فتفلّقت‌فالمخّ خالصها لعبد مناف</w:t>
      </w:r>
      <w:r w:rsidR="00DF5F91">
        <w:rPr>
          <w:rtl/>
        </w:rPr>
        <w:t xml:space="preserve">: </w:t>
      </w:r>
      <w:r>
        <w:rPr>
          <w:rtl/>
        </w:rPr>
        <w:t>«قر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همچون کلاه‌خود استوار و محکم بودند</w:t>
      </w:r>
      <w:r w:rsidR="00DF5F91">
        <w:rPr>
          <w:rtl/>
        </w:rPr>
        <w:t xml:space="preserve">، </w:t>
      </w:r>
      <w:r>
        <w:rPr>
          <w:rtl/>
        </w:rPr>
        <w:t>آن کلاه‌خود شکافته شد</w:t>
      </w:r>
      <w:r w:rsidR="00DF5F91">
        <w:rPr>
          <w:rtl/>
        </w:rPr>
        <w:t xml:space="preserve">، </w:t>
      </w:r>
      <w:r>
        <w:rPr>
          <w:rtl/>
        </w:rPr>
        <w:t xml:space="preserve">مغز آن بطور خالص از آن عبد مناف است» </w:t>
      </w:r>
      <w:r w:rsidRPr="00737D24">
        <w:rPr>
          <w:rStyle w:val="libFootnotenumChar"/>
          <w:rtl/>
        </w:rPr>
        <w:t>«1»</w:t>
      </w:r>
      <w:r w:rsidR="00DF5F91">
        <w:rPr>
          <w:rStyle w:val="libFootnotenumChar"/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5- فرزند قص</w:t>
      </w:r>
      <w:r>
        <w:rPr>
          <w:rFonts w:hint="cs"/>
          <w:rtl/>
        </w:rPr>
        <w:t>یّ‌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قص</w:t>
      </w:r>
      <w:r>
        <w:rPr>
          <w:rFonts w:hint="cs"/>
          <w:rtl/>
        </w:rPr>
        <w:t>یّ</w:t>
      </w:r>
      <w:r>
        <w:rPr>
          <w:rtl/>
        </w:rPr>
        <w:t xml:space="preserve"> [جدّ چهارم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]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</w:t>
      </w:r>
      <w:r w:rsidR="00DF5F91">
        <w:rPr>
          <w:rtl/>
        </w:rPr>
        <w:t xml:space="preserve">. </w:t>
      </w:r>
      <w:r>
        <w:rPr>
          <w:rtl/>
        </w:rPr>
        <w:t>مادر او «فاطمه» دختر سعد نام داشت</w:t>
      </w:r>
      <w:r w:rsidR="00DF5F91">
        <w:rPr>
          <w:rtl/>
        </w:rPr>
        <w:t xml:space="preserve">. </w:t>
      </w:r>
      <w:r>
        <w:rPr>
          <w:rtl/>
        </w:rPr>
        <w:t>او همان کس</w:t>
      </w:r>
      <w:r>
        <w:rPr>
          <w:rFonts w:hint="cs"/>
          <w:rtl/>
        </w:rPr>
        <w:t>ی</w:t>
      </w:r>
      <w:r>
        <w:rPr>
          <w:rtl/>
        </w:rPr>
        <w:t xml:space="preserve"> است که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خزاعه را از مکّه اخراج کرد</w:t>
      </w:r>
      <w:r w:rsidR="00DF5F91">
        <w:rPr>
          <w:rtl/>
        </w:rPr>
        <w:t xml:space="preserve">، </w:t>
      </w:r>
      <w:r>
        <w:rPr>
          <w:rtl/>
        </w:rPr>
        <w:t>و افراد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خود را که در کوهها و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ابانها</w:t>
      </w:r>
      <w:r>
        <w:rPr>
          <w:rtl/>
        </w:rPr>
        <w:t xml:space="preserve"> و درّه‌ها</w:t>
      </w:r>
      <w:r>
        <w:rPr>
          <w:rFonts w:hint="cs"/>
          <w:rtl/>
        </w:rPr>
        <w:t>ی</w:t>
      </w:r>
      <w:r>
        <w:rPr>
          <w:rtl/>
        </w:rPr>
        <w:t xml:space="preserve"> اطراف پراکنده شده بودند</w:t>
      </w:r>
      <w:r w:rsidR="00DF5F91">
        <w:rPr>
          <w:rtl/>
        </w:rPr>
        <w:t xml:space="preserve">، </w:t>
      </w:r>
      <w:r>
        <w:rPr>
          <w:rtl/>
        </w:rPr>
        <w:t>در مکّه به گرد هم آورد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tl/>
        </w:rPr>
        <w:t>ن رو به او «مجمّع» (گردآورنده) گفتند</w:t>
      </w:r>
      <w:r w:rsidR="00DF5F91">
        <w:rPr>
          <w:rtl/>
        </w:rPr>
        <w:t xml:space="preserve">. </w:t>
      </w:r>
      <w:r>
        <w:rPr>
          <w:rtl/>
        </w:rPr>
        <w:t>شاعر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737D24">
      <w:pPr>
        <w:pStyle w:val="libFootnote"/>
        <w:rPr>
          <w:rtl/>
        </w:rPr>
      </w:pPr>
      <w:r>
        <w:rPr>
          <w:rtl/>
        </w:rPr>
        <w:t>(1)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</w:t>
      </w:r>
      <w:r w:rsidR="00DF5F91">
        <w:rPr>
          <w:rtl/>
        </w:rPr>
        <w:t xml:space="preserve">، </w:t>
      </w:r>
      <w:r>
        <w:rPr>
          <w:rtl/>
        </w:rPr>
        <w:t>عبد مناف</w:t>
      </w:r>
      <w:r w:rsidR="00DF5F91">
        <w:rPr>
          <w:rtl/>
        </w:rPr>
        <w:t xml:space="preserve">، </w:t>
      </w:r>
      <w:r>
        <w:rPr>
          <w:rtl/>
        </w:rPr>
        <w:t>نسبت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مغز نسبت به سر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و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DF5F91">
        <w:rPr>
          <w:rtl/>
        </w:rPr>
        <w:t xml:space="preserve">: </w:t>
      </w:r>
    </w:p>
    <w:p w:rsidR="0043609F" w:rsidRDefault="0043609F" w:rsidP="00737D24">
      <w:pPr>
        <w:pStyle w:val="libFootnote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مناف در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عنوان وجود</w:t>
      </w:r>
      <w:r>
        <w:rPr>
          <w:rFonts w:hint="cs"/>
          <w:rtl/>
        </w:rPr>
        <w:t>ی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استوار</w:t>
      </w:r>
      <w:r>
        <w:rPr>
          <w:rFonts w:hint="cs"/>
          <w:rtl/>
        </w:rPr>
        <w:t>ی</w:t>
      </w:r>
      <w:r>
        <w:rPr>
          <w:rtl/>
        </w:rPr>
        <w:t xml:space="preserve"> و توانمند</w:t>
      </w:r>
      <w:r>
        <w:rPr>
          <w:rFonts w:hint="cs"/>
          <w:rtl/>
        </w:rPr>
        <w:t>ی</w:t>
      </w:r>
      <w:r>
        <w:rPr>
          <w:rtl/>
        </w:rPr>
        <w:t xml:space="preserve"> آنهاست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</w:t>
      </w:r>
      <w:r w:rsidR="00DF5F91">
        <w:rPr>
          <w:rtl/>
        </w:rPr>
        <w:t xml:space="preserve">. </w:t>
      </w:r>
    </w:p>
    <w:p w:rsidR="0043609F" w:rsidRDefault="0043609F" w:rsidP="00737D2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14</w:t>
      </w:r>
    </w:p>
    <w:p w:rsidR="0043609F" w:rsidRDefault="0043609F" w:rsidP="00737D24">
      <w:pPr>
        <w:pStyle w:val="libFootnote"/>
        <w:rPr>
          <w:rtl/>
        </w:rPr>
      </w:pPr>
      <w:r>
        <w:rPr>
          <w:rFonts w:hint="eastAsia"/>
          <w:rtl/>
        </w:rPr>
        <w:t>مورد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737D24">
      <w:pPr>
        <w:pStyle w:val="libFootnote"/>
        <w:rPr>
          <w:rtl/>
        </w:rPr>
      </w:pPr>
      <w:r>
        <w:rPr>
          <w:rFonts w:hint="eastAsia"/>
          <w:rtl/>
        </w:rPr>
        <w:t>ابوکم</w:t>
      </w:r>
      <w:r>
        <w:rPr>
          <w:rtl/>
        </w:rPr>
        <w:t xml:space="preserve"> قص</w:t>
      </w:r>
      <w:r>
        <w:rPr>
          <w:rFonts w:hint="cs"/>
          <w:rtl/>
        </w:rPr>
        <w:t>یّ</w:t>
      </w:r>
      <w:r>
        <w:rPr>
          <w:rtl/>
        </w:rPr>
        <w:t xml:space="preserve"> کان </w:t>
      </w:r>
      <w:r>
        <w:rPr>
          <w:rFonts w:hint="cs"/>
          <w:rtl/>
        </w:rPr>
        <w:t>ی</w:t>
      </w:r>
      <w:r>
        <w:rPr>
          <w:rFonts w:hint="eastAsia"/>
          <w:rtl/>
        </w:rPr>
        <w:t>دع</w:t>
      </w:r>
      <w:r>
        <w:rPr>
          <w:rFonts w:hint="cs"/>
          <w:rtl/>
        </w:rPr>
        <w:t>ی</w:t>
      </w:r>
      <w:r>
        <w:rPr>
          <w:rtl/>
        </w:rPr>
        <w:t xml:space="preserve"> مجمّعابه جمع اللّه القبائل من فهر</w:t>
      </w:r>
      <w:r w:rsidR="00DF5F91">
        <w:rPr>
          <w:rtl/>
        </w:rPr>
        <w:t xml:space="preserve">: </w:t>
      </w:r>
      <w:r>
        <w:rPr>
          <w:rtl/>
        </w:rPr>
        <w:t>«پدر شما</w:t>
      </w:r>
      <w:r w:rsidR="00DF5F91">
        <w:rPr>
          <w:rtl/>
        </w:rPr>
        <w:t xml:space="preserve">، </w:t>
      </w:r>
      <w:r>
        <w:rPr>
          <w:rtl/>
        </w:rPr>
        <w:t>قص</w:t>
      </w:r>
      <w:r>
        <w:rPr>
          <w:rFonts w:hint="cs"/>
          <w:rtl/>
        </w:rPr>
        <w:t>یّ</w:t>
      </w:r>
      <w:r>
        <w:rPr>
          <w:rtl/>
        </w:rPr>
        <w:t xml:space="preserve"> که «مجمّع» (گردآورنده) خوانده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قب</w:t>
      </w:r>
      <w:r>
        <w:rPr>
          <w:rFonts w:hint="cs"/>
          <w:rtl/>
        </w:rPr>
        <w:t>ی</w:t>
      </w:r>
      <w:r>
        <w:rPr>
          <w:rFonts w:hint="eastAsia"/>
          <w:rtl/>
        </w:rPr>
        <w:t>له‌ها</w:t>
      </w:r>
      <w:r>
        <w:rPr>
          <w:rFonts w:hint="cs"/>
          <w:rtl/>
        </w:rPr>
        <w:t>ی</w:t>
      </w:r>
      <w:r>
        <w:rPr>
          <w:rtl/>
        </w:rPr>
        <w:t xml:space="preserve"> نسل «فهر» (که پدر قبائل بود) را به گرد هم جمع نمود»</w:t>
      </w:r>
      <w:r w:rsidR="00DF5F91">
        <w:rPr>
          <w:rtl/>
        </w:rPr>
        <w:t xml:space="preserve">. </w:t>
      </w:r>
    </w:p>
    <w:p w:rsidR="0043609F" w:rsidRDefault="0043609F" w:rsidP="00737D24">
      <w:pPr>
        <w:pStyle w:val="libFootnote"/>
        <w:rPr>
          <w:rtl/>
        </w:rPr>
      </w:pPr>
      <w:r>
        <w:rPr>
          <w:rFonts w:hint="eastAsia"/>
          <w:rtl/>
        </w:rPr>
        <w:t>قص</w:t>
      </w:r>
      <w:r>
        <w:rPr>
          <w:rFonts w:hint="cs"/>
          <w:rtl/>
        </w:rPr>
        <w:t>یّ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سرپرست مقامها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tl/>
        </w:rPr>
        <w:t>حجابت (کل</w:t>
      </w:r>
      <w:r>
        <w:rPr>
          <w:rFonts w:hint="cs"/>
          <w:rtl/>
        </w:rPr>
        <w:t>ی</w:t>
      </w:r>
      <w:r>
        <w:rPr>
          <w:rFonts w:hint="eastAsia"/>
          <w:rtl/>
        </w:rPr>
        <w:t>ددار</w:t>
      </w:r>
      <w:r>
        <w:rPr>
          <w:rFonts w:hint="cs"/>
          <w:rtl/>
        </w:rPr>
        <w:t>ی</w:t>
      </w:r>
      <w:r>
        <w:rPr>
          <w:rtl/>
        </w:rPr>
        <w:t xml:space="preserve"> کعبه) و سقا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(آبرسان</w:t>
      </w:r>
      <w:r>
        <w:rPr>
          <w:rFonts w:hint="cs"/>
          <w:rtl/>
        </w:rPr>
        <w:t>ی</w:t>
      </w:r>
      <w:r>
        <w:rPr>
          <w:rtl/>
        </w:rPr>
        <w:t>) و رفادت (غذارسان</w:t>
      </w:r>
      <w:r>
        <w:rPr>
          <w:rFonts w:hint="cs"/>
          <w:rtl/>
        </w:rPr>
        <w:t>ی</w:t>
      </w:r>
      <w:r>
        <w:rPr>
          <w:rtl/>
        </w:rPr>
        <w:t>) و ندوه (مجلس شورا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)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انتخاب پرچمدار آنها شد</w:t>
      </w:r>
      <w:r w:rsidR="00DF5F91">
        <w:rPr>
          <w:rtl/>
        </w:rPr>
        <w:t xml:space="preserve">. </w:t>
      </w:r>
      <w:r>
        <w:rPr>
          <w:rtl/>
        </w:rPr>
        <w:t>و به طور کلّ</w:t>
      </w:r>
      <w:r>
        <w:rPr>
          <w:rFonts w:hint="cs"/>
          <w:rtl/>
        </w:rPr>
        <w:t>ی</w:t>
      </w:r>
      <w:r>
        <w:rPr>
          <w:rtl/>
        </w:rPr>
        <w:t xml:space="preserve"> همه مقامها و مفاخر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تحت سرپرست</w:t>
      </w:r>
      <w:r>
        <w:rPr>
          <w:rFonts w:hint="cs"/>
          <w:rtl/>
        </w:rPr>
        <w:t>ی</w:t>
      </w:r>
      <w:r>
        <w:rPr>
          <w:rtl/>
        </w:rPr>
        <w:t xml:space="preserve"> و زعامت او در آمد</w:t>
      </w:r>
      <w:r w:rsidR="00DF5F91">
        <w:rPr>
          <w:rtl/>
        </w:rPr>
        <w:t xml:space="preserve">. </w:t>
      </w:r>
      <w:r>
        <w:rPr>
          <w:rtl/>
        </w:rPr>
        <w:t>او شهر مکّه را چهار قسمت کرده و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خود قرار داد</w:t>
      </w:r>
      <w:r w:rsidR="00DF5F91">
        <w:rPr>
          <w:rtl/>
        </w:rPr>
        <w:t xml:space="preserve">.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سرور</w:t>
      </w:r>
      <w:r>
        <w:rPr>
          <w:rFonts w:hint="cs"/>
          <w:rtl/>
        </w:rPr>
        <w:t>ی</w:t>
      </w:r>
      <w:r>
        <w:rPr>
          <w:rtl/>
        </w:rPr>
        <w:t xml:space="preserve"> او را محترم و مبارک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ازدواج و مشورت</w:t>
      </w:r>
      <w:r>
        <w:rPr>
          <w:rFonts w:hint="cs"/>
          <w:rtl/>
        </w:rPr>
        <w:t>ی</w:t>
      </w:r>
      <w:r>
        <w:rPr>
          <w:rtl/>
        </w:rPr>
        <w:t xml:space="preserve"> بدون رأ</w:t>
      </w:r>
      <w:r>
        <w:rPr>
          <w:rFonts w:hint="cs"/>
          <w:rtl/>
        </w:rPr>
        <w:t>ی</w:t>
      </w:r>
      <w:r>
        <w:rPr>
          <w:rtl/>
        </w:rPr>
        <w:t xml:space="preserve"> او انجام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tl/>
        </w:rPr>
        <w:t xml:space="preserve">. </w:t>
      </w:r>
      <w:r>
        <w:rPr>
          <w:rtl/>
        </w:rPr>
        <w:t>و پرچم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جز در خانه او بسته و برافراشته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فرمان و دستورها</w:t>
      </w:r>
      <w:r>
        <w:rPr>
          <w:rFonts w:hint="cs"/>
          <w:rtl/>
        </w:rPr>
        <w:t>ی</w:t>
      </w:r>
      <w:r>
        <w:rPr>
          <w:rtl/>
        </w:rPr>
        <w:t xml:space="preserve"> او در هنگام زندگ</w:t>
      </w:r>
      <w:r>
        <w:rPr>
          <w:rFonts w:hint="cs"/>
          <w:rtl/>
        </w:rPr>
        <w:t>ی</w:t>
      </w:r>
      <w:r>
        <w:rPr>
          <w:rtl/>
        </w:rPr>
        <w:t xml:space="preserve"> و بعد از مرگش</w:t>
      </w:r>
      <w:r w:rsidR="00DF5F91">
        <w:rPr>
          <w:rtl/>
        </w:rPr>
        <w:t xml:space="preserve">، </w:t>
      </w:r>
      <w:r>
        <w:rPr>
          <w:rtl/>
        </w:rPr>
        <w:t>همان</w:t>
      </w:r>
      <w:r>
        <w:rPr>
          <w:rFonts w:hint="eastAsia"/>
          <w:rtl/>
        </w:rPr>
        <w:t>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اجرا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او «دار النّدوه» (مجلس شورا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) را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در آن را در مسجد (کنار کعبه) قرار داد</w:t>
      </w:r>
      <w:r w:rsidR="00DF5F91">
        <w:rPr>
          <w:rtl/>
        </w:rPr>
        <w:t xml:space="preserve">. </w:t>
      </w:r>
    </w:p>
    <w:p w:rsidR="0043609F" w:rsidRDefault="0043609F" w:rsidP="00737D24">
      <w:pPr>
        <w:pStyle w:val="libFootnote"/>
        <w:rPr>
          <w:rtl/>
        </w:rPr>
      </w:pPr>
      <w:r>
        <w:rPr>
          <w:rFonts w:hint="eastAsia"/>
          <w:rtl/>
        </w:rPr>
        <w:lastRenderedPageBreak/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مشورت و گفتگو</w:t>
      </w:r>
      <w:r>
        <w:rPr>
          <w:rFonts w:hint="cs"/>
          <w:rtl/>
        </w:rPr>
        <w:t>ی</w:t>
      </w:r>
      <w:r>
        <w:rPr>
          <w:rtl/>
        </w:rPr>
        <w:t xml:space="preserve"> خود در مورد مشکلات</w:t>
      </w:r>
      <w:r w:rsidR="00DF5F91">
        <w:rPr>
          <w:rtl/>
        </w:rPr>
        <w:t xml:space="preserve">، </w:t>
      </w:r>
      <w:r>
        <w:rPr>
          <w:rtl/>
        </w:rPr>
        <w:t>در آنجا اجتماع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tl/>
        </w:rPr>
        <w:t xml:space="preserve">. </w:t>
      </w:r>
    </w:p>
    <w:p w:rsidR="001A7E95" w:rsidRDefault="0043609F" w:rsidP="00DA62F6">
      <w:pPr>
        <w:pStyle w:val="libFootnote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قص</w:t>
      </w:r>
      <w:r>
        <w:rPr>
          <w:rFonts w:hint="cs"/>
          <w:rtl/>
        </w:rPr>
        <w:t>یّ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کرش</w:t>
      </w:r>
      <w:r>
        <w:rPr>
          <w:rtl/>
        </w:rPr>
        <w:t xml:space="preserve"> را در قبرستان حجون به خاک سپردند</w:t>
      </w:r>
      <w:r w:rsidR="00DF5F91">
        <w:rPr>
          <w:rtl/>
        </w:rPr>
        <w:t xml:space="preserve">، </w:t>
      </w:r>
      <w:r>
        <w:rPr>
          <w:rtl/>
        </w:rPr>
        <w:t>و همواره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قبرش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نموده و به آن احترام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</w:p>
    <w:p w:rsidR="001A7E95" w:rsidRDefault="00DA62F6" w:rsidP="0046183E">
      <w:pPr>
        <w:pStyle w:val="libNormal"/>
        <w:rPr>
          <w:rtl/>
        </w:rPr>
      </w:pPr>
      <w:r w:rsidRPr="0046183E">
        <w:rPr>
          <w:rFonts w:hint="cs"/>
          <w:rtl/>
        </w:rPr>
        <w:t>6</w:t>
      </w:r>
      <w:r w:rsidR="0043609F" w:rsidRPr="0046183E">
        <w:rPr>
          <w:rtl/>
        </w:rPr>
        <w:t>- فرزند کلاب‌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کلاب [جدّ پنجم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] «هند» دختر سر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نام داشت</w:t>
      </w:r>
      <w:r w:rsidR="00DF5F91">
        <w:rPr>
          <w:rtl/>
        </w:rPr>
        <w:t xml:space="preserve">. </w:t>
      </w:r>
      <w:r>
        <w:rPr>
          <w:rtl/>
        </w:rPr>
        <w:t>کلاب از طرف پدر با «ت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جدّ أبو بکر</w:t>
      </w:r>
      <w:r w:rsidR="00DF5F91">
        <w:rPr>
          <w:rtl/>
        </w:rPr>
        <w:t xml:space="preserve">، </w:t>
      </w:r>
      <w:r>
        <w:rPr>
          <w:rtl/>
        </w:rPr>
        <w:t>برادر است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7- فرزند مرّه‌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مرّه [جدّ ششم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] «محش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دختر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نام</w:t>
      </w:r>
    </w:p>
    <w:p w:rsidR="0043609F" w:rsidRDefault="0043609F" w:rsidP="00DA62F6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15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داشت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برادرش عد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جدّ عمر بن خطّاب بود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8- فرزند کعب‌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کعب [جدّ هفتم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] «مار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دختر کعب قضاع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بود</w:t>
      </w:r>
      <w:r w:rsidR="00DF5F91">
        <w:rPr>
          <w:rtl/>
        </w:rPr>
        <w:t xml:space="preserve">. </w:t>
      </w:r>
      <w:r>
        <w:rPr>
          <w:rtl/>
        </w:rPr>
        <w:t>کعب در نزد عرب</w:t>
      </w:r>
      <w:r w:rsidR="00DF5F91">
        <w:rPr>
          <w:rtl/>
        </w:rPr>
        <w:t xml:space="preserve">، </w:t>
      </w:r>
      <w:r>
        <w:rPr>
          <w:rtl/>
        </w:rPr>
        <w:t>مقام شامخ داشت</w:t>
      </w:r>
      <w:r w:rsidR="00DF5F91">
        <w:rPr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عربها فاصله آغاز مرگ او را تا عام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(سال تولّد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) که 520 سال بود</w:t>
      </w:r>
      <w:r w:rsidR="00DF5F91">
        <w:rPr>
          <w:rtl/>
        </w:rPr>
        <w:t xml:space="preserve">،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سنوات</w:t>
      </w:r>
      <w:r>
        <w:rPr>
          <w:rFonts w:hint="cs"/>
          <w:rtl/>
        </w:rPr>
        <w:t>ی</w:t>
      </w:r>
      <w:r>
        <w:rPr>
          <w:rtl/>
        </w:rPr>
        <w:t xml:space="preserve"> خود قرار دادند [و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tl/>
        </w:rPr>
        <w:t>خ وفات او را تا عام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520 سال به حساب آوردند]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9- فرزند لو</w:t>
      </w:r>
      <w:r>
        <w:rPr>
          <w:rFonts w:hint="cs"/>
          <w:rtl/>
        </w:rPr>
        <w:t>یّ‌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لو</w:t>
      </w:r>
      <w:r>
        <w:rPr>
          <w:rFonts w:hint="cs"/>
          <w:rtl/>
        </w:rPr>
        <w:t>یّ</w:t>
      </w:r>
      <w:r>
        <w:rPr>
          <w:rtl/>
        </w:rPr>
        <w:t xml:space="preserve"> [جدّ هشتم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] در اصل به معن</w:t>
      </w:r>
      <w:r>
        <w:rPr>
          <w:rFonts w:hint="cs"/>
          <w:rtl/>
        </w:rPr>
        <w:t>ی</w:t>
      </w:r>
      <w:r>
        <w:rPr>
          <w:rtl/>
        </w:rPr>
        <w:t xml:space="preserve"> نور است</w:t>
      </w:r>
      <w:r w:rsidR="00DF5F91">
        <w:rPr>
          <w:rtl/>
        </w:rPr>
        <w:t xml:space="preserve">. </w:t>
      </w:r>
      <w:r>
        <w:rPr>
          <w:rtl/>
        </w:rPr>
        <w:t xml:space="preserve">مادر او «عاتکه» دختر </w:t>
      </w:r>
      <w:r>
        <w:rPr>
          <w:rFonts w:hint="cs"/>
          <w:rtl/>
        </w:rPr>
        <w:t>ی</w:t>
      </w:r>
      <w:r>
        <w:rPr>
          <w:rFonts w:hint="eastAsia"/>
          <w:rtl/>
        </w:rPr>
        <w:t>خلد</w:t>
      </w:r>
      <w:r>
        <w:rPr>
          <w:rtl/>
        </w:rPr>
        <w:t xml:space="preserve"> بن نضر نام داشت [و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عاتکه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عاتکه نام</w:t>
      </w:r>
      <w:r>
        <w:rPr>
          <w:rFonts w:hint="cs"/>
          <w:rtl/>
        </w:rPr>
        <w:t>ی</w:t>
      </w:r>
      <w:r>
        <w:rPr>
          <w:rtl/>
        </w:rPr>
        <w:t xml:space="preserve"> است که نور نبوّت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 رحم او قرار گرفت]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10- فرزند غالب‌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غالب [جدّ نهم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] «ل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دختر حرث بود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11- فرزند فهر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مادر</w:t>
      </w:r>
      <w:r>
        <w:rPr>
          <w:rtl/>
        </w:rPr>
        <w:t xml:space="preserve"> فهر [جدّ دهم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] «جذله» دختر عامر جرهم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. </w:t>
      </w:r>
      <w:r>
        <w:rPr>
          <w:rtl/>
        </w:rPr>
        <w:t>فهر در مکّه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مردم بود</w:t>
      </w:r>
      <w:r w:rsidR="00DF5F91">
        <w:rPr>
          <w:rtl/>
        </w:rPr>
        <w:t xml:space="preserve">، </w:t>
      </w:r>
      <w:r>
        <w:rPr>
          <w:rtl/>
        </w:rPr>
        <w:t>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از پراکندگ</w:t>
      </w:r>
      <w:r>
        <w:rPr>
          <w:rFonts w:hint="cs"/>
          <w:rtl/>
        </w:rPr>
        <w:t>ی</w:t>
      </w:r>
      <w:r>
        <w:rPr>
          <w:rtl/>
        </w:rPr>
        <w:t xml:space="preserve"> به گرد هم آورد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12- فرزند مالک‌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مالک [جدّ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] «عاتکه» دختر عدوان بود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13- فرزند نضر [جدّ دوازدهم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]</w:t>
      </w:r>
    </w:p>
    <w:p w:rsidR="0043609F" w:rsidRDefault="0043609F" w:rsidP="00DA62F6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16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او «نضر» گفتند</w:t>
      </w:r>
      <w:r w:rsidR="00DF5F91">
        <w:rPr>
          <w:rtl/>
        </w:rPr>
        <w:t xml:space="preserve">، </w:t>
      </w:r>
      <w:r>
        <w:rPr>
          <w:rtl/>
        </w:rPr>
        <w:t>که چهره‌اش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بود [ز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واژه نضر</w:t>
      </w:r>
      <w:r w:rsidR="00DF5F91">
        <w:rPr>
          <w:rtl/>
        </w:rPr>
        <w:t xml:space="preserve">، </w:t>
      </w:r>
      <w:r>
        <w:rPr>
          <w:rtl/>
        </w:rPr>
        <w:t>از نضارت به معن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است]</w:t>
      </w:r>
      <w:r w:rsidR="00DF5F91">
        <w:rPr>
          <w:rtl/>
        </w:rPr>
        <w:t xml:space="preserve">. </w:t>
      </w:r>
      <w:r>
        <w:rPr>
          <w:rtl/>
        </w:rPr>
        <w:t>به گفته بعض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نام او «قر</w:t>
      </w:r>
      <w:r>
        <w:rPr>
          <w:rFonts w:hint="cs"/>
          <w:rtl/>
        </w:rPr>
        <w:t>ی</w:t>
      </w:r>
      <w:r>
        <w:rPr>
          <w:rFonts w:hint="eastAsia"/>
          <w:rtl/>
        </w:rPr>
        <w:t>ش»</w:t>
      </w:r>
      <w:r>
        <w:rPr>
          <w:rtl/>
        </w:rPr>
        <w:t xml:space="preserve"> بود</w:t>
      </w:r>
      <w:r w:rsidR="00DF5F91">
        <w:rPr>
          <w:rtl/>
        </w:rPr>
        <w:t xml:space="preserve">.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فرزندان</w:t>
      </w:r>
      <w:r>
        <w:rPr>
          <w:rFonts w:hint="cs"/>
          <w:rtl/>
        </w:rPr>
        <w:t>ی</w:t>
      </w:r>
      <w:r>
        <w:rPr>
          <w:rtl/>
        </w:rPr>
        <w:t xml:space="preserve"> که از نسل او بوجود آمدند قرش</w:t>
      </w:r>
      <w:r>
        <w:rPr>
          <w:rFonts w:hint="cs"/>
          <w:rtl/>
        </w:rPr>
        <w:t>ی</w:t>
      </w:r>
      <w:r>
        <w:rPr>
          <w:rtl/>
        </w:rPr>
        <w:t xml:space="preserve"> بودند</w:t>
      </w:r>
      <w:r w:rsidR="00DF5F91">
        <w:rPr>
          <w:rtl/>
        </w:rPr>
        <w:t xml:space="preserve">، </w:t>
      </w:r>
      <w:r>
        <w:rPr>
          <w:rtl/>
        </w:rPr>
        <w:t>اما آنان که در نسل او نبودند</w:t>
      </w:r>
      <w:r w:rsidR="00DF5F91">
        <w:rPr>
          <w:rtl/>
        </w:rPr>
        <w:t xml:space="preserve">، </w:t>
      </w:r>
      <w:r>
        <w:rPr>
          <w:rtl/>
        </w:rPr>
        <w:t>قرش</w:t>
      </w:r>
      <w:r>
        <w:rPr>
          <w:rFonts w:hint="cs"/>
          <w:rtl/>
        </w:rPr>
        <w:t>ی</w:t>
      </w:r>
      <w:r>
        <w:rPr>
          <w:rtl/>
        </w:rPr>
        <w:t xml:space="preserve"> نبودند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نضر «برّه» دختر مرّ بن أدّ بن طابخه بود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14- فرزند کنانه‌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کنانه [جدّ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] «عوانه» دختر سعد نام داشت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15- فرزند خز</w:t>
      </w:r>
      <w:r>
        <w:rPr>
          <w:rFonts w:hint="cs"/>
          <w:rtl/>
        </w:rPr>
        <w:t>ی</w:t>
      </w:r>
      <w:r>
        <w:rPr>
          <w:rFonts w:hint="eastAsia"/>
          <w:rtl/>
        </w:rPr>
        <w:t>مه‌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[جدّ چهاردهم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] «سلم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دختر اسلم بود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16- فرزند مدرکه [جدّ پانزدهم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]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او «مدرکه» گفتند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همه مقامات ارجمند پدرش را درک کرد [و دارا</w:t>
      </w:r>
      <w:r>
        <w:rPr>
          <w:rFonts w:hint="cs"/>
          <w:rtl/>
        </w:rPr>
        <w:t>ی</w:t>
      </w:r>
      <w:r>
        <w:rPr>
          <w:rtl/>
        </w:rPr>
        <w:t xml:space="preserve"> آن مقامات شد]</w:t>
      </w:r>
      <w:r w:rsidR="00DF5F91">
        <w:rPr>
          <w:rtl/>
        </w:rPr>
        <w:t xml:space="preserve">. </w:t>
      </w:r>
      <w:r>
        <w:rPr>
          <w:rtl/>
        </w:rPr>
        <w:t>مادر مدرکه «خندف» نام داشت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17- فرزند ال</w:t>
      </w:r>
      <w:r>
        <w:rPr>
          <w:rFonts w:hint="cs"/>
          <w:rtl/>
        </w:rPr>
        <w:t>ی</w:t>
      </w:r>
      <w:r>
        <w:rPr>
          <w:rFonts w:hint="eastAsia"/>
          <w:rtl/>
        </w:rPr>
        <w:t>اس‌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[جدّ شانزدهم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] «رباب» نام داشت</w:t>
      </w:r>
      <w:r w:rsidR="00DF5F91">
        <w:rPr>
          <w:rtl/>
        </w:rPr>
        <w:t xml:space="preserve">. </w:t>
      </w:r>
      <w:r>
        <w:rPr>
          <w:rtl/>
        </w:rPr>
        <w:t>به گفته بعض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همسرش خندف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از محلّ فوت او برنخاست</w:t>
      </w:r>
      <w:r w:rsidR="00DF5F91">
        <w:rPr>
          <w:rtl/>
        </w:rPr>
        <w:t xml:space="preserve">، </w:t>
      </w:r>
      <w:r>
        <w:rPr>
          <w:rtl/>
        </w:rPr>
        <w:t>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نرفت تا در گذشت</w:t>
      </w:r>
      <w:r w:rsidR="00DF5F91">
        <w:rPr>
          <w:rtl/>
        </w:rPr>
        <w:t xml:space="preserve">.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نام او [از </w:t>
      </w:r>
      <w:r>
        <w:rPr>
          <w:rtl/>
        </w:rPr>
        <w:lastRenderedPageBreak/>
        <w:t xml:space="preserve">جهت وفا و شرافت] ضرب المثل عرب 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DA62F6">
        <w:rPr>
          <w:rStyle w:val="libFootnotenumChar"/>
          <w:rtl/>
        </w:rPr>
        <w:t>«1»</w:t>
      </w:r>
      <w:r>
        <w:rPr>
          <w:rtl/>
        </w:rPr>
        <w:t xml:space="preserve"> و تا زنده بود در روزها</w:t>
      </w:r>
      <w:r>
        <w:rPr>
          <w:rFonts w:hint="cs"/>
          <w:rtl/>
        </w:rPr>
        <w:t>ی</w:t>
      </w:r>
      <w:r>
        <w:rPr>
          <w:rtl/>
        </w:rPr>
        <w:t xml:space="preserve"> پنجشنبه از بامداد تا شامگاه از فراق او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چون که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در روز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DA62F6">
      <w:pPr>
        <w:pStyle w:val="libFootnote"/>
        <w:rPr>
          <w:rtl/>
        </w:rPr>
      </w:pPr>
      <w:r>
        <w:rPr>
          <w:rtl/>
        </w:rPr>
        <w:t xml:space="preserve">(1) از اشعار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گفت</w:t>
      </w:r>
      <w:r w:rsidR="00DF5F91">
        <w:rPr>
          <w:rtl/>
        </w:rPr>
        <w:t xml:space="preserve">: </w:t>
      </w:r>
      <w:r>
        <w:rPr>
          <w:rtl/>
        </w:rPr>
        <w:t>«لست من خندف ان لم انتقم</w:t>
      </w:r>
      <w:r w:rsidR="00DF5F91">
        <w:rPr>
          <w:rtl/>
        </w:rPr>
        <w:t xml:space="preserve">... </w:t>
      </w:r>
      <w:r>
        <w:rPr>
          <w:rtl/>
        </w:rPr>
        <w:t>»</w:t>
      </w:r>
    </w:p>
    <w:p w:rsidR="0043609F" w:rsidRDefault="0043609F" w:rsidP="00DA62F6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17</w:t>
      </w:r>
    </w:p>
    <w:p w:rsidR="0043609F" w:rsidRDefault="0043609F" w:rsidP="00DA62F6">
      <w:pPr>
        <w:pStyle w:val="libFootnote"/>
        <w:rPr>
          <w:rtl/>
        </w:rPr>
      </w:pPr>
      <w:r>
        <w:rPr>
          <w:rFonts w:hint="eastAsia"/>
          <w:rtl/>
        </w:rPr>
        <w:t>پنجشنبه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بود</w:t>
      </w:r>
      <w:r w:rsidR="00DF5F91">
        <w:rPr>
          <w:rtl/>
        </w:rPr>
        <w:t xml:space="preserve">. </w:t>
      </w:r>
    </w:p>
    <w:p w:rsidR="001A7E95" w:rsidRDefault="0043609F" w:rsidP="00DA62F6">
      <w:pPr>
        <w:pStyle w:val="libFootnote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به عنوان سرور قوم خود</w:t>
      </w:r>
      <w:r w:rsidR="00DF5F91">
        <w:rPr>
          <w:rtl/>
        </w:rPr>
        <w:t xml:space="preserve">، </w:t>
      </w:r>
      <w:r>
        <w:rPr>
          <w:rtl/>
        </w:rPr>
        <w:t>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فه‌اش</w:t>
      </w:r>
      <w:r>
        <w:rPr>
          <w:rtl/>
        </w:rPr>
        <w:t xml:space="preserve"> خوانده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موضوع مهمّ</w:t>
      </w:r>
      <w:r>
        <w:rPr>
          <w:rFonts w:hint="cs"/>
          <w:rtl/>
        </w:rPr>
        <w:t>ی</w:t>
      </w:r>
      <w:r>
        <w:rPr>
          <w:rtl/>
        </w:rPr>
        <w:t xml:space="preserve"> بدون اجازه او انجام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همواره عربها او را احترام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او را همانند لقمان و امثال او به عنوان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دانشمند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DF5F91">
        <w:rPr>
          <w:rtl/>
        </w:rPr>
        <w:t xml:space="preserve">. </w:t>
      </w:r>
    </w:p>
    <w:p w:rsidR="00DA62F6" w:rsidRDefault="00DA62F6" w:rsidP="0043609F">
      <w:pPr>
        <w:pStyle w:val="libNormal"/>
        <w:rPr>
          <w:rtl/>
        </w:rPr>
      </w:pPr>
    </w:p>
    <w:p w:rsidR="001A7E95" w:rsidRDefault="00DA62F6" w:rsidP="0043609F">
      <w:pPr>
        <w:pStyle w:val="libNormal"/>
        <w:rPr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18</w:t>
      </w:r>
      <w:r w:rsidR="0043609F">
        <w:rPr>
          <w:rtl/>
        </w:rPr>
        <w:t>- فرزند مضرّ [جدّ هفدهم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>]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واژه</w:t>
      </w:r>
      <w:r>
        <w:rPr>
          <w:rtl/>
        </w:rPr>
        <w:t xml:space="preserve"> مضرّ از «ماضر» گرفته شده</w:t>
      </w:r>
      <w:r w:rsidR="00DF5F91">
        <w:rPr>
          <w:rtl/>
        </w:rPr>
        <w:t xml:space="preserve">، </w:t>
      </w:r>
      <w:r>
        <w:rPr>
          <w:rtl/>
        </w:rPr>
        <w:t>و ماضر به معن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قبل از آنکه ماست شود</w:t>
      </w:r>
      <w:r w:rsidR="00DF5F91">
        <w:rPr>
          <w:rtl/>
        </w:rPr>
        <w:t xml:space="preserve">. </w:t>
      </w:r>
      <w:r>
        <w:rPr>
          <w:rtl/>
        </w:rPr>
        <w:t>نام او «عمرو» و نام مادرش «سوده» دختر «عکّ» است</w:t>
      </w:r>
      <w:r w:rsidR="00DF5F91">
        <w:rPr>
          <w:rtl/>
        </w:rPr>
        <w:t xml:space="preserve">، </w:t>
      </w:r>
      <w:r>
        <w:rPr>
          <w:rtl/>
        </w:rPr>
        <w:t>و نام برادرانش عبارت است از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انمار</w:t>
      </w:r>
      <w:r w:rsidR="00DF5F91">
        <w:rPr>
          <w:rtl/>
        </w:rPr>
        <w:t xml:space="preserve">. </w:t>
      </w:r>
      <w:r>
        <w:rPr>
          <w:rtl/>
        </w:rPr>
        <w:t>و داستان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آنها در مورد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اموال پدرشان و مراجعه آنها به قضاوت افع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tl/>
        </w:rPr>
        <w:t xml:space="preserve"> [کاهن ماهر در نجران]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نقل شده است </w:t>
      </w:r>
      <w:r w:rsidRPr="00DA62F6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«مضرّ»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  <w:r>
        <w:rPr>
          <w:rtl/>
        </w:rPr>
        <w:t>خوش‌صداتر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زمانش بود</w:t>
      </w:r>
      <w:r w:rsidR="00DF5F91">
        <w:rPr>
          <w:rtl/>
        </w:rPr>
        <w:t xml:space="preserve">. </w:t>
      </w:r>
      <w:r>
        <w:rPr>
          <w:rtl/>
        </w:rPr>
        <w:t>و او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حداء (صدا</w:t>
      </w:r>
      <w:r>
        <w:rPr>
          <w:rFonts w:hint="cs"/>
          <w:rtl/>
        </w:rPr>
        <w:t>ی</w:t>
      </w:r>
      <w:r>
        <w:rPr>
          <w:rtl/>
        </w:rPr>
        <w:t xml:space="preserve"> خوش برا</w:t>
      </w:r>
      <w:r>
        <w:rPr>
          <w:rFonts w:hint="cs"/>
          <w:rtl/>
        </w:rPr>
        <w:t>ی</w:t>
      </w:r>
      <w:r>
        <w:rPr>
          <w:rtl/>
        </w:rPr>
        <w:t xml:space="preserve"> آرامش شترها) خواند </w:t>
      </w:r>
      <w:r w:rsidRPr="00DA62F6">
        <w:rPr>
          <w:rStyle w:val="libFootnotenumChar"/>
          <w:rtl/>
        </w:rPr>
        <w:t>«2»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19- فرزند نزار [جدّ هجدهم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]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نزار</w:t>
      </w:r>
      <w:r>
        <w:rPr>
          <w:rtl/>
        </w:rPr>
        <w:t xml:space="preserve"> (بر وزن کتاب) از واژه «نزر» گرفته شده که به معن</w:t>
      </w:r>
      <w:r>
        <w:rPr>
          <w:rFonts w:hint="cs"/>
          <w:rtl/>
        </w:rPr>
        <w:t>ی</w:t>
      </w:r>
      <w:r>
        <w:rPr>
          <w:rtl/>
        </w:rPr>
        <w:t xml:space="preserve"> اندک است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DA62F6">
      <w:pPr>
        <w:pStyle w:val="libFootnote"/>
        <w:rPr>
          <w:rtl/>
        </w:rPr>
      </w:pPr>
      <w:r>
        <w:rPr>
          <w:rtl/>
        </w:rPr>
        <w:t>(1) به کتاب ح</w:t>
      </w:r>
      <w:r>
        <w:rPr>
          <w:rFonts w:hint="cs"/>
          <w:rtl/>
        </w:rPr>
        <w:t>ی</w:t>
      </w:r>
      <w:r>
        <w:rPr>
          <w:rFonts w:hint="eastAsia"/>
          <w:rtl/>
        </w:rPr>
        <w:t>وة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دم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واژه «افع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مراجعه شود</w:t>
      </w:r>
      <w:r w:rsidR="00DF5F91">
        <w:rPr>
          <w:rtl/>
        </w:rPr>
        <w:t xml:space="preserve">. </w:t>
      </w:r>
    </w:p>
    <w:p w:rsidR="0043609F" w:rsidRDefault="0043609F" w:rsidP="00DA62F6">
      <w:pPr>
        <w:pStyle w:val="libFootnote"/>
        <w:rPr>
          <w:rtl/>
        </w:rPr>
      </w:pPr>
      <w:r>
        <w:rPr>
          <w:rtl/>
        </w:rPr>
        <w:t>(2) در داستانها آمده</w:t>
      </w:r>
      <w:r w:rsidR="00DF5F91">
        <w:rPr>
          <w:rtl/>
        </w:rPr>
        <w:t xml:space="preserve">: </w:t>
      </w:r>
      <w:r>
        <w:rPr>
          <w:rtl/>
        </w:rPr>
        <w:t>مضرّ در خوش صدائ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بود که برا</w:t>
      </w:r>
      <w:r>
        <w:rPr>
          <w:rFonts w:hint="cs"/>
          <w:rtl/>
        </w:rPr>
        <w:t>ی</w:t>
      </w:r>
      <w:r>
        <w:rPr>
          <w:rtl/>
        </w:rPr>
        <w:t xml:space="preserve"> شتران</w:t>
      </w:r>
      <w:r w:rsidR="00DF5F91">
        <w:rPr>
          <w:rtl/>
        </w:rPr>
        <w:t xml:space="preserve">، </w:t>
      </w:r>
      <w:r>
        <w:rPr>
          <w:rtl/>
        </w:rPr>
        <w:t>حداء خواند</w:t>
      </w:r>
      <w:r w:rsidR="00DF5F91">
        <w:rPr>
          <w:rtl/>
        </w:rPr>
        <w:t xml:space="preserve">. </w:t>
      </w:r>
      <w:r>
        <w:rPr>
          <w:rtl/>
        </w:rPr>
        <w:t>علّت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او از شترش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 و دستش شکست</w:t>
      </w:r>
      <w:r w:rsidR="00DF5F91">
        <w:rPr>
          <w:rtl/>
        </w:rPr>
        <w:t xml:space="preserve">، </w:t>
      </w:r>
      <w:r>
        <w:rPr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 w:rsidR="00DF5F91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داه</w:t>
      </w:r>
      <w:r w:rsidR="00DF5F91"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داه</w:t>
      </w:r>
      <w:r w:rsidR="00DF5F91">
        <w:rPr>
          <w:rtl/>
        </w:rPr>
        <w:t xml:space="preserve">! </w:t>
      </w:r>
      <w:r>
        <w:rPr>
          <w:rtl/>
        </w:rPr>
        <w:t>(وا</w:t>
      </w:r>
      <w:r>
        <w:rPr>
          <w:rFonts w:hint="cs"/>
          <w:rtl/>
        </w:rPr>
        <w:t>ی</w:t>
      </w:r>
      <w:r>
        <w:rPr>
          <w:rtl/>
        </w:rPr>
        <w:t xml:space="preserve"> دستم</w:t>
      </w:r>
      <w:r w:rsidR="00DF5F91">
        <w:rPr>
          <w:rtl/>
        </w:rPr>
        <w:t xml:space="preserve">، </w:t>
      </w:r>
      <w:r>
        <w:rPr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دستم)</w:t>
      </w:r>
      <w:r w:rsidR="00DF5F91">
        <w:rPr>
          <w:rtl/>
        </w:rPr>
        <w:t xml:space="preserve">.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خوش صدا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 xml:space="preserve">باعث شد که شترش از </w:t>
      </w:r>
      <w:r>
        <w:rPr>
          <w:rFonts w:hint="eastAsia"/>
          <w:rtl/>
        </w:rPr>
        <w:t>چراگاه</w:t>
      </w:r>
      <w:r>
        <w:rPr>
          <w:rtl/>
        </w:rPr>
        <w:t xml:space="preserve"> نزد او آمد</w:t>
      </w:r>
      <w:r w:rsidR="00DF5F91">
        <w:rPr>
          <w:rtl/>
        </w:rPr>
        <w:t xml:space="preserve">. </w:t>
      </w:r>
    </w:p>
    <w:p w:rsidR="0043609F" w:rsidRDefault="0043609F" w:rsidP="00DA62F6">
      <w:pPr>
        <w:pStyle w:val="libFootnote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راز موضوع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 w:rsidR="00DF5F91">
        <w:rPr>
          <w:rtl/>
        </w:rPr>
        <w:t xml:space="preserve">، </w:t>
      </w:r>
      <w:r>
        <w:rPr>
          <w:rtl/>
        </w:rPr>
        <w:t>موجب آرامش شتران است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خوب شد و سوار بر شتر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شتر «حداء»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tl/>
        </w:rPr>
        <w:t xml:space="preserve">. </w:t>
      </w:r>
      <w:r>
        <w:rPr>
          <w:rtl/>
        </w:rPr>
        <w:t>و به گفته بعض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دست غلامش شکست</w:t>
      </w:r>
      <w:r w:rsidR="00DF5F91">
        <w:rPr>
          <w:rtl/>
        </w:rPr>
        <w:t xml:space="preserve">، </w:t>
      </w:r>
      <w:r>
        <w:rPr>
          <w:rtl/>
        </w:rPr>
        <w:t>او با صدا</w:t>
      </w:r>
      <w:r>
        <w:rPr>
          <w:rFonts w:hint="cs"/>
          <w:rtl/>
        </w:rPr>
        <w:t>ی</w:t>
      </w:r>
      <w:r>
        <w:rPr>
          <w:rtl/>
        </w:rPr>
        <w:t xml:space="preserve"> خوش خاصّ</w:t>
      </w:r>
      <w:r>
        <w:rPr>
          <w:rFonts w:hint="cs"/>
          <w:rtl/>
        </w:rPr>
        <w:t>ی</w:t>
      </w:r>
      <w:r>
        <w:rPr>
          <w:rtl/>
        </w:rPr>
        <w:t xml:space="preserve"> ناله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شتران دور او جمع شدند</w:t>
      </w:r>
      <w:r w:rsidR="00DF5F91">
        <w:rPr>
          <w:rtl/>
        </w:rPr>
        <w:t xml:space="preserve">، </w:t>
      </w:r>
      <w:r>
        <w:rPr>
          <w:rtl/>
        </w:rPr>
        <w:t>آنگاه مضرّ آواز حداء را برا</w:t>
      </w:r>
      <w:r>
        <w:rPr>
          <w:rFonts w:hint="cs"/>
          <w:rtl/>
        </w:rPr>
        <w:t>ی</w:t>
      </w:r>
      <w:r>
        <w:rPr>
          <w:rtl/>
        </w:rPr>
        <w:t xml:space="preserve"> شتران رس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بعدا مردم صداها</w:t>
      </w:r>
      <w:r>
        <w:rPr>
          <w:rFonts w:hint="cs"/>
          <w:rtl/>
        </w:rPr>
        <w:t>ی</w:t>
      </w:r>
      <w:r>
        <w:rPr>
          <w:rtl/>
        </w:rPr>
        <w:t xml:space="preserve"> مخصوص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 آن افزودند (کحل البصر)- مترجم</w:t>
      </w:r>
      <w:r w:rsidR="00DF5F91">
        <w:rPr>
          <w:rtl/>
        </w:rPr>
        <w:t xml:space="preserve">. </w:t>
      </w:r>
    </w:p>
    <w:p w:rsidR="0043609F" w:rsidRDefault="0043609F" w:rsidP="00DA62F6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18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tl/>
        </w:rPr>
        <w:t xml:space="preserve"> به او نزار گفتند که وقت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جهان گشود</w:t>
      </w:r>
      <w:r w:rsidR="00DF5F91">
        <w:rPr>
          <w:rtl/>
        </w:rPr>
        <w:t xml:space="preserve">، </w:t>
      </w:r>
      <w:r>
        <w:rPr>
          <w:rtl/>
        </w:rPr>
        <w:t>پدرش به چهره او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که همان نور نبوّت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بود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چشم او مشاهده کرد</w:t>
      </w:r>
      <w:r w:rsidR="00DF5F91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خرسند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شتر قربان کرد و از گوشت آن به مردم غذا داد</w:t>
      </w:r>
      <w:r w:rsidR="00DF5F91">
        <w:rPr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هذا</w:t>
      </w:r>
      <w:r>
        <w:rPr>
          <w:rtl/>
        </w:rPr>
        <w:t xml:space="preserve"> کلّه نزر ف</w:t>
      </w:r>
      <w:r>
        <w:rPr>
          <w:rFonts w:hint="cs"/>
          <w:rtl/>
        </w:rPr>
        <w:t>ی</w:t>
      </w:r>
      <w:r>
        <w:rPr>
          <w:rtl/>
        </w:rPr>
        <w:t xml:space="preserve"> حقّ هذا المولود</w:t>
      </w:r>
      <w:r w:rsidR="00DF5F91">
        <w:rPr>
          <w:rtl/>
        </w:rPr>
        <w:t xml:space="preserve">: </w:t>
      </w:r>
      <w:r>
        <w:rPr>
          <w:rtl/>
        </w:rPr>
        <w:t>«همه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غذارسان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در شأن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نوزاد</w:t>
      </w:r>
      <w:r w:rsidR="00DF5F91">
        <w:rPr>
          <w:rtl/>
        </w:rPr>
        <w:t xml:space="preserve">، </w:t>
      </w:r>
      <w:r>
        <w:rPr>
          <w:rtl/>
        </w:rPr>
        <w:t>اندک است»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او «نزار» گفتند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او «معانه» دختر جوشم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20- فرزند معدّ [جدّ نوزدهم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]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نام مادرش «مهده»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21- فرزند عدنان [جدّ ب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]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، </w:t>
      </w:r>
      <w:r>
        <w:rPr>
          <w:rtl/>
        </w:rPr>
        <w:t xml:space="preserve">رسول اکرم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اذا</w:t>
      </w:r>
      <w:r>
        <w:rPr>
          <w:rtl/>
        </w:rPr>
        <w:t xml:space="preserve"> بلغ نسب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عدنان فامسکوا</w:t>
      </w:r>
      <w:r w:rsidR="00DF5F91">
        <w:rPr>
          <w:rtl/>
        </w:rPr>
        <w:t xml:space="preserve">: </w:t>
      </w:r>
      <w:r>
        <w:rPr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سلسله نسب من به عدنان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همانجا توقّف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</w:t>
      </w:r>
      <w:r w:rsidRPr="00DA62F6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DA62F6">
      <w:pPr>
        <w:pStyle w:val="libFootnote"/>
        <w:rPr>
          <w:rtl/>
        </w:rPr>
      </w:pPr>
      <w:r>
        <w:rPr>
          <w:rtl/>
        </w:rPr>
        <w:t>(1)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توقّف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</w:t>
      </w:r>
      <w:r w:rsidR="00DF5F91">
        <w:rPr>
          <w:rtl/>
        </w:rPr>
        <w:t xml:space="preserve">، </w:t>
      </w:r>
      <w:r>
        <w:rPr>
          <w:rtl/>
        </w:rPr>
        <w:t>نسب‌شناسان در مورد اجداد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قبل از عدنان</w:t>
      </w:r>
      <w:r w:rsidR="00DF5F91">
        <w:rPr>
          <w:rtl/>
        </w:rPr>
        <w:t xml:space="preserve">، </w:t>
      </w:r>
      <w:r>
        <w:rPr>
          <w:rtl/>
        </w:rPr>
        <w:t>آن چنان اختلاف نظر دارند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مقصود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بدست آورد</w:t>
      </w:r>
      <w:r w:rsidR="00DF5F91">
        <w:rPr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واسطه‌ها</w:t>
      </w:r>
      <w:r>
        <w:rPr>
          <w:rFonts w:hint="cs"/>
          <w:rtl/>
        </w:rPr>
        <w:t>ی</w:t>
      </w:r>
      <w:r>
        <w:rPr>
          <w:rtl/>
        </w:rPr>
        <w:t xml:space="preserve"> اجداد آن حضرت از عدنان تا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چ</w:t>
      </w:r>
      <w:r>
        <w:rPr>
          <w:rFonts w:hint="eastAsia"/>
          <w:rtl/>
        </w:rPr>
        <w:t>هار</w:t>
      </w:r>
      <w:r>
        <w:rPr>
          <w:rtl/>
        </w:rPr>
        <w:t xml:space="preserve"> نفر دانسته‌اند</w:t>
      </w:r>
      <w:r w:rsidR="00DF5F91">
        <w:rPr>
          <w:rtl/>
        </w:rPr>
        <w:t xml:space="preserve">، </w:t>
      </w:r>
      <w:r>
        <w:rPr>
          <w:rtl/>
        </w:rPr>
        <w:t>و بعض</w:t>
      </w:r>
      <w:r>
        <w:rPr>
          <w:rFonts w:hint="cs"/>
          <w:rtl/>
        </w:rPr>
        <w:t>ی</w:t>
      </w:r>
      <w:r>
        <w:rPr>
          <w:rtl/>
        </w:rPr>
        <w:t xml:space="preserve"> چهل نفر دانسته‌اند</w:t>
      </w:r>
      <w:r w:rsidR="00DF5F91">
        <w:rPr>
          <w:rtl/>
        </w:rPr>
        <w:t xml:space="preserve">. </w:t>
      </w:r>
    </w:p>
    <w:p w:rsidR="0043609F" w:rsidRDefault="0043609F" w:rsidP="00DA62F6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19</w:t>
      </w:r>
    </w:p>
    <w:p w:rsidR="001A7E95" w:rsidRDefault="00DA62F6" w:rsidP="00DA62F6">
      <w:pPr>
        <w:pStyle w:val="Heading2"/>
        <w:rPr>
          <w:rtl/>
        </w:rPr>
      </w:pPr>
      <w:r>
        <w:rPr>
          <w:rtl/>
        </w:rPr>
        <w:br w:type="page"/>
      </w:r>
      <w:bookmarkStart w:id="7" w:name="_Toc425413126"/>
      <w:r w:rsidR="0043609F">
        <w:rPr>
          <w:rtl/>
        </w:rPr>
        <w:lastRenderedPageBreak/>
        <w:t>[م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لاد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ص]</w:t>
      </w:r>
      <w:bookmarkEnd w:id="7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طلوع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وجود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حضرت محمّد بن عبد اللّه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 روز جمعه 17 ماه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الأوّل سال عام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بعد از طلوع فجر (قبل از طلوع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در مکّه معظّمه در عصر پادشاه</w:t>
      </w:r>
      <w:r>
        <w:rPr>
          <w:rFonts w:hint="cs"/>
          <w:rtl/>
        </w:rPr>
        <w:t>ی</w:t>
      </w:r>
      <w:r>
        <w:rPr>
          <w:rtl/>
        </w:rPr>
        <w:t xml:space="preserve"> پادشاه دادگر </w:t>
      </w:r>
      <w:r w:rsidRPr="00DA62F6">
        <w:rPr>
          <w:rStyle w:val="libFootnotenumChar"/>
          <w:rtl/>
        </w:rPr>
        <w:t xml:space="preserve">«1» </w:t>
      </w:r>
      <w:r>
        <w:rPr>
          <w:rtl/>
        </w:rPr>
        <w:t>در خانه‌ا</w:t>
      </w:r>
      <w:r>
        <w:rPr>
          <w:rFonts w:hint="cs"/>
          <w:rtl/>
        </w:rPr>
        <w:t>ی</w:t>
      </w:r>
      <w:r>
        <w:rPr>
          <w:rtl/>
        </w:rPr>
        <w:t xml:space="preserve"> که بعدها معروف به خانه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جهان گشو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</w:t>
      </w:r>
      <w:r w:rsidR="00DF5F91">
        <w:rPr>
          <w:rtl/>
        </w:rPr>
        <w:t xml:space="preserve">، </w:t>
      </w:r>
      <w:r>
        <w:rPr>
          <w:rtl/>
        </w:rPr>
        <w:t>ملک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بود</w:t>
      </w:r>
      <w:r w:rsidR="00DF5F91">
        <w:rPr>
          <w:rtl/>
        </w:rPr>
        <w:t xml:space="preserve">. </w:t>
      </w:r>
      <w:r>
        <w:rPr>
          <w:rtl/>
        </w:rPr>
        <w:t>آن حضرت</w:t>
      </w:r>
      <w:r w:rsidR="00DF5F91">
        <w:rPr>
          <w:rtl/>
        </w:rPr>
        <w:t xml:space="preserve">، </w:t>
      </w:r>
      <w:r>
        <w:rPr>
          <w:rtl/>
        </w:rPr>
        <w:t>آن را به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بعدا فرزندان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آن را به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حجّاج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فروختند</w:t>
      </w:r>
      <w:r w:rsidR="00DF5F91">
        <w:rPr>
          <w:rtl/>
        </w:rPr>
        <w:t xml:space="preserve">، </w:t>
      </w:r>
      <w:r>
        <w:rPr>
          <w:rtl/>
        </w:rPr>
        <w:t>و او آن را جزء خانه خود نمود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عصر خلافت هارون (پنجم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>)</w:t>
      </w:r>
      <w:r w:rsidR="00DF5F91">
        <w:rPr>
          <w:rtl/>
        </w:rPr>
        <w:t xml:space="preserve">،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زران</w:t>
      </w:r>
      <w:r>
        <w:rPr>
          <w:rtl/>
        </w:rPr>
        <w:t xml:space="preserve"> مادر هارون آن را گرفت و خراب کرد و در جا</w:t>
      </w:r>
      <w:r>
        <w:rPr>
          <w:rFonts w:hint="cs"/>
          <w:rtl/>
        </w:rPr>
        <w:t>ی</w:t>
      </w:r>
      <w:r>
        <w:rPr>
          <w:rtl/>
        </w:rPr>
        <w:t xml:space="preserve"> آن مسجد</w:t>
      </w:r>
      <w:r>
        <w:rPr>
          <w:rFonts w:hint="cs"/>
          <w:rtl/>
        </w:rPr>
        <w:t>ی</w:t>
      </w:r>
      <w:r>
        <w:rPr>
          <w:rtl/>
        </w:rPr>
        <w:t xml:space="preserve"> بنا نمود</w:t>
      </w:r>
      <w:r w:rsidR="00DF5F91">
        <w:rPr>
          <w:rtl/>
        </w:rPr>
        <w:t xml:space="preserve">، </w:t>
      </w:r>
      <w:r>
        <w:rPr>
          <w:rtl/>
        </w:rPr>
        <w:t>و هم اکنون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 در مکّه موجود است و محلّ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مسلمانان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در آن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</w:t>
      </w:r>
      <w:r>
        <w:rPr>
          <w:rtl/>
        </w:rPr>
        <w:t xml:space="preserve"> </w:t>
      </w:r>
      <w:r w:rsidRPr="00DA62F6">
        <w:rPr>
          <w:rStyle w:val="libFootnotenumChar"/>
          <w:rtl/>
        </w:rPr>
        <w:t>«2»</w:t>
      </w:r>
      <w:r w:rsidR="00DF5F91">
        <w:rPr>
          <w:rStyle w:val="libFootnotenumChar"/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 روز 27 ماه رجب [در چهل سالگ</w:t>
      </w:r>
      <w:r>
        <w:rPr>
          <w:rFonts w:hint="cs"/>
          <w:rtl/>
        </w:rPr>
        <w:t>ی</w:t>
      </w:r>
      <w:r>
        <w:rPr>
          <w:rtl/>
        </w:rPr>
        <w:t>] مبعوث به رسالت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DA62F6">
      <w:pPr>
        <w:pStyle w:val="libFootnote"/>
        <w:rPr>
          <w:rtl/>
        </w:rPr>
      </w:pPr>
      <w:r>
        <w:rPr>
          <w:rtl/>
        </w:rPr>
        <w:t>(1) در مورد دادگر</w:t>
      </w:r>
      <w:r>
        <w:rPr>
          <w:rFonts w:hint="cs"/>
          <w:rtl/>
        </w:rPr>
        <w:t>ی</w:t>
      </w:r>
      <w:r>
        <w:rPr>
          <w:rtl/>
        </w:rPr>
        <w:t xml:space="preserve"> 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سخن‌ها گفته‌اند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حق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او دادگر نبود</w:t>
      </w:r>
      <w:r w:rsidR="00DF5F91">
        <w:rPr>
          <w:rtl/>
        </w:rPr>
        <w:t xml:space="preserve">، </w:t>
      </w:r>
      <w:r>
        <w:rPr>
          <w:rtl/>
        </w:rPr>
        <w:t>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بتوان گفت که او نسبت به پدر ستمگرش قباد</w:t>
      </w:r>
      <w:r w:rsidR="00DF5F91">
        <w:rPr>
          <w:rtl/>
        </w:rPr>
        <w:t xml:space="preserve">، </w:t>
      </w:r>
      <w:r>
        <w:rPr>
          <w:rtl/>
        </w:rPr>
        <w:t>بهتر بوده است (مترجم)</w:t>
      </w:r>
    </w:p>
    <w:p w:rsidR="001A7E95" w:rsidRDefault="0043609F" w:rsidP="00DA62F6">
      <w:pPr>
        <w:pStyle w:val="libFootnote"/>
        <w:rPr>
          <w:rtl/>
        </w:rPr>
      </w:pPr>
      <w:r>
        <w:rPr>
          <w:rtl/>
        </w:rPr>
        <w:t>(2) قول مشهور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مورد روز تولّد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است که در بالا گفته شد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 w:rsidR="00DA62F6">
        <w:rPr>
          <w:rtl/>
        </w:rPr>
        <w:t xml:space="preserve"> اکثر اهل تسنّن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گشود</w:t>
      </w:r>
      <w:r w:rsidR="00DF5F91">
        <w:rPr>
          <w:rtl/>
        </w:rPr>
        <w:t xml:space="preserve">. </w:t>
      </w:r>
      <w:r>
        <w:rPr>
          <w:rtl/>
        </w:rPr>
        <w:t>اقوال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معروف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وجود دارد (متر</w:t>
      </w:r>
      <w:r>
        <w:rPr>
          <w:rFonts w:hint="eastAsia"/>
          <w:rtl/>
        </w:rPr>
        <w:t>جم</w:t>
      </w:r>
      <w:r>
        <w:rPr>
          <w:rtl/>
        </w:rPr>
        <w:t>)</w:t>
      </w:r>
      <w:r w:rsidR="00DA62F6" w:rsidRPr="00DA62F6">
        <w:rPr>
          <w:rFonts w:hint="eastAsia"/>
          <w:rtl/>
        </w:rPr>
        <w:t xml:space="preserve"> </w:t>
      </w:r>
      <w:r w:rsidR="00DA62F6">
        <w:rPr>
          <w:rFonts w:hint="eastAsia"/>
          <w:rtl/>
        </w:rPr>
        <w:t>الأنوار</w:t>
      </w:r>
      <w:r w:rsidR="00DA62F6">
        <w:rPr>
          <w:rtl/>
        </w:rPr>
        <w:t xml:space="preserve"> البه</w:t>
      </w:r>
      <w:r w:rsidR="00DA62F6">
        <w:rPr>
          <w:rFonts w:hint="cs"/>
          <w:rtl/>
        </w:rPr>
        <w:t>ی</w:t>
      </w:r>
      <w:r w:rsidR="00DA62F6">
        <w:rPr>
          <w:rFonts w:hint="eastAsia"/>
          <w:rtl/>
        </w:rPr>
        <w:t>ة</w:t>
      </w:r>
      <w:r w:rsidR="00DF5F91">
        <w:rPr>
          <w:rtl/>
        </w:rPr>
        <w:t xml:space="preserve">، </w:t>
      </w:r>
      <w:r w:rsidR="00DA62F6">
        <w:rPr>
          <w:rtl/>
        </w:rPr>
        <w:t>ص</w:t>
      </w:r>
      <w:r w:rsidR="00DF5F91">
        <w:rPr>
          <w:rtl/>
        </w:rPr>
        <w:t xml:space="preserve">: </w:t>
      </w:r>
      <w:r w:rsidR="00DA62F6">
        <w:rPr>
          <w:rtl/>
        </w:rPr>
        <w:t>20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گوشه‌ا</w:t>
      </w:r>
      <w:r>
        <w:rPr>
          <w:rFonts w:hint="cs"/>
          <w:rtl/>
        </w:rPr>
        <w:t>ی</w:t>
      </w:r>
      <w:r>
        <w:rPr>
          <w:rtl/>
        </w:rPr>
        <w:t xml:space="preserve"> از حوادث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هنگام ولادت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lastRenderedPageBreak/>
        <w:t>1-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به سند خود از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</w:t>
      </w:r>
      <w:r w:rsidR="00DF5F91">
        <w:rPr>
          <w:rtl/>
        </w:rPr>
        <w:t xml:space="preserve">: </w:t>
      </w:r>
      <w:r>
        <w:rPr>
          <w:rtl/>
        </w:rPr>
        <w:t>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 آسمانها</w:t>
      </w:r>
      <w:r>
        <w:rPr>
          <w:rFonts w:hint="cs"/>
          <w:rtl/>
        </w:rPr>
        <w:t>ی</w:t>
      </w:r>
      <w:r>
        <w:rPr>
          <w:rtl/>
        </w:rPr>
        <w:t xml:space="preserve"> هفتگانه رفت و آمد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متولّد شد</w:t>
      </w:r>
      <w:r w:rsidR="00DF5F91">
        <w:rPr>
          <w:rtl/>
        </w:rPr>
        <w:t xml:space="preserve">، </w:t>
      </w:r>
      <w:r>
        <w:rPr>
          <w:rtl/>
        </w:rPr>
        <w:t>از رفتن به سه آسمان</w:t>
      </w:r>
      <w:r w:rsidR="00DF5F91">
        <w:rPr>
          <w:rtl/>
        </w:rPr>
        <w:t xml:space="preserve">، </w:t>
      </w:r>
      <w:r>
        <w:rPr>
          <w:rtl/>
        </w:rPr>
        <w:t>ممنوع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چهار آسمان رفت و آمد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رسول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متولّد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رفتن به همه آسمانها</w:t>
      </w:r>
      <w:r>
        <w:rPr>
          <w:rFonts w:hint="cs"/>
          <w:rtl/>
        </w:rPr>
        <w:t>ی</w:t>
      </w:r>
      <w:r>
        <w:rPr>
          <w:rtl/>
        </w:rPr>
        <w:t xml:space="preserve"> هفتگانه ممنوع شد</w:t>
      </w:r>
      <w:r w:rsidR="00DF5F91">
        <w:rPr>
          <w:rtl/>
        </w:rPr>
        <w:t xml:space="preserve">، </w:t>
      </w:r>
      <w:r>
        <w:rPr>
          <w:rtl/>
        </w:rPr>
        <w:t>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طانهائ</w:t>
      </w:r>
      <w:r>
        <w:rPr>
          <w:rFonts w:hint="cs"/>
          <w:rtl/>
        </w:rPr>
        <w:t>ی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آسمان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شهاب آسمان</w:t>
      </w:r>
      <w:r>
        <w:rPr>
          <w:rFonts w:hint="cs"/>
          <w:rtl/>
        </w:rPr>
        <w:t>ی</w:t>
      </w:r>
      <w:r>
        <w:rPr>
          <w:rtl/>
        </w:rPr>
        <w:t xml:space="preserve"> رانده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اوضاع آسمان (و شهابها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را در بالا) مشاهده کردند</w:t>
      </w:r>
      <w:r w:rsidR="00DF5F91">
        <w:rPr>
          <w:rtl/>
        </w:rPr>
        <w:t xml:space="preserve">، </w:t>
      </w:r>
      <w:r>
        <w:rPr>
          <w:rtl/>
        </w:rPr>
        <w:t>گمان کردند که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برپا شده</w:t>
      </w:r>
      <w:r w:rsidR="00DF5F91">
        <w:rPr>
          <w:rtl/>
        </w:rPr>
        <w:t xml:space="preserve">، </w:t>
      </w:r>
      <w:r>
        <w:rPr>
          <w:rtl/>
        </w:rPr>
        <w:t>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نشانه برپا شدن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است که ما درباره آن از اهل کتاب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که از کاهنان زبردست بود گفت</w:t>
      </w:r>
      <w:r w:rsidR="00DF5F91">
        <w:rPr>
          <w:rtl/>
        </w:rPr>
        <w:t xml:space="preserve">: </w:t>
      </w:r>
      <w:r>
        <w:rPr>
          <w:rtl/>
        </w:rPr>
        <w:t>«به ستارگان آسمان که راهنما</w:t>
      </w:r>
      <w:r>
        <w:rPr>
          <w:rFonts w:hint="cs"/>
          <w:rtl/>
        </w:rPr>
        <w:t>ی</w:t>
      </w:r>
      <w:r>
        <w:rPr>
          <w:rtl/>
        </w:rPr>
        <w:t xml:space="preserve"> ما در سفرها و نشانه زمستان و تابستان ما هستند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اگر آنها از جا</w:t>
      </w:r>
      <w:r>
        <w:rPr>
          <w:rFonts w:hint="cs"/>
          <w:rtl/>
        </w:rPr>
        <w:t>ی</w:t>
      </w:r>
      <w:r>
        <w:rPr>
          <w:rtl/>
        </w:rPr>
        <w:t xml:space="preserve"> خود پرتاب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هنگام نابود</w:t>
      </w:r>
      <w:r>
        <w:rPr>
          <w:rFonts w:hint="cs"/>
          <w:rtl/>
        </w:rPr>
        <w:t>ی</w:t>
      </w:r>
      <w:r>
        <w:rPr>
          <w:rtl/>
        </w:rPr>
        <w:t xml:space="preserve"> همه ما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اگر آنها در جا</w:t>
      </w:r>
      <w:r>
        <w:rPr>
          <w:rFonts w:hint="cs"/>
          <w:rtl/>
        </w:rPr>
        <w:t>ی</w:t>
      </w:r>
      <w:r>
        <w:rPr>
          <w:rtl/>
        </w:rPr>
        <w:t xml:space="preserve"> خود قرار دارند و ستار</w:t>
      </w:r>
      <w:r>
        <w:rPr>
          <w:rFonts w:hint="eastAsia"/>
          <w:rtl/>
        </w:rPr>
        <w:t>گان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پرتاب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حادثه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است (که آن را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>)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2- در همان بامداد ولادت رسول خدا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تمام بتها از جا</w:t>
      </w:r>
      <w:r>
        <w:rPr>
          <w:rFonts w:hint="cs"/>
          <w:rtl/>
        </w:rPr>
        <w:t>ی</w:t>
      </w:r>
      <w:r>
        <w:rPr>
          <w:rtl/>
        </w:rPr>
        <w:t xml:space="preserve"> خود کنده شده و واژگون شدند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3- و در همان شب تولّد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کاخ مدائن (ا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کسر</w:t>
      </w:r>
      <w:r>
        <w:rPr>
          <w:rFonts w:hint="cs"/>
          <w:rtl/>
        </w:rPr>
        <w:t>ی</w:t>
      </w:r>
      <w:r>
        <w:rPr>
          <w:rtl/>
        </w:rPr>
        <w:t>) به لرزه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آمد و چهارده کنگره (دندانه سر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>) آن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4- آب در</w:t>
      </w:r>
      <w:r>
        <w:rPr>
          <w:rFonts w:hint="cs"/>
          <w:rtl/>
        </w:rPr>
        <w:t>ی</w:t>
      </w:r>
      <w:r>
        <w:rPr>
          <w:rFonts w:hint="eastAsia"/>
          <w:rtl/>
        </w:rPr>
        <w:t>اچه</w:t>
      </w:r>
      <w:r>
        <w:rPr>
          <w:rtl/>
        </w:rPr>
        <w:t xml:space="preserve"> ساوه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 رفت و خشک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5- آب رود سماوه [واقع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کوفه و شام] آن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 که جار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lastRenderedPageBreak/>
        <w:t>6- آتشکده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فارس خاموش شد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هزار سال قبل از آن</w:t>
      </w:r>
      <w:r w:rsidR="00DF5F91">
        <w:rPr>
          <w:rtl/>
        </w:rPr>
        <w:t xml:space="preserve">، </w:t>
      </w:r>
      <w:r>
        <w:rPr>
          <w:rtl/>
        </w:rPr>
        <w:t>همچنان روشن بود</w:t>
      </w:r>
      <w:r w:rsidR="00DF5F91">
        <w:rPr>
          <w:rtl/>
        </w:rPr>
        <w:t xml:space="preserve">. </w:t>
      </w:r>
    </w:p>
    <w:p w:rsidR="0043609F" w:rsidRDefault="0043609F" w:rsidP="00DA62F6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21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7-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(مؤبد مجوس) در آن شب تولّد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در عالم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شتران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اسبها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از دجله گذشتند و داخل بلاد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شدند</w:t>
      </w:r>
      <w:r w:rsidR="00DF5F91">
        <w:rPr>
          <w:rtl/>
        </w:rPr>
        <w:t xml:space="preserve">، </w:t>
      </w:r>
      <w:r>
        <w:rPr>
          <w:rtl/>
        </w:rPr>
        <w:t>و طاق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کاخ شاه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وسط شکافته شد</w:t>
      </w:r>
      <w:r w:rsidR="00DF5F91">
        <w:rPr>
          <w:rtl/>
        </w:rPr>
        <w:t xml:space="preserve">، </w:t>
      </w:r>
      <w:r>
        <w:rPr>
          <w:rtl/>
        </w:rPr>
        <w:t>و از دجله که بناهائ</w:t>
      </w:r>
      <w:r>
        <w:rPr>
          <w:rFonts w:hint="cs"/>
          <w:rtl/>
        </w:rPr>
        <w:t>ی</w:t>
      </w:r>
      <w:r>
        <w:rPr>
          <w:rtl/>
        </w:rPr>
        <w:t xml:space="preserve"> در آن س</w:t>
      </w:r>
      <w:r>
        <w:rPr>
          <w:rFonts w:hint="eastAsia"/>
          <w:rtl/>
        </w:rPr>
        <w:t>اخته</w:t>
      </w:r>
      <w:r>
        <w:rPr>
          <w:rtl/>
        </w:rPr>
        <w:t xml:space="preserve"> بودند و آن را پر کرده و آبش را خشک نموده بودند</w:t>
      </w:r>
      <w:r w:rsidR="00DF5F91">
        <w:rPr>
          <w:rtl/>
        </w:rPr>
        <w:t xml:space="preserve">، </w:t>
      </w:r>
      <w:r>
        <w:rPr>
          <w:rtl/>
        </w:rPr>
        <w:t>آب جار</w:t>
      </w:r>
      <w:r>
        <w:rPr>
          <w:rFonts w:hint="cs"/>
          <w:rtl/>
        </w:rPr>
        <w:t>ی</w:t>
      </w:r>
      <w:r>
        <w:rPr>
          <w:rtl/>
        </w:rPr>
        <w:t xml:space="preserve"> شد و نور</w:t>
      </w:r>
      <w:r>
        <w:rPr>
          <w:rFonts w:hint="cs"/>
          <w:rtl/>
        </w:rPr>
        <w:t>ی</w:t>
      </w:r>
      <w:r>
        <w:rPr>
          <w:rtl/>
        </w:rPr>
        <w:t xml:space="preserve"> در آن شب از جانب حجاز پخش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تا مشرق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در تمام جهان</w:t>
      </w:r>
      <w:r w:rsidR="00DF5F91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tl/>
        </w:rPr>
        <w:t xml:space="preserve"> از پادشاهان بجا</w:t>
      </w:r>
      <w:r>
        <w:rPr>
          <w:rFonts w:hint="cs"/>
          <w:rtl/>
        </w:rPr>
        <w:t>ی</w:t>
      </w:r>
      <w:r>
        <w:rPr>
          <w:rtl/>
        </w:rPr>
        <w:t xml:space="preserve"> خود نماند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صبح آن شب واژگون شد</w:t>
      </w:r>
      <w:r w:rsidR="00DF5F91">
        <w:rPr>
          <w:rtl/>
        </w:rPr>
        <w:t xml:space="preserve">، </w:t>
      </w:r>
      <w:r>
        <w:rPr>
          <w:rtl/>
        </w:rPr>
        <w:t>و پادشاهان در آن روز لال شدند</w:t>
      </w:r>
      <w:r w:rsidR="00DF5F91">
        <w:rPr>
          <w:rtl/>
        </w:rPr>
        <w:t xml:space="preserve">، </w:t>
      </w:r>
      <w:r>
        <w:rPr>
          <w:rtl/>
        </w:rPr>
        <w:t>بطور</w:t>
      </w:r>
      <w:r>
        <w:rPr>
          <w:rFonts w:hint="cs"/>
          <w:rtl/>
        </w:rPr>
        <w:t>ی</w:t>
      </w:r>
      <w:r>
        <w:rPr>
          <w:rtl/>
        </w:rPr>
        <w:t xml:space="preserve"> که تا شب نتو</w:t>
      </w:r>
      <w:r>
        <w:rPr>
          <w:rFonts w:hint="eastAsia"/>
          <w:rtl/>
        </w:rPr>
        <w:t>انستند</w:t>
      </w:r>
      <w:r>
        <w:rPr>
          <w:rtl/>
        </w:rPr>
        <w:t xml:space="preserve">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tl/>
        </w:rPr>
        <w:t xml:space="preserve">. </w:t>
      </w:r>
      <w:r>
        <w:rPr>
          <w:rtl/>
        </w:rPr>
        <w:t>دانش کاهنان نابود</w:t>
      </w:r>
      <w:r w:rsidR="00DF5F91">
        <w:rPr>
          <w:rtl/>
        </w:rPr>
        <w:t xml:space="preserve">، </w:t>
      </w:r>
      <w:r>
        <w:rPr>
          <w:rtl/>
        </w:rPr>
        <w:t>و سحر ساحران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اثر</w:t>
      </w:r>
      <w:r>
        <w:rPr>
          <w:rtl/>
        </w:rPr>
        <w:t xml:space="preserve"> شد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کاهنان عرب و همزادشان (که اخبار پنهان</w:t>
      </w:r>
      <w:r>
        <w:rPr>
          <w:rFonts w:hint="cs"/>
          <w:rtl/>
        </w:rPr>
        <w:t>ی</w:t>
      </w:r>
      <w:r>
        <w:rPr>
          <w:rtl/>
        </w:rPr>
        <w:t xml:space="preserve"> را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>) جدائ</w:t>
      </w:r>
      <w:r>
        <w:rPr>
          <w:rFonts w:hint="cs"/>
          <w:rtl/>
        </w:rPr>
        <w:t>ی</w:t>
      </w:r>
      <w:r>
        <w:rPr>
          <w:rtl/>
        </w:rPr>
        <w:t xml:space="preserve"> افتاد</w:t>
      </w:r>
      <w:r w:rsidR="00DF5F91">
        <w:rPr>
          <w:rtl/>
        </w:rPr>
        <w:t xml:space="preserve">، </w:t>
      </w:r>
      <w:r>
        <w:rPr>
          <w:rtl/>
        </w:rPr>
        <w:t>و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عرب</w:t>
      </w:r>
      <w:r w:rsidR="00DF5F91">
        <w:rPr>
          <w:rtl/>
        </w:rPr>
        <w:t xml:space="preserve">، </w:t>
      </w:r>
      <w:r>
        <w:rPr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مقام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شدند</w:t>
      </w:r>
      <w:r w:rsidR="00DF5F91">
        <w:rPr>
          <w:rtl/>
        </w:rPr>
        <w:t xml:space="preserve">، </w:t>
      </w:r>
      <w:r>
        <w:rPr>
          <w:rtl/>
        </w:rPr>
        <w:t>و با عنوان «آل اللّه» (دودمان خدا)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آنها «آل اللّه» گفتند که آنها در مکّه کنار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الحرام (کعبه) بودند»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گزارش</w:t>
      </w:r>
      <w:r>
        <w:rPr>
          <w:rtl/>
        </w:rPr>
        <w:t xml:space="preserve"> آمنه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از هنگام ولادت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F74B04" w:rsidRPr="00F74B04">
        <w:rPr>
          <w:rStyle w:val="libAlaemChar"/>
          <w:rtl/>
        </w:rPr>
        <w:t>صلى‌الله‌عليه‌وآله</w:t>
      </w:r>
    </w:p>
    <w:p w:rsidR="0043609F" w:rsidRDefault="001B3506" w:rsidP="0043609F">
      <w:pPr>
        <w:pStyle w:val="libNormal"/>
        <w:rPr>
          <w:rtl/>
        </w:rPr>
      </w:pPr>
      <w:r w:rsidRPr="001B3506">
        <w:rPr>
          <w:rStyle w:val="libAlaemChar"/>
          <w:rFonts w:hint="eastAsia"/>
          <w:rtl/>
        </w:rPr>
        <w:t>صلى‌الله‌عليه‌وآله</w:t>
      </w:r>
      <w:r w:rsidR="0043609F">
        <w:rPr>
          <w:rtl/>
        </w:rPr>
        <w:t xml:space="preserve"> حضرت آمنه [مادر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>]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DF5F91">
        <w:rPr>
          <w:rtl/>
        </w:rPr>
        <w:t xml:space="preserve">: </w:t>
      </w:r>
      <w:r w:rsidR="0043609F">
        <w:rPr>
          <w:rtl/>
        </w:rPr>
        <w:t>سوگند به خدا</w:t>
      </w:r>
      <w:r w:rsidR="00DF5F91">
        <w:rPr>
          <w:rtl/>
        </w:rPr>
        <w:t xml:space="preserve">، </w:t>
      </w:r>
      <w:r w:rsidR="0043609F">
        <w:rPr>
          <w:rtl/>
        </w:rPr>
        <w:t>هنگام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فرزندم قدم به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نهاد</w:t>
      </w:r>
      <w:r w:rsidR="00DF5F91">
        <w:rPr>
          <w:rtl/>
        </w:rPr>
        <w:t xml:space="preserve">، </w:t>
      </w:r>
      <w:r w:rsidR="0043609F">
        <w:rPr>
          <w:rtl/>
        </w:rPr>
        <w:t>دستش را بر 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گذاشت و سرش را به سو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آسمان بلند کرد</w:t>
      </w:r>
      <w:r w:rsidR="00DF5F91">
        <w:rPr>
          <w:rtl/>
        </w:rPr>
        <w:t xml:space="preserve">، </w:t>
      </w:r>
      <w:r w:rsidR="0043609F">
        <w:rPr>
          <w:rtl/>
        </w:rPr>
        <w:t>و به آسمان نگر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سپس نور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او نما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شد و همه جا را روشن نمود</w:t>
      </w:r>
      <w:r w:rsidR="00DF5F91">
        <w:rPr>
          <w:rtl/>
        </w:rPr>
        <w:t xml:space="preserve">، </w:t>
      </w:r>
      <w:r w:rsidR="0043609F">
        <w:rPr>
          <w:rtl/>
        </w:rPr>
        <w:t>در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آ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نور</w:t>
      </w:r>
      <w:r w:rsidR="00DF5F91">
        <w:rPr>
          <w:rtl/>
        </w:rPr>
        <w:t xml:space="preserve">، </w:t>
      </w:r>
      <w:r w:rsidR="0043609F">
        <w:rPr>
          <w:rtl/>
        </w:rPr>
        <w:t>صدائ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دم</w:t>
      </w:r>
      <w:r w:rsidR="0043609F">
        <w:rPr>
          <w:rtl/>
        </w:rPr>
        <w:t xml:space="preserve"> که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انّک</w:t>
      </w:r>
      <w:r>
        <w:rPr>
          <w:rtl/>
        </w:rPr>
        <w:t xml:space="preserve"> قد ولّدت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النّاس فسمّ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محمّدا</w:t>
      </w:r>
      <w:r w:rsidR="00DF5F91">
        <w:rPr>
          <w:rtl/>
        </w:rPr>
        <w:t xml:space="preserve">: </w:t>
      </w:r>
      <w:r>
        <w:rPr>
          <w:rtl/>
        </w:rPr>
        <w:t>«همانا تو</w:t>
      </w:r>
      <w:r w:rsidR="00DF5F91">
        <w:rPr>
          <w:rtl/>
        </w:rPr>
        <w:t xml:space="preserve">، </w:t>
      </w:r>
      <w:r>
        <w:rPr>
          <w:rtl/>
        </w:rPr>
        <w:t>سرور و آقا</w:t>
      </w:r>
      <w:r>
        <w:rPr>
          <w:rFonts w:hint="cs"/>
          <w:rtl/>
        </w:rPr>
        <w:t>ی</w:t>
      </w:r>
      <w:r>
        <w:rPr>
          <w:rtl/>
        </w:rPr>
        <w:t xml:space="preserve"> همه انسانها را زائ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نام او را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بگذارد»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شکر</w:t>
      </w:r>
      <w:r>
        <w:rPr>
          <w:rtl/>
        </w:rPr>
        <w:t xml:space="preserve"> و سپاس عبد المطّلب‌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پس</w:t>
      </w:r>
      <w:r w:rsidR="00DF5F91">
        <w:rPr>
          <w:rtl/>
        </w:rPr>
        <w:t xml:space="preserve">، </w:t>
      </w:r>
      <w:r>
        <w:rPr>
          <w:rtl/>
        </w:rPr>
        <w:t>آن مولود گرام</w:t>
      </w:r>
      <w:r>
        <w:rPr>
          <w:rFonts w:hint="cs"/>
          <w:rtl/>
        </w:rPr>
        <w:t>ی</w:t>
      </w:r>
      <w:r>
        <w:rPr>
          <w:rtl/>
        </w:rPr>
        <w:t xml:space="preserve"> را نزد عبد المطّلب (جدّ اوّل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43609F" w:rsidRDefault="0043609F" w:rsidP="00DA62F6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آله آوردند تا او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tl/>
        </w:rPr>
        <w:t xml:space="preserve">. </w:t>
      </w:r>
      <w:r>
        <w:rPr>
          <w:rtl/>
        </w:rPr>
        <w:t>عبد المطّلب</w:t>
      </w:r>
      <w:r w:rsidR="00DF5F91">
        <w:rPr>
          <w:rtl/>
        </w:rPr>
        <w:t xml:space="preserve">، </w:t>
      </w:r>
      <w:r>
        <w:rPr>
          <w:rtl/>
        </w:rPr>
        <w:t>آنچه را که مادر آن مولود (آمنه) در شأن آن کودک گفته بود</w:t>
      </w:r>
      <w:r w:rsidR="00DF5F91">
        <w:rPr>
          <w:rtl/>
        </w:rPr>
        <w:t xml:space="preserve">،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کودک را به بغل گرفت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</w:p>
    <w:p w:rsidR="0043609F" w:rsidRDefault="0043609F" w:rsidP="00DA62F6">
      <w:pPr>
        <w:pStyle w:val="libAie"/>
        <w:rPr>
          <w:rtl/>
        </w:rPr>
      </w:pPr>
      <w:r>
        <w:rPr>
          <w:rFonts w:hint="eastAsia"/>
          <w:rtl/>
        </w:rPr>
        <w:t>الحمد</w:t>
      </w:r>
      <w:r>
        <w:rPr>
          <w:rtl/>
        </w:rPr>
        <w:t xml:space="preserve"> للّه الّذ</w:t>
      </w:r>
      <w:r>
        <w:rPr>
          <w:rFonts w:hint="cs"/>
          <w:rtl/>
        </w:rPr>
        <w:t>ی</w:t>
      </w:r>
      <w:r>
        <w:rPr>
          <w:rtl/>
        </w:rPr>
        <w:t xml:space="preserve"> اعطان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هذا</w:t>
      </w:r>
      <w:r>
        <w:rPr>
          <w:rtl/>
        </w:rPr>
        <w:t xml:space="preserve"> الغلام الطّ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الاردان</w:t>
      </w:r>
    </w:p>
    <w:p w:rsidR="0043609F" w:rsidRDefault="0043609F" w:rsidP="00DA62F6">
      <w:pPr>
        <w:pStyle w:val="libAie"/>
        <w:rPr>
          <w:rtl/>
        </w:rPr>
      </w:pPr>
      <w:r>
        <w:rPr>
          <w:rFonts w:hint="eastAsia"/>
          <w:rtl/>
        </w:rPr>
        <w:t>قد</w:t>
      </w:r>
      <w:r>
        <w:rPr>
          <w:rtl/>
        </w:rPr>
        <w:t xml:space="preserve"> ساد ف</w:t>
      </w:r>
      <w:r>
        <w:rPr>
          <w:rFonts w:hint="cs"/>
          <w:rtl/>
        </w:rPr>
        <w:t>ی</w:t>
      </w:r>
      <w:r>
        <w:rPr>
          <w:rtl/>
        </w:rPr>
        <w:t xml:space="preserve"> المهد عل</w:t>
      </w:r>
      <w:r>
        <w:rPr>
          <w:rFonts w:hint="cs"/>
          <w:rtl/>
        </w:rPr>
        <w:t>ی</w:t>
      </w:r>
      <w:r>
        <w:rPr>
          <w:rtl/>
        </w:rPr>
        <w:t xml:space="preserve"> الغلمان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«حمد و سپاس خداوند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که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پسر پاک دامن و خوشبو را به من عطا فرمود</w:t>
      </w:r>
      <w:r>
        <w:rPr>
          <w:rtl/>
        </w:rPr>
        <w:t xml:space="preserve">، </w:t>
      </w:r>
      <w:r w:rsidR="0043609F">
        <w:rPr>
          <w:rtl/>
        </w:rPr>
        <w:t>که در گهواره بر همه کودکان آقائ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دارد»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عبد المطّلب</w:t>
      </w:r>
      <w:r w:rsidR="00DF5F91">
        <w:rPr>
          <w:rtl/>
        </w:rPr>
        <w:t xml:space="preserve">، </w:t>
      </w:r>
      <w:r>
        <w:rPr>
          <w:rtl/>
        </w:rPr>
        <w:t>آن کودک را به ارکان خانه کعبه تعو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نمود [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حفظ او</w:t>
      </w:r>
      <w:r w:rsidR="00DF5F91">
        <w:rPr>
          <w:rtl/>
        </w:rPr>
        <w:t xml:space="preserve">، </w:t>
      </w:r>
      <w:r>
        <w:rPr>
          <w:rtl/>
        </w:rPr>
        <w:t>او را در پناه رکن‌ها</w:t>
      </w:r>
      <w:r>
        <w:rPr>
          <w:rFonts w:hint="cs"/>
          <w:rtl/>
        </w:rPr>
        <w:t>ی</w:t>
      </w:r>
      <w:r>
        <w:rPr>
          <w:rtl/>
        </w:rPr>
        <w:t xml:space="preserve"> خانه خدا قرار داد]</w:t>
      </w:r>
      <w:r w:rsidR="00DF5F91">
        <w:rPr>
          <w:rtl/>
        </w:rPr>
        <w:t xml:space="preserve">، </w:t>
      </w:r>
      <w:r>
        <w:rPr>
          <w:rtl/>
        </w:rPr>
        <w:t>و اشعار</w:t>
      </w:r>
      <w:r>
        <w:rPr>
          <w:rFonts w:hint="cs"/>
          <w:rtl/>
        </w:rPr>
        <w:t>ی</w:t>
      </w:r>
      <w:r>
        <w:rPr>
          <w:rtl/>
        </w:rPr>
        <w:t xml:space="preserve"> را در شأن آن نوزاد نوران</w:t>
      </w:r>
      <w:r>
        <w:rPr>
          <w:rFonts w:hint="cs"/>
          <w:rtl/>
        </w:rPr>
        <w:t>ی</w:t>
      </w:r>
      <w:r>
        <w:rPr>
          <w:rtl/>
        </w:rPr>
        <w:t xml:space="preserve"> سرود و خواند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حوادث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شب ولادت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با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طانها</w:t>
      </w:r>
      <w:r>
        <w:rPr>
          <w:rtl/>
        </w:rPr>
        <w:t xml:space="preserve"> را به حضور خود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طانها</w:t>
      </w:r>
      <w:r>
        <w:rPr>
          <w:rtl/>
        </w:rPr>
        <w:t xml:space="preserve"> به گرد او اجتماع کردند و به او گفتند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الّذ</w:t>
      </w:r>
      <w:r>
        <w:rPr>
          <w:rFonts w:hint="cs"/>
          <w:rtl/>
        </w:rPr>
        <w:t>ی</w:t>
      </w:r>
      <w:r>
        <w:rPr>
          <w:rtl/>
        </w:rPr>
        <w:t xml:space="preserve"> افزعک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دنا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سرور ما</w:t>
      </w:r>
      <w:r w:rsidR="00DF5F91">
        <w:rPr>
          <w:rtl/>
        </w:rPr>
        <w:t xml:space="preserve">! </w:t>
      </w:r>
      <w:r>
        <w:rPr>
          <w:rtl/>
        </w:rPr>
        <w:t>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</w:t>
      </w:r>
      <w:r>
        <w:rPr>
          <w:rFonts w:hint="cs"/>
          <w:rtl/>
        </w:rPr>
        <w:t>ی‌</w:t>
      </w:r>
      <w:r>
        <w:rPr>
          <w:rFonts w:hint="eastAsia"/>
          <w:rtl/>
        </w:rPr>
        <w:t>تاب</w:t>
      </w:r>
      <w:r>
        <w:rPr>
          <w:rtl/>
        </w:rPr>
        <w:t xml:space="preserve"> و وحشت زده کرده است</w:t>
      </w:r>
      <w:r w:rsidR="00DF5F91">
        <w:rPr>
          <w:rtl/>
        </w:rPr>
        <w:t xml:space="preserve">؟ </w:t>
      </w:r>
      <w:r>
        <w:rPr>
          <w:rtl/>
        </w:rPr>
        <w:t>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به آنها گفت</w:t>
      </w:r>
      <w:r w:rsidR="00DF5F91">
        <w:rPr>
          <w:rtl/>
        </w:rPr>
        <w:t xml:space="preserve">: </w:t>
      </w:r>
      <w:r>
        <w:rPr>
          <w:rtl/>
        </w:rPr>
        <w:t>«وا</w:t>
      </w:r>
      <w:r>
        <w:rPr>
          <w:rFonts w:hint="cs"/>
          <w:rtl/>
        </w:rPr>
        <w:t>ی</w:t>
      </w:r>
      <w:r>
        <w:rPr>
          <w:rtl/>
        </w:rPr>
        <w:t xml:space="preserve"> بر شما</w:t>
      </w:r>
      <w:r w:rsidR="00DF5F91">
        <w:rPr>
          <w:rtl/>
        </w:rPr>
        <w:t xml:space="preserve">! </w:t>
      </w:r>
      <w:r>
        <w:rPr>
          <w:rtl/>
        </w:rPr>
        <w:t>امشب وضع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دگرگون شده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نشانه آن است که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رخ داده</w:t>
      </w:r>
      <w:r w:rsidR="00DF5F91">
        <w:rPr>
          <w:rtl/>
        </w:rPr>
        <w:t xml:space="preserve">، </w:t>
      </w:r>
      <w:r>
        <w:rPr>
          <w:rtl/>
        </w:rPr>
        <w:t>که از زمان عروج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تاکنون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اتّفاق</w:t>
      </w:r>
      <w:r>
        <w:rPr>
          <w:rFonts w:hint="cs"/>
          <w:rtl/>
        </w:rPr>
        <w:t>ی</w:t>
      </w:r>
      <w:r>
        <w:rPr>
          <w:rtl/>
        </w:rPr>
        <w:t xml:space="preserve"> رخ نداده است</w:t>
      </w:r>
      <w:r w:rsidR="00DF5F91">
        <w:rPr>
          <w:rtl/>
        </w:rPr>
        <w:t xml:space="preserve">، </w:t>
      </w:r>
      <w:r>
        <w:rPr>
          <w:rtl/>
        </w:rPr>
        <w:t>پراکنده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جستجو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tl/>
        </w:rPr>
        <w:t>ست که رخ داده است</w:t>
      </w:r>
      <w:r w:rsidR="00DF5F91">
        <w:rPr>
          <w:rtl/>
        </w:rPr>
        <w:t xml:space="preserve">؟! 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طانها</w:t>
      </w:r>
      <w:r>
        <w:rPr>
          <w:rtl/>
        </w:rPr>
        <w:t xml:space="preserve"> در سراسر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پراکنده شدند</w:t>
      </w:r>
      <w:r w:rsidR="00DF5F91">
        <w:rPr>
          <w:rtl/>
        </w:rPr>
        <w:t xml:space="preserve">، </w:t>
      </w:r>
      <w:r>
        <w:rPr>
          <w:rtl/>
        </w:rPr>
        <w:t>و سپس نزد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آمده و گفتند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تازه‌ا</w:t>
      </w:r>
      <w:r>
        <w:rPr>
          <w:rFonts w:hint="cs"/>
          <w:rtl/>
        </w:rPr>
        <w:t>ی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</w:p>
    <w:p w:rsidR="0043609F" w:rsidRPr="0046183E" w:rsidRDefault="0043609F" w:rsidP="0046183E">
      <w:pPr>
        <w:pStyle w:val="libNormal"/>
        <w:rPr>
          <w:rtl/>
        </w:rPr>
      </w:pPr>
      <w:r w:rsidRPr="0046183E">
        <w:rPr>
          <w:rFonts w:hint="eastAsia"/>
          <w:rtl/>
        </w:rPr>
        <w:t>ابل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س</w:t>
      </w:r>
      <w:r w:rsidRPr="0046183E">
        <w:rPr>
          <w:rtl/>
        </w:rPr>
        <w:t xml:space="preserve"> گفت</w:t>
      </w:r>
      <w:r w:rsidR="00DF5F91">
        <w:rPr>
          <w:rtl/>
        </w:rPr>
        <w:t xml:space="preserve">: </w:t>
      </w:r>
      <w:r w:rsidRPr="0046183E">
        <w:rPr>
          <w:rtl/>
        </w:rPr>
        <w:t>«من خود برا</w:t>
      </w:r>
      <w:r w:rsidRPr="0046183E">
        <w:rPr>
          <w:rFonts w:hint="cs"/>
          <w:rtl/>
        </w:rPr>
        <w:t>ی</w:t>
      </w:r>
      <w:r w:rsidRPr="0046183E">
        <w:rPr>
          <w:rtl/>
        </w:rPr>
        <w:t xml:space="preserve"> ا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ن</w:t>
      </w:r>
      <w:r w:rsidRPr="0046183E">
        <w:rPr>
          <w:rtl/>
        </w:rPr>
        <w:t xml:space="preserve"> کار مهم (جستجو و پ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دا</w:t>
      </w:r>
      <w:r w:rsidRPr="0046183E">
        <w:rPr>
          <w:rtl/>
        </w:rPr>
        <w:t xml:space="preserve"> کردن حادثه) سزاوارتر از شما هستم»</w:t>
      </w:r>
      <w:r w:rsidR="00DF5F91">
        <w:rPr>
          <w:rtl/>
        </w:rPr>
        <w:t xml:space="preserve">، </w:t>
      </w:r>
      <w:r w:rsidRPr="0046183E">
        <w:rPr>
          <w:rtl/>
        </w:rPr>
        <w:t>آنگاه ابل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س</w:t>
      </w:r>
      <w:r w:rsidRPr="0046183E">
        <w:rPr>
          <w:rtl/>
        </w:rPr>
        <w:t xml:space="preserve"> به صورت گنجشک</w:t>
      </w:r>
      <w:r w:rsidRPr="0046183E">
        <w:rPr>
          <w:rFonts w:hint="cs"/>
          <w:rtl/>
        </w:rPr>
        <w:t>ی</w:t>
      </w:r>
      <w:r w:rsidRPr="0046183E">
        <w:rPr>
          <w:rtl/>
        </w:rPr>
        <w:t xml:space="preserve"> در آمد و از جانب کوه حراء که در 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ک</w:t>
      </w:r>
      <w:r w:rsidRPr="0046183E">
        <w:rPr>
          <w:rtl/>
        </w:rPr>
        <w:t xml:space="preserve"> فرسخ</w:t>
      </w:r>
      <w:r w:rsidRPr="0046183E">
        <w:rPr>
          <w:rFonts w:hint="cs"/>
          <w:rtl/>
        </w:rPr>
        <w:t>ی</w:t>
      </w:r>
      <w:r w:rsidRPr="0046183E">
        <w:rPr>
          <w:rtl/>
        </w:rPr>
        <w:t xml:space="preserve"> مکّه قرار دارد</w:t>
      </w:r>
      <w:r w:rsidR="00DF5F91">
        <w:rPr>
          <w:rtl/>
        </w:rPr>
        <w:t xml:space="preserve">، </w:t>
      </w:r>
      <w:r w:rsidRPr="0046183E">
        <w:rPr>
          <w:rtl/>
        </w:rPr>
        <w:t>وارد مکّه شد</w:t>
      </w:r>
      <w:r w:rsidR="00DF5F91">
        <w:rPr>
          <w:rtl/>
        </w:rPr>
        <w:t xml:space="preserve">. </w:t>
      </w:r>
      <w:r w:rsidRPr="0046183E">
        <w:rPr>
          <w:rtl/>
        </w:rPr>
        <w:t>در ا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ن</w:t>
      </w:r>
      <w:r w:rsidRPr="0046183E">
        <w:rPr>
          <w:rtl/>
        </w:rPr>
        <w:t xml:space="preserve"> هنگام جبرئ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ل</w:t>
      </w:r>
      <w:r w:rsidRPr="0046183E">
        <w:rPr>
          <w:rtl/>
        </w:rPr>
        <w:t xml:space="preserve"> عل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ه</w:t>
      </w:r>
    </w:p>
    <w:p w:rsidR="0043609F" w:rsidRDefault="0043609F" w:rsidP="00DA62F6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23</w:t>
      </w:r>
    </w:p>
    <w:p w:rsidR="0043609F" w:rsidRDefault="0043609F" w:rsidP="0043609F">
      <w:pPr>
        <w:pStyle w:val="libNormal"/>
        <w:rPr>
          <w:rtl/>
        </w:rPr>
      </w:pPr>
      <w:r w:rsidRPr="0046183E">
        <w:rPr>
          <w:rFonts w:hint="eastAsia"/>
          <w:rtl/>
        </w:rPr>
        <w:t>السّلام</w:t>
      </w:r>
      <w:r>
        <w:rPr>
          <w:rtl/>
        </w:rPr>
        <w:t xml:space="preserve"> به او نه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زد</w:t>
      </w:r>
      <w:r w:rsidR="00DF5F91">
        <w:rPr>
          <w:rtl/>
        </w:rPr>
        <w:t xml:space="preserve">: </w:t>
      </w:r>
      <w:r>
        <w:rPr>
          <w:rtl/>
        </w:rPr>
        <w:t>«بازگرد</w:t>
      </w:r>
      <w:r w:rsidR="00DF5F91">
        <w:rPr>
          <w:rtl/>
        </w:rPr>
        <w:t xml:space="preserve">! </w:t>
      </w:r>
      <w:r>
        <w:rPr>
          <w:rtl/>
        </w:rPr>
        <w:t>خدا تو را لعنت کند»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F5F91"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سؤال از تو دارم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که از امشب</w:t>
      </w:r>
      <w:r w:rsidR="00DF5F91">
        <w:rPr>
          <w:rtl/>
        </w:rPr>
        <w:t xml:space="preserve">، </w:t>
      </w:r>
      <w:r>
        <w:rPr>
          <w:rtl/>
        </w:rPr>
        <w:t>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رخ داده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جواب گفت</w:t>
      </w:r>
      <w:r w:rsidR="00DF5F91">
        <w:rPr>
          <w:rtl/>
        </w:rPr>
        <w:t xml:space="preserve">: </w:t>
      </w:r>
      <w:r w:rsidRPr="00DA62F6">
        <w:rPr>
          <w:rStyle w:val="libAieChar"/>
          <w:rtl/>
        </w:rPr>
        <w:t xml:space="preserve">«محمّد </w:t>
      </w:r>
      <w:r w:rsidR="001B3506" w:rsidRPr="001B3506">
        <w:rPr>
          <w:rStyle w:val="libAlaemChar"/>
          <w:rFonts w:eastAsia="KFGQPC Uthman Taha Naskh"/>
          <w:rtl/>
        </w:rPr>
        <w:t>صلى‌الله‌عليه‌وآله</w:t>
      </w:r>
      <w:r w:rsidRPr="00DA62F6">
        <w:rPr>
          <w:rStyle w:val="libAieChar"/>
          <w:rtl/>
        </w:rPr>
        <w:t xml:space="preserve"> چشم به جهان گشوده است»</w:t>
      </w:r>
      <w:r w:rsidR="00DF5F91">
        <w:rPr>
          <w:rStyle w:val="libAieChar"/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هل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در او بهره‌ا</w:t>
      </w:r>
      <w:r>
        <w:rPr>
          <w:rFonts w:hint="cs"/>
          <w:rtl/>
        </w:rPr>
        <w:t>ی</w:t>
      </w:r>
      <w:r>
        <w:rPr>
          <w:rtl/>
        </w:rPr>
        <w:t xml:space="preserve"> دارم</w:t>
      </w:r>
      <w:r w:rsidR="00DF5F91">
        <w:rPr>
          <w:rtl/>
        </w:rPr>
        <w:t xml:space="preserve">؟ </w:t>
      </w:r>
      <w:r>
        <w:rPr>
          <w:rtl/>
        </w:rPr>
        <w:t>» [م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او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دهم</w:t>
      </w:r>
      <w:r w:rsidR="00DF5F91">
        <w:rPr>
          <w:rtl/>
        </w:rPr>
        <w:t xml:space="preserve">؟ </w:t>
      </w:r>
      <w:r>
        <w:rPr>
          <w:rtl/>
        </w:rPr>
        <w:t>]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«نه»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فف</w:t>
      </w:r>
      <w:r>
        <w:rPr>
          <w:rFonts w:hint="cs"/>
          <w:rtl/>
        </w:rPr>
        <w:t>ی</w:t>
      </w:r>
      <w:r>
        <w:rPr>
          <w:rtl/>
        </w:rPr>
        <w:t xml:space="preserve"> امّته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امّت او راه نفوذ و بهره‌گ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دارم</w:t>
      </w:r>
      <w:r w:rsidR="00DF5F91">
        <w:rPr>
          <w:rtl/>
        </w:rPr>
        <w:t xml:space="preserve">؟ </w:t>
      </w:r>
      <w:r>
        <w:rPr>
          <w:rtl/>
        </w:rPr>
        <w:t>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tl/>
        </w:rPr>
        <w:t xml:space="preserve">: </w:t>
      </w:r>
      <w:r>
        <w:rPr>
          <w:rtl/>
        </w:rPr>
        <w:t>«به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راض</w:t>
      </w:r>
      <w:r>
        <w:rPr>
          <w:rFonts w:hint="cs"/>
          <w:rtl/>
        </w:rPr>
        <w:t>ی</w:t>
      </w:r>
      <w:r>
        <w:rPr>
          <w:rtl/>
        </w:rPr>
        <w:t xml:space="preserve"> شدم»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اشعار</w:t>
      </w:r>
      <w:r>
        <w:rPr>
          <w:rFonts w:hint="cs"/>
          <w:rtl/>
        </w:rPr>
        <w:t>ی</w:t>
      </w:r>
      <w:r>
        <w:rPr>
          <w:rtl/>
        </w:rPr>
        <w:t xml:space="preserve"> در شأن ولادت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‌</w:t>
      </w:r>
    </w:p>
    <w:p w:rsidR="0043609F" w:rsidRPr="0046183E" w:rsidRDefault="0043609F" w:rsidP="0046183E">
      <w:pPr>
        <w:pStyle w:val="libBold2"/>
        <w:rPr>
          <w:rtl/>
        </w:rPr>
      </w:pPr>
      <w:r w:rsidRPr="0046183E">
        <w:rPr>
          <w:rFonts w:hint="eastAsia"/>
          <w:rtl/>
        </w:rPr>
        <w:t>بدا</w:t>
      </w:r>
      <w:r w:rsidRPr="0046183E">
        <w:rPr>
          <w:rtl/>
        </w:rPr>
        <w:t xml:space="preserve"> بمولده المسعود طالعه‌بدر الهد</w:t>
      </w:r>
      <w:r w:rsidRPr="0046183E">
        <w:rPr>
          <w:rFonts w:hint="cs"/>
          <w:rtl/>
        </w:rPr>
        <w:t>ی</w:t>
      </w:r>
      <w:r w:rsidRPr="0046183E">
        <w:rPr>
          <w:rtl/>
        </w:rPr>
        <w:t xml:space="preserve"> و اختفت ف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ه</w:t>
      </w:r>
      <w:r w:rsidRPr="0046183E">
        <w:rPr>
          <w:rtl/>
        </w:rPr>
        <w:t xml:space="preserve"> الاضال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ل</w:t>
      </w:r>
    </w:p>
    <w:p w:rsidR="0043609F" w:rsidRPr="0046183E" w:rsidRDefault="0043609F" w:rsidP="0046183E">
      <w:pPr>
        <w:pStyle w:val="libBold2"/>
        <w:rPr>
          <w:rtl/>
        </w:rPr>
      </w:pPr>
      <w:r w:rsidRPr="0046183E">
        <w:rPr>
          <w:rFonts w:hint="eastAsia"/>
          <w:rtl/>
        </w:rPr>
        <w:t>و</w:t>
      </w:r>
      <w:r w:rsidRPr="0046183E">
        <w:rPr>
          <w:rtl/>
        </w:rPr>
        <w:t xml:space="preserve"> زال عن رأس کسر</w:t>
      </w:r>
      <w:r w:rsidRPr="0046183E">
        <w:rPr>
          <w:rFonts w:hint="cs"/>
          <w:rtl/>
        </w:rPr>
        <w:t>ی</w:t>
      </w:r>
      <w:r w:rsidRPr="0046183E">
        <w:rPr>
          <w:rtl/>
        </w:rPr>
        <w:t xml:space="preserve"> التّاج ح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ن</w:t>
      </w:r>
      <w:r w:rsidRPr="0046183E">
        <w:rPr>
          <w:rtl/>
        </w:rPr>
        <w:t xml:space="preserve"> علامن فوق بهرام للا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مان</w:t>
      </w:r>
      <w:r w:rsidRPr="0046183E">
        <w:rPr>
          <w:rtl/>
        </w:rPr>
        <w:t xml:space="preserve"> اکل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ل</w:t>
      </w:r>
    </w:p>
    <w:p w:rsidR="0043609F" w:rsidRPr="0046183E" w:rsidRDefault="0043609F" w:rsidP="0046183E">
      <w:pPr>
        <w:pStyle w:val="libBold2"/>
        <w:rPr>
          <w:rtl/>
        </w:rPr>
      </w:pPr>
      <w:r w:rsidRPr="0046183E">
        <w:rPr>
          <w:rFonts w:hint="eastAsia"/>
          <w:rtl/>
        </w:rPr>
        <w:lastRenderedPageBreak/>
        <w:t>بخاتم</w:t>
      </w:r>
      <w:r w:rsidRPr="0046183E">
        <w:rPr>
          <w:rtl/>
        </w:rPr>
        <w:t xml:space="preserve"> الرّسل قد زلّت اساوره‌فعرشه بعد کرس</w:t>
      </w:r>
      <w:r w:rsidRPr="0046183E">
        <w:rPr>
          <w:rFonts w:hint="cs"/>
          <w:rtl/>
        </w:rPr>
        <w:t>ی</w:t>
      </w:r>
      <w:r w:rsidRPr="0046183E">
        <w:rPr>
          <w:rtl/>
        </w:rPr>
        <w:t xml:space="preserve"> الملک مشلول</w:t>
      </w:r>
    </w:p>
    <w:p w:rsidR="0043609F" w:rsidRPr="0046183E" w:rsidRDefault="0043609F" w:rsidP="0046183E">
      <w:pPr>
        <w:pStyle w:val="libBold2"/>
        <w:rPr>
          <w:rtl/>
        </w:rPr>
      </w:pPr>
      <w:r w:rsidRPr="0046183E">
        <w:rPr>
          <w:rFonts w:hint="eastAsia"/>
          <w:rtl/>
        </w:rPr>
        <w:t>سبحان</w:t>
      </w:r>
      <w:r w:rsidRPr="0046183E">
        <w:rPr>
          <w:rtl/>
        </w:rPr>
        <w:t xml:space="preserve"> من خصّ بالاسراء رتبته‌بقربه ح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ث</w:t>
      </w:r>
      <w:r w:rsidRPr="0046183E">
        <w:rPr>
          <w:rtl/>
        </w:rPr>
        <w:t xml:space="preserve"> لا ک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ف</w:t>
      </w:r>
      <w:r w:rsidRPr="0046183E">
        <w:rPr>
          <w:rtl/>
        </w:rPr>
        <w:t xml:space="preserve"> و تمث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ل</w:t>
      </w:r>
    </w:p>
    <w:p w:rsidR="0043609F" w:rsidRPr="0046183E" w:rsidRDefault="0043609F" w:rsidP="0046183E">
      <w:pPr>
        <w:pStyle w:val="libBold2"/>
        <w:rPr>
          <w:rtl/>
        </w:rPr>
      </w:pPr>
      <w:r w:rsidRPr="0046183E">
        <w:rPr>
          <w:rFonts w:hint="eastAsia"/>
          <w:rtl/>
        </w:rPr>
        <w:t>بالجسم</w:t>
      </w:r>
      <w:r w:rsidRPr="0046183E">
        <w:rPr>
          <w:rtl/>
        </w:rPr>
        <w:t xml:space="preserve"> اسر</w:t>
      </w:r>
      <w:r w:rsidRPr="0046183E">
        <w:rPr>
          <w:rFonts w:hint="cs"/>
          <w:rtl/>
        </w:rPr>
        <w:t>ی</w:t>
      </w:r>
      <w:r w:rsidRPr="0046183E">
        <w:rPr>
          <w:rtl/>
        </w:rPr>
        <w:t xml:space="preserve"> به و الرّوح خادمه‌له من اللّه تعظ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م</w:t>
      </w:r>
      <w:r w:rsidRPr="0046183E">
        <w:rPr>
          <w:rtl/>
        </w:rPr>
        <w:t xml:space="preserve"> و تبج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ل</w:t>
      </w:r>
    </w:p>
    <w:p w:rsidR="0043609F" w:rsidRPr="0046183E" w:rsidRDefault="0043609F" w:rsidP="0046183E">
      <w:pPr>
        <w:pStyle w:val="libBold2"/>
        <w:rPr>
          <w:rtl/>
        </w:rPr>
      </w:pPr>
      <w:r w:rsidRPr="0046183E">
        <w:rPr>
          <w:rFonts w:hint="eastAsia"/>
          <w:rtl/>
        </w:rPr>
        <w:t>له</w:t>
      </w:r>
      <w:r w:rsidRPr="0046183E">
        <w:rPr>
          <w:rtl/>
        </w:rPr>
        <w:t xml:space="preserve"> البراق جواد و السّماءطرق مسلوکة و دل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ل</w:t>
      </w:r>
      <w:r w:rsidRPr="0046183E">
        <w:rPr>
          <w:rtl/>
        </w:rPr>
        <w:t xml:space="preserve"> السّ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ر</w:t>
      </w:r>
      <w:r w:rsidRPr="0046183E">
        <w:rPr>
          <w:rtl/>
        </w:rPr>
        <w:t xml:space="preserve"> جبر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ل</w:t>
      </w:r>
    </w:p>
    <w:p w:rsidR="0043609F" w:rsidRPr="0046183E" w:rsidRDefault="0043609F" w:rsidP="0046183E">
      <w:pPr>
        <w:pStyle w:val="libBold2"/>
        <w:rPr>
          <w:rtl/>
        </w:rPr>
      </w:pPr>
      <w:r w:rsidRPr="0046183E">
        <w:rPr>
          <w:rFonts w:hint="eastAsia"/>
          <w:rtl/>
        </w:rPr>
        <w:t>له</w:t>
      </w:r>
      <w:r w:rsidRPr="0046183E">
        <w:rPr>
          <w:rtl/>
        </w:rPr>
        <w:t xml:space="preserve"> شر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عة</w:t>
      </w:r>
      <w:r w:rsidRPr="0046183E">
        <w:rPr>
          <w:rtl/>
        </w:rPr>
        <w:t xml:space="preserve"> حقّ للهد</w:t>
      </w:r>
      <w:r w:rsidRPr="0046183E">
        <w:rPr>
          <w:rFonts w:hint="cs"/>
          <w:rtl/>
        </w:rPr>
        <w:t>ی</w:t>
      </w:r>
      <w:r w:rsidRPr="0046183E">
        <w:rPr>
          <w:rtl/>
        </w:rPr>
        <w:t xml:space="preserve"> و له‌شر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عة</w:t>
      </w:r>
      <w:r w:rsidRPr="0046183E">
        <w:rPr>
          <w:rtl/>
        </w:rPr>
        <w:t xml:space="preserve"> ف</w:t>
      </w:r>
      <w:r w:rsidRPr="0046183E">
        <w:rPr>
          <w:rFonts w:hint="cs"/>
          <w:rtl/>
        </w:rPr>
        <w:t>ی</w:t>
      </w:r>
      <w:r w:rsidRPr="0046183E">
        <w:rPr>
          <w:rtl/>
        </w:rPr>
        <w:t xml:space="preserve"> النّد</w:t>
      </w:r>
      <w:r w:rsidRPr="0046183E">
        <w:rPr>
          <w:rFonts w:hint="cs"/>
          <w:rtl/>
        </w:rPr>
        <w:t>ی</w:t>
      </w:r>
      <w:r w:rsidRPr="0046183E">
        <w:rPr>
          <w:rtl/>
        </w:rPr>
        <w:t xml:space="preserve"> من دونها النّ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ل</w:t>
      </w:r>
      <w:r w:rsidR="00DA62F6" w:rsidRPr="0046183E">
        <w:rPr>
          <w:rFonts w:hint="eastAsia"/>
          <w:rtl/>
        </w:rPr>
        <w:t xml:space="preserve"> </w:t>
      </w:r>
      <w:r w:rsidRPr="0046183E">
        <w:rPr>
          <w:rtl/>
        </w:rPr>
        <w:t xml:space="preserve">و جاءه الرّوح بالقرآن 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نسخ</w:t>
      </w:r>
      <w:r w:rsidRPr="0046183E">
        <w:rPr>
          <w:rtl/>
        </w:rPr>
        <w:t xml:space="preserve"> من‌شر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عة</w:t>
      </w:r>
      <w:r w:rsidRPr="0046183E">
        <w:rPr>
          <w:rtl/>
        </w:rPr>
        <w:t xml:space="preserve"> الرّوح ما 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حو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ه</w:t>
      </w:r>
      <w:r w:rsidRPr="0046183E">
        <w:rPr>
          <w:rtl/>
        </w:rPr>
        <w:t xml:space="preserve"> انج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ل</w:t>
      </w:r>
    </w:p>
    <w:p w:rsidR="0043609F" w:rsidRPr="0046183E" w:rsidRDefault="0043609F" w:rsidP="0046183E">
      <w:pPr>
        <w:pStyle w:val="libBold2"/>
        <w:rPr>
          <w:rtl/>
        </w:rPr>
      </w:pPr>
      <w:r w:rsidRPr="0046183E">
        <w:rPr>
          <w:rFonts w:hint="eastAsia"/>
          <w:rtl/>
        </w:rPr>
        <w:t>و</w:t>
      </w:r>
      <w:r w:rsidRPr="0046183E">
        <w:rPr>
          <w:rtl/>
        </w:rPr>
        <w:t xml:space="preserve"> کلّ اسفار توراة الکل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م</w:t>
      </w:r>
      <w:r w:rsidRPr="0046183E">
        <w:rPr>
          <w:rtl/>
        </w:rPr>
        <w:t xml:space="preserve"> لهامن بعد اسفار صبح الذّکر تعط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ل</w:t>
      </w:r>
    </w:p>
    <w:p w:rsidR="0043609F" w:rsidRPr="0046183E" w:rsidRDefault="0043609F" w:rsidP="0046183E">
      <w:pPr>
        <w:pStyle w:val="libBold2"/>
        <w:rPr>
          <w:rtl/>
        </w:rPr>
      </w:pPr>
      <w:r w:rsidRPr="0046183E">
        <w:rPr>
          <w:rFonts w:hint="eastAsia"/>
          <w:rtl/>
        </w:rPr>
        <w:t>لولاه</w:t>
      </w:r>
      <w:r w:rsidRPr="0046183E">
        <w:rPr>
          <w:rtl/>
        </w:rPr>
        <w:t xml:space="preserve"> ما کان لا علم و لا عمل‌و لا کتاب و لا نصّ و تأو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ل</w:t>
      </w:r>
      <w:r w:rsidR="00DA62F6" w:rsidRPr="0046183E">
        <w:rPr>
          <w:rFonts w:hint="eastAsia"/>
          <w:rtl/>
        </w:rPr>
        <w:t xml:space="preserve"> </w:t>
      </w:r>
    </w:p>
    <w:p w:rsidR="0043609F" w:rsidRPr="0046183E" w:rsidRDefault="0043609F" w:rsidP="0046183E">
      <w:pPr>
        <w:pStyle w:val="libBold2"/>
        <w:rPr>
          <w:rtl/>
        </w:rPr>
      </w:pPr>
      <w:r w:rsidRPr="0046183E">
        <w:rPr>
          <w:rFonts w:hint="eastAsia"/>
          <w:rtl/>
        </w:rPr>
        <w:t>و</w:t>
      </w:r>
      <w:r w:rsidRPr="0046183E">
        <w:rPr>
          <w:rtl/>
        </w:rPr>
        <w:t xml:space="preserve"> لا وجود و لا انس و لا ملک‌و لا حد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ث</w:t>
      </w:r>
      <w:r w:rsidRPr="0046183E">
        <w:rPr>
          <w:rtl/>
        </w:rPr>
        <w:t xml:space="preserve"> و لا وح</w:t>
      </w:r>
      <w:r w:rsidRPr="0046183E">
        <w:rPr>
          <w:rFonts w:hint="cs"/>
          <w:rtl/>
        </w:rPr>
        <w:t>ی</w:t>
      </w:r>
      <w:r w:rsidRPr="0046183E">
        <w:rPr>
          <w:rtl/>
        </w:rPr>
        <w:t xml:space="preserve"> و تنز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ل</w:t>
      </w:r>
    </w:p>
    <w:p w:rsidR="0043609F" w:rsidRPr="0046183E" w:rsidRDefault="0043609F" w:rsidP="0046183E">
      <w:pPr>
        <w:pStyle w:val="libBold2"/>
        <w:rPr>
          <w:rtl/>
        </w:rPr>
      </w:pPr>
      <w:r w:rsidRPr="0046183E">
        <w:rPr>
          <w:rFonts w:hint="eastAsia"/>
          <w:rtl/>
        </w:rPr>
        <w:t>له</w:t>
      </w:r>
      <w:r w:rsidRPr="0046183E">
        <w:rPr>
          <w:rtl/>
        </w:rPr>
        <w:t xml:space="preserve"> الخوارق فالعرجون ف</w:t>
      </w:r>
      <w:r w:rsidRPr="0046183E">
        <w:rPr>
          <w:rFonts w:hint="cs"/>
          <w:rtl/>
        </w:rPr>
        <w:t>ی</w:t>
      </w:r>
      <w:r w:rsidRPr="0046183E">
        <w:rPr>
          <w:rtl/>
        </w:rPr>
        <w:t xml:space="preserve"> 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ده‌مهنّد</w:t>
      </w:r>
      <w:r w:rsidRPr="0046183E">
        <w:rPr>
          <w:rtl/>
        </w:rPr>
        <w:t xml:space="preserve"> من س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وف</w:t>
      </w:r>
      <w:r w:rsidRPr="0046183E">
        <w:rPr>
          <w:rtl/>
        </w:rPr>
        <w:t xml:space="preserve"> اللّه مسلول</w:t>
      </w:r>
    </w:p>
    <w:p w:rsidR="001A7E95" w:rsidRDefault="0043609F" w:rsidP="0046183E">
      <w:pPr>
        <w:pStyle w:val="libBold2"/>
        <w:rPr>
          <w:rtl/>
        </w:rPr>
      </w:pPr>
      <w:r w:rsidRPr="0046183E">
        <w:rPr>
          <w:rFonts w:hint="eastAsia"/>
          <w:rtl/>
        </w:rPr>
        <w:t>حروبه</w:t>
      </w:r>
      <w:r w:rsidRPr="0046183E">
        <w:rPr>
          <w:rtl/>
        </w:rPr>
        <w:t xml:space="preserve"> و مغاز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ه</w:t>
      </w:r>
      <w:r w:rsidRPr="0046183E">
        <w:rPr>
          <w:rtl/>
        </w:rPr>
        <w:t xml:space="preserve"> لها س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ربها</w:t>
      </w:r>
      <w:r w:rsidRPr="0046183E">
        <w:rPr>
          <w:rtl/>
        </w:rPr>
        <w:t xml:space="preserve"> 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حدّث</w:t>
      </w:r>
      <w:r w:rsidRPr="0046183E">
        <w:rPr>
          <w:rtl/>
        </w:rPr>
        <w:t xml:space="preserve"> ج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ل</w:t>
      </w:r>
      <w:r w:rsidRPr="0046183E">
        <w:rPr>
          <w:rtl/>
        </w:rPr>
        <w:t xml:space="preserve"> بعده ج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ل</w:t>
      </w:r>
      <w:r w:rsidR="0046183E" w:rsidRPr="0046183E">
        <w:rPr>
          <w:rFonts w:hint="eastAsia"/>
          <w:rtl/>
        </w:rPr>
        <w:t xml:space="preserve"> </w:t>
      </w:r>
    </w:p>
    <w:p w:rsidR="0046183E" w:rsidRPr="0046183E" w:rsidRDefault="0046183E" w:rsidP="0046183E">
      <w:pPr>
        <w:pStyle w:val="libNormal"/>
        <w:rPr>
          <w:rtl/>
        </w:rPr>
      </w:pPr>
    </w:p>
    <w:p w:rsidR="001A7E95" w:rsidRDefault="0046183E" w:rsidP="0046183E">
      <w:pPr>
        <w:pStyle w:val="libFootnote"/>
        <w:rPr>
          <w:rtl/>
        </w:rPr>
      </w:pPr>
      <w:r w:rsidRPr="0046183E">
        <w:rPr>
          <w:rFonts w:hint="eastAsia"/>
          <w:rtl/>
        </w:rPr>
        <w:t>الأنوار</w:t>
      </w:r>
      <w:r w:rsidRPr="0046183E">
        <w:rPr>
          <w:rtl/>
        </w:rPr>
        <w:t xml:space="preserve"> البه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ة</w:t>
      </w:r>
      <w:r w:rsidR="00DF5F91">
        <w:rPr>
          <w:rtl/>
        </w:rPr>
        <w:t xml:space="preserve">، </w:t>
      </w:r>
      <w:r w:rsidRPr="0046183E">
        <w:rPr>
          <w:rtl/>
        </w:rPr>
        <w:t>ص</w:t>
      </w:r>
      <w:r w:rsidR="00DF5F91">
        <w:rPr>
          <w:rtl/>
        </w:rPr>
        <w:t xml:space="preserve">: </w:t>
      </w:r>
      <w:r w:rsidRPr="0046183E">
        <w:rPr>
          <w:rtl/>
        </w:rPr>
        <w:t>24</w:t>
      </w:r>
    </w:p>
    <w:p w:rsidR="0043609F" w:rsidRDefault="0046183E" w:rsidP="0046183E">
      <w:pPr>
        <w:pStyle w:val="libBold2"/>
        <w:rPr>
          <w:rtl/>
        </w:rPr>
      </w:pPr>
      <w:r w:rsidRPr="0046183E">
        <w:rPr>
          <w:rtl/>
        </w:rPr>
        <w:br w:type="page"/>
      </w:r>
      <w:r w:rsidR="0043609F" w:rsidRPr="0046183E">
        <w:rPr>
          <w:rtl/>
        </w:rPr>
        <w:lastRenderedPageBreak/>
        <w:t xml:space="preserve"> </w:t>
      </w:r>
      <w:r w:rsidR="0043609F">
        <w:rPr>
          <w:rtl/>
        </w:rPr>
        <w:t>ترجمه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«با</w:t>
      </w:r>
      <w:r>
        <w:rPr>
          <w:rtl/>
        </w:rPr>
        <w:t xml:space="preserve"> طلوع ولادت با سعادت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ماه درخشان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آشکار شد و گمراه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پنهان گشت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سر شاه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آن هنگام که بر فراز بهرام برا</w:t>
      </w:r>
      <w:r>
        <w:rPr>
          <w:rFonts w:hint="cs"/>
          <w:rtl/>
        </w:rPr>
        <w:t>ی</w:t>
      </w:r>
      <w:r>
        <w:rPr>
          <w:rtl/>
        </w:rPr>
        <w:t xml:space="preserve">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 قرار داشت</w:t>
      </w:r>
      <w:r w:rsidR="00DF5F91">
        <w:rPr>
          <w:rtl/>
        </w:rPr>
        <w:t xml:space="preserve">، </w:t>
      </w:r>
      <w:r>
        <w:rPr>
          <w:rtl/>
        </w:rPr>
        <w:t>تاج شاهنشاه</w:t>
      </w:r>
      <w:r>
        <w:rPr>
          <w:rFonts w:hint="cs"/>
          <w:rtl/>
        </w:rPr>
        <w:t>ی</w:t>
      </w:r>
      <w:r>
        <w:rPr>
          <w:rtl/>
        </w:rPr>
        <w:t xml:space="preserve"> واژگون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 آمدن خاتم رسولان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آز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ورها</w:t>
      </w:r>
      <w:r>
        <w:rPr>
          <w:rFonts w:hint="cs"/>
          <w:rtl/>
        </w:rPr>
        <w:t>ی</w:t>
      </w:r>
      <w:r>
        <w:rPr>
          <w:rtl/>
        </w:rPr>
        <w:t xml:space="preserve"> آن شاه</w:t>
      </w:r>
      <w:r w:rsidR="00DF5F91">
        <w:rPr>
          <w:rtl/>
        </w:rPr>
        <w:t xml:space="preserve">، </w:t>
      </w:r>
      <w:r>
        <w:rPr>
          <w:rtl/>
        </w:rPr>
        <w:t>لغز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تخت و ن</w:t>
      </w:r>
      <w:r>
        <w:rPr>
          <w:rFonts w:hint="cs"/>
          <w:rtl/>
        </w:rPr>
        <w:t>ی</w:t>
      </w:r>
      <w:r>
        <w:rPr>
          <w:rFonts w:hint="eastAsia"/>
          <w:rtl/>
        </w:rPr>
        <w:t>م‌تخت</w:t>
      </w:r>
      <w:r>
        <w:rPr>
          <w:rtl/>
        </w:rPr>
        <w:t xml:space="preserve"> او لنگ و لرزان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پاک</w:t>
      </w:r>
      <w:r>
        <w:rPr>
          <w:rtl/>
        </w:rPr>
        <w:t xml:space="preserve"> و منزّه است آن خداوند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به معراج 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آسمانها</w:t>
      </w:r>
      <w:r w:rsidR="00DF5F91">
        <w:rPr>
          <w:rtl/>
        </w:rPr>
        <w:t xml:space="preserve">، </w:t>
      </w:r>
      <w:r>
        <w:rPr>
          <w:rtl/>
        </w:rPr>
        <w:t>و درجات عال</w:t>
      </w:r>
      <w:r>
        <w:rPr>
          <w:rFonts w:hint="cs"/>
          <w:rtl/>
        </w:rPr>
        <w:t>ی</w:t>
      </w:r>
      <w:r>
        <w:rPr>
          <w:rtl/>
        </w:rPr>
        <w:t xml:space="preserve"> اختصاص داد</w:t>
      </w:r>
      <w:r w:rsidR="00DF5F91">
        <w:rPr>
          <w:rtl/>
        </w:rPr>
        <w:t xml:space="preserve">، </w:t>
      </w:r>
      <w:r>
        <w:rPr>
          <w:rtl/>
        </w:rPr>
        <w:t>و او را در مقام قرب خود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آن را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 و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جسم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را در حال</w:t>
      </w:r>
      <w:r>
        <w:rPr>
          <w:rFonts w:hint="cs"/>
          <w:rtl/>
        </w:rPr>
        <w:t>ی</w:t>
      </w:r>
      <w:r>
        <w:rPr>
          <w:rtl/>
        </w:rPr>
        <w:t xml:space="preserve"> که روح او (جبرئ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خادم او بود به سو</w:t>
      </w:r>
      <w:r>
        <w:rPr>
          <w:rFonts w:hint="cs"/>
          <w:rtl/>
        </w:rPr>
        <w:t>ی</w:t>
      </w:r>
      <w:r>
        <w:rPr>
          <w:rtl/>
        </w:rPr>
        <w:t xml:space="preserve"> آسمانها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</w:t>
      </w:r>
      <w:r w:rsidR="00DF5F91">
        <w:rPr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احترام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قدردان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نائل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مرکب براق راهوار</w:t>
      </w:r>
      <w:r w:rsidR="00DF5F91">
        <w:rPr>
          <w:rtl/>
        </w:rPr>
        <w:t xml:space="preserve">، </w:t>
      </w:r>
      <w:r>
        <w:rPr>
          <w:rtl/>
        </w:rPr>
        <w:t>و راهها</w:t>
      </w:r>
      <w:r>
        <w:rPr>
          <w:rFonts w:hint="cs"/>
          <w:rtl/>
        </w:rPr>
        <w:t>ی</w:t>
      </w:r>
      <w:r>
        <w:rPr>
          <w:rtl/>
        </w:rPr>
        <w:t xml:space="preserve"> هموار آسمانها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نهاد</w:t>
      </w:r>
      <w:r w:rsidR="00DF5F91">
        <w:rPr>
          <w:rtl/>
        </w:rPr>
        <w:t xml:space="preserve">، </w:t>
      </w:r>
      <w:r>
        <w:rPr>
          <w:rtl/>
        </w:rPr>
        <w:t>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راهنما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نمود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انسانها</w:t>
      </w:r>
      <w:r w:rsidR="00DF5F91">
        <w:rPr>
          <w:rtl/>
        </w:rPr>
        <w:t xml:space="preserve">، </w:t>
      </w:r>
      <w:r>
        <w:rPr>
          <w:rtl/>
        </w:rPr>
        <w:t>صاحب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حقّ است</w:t>
      </w:r>
      <w:r w:rsidR="00DF5F91">
        <w:rPr>
          <w:rtl/>
        </w:rPr>
        <w:t xml:space="preserve">،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که آن چنان پربرکت است که بر فراز امور پربرکت قرار دارد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F5F91">
        <w:rPr>
          <w:rFonts w:hint="eastAsia"/>
          <w:rtl/>
        </w:rPr>
        <w:t xml:space="preserve">، </w:t>
      </w:r>
      <w:r>
        <w:rPr>
          <w:rtl/>
        </w:rPr>
        <w:t>قرآن را بر او (پ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- ص) نازل کرد</w:t>
      </w:r>
      <w:r w:rsidR="00DF5F91">
        <w:rPr>
          <w:rtl/>
        </w:rPr>
        <w:t xml:space="preserve">، </w:t>
      </w:r>
      <w:r>
        <w:rPr>
          <w:rtl/>
        </w:rPr>
        <w:t>قرآن</w:t>
      </w:r>
      <w:r>
        <w:rPr>
          <w:rFonts w:hint="cs"/>
          <w:rtl/>
        </w:rPr>
        <w:t>ی</w:t>
      </w:r>
      <w:r>
        <w:rPr>
          <w:rtl/>
        </w:rPr>
        <w:t xml:space="preserve"> که ناسخ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دستورها</w:t>
      </w:r>
      <w:r>
        <w:rPr>
          <w:rFonts w:hint="cs"/>
          <w:rtl/>
        </w:rPr>
        <w:t>ی</w:t>
      </w:r>
      <w:r>
        <w:rPr>
          <w:rtl/>
        </w:rPr>
        <w:t xml:space="preserve"> کتاب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سفرها (جزوه‌ها) </w:t>
      </w:r>
      <w:r>
        <w:rPr>
          <w:rFonts w:hint="cs"/>
          <w:rtl/>
        </w:rPr>
        <w:t>ی</w:t>
      </w:r>
      <w:r>
        <w:rPr>
          <w:rtl/>
        </w:rPr>
        <w:t xml:space="preserve"> کتاب تورات</w:t>
      </w:r>
      <w:r w:rsidR="00DF5F91">
        <w:rPr>
          <w:rtl/>
        </w:rPr>
        <w:t xml:space="preserve">، </w:t>
      </w:r>
      <w:r>
        <w:rPr>
          <w:rtl/>
        </w:rPr>
        <w:t>که بر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43609F" w:rsidRPr="0046183E" w:rsidRDefault="0043609F" w:rsidP="0046183E">
      <w:pPr>
        <w:pStyle w:val="libFootnote"/>
        <w:rPr>
          <w:rtl/>
        </w:rPr>
      </w:pPr>
      <w:r w:rsidRPr="0046183E">
        <w:rPr>
          <w:rFonts w:hint="eastAsia"/>
          <w:rtl/>
        </w:rPr>
        <w:t>الأنوار</w:t>
      </w:r>
      <w:r w:rsidRPr="0046183E">
        <w:rPr>
          <w:rtl/>
        </w:rPr>
        <w:t xml:space="preserve"> البه</w:t>
      </w:r>
      <w:r w:rsidRPr="0046183E">
        <w:rPr>
          <w:rFonts w:hint="cs"/>
          <w:rtl/>
        </w:rPr>
        <w:t>ی</w:t>
      </w:r>
      <w:r w:rsidRPr="0046183E">
        <w:rPr>
          <w:rFonts w:hint="eastAsia"/>
          <w:rtl/>
        </w:rPr>
        <w:t>ة</w:t>
      </w:r>
      <w:r w:rsidR="00DF5F91">
        <w:rPr>
          <w:rtl/>
        </w:rPr>
        <w:t xml:space="preserve">، </w:t>
      </w:r>
      <w:r w:rsidRPr="0046183E">
        <w:rPr>
          <w:rtl/>
        </w:rPr>
        <w:t>ص</w:t>
      </w:r>
      <w:r w:rsidR="00DF5F91">
        <w:rPr>
          <w:rtl/>
        </w:rPr>
        <w:t xml:space="preserve">: </w:t>
      </w:r>
      <w:r w:rsidRPr="0046183E">
        <w:rPr>
          <w:rtl/>
        </w:rPr>
        <w:t>25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السّلام</w:t>
      </w:r>
      <w:r>
        <w:rPr>
          <w:rtl/>
        </w:rPr>
        <w:t xml:space="preserve"> نازل شده</w:t>
      </w:r>
      <w:r w:rsidR="00DF5F91">
        <w:rPr>
          <w:rtl/>
        </w:rPr>
        <w:t xml:space="preserve">، </w:t>
      </w:r>
      <w:r>
        <w:rPr>
          <w:rtl/>
        </w:rPr>
        <w:t>پس از درخشش بامداد روشن</w:t>
      </w:r>
      <w:r>
        <w:rPr>
          <w:rFonts w:hint="cs"/>
          <w:rtl/>
        </w:rPr>
        <w:t>ی‌</w:t>
      </w:r>
      <w:r>
        <w:rPr>
          <w:rFonts w:hint="eastAsia"/>
          <w:rtl/>
        </w:rPr>
        <w:t>بخش</w:t>
      </w:r>
      <w:r>
        <w:rPr>
          <w:rtl/>
        </w:rPr>
        <w:t xml:space="preserve"> قرآن</w:t>
      </w:r>
      <w:r w:rsidR="00DF5F91">
        <w:rPr>
          <w:rtl/>
        </w:rPr>
        <w:t xml:space="preserve">، </w:t>
      </w:r>
      <w:r>
        <w:rPr>
          <w:rtl/>
        </w:rPr>
        <w:t>نسخ و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نبود</w:t>
      </w:r>
      <w:r w:rsidR="00DF5F91">
        <w:rPr>
          <w:rtl/>
        </w:rPr>
        <w:t xml:space="preserve">، </w:t>
      </w:r>
      <w:r>
        <w:rPr>
          <w:rtl/>
        </w:rPr>
        <w:t>علم و عمل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نبود</w:t>
      </w:r>
      <w:r w:rsidR="00DF5F91">
        <w:rPr>
          <w:rtl/>
        </w:rPr>
        <w:t xml:space="preserve">،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کتاب و دستورها</w:t>
      </w:r>
      <w:r>
        <w:rPr>
          <w:rFonts w:hint="cs"/>
          <w:rtl/>
        </w:rPr>
        <w:t>ی</w:t>
      </w:r>
      <w:r>
        <w:rPr>
          <w:rtl/>
        </w:rPr>
        <w:t xml:space="preserve"> آشکار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آشکار اله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نبود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همه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انسان و فرشته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وح</w:t>
      </w:r>
      <w:r>
        <w:rPr>
          <w:rFonts w:hint="cs"/>
          <w:rtl/>
        </w:rPr>
        <w:t>ی</w:t>
      </w:r>
      <w:r>
        <w:rPr>
          <w:rtl/>
        </w:rPr>
        <w:t xml:space="preserve"> و نزول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وجود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معجزات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  <w:r>
        <w:rPr>
          <w:rtl/>
        </w:rPr>
        <w:t>شاخه خرما در دست او</w:t>
      </w:r>
      <w:r w:rsidR="00DF5F91">
        <w:rPr>
          <w:rtl/>
        </w:rPr>
        <w:t xml:space="preserve">، </w:t>
      </w:r>
      <w:r>
        <w:rPr>
          <w:rtl/>
        </w:rPr>
        <w:t>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برّنده از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خدا و بر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غلاف خود خواهد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جنگها</w:t>
      </w:r>
      <w:r>
        <w:rPr>
          <w:rtl/>
        </w:rPr>
        <w:t xml:space="preserve"> و نبردها</w:t>
      </w:r>
      <w:r>
        <w:rPr>
          <w:rFonts w:hint="cs"/>
          <w:rtl/>
        </w:rPr>
        <w:t>ی</w:t>
      </w:r>
      <w:r>
        <w:rPr>
          <w:rtl/>
        </w:rPr>
        <w:t xml:space="preserve">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آنچنان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 فراز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است که از عظمت آن همواره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نسلها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سخن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درسها</w:t>
      </w:r>
      <w:r>
        <w:rPr>
          <w:rFonts w:hint="cs"/>
          <w:rtl/>
        </w:rPr>
        <w:t>ی</w:t>
      </w:r>
      <w:r>
        <w:rPr>
          <w:rtl/>
        </w:rPr>
        <w:t xml:space="preserve"> تازه‌ا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آموزد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اشعار</w:t>
      </w:r>
      <w:r>
        <w:rPr>
          <w:rtl/>
        </w:rPr>
        <w:t xml:space="preserve"> جالب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ازر</w:t>
      </w:r>
      <w:r>
        <w:rPr>
          <w:rFonts w:hint="cs"/>
          <w:rtl/>
        </w:rPr>
        <w:t>ی‌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کاظم ازر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(ره) در اشعار خود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C95D34">
      <w:pPr>
        <w:pStyle w:val="libBold2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عس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ان اقول ف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معال‌علّة الکون کلّه احداها</w:t>
      </w:r>
    </w:p>
    <w:p w:rsidR="0043609F" w:rsidRDefault="0043609F" w:rsidP="00C95D34">
      <w:pPr>
        <w:pStyle w:val="libBold2"/>
        <w:rPr>
          <w:rtl/>
        </w:rPr>
      </w:pPr>
      <w:r>
        <w:rPr>
          <w:rFonts w:hint="eastAsia"/>
          <w:rtl/>
        </w:rPr>
        <w:t>بشّرت</w:t>
      </w:r>
      <w:r>
        <w:rPr>
          <w:rtl/>
        </w:rPr>
        <w:t xml:space="preserve"> امّة به الرّسل طرّاطربا باسمه 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بشراها</w:t>
      </w:r>
    </w:p>
    <w:p w:rsidR="0043609F" w:rsidRDefault="0043609F" w:rsidP="00C95D34">
      <w:pPr>
        <w:pStyle w:val="libBold2"/>
        <w:rPr>
          <w:rtl/>
        </w:rPr>
      </w:pPr>
      <w:r>
        <w:rPr>
          <w:rFonts w:hint="eastAsia"/>
          <w:rtl/>
        </w:rPr>
        <w:t>نوّهت</w:t>
      </w:r>
      <w:r>
        <w:rPr>
          <w:rtl/>
        </w:rPr>
        <w:t xml:space="preserve"> باسمه السّماوات و الارض‌کما نوّهت بصبح ذکاها</w:t>
      </w:r>
    </w:p>
    <w:p w:rsidR="0043609F" w:rsidRDefault="0043609F" w:rsidP="00C95D34">
      <w:pPr>
        <w:pStyle w:val="libBold2"/>
        <w:rPr>
          <w:rtl/>
        </w:rPr>
      </w:pPr>
      <w:r>
        <w:rPr>
          <w:rFonts w:hint="eastAsia"/>
          <w:rtl/>
        </w:rPr>
        <w:t>طربت</w:t>
      </w:r>
      <w:r>
        <w:rPr>
          <w:rtl/>
        </w:rPr>
        <w:t xml:space="preserve"> لاسمه الثّر</w:t>
      </w:r>
      <w:r>
        <w:rPr>
          <w:rFonts w:hint="cs"/>
          <w:rtl/>
        </w:rPr>
        <w:t>ی</w:t>
      </w:r>
      <w:r>
        <w:rPr>
          <w:rtl/>
        </w:rPr>
        <w:t xml:space="preserve"> فاستطالت‌فوق علو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السّماء سفلاها</w:t>
      </w:r>
    </w:p>
    <w:p w:rsidR="0043609F" w:rsidRDefault="0043609F" w:rsidP="00C95D34">
      <w:pPr>
        <w:pStyle w:val="libBold2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تجل ف</w:t>
      </w:r>
      <w:r>
        <w:rPr>
          <w:rFonts w:hint="cs"/>
          <w:rtl/>
        </w:rPr>
        <w:t>ی</w:t>
      </w:r>
      <w:r>
        <w:rPr>
          <w:rtl/>
        </w:rPr>
        <w:t xml:space="preserve"> صفات احمد فکرافه</w:t>
      </w:r>
      <w:r>
        <w:rPr>
          <w:rFonts w:hint="cs"/>
          <w:rtl/>
        </w:rPr>
        <w:t>ی</w:t>
      </w:r>
      <w:r>
        <w:rPr>
          <w:rtl/>
        </w:rPr>
        <w:t xml:space="preserve"> الصّورة الّت</w:t>
      </w:r>
      <w:r>
        <w:rPr>
          <w:rFonts w:hint="cs"/>
          <w:rtl/>
        </w:rPr>
        <w:t>ی</w:t>
      </w:r>
      <w:r>
        <w:rPr>
          <w:rtl/>
        </w:rPr>
        <w:t xml:space="preserve"> لن تراها</w:t>
      </w:r>
    </w:p>
    <w:p w:rsidR="0043609F" w:rsidRDefault="0043609F" w:rsidP="00C95D34">
      <w:pPr>
        <w:pStyle w:val="libBold2"/>
        <w:rPr>
          <w:rtl/>
        </w:rPr>
      </w:pPr>
      <w:r>
        <w:rPr>
          <w:rFonts w:hint="eastAsia"/>
          <w:rtl/>
        </w:rPr>
        <w:t>تلک</w:t>
      </w:r>
      <w:r>
        <w:rPr>
          <w:rtl/>
        </w:rPr>
        <w:t xml:space="preserve"> نفس عزّت عل</w:t>
      </w:r>
      <w:r>
        <w:rPr>
          <w:rFonts w:hint="cs"/>
          <w:rtl/>
        </w:rPr>
        <w:t>ی</w:t>
      </w:r>
      <w:r>
        <w:rPr>
          <w:rtl/>
        </w:rPr>
        <w:t xml:space="preserve"> اللّه قدرافارتضاها لنفسه و اصطفاها</w:t>
      </w:r>
    </w:p>
    <w:p w:rsidR="0043609F" w:rsidRDefault="0043609F" w:rsidP="00C95D34">
      <w:pPr>
        <w:pStyle w:val="libBold2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تناهت عوالم العلم الّاو ال</w:t>
      </w:r>
      <w:r>
        <w:rPr>
          <w:rFonts w:hint="cs"/>
          <w:rtl/>
        </w:rPr>
        <w:t>ی</w:t>
      </w:r>
      <w:r>
        <w:rPr>
          <w:rtl/>
        </w:rPr>
        <w:t xml:space="preserve"> کنه احمد منتهاها</w:t>
      </w:r>
    </w:p>
    <w:p w:rsidR="0043609F" w:rsidRDefault="0043609F" w:rsidP="00C95D34">
      <w:pPr>
        <w:pStyle w:val="libBold2"/>
        <w:rPr>
          <w:rtl/>
        </w:rPr>
      </w:pPr>
      <w:r>
        <w:rPr>
          <w:rFonts w:hint="eastAsia"/>
          <w:rtl/>
        </w:rPr>
        <w:t>حاز</w:t>
      </w:r>
      <w:r>
        <w:rPr>
          <w:rtl/>
        </w:rPr>
        <w:t xml:space="preserve"> قدس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العلوم و ان‌لم </w:t>
      </w:r>
      <w:r>
        <w:rPr>
          <w:rFonts w:hint="cs"/>
          <w:rtl/>
        </w:rPr>
        <w:t>ی</w:t>
      </w:r>
      <w:r>
        <w:rPr>
          <w:rFonts w:hint="eastAsia"/>
          <w:rtl/>
        </w:rPr>
        <w:t>ؤتها</w:t>
      </w:r>
      <w:r>
        <w:rPr>
          <w:rtl/>
        </w:rPr>
        <w:t xml:space="preserve"> احمد فمن </w:t>
      </w:r>
      <w:r>
        <w:rPr>
          <w:rFonts w:hint="cs"/>
          <w:rtl/>
        </w:rPr>
        <w:t>ی</w:t>
      </w:r>
      <w:r>
        <w:rPr>
          <w:rFonts w:hint="eastAsia"/>
          <w:rtl/>
        </w:rPr>
        <w:t>ؤتاها</w:t>
      </w:r>
    </w:p>
    <w:p w:rsidR="0043609F" w:rsidRDefault="0043609F" w:rsidP="00C95D34">
      <w:pPr>
        <w:pStyle w:val="libBold2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اقسمت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المعال</w:t>
      </w:r>
      <w:r>
        <w:rPr>
          <w:rFonts w:hint="cs"/>
          <w:rtl/>
        </w:rPr>
        <w:t>ی‌</w:t>
      </w:r>
      <w:r>
        <w:rPr>
          <w:rFonts w:hint="eastAsia"/>
          <w:rtl/>
        </w:rPr>
        <w:t>انّه</w:t>
      </w:r>
      <w:r>
        <w:rPr>
          <w:rtl/>
        </w:rPr>
        <w:t xml:space="preserve"> ربّها الّذ</w:t>
      </w:r>
      <w:r>
        <w:rPr>
          <w:rFonts w:hint="cs"/>
          <w:rtl/>
        </w:rPr>
        <w:t>ی</w:t>
      </w:r>
      <w:r>
        <w:rPr>
          <w:rtl/>
        </w:rPr>
        <w:t xml:space="preserve"> ربّاها</w:t>
      </w:r>
    </w:p>
    <w:p w:rsidR="0043609F" w:rsidRDefault="0043609F" w:rsidP="00C95D34">
      <w:pPr>
        <w:pStyle w:val="libBold2"/>
        <w:rPr>
          <w:rtl/>
        </w:rPr>
      </w:pPr>
      <w:r>
        <w:rPr>
          <w:rFonts w:hint="eastAsia"/>
          <w:rtl/>
        </w:rPr>
        <w:t>فاض</w:t>
      </w:r>
      <w:r>
        <w:rPr>
          <w:rtl/>
        </w:rPr>
        <w:t xml:space="preserve"> للخلق منه علم و حلم‌اخذت عنهم العقول نهاها</w:t>
      </w:r>
    </w:p>
    <w:p w:rsidR="0043609F" w:rsidRDefault="0043609F" w:rsidP="00C95D34">
      <w:pPr>
        <w:pStyle w:val="libBold2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سمت باسمه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نوح‌فاستقرّت به عل</w:t>
      </w:r>
      <w:r>
        <w:rPr>
          <w:rFonts w:hint="cs"/>
          <w:rtl/>
        </w:rPr>
        <w:t>ی</w:t>
      </w:r>
      <w:r>
        <w:rPr>
          <w:rtl/>
        </w:rPr>
        <w:t xml:space="preserve"> مجراها</w:t>
      </w:r>
    </w:p>
    <w:p w:rsidR="0043609F" w:rsidRDefault="0043609F" w:rsidP="00C95D34">
      <w:pPr>
        <w:pStyle w:val="libBold2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نال خلّه اللّه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م‌و</w:t>
      </w:r>
      <w:r>
        <w:rPr>
          <w:rtl/>
        </w:rPr>
        <w:t xml:space="preserve"> النّار باسمه اطفاها</w:t>
      </w:r>
    </w:p>
    <w:p w:rsidR="0043609F" w:rsidRDefault="0043609F" w:rsidP="00C95D34">
      <w:pPr>
        <w:pStyle w:val="libBold2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26 و بسرّ سر</w:t>
      </w:r>
      <w:r>
        <w:rPr>
          <w:rFonts w:hint="cs"/>
          <w:rtl/>
        </w:rPr>
        <w:t>ی</w:t>
      </w:r>
      <w:r>
        <w:rPr>
          <w:rtl/>
        </w:rPr>
        <w:t xml:space="preserve"> له ف</w:t>
      </w:r>
      <w:r>
        <w:rPr>
          <w:rFonts w:hint="cs"/>
          <w:rtl/>
        </w:rPr>
        <w:t>ی</w:t>
      </w:r>
      <w:r>
        <w:rPr>
          <w:rtl/>
        </w:rPr>
        <w:t xml:space="preserve"> ابن عمران‌اطاعت تلک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عصاها</w:t>
      </w:r>
    </w:p>
    <w:p w:rsidR="0043609F" w:rsidRDefault="0043609F" w:rsidP="00C95D34">
      <w:pPr>
        <w:pStyle w:val="libBold2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به سخّر المقابر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ی‌</w:t>
      </w:r>
      <w:r>
        <w:rPr>
          <w:rFonts w:hint="eastAsia"/>
          <w:rtl/>
        </w:rPr>
        <w:t>فاجابت</w:t>
      </w:r>
      <w:r>
        <w:rPr>
          <w:rtl/>
        </w:rPr>
        <w:t xml:space="preserve"> ندائه موتاها</w:t>
      </w:r>
    </w:p>
    <w:p w:rsidR="0043609F" w:rsidRDefault="0043609F" w:rsidP="00C95D34">
      <w:pPr>
        <w:pStyle w:val="libBold2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هو سرّ السّجود ف</w:t>
      </w:r>
      <w:r>
        <w:rPr>
          <w:rFonts w:hint="cs"/>
          <w:rtl/>
        </w:rPr>
        <w:t>ی</w:t>
      </w:r>
      <w:r>
        <w:rPr>
          <w:rtl/>
        </w:rPr>
        <w:t xml:space="preserve"> الملاء الأعل</w:t>
      </w:r>
      <w:r>
        <w:rPr>
          <w:rFonts w:hint="cs"/>
          <w:rtl/>
        </w:rPr>
        <w:t>ی‌</w:t>
      </w:r>
      <w:r>
        <w:rPr>
          <w:rFonts w:hint="eastAsia"/>
          <w:rtl/>
        </w:rPr>
        <w:t>و</w:t>
      </w:r>
      <w:r>
        <w:rPr>
          <w:rtl/>
        </w:rPr>
        <w:t xml:space="preserve"> لولاه لم تعفّر جباها</w:t>
      </w:r>
    </w:p>
    <w:p w:rsidR="0043609F" w:rsidRDefault="0043609F" w:rsidP="00C95D34">
      <w:pPr>
        <w:pStyle w:val="libBold2"/>
        <w:rPr>
          <w:rtl/>
        </w:rPr>
      </w:pPr>
      <w:r>
        <w:rPr>
          <w:rFonts w:hint="eastAsia"/>
          <w:rtl/>
        </w:rPr>
        <w:t>لم</w:t>
      </w:r>
      <w:r>
        <w:rPr>
          <w:rtl/>
        </w:rPr>
        <w:t xml:space="preserve"> تکن هذه العناصر الّامن ه</w:t>
      </w:r>
      <w:r>
        <w:rPr>
          <w:rFonts w:hint="cs"/>
          <w:rtl/>
        </w:rPr>
        <w:t>ی</w:t>
      </w:r>
      <w:r>
        <w:rPr>
          <w:rFonts w:hint="eastAsia"/>
          <w:rtl/>
        </w:rPr>
        <w:t>ولاه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کان اباها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نزول</w:t>
      </w:r>
      <w:r>
        <w:rPr>
          <w:rtl/>
        </w:rPr>
        <w:t xml:space="preserve"> فرشته بزرگ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او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فراز</w:t>
      </w:r>
      <w:r>
        <w:rPr>
          <w:rFonts w:hint="cs"/>
          <w:rtl/>
        </w:rPr>
        <w:t>ی</w:t>
      </w:r>
      <w:r>
        <w:rPr>
          <w:rtl/>
        </w:rPr>
        <w:t xml:space="preserve"> از خطبه قاصعه در شأن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«از همان زمان که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بازگرفتند</w:t>
      </w:r>
      <w:r w:rsidR="00DF5F91">
        <w:rPr>
          <w:rtl/>
        </w:rPr>
        <w:t xml:space="preserve">، </w:t>
      </w:r>
      <w:r>
        <w:rPr>
          <w:rtl/>
        </w:rPr>
        <w:t>خداوند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 از فرشتگان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مأمور ساخت تا شب و روز</w:t>
      </w:r>
      <w:r w:rsidR="00DF5F91">
        <w:rPr>
          <w:rtl/>
        </w:rPr>
        <w:t xml:space="preserve">،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را به راهها</w:t>
      </w:r>
      <w:r>
        <w:rPr>
          <w:rFonts w:hint="cs"/>
          <w:rtl/>
        </w:rPr>
        <w:t>ی</w:t>
      </w:r>
      <w:r>
        <w:rPr>
          <w:rtl/>
        </w:rPr>
        <w:t xml:space="preserve"> بز</w:t>
      </w:r>
      <w:r>
        <w:rPr>
          <w:rFonts w:hint="eastAsia"/>
          <w:rtl/>
        </w:rPr>
        <w:t>رگوار</w:t>
      </w:r>
      <w:r>
        <w:rPr>
          <w:rFonts w:hint="cs"/>
          <w:rtl/>
        </w:rPr>
        <w:t>ی</w:t>
      </w:r>
      <w:r>
        <w:rPr>
          <w:rtl/>
        </w:rPr>
        <w:t xml:space="preserve"> و درست</w:t>
      </w:r>
      <w:r>
        <w:rPr>
          <w:rFonts w:hint="cs"/>
          <w:rtl/>
        </w:rPr>
        <w:t>ی</w:t>
      </w:r>
      <w:r>
        <w:rPr>
          <w:rtl/>
        </w:rPr>
        <w:t xml:space="preserve"> و اخلاق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سوق دهد</w:t>
      </w:r>
      <w:r w:rsidR="00DF5F91">
        <w:rPr>
          <w:rtl/>
        </w:rPr>
        <w:t xml:space="preserve">، </w:t>
      </w:r>
      <w:r>
        <w:rPr>
          <w:rtl/>
        </w:rPr>
        <w:t>من همانند سا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به دنبال آن حضرت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او هر روز نکته تازه‌ا</w:t>
      </w:r>
      <w:r>
        <w:rPr>
          <w:rFonts w:hint="cs"/>
          <w:rtl/>
        </w:rPr>
        <w:t>ی</w:t>
      </w:r>
      <w:r>
        <w:rPr>
          <w:rtl/>
        </w:rPr>
        <w:t xml:space="preserve"> از اخلاق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من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من فرمان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که به او اقتدا کنم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</w:t>
      </w:r>
      <w:r w:rsidR="00DF5F91">
        <w:rPr>
          <w:rtl/>
        </w:rPr>
        <w:t xml:space="preserve">، </w:t>
      </w:r>
      <w:r>
        <w:rPr>
          <w:rtl/>
        </w:rPr>
        <w:t>مدت</w:t>
      </w:r>
      <w:r>
        <w:rPr>
          <w:rFonts w:hint="cs"/>
          <w:rtl/>
        </w:rPr>
        <w:t>ی</w:t>
      </w:r>
      <w:r>
        <w:rPr>
          <w:rtl/>
        </w:rPr>
        <w:t xml:space="preserve"> از سال مجاور کوه حراء بود</w:t>
      </w:r>
      <w:r w:rsidR="00DF5F91">
        <w:rPr>
          <w:rtl/>
        </w:rPr>
        <w:t xml:space="preserve">، </w:t>
      </w:r>
      <w:r>
        <w:rPr>
          <w:rtl/>
        </w:rPr>
        <w:t>تنها من بودم که او را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کس</w:t>
      </w:r>
      <w:r>
        <w:rPr>
          <w:rFonts w:hint="cs"/>
          <w:rtl/>
        </w:rPr>
        <w:t>ی</w:t>
      </w:r>
      <w:r>
        <w:rPr>
          <w:rtl/>
        </w:rPr>
        <w:t xml:space="preserve"> جز من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آن روز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خانه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خانه‌ا</w:t>
      </w:r>
      <w:r>
        <w:rPr>
          <w:rFonts w:hint="cs"/>
          <w:rtl/>
        </w:rPr>
        <w:t>ی</w:t>
      </w:r>
      <w:r>
        <w:rPr>
          <w:rtl/>
        </w:rPr>
        <w:t xml:space="preserve"> که اسلام در آن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باشد</w:t>
      </w:r>
      <w:r w:rsidR="00DF5F91">
        <w:rPr>
          <w:rtl/>
        </w:rPr>
        <w:t xml:space="preserve">، </w:t>
      </w:r>
      <w:r>
        <w:rPr>
          <w:rtl/>
        </w:rPr>
        <w:t>وجود نداشت</w:t>
      </w:r>
      <w:r w:rsidR="00DF5F91">
        <w:rPr>
          <w:rtl/>
        </w:rPr>
        <w:t xml:space="preserve">، </w:t>
      </w:r>
      <w:r>
        <w:rPr>
          <w:rtl/>
        </w:rPr>
        <w:t>تنها خانه آن حضرت بود که او و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و من نفر س</w:t>
      </w:r>
      <w:r>
        <w:rPr>
          <w:rFonts w:hint="eastAsia"/>
          <w:rtl/>
        </w:rPr>
        <w:t>وّم</w:t>
      </w:r>
      <w:r>
        <w:rPr>
          <w:rtl/>
        </w:rPr>
        <w:t xml:space="preserve"> آنها بودم</w:t>
      </w:r>
      <w:r w:rsidR="00DF5F91">
        <w:rPr>
          <w:rtl/>
        </w:rPr>
        <w:t xml:space="preserve">، </w:t>
      </w:r>
      <w:r>
        <w:rPr>
          <w:rtl/>
        </w:rPr>
        <w:t>اسلام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نور الوح</w:t>
      </w:r>
      <w:r>
        <w:rPr>
          <w:rFonts w:hint="cs"/>
          <w:rtl/>
        </w:rPr>
        <w:t>ی</w:t>
      </w:r>
      <w:r>
        <w:rPr>
          <w:rtl/>
        </w:rPr>
        <w:t xml:space="preserve"> و الرّسالة و اشمّ 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النّبوّة</w:t>
      </w:r>
      <w:r w:rsidR="00DF5F91">
        <w:rPr>
          <w:rtl/>
        </w:rPr>
        <w:t xml:space="preserve">: </w:t>
      </w:r>
      <w:r>
        <w:rPr>
          <w:rtl/>
        </w:rPr>
        <w:t>«من نور وح</w:t>
      </w:r>
      <w:r>
        <w:rPr>
          <w:rFonts w:hint="cs"/>
          <w:rtl/>
        </w:rPr>
        <w:t>ی</w:t>
      </w:r>
      <w:r>
        <w:rPr>
          <w:rtl/>
        </w:rPr>
        <w:t xml:space="preserve"> و رسالت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نبوّت را استشمام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</w:t>
      </w:r>
      <w:r w:rsidRPr="00C95D34">
        <w:rPr>
          <w:rStyle w:val="libFootnotenumChar"/>
          <w:rtl/>
        </w:rPr>
        <w:t>«1»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اشعار</w:t>
      </w:r>
      <w:r>
        <w:rPr>
          <w:rtl/>
        </w:rPr>
        <w:t xml:space="preserve"> جالب بوص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tl/>
        </w:rPr>
        <w:t xml:space="preserve"> محقّق</w:t>
      </w:r>
      <w:r w:rsidR="00DF5F91">
        <w:rPr>
          <w:rtl/>
        </w:rPr>
        <w:t xml:space="preserve">، </w:t>
      </w:r>
      <w:r>
        <w:rPr>
          <w:rtl/>
        </w:rPr>
        <w:t>بوص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C95D34">
        <w:rPr>
          <w:rStyle w:val="libFootnotenumChar"/>
          <w:rtl/>
        </w:rPr>
        <w:t>«2»</w:t>
      </w:r>
      <w:r>
        <w:rPr>
          <w:rtl/>
        </w:rPr>
        <w:t xml:space="preserve"> در شأن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سروده است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C95D34">
      <w:pPr>
        <w:pStyle w:val="libFootnote"/>
        <w:rPr>
          <w:rtl/>
        </w:rPr>
      </w:pPr>
      <w:r>
        <w:rPr>
          <w:rtl/>
        </w:rPr>
        <w:t>(1) نهج البلاغه</w:t>
      </w:r>
      <w:r w:rsidR="00DF5F91">
        <w:rPr>
          <w:rtl/>
        </w:rPr>
        <w:t xml:space="preserve">، </w:t>
      </w:r>
      <w:r>
        <w:rPr>
          <w:rtl/>
        </w:rPr>
        <w:t>خطبه قاصعه (خطبه 192)</w:t>
      </w:r>
      <w:r w:rsidR="00DF5F91">
        <w:rPr>
          <w:rtl/>
        </w:rPr>
        <w:t xml:space="preserve">. </w:t>
      </w:r>
    </w:p>
    <w:p w:rsidR="0043609F" w:rsidRDefault="0043609F" w:rsidP="00C95D34">
      <w:pPr>
        <w:pStyle w:val="libFootnote"/>
        <w:rPr>
          <w:rtl/>
        </w:rPr>
      </w:pPr>
      <w:r>
        <w:rPr>
          <w:rtl/>
        </w:rPr>
        <w:t>(2) بوص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ابو عبد اللّه</w:t>
      </w:r>
      <w:r w:rsidR="00DF5F91">
        <w:rPr>
          <w:rtl/>
        </w:rPr>
        <w:t xml:space="preserve">، </w:t>
      </w:r>
      <w:r>
        <w:rPr>
          <w:rtl/>
        </w:rPr>
        <w:t>محمد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دلاص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سال 694 وفات کرد</w:t>
      </w:r>
      <w:r w:rsidR="00DF5F91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معروف به برده است که در مدح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تحت عنوان «الکواکب الدّرّ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مدح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البر</w:t>
      </w:r>
      <w:r>
        <w:rPr>
          <w:rFonts w:hint="cs"/>
          <w:rtl/>
        </w:rPr>
        <w:t>یّ</w:t>
      </w:r>
      <w:r>
        <w:rPr>
          <w:rFonts w:hint="eastAsia"/>
          <w:rtl/>
        </w:rPr>
        <w:t>ة»</w:t>
      </w:r>
      <w:r>
        <w:rPr>
          <w:rtl/>
        </w:rPr>
        <w:t xml:space="preserve"> (ستارگان درخشان در مدح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انسانها) سروده است ک</w:t>
      </w:r>
      <w:r>
        <w:rPr>
          <w:rFonts w:hint="eastAsia"/>
          <w:rtl/>
        </w:rPr>
        <w:t>ه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27 فاق النّب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خلق و ف</w:t>
      </w:r>
      <w:r>
        <w:rPr>
          <w:rFonts w:hint="cs"/>
          <w:rtl/>
        </w:rPr>
        <w:t>ی</w:t>
      </w:r>
      <w:r>
        <w:rPr>
          <w:rtl/>
        </w:rPr>
        <w:t xml:space="preserve"> خلق‌و لم </w:t>
      </w:r>
      <w:r>
        <w:rPr>
          <w:rFonts w:hint="cs"/>
          <w:rtl/>
        </w:rPr>
        <w:t>ی</w:t>
      </w:r>
      <w:r>
        <w:rPr>
          <w:rFonts w:hint="eastAsia"/>
          <w:rtl/>
        </w:rPr>
        <w:t>دانوه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علم و لا کرم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کلّهم من رسول اللّه ملتمس‌غرقا من البحر او رشفا من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فهو</w:t>
      </w:r>
      <w:r>
        <w:rPr>
          <w:rtl/>
        </w:rPr>
        <w:t xml:space="preserve"> الّذ</w:t>
      </w:r>
      <w:r>
        <w:rPr>
          <w:rFonts w:hint="cs"/>
          <w:rtl/>
        </w:rPr>
        <w:t>ی</w:t>
      </w:r>
      <w:r>
        <w:rPr>
          <w:rtl/>
        </w:rPr>
        <w:t xml:space="preserve"> تمّ معناه و صورته‌ثمّ اصطفاه حب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بارئ النّسم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منزّه</w:t>
      </w:r>
      <w:r>
        <w:rPr>
          <w:rtl/>
        </w:rPr>
        <w:t xml:space="preserve"> عن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محاسنه‌فجوهر الحسن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منقسم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دع</w:t>
      </w:r>
      <w:r>
        <w:rPr>
          <w:rtl/>
        </w:rPr>
        <w:t xml:space="preserve"> ما ادّعته النّصار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یّ</w:t>
      </w:r>
      <w:r>
        <w:rPr>
          <w:rFonts w:hint="eastAsia"/>
          <w:rtl/>
        </w:rPr>
        <w:t>هم‌و</w:t>
      </w:r>
      <w:r>
        <w:rPr>
          <w:rtl/>
        </w:rPr>
        <w:t xml:space="preserve"> احکم بما شئت مدحا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احتکم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فانسب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ذاته ما شئت من شرف‌و انسب ال</w:t>
      </w:r>
      <w:r>
        <w:rPr>
          <w:rFonts w:hint="cs"/>
          <w:rtl/>
        </w:rPr>
        <w:t>ی</w:t>
      </w:r>
      <w:r>
        <w:rPr>
          <w:rtl/>
        </w:rPr>
        <w:t xml:space="preserve"> قدره ما شئت من عظم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فانّ</w:t>
      </w:r>
      <w:r>
        <w:rPr>
          <w:rtl/>
        </w:rPr>
        <w:t xml:space="preserve"> فضل رسول اللّه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له‌حدّ ف</w:t>
      </w:r>
      <w:r>
        <w:rPr>
          <w:rFonts w:hint="cs"/>
          <w:rtl/>
        </w:rPr>
        <w:t>ی</w:t>
      </w:r>
      <w:r>
        <w:rPr>
          <w:rFonts w:hint="eastAsia"/>
          <w:rtl/>
        </w:rPr>
        <w:t>عرب</w:t>
      </w:r>
      <w:r>
        <w:rPr>
          <w:rtl/>
        </w:rPr>
        <w:t xml:space="preserve"> عنه ناطق بفم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درک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قته‌قوم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تسلّوا منه بالحلم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فمبلغ</w:t>
      </w:r>
      <w:r>
        <w:rPr>
          <w:rtl/>
        </w:rPr>
        <w:t xml:space="preserve"> العلم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انّه بشرو انّه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خلق اللّه کلّهم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کلّ آ</w:t>
      </w:r>
      <w:r>
        <w:rPr>
          <w:rFonts w:hint="cs"/>
          <w:rtl/>
        </w:rPr>
        <w:t>ی</w:t>
      </w:r>
      <w:r>
        <w:rPr>
          <w:rtl/>
        </w:rPr>
        <w:t xml:space="preserve"> ات</w:t>
      </w:r>
      <w:r>
        <w:rPr>
          <w:rFonts w:hint="cs"/>
          <w:rtl/>
        </w:rPr>
        <w:t>ی</w:t>
      </w:r>
      <w:r>
        <w:rPr>
          <w:rtl/>
        </w:rPr>
        <w:t xml:space="preserve"> الرّسل الکرام بهافانّما اتّصلت من نوره بهم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فانّه</w:t>
      </w:r>
      <w:r>
        <w:rPr>
          <w:rtl/>
        </w:rPr>
        <w:t xml:space="preserve"> شمس فضل هم کواکبها</w:t>
      </w:r>
      <w:r>
        <w:rPr>
          <w:rFonts w:hint="cs"/>
          <w:rtl/>
        </w:rPr>
        <w:t>ی</w:t>
      </w:r>
      <w:r>
        <w:rPr>
          <w:rFonts w:hint="eastAsia"/>
          <w:rtl/>
        </w:rPr>
        <w:t>ظهرن</w:t>
      </w:r>
      <w:r>
        <w:rPr>
          <w:rtl/>
        </w:rPr>
        <w:t xml:space="preserve"> انوارها للنّاس ف</w:t>
      </w:r>
      <w:r>
        <w:rPr>
          <w:rFonts w:hint="cs"/>
          <w:rtl/>
        </w:rPr>
        <w:t>ی</w:t>
      </w:r>
      <w:r>
        <w:rPr>
          <w:rtl/>
        </w:rPr>
        <w:t xml:space="preserve"> الظّلم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مّم</w:t>
      </w:r>
      <w:r>
        <w:rPr>
          <w:rtl/>
        </w:rPr>
        <w:t xml:space="preserve"> العافون ساحته‌سع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فوق متون الأ</w:t>
      </w:r>
      <w:r>
        <w:rPr>
          <w:rFonts w:hint="cs"/>
          <w:rtl/>
        </w:rPr>
        <w:t>ی</w:t>
      </w:r>
      <w:r>
        <w:rPr>
          <w:rFonts w:hint="eastAsia"/>
          <w:rtl/>
        </w:rPr>
        <w:t>نق</w:t>
      </w:r>
      <w:r>
        <w:rPr>
          <w:rtl/>
        </w:rPr>
        <w:t xml:space="preserve"> الرّسم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حرم 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حرم‌کما سر</w:t>
      </w:r>
      <w:r>
        <w:rPr>
          <w:rFonts w:hint="cs"/>
          <w:rtl/>
        </w:rPr>
        <w:t>ی</w:t>
      </w:r>
      <w:r>
        <w:rPr>
          <w:rtl/>
        </w:rPr>
        <w:t xml:space="preserve"> البدر ف</w:t>
      </w:r>
      <w:r>
        <w:rPr>
          <w:rFonts w:hint="cs"/>
          <w:rtl/>
        </w:rPr>
        <w:t>ی</w:t>
      </w:r>
      <w:r>
        <w:rPr>
          <w:rtl/>
        </w:rPr>
        <w:t xml:space="preserve"> داج من الظّلم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فظلت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ان نلت منزلةمن قاب قوس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لم تدرک و لم ترم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قدّمتک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بهاو الرّسل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مخدوم عل</w:t>
      </w:r>
      <w:r>
        <w:rPr>
          <w:rFonts w:hint="cs"/>
          <w:rtl/>
        </w:rPr>
        <w:t>ی</w:t>
      </w:r>
      <w:r>
        <w:rPr>
          <w:rtl/>
        </w:rPr>
        <w:t xml:space="preserve"> خدم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انت تخترق السّبع الطّباق بهم‌ف</w:t>
      </w:r>
      <w:r>
        <w:rPr>
          <w:rFonts w:hint="cs"/>
          <w:rtl/>
        </w:rPr>
        <w:t>ی</w:t>
      </w:r>
      <w:r>
        <w:rPr>
          <w:rtl/>
        </w:rPr>
        <w:t xml:space="preserve"> موکب کنت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صاحب العلم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اذا لم تدع شأوا لمستبق‌من الدّنوّ و لا مرق</w:t>
      </w:r>
      <w:r>
        <w:rPr>
          <w:rFonts w:hint="cs"/>
          <w:rtl/>
        </w:rPr>
        <w:t>ی</w:t>
      </w:r>
      <w:r>
        <w:rPr>
          <w:rtl/>
        </w:rPr>
        <w:t xml:space="preserve"> لمستنم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خفضت</w:t>
      </w:r>
      <w:r>
        <w:rPr>
          <w:rtl/>
        </w:rPr>
        <w:t xml:space="preserve"> کلّ مقام بالإضافة اذنود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بالرّفع مثل المفرد العلم</w:t>
      </w:r>
    </w:p>
    <w:p w:rsidR="001A7E95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اشعار</w:t>
      </w:r>
      <w:r>
        <w:rPr>
          <w:rFonts w:hint="cs"/>
          <w:rtl/>
        </w:rPr>
        <w:t>ی</w:t>
      </w:r>
      <w:r>
        <w:rPr>
          <w:rtl/>
        </w:rPr>
        <w:t xml:space="preserve"> جالب 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 الصّمد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المصطف</w:t>
      </w:r>
      <w:r>
        <w:rPr>
          <w:rFonts w:hint="cs"/>
          <w:rtl/>
        </w:rPr>
        <w:t>ی</w:t>
      </w:r>
      <w:r>
        <w:rPr>
          <w:rtl/>
        </w:rPr>
        <w:t xml:space="preserve"> الهاد</w:t>
      </w:r>
      <w:r>
        <w:rPr>
          <w:rFonts w:hint="cs"/>
          <w:rtl/>
        </w:rPr>
        <w:t>ی</w:t>
      </w:r>
      <w:r>
        <w:rPr>
          <w:rtl/>
        </w:rPr>
        <w:t xml:space="preserve"> البش</w:t>
      </w:r>
      <w:r>
        <w:rPr>
          <w:rFonts w:hint="cs"/>
          <w:rtl/>
        </w:rPr>
        <w:t>ی</w:t>
      </w:r>
      <w:r>
        <w:rPr>
          <w:rFonts w:hint="eastAsia"/>
          <w:rtl/>
        </w:rPr>
        <w:t>ررسول</w:t>
      </w:r>
      <w:r>
        <w:rPr>
          <w:rtl/>
        </w:rPr>
        <w:t xml:space="preserve"> اللّه افضل خلق اللّه کلّهم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لو</w:t>
      </w:r>
      <w:r>
        <w:rPr>
          <w:rtl/>
        </w:rPr>
        <w:t xml:space="preserve"> لا هداه لکان النّاس کلّهم‌کاحرف ما لها معن</w:t>
      </w:r>
      <w:r>
        <w:rPr>
          <w:rFonts w:hint="cs"/>
          <w:rtl/>
        </w:rPr>
        <w:t>ی</w:t>
      </w:r>
      <w:r>
        <w:rPr>
          <w:rtl/>
        </w:rPr>
        <w:t xml:space="preserve"> من الکلم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: 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تذکر ج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بذ</w:t>
      </w:r>
      <w:r>
        <w:rPr>
          <w:rFonts w:hint="cs"/>
          <w:rtl/>
        </w:rPr>
        <w:t>ی</w:t>
      </w:r>
      <w:r>
        <w:rPr>
          <w:rtl/>
        </w:rPr>
        <w:t xml:space="preserve"> سلم‌مزجت دمعا جر</w:t>
      </w:r>
      <w:r>
        <w:rPr>
          <w:rFonts w:hint="cs"/>
          <w:rtl/>
        </w:rPr>
        <w:t>ی</w:t>
      </w:r>
      <w:r>
        <w:rPr>
          <w:rtl/>
        </w:rPr>
        <w:t xml:space="preserve"> من مقلة بدم (مؤلّف)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28 و لو تفرّق بعض من خلائفه‌ف</w:t>
      </w:r>
      <w:r>
        <w:rPr>
          <w:rFonts w:hint="cs"/>
          <w:rtl/>
        </w:rPr>
        <w:t>ی</w:t>
      </w:r>
      <w:r>
        <w:rPr>
          <w:rtl/>
        </w:rPr>
        <w:t xml:space="preserve"> النّاس لم </w:t>
      </w:r>
      <w:r>
        <w:rPr>
          <w:rFonts w:hint="cs"/>
          <w:rtl/>
        </w:rPr>
        <w:t>ی</w:t>
      </w:r>
      <w:r>
        <w:rPr>
          <w:rFonts w:hint="eastAsia"/>
          <w:rtl/>
        </w:rPr>
        <w:t>بق</w:t>
      </w:r>
      <w:r>
        <w:rPr>
          <w:rtl/>
        </w:rPr>
        <w:t xml:space="preserve"> ذو جهل و لا عزم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لو</w:t>
      </w:r>
      <w:r>
        <w:rPr>
          <w:rtl/>
        </w:rPr>
        <w:t xml:space="preserve"> لم تطأ رجله فوق التّراب لماغدا طهورا و تسه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الامم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لو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سجد البدر المن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له‌ما اثّر التّرب ف</w:t>
      </w:r>
      <w:r>
        <w:rPr>
          <w:rFonts w:hint="cs"/>
          <w:rtl/>
        </w:rPr>
        <w:t>ی</w:t>
      </w:r>
      <w:r>
        <w:rPr>
          <w:rtl/>
        </w:rPr>
        <w:t xml:space="preserve"> خدّ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بالوسم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نجوم السّماء طوفوا بکعبته‌سعدتم اذ له صرتم من الخدم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لو تکلّف صمّ فوق طاقته‌سعت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جبال الحلّ و الحرم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زاک</w:t>
      </w:r>
      <w:r>
        <w:rPr>
          <w:rFonts w:hint="cs"/>
          <w:rtl/>
        </w:rPr>
        <w:t>ی</w:t>
      </w:r>
      <w:r>
        <w:rPr>
          <w:rtl/>
        </w:rPr>
        <w:t xml:space="preserve"> العفال و محمود الخصال‌و مبذول النّوال و مختار من القدم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نصرت</w:t>
      </w:r>
      <w:r>
        <w:rPr>
          <w:rtl/>
        </w:rPr>
        <w:t xml:space="preserve"> بالرّعب حتّ</w:t>
      </w:r>
      <w:r>
        <w:rPr>
          <w:rFonts w:hint="cs"/>
          <w:rtl/>
        </w:rPr>
        <w:t>ی</w:t>
      </w:r>
      <w:r>
        <w:rPr>
          <w:rtl/>
        </w:rPr>
        <w:t xml:space="preserve"> کاد س</w:t>
      </w:r>
      <w:r>
        <w:rPr>
          <w:rFonts w:hint="cs"/>
          <w:rtl/>
        </w:rPr>
        <w:t>ی</w:t>
      </w:r>
      <w:r>
        <w:rPr>
          <w:rFonts w:hint="eastAsia"/>
          <w:rtl/>
        </w:rPr>
        <w:t>فک</w:t>
      </w:r>
      <w:r>
        <w:rPr>
          <w:rtl/>
        </w:rPr>
        <w:t xml:space="preserve"> ان‌</w:t>
      </w:r>
      <w:r>
        <w:rPr>
          <w:rFonts w:hint="cs"/>
          <w:rtl/>
        </w:rPr>
        <w:t>ی</w:t>
      </w:r>
      <w:r>
        <w:rPr>
          <w:rFonts w:hint="eastAsia"/>
          <w:rtl/>
        </w:rPr>
        <w:t>سطوا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انسلال ف</w:t>
      </w:r>
      <w:r>
        <w:rPr>
          <w:rFonts w:hint="cs"/>
          <w:rtl/>
        </w:rPr>
        <w:t>ی</w:t>
      </w:r>
      <w:r>
        <w:rPr>
          <w:rtl/>
        </w:rPr>
        <w:t xml:space="preserve"> رقابهم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lastRenderedPageBreak/>
        <w:t>البدر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خبر</w:t>
      </w:r>
      <w:r>
        <w:rPr>
          <w:rtl/>
        </w:rPr>
        <w:t xml:space="preserve"> انّ النّور مکتسب‌ف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نورک اصل</w:t>
      </w:r>
      <w:r>
        <w:rPr>
          <w:rFonts w:hint="cs"/>
          <w:rtl/>
        </w:rPr>
        <w:t>یّ</w:t>
      </w:r>
      <w:r>
        <w:rPr>
          <w:rtl/>
        </w:rPr>
        <w:t xml:space="preserve"> و ذو شمم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کفاک</w:t>
      </w:r>
      <w:r>
        <w:rPr>
          <w:rtl/>
        </w:rPr>
        <w:t xml:space="preserve"> فخرا کمالات خصصت بهااخاک حتّ</w:t>
      </w:r>
      <w:r>
        <w:rPr>
          <w:rFonts w:hint="cs"/>
          <w:rtl/>
        </w:rPr>
        <w:t>ی</w:t>
      </w:r>
      <w:r>
        <w:rPr>
          <w:rtl/>
        </w:rPr>
        <w:t xml:space="preserve"> دعوه بارئ النّسم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اشعار</w:t>
      </w:r>
      <w:r>
        <w:rPr>
          <w:rFonts w:hint="cs"/>
          <w:rtl/>
        </w:rPr>
        <w:t>ی</w:t>
      </w:r>
      <w:r>
        <w:rPr>
          <w:rtl/>
        </w:rPr>
        <w:t xml:space="preserve">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نظام</w:t>
      </w:r>
      <w:r>
        <w:rPr>
          <w:rFonts w:hint="cs"/>
          <w:rtl/>
        </w:rPr>
        <w:t>ی‌</w:t>
      </w:r>
    </w:p>
    <w:p w:rsidR="0043609F" w:rsidRDefault="0043609F" w:rsidP="00C95D34">
      <w:pPr>
        <w:pStyle w:val="libBold2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ختم پ</w:t>
      </w:r>
      <w:r>
        <w:rPr>
          <w:rFonts w:hint="cs"/>
          <w:rtl/>
        </w:rPr>
        <w:t>ی</w:t>
      </w:r>
      <w:r>
        <w:rPr>
          <w:rFonts w:hint="eastAsia"/>
          <w:rtl/>
        </w:rPr>
        <w:t>مبران</w:t>
      </w:r>
      <w:r>
        <w:rPr>
          <w:rtl/>
        </w:rPr>
        <w:t xml:space="preserve"> مرسل‌حلوا</w:t>
      </w:r>
      <w:r>
        <w:rPr>
          <w:rFonts w:hint="cs"/>
          <w:rtl/>
        </w:rPr>
        <w:t>ی</w:t>
      </w:r>
      <w:r>
        <w:rPr>
          <w:rtl/>
        </w:rPr>
        <w:t xml:space="preserve"> پس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ملح اوّل</w:t>
      </w:r>
    </w:p>
    <w:p w:rsidR="0043609F" w:rsidRDefault="0043609F" w:rsidP="00C95D34">
      <w:pPr>
        <w:pStyle w:val="libBold2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خاک تو توت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نش‌روشن</w:t>
      </w:r>
      <w:r>
        <w:rPr>
          <w:rtl/>
        </w:rPr>
        <w:t xml:space="preserve"> به تو چشم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</w:p>
    <w:p w:rsidR="0043609F" w:rsidRDefault="0043609F" w:rsidP="00C95D34">
      <w:pPr>
        <w:pStyle w:val="libBold2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بارگاه کون</w:t>
      </w:r>
      <w:r>
        <w:rPr>
          <w:rFonts w:hint="cs"/>
          <w:rtl/>
        </w:rPr>
        <w:t>ی</w:t>
      </w:r>
      <w:r>
        <w:rPr>
          <w:rFonts w:hint="eastAsia"/>
          <w:rtl/>
        </w:rPr>
        <w:t>ن‌نسّابه</w:t>
      </w:r>
      <w:r>
        <w:rPr>
          <w:rtl/>
        </w:rPr>
        <w:t xml:space="preserve"> شهر قاب قوس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43609F" w:rsidP="00C95D34">
      <w:pPr>
        <w:pStyle w:val="libBold2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صدرنش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 و جان هم‌محراب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هم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شش جهت از تو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مانده‌بر هفت فلک جن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 w:rsidRPr="00C95D34">
        <w:rPr>
          <w:rStyle w:val="libFootnotenumChar"/>
          <w:rtl/>
        </w:rPr>
        <w:t>«1»</w:t>
      </w:r>
      <w:r>
        <w:rPr>
          <w:rtl/>
        </w:rPr>
        <w:t xml:space="preserve"> رانده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توئ</w:t>
      </w:r>
      <w:r>
        <w:rPr>
          <w:rFonts w:hint="cs"/>
          <w:rtl/>
        </w:rPr>
        <w:t>ی</w:t>
      </w:r>
      <w:r>
        <w:rPr>
          <w:rtl/>
        </w:rPr>
        <w:t xml:space="preserve"> و جمله خ</w:t>
      </w:r>
      <w:r>
        <w:rPr>
          <w:rFonts w:hint="cs"/>
          <w:rtl/>
        </w:rPr>
        <w:t>ی</w:t>
      </w:r>
      <w:r>
        <w:rPr>
          <w:rFonts w:hint="eastAsia"/>
          <w:rtl/>
        </w:rPr>
        <w:t>لندمقصود</w:t>
      </w:r>
      <w:r>
        <w:rPr>
          <w:rtl/>
        </w:rPr>
        <w:t xml:space="preserve"> توئ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همه طف</w:t>
      </w:r>
      <w:r>
        <w:rPr>
          <w:rFonts w:hint="cs"/>
          <w:rtl/>
        </w:rPr>
        <w:t>ی</w:t>
      </w:r>
      <w:r>
        <w:rPr>
          <w:rFonts w:hint="eastAsia"/>
          <w:rtl/>
        </w:rPr>
        <w:t>لند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کائنات</w:t>
      </w:r>
      <w:r>
        <w:rPr>
          <w:rFonts w:hint="cs"/>
          <w:rtl/>
        </w:rPr>
        <w:t>ی‌</w:t>
      </w:r>
      <w:r>
        <w:rPr>
          <w:rFonts w:hint="eastAsia"/>
          <w:rtl/>
        </w:rPr>
        <w:t>شاهنشه</w:t>
      </w:r>
      <w:r>
        <w:rPr>
          <w:rtl/>
        </w:rPr>
        <w:t xml:space="preserve"> کشور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نام تو مؤبّدبو القاسم و احمد و محمّد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اشعار</w:t>
      </w:r>
      <w:r>
        <w:rPr>
          <w:rtl/>
        </w:rPr>
        <w:t xml:space="preserve"> صف</w:t>
      </w:r>
      <w:r>
        <w:rPr>
          <w:rFonts w:hint="cs"/>
          <w:rtl/>
        </w:rPr>
        <w:t>یّ</w:t>
      </w:r>
      <w:r>
        <w:rPr>
          <w:rtl/>
        </w:rPr>
        <w:t xml:space="preserve"> حلّ</w:t>
      </w:r>
      <w:r>
        <w:rPr>
          <w:rFonts w:hint="cs"/>
          <w:rtl/>
        </w:rPr>
        <w:t>ی‌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صف</w:t>
      </w:r>
      <w:r>
        <w:rPr>
          <w:rFonts w:hint="cs"/>
          <w:rtl/>
        </w:rPr>
        <w:t>یّ</w:t>
      </w:r>
      <w:r>
        <w:rPr>
          <w:rtl/>
        </w:rPr>
        <w:t xml:space="preserve"> حلّ</w:t>
      </w:r>
      <w:r>
        <w:rPr>
          <w:rFonts w:hint="cs"/>
          <w:rtl/>
        </w:rPr>
        <w:t>ی</w:t>
      </w:r>
      <w:r>
        <w:rPr>
          <w:rtl/>
        </w:rPr>
        <w:t xml:space="preserve"> در فراز</w:t>
      </w:r>
      <w:r>
        <w:rPr>
          <w:rFonts w:hint="cs"/>
          <w:rtl/>
        </w:rPr>
        <w:t>ی</w:t>
      </w:r>
      <w:r>
        <w:rPr>
          <w:rtl/>
        </w:rPr>
        <w:t xml:space="preserve"> از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 در مدح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C95D34">
      <w:pPr>
        <w:pStyle w:val="libFootnote"/>
        <w:rPr>
          <w:rtl/>
        </w:rPr>
      </w:pPr>
      <w:r>
        <w:rPr>
          <w:rtl/>
        </w:rPr>
        <w:t>(1) جنب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tl/>
        </w:rPr>
        <w:t xml:space="preserve">: </w:t>
      </w:r>
      <w:r>
        <w:rPr>
          <w:rtl/>
        </w:rPr>
        <w:t xml:space="preserve">اسب 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29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شخص</w:t>
      </w:r>
      <w:r>
        <w:rPr>
          <w:rtl/>
        </w:rPr>
        <w:t xml:space="preserve"> هو العالم الکلّ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شرف‌و نفسه الجوهر القدس</w:t>
      </w:r>
      <w:r>
        <w:rPr>
          <w:rFonts w:hint="cs"/>
          <w:rtl/>
        </w:rPr>
        <w:t>یّ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عظم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هو</w:t>
      </w:r>
      <w:r>
        <w:rPr>
          <w:rtl/>
        </w:rPr>
        <w:t xml:space="preserve"> النّب</w:t>
      </w:r>
      <w:r>
        <w:rPr>
          <w:rFonts w:hint="cs"/>
          <w:rtl/>
        </w:rPr>
        <w:t>یّ</w:t>
      </w:r>
      <w:r>
        <w:rPr>
          <w:rtl/>
        </w:rPr>
        <w:t xml:space="preserve"> الّذ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اته</w:t>
      </w:r>
      <w:r>
        <w:rPr>
          <w:rtl/>
        </w:rPr>
        <w:t xml:space="preserve"> ظهرت‌من قبل مظهره للنّاس ف</w:t>
      </w:r>
      <w:r>
        <w:rPr>
          <w:rFonts w:hint="cs"/>
          <w:rtl/>
        </w:rPr>
        <w:t>ی</w:t>
      </w:r>
      <w:r>
        <w:rPr>
          <w:rtl/>
        </w:rPr>
        <w:t xml:space="preserve"> القدم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صلّ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العرش ما طلعت‌شمس و ما لاح نجم ف</w:t>
      </w:r>
      <w:r>
        <w:rPr>
          <w:rFonts w:hint="cs"/>
          <w:rtl/>
        </w:rPr>
        <w:t>ی</w:t>
      </w:r>
      <w:r>
        <w:rPr>
          <w:rtl/>
        </w:rPr>
        <w:t xml:space="preserve"> دج</w:t>
      </w:r>
      <w:r>
        <w:rPr>
          <w:rFonts w:hint="cs"/>
          <w:rtl/>
        </w:rPr>
        <w:t>ی</w:t>
      </w:r>
      <w:r>
        <w:rPr>
          <w:rtl/>
        </w:rPr>
        <w:t xml:space="preserve"> الظّلم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آله امناء اللّه من شهدت‌لقدرهم سورة الأحزاب ف</w:t>
      </w:r>
      <w:r>
        <w:rPr>
          <w:rFonts w:hint="cs"/>
          <w:rtl/>
        </w:rPr>
        <w:t>ی</w:t>
      </w:r>
      <w:r>
        <w:rPr>
          <w:rtl/>
        </w:rPr>
        <w:t xml:space="preserve"> العظم</w:t>
      </w:r>
      <w:r w:rsidR="00DF5F91">
        <w:rPr>
          <w:rtl/>
        </w:rPr>
        <w:t xml:space="preserve">: </w:t>
      </w:r>
      <w:r>
        <w:rPr>
          <w:rtl/>
        </w:rPr>
        <w:t>«شخص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 شرافت</w:t>
      </w:r>
      <w:r w:rsidR="00DF5F91">
        <w:rPr>
          <w:rtl/>
        </w:rPr>
        <w:t xml:space="preserve">، </w:t>
      </w:r>
      <w:r>
        <w:rPr>
          <w:rtl/>
        </w:rPr>
        <w:t>مجموعه‌ا</w:t>
      </w:r>
      <w:r>
        <w:rPr>
          <w:rFonts w:hint="cs"/>
          <w:rtl/>
        </w:rPr>
        <w:t>ی</w:t>
      </w:r>
      <w:r>
        <w:rPr>
          <w:rtl/>
        </w:rPr>
        <w:t xml:space="preserve"> از جهان کلّ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جان او در عظمت</w:t>
      </w:r>
      <w:r w:rsidR="00DF5F91">
        <w:rPr>
          <w:rtl/>
        </w:rPr>
        <w:t xml:space="preserve">، </w:t>
      </w:r>
      <w:r>
        <w:rPr>
          <w:rtl/>
        </w:rPr>
        <w:t>جوهر قدس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نشانه‌ها</w:t>
      </w:r>
      <w:r>
        <w:rPr>
          <w:rFonts w:hint="cs"/>
          <w:rtl/>
        </w:rPr>
        <w:t>ی</w:t>
      </w:r>
      <w:r>
        <w:rPr>
          <w:rtl/>
        </w:rPr>
        <w:t xml:space="preserve"> صدق او قبل از آنکه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ظاهر شود و قدم بگذارد از مدتها قبل آشکار شد</w:t>
      </w:r>
      <w:r w:rsidR="00DF5F91">
        <w:rPr>
          <w:rtl/>
        </w:rPr>
        <w:t xml:space="preserve">. 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lastRenderedPageBreak/>
        <w:t>عرش</w:t>
      </w:r>
      <w:r>
        <w:rPr>
          <w:rtl/>
        </w:rPr>
        <w:t xml:space="preserve"> خدا تا وقت</w:t>
      </w:r>
      <w:r>
        <w:rPr>
          <w:rFonts w:hint="cs"/>
          <w:rtl/>
        </w:rPr>
        <w:t>ی</w:t>
      </w:r>
      <w:r>
        <w:rPr>
          <w:rtl/>
        </w:rPr>
        <w:t xml:space="preserve"> که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طلوع کند و ستاره‌ا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بدرخشد</w:t>
      </w:r>
      <w:r w:rsidR="00DF5F91">
        <w:rPr>
          <w:rtl/>
        </w:rPr>
        <w:t xml:space="preserve">، </w:t>
      </w:r>
      <w:r>
        <w:rPr>
          <w:rtl/>
        </w:rPr>
        <w:t>بر او درود فرستد</w:t>
      </w:r>
      <w:r w:rsidR="00DF5F91">
        <w:rPr>
          <w:rtl/>
        </w:rPr>
        <w:t xml:space="preserve">، </w:t>
      </w:r>
      <w:r>
        <w:rPr>
          <w:rtl/>
        </w:rPr>
        <w:t>و بر آل او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خدا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هستند</w:t>
      </w:r>
      <w:r w:rsidR="00DF5F91">
        <w:rPr>
          <w:rtl/>
        </w:rPr>
        <w:t xml:space="preserve">، </w:t>
      </w:r>
      <w:r>
        <w:rPr>
          <w:rtl/>
        </w:rPr>
        <w:t>و در شأن و مقام ارجمند آنها سوره احزاب «1» نازل شده است»</w:t>
      </w:r>
      <w:r w:rsidR="00DF5F91">
        <w:rPr>
          <w:rtl/>
        </w:rPr>
        <w:t xml:space="preserve">. </w:t>
      </w:r>
    </w:p>
    <w:p w:rsidR="0043609F" w:rsidRDefault="0043609F" w:rsidP="00C95D34">
      <w:pPr>
        <w:pStyle w:val="libFootnote"/>
        <w:rPr>
          <w:rtl/>
        </w:rPr>
      </w:pPr>
      <w:r>
        <w:rPr>
          <w:rtl/>
        </w:rPr>
        <w:t>______________________________</w:t>
      </w:r>
    </w:p>
    <w:p w:rsidR="0043609F" w:rsidRDefault="0043609F" w:rsidP="00C95D34">
      <w:pPr>
        <w:pStyle w:val="libFootnote"/>
        <w:rPr>
          <w:rtl/>
        </w:rPr>
      </w:pPr>
      <w:r>
        <w:rPr>
          <w:rtl/>
        </w:rPr>
        <w:t>(1) با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شأن آنها</w:t>
      </w:r>
      <w:r w:rsidR="00DF5F91">
        <w:rPr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33 سوره احزاب است</w:t>
      </w:r>
      <w:r w:rsidR="00DF5F91">
        <w:rPr>
          <w:rtl/>
        </w:rPr>
        <w:t xml:space="preserve">. 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30</w:t>
      </w:r>
    </w:p>
    <w:p w:rsidR="001A7E95" w:rsidRDefault="00C95D34" w:rsidP="00C95D34">
      <w:pPr>
        <w:pStyle w:val="Heading2"/>
        <w:rPr>
          <w:rtl/>
        </w:rPr>
      </w:pPr>
      <w:r>
        <w:rPr>
          <w:rtl/>
        </w:rPr>
        <w:br w:type="page"/>
      </w:r>
      <w:bookmarkStart w:id="8" w:name="_Toc425413127"/>
      <w:r w:rsidR="0043609F">
        <w:rPr>
          <w:rFonts w:hint="eastAsia"/>
          <w:rtl/>
        </w:rPr>
        <w:lastRenderedPageBreak/>
        <w:t>چگونگ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رحلت جانسوز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F74B04" w:rsidRPr="00F74B04">
        <w:rPr>
          <w:rStyle w:val="libAlaemChar"/>
          <w:rtl/>
        </w:rPr>
        <w:t>صلى‌الله‌عليه‌وآله</w:t>
      </w:r>
      <w:bookmarkEnd w:id="8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1B3506" w:rsidP="0043609F">
      <w:pPr>
        <w:pStyle w:val="libNormal"/>
        <w:rPr>
          <w:rtl/>
        </w:rPr>
      </w:pPr>
      <w:r w:rsidRPr="001B3506">
        <w:rPr>
          <w:rStyle w:val="libAlaemChar"/>
          <w:rFonts w:hint="eastAsia"/>
          <w:rtl/>
        </w:rPr>
        <w:t>صلى‌الله‌عليه‌وآله</w:t>
      </w:r>
      <w:r w:rsidR="0043609F">
        <w:rPr>
          <w:rtl/>
        </w:rPr>
        <w:t>‌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1-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محضر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F74B04" w:rsidRPr="00F74B04">
        <w:rPr>
          <w:rStyle w:val="libAlaemChar"/>
          <w:rtl/>
        </w:rPr>
        <w:t>صلى‌الله‌عليه‌وآله</w:t>
      </w:r>
    </w:p>
    <w:p w:rsidR="0043609F" w:rsidRDefault="001B3506" w:rsidP="0043609F">
      <w:pPr>
        <w:pStyle w:val="libNormal"/>
        <w:rPr>
          <w:rtl/>
        </w:rPr>
      </w:pPr>
      <w:r w:rsidRPr="001B3506">
        <w:rPr>
          <w:rStyle w:val="libAlaemChar"/>
          <w:rFonts w:hint="eastAsia"/>
          <w:rtl/>
        </w:rPr>
        <w:t>صلى‌الله‌عليه‌وآله</w:t>
      </w:r>
      <w:r w:rsidR="0043609F"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فرمود</w:t>
      </w:r>
      <w:r w:rsidR="00DF5F91">
        <w:rPr>
          <w:rtl/>
        </w:rPr>
        <w:t xml:space="preserve">: </w:t>
      </w:r>
      <w:r w:rsidR="0043609F">
        <w:rPr>
          <w:rtl/>
        </w:rPr>
        <w:t>از پدرم شن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دم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 w:rsidR="0043609F">
        <w:rPr>
          <w:rtl/>
        </w:rPr>
        <w:t xml:space="preserve">سه روز قبل از رحلت رسول خدا </w:t>
      </w:r>
      <w:r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جبرئ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به محضر آن حضرت آمده و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احمد</w:t>
      </w:r>
      <w:r w:rsidR="00DF5F91">
        <w:rPr>
          <w:rtl/>
        </w:rPr>
        <w:t xml:space="preserve">! </w:t>
      </w:r>
      <w:r>
        <w:rPr>
          <w:rtl/>
        </w:rPr>
        <w:t>خداوند به خاطر مقام ارجمند تو</w:t>
      </w:r>
      <w:r w:rsidR="00DF5F91">
        <w:rPr>
          <w:rtl/>
        </w:rPr>
        <w:t xml:space="preserve">، </w:t>
      </w:r>
      <w:r>
        <w:rPr>
          <w:rtl/>
        </w:rPr>
        <w:t>و احترام از شأن تو</w:t>
      </w:r>
      <w:r w:rsidR="00DF5F91">
        <w:rPr>
          <w:rtl/>
        </w:rPr>
        <w:t xml:space="preserve">، </w:t>
      </w:r>
      <w:r>
        <w:rPr>
          <w:rtl/>
        </w:rPr>
        <w:t>مرا به سو</w:t>
      </w:r>
      <w:r>
        <w:rPr>
          <w:rFonts w:hint="cs"/>
          <w:rtl/>
        </w:rPr>
        <w:t>ی</w:t>
      </w:r>
      <w:r>
        <w:rPr>
          <w:rtl/>
        </w:rPr>
        <w:t xml:space="preserve"> تو فرستاده است</w:t>
      </w:r>
      <w:r w:rsidR="00DF5F91">
        <w:rPr>
          <w:rtl/>
        </w:rPr>
        <w:t xml:space="preserve">، </w:t>
      </w:r>
      <w:r>
        <w:rPr>
          <w:rtl/>
        </w:rPr>
        <w:t>از تو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در مورد مطلب</w:t>
      </w:r>
      <w:r>
        <w:rPr>
          <w:rFonts w:hint="cs"/>
          <w:rtl/>
        </w:rPr>
        <w:t>ی</w:t>
      </w:r>
      <w:r>
        <w:rPr>
          <w:rtl/>
        </w:rPr>
        <w:t xml:space="preserve"> که خود به آن داناتر است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محمّد</w:t>
      </w:r>
      <w:r w:rsidR="00DF5F91">
        <w:rPr>
          <w:rtl/>
        </w:rPr>
        <w:t xml:space="preserve">! </w:t>
      </w:r>
      <w:r>
        <w:rPr>
          <w:rtl/>
        </w:rPr>
        <w:t>خود را چگونه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>
        <w:rPr>
          <w:rtl/>
        </w:rPr>
        <w:t xml:space="preserve"> [حالت چطور است</w:t>
      </w:r>
      <w:r w:rsidR="00DF5F91">
        <w:rPr>
          <w:rtl/>
        </w:rPr>
        <w:t xml:space="preserve">؟ </w:t>
      </w:r>
      <w:r>
        <w:rPr>
          <w:rtl/>
        </w:rPr>
        <w:t>]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F5F91">
        <w:rPr>
          <w:rtl/>
        </w:rPr>
        <w:t xml:space="preserve">! </w:t>
      </w:r>
      <w:r>
        <w:rPr>
          <w:rtl/>
        </w:rPr>
        <w:t>خود را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سوم (روز رحلت آن حضرت)</w:t>
      </w:r>
      <w:r w:rsidR="00DF5F91">
        <w:rPr>
          <w:rtl/>
        </w:rPr>
        <w:t xml:space="preserve">، </w:t>
      </w:r>
      <w:r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همراه 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همراه فرشته‌ا</w:t>
      </w:r>
      <w:r>
        <w:rPr>
          <w:rFonts w:hint="cs"/>
          <w:rtl/>
        </w:rPr>
        <w:t>ی</w:t>
      </w:r>
      <w:r>
        <w:rPr>
          <w:rtl/>
        </w:rPr>
        <w:t xml:space="preserve"> به نام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هفتاد هزار فرشته او را همراه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به محضر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آمدند</w:t>
      </w:r>
      <w:r w:rsidR="00DF5F91">
        <w:rPr>
          <w:rtl/>
        </w:rPr>
        <w:t xml:space="preserve">، </w:t>
      </w:r>
      <w:r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گرفته و خطاب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احمد</w:t>
      </w:r>
      <w:r w:rsidR="00DF5F91">
        <w:rPr>
          <w:rtl/>
        </w:rPr>
        <w:t xml:space="preserve">! </w:t>
      </w:r>
      <w:r>
        <w:rPr>
          <w:rtl/>
        </w:rPr>
        <w:t>خداوند به خاطر مقام ارجمند تو و احترام به شأن تو مرا به حضورت فرستاده</w:t>
      </w:r>
      <w:r w:rsidR="00DF5F91">
        <w:rPr>
          <w:rtl/>
        </w:rPr>
        <w:t xml:space="preserve">، </w:t>
      </w:r>
      <w:r>
        <w:rPr>
          <w:rtl/>
        </w:rPr>
        <w:t>و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از موضوع</w:t>
      </w:r>
      <w:r>
        <w:rPr>
          <w:rFonts w:hint="cs"/>
          <w:rtl/>
        </w:rPr>
        <w:t>ی</w:t>
      </w:r>
      <w:r>
        <w:rPr>
          <w:rtl/>
        </w:rPr>
        <w:t xml:space="preserve"> که خودش به آن از تو داناتر است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محمّد</w:t>
      </w:r>
      <w:r w:rsidR="00DF5F91">
        <w:rPr>
          <w:rtl/>
        </w:rPr>
        <w:t xml:space="preserve">! </w:t>
      </w:r>
      <w:r>
        <w:rPr>
          <w:rtl/>
        </w:rPr>
        <w:t>تو خود را چگونه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>
        <w:rPr>
          <w:rtl/>
        </w:rPr>
        <w:t xml:space="preserve"> [حالت چطور است</w:t>
      </w:r>
      <w:r w:rsidR="00DF5F91">
        <w:rPr>
          <w:rtl/>
        </w:rPr>
        <w:t xml:space="preserve">؟ 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F5F91">
        <w:rPr>
          <w:rtl/>
        </w:rPr>
        <w:t xml:space="preserve">! </w:t>
      </w:r>
      <w:r>
        <w:rPr>
          <w:rtl/>
        </w:rPr>
        <w:t>خود را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اجازه خواست</w:t>
      </w:r>
      <w:r w:rsidR="00DF5F91">
        <w:rPr>
          <w:rtl/>
        </w:rPr>
        <w:t xml:space="preserve">، </w:t>
      </w:r>
      <w:r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عرض کرد که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و درخواست اجازه به حضور شما را دارد</w:t>
      </w:r>
      <w:r w:rsidR="00DF5F91">
        <w:rPr>
          <w:rtl/>
        </w:rPr>
        <w:t xml:space="preserve">، </w:t>
      </w:r>
      <w:r>
        <w:rPr>
          <w:rtl/>
        </w:rPr>
        <w:t>و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تاکنون</w:t>
      </w:r>
      <w:r>
        <w:rPr>
          <w:rtl/>
        </w:rPr>
        <w:t xml:space="preserve">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اجازه ورود نگرفته است</w:t>
      </w:r>
      <w:r w:rsidR="00DF5F91">
        <w:rPr>
          <w:rtl/>
        </w:rPr>
        <w:t xml:space="preserve">، </w:t>
      </w:r>
      <w:r>
        <w:rPr>
          <w:rtl/>
        </w:rPr>
        <w:t>و بعدا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اجازه ورود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DF5F91">
        <w:rPr>
          <w:rtl/>
        </w:rPr>
        <w:t xml:space="preserve">: </w:t>
      </w:r>
      <w:r>
        <w:rPr>
          <w:rtl/>
        </w:rPr>
        <w:t>به او اجازه بده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اجازه داد</w:t>
      </w:r>
      <w:r w:rsidR="00DF5F91">
        <w:rPr>
          <w:rtl/>
        </w:rPr>
        <w:t xml:space="preserve">، </w:t>
      </w:r>
      <w:r>
        <w:rPr>
          <w:rtl/>
        </w:rPr>
        <w:t>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وارد شد</w:t>
      </w:r>
      <w:r w:rsidR="00DF5F91">
        <w:rPr>
          <w:rtl/>
        </w:rPr>
        <w:t xml:space="preserve">، </w:t>
      </w:r>
      <w:r>
        <w:rPr>
          <w:rtl/>
        </w:rPr>
        <w:t>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عرض کرد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احمد</w:t>
      </w:r>
      <w:r w:rsidR="00DF5F91">
        <w:rPr>
          <w:rtl/>
        </w:rPr>
        <w:t xml:space="preserve">! </w:t>
      </w:r>
      <w:r>
        <w:rPr>
          <w:rtl/>
        </w:rPr>
        <w:t>خداوند مرا نزد تو فرستاده و به من فرمان داده تا از آنچه امر فرمود</w:t>
      </w:r>
      <w:r>
        <w:rPr>
          <w:rFonts w:hint="cs"/>
          <w:rtl/>
        </w:rPr>
        <w:t>ی</w:t>
      </w:r>
      <w:r>
        <w:rPr>
          <w:rtl/>
        </w:rPr>
        <w:t xml:space="preserve"> اطاعت کنم</w:t>
      </w:r>
      <w:r w:rsidR="00DF5F91">
        <w:rPr>
          <w:rtl/>
        </w:rPr>
        <w:t xml:space="preserve">، </w:t>
      </w:r>
      <w:r>
        <w:rPr>
          <w:rtl/>
        </w:rPr>
        <w:t>اگر امر کن</w:t>
      </w:r>
      <w:r>
        <w:rPr>
          <w:rFonts w:hint="cs"/>
          <w:rtl/>
        </w:rPr>
        <w:t>ی</w:t>
      </w:r>
      <w:r>
        <w:rPr>
          <w:rtl/>
        </w:rPr>
        <w:t xml:space="preserve"> روحت را قبض کنم</w:t>
      </w:r>
      <w:r w:rsidR="00DF5F91">
        <w:rPr>
          <w:rtl/>
        </w:rPr>
        <w:t xml:space="preserve">، </w:t>
      </w:r>
      <w:r>
        <w:rPr>
          <w:rtl/>
        </w:rPr>
        <w:t>اطاعت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آن را دوست ندا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DF5F91">
        <w:rPr>
          <w:rtl/>
        </w:rPr>
        <w:t xml:space="preserve">: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همان گونه که گفت</w:t>
      </w:r>
      <w:r>
        <w:rPr>
          <w:rFonts w:hint="cs"/>
          <w:rtl/>
        </w:rPr>
        <w:t>ی</w:t>
      </w:r>
      <w:r>
        <w:rPr>
          <w:rtl/>
        </w:rPr>
        <w:t xml:space="preserve"> 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جانب خدا مأمور شده‌ام تا آنچه را بفرمائ</w:t>
      </w:r>
      <w:r>
        <w:rPr>
          <w:rFonts w:hint="cs"/>
          <w:rtl/>
        </w:rPr>
        <w:t>ی</w:t>
      </w:r>
      <w:r>
        <w:rPr>
          <w:rtl/>
        </w:rPr>
        <w:t xml:space="preserve"> اطاعت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احمد</w:t>
      </w:r>
      <w:r w:rsidR="00DF5F91">
        <w:rPr>
          <w:rtl/>
        </w:rPr>
        <w:t xml:space="preserve">! </w:t>
      </w:r>
      <w:r>
        <w:rPr>
          <w:rtl/>
        </w:rPr>
        <w:t>خداوند متعال مشتاق لقاء 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تو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 را انجام بده»</w:t>
      </w:r>
      <w:r w:rsidR="00DF5F91">
        <w:rPr>
          <w:rtl/>
        </w:rPr>
        <w:t xml:space="preserve">. </w:t>
      </w:r>
    </w:p>
    <w:p w:rsidR="001A7E95" w:rsidRDefault="00C95D34" w:rsidP="0043609F">
      <w:pPr>
        <w:pStyle w:val="libNormal"/>
        <w:rPr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2</w:t>
      </w:r>
      <w:r w:rsidR="0043609F">
        <w:rPr>
          <w:rtl/>
        </w:rPr>
        <w:t>- اجازه به عزرائ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ورود به محضر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F74B04" w:rsidRPr="00F74B04">
        <w:rPr>
          <w:rStyle w:val="libAlaemChar"/>
          <w:rtl/>
        </w:rPr>
        <w:t>صلى‌الله‌عليه‌وآله</w:t>
      </w:r>
    </w:p>
    <w:p w:rsidR="0043609F" w:rsidRDefault="001B3506" w:rsidP="0043609F">
      <w:pPr>
        <w:pStyle w:val="libNormal"/>
        <w:rPr>
          <w:rtl/>
        </w:rPr>
      </w:pPr>
      <w:r w:rsidRPr="001B3506">
        <w:rPr>
          <w:rStyle w:val="libAlaemChar"/>
          <w:rFonts w:hint="eastAsia"/>
          <w:rtl/>
        </w:rPr>
        <w:t>صلى‌الله‌عليه‌وآله</w:t>
      </w:r>
      <w:r w:rsidR="0043609F">
        <w:rPr>
          <w:rtl/>
        </w:rPr>
        <w:t xml:space="preserve"> در کتاب مناقب از ابن عبّاس نقل شده</w:t>
      </w:r>
      <w:r w:rsidR="00DF5F91">
        <w:rPr>
          <w:rtl/>
        </w:rPr>
        <w:t xml:space="preserve">: </w:t>
      </w:r>
      <w:r w:rsidR="0043609F">
        <w:rPr>
          <w:rtl/>
        </w:rPr>
        <w:t xml:space="preserve">رسول خدا </w:t>
      </w:r>
      <w:r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هنگام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در بستر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افتاده بود</w:t>
      </w:r>
      <w:r w:rsidR="00DF5F91">
        <w:rPr>
          <w:rtl/>
        </w:rPr>
        <w:t xml:space="preserve">، </w:t>
      </w:r>
      <w:r w:rsidR="0043609F">
        <w:rPr>
          <w:rtl/>
        </w:rPr>
        <w:t>لحظه‌ا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هوش</w:t>
      </w:r>
      <w:r w:rsidR="0043609F">
        <w:rPr>
          <w:rtl/>
        </w:rPr>
        <w:t xml:space="preserve"> شد</w:t>
      </w:r>
      <w:r w:rsidR="00DF5F91">
        <w:rPr>
          <w:rtl/>
        </w:rPr>
        <w:t xml:space="preserve">، </w:t>
      </w:r>
      <w:r w:rsidR="0043609F">
        <w:rPr>
          <w:rtl/>
        </w:rPr>
        <w:t>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هنگام در خانه کوب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کوبنده</w:t>
      </w:r>
      <w:r>
        <w:rPr>
          <w:rtl/>
        </w:rPr>
        <w:t xml:space="preserve"> در</w:t>
      </w:r>
      <w:r w:rsidR="00DF5F91">
        <w:rPr>
          <w:rtl/>
        </w:rPr>
        <w:t xml:space="preserve">: </w:t>
      </w:r>
      <w:r>
        <w:rPr>
          <w:rtl/>
        </w:rPr>
        <w:t>من مرد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هستم</w:t>
      </w:r>
      <w:r w:rsidR="00DF5F91">
        <w:rPr>
          <w:rtl/>
        </w:rPr>
        <w:t xml:space="preserve">، </w:t>
      </w:r>
      <w:r>
        <w:rPr>
          <w:rtl/>
        </w:rPr>
        <w:t xml:space="preserve">آمده‌ام از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بپرسم</w:t>
      </w:r>
      <w:r w:rsidR="00DF5F91">
        <w:rPr>
          <w:rtl/>
        </w:rPr>
        <w:t xml:space="preserve">؛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من اجازه ورود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به محضرش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فاطمه</w:t>
      </w:r>
      <w:r w:rsidR="00DF5F91">
        <w:rPr>
          <w:rtl/>
        </w:rPr>
        <w:t xml:space="preserve">: </w:t>
      </w:r>
      <w:r>
        <w:rPr>
          <w:rtl/>
        </w:rPr>
        <w:t>خدا تو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بازگرد</w:t>
      </w:r>
      <w:r w:rsidR="00DF5F91">
        <w:rPr>
          <w:rtl/>
        </w:rPr>
        <w:t xml:space="preserve">، </w:t>
      </w:r>
      <w:r>
        <w:rPr>
          <w:rtl/>
        </w:rPr>
        <w:t xml:space="preserve">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پس از ساعت</w:t>
      </w:r>
      <w:r>
        <w:rPr>
          <w:rFonts w:hint="cs"/>
          <w:rtl/>
        </w:rPr>
        <w:t>ی</w:t>
      </w:r>
      <w:r>
        <w:rPr>
          <w:rtl/>
        </w:rPr>
        <w:t xml:space="preserve"> بازگشت و در خانه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آله را کوب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DF5F91">
        <w:rPr>
          <w:rtl/>
        </w:rPr>
        <w:t xml:space="preserve">: </w:t>
      </w:r>
      <w:r>
        <w:rPr>
          <w:rtl/>
        </w:rPr>
        <w:t>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هستم که از محضر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تا به خدمتش برسم</w:t>
      </w:r>
      <w:r w:rsidR="00DF5F91">
        <w:rPr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غر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؟ </w:t>
      </w:r>
      <w:r w:rsidRPr="00C95D34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هوش آمد و به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فاطمه جانم</w:t>
      </w:r>
      <w:r w:rsidR="00DF5F91">
        <w:rPr>
          <w:rtl/>
        </w:rPr>
        <w:t xml:space="preserve">!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فاطمه</w:t>
      </w:r>
      <w:r w:rsidR="00DF5F91">
        <w:rPr>
          <w:rtl/>
        </w:rPr>
        <w:t xml:space="preserve">: </w:t>
      </w:r>
      <w:r>
        <w:rPr>
          <w:rtl/>
        </w:rPr>
        <w:t>نه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هذا</w:t>
      </w:r>
      <w:r>
        <w:rPr>
          <w:rtl/>
        </w:rPr>
        <w:t xml:space="preserve"> مفرّق الجماعات</w:t>
      </w:r>
      <w:r w:rsidR="00DF5F91">
        <w:rPr>
          <w:rtl/>
        </w:rPr>
        <w:t xml:space="preserve">، </w:t>
      </w:r>
      <w:r>
        <w:rPr>
          <w:rtl/>
        </w:rPr>
        <w:t>و منقّض اللّذّات</w:t>
      </w:r>
      <w:r w:rsidR="00DF5F91">
        <w:rPr>
          <w:rtl/>
        </w:rPr>
        <w:t xml:space="preserve">، </w:t>
      </w:r>
      <w:r>
        <w:rPr>
          <w:rtl/>
        </w:rPr>
        <w:t>هذا ملک الموت</w:t>
      </w:r>
      <w:r w:rsidR="00DF5F91">
        <w:rPr>
          <w:rtl/>
        </w:rPr>
        <w:t xml:space="preserve">، </w:t>
      </w:r>
      <w:r>
        <w:rPr>
          <w:rtl/>
        </w:rPr>
        <w:t>ما استأذن و اللّه عل</w:t>
      </w:r>
      <w:r>
        <w:rPr>
          <w:rFonts w:hint="cs"/>
          <w:rtl/>
        </w:rPr>
        <w:t>ی</w:t>
      </w:r>
      <w:r>
        <w:rPr>
          <w:rtl/>
        </w:rPr>
        <w:t xml:space="preserve"> احد قبل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لا </w:t>
      </w:r>
      <w:r>
        <w:rPr>
          <w:rFonts w:hint="cs"/>
          <w:rtl/>
        </w:rPr>
        <w:t>ی</w:t>
      </w:r>
      <w:r>
        <w:rPr>
          <w:rFonts w:hint="eastAsia"/>
          <w:rtl/>
        </w:rPr>
        <w:t>ستأذن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احد بعد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استأذن عل</w:t>
      </w:r>
      <w:r>
        <w:rPr>
          <w:rFonts w:hint="cs"/>
          <w:rtl/>
        </w:rPr>
        <w:t>یّ</w:t>
      </w:r>
      <w:r>
        <w:rPr>
          <w:rtl/>
        </w:rPr>
        <w:t xml:space="preserve"> لکرامت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اللّه ائذن</w:t>
      </w:r>
      <w:r>
        <w:rPr>
          <w:rFonts w:hint="cs"/>
          <w:rtl/>
        </w:rPr>
        <w:t>ی</w:t>
      </w:r>
      <w:r>
        <w:rPr>
          <w:rtl/>
        </w:rPr>
        <w:t xml:space="preserve"> له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جمع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تها</w:t>
      </w:r>
      <w:r w:rsidR="0043609F">
        <w:rPr>
          <w:rtl/>
        </w:rPr>
        <w:t xml:space="preserve"> را پراکنده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سازد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لذّتها را از هم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پاشد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فرشته مرگ است</w:t>
      </w:r>
      <w:r>
        <w:rPr>
          <w:rtl/>
        </w:rPr>
        <w:t xml:space="preserve">، </w:t>
      </w:r>
      <w:r w:rsidR="0043609F">
        <w:rPr>
          <w:rtl/>
        </w:rPr>
        <w:t>که سوگند به خدا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قبض روح 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چ‌کس</w:t>
      </w:r>
      <w:r w:rsidR="0043609F">
        <w:rPr>
          <w:rtl/>
        </w:rPr>
        <w:t xml:space="preserve"> قبل از من و نه بعد از من اجازه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خاطر مقام ارجمند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نزد خدا دارم</w:t>
      </w:r>
      <w:r>
        <w:rPr>
          <w:rtl/>
        </w:rPr>
        <w:t xml:space="preserve">، </w:t>
      </w:r>
      <w:r w:rsidR="0043609F">
        <w:rPr>
          <w:rtl/>
        </w:rPr>
        <w:t>از من اجازه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خواهد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به او اجازه ورود بده»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فاطمه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به 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خدا تو را رحمت کند</w:t>
      </w:r>
      <w:r w:rsidR="00DF5F91">
        <w:rPr>
          <w:rtl/>
        </w:rPr>
        <w:t xml:space="preserve">، </w:t>
      </w:r>
      <w:r>
        <w:rPr>
          <w:rtl/>
        </w:rPr>
        <w:t>وارد خانه شو</w:t>
      </w:r>
      <w:r w:rsidR="00DF5F91">
        <w:rPr>
          <w:rtl/>
        </w:rPr>
        <w:t xml:space="preserve">!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مانند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آرام‌بخش</w:t>
      </w:r>
      <w:r>
        <w:rPr>
          <w:rFonts w:hint="cs"/>
          <w:rtl/>
        </w:rPr>
        <w:t>ی</w:t>
      </w:r>
      <w:r>
        <w:rPr>
          <w:rtl/>
        </w:rPr>
        <w:t xml:space="preserve"> وارد شد و وقت</w:t>
      </w:r>
      <w:r>
        <w:rPr>
          <w:rFonts w:hint="cs"/>
          <w:rtl/>
        </w:rPr>
        <w:t>ی</w:t>
      </w:r>
      <w:r>
        <w:rPr>
          <w:rtl/>
        </w:rPr>
        <w:t xml:space="preserve"> که وارد خانه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السّلام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اللّه</w:t>
      </w:r>
      <w:r w:rsidR="00DF5F91">
        <w:rPr>
          <w:rtl/>
        </w:rPr>
        <w:t xml:space="preserve">: </w:t>
      </w:r>
      <w:r>
        <w:rPr>
          <w:rtl/>
        </w:rPr>
        <w:t xml:space="preserve">«سلام بر اهل خانه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»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3-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مخصوص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[ص به عل</w:t>
      </w:r>
      <w:r>
        <w:rPr>
          <w:rFonts w:hint="cs"/>
          <w:rtl/>
        </w:rPr>
        <w:t>ی</w:t>
      </w:r>
      <w:r>
        <w:rPr>
          <w:rtl/>
        </w:rPr>
        <w:t xml:space="preserve"> ع]</w:t>
      </w:r>
    </w:p>
    <w:p w:rsidR="0043609F" w:rsidRDefault="001B3506" w:rsidP="0043609F">
      <w:pPr>
        <w:pStyle w:val="libNormal"/>
        <w:rPr>
          <w:rtl/>
        </w:rPr>
      </w:pPr>
      <w:r w:rsidRPr="001B3506">
        <w:rPr>
          <w:rStyle w:val="libAlaemChar"/>
          <w:rFonts w:hint="eastAsia"/>
          <w:rtl/>
        </w:rPr>
        <w:t>صلى‌الله‌عليه‌وآله</w:t>
      </w:r>
      <w:r w:rsidR="0043609F">
        <w:rPr>
          <w:rtl/>
        </w:rPr>
        <w:t xml:space="preserve"> به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[وقت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به رحلت کرد]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را به حضور طلب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و به او چن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وص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کرد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C95D34">
      <w:pPr>
        <w:pStyle w:val="libFootnote"/>
        <w:rPr>
          <w:rtl/>
        </w:rPr>
      </w:pPr>
      <w:r>
        <w:rPr>
          <w:rtl/>
        </w:rPr>
        <w:t>(1)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ستأذن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رسول اللّه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أ تأذنون للغرباء</w:t>
      </w:r>
      <w:r w:rsidR="00DF5F91">
        <w:rPr>
          <w:rtl/>
        </w:rPr>
        <w:t xml:space="preserve">؟ 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33</w:t>
      </w:r>
    </w:p>
    <w:p w:rsidR="0043609F" w:rsidRDefault="0043609F" w:rsidP="00C95D34">
      <w:pPr>
        <w:pStyle w:val="libFootnote"/>
        <w:rPr>
          <w:rtl/>
        </w:rPr>
      </w:pPr>
      <w:r>
        <w:rPr>
          <w:rtl/>
        </w:rPr>
        <w:t>1- در برابر شدائد و رنجها</w:t>
      </w:r>
      <w:r w:rsidR="00DF5F91">
        <w:rPr>
          <w:rtl/>
        </w:rPr>
        <w:t xml:space="preserve">، </w:t>
      </w:r>
      <w:r>
        <w:rPr>
          <w:rtl/>
        </w:rPr>
        <w:t>صبر و تحمّل کن</w:t>
      </w:r>
      <w:r w:rsidR="00DF5F91">
        <w:rPr>
          <w:rtl/>
        </w:rPr>
        <w:t xml:space="preserve">. </w:t>
      </w:r>
    </w:p>
    <w:p w:rsidR="0043609F" w:rsidRDefault="0043609F" w:rsidP="00C95D34">
      <w:pPr>
        <w:pStyle w:val="libFootnote"/>
        <w:rPr>
          <w:rtl/>
        </w:rPr>
      </w:pPr>
      <w:r>
        <w:rPr>
          <w:rtl/>
        </w:rPr>
        <w:t xml:space="preserve">2-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را (از گزند حوادث) حفظ کن</w:t>
      </w:r>
      <w:r w:rsidR="00DF5F91">
        <w:rPr>
          <w:rtl/>
        </w:rPr>
        <w:t xml:space="preserve">. </w:t>
      </w:r>
    </w:p>
    <w:p w:rsidR="0043609F" w:rsidRDefault="0043609F" w:rsidP="00C95D34">
      <w:pPr>
        <w:pStyle w:val="libFootnote"/>
        <w:rPr>
          <w:rtl/>
        </w:rPr>
      </w:pPr>
      <w:r>
        <w:rPr>
          <w:rtl/>
        </w:rPr>
        <w:t>3- قرآن را جمع‌آور</w:t>
      </w:r>
      <w:r>
        <w:rPr>
          <w:rFonts w:hint="cs"/>
          <w:rtl/>
        </w:rPr>
        <w:t>ی</w:t>
      </w:r>
      <w:r>
        <w:rPr>
          <w:rtl/>
        </w:rPr>
        <w:t xml:space="preserve"> نموده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</w:t>
      </w:r>
      <w:r w:rsidR="00DF5F91">
        <w:rPr>
          <w:rtl/>
        </w:rPr>
        <w:t xml:space="preserve">. </w:t>
      </w:r>
    </w:p>
    <w:p w:rsidR="0043609F" w:rsidRDefault="0043609F" w:rsidP="00C95D34">
      <w:pPr>
        <w:pStyle w:val="libFootnote"/>
        <w:rPr>
          <w:rtl/>
        </w:rPr>
      </w:pPr>
      <w:r>
        <w:rPr>
          <w:rtl/>
        </w:rPr>
        <w:t>4- بدهکار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مرا ادا کن</w:t>
      </w:r>
      <w:r w:rsidR="00DF5F91">
        <w:rPr>
          <w:rtl/>
        </w:rPr>
        <w:t xml:space="preserve">. </w:t>
      </w:r>
    </w:p>
    <w:p w:rsidR="0043609F" w:rsidRDefault="0043609F" w:rsidP="00C95D34">
      <w:pPr>
        <w:pStyle w:val="libFootnote"/>
        <w:rPr>
          <w:rtl/>
        </w:rPr>
      </w:pPr>
      <w:r>
        <w:rPr>
          <w:rtl/>
        </w:rPr>
        <w:t>5- جنازه‌ام را غسل بده</w:t>
      </w:r>
      <w:r w:rsidR="00DF5F91">
        <w:rPr>
          <w:rtl/>
        </w:rPr>
        <w:t xml:space="preserve">. </w:t>
      </w:r>
    </w:p>
    <w:p w:rsidR="0043609F" w:rsidRDefault="0043609F" w:rsidP="00C95D34">
      <w:pPr>
        <w:pStyle w:val="libFootnote"/>
        <w:rPr>
          <w:rtl/>
        </w:rPr>
      </w:pPr>
      <w:r>
        <w:rPr>
          <w:rtl/>
        </w:rPr>
        <w:t>6- در اطراف قبرم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بنا کن</w:t>
      </w:r>
      <w:r w:rsidR="00DF5F91">
        <w:rPr>
          <w:rtl/>
        </w:rPr>
        <w:t xml:space="preserve">. </w:t>
      </w:r>
    </w:p>
    <w:p w:rsidR="0043609F" w:rsidRDefault="0043609F" w:rsidP="00C95D34">
      <w:pPr>
        <w:pStyle w:val="libFootnote"/>
        <w:rPr>
          <w:rtl/>
        </w:rPr>
      </w:pPr>
      <w:r>
        <w:rPr>
          <w:rtl/>
        </w:rPr>
        <w:t>7- و در حفظ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کوشا باش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4-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ابو رافع‌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رافع غلام آزادشده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عمرش در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حال رفت</w:t>
      </w:r>
      <w:r w:rsidR="00DF5F91">
        <w:rPr>
          <w:rtl/>
        </w:rPr>
        <w:t xml:space="preserve">، </w:t>
      </w:r>
      <w:r>
        <w:rPr>
          <w:rtl/>
        </w:rPr>
        <w:t>من پاها</w:t>
      </w:r>
      <w:r>
        <w:rPr>
          <w:rFonts w:hint="cs"/>
          <w:rtl/>
        </w:rPr>
        <w:t>ی</w:t>
      </w:r>
      <w:r>
        <w:rPr>
          <w:rtl/>
        </w:rPr>
        <w:t xml:space="preserve"> او را گرفتم و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بعد از تو من و فرزندانم به چ</w:t>
      </w:r>
      <w:r>
        <w:rPr>
          <w:rFonts w:hint="eastAsia"/>
          <w:rtl/>
        </w:rPr>
        <w:t>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پناه ببر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  <w:r>
        <w:rPr>
          <w:rtl/>
        </w:rPr>
        <w:t>آن حضرت سخنم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سرش را بلند کرد و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اللّه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و وص</w:t>
      </w:r>
      <w:r>
        <w:rPr>
          <w:rFonts w:hint="cs"/>
          <w:rtl/>
        </w:rPr>
        <w:t>یّی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صالح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«بعد از من خداوند و وص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که شا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سته‌تر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مؤمنان است</w:t>
      </w:r>
      <w:r>
        <w:rPr>
          <w:rtl/>
        </w:rPr>
        <w:t xml:space="preserve">، </w:t>
      </w:r>
      <w:r w:rsidR="0043609F">
        <w:rPr>
          <w:rtl/>
        </w:rPr>
        <w:t>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 خواهند بود»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5- سفارش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[ص به فاطمه س]</w:t>
      </w:r>
    </w:p>
    <w:p w:rsidR="0043609F" w:rsidRDefault="001B3506" w:rsidP="0043609F">
      <w:pPr>
        <w:pStyle w:val="libNormal"/>
        <w:rPr>
          <w:rtl/>
        </w:rPr>
      </w:pPr>
      <w:r w:rsidRPr="001B3506">
        <w:rPr>
          <w:rStyle w:val="libAlaemChar"/>
          <w:rFonts w:hint="eastAsia"/>
          <w:rtl/>
        </w:rPr>
        <w:t>صلى‌الله‌عليه‌وآله</w:t>
      </w:r>
      <w:r w:rsidR="0043609F">
        <w:rPr>
          <w:rtl/>
        </w:rPr>
        <w:t xml:space="preserve"> به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جابر انصار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DF5F91">
        <w:rPr>
          <w:rtl/>
        </w:rPr>
        <w:t xml:space="preserve">: </w:t>
      </w:r>
      <w:r w:rsidR="0043609F">
        <w:rPr>
          <w:rtl/>
        </w:rPr>
        <w:t xml:space="preserve">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در محضر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کنار بستر آن حضرت بود و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tl/>
        </w:rPr>
        <w:t xml:space="preserve"> کرباه لکربک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أبتاه</w:t>
      </w:r>
      <w:r w:rsidR="00DF5F91">
        <w:rPr>
          <w:rtl/>
        </w:rPr>
        <w:t xml:space="preserve">!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«آه</w:t>
      </w:r>
      <w:r>
        <w:rPr>
          <w:rtl/>
        </w:rPr>
        <w:t xml:space="preserve">! </w:t>
      </w:r>
      <w:r w:rsidR="0043609F">
        <w:rPr>
          <w:rtl/>
        </w:rPr>
        <w:t>چقدر از اندوه تو اندوهگ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هستم</w:t>
      </w:r>
      <w:r>
        <w:rPr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پدر بزرگوارم»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فاطمه جانم</w:t>
      </w:r>
      <w:r w:rsidR="00DF5F91">
        <w:rPr>
          <w:rtl/>
        </w:rPr>
        <w:t xml:space="preserve">! </w:t>
      </w:r>
      <w:r>
        <w:rPr>
          <w:rtl/>
        </w:rPr>
        <w:t>از امروز غم و اندوه برا</w:t>
      </w:r>
      <w:r>
        <w:rPr>
          <w:rFonts w:hint="cs"/>
          <w:rtl/>
        </w:rPr>
        <w:t>ی</w:t>
      </w:r>
      <w:r>
        <w:rPr>
          <w:rtl/>
        </w:rPr>
        <w:t xml:space="preserve"> پدرت نخواهد بود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فاطمه</w:t>
      </w:r>
      <w:r w:rsidR="00DF5F91">
        <w:rPr>
          <w:rtl/>
        </w:rPr>
        <w:t xml:space="preserve">! </w:t>
      </w:r>
      <w:r>
        <w:rPr>
          <w:rtl/>
        </w:rPr>
        <w:t>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چاک کرد و صورت را خراش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صدا</w:t>
      </w:r>
      <w:r>
        <w:rPr>
          <w:rFonts w:hint="cs"/>
          <w:rtl/>
        </w:rPr>
        <w:t>ی</w:t>
      </w:r>
      <w:r>
        <w:rPr>
          <w:rtl/>
        </w:rPr>
        <w:t xml:space="preserve"> وا و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تو همان را بگو که پدرت در مرگ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(پسرش)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تدمع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قد </w:t>
      </w:r>
      <w:r>
        <w:rPr>
          <w:rFonts w:hint="cs"/>
          <w:rtl/>
        </w:rPr>
        <w:t>ی</w:t>
      </w:r>
      <w:r>
        <w:rPr>
          <w:rFonts w:hint="eastAsia"/>
          <w:rtl/>
        </w:rPr>
        <w:t>وجع</w:t>
      </w:r>
      <w:r>
        <w:rPr>
          <w:rtl/>
        </w:rPr>
        <w:t xml:space="preserve"> القلب و لا نقول ما </w:t>
      </w:r>
      <w:r>
        <w:rPr>
          <w:rFonts w:hint="cs"/>
          <w:rtl/>
        </w:rPr>
        <w:t>ی</w:t>
      </w:r>
      <w:r>
        <w:rPr>
          <w:rFonts w:hint="eastAsia"/>
          <w:rtl/>
        </w:rPr>
        <w:t>سخط</w:t>
      </w:r>
      <w:r>
        <w:rPr>
          <w:rtl/>
        </w:rPr>
        <w:t xml:space="preserve"> الرّبّ و انّا بک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محزونون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«چشمها اشک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دل به درد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اما سخن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پروردگار را به خشم آورد</w:t>
      </w:r>
      <w:r>
        <w:rPr>
          <w:rtl/>
        </w:rPr>
        <w:t xml:space="preserve">، </w:t>
      </w:r>
      <w:r w:rsidR="0043609F">
        <w:rPr>
          <w:rtl/>
        </w:rPr>
        <w:t>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ما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ابراه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در سوگ تو غمگ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هست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 w:rsidRPr="00C95D34">
        <w:rPr>
          <w:rStyle w:val="libAieChar"/>
          <w:rFonts w:hint="eastAsia"/>
          <w:rtl/>
        </w:rPr>
        <w:t>وَ</w:t>
      </w:r>
      <w:r w:rsidRPr="00C95D34">
        <w:rPr>
          <w:rStyle w:val="libAieChar"/>
          <w:rtl/>
        </w:rPr>
        <w:t xml:space="preserve"> لا </w:t>
      </w:r>
      <w:r w:rsidRPr="00C95D34">
        <w:rPr>
          <w:rStyle w:val="libAieChar"/>
          <w:rFonts w:hint="cs"/>
          <w:rtl/>
        </w:rPr>
        <w:t>یَ</w:t>
      </w:r>
      <w:r w:rsidRPr="00C95D34">
        <w:rPr>
          <w:rStyle w:val="libAieChar"/>
          <w:rFonts w:hint="eastAsia"/>
          <w:rtl/>
        </w:rPr>
        <w:t>عْصِ</w:t>
      </w:r>
      <w:r w:rsidRPr="00C95D34">
        <w:rPr>
          <w:rStyle w:val="libAieChar"/>
          <w:rFonts w:hint="cs"/>
          <w:rtl/>
        </w:rPr>
        <w:t>ی</w:t>
      </w:r>
      <w:r w:rsidRPr="00C95D34">
        <w:rPr>
          <w:rStyle w:val="libAieChar"/>
          <w:rFonts w:hint="eastAsia"/>
          <w:rtl/>
        </w:rPr>
        <w:t>نَکَ</w:t>
      </w:r>
      <w:r w:rsidRPr="00C95D34">
        <w:rPr>
          <w:rStyle w:val="libAieChar"/>
          <w:rtl/>
        </w:rPr>
        <w:t xml:space="preserve"> فِ</w:t>
      </w:r>
      <w:r w:rsidRPr="00C95D34">
        <w:rPr>
          <w:rStyle w:val="libAieChar"/>
          <w:rFonts w:hint="cs"/>
          <w:rtl/>
        </w:rPr>
        <w:t>ی</w:t>
      </w:r>
      <w:r w:rsidRPr="00C95D34">
        <w:rPr>
          <w:rStyle w:val="libAieChar"/>
          <w:rtl/>
        </w:rPr>
        <w:t xml:space="preserve"> مَعْرُوفٍ</w:t>
      </w:r>
      <w:r w:rsidR="00DF5F91">
        <w:rPr>
          <w:rStyle w:val="libAieChar"/>
          <w:rtl/>
        </w:rPr>
        <w:t xml:space="preserve">: </w:t>
      </w:r>
      <w:r>
        <w:rPr>
          <w:rtl/>
        </w:rPr>
        <w:t>«زنان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تو را در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نافرمان</w:t>
      </w:r>
      <w:r>
        <w:rPr>
          <w:rFonts w:hint="cs"/>
          <w:rtl/>
        </w:rPr>
        <w:t>ی</w:t>
      </w:r>
      <w:r>
        <w:rPr>
          <w:rtl/>
        </w:rPr>
        <w:t xml:space="preserve"> نکند» «1»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، </w:t>
      </w:r>
      <w:r>
        <w:rPr>
          <w:rtl/>
        </w:rPr>
        <w:t xml:space="preserve">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«وقت</w:t>
      </w:r>
      <w:r>
        <w:rPr>
          <w:rFonts w:hint="cs"/>
          <w:rtl/>
        </w:rPr>
        <w:t>ی</w:t>
      </w:r>
      <w:r>
        <w:rPr>
          <w:rtl/>
        </w:rPr>
        <w:t xml:space="preserve"> که من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چنگ بر صورت نزن</w:t>
      </w:r>
      <w:r w:rsidR="00DF5F91">
        <w:rPr>
          <w:rtl/>
        </w:rPr>
        <w:t xml:space="preserve">، </w:t>
      </w:r>
      <w:r>
        <w:rPr>
          <w:rtl/>
        </w:rPr>
        <w:t>و مو</w:t>
      </w:r>
      <w:r>
        <w:rPr>
          <w:rFonts w:hint="cs"/>
          <w:rtl/>
        </w:rPr>
        <w:t>ی</w:t>
      </w:r>
      <w:r>
        <w:rPr>
          <w:rtl/>
        </w:rPr>
        <w:t xml:space="preserve"> خود را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مکن</w:t>
      </w:r>
      <w:r w:rsidR="00DF5F91">
        <w:rPr>
          <w:rtl/>
        </w:rPr>
        <w:t xml:space="preserve">، </w:t>
      </w:r>
      <w:r>
        <w:rPr>
          <w:rtl/>
        </w:rPr>
        <w:t>و صدا</w:t>
      </w:r>
      <w:r>
        <w:rPr>
          <w:rFonts w:hint="cs"/>
          <w:rtl/>
        </w:rPr>
        <w:t>ی</w:t>
      </w:r>
      <w:r>
        <w:rPr>
          <w:rtl/>
        </w:rPr>
        <w:t xml:space="preserve"> وا و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بلند نکن و در عزا</w:t>
      </w:r>
      <w:r>
        <w:rPr>
          <w:rFonts w:hint="cs"/>
          <w:rtl/>
        </w:rPr>
        <w:t>ی</w:t>
      </w:r>
      <w:r>
        <w:rPr>
          <w:rtl/>
        </w:rPr>
        <w:t xml:space="preserve"> من با صدا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 w:rsidR="00DF5F91">
        <w:rPr>
          <w:rtl/>
        </w:rPr>
        <w:t xml:space="preserve">، </w:t>
      </w:r>
      <w:r>
        <w:rPr>
          <w:rtl/>
        </w:rPr>
        <w:t>آه و ناله نکن»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«منظور از کلمه «معروف» در سخن خدا (در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فوق)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lastRenderedPageBreak/>
        <w:t>6- عل</w:t>
      </w:r>
      <w:r>
        <w:rPr>
          <w:rFonts w:hint="cs"/>
          <w:rtl/>
        </w:rPr>
        <w:t>ی</w:t>
      </w:r>
      <w:r>
        <w:rPr>
          <w:rtl/>
        </w:rPr>
        <w:t xml:space="preserve"> [ع و فاطمه س در کنار بستر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ص]</w:t>
      </w:r>
    </w:p>
    <w:p w:rsidR="0043609F" w:rsidRDefault="0092586F" w:rsidP="0043609F">
      <w:pPr>
        <w:pStyle w:val="libNormal"/>
        <w:rPr>
          <w:rtl/>
        </w:rPr>
      </w:pPr>
      <w:r w:rsidRPr="0092586F">
        <w:rPr>
          <w:rStyle w:val="libAlaemChar"/>
          <w:rFonts w:hint="eastAsia"/>
          <w:rtl/>
        </w:rPr>
        <w:t>عليه‌السلام</w:t>
      </w:r>
      <w:r w:rsidR="0043609F">
        <w:rPr>
          <w:rtl/>
        </w:rPr>
        <w:t xml:space="preserve"> و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در کنار بستر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خ</w:t>
      </w:r>
      <w:r w:rsidR="0043609F">
        <w:rPr>
          <w:rtl/>
        </w:rPr>
        <w:t xml:space="preserve"> مف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(ره) نقل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 w:rsidR="0043609F">
        <w:rPr>
          <w:rtl/>
        </w:rPr>
        <w:t>سپس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سخت و وخ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شد</w:t>
      </w:r>
      <w:r w:rsidR="00DF5F91">
        <w:rPr>
          <w:rtl/>
        </w:rPr>
        <w:t xml:space="preserve">، </w:t>
      </w:r>
      <w:r w:rsidR="0043609F">
        <w:rPr>
          <w:rtl/>
        </w:rPr>
        <w:t>ام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مؤمنان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در کنار بسترش بود</w:t>
      </w:r>
      <w:r w:rsidR="00DF5F91">
        <w:rPr>
          <w:rtl/>
        </w:rPr>
        <w:t xml:space="preserve">، </w:t>
      </w:r>
      <w:r w:rsidR="0043609F">
        <w:rPr>
          <w:rtl/>
        </w:rPr>
        <w:t>هم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که نزد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بود روح از بدنش مفارقت کند</w:t>
      </w:r>
      <w:r w:rsidR="00DF5F91">
        <w:rPr>
          <w:rtl/>
        </w:rPr>
        <w:t xml:space="preserve">، </w:t>
      </w:r>
      <w:r w:rsidR="0043609F">
        <w:rPr>
          <w:rtl/>
        </w:rPr>
        <w:t>به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فرمود</w:t>
      </w:r>
      <w:r w:rsidR="00DF5F91">
        <w:rPr>
          <w:rtl/>
        </w:rPr>
        <w:t xml:space="preserve">: </w:t>
      </w:r>
      <w:r w:rsidR="0043609F">
        <w:rPr>
          <w:rtl/>
        </w:rPr>
        <w:t>«سرم را بر دامن خود بگ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</w:t>
      </w:r>
      <w:r w:rsidR="0043609F">
        <w:rPr>
          <w:rtl/>
        </w:rPr>
        <w:t xml:space="preserve"> که امر اله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فرا رس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وقت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روحم از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کرم</w:t>
      </w:r>
      <w:r w:rsidR="0043609F">
        <w:rPr>
          <w:rtl/>
        </w:rPr>
        <w:t xml:space="preserve">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رون</w:t>
      </w:r>
      <w:r w:rsidR="0043609F">
        <w:rPr>
          <w:rtl/>
        </w:rPr>
        <w:t xml:space="preserve"> رود</w:t>
      </w:r>
      <w:r w:rsidR="00DF5F91">
        <w:rPr>
          <w:rtl/>
        </w:rPr>
        <w:t xml:space="preserve">، </w:t>
      </w:r>
      <w:r w:rsidR="0043609F">
        <w:rPr>
          <w:rtl/>
        </w:rPr>
        <w:t>آن را با دست خود بگ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و بر 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 بکش</w:t>
      </w:r>
      <w:r w:rsidR="00DF5F91">
        <w:rPr>
          <w:rtl/>
        </w:rPr>
        <w:t xml:space="preserve">، </w:t>
      </w:r>
      <w:r w:rsidR="0043609F">
        <w:rPr>
          <w:rtl/>
        </w:rPr>
        <w:t>آنگاه مرا به جانب قبله بگذار</w:t>
      </w:r>
      <w:r w:rsidR="00DF5F91">
        <w:rPr>
          <w:rtl/>
        </w:rPr>
        <w:t xml:space="preserve">، </w:t>
      </w:r>
      <w:r w:rsidR="0043609F">
        <w:rPr>
          <w:rtl/>
        </w:rPr>
        <w:t>و کار (غسل و کفن) مرا خودت انجام بده</w:t>
      </w:r>
      <w:r w:rsidR="00DF5F91">
        <w:rPr>
          <w:rtl/>
        </w:rPr>
        <w:t xml:space="preserve">، </w:t>
      </w:r>
      <w:r w:rsidR="0043609F">
        <w:rPr>
          <w:rtl/>
        </w:rPr>
        <w:t>و قبل از همه مردم بر جنازه‌ام نماز بخوان</w:t>
      </w:r>
      <w:r w:rsidR="00DF5F91">
        <w:rPr>
          <w:rtl/>
        </w:rPr>
        <w:t xml:space="preserve">، </w:t>
      </w:r>
      <w:r w:rsidR="0043609F">
        <w:rPr>
          <w:rtl/>
        </w:rPr>
        <w:t>و از من جدا نشو تا مرا بخاک بسپار</w:t>
      </w:r>
      <w:r w:rsidR="0043609F"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و از درگاه خداوند درخواست کمک کن»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C95D34">
      <w:pPr>
        <w:pStyle w:val="libFootnote"/>
        <w:rPr>
          <w:rtl/>
        </w:rPr>
      </w:pPr>
      <w:r>
        <w:rPr>
          <w:rtl/>
        </w:rPr>
        <w:t>(1) ممتحنه</w:t>
      </w:r>
      <w:r w:rsidR="00DF5F91">
        <w:rPr>
          <w:rtl/>
        </w:rPr>
        <w:t xml:space="preserve">: </w:t>
      </w:r>
      <w:r>
        <w:rPr>
          <w:rtl/>
        </w:rPr>
        <w:t>12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35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سر آن حضرت را بر دامن گرفت</w:t>
      </w:r>
      <w:r w:rsidR="00DF5F91">
        <w:rPr>
          <w:rtl/>
        </w:rPr>
        <w:t xml:space="preserve">، </w:t>
      </w:r>
      <w:r>
        <w:rPr>
          <w:rtl/>
        </w:rPr>
        <w:t>آن حضرت ب</w:t>
      </w:r>
      <w:r>
        <w:rPr>
          <w:rFonts w:hint="cs"/>
          <w:rtl/>
        </w:rPr>
        <w:t>ی‌</w:t>
      </w:r>
      <w:r>
        <w:rPr>
          <w:rFonts w:hint="eastAsia"/>
          <w:rtl/>
        </w:rPr>
        <w:t>هوش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 xml:space="preserve">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خود را بر رو</w:t>
      </w:r>
      <w:r>
        <w:rPr>
          <w:rFonts w:hint="cs"/>
          <w:rtl/>
        </w:rPr>
        <w:t>ی</w:t>
      </w:r>
      <w:r>
        <w:rPr>
          <w:rtl/>
        </w:rPr>
        <w:t xml:space="preserve"> آن حضرت افکند</w:t>
      </w:r>
      <w:r w:rsidR="00DF5F91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به چهره پدر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(ابو طالب)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tl/>
        </w:rPr>
        <w:t xml:space="preserve">: 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ستسق</w:t>
      </w:r>
      <w:r>
        <w:rPr>
          <w:rFonts w:hint="cs"/>
          <w:rtl/>
        </w:rPr>
        <w:t>ی</w:t>
      </w:r>
      <w:r>
        <w:rPr>
          <w:rtl/>
        </w:rPr>
        <w:t xml:space="preserve"> الغمام بوجهه‌ثمال ال</w:t>
      </w:r>
      <w:r>
        <w:rPr>
          <w:rFonts w:hint="cs"/>
          <w:rtl/>
        </w:rPr>
        <w:t>ی</w:t>
      </w:r>
      <w:r>
        <w:rPr>
          <w:rFonts w:hint="eastAsia"/>
          <w:rtl/>
        </w:rPr>
        <w:t>تام</w:t>
      </w:r>
      <w:r>
        <w:rPr>
          <w:rFonts w:hint="cs"/>
          <w:rtl/>
        </w:rPr>
        <w:t>ی</w:t>
      </w:r>
      <w:r>
        <w:rPr>
          <w:rtl/>
        </w:rPr>
        <w:t xml:space="preserve"> عصمة للارامل</w:t>
      </w:r>
      <w:r w:rsidR="00DF5F91">
        <w:rPr>
          <w:rtl/>
        </w:rPr>
        <w:t xml:space="preserve">: </w:t>
      </w:r>
      <w:r>
        <w:rPr>
          <w:rtl/>
        </w:rPr>
        <w:t>«و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روئ</w:t>
      </w:r>
      <w:r>
        <w:rPr>
          <w:rFonts w:hint="cs"/>
          <w:rtl/>
        </w:rPr>
        <w:t>ی</w:t>
      </w:r>
      <w:r>
        <w:rPr>
          <w:rtl/>
        </w:rPr>
        <w:t xml:space="preserve"> که مردم به برکت رو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طلب باران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که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پناه ب</w:t>
      </w:r>
      <w:r>
        <w:rPr>
          <w:rFonts w:hint="cs"/>
          <w:rtl/>
        </w:rPr>
        <w:t>ی</w:t>
      </w:r>
      <w:r>
        <w:rPr>
          <w:rFonts w:hint="eastAsia"/>
          <w:rtl/>
        </w:rPr>
        <w:t>وه‌زنان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چشمش را گشود و با آواز آهسته فرمود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طالب است</w:t>
      </w:r>
      <w:r w:rsidR="00DF5F91">
        <w:rPr>
          <w:rtl/>
        </w:rPr>
        <w:t xml:space="preserve">، </w:t>
      </w:r>
      <w:r>
        <w:rPr>
          <w:rtl/>
        </w:rPr>
        <w:t>آن را نگو</w:t>
      </w:r>
      <w:r w:rsidR="00DF5F91">
        <w:rPr>
          <w:rtl/>
        </w:rPr>
        <w:t xml:space="preserve">، </w:t>
      </w:r>
      <w:r>
        <w:rPr>
          <w:rtl/>
        </w:rPr>
        <w:t>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بخوان</w:t>
      </w:r>
      <w:r w:rsidR="00DF5F91">
        <w:rPr>
          <w:rtl/>
        </w:rPr>
        <w:t xml:space="preserve">: </w:t>
      </w:r>
    </w:p>
    <w:p w:rsidR="0043609F" w:rsidRDefault="0043609F" w:rsidP="00C95D34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ما مُحَمَّدٌ إِلَّا رَسُولٌ قَدْ خَلَتْ مِنْ قَبْلِهِ الرُّسُلُ أَ فَإِنْ ماتَ أَوْ قُتِلَ انْقَلَبْتُمْ عَل</w:t>
      </w:r>
      <w:r>
        <w:rPr>
          <w:rFonts w:hint="cs"/>
          <w:rtl/>
        </w:rPr>
        <w:t>ی</w:t>
      </w:r>
      <w:r>
        <w:rPr>
          <w:rtl/>
        </w:rPr>
        <w:t xml:space="preserve"> أَعْقابِکُمْ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 xml:space="preserve">«محمّد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رسول خدا است</w:t>
      </w:r>
      <w:r>
        <w:rPr>
          <w:rtl/>
        </w:rPr>
        <w:t xml:space="preserve">، </w:t>
      </w:r>
      <w:r w:rsidR="0043609F">
        <w:rPr>
          <w:rtl/>
        </w:rPr>
        <w:t>و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از او رسولان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بودند</w:t>
      </w:r>
      <w:r>
        <w:rPr>
          <w:rtl/>
        </w:rPr>
        <w:t xml:space="preserve">، </w:t>
      </w:r>
      <w:r w:rsidR="0043609F">
        <w:rPr>
          <w:rtl/>
        </w:rPr>
        <w:t>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اگر او بم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رد</w:t>
      </w:r>
      <w:r w:rsidR="0043609F">
        <w:rPr>
          <w:rtl/>
        </w:rPr>
        <w:t xml:space="preserve"> و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کشته شود</w:t>
      </w:r>
      <w:r>
        <w:rPr>
          <w:rtl/>
        </w:rPr>
        <w:t xml:space="preserve">، </w:t>
      </w:r>
      <w:r w:rsidR="0043609F">
        <w:rPr>
          <w:rtl/>
        </w:rPr>
        <w:t>به عقب برم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گرد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؟ </w:t>
      </w:r>
      <w:r w:rsidR="0043609F">
        <w:rPr>
          <w:rFonts w:hint="eastAsia"/>
          <w:rtl/>
        </w:rPr>
        <w:t>»</w:t>
      </w:r>
      <w:r w:rsidR="0043609F">
        <w:rPr>
          <w:rtl/>
        </w:rPr>
        <w:t xml:space="preserve"> </w:t>
      </w:r>
      <w:r w:rsidR="0043609F" w:rsidRPr="00C95D34">
        <w:rPr>
          <w:rStyle w:val="libFootnotenumChar"/>
          <w:rtl/>
        </w:rPr>
        <w:t>«1»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او اشاره کرد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آهسته به او سخن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، </w:t>
      </w:r>
      <w:r>
        <w:rPr>
          <w:rtl/>
        </w:rPr>
        <w:t>که رو</w:t>
      </w:r>
      <w:r>
        <w:rPr>
          <w:rFonts w:hint="cs"/>
          <w:rtl/>
        </w:rPr>
        <w:t>ی</w:t>
      </w:r>
      <w:r>
        <w:rPr>
          <w:rtl/>
        </w:rPr>
        <w:t xml:space="preserve">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از آن سخن شکوفا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در آغوش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روح آن حضرت</w:t>
      </w:r>
      <w:r w:rsidR="00DF5F91">
        <w:rPr>
          <w:rtl/>
        </w:rPr>
        <w:t xml:space="preserve">، </w:t>
      </w:r>
      <w:r>
        <w:rPr>
          <w:rtl/>
        </w:rPr>
        <w:t>به لقا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شتافت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</w:t>
      </w:r>
      <w:r w:rsidR="00DF5F91">
        <w:rPr>
          <w:rtl/>
        </w:rPr>
        <w:t xml:space="preserve">: </w:t>
      </w:r>
      <w:r>
        <w:rPr>
          <w:rtl/>
        </w:rPr>
        <w:t xml:space="preserve">از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</w:t>
      </w:r>
      <w:r w:rsidR="00DF5F91">
        <w:rPr>
          <w:rtl/>
        </w:rPr>
        <w:t xml:space="preserve">: </w:t>
      </w:r>
      <w:r>
        <w:rPr>
          <w:rtl/>
        </w:rPr>
        <w:t>«آن سخن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طور آهسته به تو فرمود</w:t>
      </w:r>
      <w:r w:rsidR="00DF5F91">
        <w:rPr>
          <w:rtl/>
        </w:rPr>
        <w:t xml:space="preserve">، </w:t>
      </w:r>
      <w:r>
        <w:rPr>
          <w:rtl/>
        </w:rPr>
        <w:t>و تو خوش‌حال شد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چه بود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در پاسخ فرمود</w:t>
      </w:r>
      <w:r w:rsidR="00DF5F91">
        <w:rPr>
          <w:rtl/>
        </w:rPr>
        <w:t xml:space="preserve">: </w:t>
      </w:r>
      <w:r>
        <w:rPr>
          <w:rtl/>
        </w:rPr>
        <w:t>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من فرمود که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هستم که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وندم</w:t>
      </w:r>
      <w:r>
        <w:rPr>
          <w:rtl/>
        </w:rPr>
        <w:t xml:space="preserve"> و چندان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به پدرم ملحق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مژده موجب رفع اندوه</w:t>
      </w:r>
      <w:r w:rsidR="00DF5F91">
        <w:rPr>
          <w:rtl/>
        </w:rPr>
        <w:t xml:space="preserve">، </w:t>
      </w:r>
      <w:r>
        <w:rPr>
          <w:rtl/>
        </w:rPr>
        <w:t>و باعث خرسند</w:t>
      </w:r>
      <w:r>
        <w:rPr>
          <w:rFonts w:hint="cs"/>
          <w:rtl/>
        </w:rPr>
        <w:t>ی</w:t>
      </w:r>
      <w:r>
        <w:rPr>
          <w:rtl/>
        </w:rPr>
        <w:t xml:space="preserve"> من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C95D34">
      <w:pPr>
        <w:pStyle w:val="libFootnote"/>
        <w:rPr>
          <w:rtl/>
        </w:rPr>
      </w:pPr>
      <w:r>
        <w:rPr>
          <w:rtl/>
        </w:rPr>
        <w:t>(1) آل عمران- 144</w:t>
      </w:r>
      <w:r w:rsidR="00DF5F91">
        <w:rPr>
          <w:rtl/>
        </w:rPr>
        <w:t xml:space="preserve">. 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فراز</w:t>
      </w:r>
      <w:r w:rsidR="00DF5F91">
        <w:rPr>
          <w:rtl/>
        </w:rPr>
        <w:t xml:space="preserve">، </w:t>
      </w:r>
      <w:r>
        <w:rPr>
          <w:rtl/>
        </w:rPr>
        <w:t>به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آموزد</w:t>
      </w:r>
      <w:r>
        <w:rPr>
          <w:rtl/>
        </w:rPr>
        <w:t xml:space="preserve"> که بجا</w:t>
      </w:r>
      <w:r>
        <w:rPr>
          <w:rFonts w:hint="cs"/>
          <w:rtl/>
        </w:rPr>
        <w:t>ی</w:t>
      </w:r>
      <w:r>
        <w:rPr>
          <w:rtl/>
        </w:rPr>
        <w:t xml:space="preserve"> شعر</w:t>
      </w:r>
      <w:r w:rsidR="00DF5F91">
        <w:rPr>
          <w:rtl/>
        </w:rPr>
        <w:t xml:space="preserve">، </w:t>
      </w:r>
      <w:r>
        <w:rPr>
          <w:rtl/>
        </w:rPr>
        <w:t>تا حدّ امکان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بهره‌مند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36</w:t>
      </w:r>
    </w:p>
    <w:p w:rsidR="001A7E95" w:rsidRDefault="00C95D34" w:rsidP="0043609F">
      <w:pPr>
        <w:pStyle w:val="libNormal"/>
        <w:rPr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7</w:t>
      </w:r>
      <w:r w:rsidR="0043609F">
        <w:rPr>
          <w:rtl/>
        </w:rPr>
        <w:t>- حسن و حس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در کنار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[ص و سفارش آن حضرت]</w:t>
      </w:r>
    </w:p>
    <w:p w:rsidR="0043609F" w:rsidRDefault="001B3506" w:rsidP="0043609F">
      <w:pPr>
        <w:pStyle w:val="libNormal"/>
        <w:rPr>
          <w:rtl/>
        </w:rPr>
      </w:pPr>
      <w:r w:rsidRPr="001B3506">
        <w:rPr>
          <w:rStyle w:val="libAlaemChar"/>
          <w:rFonts w:hint="eastAsia"/>
          <w:rtl/>
        </w:rPr>
        <w:t>صلى‌الله‌عليه‌وآله</w:t>
      </w:r>
      <w:r w:rsidR="0043609F">
        <w:rPr>
          <w:rtl/>
        </w:rPr>
        <w:t xml:space="preserve"> و سفارش آن حضرت مرحوم صدوق (ره) از ابن عبّاس نقل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حسن و حس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عل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هما</w:t>
      </w:r>
      <w:r w:rsidR="0043609F">
        <w:rPr>
          <w:rtl/>
        </w:rPr>
        <w:t xml:space="preserve"> السّلام 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هنگام 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ون</w:t>
      </w:r>
      <w:r w:rsidR="0043609F">
        <w:rPr>
          <w:rtl/>
        </w:rPr>
        <w:t xml:space="preserve"> زنان و با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دگان</w:t>
      </w:r>
      <w:r w:rsidR="0043609F">
        <w:rPr>
          <w:rtl/>
        </w:rPr>
        <w:t xml:space="preserve"> پراشک وارد خانه شدند و خود را به 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رسول خدا </w:t>
      </w:r>
      <w:r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افکندند</w:t>
      </w:r>
      <w:r w:rsidR="00DF5F91">
        <w:rPr>
          <w:rtl/>
        </w:rPr>
        <w:t xml:space="preserve">، </w:t>
      </w:r>
      <w:r w:rsidR="0043609F">
        <w:rPr>
          <w:rtl/>
        </w:rPr>
        <w:t>حضرت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خواست آنها را از </w:t>
      </w:r>
      <w:r w:rsidR="0043609F">
        <w:rPr>
          <w:rFonts w:hint="eastAsia"/>
          <w:rtl/>
        </w:rPr>
        <w:t>آن</w:t>
      </w:r>
      <w:r w:rsidR="0043609F">
        <w:rPr>
          <w:rtl/>
        </w:rPr>
        <w:t xml:space="preserve"> حضرت</w:t>
      </w:r>
      <w:r w:rsidR="00DF5F91">
        <w:rPr>
          <w:rtl/>
        </w:rPr>
        <w:t xml:space="preserve">، </w:t>
      </w:r>
      <w:r w:rsidR="0043609F">
        <w:rPr>
          <w:rtl/>
        </w:rPr>
        <w:t>جدا سازد</w:t>
      </w:r>
      <w:r w:rsidR="00DF5F91">
        <w:rPr>
          <w:rtl/>
        </w:rPr>
        <w:t xml:space="preserve">، </w:t>
      </w:r>
      <w:r w:rsidR="0043609F">
        <w:rPr>
          <w:rtl/>
        </w:rPr>
        <w:t>که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به هوش آمد و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دعن</w:t>
      </w:r>
      <w:r>
        <w:rPr>
          <w:rFonts w:hint="cs"/>
          <w:rtl/>
        </w:rPr>
        <w:t>ی</w:t>
      </w:r>
      <w:r>
        <w:rPr>
          <w:rtl/>
        </w:rPr>
        <w:t xml:space="preserve"> اشمّهما و </w:t>
      </w:r>
      <w:r>
        <w:rPr>
          <w:rFonts w:hint="cs"/>
          <w:rtl/>
        </w:rPr>
        <w:t>ی</w:t>
      </w:r>
      <w:r>
        <w:rPr>
          <w:rFonts w:hint="eastAsia"/>
          <w:rtl/>
        </w:rPr>
        <w:t>شمّان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اتزوّد منهما و </w:t>
      </w:r>
      <w:r>
        <w:rPr>
          <w:rFonts w:hint="cs"/>
          <w:rtl/>
        </w:rPr>
        <w:t>ی</w:t>
      </w:r>
      <w:r>
        <w:rPr>
          <w:rFonts w:hint="eastAsia"/>
          <w:rtl/>
        </w:rPr>
        <w:t>تزوّدان</w:t>
      </w:r>
      <w:r>
        <w:rPr>
          <w:rtl/>
        </w:rPr>
        <w:t xml:space="preserve"> منّ</w:t>
      </w:r>
      <w:r>
        <w:rPr>
          <w:rFonts w:hint="cs"/>
          <w:rtl/>
        </w:rPr>
        <w:t>ی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عل</w:t>
      </w:r>
      <w:r w:rsidR="0043609F">
        <w:rPr>
          <w:rFonts w:hint="cs"/>
          <w:rtl/>
        </w:rPr>
        <w:t>ی</w:t>
      </w:r>
      <w:r>
        <w:rPr>
          <w:rtl/>
        </w:rPr>
        <w:t xml:space="preserve">! </w:t>
      </w:r>
      <w:r w:rsidR="0043609F">
        <w:rPr>
          <w:rtl/>
        </w:rPr>
        <w:t>بگذار من آنها را ببو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و آنان مرا ببو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من از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دار</w:t>
      </w:r>
      <w:r w:rsidR="0043609F">
        <w:rPr>
          <w:rtl/>
        </w:rPr>
        <w:t xml:space="preserve"> آنها توشه برگ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رم</w:t>
      </w:r>
      <w:r w:rsidR="0043609F">
        <w:rPr>
          <w:rtl/>
        </w:rPr>
        <w:t xml:space="preserve"> و آنها از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دار</w:t>
      </w:r>
      <w:r w:rsidR="0043609F">
        <w:rPr>
          <w:rtl/>
        </w:rPr>
        <w:t xml:space="preserve"> من توشه برگ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بدان که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دو فرزند</w:t>
      </w:r>
      <w:r>
        <w:rPr>
          <w:rtl/>
        </w:rPr>
        <w:t xml:space="preserve">، </w:t>
      </w:r>
      <w:r w:rsidR="0043609F">
        <w:rPr>
          <w:rtl/>
        </w:rPr>
        <w:t>بعد از من</w:t>
      </w:r>
      <w:r>
        <w:rPr>
          <w:rtl/>
        </w:rPr>
        <w:t xml:space="preserve">، </w:t>
      </w:r>
      <w:r w:rsidR="0043609F">
        <w:rPr>
          <w:rtl/>
        </w:rPr>
        <w:t>ستمها خواهند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با ظلم کشته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شوند»</w:t>
      </w:r>
      <w:r>
        <w:rPr>
          <w:rFonts w:hint="eastAsia"/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سخن را سه بار فرمود </w:t>
      </w:r>
      <w:r w:rsidR="0043609F" w:rsidRPr="00C95D34">
        <w:rPr>
          <w:rStyle w:val="libFootnotenumChar"/>
          <w:rtl/>
        </w:rPr>
        <w:t>«1»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8- پرواز روح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[ص در آغوش عل</w:t>
      </w:r>
      <w:r>
        <w:rPr>
          <w:rFonts w:hint="cs"/>
          <w:rtl/>
        </w:rPr>
        <w:t>ی</w:t>
      </w:r>
      <w:r>
        <w:rPr>
          <w:rtl/>
        </w:rPr>
        <w:t xml:space="preserve"> ع]</w:t>
      </w:r>
    </w:p>
    <w:p w:rsidR="0043609F" w:rsidRDefault="001B3506" w:rsidP="0043609F">
      <w:pPr>
        <w:pStyle w:val="libNormal"/>
        <w:rPr>
          <w:rtl/>
        </w:rPr>
      </w:pPr>
      <w:r w:rsidRPr="001B3506">
        <w:rPr>
          <w:rStyle w:val="libAlaemChar"/>
          <w:rFonts w:hint="eastAsia"/>
          <w:rtl/>
        </w:rPr>
        <w:t>صلى‌الله‌عليه‌وآله</w:t>
      </w:r>
      <w:r w:rsidR="0043609F">
        <w:rPr>
          <w:rtl/>
        </w:rPr>
        <w:t xml:space="preserve"> در آغوش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هنگام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دستش را به سو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دراز کرد</w:t>
      </w:r>
      <w:r w:rsidR="00DF5F91">
        <w:rPr>
          <w:rtl/>
        </w:rPr>
        <w:t xml:space="preserve">، </w:t>
      </w:r>
      <w:r w:rsidR="0043609F">
        <w:rPr>
          <w:rtl/>
        </w:rPr>
        <w:t>و آن حضرت را به سو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 کش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تا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او را با خود به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روپوش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به رو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افکنده بودند برد و دهان مبارک خود را بر دهان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Fonts w:hint="eastAsia"/>
          <w:rtl/>
        </w:rPr>
        <w:t>عليه‌السلام</w:t>
      </w:r>
      <w:r w:rsidR="0043609F">
        <w:rPr>
          <w:rtl/>
        </w:rPr>
        <w:t xml:space="preserve"> نهاد</w:t>
      </w:r>
      <w:r w:rsidR="00DF5F91">
        <w:rPr>
          <w:rtl/>
        </w:rPr>
        <w:t xml:space="preserve">، </w:t>
      </w:r>
      <w:r w:rsidR="0043609F">
        <w:rPr>
          <w:rtl/>
        </w:rPr>
        <w:t>و مدّت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طولان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با او راز گفت</w:t>
      </w:r>
      <w:r w:rsidR="00DF5F91">
        <w:rPr>
          <w:rtl/>
        </w:rPr>
        <w:t xml:space="preserve">، </w:t>
      </w:r>
      <w:r w:rsidR="0043609F">
        <w:rPr>
          <w:rtl/>
        </w:rPr>
        <w:t>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حال که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در آغوش حضرت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بود</w:t>
      </w:r>
      <w:r w:rsidR="00DF5F91">
        <w:rPr>
          <w:rtl/>
        </w:rPr>
        <w:t xml:space="preserve">، </w:t>
      </w:r>
      <w:r w:rsidR="0043609F">
        <w:rPr>
          <w:rtl/>
        </w:rPr>
        <w:t>روحش به پرواز در آمد [و حادثه رحلت جانسوز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رخ داد]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جامه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و به حاضران رو کرد و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اعظم</w:t>
      </w:r>
      <w:r>
        <w:rPr>
          <w:rtl/>
        </w:rPr>
        <w:t xml:space="preserve"> اللّه اجورکم ف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یّ</w:t>
      </w:r>
      <w:r>
        <w:rPr>
          <w:rFonts w:hint="eastAsia"/>
          <w:rtl/>
        </w:rPr>
        <w:t>کم</w:t>
      </w:r>
      <w:r>
        <w:rPr>
          <w:rtl/>
        </w:rPr>
        <w:t xml:space="preserve"> فقد قبضه اللّه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«خداوند شما را در سوگ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امبرتان</w:t>
      </w:r>
      <w:r>
        <w:rPr>
          <w:rFonts w:hint="eastAsia"/>
          <w:rtl/>
        </w:rPr>
        <w:t xml:space="preserve">، </w:t>
      </w:r>
      <w:r w:rsidR="0043609F">
        <w:rPr>
          <w:rtl/>
        </w:rPr>
        <w:t>اجر عظ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عطا کند</w:t>
      </w:r>
      <w:r>
        <w:rPr>
          <w:rtl/>
        </w:rPr>
        <w:t xml:space="preserve">، </w:t>
      </w:r>
      <w:r w:rsidR="0043609F">
        <w:rPr>
          <w:rtl/>
        </w:rPr>
        <w:t>همانا خداوند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را به سو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 برد»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صدا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از خانه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برخاست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C95D34">
      <w:pPr>
        <w:pStyle w:val="libFootnote"/>
        <w:rPr>
          <w:rtl/>
        </w:rPr>
      </w:pPr>
      <w:r>
        <w:rPr>
          <w:rtl/>
        </w:rPr>
        <w:lastRenderedPageBreak/>
        <w:t>(1) و سه بار فرمود</w:t>
      </w:r>
      <w:r w:rsidR="00DF5F91">
        <w:rPr>
          <w:rtl/>
        </w:rPr>
        <w:t xml:space="preserve">: </w:t>
      </w:r>
      <w:r>
        <w:rPr>
          <w:rtl/>
        </w:rPr>
        <w:t>«خدا لعنت کند آنان را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</w:t>
      </w:r>
      <w:r w:rsidR="00DF5F91">
        <w:rPr>
          <w:rtl/>
        </w:rPr>
        <w:t xml:space="preserve">، </w:t>
      </w:r>
      <w:r>
        <w:rPr>
          <w:rtl/>
        </w:rPr>
        <w:t>ستم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>
        <w:rPr>
          <w:rtl/>
        </w:rPr>
        <w:t xml:space="preserve"> (کحل البصر</w:t>
      </w:r>
      <w:r w:rsidR="00DF5F91">
        <w:rPr>
          <w:rtl/>
        </w:rPr>
        <w:t xml:space="preserve">، </w:t>
      </w:r>
      <w:r>
        <w:rPr>
          <w:rtl/>
        </w:rPr>
        <w:t>ص 194)- مترجم</w:t>
      </w:r>
      <w:r w:rsidR="00DF5F91">
        <w:rPr>
          <w:rtl/>
        </w:rPr>
        <w:t xml:space="preserve">. </w:t>
      </w:r>
    </w:p>
    <w:p w:rsidR="001A7E95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37</w:t>
      </w:r>
    </w:p>
    <w:p w:rsidR="001A7E95" w:rsidRDefault="00C95D34" w:rsidP="0043609F">
      <w:pPr>
        <w:pStyle w:val="libNormal"/>
        <w:rPr>
          <w:rtl/>
        </w:rPr>
      </w:pPr>
      <w:r>
        <w:rPr>
          <w:rFonts w:hint="cs"/>
          <w:rtl/>
        </w:rPr>
        <w:t>9</w:t>
      </w:r>
      <w:r w:rsidR="0043609F">
        <w:rPr>
          <w:rtl/>
        </w:rPr>
        <w:t>- اجتماع جبرئ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و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کائ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و امام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در لحظه رحلت‌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علّامه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(ره)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خلاصه‌اش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: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فرشته مرگ (عزرائ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فرمود</w:t>
      </w:r>
      <w:r w:rsidR="00DF5F91">
        <w:rPr>
          <w:rtl/>
        </w:rPr>
        <w:t xml:space="preserve">: </w:t>
      </w:r>
      <w:r>
        <w:rPr>
          <w:rtl/>
        </w:rPr>
        <w:t>«آنچه را مأمور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انجام بده»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در آنجا حاضر بود</w:t>
      </w:r>
      <w:r w:rsidR="00DF5F91">
        <w:rPr>
          <w:rtl/>
        </w:rPr>
        <w:t xml:space="preserve">، </w:t>
      </w:r>
      <w:r>
        <w:rPr>
          <w:rtl/>
        </w:rPr>
        <w:t>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نزول من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همانا مقصود من از آمدن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بود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 و در جانب راست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قرار گرفت</w:t>
      </w:r>
      <w:r w:rsidR="00DF5F91">
        <w:rPr>
          <w:rtl/>
        </w:rPr>
        <w:t xml:space="preserve">، </w:t>
      </w:r>
      <w:r>
        <w:rPr>
          <w:rtl/>
        </w:rPr>
        <w:t>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جانب چپ آن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فرشته مرگ (عزرائ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مشغول قبض روح مقدّس آن حضرت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روح پاک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قبض شد</w:t>
      </w:r>
      <w:r w:rsidR="00DF5F91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دست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گلو</w:t>
      </w:r>
      <w:r>
        <w:rPr>
          <w:rFonts w:hint="cs"/>
          <w:rtl/>
        </w:rPr>
        <w:t>ی</w:t>
      </w:r>
      <w:r>
        <w:rPr>
          <w:rtl/>
        </w:rPr>
        <w:t xml:space="preserve"> آن حضرت بود</w:t>
      </w:r>
      <w:r w:rsidR="00DF5F91">
        <w:rPr>
          <w:rtl/>
        </w:rPr>
        <w:t xml:space="preserve">، </w:t>
      </w:r>
      <w:r>
        <w:rPr>
          <w:rtl/>
        </w:rPr>
        <w:t>و جان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دست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دست خود را بلند کرد</w:t>
      </w:r>
      <w:r w:rsidR="00DF5F91">
        <w:rPr>
          <w:rtl/>
        </w:rPr>
        <w:t xml:space="preserve">، </w:t>
      </w:r>
      <w:r>
        <w:rPr>
          <w:rtl/>
        </w:rPr>
        <w:t>و بر رو</w:t>
      </w:r>
      <w:r>
        <w:rPr>
          <w:rFonts w:hint="cs"/>
          <w:rtl/>
        </w:rPr>
        <w:t>ی</w:t>
      </w:r>
      <w:r>
        <w:rPr>
          <w:rtl/>
        </w:rPr>
        <w:t xml:space="preserve"> خود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رو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قبله نمود</w:t>
      </w:r>
      <w:r w:rsidR="00DF5F91">
        <w:rPr>
          <w:rtl/>
        </w:rPr>
        <w:t xml:space="preserve">، </w:t>
      </w:r>
      <w:r>
        <w:rPr>
          <w:rtl/>
        </w:rPr>
        <w:t>و چشمها</w:t>
      </w:r>
      <w:r>
        <w:rPr>
          <w:rFonts w:hint="cs"/>
          <w:rtl/>
        </w:rPr>
        <w:t>ی</w:t>
      </w:r>
      <w:r>
        <w:rPr>
          <w:rtl/>
        </w:rPr>
        <w:t xml:space="preserve"> او را بست</w:t>
      </w:r>
      <w:r w:rsidR="00DF5F91">
        <w:rPr>
          <w:rtl/>
        </w:rPr>
        <w:t xml:space="preserve">، </w:t>
      </w:r>
      <w:r>
        <w:rPr>
          <w:rtl/>
        </w:rPr>
        <w:t>و روپوش را بر رو</w:t>
      </w:r>
      <w:r>
        <w:rPr>
          <w:rFonts w:hint="cs"/>
          <w:rtl/>
        </w:rPr>
        <w:t>ی</w:t>
      </w:r>
      <w:r>
        <w:rPr>
          <w:rtl/>
        </w:rPr>
        <w:t xml:space="preserve"> آن حضرت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آنگاه آماده انجام امور مربوط به غسل و کفن آن حضرت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صدا</w:t>
      </w:r>
      <w:r>
        <w:rPr>
          <w:rFonts w:hint="cs"/>
          <w:rtl/>
        </w:rPr>
        <w:t>ی</w:t>
      </w:r>
      <w:r>
        <w:rPr>
          <w:rtl/>
        </w:rPr>
        <w:t xml:space="preserve">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بلند شد</w:t>
      </w:r>
      <w:r w:rsidR="00DF5F91">
        <w:rPr>
          <w:rtl/>
        </w:rPr>
        <w:t xml:space="preserve">، </w:t>
      </w:r>
      <w:r>
        <w:rPr>
          <w:rtl/>
        </w:rPr>
        <w:t>و مسلمانان آه و ناله سر دادند و خاک بر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(ره) در کتاب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مسموم شده بود</w:t>
      </w:r>
      <w:r w:rsidR="00DF5F91">
        <w:rPr>
          <w:rtl/>
        </w:rPr>
        <w:t xml:space="preserve">، </w:t>
      </w:r>
      <w:r>
        <w:rPr>
          <w:rtl/>
        </w:rPr>
        <w:t>در روز دوشنبه 28 صفر سال 11 هجر</w:t>
      </w:r>
      <w:r>
        <w:rPr>
          <w:rFonts w:hint="cs"/>
          <w:rtl/>
        </w:rPr>
        <w:t>ی</w:t>
      </w:r>
      <w:r>
        <w:rPr>
          <w:rtl/>
        </w:rPr>
        <w:t xml:space="preserve"> رحلت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در کتاب مناقب آمده</w:t>
      </w:r>
      <w:r w:rsidR="00DF5F91">
        <w:rPr>
          <w:rtl/>
        </w:rPr>
        <w:t xml:space="preserve">: </w:t>
      </w:r>
      <w:r>
        <w:rPr>
          <w:rtl/>
        </w:rPr>
        <w:t>فاصله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ورود آن حضرت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تا وفاتش</w:t>
      </w:r>
      <w:r w:rsidR="00DF5F91">
        <w:rPr>
          <w:rtl/>
        </w:rPr>
        <w:t xml:space="preserve">، </w:t>
      </w:r>
      <w:r>
        <w:rPr>
          <w:rtl/>
        </w:rPr>
        <w:t>ده سال بود</w:t>
      </w:r>
      <w:r w:rsidR="00DF5F91">
        <w:rPr>
          <w:rtl/>
        </w:rPr>
        <w:t xml:space="preserve">، </w:t>
      </w:r>
      <w:r>
        <w:rPr>
          <w:rtl/>
        </w:rPr>
        <w:t>و آن حضرت قبل از غروب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سن 63 سالگ</w:t>
      </w:r>
      <w:r>
        <w:rPr>
          <w:rFonts w:hint="cs"/>
          <w:rtl/>
        </w:rPr>
        <w:t>ی</w:t>
      </w:r>
      <w:r>
        <w:rPr>
          <w:rtl/>
        </w:rPr>
        <w:t xml:space="preserve"> رحلت کرد</w:t>
      </w:r>
      <w:r w:rsidR="00DF5F91">
        <w:rPr>
          <w:rtl/>
        </w:rPr>
        <w:t xml:space="preserve">. </w:t>
      </w:r>
    </w:p>
    <w:p w:rsidR="0043609F" w:rsidRDefault="0043609F" w:rsidP="00C95D34">
      <w:pPr>
        <w:pStyle w:val="libFootnote0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38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علّامه</w:t>
      </w:r>
      <w:r>
        <w:rPr>
          <w:rtl/>
        </w:rPr>
        <w:t xml:space="preserve"> ثعلب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مقارن ظهر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10-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خضر [ع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ص]</w:t>
      </w:r>
    </w:p>
    <w:p w:rsidR="0043609F" w:rsidRDefault="0092586F" w:rsidP="0043609F">
      <w:pPr>
        <w:pStyle w:val="libNormal"/>
        <w:rPr>
          <w:rtl/>
        </w:rPr>
      </w:pPr>
      <w:r w:rsidRPr="0092586F">
        <w:rPr>
          <w:rStyle w:val="libAlaemChar"/>
          <w:rFonts w:hint="eastAsia"/>
          <w:rtl/>
        </w:rPr>
        <w:t>عليه‌السلام</w:t>
      </w:r>
      <w:r w:rsidR="0043609F">
        <w:rPr>
          <w:rtl/>
        </w:rPr>
        <w:t xml:space="preserve"> به اهل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طبق روا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ثعلب</w:t>
      </w:r>
      <w:r w:rsidR="0043609F"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هنگام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رسول خدا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رحلت کرد</w:t>
      </w:r>
      <w:r w:rsidR="00DF5F91">
        <w:rPr>
          <w:rtl/>
        </w:rPr>
        <w:t xml:space="preserve">، </w:t>
      </w:r>
      <w:r w:rsidR="0043609F">
        <w:rPr>
          <w:rtl/>
        </w:rPr>
        <w:t>حضرت خضر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به خانه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آمد</w:t>
      </w:r>
      <w:r w:rsidR="00DF5F91">
        <w:rPr>
          <w:rtl/>
        </w:rPr>
        <w:t xml:space="preserve">، </w:t>
      </w:r>
      <w:r w:rsidR="0043609F">
        <w:rPr>
          <w:rtl/>
        </w:rPr>
        <w:t>و در کنار در خانه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ستاد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در حال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جنازه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در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خانه بود</w:t>
      </w:r>
      <w:r w:rsidR="00DF5F91">
        <w:rPr>
          <w:rtl/>
        </w:rPr>
        <w:t xml:space="preserve">، </w:t>
      </w:r>
      <w:r w:rsidR="0043609F">
        <w:rPr>
          <w:rtl/>
        </w:rPr>
        <w:t>و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فاطمه و حسن و حس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</w:t>
      </w:r>
      <w:r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در آن خانه</w:t>
      </w:r>
      <w:r w:rsidR="00DF5F91">
        <w:rPr>
          <w:rtl/>
        </w:rPr>
        <w:t xml:space="preserve">، </w:t>
      </w:r>
      <w:r w:rsidR="0043609F">
        <w:rPr>
          <w:rtl/>
        </w:rPr>
        <w:t>کنار جنازه بودند</w:t>
      </w:r>
      <w:r w:rsidR="00DF5F91">
        <w:rPr>
          <w:rtl/>
        </w:rPr>
        <w:t xml:space="preserve">، </w:t>
      </w:r>
      <w:r w:rsidR="0043609F">
        <w:rPr>
          <w:rtl/>
        </w:rPr>
        <w:t xml:space="preserve">خضر </w:t>
      </w:r>
      <w:r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خطاب به آنها چن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السّلام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«سلام بر شما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خاندان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هر انسان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مرگ را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چشد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قطعا خداوند در روز 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امت</w:t>
      </w:r>
      <w:r>
        <w:rPr>
          <w:rFonts w:hint="eastAsia"/>
          <w:rtl/>
        </w:rPr>
        <w:t xml:space="preserve">، </w:t>
      </w:r>
      <w:r w:rsidR="0043609F">
        <w:rPr>
          <w:rtl/>
        </w:rPr>
        <w:t>پاداش شما را به طور کامل خواهد داد</w:t>
      </w:r>
      <w:r>
        <w:rPr>
          <w:rtl/>
        </w:rPr>
        <w:t xml:space="preserve">، </w:t>
      </w:r>
      <w:r w:rsidR="0043609F">
        <w:rPr>
          <w:rtl/>
        </w:rPr>
        <w:t>همانا طبق سنّت خدا</w:t>
      </w:r>
      <w:r>
        <w:rPr>
          <w:rtl/>
        </w:rPr>
        <w:t xml:space="preserve">، </w:t>
      </w:r>
      <w:r w:rsidR="0043609F">
        <w:rPr>
          <w:rtl/>
        </w:rPr>
        <w:t>در عوض هر کس که از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رود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جانش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و در هر 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تسل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و در برابر هر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فوت شده</w:t>
      </w:r>
      <w:r>
        <w:rPr>
          <w:rtl/>
        </w:rPr>
        <w:t xml:space="preserve">، </w:t>
      </w:r>
      <w:r w:rsidR="0043609F">
        <w:rPr>
          <w:rtl/>
        </w:rPr>
        <w:t>تدارک و جبران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وجود دارد</w:t>
      </w:r>
      <w:r>
        <w:rPr>
          <w:rtl/>
        </w:rPr>
        <w:t xml:space="preserve">، </w:t>
      </w:r>
      <w:r w:rsidR="0043609F">
        <w:rPr>
          <w:rtl/>
        </w:rPr>
        <w:t>بر خدا توکّل و اعتماد 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من از درگاه خدا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 و شما طلب آمرزش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کنم»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خانه</w:t>
      </w:r>
      <w:r w:rsidR="00DF5F91">
        <w:rPr>
          <w:rtl/>
        </w:rPr>
        <w:t xml:space="preserve">، </w:t>
      </w:r>
      <w:r>
        <w:rPr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خضر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خودش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 xml:space="preserve">«او برادرم خضر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که شما را در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11- سخت</w:t>
      </w:r>
      <w:r>
        <w:rPr>
          <w:rFonts w:hint="cs"/>
          <w:rtl/>
        </w:rPr>
        <w:t>ی</w:t>
      </w:r>
      <w:r>
        <w:rPr>
          <w:rtl/>
        </w:rPr>
        <w:t xml:space="preserve"> فاجعه فراق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[ص بر امام عل</w:t>
      </w:r>
      <w:r>
        <w:rPr>
          <w:rFonts w:hint="cs"/>
          <w:rtl/>
        </w:rPr>
        <w:t>ی</w:t>
      </w:r>
      <w:r>
        <w:rPr>
          <w:rtl/>
        </w:rPr>
        <w:t xml:space="preserve"> ع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مردم]</w:t>
      </w:r>
    </w:p>
    <w:p w:rsidR="0043609F" w:rsidRDefault="001B3506" w:rsidP="0043609F">
      <w:pPr>
        <w:pStyle w:val="libNormal"/>
        <w:rPr>
          <w:rtl/>
        </w:rPr>
      </w:pPr>
      <w:r w:rsidRPr="001B3506">
        <w:rPr>
          <w:rStyle w:val="libAlaemChar"/>
          <w:rFonts w:hint="eastAsia"/>
          <w:rtl/>
        </w:rPr>
        <w:t>صلى‌الله‌عليه‌وآله</w:t>
      </w:r>
      <w:r w:rsidR="0043609F">
        <w:rPr>
          <w:rtl/>
        </w:rPr>
        <w:t xml:space="preserve"> بر امام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و سا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مردم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آنکه شدّت 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tl/>
        </w:rPr>
        <w:t xml:space="preserve"> فراق جانسوز رسول خدا </w:t>
      </w:r>
      <w:r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را در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و به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زان</w:t>
      </w:r>
      <w:r w:rsidR="0043609F">
        <w:rPr>
          <w:rtl/>
        </w:rPr>
        <w:t xml:space="preserve"> شدّت تأثّر و رنج ام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مؤمنان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lastRenderedPageBreak/>
        <w:t>عليه‌السلام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ببر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به سخن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امام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مورد فرموده</w:t>
      </w:r>
      <w:r w:rsidR="00DF5F91">
        <w:rPr>
          <w:rtl/>
        </w:rPr>
        <w:t xml:space="preserve">، </w:t>
      </w:r>
      <w:r w:rsidR="0043609F">
        <w:rPr>
          <w:rtl/>
        </w:rPr>
        <w:t>گ</w:t>
      </w:r>
      <w:r w:rsidR="0043609F">
        <w:rPr>
          <w:rFonts w:hint="eastAsia"/>
          <w:rtl/>
        </w:rPr>
        <w:t>وش</w:t>
      </w:r>
      <w:r w:rsidR="0043609F">
        <w:rPr>
          <w:rtl/>
        </w:rPr>
        <w:t xml:space="preserve"> جان فرا بده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C95D34">
      <w:pPr>
        <w:pStyle w:val="libAie"/>
        <w:rPr>
          <w:rtl/>
        </w:rPr>
      </w:pPr>
      <w:r>
        <w:rPr>
          <w:rFonts w:hint="eastAsia"/>
          <w:rtl/>
        </w:rPr>
        <w:t>فنزل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من وفاة رسول اللّه (ص) ما لم اکن اظنّ الجبال لو حملته عنوة کانت تنهض به</w:t>
      </w:r>
      <w:r w:rsidR="00DF5F91">
        <w:rPr>
          <w:rtl/>
        </w:rPr>
        <w:t xml:space="preserve">، </w:t>
      </w:r>
      <w:r>
        <w:rPr>
          <w:rtl/>
        </w:rPr>
        <w:t>فرأ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النّاس من أهل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جازع لا </w:t>
      </w:r>
      <w:r>
        <w:rPr>
          <w:rFonts w:hint="cs"/>
          <w:rtl/>
        </w:rPr>
        <w:t>ی</w:t>
      </w:r>
      <w:r>
        <w:rPr>
          <w:rFonts w:hint="eastAsia"/>
          <w:rtl/>
        </w:rPr>
        <w:t>ملک</w:t>
      </w:r>
      <w:r>
        <w:rPr>
          <w:rtl/>
        </w:rPr>
        <w:t xml:space="preserve"> جزعه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39</w:t>
      </w:r>
    </w:p>
    <w:p w:rsidR="0043609F" w:rsidRDefault="0043609F" w:rsidP="00C95D34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ضبط</w:t>
      </w:r>
      <w:r>
        <w:rPr>
          <w:rtl/>
        </w:rPr>
        <w:t xml:space="preserve"> نفسه و لا </w:t>
      </w:r>
      <w:r>
        <w:rPr>
          <w:rFonts w:hint="cs"/>
          <w:rtl/>
        </w:rPr>
        <w:t>ی</w:t>
      </w:r>
      <w:r>
        <w:rPr>
          <w:rFonts w:hint="eastAsia"/>
          <w:rtl/>
        </w:rPr>
        <w:t>قو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حمل فادح ما نزل به</w:t>
      </w:r>
      <w:r w:rsidR="00DF5F91">
        <w:rPr>
          <w:rtl/>
        </w:rPr>
        <w:t xml:space="preserve">، </w:t>
      </w:r>
      <w:r>
        <w:rPr>
          <w:rtl/>
        </w:rPr>
        <w:t>قد اذهب الجزع صبره</w:t>
      </w:r>
      <w:r w:rsidR="00DF5F91">
        <w:rPr>
          <w:rtl/>
        </w:rPr>
        <w:t xml:space="preserve">، </w:t>
      </w:r>
      <w:r>
        <w:rPr>
          <w:rtl/>
        </w:rPr>
        <w:t>و اذهل عقله و حال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الفهم و الافهام و الاستماع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«از رحلت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آنچنان غم و اندوه بر من وارد گرد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که گمان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کردم</w:t>
      </w:r>
      <w:r w:rsidR="0043609F">
        <w:rPr>
          <w:rtl/>
        </w:rPr>
        <w:t xml:space="preserve"> که اگر کوهها را به برداشتن آن بار سنگ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مجبور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کردند</w:t>
      </w:r>
      <w:r w:rsidR="0043609F">
        <w:rPr>
          <w:rtl/>
        </w:rPr>
        <w:t xml:space="preserve"> توان تحمّل آن را داشته باشند</w:t>
      </w:r>
      <w:r>
        <w:rPr>
          <w:rtl/>
        </w:rPr>
        <w:t xml:space="preserve">، </w:t>
      </w:r>
      <w:r w:rsidR="0043609F">
        <w:rPr>
          <w:rtl/>
        </w:rPr>
        <w:t>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دم</w:t>
      </w:r>
      <w:r w:rsidR="0043609F">
        <w:rPr>
          <w:rtl/>
        </w:rPr>
        <w:t xml:space="preserve"> جمع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اهل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خود را که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تاب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کنند</w:t>
      </w:r>
      <w:r w:rsidR="0043609F">
        <w:rPr>
          <w:rtl/>
        </w:rPr>
        <w:t xml:space="preserve"> و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توانند</w:t>
      </w:r>
      <w:r w:rsidR="0043609F">
        <w:rPr>
          <w:rtl/>
        </w:rPr>
        <w:t xml:space="preserve"> اندوه جانکاه و س</w:t>
      </w:r>
      <w:r w:rsidR="0043609F">
        <w:rPr>
          <w:rFonts w:hint="eastAsia"/>
          <w:rtl/>
        </w:rPr>
        <w:t>نگ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فاجعه را تحمّل نما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رنج فراق</w:t>
      </w:r>
      <w:r>
        <w:rPr>
          <w:rtl/>
        </w:rPr>
        <w:t xml:space="preserve">، </w:t>
      </w:r>
      <w:r w:rsidR="0043609F">
        <w:rPr>
          <w:rtl/>
        </w:rPr>
        <w:t>تاب و توان آنها را ربوده و عقلشان را از کار انداخته</w:t>
      </w:r>
      <w:r>
        <w:rPr>
          <w:rtl/>
        </w:rPr>
        <w:t xml:space="preserve">، </w:t>
      </w:r>
      <w:r w:rsidR="0043609F">
        <w:rPr>
          <w:rtl/>
        </w:rPr>
        <w:t>و آنها را از در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افت</w:t>
      </w:r>
      <w:r w:rsidR="0043609F">
        <w:rPr>
          <w:rtl/>
        </w:rPr>
        <w:t xml:space="preserve"> سخن و گفتگو درمانده کرده است</w:t>
      </w:r>
      <w:r>
        <w:rPr>
          <w:rtl/>
        </w:rPr>
        <w:t xml:space="preserve">... </w:t>
      </w:r>
      <w:r w:rsidR="0043609F">
        <w:rPr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: </w:t>
      </w:r>
      <w:r>
        <w:rPr>
          <w:rtl/>
        </w:rPr>
        <w:t>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 را که از دودمان عبد المطّلب نبودند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صبر و تحمّل</w:t>
      </w:r>
      <w:r w:rsidR="00DF5F91">
        <w:rPr>
          <w:rtl/>
        </w:rPr>
        <w:t xml:space="preserve">، </w:t>
      </w:r>
      <w:r>
        <w:rPr>
          <w:rtl/>
        </w:rPr>
        <w:t>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بعض</w:t>
      </w:r>
      <w:r>
        <w:rPr>
          <w:rFonts w:hint="cs"/>
          <w:rtl/>
        </w:rPr>
        <w:t>ی</w:t>
      </w:r>
      <w:r>
        <w:rPr>
          <w:rtl/>
        </w:rPr>
        <w:t xml:space="preserve"> در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ناله</w:t>
      </w:r>
      <w:r w:rsidR="00DF5F91">
        <w:rPr>
          <w:rtl/>
        </w:rPr>
        <w:t xml:space="preserve">، </w:t>
      </w:r>
      <w:r>
        <w:rPr>
          <w:rtl/>
        </w:rPr>
        <w:t>با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همنوا بودند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من خودم را به صبر و تحمّل وادار کرده</w:t>
      </w:r>
      <w:r w:rsidR="00DF5F91">
        <w:rPr>
          <w:rtl/>
        </w:rPr>
        <w:t xml:space="preserve">، </w:t>
      </w:r>
      <w:r>
        <w:rPr>
          <w:rtl/>
        </w:rPr>
        <w:t>لب فرو بستم</w:t>
      </w:r>
      <w:r w:rsidR="00DF5F91">
        <w:rPr>
          <w:rtl/>
        </w:rPr>
        <w:t xml:space="preserve">، </w:t>
      </w:r>
      <w:r>
        <w:rPr>
          <w:rtl/>
        </w:rPr>
        <w:t xml:space="preserve">و به انجام </w:t>
      </w:r>
      <w:r>
        <w:rPr>
          <w:rFonts w:hint="eastAsia"/>
          <w:rtl/>
        </w:rPr>
        <w:t>وص</w:t>
      </w:r>
      <w:r>
        <w:rPr>
          <w:rFonts w:hint="cs"/>
          <w:rtl/>
        </w:rPr>
        <w:t>یّ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 مورد غسل</w:t>
      </w:r>
      <w:r w:rsidR="00DF5F91">
        <w:rPr>
          <w:rtl/>
        </w:rPr>
        <w:t xml:space="preserve">، </w:t>
      </w:r>
      <w:r>
        <w:rPr>
          <w:rtl/>
        </w:rPr>
        <w:t>کفن</w:t>
      </w:r>
      <w:r w:rsidR="00DF5F91">
        <w:rPr>
          <w:rtl/>
        </w:rPr>
        <w:t xml:space="preserve">، </w:t>
      </w:r>
      <w:r>
        <w:rPr>
          <w:rtl/>
        </w:rPr>
        <w:t>حنوط</w:t>
      </w:r>
      <w:r w:rsidR="00DF5F91">
        <w:rPr>
          <w:rtl/>
        </w:rPr>
        <w:t xml:space="preserve">، </w:t>
      </w:r>
      <w:r>
        <w:rPr>
          <w:rtl/>
        </w:rPr>
        <w:t>نماز</w:t>
      </w:r>
      <w:r w:rsidR="00DF5F91">
        <w:rPr>
          <w:rtl/>
        </w:rPr>
        <w:t xml:space="preserve">، </w:t>
      </w:r>
      <w:r>
        <w:rPr>
          <w:rtl/>
        </w:rPr>
        <w:t>دفن</w:t>
      </w:r>
      <w:r w:rsidR="00DF5F91">
        <w:rPr>
          <w:rtl/>
        </w:rPr>
        <w:t xml:space="preserve">، </w:t>
      </w:r>
      <w:r>
        <w:rPr>
          <w:rtl/>
        </w:rPr>
        <w:t>و جمع‌آور</w:t>
      </w:r>
      <w:r>
        <w:rPr>
          <w:rFonts w:hint="cs"/>
          <w:rtl/>
        </w:rPr>
        <w:t>ی</w:t>
      </w:r>
      <w:r>
        <w:rPr>
          <w:rtl/>
        </w:rPr>
        <w:t xml:space="preserve">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قرآن</w:t>
      </w:r>
      <w:r w:rsidR="00DF5F91">
        <w:rPr>
          <w:rtl/>
        </w:rPr>
        <w:t xml:space="preserve">، </w:t>
      </w:r>
      <w:r>
        <w:rPr>
          <w:rtl/>
        </w:rPr>
        <w:t>مشغول گشتم</w:t>
      </w:r>
      <w:r w:rsidR="00DF5F91">
        <w:rPr>
          <w:rtl/>
        </w:rPr>
        <w:t xml:space="preserve">، </w:t>
      </w:r>
      <w:r>
        <w:rPr>
          <w:rtl/>
        </w:rPr>
        <w:t>اشکها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آهها</w:t>
      </w:r>
      <w:r>
        <w:rPr>
          <w:rFonts w:hint="cs"/>
          <w:rtl/>
        </w:rPr>
        <w:t>ی</w:t>
      </w:r>
      <w:r>
        <w:rPr>
          <w:rtl/>
        </w:rPr>
        <w:t xml:space="preserve"> غمبار</w:t>
      </w:r>
      <w:r w:rsidR="00DF5F91">
        <w:rPr>
          <w:rtl/>
        </w:rPr>
        <w:t xml:space="preserve">، </w:t>
      </w:r>
      <w:r>
        <w:rPr>
          <w:rtl/>
        </w:rPr>
        <w:t>و شعله‌ها</w:t>
      </w:r>
      <w:r>
        <w:rPr>
          <w:rFonts w:hint="cs"/>
          <w:rtl/>
        </w:rPr>
        <w:t>ی</w:t>
      </w:r>
      <w:r>
        <w:rPr>
          <w:rtl/>
        </w:rPr>
        <w:t xml:space="preserve"> آتش سوزان دل داغدارم و بزرگ</w:t>
      </w:r>
      <w:r>
        <w:rPr>
          <w:rFonts w:hint="cs"/>
          <w:rtl/>
        </w:rPr>
        <w:t>ی</w:t>
      </w:r>
      <w:r>
        <w:rPr>
          <w:rtl/>
        </w:rPr>
        <w:t xml:space="preserve"> فاجعه</w:t>
      </w:r>
      <w:r w:rsidR="00DF5F91">
        <w:rPr>
          <w:rtl/>
        </w:rPr>
        <w:t xml:space="preserve">، </w:t>
      </w:r>
      <w:r>
        <w:rPr>
          <w:rtl/>
        </w:rPr>
        <w:t>مرا از کار تجه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جنازه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بازنداشت</w:t>
      </w:r>
      <w:r w:rsidR="00DF5F91">
        <w:rPr>
          <w:rtl/>
        </w:rPr>
        <w:t xml:space="preserve">، </w:t>
      </w: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</w:t>
      </w:r>
      <w:r w:rsidR="00DF5F91">
        <w:rPr>
          <w:rtl/>
        </w:rPr>
        <w:t xml:space="preserve">، </w:t>
      </w:r>
      <w:r>
        <w:rPr>
          <w:rtl/>
        </w:rPr>
        <w:t>حق واجب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بطور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انجام دادم</w:t>
      </w:r>
      <w:r w:rsidR="00DF5F91">
        <w:rPr>
          <w:rtl/>
        </w:rPr>
        <w:t xml:space="preserve">، </w:t>
      </w:r>
      <w:r>
        <w:rPr>
          <w:rtl/>
        </w:rPr>
        <w:t>و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با صبر و تحمّل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رساندم»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مرحوم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از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که فرمود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رحلت کرد</w:t>
      </w:r>
      <w:r w:rsidR="00DF5F91">
        <w:rPr>
          <w:rtl/>
        </w:rPr>
        <w:t xml:space="preserve">، </w:t>
      </w:r>
      <w:r>
        <w:rPr>
          <w:rtl/>
        </w:rPr>
        <w:t xml:space="preserve">آن شب بر آل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(بر اثر سخت</w:t>
      </w:r>
      <w:r>
        <w:rPr>
          <w:rFonts w:hint="cs"/>
          <w:rtl/>
        </w:rPr>
        <w:t>ی</w:t>
      </w:r>
      <w:r>
        <w:rPr>
          <w:rtl/>
        </w:rPr>
        <w:t xml:space="preserve"> و ناراحت</w:t>
      </w:r>
      <w:r>
        <w:rPr>
          <w:rFonts w:hint="cs"/>
          <w:rtl/>
        </w:rPr>
        <w:t>ی</w:t>
      </w:r>
      <w:r>
        <w:rPr>
          <w:rtl/>
        </w:rPr>
        <w:t>) به قدر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گذشت که گمان کردند از آن پس</w:t>
      </w:r>
      <w:r w:rsidR="00DF5F91">
        <w:rPr>
          <w:rtl/>
        </w:rPr>
        <w:t xml:space="preserve">، </w:t>
      </w:r>
      <w:r>
        <w:rPr>
          <w:rtl/>
        </w:rPr>
        <w:t>آسمان بر آنها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افکند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</w:t>
      </w: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حمل آنها عاجز است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تنها گذاشت و رفت</w:t>
      </w:r>
      <w:r w:rsidR="00DF5F91">
        <w:rPr>
          <w:rtl/>
        </w:rPr>
        <w:t xml:space="preserve">، </w:t>
      </w:r>
      <w:r>
        <w:rPr>
          <w:rtl/>
        </w:rPr>
        <w:t>آنها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بودند که شخص</w:t>
      </w:r>
      <w:r>
        <w:rPr>
          <w:rFonts w:hint="cs"/>
          <w:rtl/>
        </w:rPr>
        <w:t>ی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خودش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«سلام</w:t>
      </w:r>
      <w:r>
        <w:rPr>
          <w:rtl/>
        </w:rPr>
        <w:t xml:space="preserve"> بر شما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... </w:t>
      </w:r>
      <w:r>
        <w:rPr>
          <w:rtl/>
        </w:rPr>
        <w:t>» [ا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خضر </w:t>
      </w:r>
      <w:r w:rsidR="0092586F" w:rsidRPr="0092586F">
        <w:rPr>
          <w:rStyle w:val="libAlaemChar"/>
          <w:rtl/>
        </w:rPr>
        <w:t>عليه‌السلام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که گفتارش قبلا ذکر شد]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قسمت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آمده که مرد ناشناس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کس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آتش دوزخ دور گردد و وارد بهشت شود</w:t>
      </w:r>
      <w:r w:rsidR="00DF5F91">
        <w:rPr>
          <w:rtl/>
        </w:rPr>
        <w:t xml:space="preserve">، </w:t>
      </w:r>
      <w:r>
        <w:rPr>
          <w:rtl/>
        </w:rPr>
        <w:t>رستگار است</w:t>
      </w:r>
      <w:r w:rsidR="00DF5F91">
        <w:rPr>
          <w:rtl/>
        </w:rPr>
        <w:t xml:space="preserve">، </w:t>
      </w:r>
      <w:r>
        <w:rPr>
          <w:rtl/>
        </w:rPr>
        <w:t>و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 متاع فر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 w:rsidR="00DF5F91">
        <w:rPr>
          <w:rFonts w:hint="eastAsia"/>
          <w:rtl/>
        </w:rPr>
        <w:t xml:space="preserve">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شما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پاک نمود</w:t>
      </w:r>
      <w:r w:rsidR="00DF5F91">
        <w:rPr>
          <w:rtl/>
        </w:rPr>
        <w:t xml:space="preserve">، </w:t>
      </w:r>
      <w:r>
        <w:rPr>
          <w:rtl/>
        </w:rPr>
        <w:t>و شما را از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خود ساخت</w:t>
      </w:r>
      <w:r w:rsidR="00DF5F91">
        <w:rPr>
          <w:rtl/>
        </w:rPr>
        <w:t xml:space="preserve">، </w:t>
      </w:r>
      <w:r>
        <w:rPr>
          <w:rtl/>
        </w:rPr>
        <w:t>و علم خود را به امانت نزد شما نهاد و شما را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دار کتاب خود نمود»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12- اندوه جانکاه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و ماجرا</w:t>
      </w:r>
      <w:r>
        <w:rPr>
          <w:rFonts w:hint="cs"/>
          <w:rtl/>
        </w:rPr>
        <w:t>ی</w:t>
      </w:r>
      <w:r>
        <w:rPr>
          <w:rtl/>
        </w:rPr>
        <w:t xml:space="preserve"> مصحف او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خداوند روح مبارک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را قبض کرد</w:t>
      </w:r>
      <w:r w:rsidR="00DF5F91">
        <w:rPr>
          <w:rtl/>
        </w:rPr>
        <w:t xml:space="preserve">، </w:t>
      </w:r>
      <w:r>
        <w:rPr>
          <w:rtl/>
        </w:rPr>
        <w:t xml:space="preserve">آنچنان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محزون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اندازه آن را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فرشته‌ا</w:t>
      </w:r>
      <w:r>
        <w:rPr>
          <w:rFonts w:hint="cs"/>
          <w:rtl/>
        </w:rPr>
        <w:t>ی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فرستاد</w:t>
      </w:r>
      <w:r w:rsidR="00DF5F91">
        <w:rPr>
          <w:rtl/>
        </w:rPr>
        <w:t xml:space="preserve">، </w:t>
      </w:r>
      <w:r>
        <w:rPr>
          <w:rtl/>
        </w:rPr>
        <w:t>تا دل غمبار او را تسلّ</w:t>
      </w:r>
      <w:r>
        <w:rPr>
          <w:rFonts w:hint="cs"/>
          <w:rtl/>
        </w:rPr>
        <w:t>ی</w:t>
      </w:r>
      <w:r>
        <w:rPr>
          <w:rtl/>
        </w:rPr>
        <w:t xml:space="preserve"> دهد و با او گفتگو کند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خبر داد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  <w:r>
        <w:rPr>
          <w:rtl/>
        </w:rPr>
        <w:t>هرگاه آمدن فرشته را احساس کرد</w:t>
      </w:r>
      <w:r>
        <w:rPr>
          <w:rFonts w:hint="cs"/>
          <w:rtl/>
        </w:rPr>
        <w:t>ی</w:t>
      </w:r>
      <w:r>
        <w:rPr>
          <w:rtl/>
        </w:rPr>
        <w:t xml:space="preserve"> و صدا</w:t>
      </w:r>
      <w:r>
        <w:rPr>
          <w:rFonts w:hint="cs"/>
          <w:rtl/>
        </w:rPr>
        <w:t>ی</w:t>
      </w:r>
      <w:r>
        <w:rPr>
          <w:rtl/>
        </w:rPr>
        <w:t xml:space="preserve"> او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من اطلاع بده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فاطمه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حضور فرشته را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خبر داد</w:t>
      </w:r>
      <w:r w:rsidR="00DF5F91">
        <w:rPr>
          <w:rtl/>
        </w:rPr>
        <w:t xml:space="preserve">، </w:t>
      </w:r>
      <w:r>
        <w:rPr>
          <w:rtl/>
        </w:rPr>
        <w:t>آن حضرت هر چه را که از فرشته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نوشتار</w:t>
      </w:r>
      <w:r w:rsidR="00DF5F91">
        <w:rPr>
          <w:rtl/>
        </w:rPr>
        <w:t xml:space="preserve">، </w:t>
      </w:r>
      <w:r>
        <w:rPr>
          <w:rtl/>
        </w:rPr>
        <w:t>مصحف</w:t>
      </w:r>
      <w:r>
        <w:rPr>
          <w:rFonts w:hint="cs"/>
          <w:rtl/>
        </w:rPr>
        <w:t>ی</w:t>
      </w:r>
      <w:r>
        <w:rPr>
          <w:rtl/>
        </w:rPr>
        <w:t xml:space="preserve"> به وجود آمد «1»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مورد محتوا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مصحف فرمود</w:t>
      </w:r>
      <w:r w:rsidR="00DF5F91">
        <w:rPr>
          <w:rtl/>
        </w:rPr>
        <w:t xml:space="preserve">: </w:t>
      </w:r>
      <w:r>
        <w:rPr>
          <w:rtl/>
        </w:rPr>
        <w:t>«چ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حلال و حرام</w:t>
      </w:r>
      <w:r w:rsidR="00DF5F91">
        <w:rPr>
          <w:rtl/>
        </w:rPr>
        <w:t xml:space="preserve">، </w:t>
      </w:r>
      <w:r>
        <w:rPr>
          <w:rtl/>
        </w:rPr>
        <w:t>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علم تم</w:t>
      </w:r>
      <w:r>
        <w:rPr>
          <w:rFonts w:hint="eastAsia"/>
          <w:rtl/>
        </w:rPr>
        <w:t>ام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آن ثبت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آمده</w:t>
      </w:r>
      <w:r w:rsidR="00DF5F91">
        <w:rPr>
          <w:rtl/>
        </w:rPr>
        <w:t xml:space="preserve">: </w:t>
      </w:r>
      <w:r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حضور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او را در مورد فراق پدرش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خاطرش را آرام و شاد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</w:t>
      </w:r>
      <w:r w:rsidRPr="00C95D34">
        <w:rPr>
          <w:rStyle w:val="libFootnotenumChar"/>
          <w:rtl/>
        </w:rPr>
        <w:t>«2»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C95D34">
      <w:pPr>
        <w:pStyle w:val="libFootnote"/>
        <w:rPr>
          <w:rtl/>
        </w:rPr>
      </w:pPr>
      <w:r>
        <w:rPr>
          <w:rtl/>
        </w:rPr>
        <w:t xml:space="preserve">(1)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 xml:space="preserve">که از آن به عنوان «مصحف فاطمه»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(مترجم)</w:t>
      </w:r>
      <w:r w:rsidR="00DF5F91">
        <w:rPr>
          <w:rtl/>
        </w:rPr>
        <w:t xml:space="preserve">. </w:t>
      </w:r>
    </w:p>
    <w:p w:rsidR="0043609F" w:rsidRDefault="0043609F" w:rsidP="00C95D34">
      <w:pPr>
        <w:pStyle w:val="libFootnote"/>
        <w:rPr>
          <w:rtl/>
        </w:rPr>
      </w:pPr>
      <w:r>
        <w:rPr>
          <w:rtl/>
        </w:rPr>
        <w:t>(2)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اصول کاف</w:t>
      </w:r>
      <w:r>
        <w:rPr>
          <w:rFonts w:hint="cs"/>
          <w:rtl/>
        </w:rPr>
        <w:t>ی</w:t>
      </w:r>
      <w:r>
        <w:rPr>
          <w:rtl/>
        </w:rPr>
        <w:t xml:space="preserve"> (ج 1 ص 458- باب مولد الزّهراء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زنها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هاشم به حضور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و در فضائل و شأن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 w:rsidR="00DF5F91">
        <w:rPr>
          <w:rtl/>
        </w:rPr>
        <w:t xml:space="preserve">. </w:t>
      </w:r>
      <w:r>
        <w:rPr>
          <w:rtl/>
        </w:rPr>
        <w:t xml:space="preserve">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«از شمردن خصلتها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بگذر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 شما باد که دعا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[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دعا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خداوند در مورد بار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فراق جانسوز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من صبر و تحمّل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بمص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فل</w:t>
      </w:r>
      <w:r>
        <w:rPr>
          <w:rFonts w:hint="cs"/>
          <w:rtl/>
        </w:rPr>
        <w:t>ی</w:t>
      </w:r>
      <w:r>
        <w:rPr>
          <w:rFonts w:hint="eastAsia"/>
          <w:rtl/>
        </w:rPr>
        <w:t>ذکر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فانّها من اعظم المصائب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دستخوش 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گردد</w:t>
      </w:r>
      <w:r w:rsidR="0043609F">
        <w:rPr>
          <w:rtl/>
        </w:rPr>
        <w:t xml:space="preserve"> 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به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اد</w:t>
      </w:r>
      <w:r w:rsidR="0043609F">
        <w:rPr>
          <w:rtl/>
        </w:rPr>
        <w:t xml:space="preserve"> آورد که در فقدان من بر او وارد شد</w:t>
      </w:r>
      <w:r>
        <w:rPr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</w:t>
      </w:r>
      <w:r w:rsidR="0043609F">
        <w:rPr>
          <w:rtl/>
        </w:rPr>
        <w:t xml:space="preserve"> آن 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tl/>
        </w:rPr>
        <w:t xml:space="preserve"> بزرگتر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مصائب است»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13- اشعار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[ع در سوگ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ص]</w:t>
      </w:r>
    </w:p>
    <w:p w:rsidR="0043609F" w:rsidRDefault="0092586F" w:rsidP="0043609F">
      <w:pPr>
        <w:pStyle w:val="libNormal"/>
        <w:rPr>
          <w:rtl/>
        </w:rPr>
      </w:pPr>
      <w:r w:rsidRPr="0092586F">
        <w:rPr>
          <w:rStyle w:val="libAlaemChar"/>
          <w:rFonts w:hint="eastAsia"/>
          <w:rtl/>
        </w:rPr>
        <w:t>عليه‌السلام</w:t>
      </w:r>
      <w:r w:rsidR="0043609F">
        <w:rPr>
          <w:rtl/>
        </w:rPr>
        <w:t xml:space="preserve"> در سوگ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ام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مؤمنان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در سوگ رحلت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اکرم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چن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مرث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خواند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آمده</w:t>
      </w:r>
      <w:r>
        <w:rPr>
          <w:rtl/>
        </w:rPr>
        <w:t xml:space="preserve"> که ترجمه‌اش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 xml:space="preserve">«فاطمه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بعد از رحلت رسول خدا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75 روز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از فراق پدر</w:t>
      </w:r>
      <w:r w:rsidR="00DF5F91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محزون بود</w:t>
      </w:r>
      <w:r w:rsidR="00DF5F91">
        <w:rPr>
          <w:rtl/>
        </w:rPr>
        <w:t xml:space="preserve">. </w:t>
      </w:r>
      <w:r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نزد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او 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خاطرش را آرام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پدرش و مکان پدرش به او خ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را در مورد حوادث</w:t>
      </w:r>
      <w:r>
        <w:rPr>
          <w:rFonts w:hint="cs"/>
          <w:rtl/>
        </w:rPr>
        <w:t>ی</w:t>
      </w:r>
      <w:r>
        <w:rPr>
          <w:rtl/>
        </w:rPr>
        <w:t xml:space="preserve"> که بر فرزندان او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او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در گفتار</w:t>
      </w:r>
      <w:r>
        <w:rPr>
          <w:rFonts w:hint="cs"/>
          <w:rtl/>
        </w:rPr>
        <w:t>ی</w:t>
      </w:r>
      <w:r>
        <w:rPr>
          <w:rtl/>
        </w:rPr>
        <w:t xml:space="preserve">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شرافت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را از همه فضائل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حضرت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ذکر کرده‌اند-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آنها هم فضائل بزرگ</w:t>
      </w:r>
      <w:r>
        <w:rPr>
          <w:rFonts w:hint="cs"/>
          <w:rtl/>
        </w:rPr>
        <w:t>ی</w:t>
      </w:r>
      <w:r>
        <w:rPr>
          <w:rtl/>
        </w:rPr>
        <w:t xml:space="preserve"> است-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را من بالاتر از همه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هست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گر حاصل نشده</w:t>
      </w:r>
      <w:r w:rsidR="00DF5F91">
        <w:rPr>
          <w:rtl/>
        </w:rPr>
        <w:t xml:space="preserve">، </w:t>
      </w:r>
      <w:r>
        <w:rPr>
          <w:rtl/>
        </w:rPr>
        <w:t>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مراوده داشته است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هفتاد و چند روز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تاکنون وارد نشده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فضائل</w:t>
      </w:r>
      <w:r>
        <w:rPr>
          <w:rFonts w:hint="cs"/>
          <w:rtl/>
        </w:rPr>
        <w:t>ی</w:t>
      </w:r>
      <w:r>
        <w:rPr>
          <w:rtl/>
        </w:rPr>
        <w:t xml:space="preserve"> است که از مشخصات حضرت صدّ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سلام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هاست»</w:t>
      </w:r>
      <w:r>
        <w:rPr>
          <w:rtl/>
        </w:rPr>
        <w:t xml:space="preserve"> (صح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نور</w:t>
      </w:r>
      <w:r w:rsidR="00DF5F91">
        <w:rPr>
          <w:rtl/>
        </w:rPr>
        <w:t xml:space="preserve">، </w:t>
      </w:r>
      <w:r>
        <w:rPr>
          <w:rtl/>
        </w:rPr>
        <w:t>ج 19 ص 279)- مترجم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 xml:space="preserve">42 الموت لا والد </w:t>
      </w:r>
      <w:r>
        <w:rPr>
          <w:rFonts w:hint="cs"/>
          <w:rtl/>
        </w:rPr>
        <w:t>ی</w:t>
      </w:r>
      <w:r>
        <w:rPr>
          <w:rFonts w:hint="eastAsia"/>
          <w:rtl/>
        </w:rPr>
        <w:t>بق</w:t>
      </w:r>
      <w:r>
        <w:rPr>
          <w:rFonts w:hint="cs"/>
          <w:rtl/>
        </w:rPr>
        <w:t>ی</w:t>
      </w:r>
      <w:r>
        <w:rPr>
          <w:rtl/>
        </w:rPr>
        <w:t xml:space="preserve"> و لا ولداهذا السّب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ان لا تر</w:t>
      </w:r>
      <w:r>
        <w:rPr>
          <w:rFonts w:hint="cs"/>
          <w:rtl/>
        </w:rPr>
        <w:t>ی</w:t>
      </w:r>
      <w:r>
        <w:rPr>
          <w:rtl/>
        </w:rPr>
        <w:t xml:space="preserve"> احدا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هذا</w:t>
      </w:r>
      <w:r>
        <w:rPr>
          <w:rtl/>
        </w:rPr>
        <w:t xml:space="preserve"> النّب</w:t>
      </w:r>
      <w:r>
        <w:rPr>
          <w:rFonts w:hint="cs"/>
          <w:rtl/>
        </w:rPr>
        <w:t>یّ</w:t>
      </w:r>
      <w:r>
        <w:rPr>
          <w:rtl/>
        </w:rPr>
        <w:t xml:space="preserve"> و لم </w:t>
      </w:r>
      <w:r>
        <w:rPr>
          <w:rFonts w:hint="cs"/>
          <w:rtl/>
        </w:rPr>
        <w:t>ی</w:t>
      </w:r>
      <w:r>
        <w:rPr>
          <w:rFonts w:hint="eastAsia"/>
          <w:rtl/>
        </w:rPr>
        <w:t>خلد</w:t>
      </w:r>
      <w:r>
        <w:rPr>
          <w:rtl/>
        </w:rPr>
        <w:t xml:space="preserve"> لامّته‌لو خلّد اللّه خلقا قبله خلدا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للموت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سهام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خاطئةمن فاته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سهم لم 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غدا</w:t>
      </w:r>
      <w:r w:rsidR="00DF5F91">
        <w:rPr>
          <w:rtl/>
        </w:rPr>
        <w:t xml:space="preserve">: </w:t>
      </w:r>
      <w:r>
        <w:rPr>
          <w:rtl/>
        </w:rPr>
        <w:t>«مرگ نه پدر و نه فرزند را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برنامه مرگ همچنان ادامه دارد تا همه بم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مرگ</w:t>
      </w:r>
      <w:r w:rsidR="00DF5F91">
        <w:rPr>
          <w:rFonts w:hint="eastAsia"/>
          <w:rtl/>
        </w:rPr>
        <w:t xml:space="preserve">، </w:t>
      </w:r>
      <w:r>
        <w:rPr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امّتش باق</w:t>
      </w:r>
      <w:r>
        <w:rPr>
          <w:rFonts w:hint="cs"/>
          <w:rtl/>
        </w:rPr>
        <w:t>ی</w:t>
      </w:r>
      <w:r>
        <w:rPr>
          <w:rtl/>
        </w:rPr>
        <w:t xml:space="preserve"> نگذاشت</w:t>
      </w:r>
      <w:r w:rsidR="00DF5F91">
        <w:rPr>
          <w:rtl/>
        </w:rPr>
        <w:t xml:space="preserve">، </w:t>
      </w:r>
      <w:r>
        <w:rPr>
          <w:rtl/>
        </w:rPr>
        <w:t>اگر خداوند کس</w:t>
      </w:r>
      <w:r>
        <w:rPr>
          <w:rFonts w:hint="cs"/>
          <w:rtl/>
        </w:rPr>
        <w:t>ی</w:t>
      </w:r>
      <w:r>
        <w:rPr>
          <w:rtl/>
        </w:rPr>
        <w:t xml:space="preserve"> را قبل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 آماج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مرگ که خطا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اگر امروز کس</w:t>
      </w:r>
      <w:r>
        <w:rPr>
          <w:rFonts w:hint="cs"/>
          <w:rtl/>
        </w:rPr>
        <w:t>ی</w:t>
      </w:r>
      <w:r>
        <w:rPr>
          <w:rtl/>
        </w:rPr>
        <w:t xml:space="preserve"> مورد اصابت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مرگ نشد</w:t>
      </w:r>
      <w:r w:rsidR="00DF5F91">
        <w:rPr>
          <w:rtl/>
        </w:rPr>
        <w:t xml:space="preserve">، </w:t>
      </w:r>
      <w:r>
        <w:rPr>
          <w:rtl/>
        </w:rPr>
        <w:t xml:space="preserve">فردا او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14- چگونگ</w:t>
      </w:r>
      <w:r>
        <w:rPr>
          <w:rFonts w:hint="cs"/>
          <w:rtl/>
        </w:rPr>
        <w:t>ی</w:t>
      </w:r>
      <w:r>
        <w:rPr>
          <w:rtl/>
        </w:rPr>
        <w:t xml:space="preserve"> غسل و کفن رسول خدا </w:t>
      </w:r>
      <w:r w:rsidR="00F74B04" w:rsidRPr="00F74B04">
        <w:rPr>
          <w:rStyle w:val="libAlaemChar"/>
          <w:rtl/>
        </w:rPr>
        <w:t>صلى‌الله‌عليه‌وآله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1B3506" w:rsidP="0043609F">
      <w:pPr>
        <w:pStyle w:val="libNormal"/>
        <w:rPr>
          <w:rtl/>
        </w:rPr>
      </w:pPr>
      <w:r w:rsidRPr="001B3506">
        <w:rPr>
          <w:rStyle w:val="libAlaemChar"/>
          <w:rFonts w:hint="eastAsia"/>
          <w:rtl/>
        </w:rPr>
        <w:t>صلى‌الله‌عليه‌وآله</w:t>
      </w:r>
      <w:r w:rsidR="0043609F">
        <w:rPr>
          <w:rtl/>
        </w:rPr>
        <w:t xml:space="preserve"> هنگام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مؤمنان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خواست تا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کر</w:t>
      </w:r>
      <w:r w:rsidR="0043609F">
        <w:rPr>
          <w:rtl/>
        </w:rPr>
        <w:t xml:space="preserve"> مطهّر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را غسل دهد</w:t>
      </w:r>
      <w:r w:rsidR="00DF5F91">
        <w:rPr>
          <w:rtl/>
        </w:rPr>
        <w:t xml:space="preserve">، </w:t>
      </w:r>
      <w:r w:rsidR="0043609F">
        <w:rPr>
          <w:rtl/>
        </w:rPr>
        <w:t>چشمها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را با دستمال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بست و فضل ابن عبّاس (پسر عمو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>) را طلب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و به او فرمود تا آب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اورد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آنگاه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راهن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را از جانب گر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بان</w:t>
      </w:r>
      <w:r w:rsidR="0043609F">
        <w:rPr>
          <w:rtl/>
        </w:rPr>
        <w:t xml:space="preserve"> تا مقابل ناف</w:t>
      </w:r>
      <w:r w:rsidR="00DF5F91">
        <w:rPr>
          <w:rtl/>
        </w:rPr>
        <w:t xml:space="preserve">، </w:t>
      </w:r>
      <w:r w:rsidR="0043609F">
        <w:rPr>
          <w:rtl/>
        </w:rPr>
        <w:t>پاره کرد و مشغول غسل و حنوط شد</w:t>
      </w:r>
      <w:r w:rsidR="00DF5F91">
        <w:rPr>
          <w:rtl/>
        </w:rPr>
        <w:t xml:space="preserve">. </w:t>
      </w:r>
      <w:r w:rsidR="0043609F">
        <w:rPr>
          <w:rtl/>
        </w:rPr>
        <w:t>فضل بن عبّاس آب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آورد</w:t>
      </w:r>
      <w:r w:rsidR="0043609F">
        <w:rPr>
          <w:rtl/>
        </w:rPr>
        <w:t xml:space="preserve"> و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را کمک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و فرشتگان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آن حضرت را در غسل دادن</w:t>
      </w:r>
      <w:r w:rsidR="00DF5F91">
        <w:rPr>
          <w:rtl/>
        </w:rPr>
        <w:t xml:space="preserve">،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کر</w:t>
      </w:r>
      <w:r w:rsidR="0043609F">
        <w:rPr>
          <w:rtl/>
        </w:rPr>
        <w:t xml:space="preserve"> مقدّس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را در درون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راهنش</w:t>
      </w:r>
      <w:r w:rsidR="0043609F">
        <w:rPr>
          <w:rtl/>
        </w:rPr>
        <w:t xml:space="preserve"> غسل داد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(ره) در کتاب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حرث بن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مرّه از پدرش و او از جدّش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پس از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آن حضرت را با روپوش</w:t>
      </w:r>
      <w:r>
        <w:rPr>
          <w:rFonts w:hint="cs"/>
          <w:rtl/>
        </w:rPr>
        <w:t>ی</w:t>
      </w:r>
      <w:r>
        <w:rPr>
          <w:rtl/>
        </w:rPr>
        <w:t xml:space="preserve">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کنار روپوش</w:t>
      </w:r>
      <w:r w:rsidR="00DF5F91">
        <w:rPr>
          <w:rtl/>
        </w:rPr>
        <w:t xml:space="preserve">، </w:t>
      </w:r>
      <w:r>
        <w:rPr>
          <w:rtl/>
        </w:rPr>
        <w:t>صورتش را بر کف 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نهاد (سر در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کرد)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  <w:r w:rsidR="00DF5F91">
        <w:rPr>
          <w:rtl/>
        </w:rPr>
        <w:t xml:space="preserve">، </w:t>
      </w:r>
      <w:r>
        <w:rPr>
          <w:rFonts w:hint="eastAsia"/>
          <w:rtl/>
        </w:rPr>
        <w:t>باد</w:t>
      </w:r>
      <w:r>
        <w:rPr>
          <w:rtl/>
        </w:rPr>
        <w:t xml:space="preserve"> گوشه‌ها</w:t>
      </w:r>
      <w:r>
        <w:rPr>
          <w:rFonts w:hint="cs"/>
          <w:rtl/>
        </w:rPr>
        <w:t>ی</w:t>
      </w:r>
      <w:r>
        <w:rPr>
          <w:rtl/>
        </w:rPr>
        <w:t xml:space="preserve"> روپوش را به صورت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نواخت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مردم پشت در خانه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در مسجد</w:t>
      </w:r>
      <w:r w:rsidR="00DF5F91">
        <w:rPr>
          <w:rtl/>
        </w:rPr>
        <w:t xml:space="preserve">، </w:t>
      </w:r>
      <w:r>
        <w:rPr>
          <w:rtl/>
        </w:rPr>
        <w:t>با صدا</w:t>
      </w:r>
      <w:r>
        <w:rPr>
          <w:rFonts w:hint="cs"/>
          <w:rtl/>
        </w:rPr>
        <w:t>ی</w:t>
      </w:r>
      <w:r>
        <w:rPr>
          <w:rtl/>
        </w:rPr>
        <w:t xml:space="preserve"> بلند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صدائ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43</w:t>
      </w:r>
    </w:p>
    <w:p w:rsidR="0043609F" w:rsidRDefault="00C95D34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«پ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شما پاک و پاک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زه</w:t>
      </w:r>
      <w:r w:rsidR="0043609F">
        <w:rPr>
          <w:rtl/>
        </w:rPr>
        <w:t xml:space="preserve"> است</w:t>
      </w:r>
      <w:r w:rsidR="00DF5F91">
        <w:rPr>
          <w:rtl/>
        </w:rPr>
        <w:t xml:space="preserve">، </w:t>
      </w:r>
      <w:r w:rsidR="0043609F">
        <w:rPr>
          <w:rtl/>
        </w:rPr>
        <w:t>او را بدون غسل دفن 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صبرانه</w:t>
      </w:r>
      <w:r>
        <w:rPr>
          <w:rtl/>
        </w:rPr>
        <w:t xml:space="preserve"> سرش را بلند کرد و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اخسأ</w:t>
      </w:r>
      <w:r>
        <w:rPr>
          <w:rtl/>
        </w:rPr>
        <w:t xml:space="preserve"> عدوّ اللّه</w:t>
      </w:r>
      <w:r w:rsidR="00DF5F91">
        <w:rPr>
          <w:rtl/>
        </w:rPr>
        <w:t xml:space="preserve">، </w:t>
      </w:r>
      <w:r>
        <w:rPr>
          <w:rtl/>
        </w:rPr>
        <w:t>فانّه امرن</w:t>
      </w:r>
      <w:r>
        <w:rPr>
          <w:rFonts w:hint="cs"/>
          <w:rtl/>
        </w:rPr>
        <w:t>ی</w:t>
      </w:r>
      <w:r>
        <w:rPr>
          <w:rtl/>
        </w:rPr>
        <w:t xml:space="preserve"> بغسله و کفنه و دفنه و ذاک سنّة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دشمن خدا خاموش باش</w:t>
      </w:r>
      <w:r>
        <w:rPr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مرا به غسل دادن و کفن کردن و دفن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کرش</w:t>
      </w:r>
      <w:r>
        <w:rPr>
          <w:rFonts w:hint="eastAsia"/>
          <w:rtl/>
        </w:rPr>
        <w:t xml:space="preserve">، </w:t>
      </w:r>
      <w:r w:rsidR="0043609F">
        <w:rPr>
          <w:rtl/>
        </w:rPr>
        <w:t>امر فرموده است</w:t>
      </w:r>
      <w:r>
        <w:rPr>
          <w:rtl/>
        </w:rPr>
        <w:t xml:space="preserve">، </w:t>
      </w:r>
      <w:r w:rsidR="0043609F">
        <w:rPr>
          <w:rtl/>
        </w:rPr>
        <w:t>و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امور</w:t>
      </w:r>
      <w:r>
        <w:rPr>
          <w:rtl/>
        </w:rPr>
        <w:t xml:space="preserve">، </w:t>
      </w:r>
      <w:r w:rsidR="0043609F">
        <w:rPr>
          <w:rtl/>
        </w:rPr>
        <w:t>سنّت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ندا کرد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  <w:r>
        <w:rPr>
          <w:rtl/>
        </w:rPr>
        <w:t>بدن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بپوشان</w:t>
      </w:r>
      <w:r w:rsidR="00DF5F91">
        <w:rPr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راهنش</w:t>
      </w:r>
      <w:r>
        <w:rPr>
          <w:rtl/>
        </w:rPr>
        <w:t xml:space="preserve"> را از تنش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گفتار</w:t>
      </w:r>
      <w:r>
        <w:rPr>
          <w:rtl/>
        </w:rPr>
        <w:t xml:space="preserve"> جگرسوز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هنگام غسل دادن‌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نهج البلاغه (خطبه 235) آمده</w:t>
      </w:r>
      <w:r w:rsidR="00DF5F91">
        <w:rPr>
          <w:rtl/>
        </w:rPr>
        <w:t xml:space="preserve">: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هنگام غسل دادن و کفن کردن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مبارک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Fonts w:hint="cs"/>
          <w:rtl/>
        </w:rPr>
        <w:t>ی</w:t>
      </w:r>
      <w:r>
        <w:rPr>
          <w:rtl/>
        </w:rPr>
        <w:t xml:space="preserve"> انت و امّ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«پدر و مادرم به فدا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رسول خدا</w:t>
      </w:r>
      <w:r>
        <w:rPr>
          <w:rtl/>
        </w:rPr>
        <w:t xml:space="preserve">! </w:t>
      </w:r>
      <w:r w:rsidR="0043609F">
        <w:rPr>
          <w:rtl/>
        </w:rPr>
        <w:t>با مرگ تو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قطع شد که با مرگ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قطع نشد</w:t>
      </w:r>
      <w:r>
        <w:rPr>
          <w:rtl/>
        </w:rPr>
        <w:t xml:space="preserve">، </w:t>
      </w:r>
      <w:r w:rsidR="0043609F">
        <w:rPr>
          <w:rtl/>
        </w:rPr>
        <w:t>و آن نبوّت و اخبار و آگاه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آسمان بود</w:t>
      </w:r>
      <w:r>
        <w:rPr>
          <w:rtl/>
        </w:rPr>
        <w:t xml:space="preserve">. </w:t>
      </w:r>
      <w:r w:rsidR="0043609F">
        <w:rPr>
          <w:rtl/>
        </w:rPr>
        <w:t>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tl/>
        </w:rPr>
        <w:t xml:space="preserve"> تو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امت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از</w:t>
      </w:r>
      <w:r w:rsidR="0043609F">
        <w:rPr>
          <w:rtl/>
        </w:rPr>
        <w:t xml:space="preserve"> را دارد که از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جهت تسلّ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دهنده است</w:t>
      </w:r>
      <w:r>
        <w:rPr>
          <w:rtl/>
        </w:rPr>
        <w:t xml:space="preserve">،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پس از 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tl/>
        </w:rPr>
        <w:t xml:space="preserve"> رحلت تو</w:t>
      </w:r>
      <w:r>
        <w:rPr>
          <w:rtl/>
        </w:rPr>
        <w:t xml:space="preserve">، </w:t>
      </w:r>
      <w:r w:rsidR="0043609F">
        <w:rPr>
          <w:rtl/>
        </w:rPr>
        <w:t>مرگها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گر</w:t>
      </w:r>
      <w:r>
        <w:rPr>
          <w:rFonts w:hint="eastAsia"/>
          <w:rtl/>
        </w:rPr>
        <w:t xml:space="preserve">، </w:t>
      </w:r>
      <w:r w:rsidR="0043609F">
        <w:rPr>
          <w:rtl/>
        </w:rPr>
        <w:t>چندان سخت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>
        <w:rPr>
          <w:rFonts w:hint="eastAsia"/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جهت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گر</w:t>
      </w:r>
      <w:r w:rsidR="0043609F">
        <w:rPr>
          <w:rtl/>
        </w:rPr>
        <w:t xml:space="preserve"> ا</w:t>
      </w:r>
      <w:r w:rsidR="0043609F">
        <w:rPr>
          <w:rFonts w:hint="cs"/>
          <w:rtl/>
        </w:rPr>
        <w:t>ی</w:t>
      </w:r>
      <w:r w:rsidR="0043609F">
        <w:rPr>
          <w:rtl/>
        </w:rPr>
        <w:t>ن 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tl/>
        </w:rPr>
        <w:t xml:space="preserve"> همگان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و همه مردم به خاطر تو داغدار و سوگمندند</w:t>
      </w:r>
      <w:r>
        <w:rPr>
          <w:rtl/>
        </w:rPr>
        <w:t xml:space="preserve">، </w:t>
      </w:r>
      <w:r w:rsidR="0043609F">
        <w:rPr>
          <w:rtl/>
        </w:rPr>
        <w:t>اگر نه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بود که تو مرا امر به صبر فرموده‌ا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از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تاب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کرده‌ا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آن قدر گر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کردم</w:t>
      </w:r>
      <w:r w:rsidR="0043609F">
        <w:rPr>
          <w:rtl/>
        </w:rPr>
        <w:t xml:space="preserve"> که اشکها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مخزن چشمم تمام شود</w:t>
      </w:r>
      <w:r>
        <w:rPr>
          <w:rtl/>
        </w:rPr>
        <w:t xml:space="preserve">. </w:t>
      </w:r>
      <w:r w:rsidR="0043609F">
        <w:rPr>
          <w:rtl/>
        </w:rPr>
        <w:t>و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درد جانکاه هم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شه</w:t>
      </w:r>
      <w:r w:rsidR="0043609F">
        <w:rPr>
          <w:rtl/>
        </w:rPr>
        <w:t xml:space="preserve"> برا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باق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بود</w:t>
      </w:r>
      <w:r>
        <w:rPr>
          <w:rtl/>
        </w:rPr>
        <w:t xml:space="preserve">، </w:t>
      </w:r>
      <w:r w:rsidR="0043609F">
        <w:rPr>
          <w:rtl/>
        </w:rPr>
        <w:t>و حزن و اندوهم</w:t>
      </w:r>
      <w:r>
        <w:rPr>
          <w:rtl/>
        </w:rPr>
        <w:t xml:space="preserve">، </w:t>
      </w:r>
      <w:r w:rsidR="0043609F">
        <w:rPr>
          <w:rtl/>
        </w:rPr>
        <w:t>هم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دائم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تازه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نها</w:t>
      </w:r>
      <w:r w:rsidR="0043609F">
        <w:rPr>
          <w:rtl/>
        </w:rPr>
        <w:t xml:space="preserve"> در برابر 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tl/>
        </w:rPr>
        <w:t xml:space="preserve"> رحلت تو کم بود</w:t>
      </w:r>
      <w:r>
        <w:rPr>
          <w:rtl/>
        </w:rPr>
        <w:t xml:space="preserve">، </w:t>
      </w:r>
      <w:r w:rsidR="0043609F">
        <w:rPr>
          <w:rtl/>
        </w:rPr>
        <w:t>ح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ف</w:t>
      </w:r>
      <w:r w:rsidR="0043609F">
        <w:rPr>
          <w:rtl/>
        </w:rPr>
        <w:t xml:space="preserve"> و افسوس که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توان</w:t>
      </w:r>
      <w:r w:rsidR="0043609F">
        <w:rPr>
          <w:rtl/>
        </w:rPr>
        <w:t xml:space="preserve"> مرگ تو را بازگردان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آن را دفع کرد</w:t>
      </w:r>
      <w:r>
        <w:rPr>
          <w:rtl/>
        </w:rPr>
        <w:t xml:space="preserve">، </w:t>
      </w:r>
      <w:r w:rsidR="0043609F">
        <w:rPr>
          <w:rtl/>
        </w:rPr>
        <w:t>پدر و مادرم به فدا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>
        <w:rPr>
          <w:rFonts w:hint="eastAsia"/>
          <w:rtl/>
        </w:rPr>
        <w:t xml:space="preserve">، </w:t>
      </w:r>
      <w:r w:rsidR="0043609F">
        <w:rPr>
          <w:rtl/>
        </w:rPr>
        <w:t>ما را به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شگاه</w:t>
      </w:r>
      <w:r w:rsidR="0043609F">
        <w:rPr>
          <w:rtl/>
        </w:rPr>
        <w:t xml:space="preserve"> پروردگارت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اد</w:t>
      </w:r>
      <w:r w:rsidR="0043609F">
        <w:rPr>
          <w:rtl/>
        </w:rPr>
        <w:t xml:space="preserve"> کن و ما را هنگام ورود به بهشت فراموش نکن»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طبق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(ره)</w:t>
      </w:r>
      <w:r w:rsidR="00DF5F91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پس از غسل</w:t>
      </w:r>
      <w:r w:rsidR="00DF5F91">
        <w:rPr>
          <w:rtl/>
        </w:rPr>
        <w:t xml:space="preserve">، </w:t>
      </w:r>
      <w:r>
        <w:rPr>
          <w:rtl/>
        </w:rPr>
        <w:t>روپوش را</w:t>
      </w:r>
    </w:p>
    <w:p w:rsidR="0043609F" w:rsidRDefault="0043609F" w:rsidP="00C95D3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برداشت و سپس خود را به رو</w:t>
      </w:r>
      <w:r>
        <w:rPr>
          <w:rFonts w:hint="cs"/>
          <w:rtl/>
        </w:rPr>
        <w:t>ی</w:t>
      </w:r>
      <w:r>
        <w:rPr>
          <w:rtl/>
        </w:rPr>
        <w:t xml:space="preserve"> او افکند و صورتش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سپس روپوش را بر رو</w:t>
      </w:r>
      <w:r>
        <w:rPr>
          <w:rFonts w:hint="cs"/>
          <w:rtl/>
        </w:rPr>
        <w:t>ی</w:t>
      </w:r>
      <w:r>
        <w:rPr>
          <w:rtl/>
        </w:rPr>
        <w:t xml:space="preserve"> آن بزرگوار انداخت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کتاب فقه الرّضا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شده</w:t>
      </w:r>
      <w:r w:rsidR="00DF5F91">
        <w:rPr>
          <w:rtl/>
        </w:rPr>
        <w:t xml:space="preserve">: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پس از آنکه از غسل دادن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فارغ شد</w:t>
      </w:r>
      <w:r w:rsidR="00DF5F91">
        <w:rPr>
          <w:rtl/>
        </w:rPr>
        <w:t xml:space="preserve">، </w:t>
      </w:r>
      <w:r>
        <w:rPr>
          <w:rtl/>
        </w:rPr>
        <w:t>به چشمانش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چشمان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خود را به رو</w:t>
      </w:r>
      <w:r>
        <w:rPr>
          <w:rFonts w:hint="cs"/>
          <w:rtl/>
        </w:rPr>
        <w:t>ی</w:t>
      </w:r>
      <w:r>
        <w:rPr>
          <w:rtl/>
        </w:rPr>
        <w:t xml:space="preserve"> آن حضرت افکند و زبان خود را به درون چشم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نهاد و </w:t>
      </w:r>
      <w:r>
        <w:rPr>
          <w:rFonts w:hint="eastAsia"/>
          <w:rtl/>
        </w:rPr>
        <w:t>گردش</w:t>
      </w:r>
      <w:r>
        <w:rPr>
          <w:rtl/>
        </w:rPr>
        <w:t xml:space="preserve"> داد و پاک کرد</w:t>
      </w:r>
      <w:r w:rsidR="00DF5F91">
        <w:rPr>
          <w:rtl/>
        </w:rPr>
        <w:t xml:space="preserve">، </w:t>
      </w:r>
      <w:r>
        <w:rPr>
          <w:rtl/>
        </w:rPr>
        <w:t>و عرض کرد</w:t>
      </w:r>
      <w:r w:rsidR="00DF5F91">
        <w:rPr>
          <w:rtl/>
        </w:rPr>
        <w:t xml:space="preserve">: </w:t>
      </w:r>
      <w:r>
        <w:rPr>
          <w:rtl/>
        </w:rPr>
        <w:t>«پدرم و مادرم به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درود خدا بر تو باد که پاک‌زاد</w:t>
      </w:r>
      <w:r>
        <w:rPr>
          <w:rFonts w:hint="cs"/>
          <w:rtl/>
        </w:rPr>
        <w:t>ی</w:t>
      </w:r>
      <w:r>
        <w:rPr>
          <w:rtl/>
        </w:rPr>
        <w:t xml:space="preserve"> و پاک مرد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کتاب بصائر الدّرجات از ابو رافع [غلام آزادشده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] نقل شده</w:t>
      </w:r>
      <w:r w:rsidR="00DF5F91">
        <w:rPr>
          <w:rtl/>
        </w:rPr>
        <w:t xml:space="preserve">: </w:t>
      </w:r>
      <w:r>
        <w:rPr>
          <w:rtl/>
        </w:rPr>
        <w:t>هنگام غسل دادن</w:t>
      </w:r>
      <w:r w:rsidR="00DF5F91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نجو</w:t>
      </w:r>
      <w:r>
        <w:rPr>
          <w:rFonts w:hint="cs"/>
          <w:rtl/>
        </w:rPr>
        <w:t>ی</w:t>
      </w:r>
      <w:r>
        <w:rPr>
          <w:rtl/>
        </w:rPr>
        <w:t xml:space="preserve"> (رازگوئ</w:t>
      </w:r>
      <w:r>
        <w:rPr>
          <w:rFonts w:hint="cs"/>
          <w:rtl/>
        </w:rPr>
        <w:t>ی</w:t>
      </w:r>
      <w:r>
        <w:rPr>
          <w:rtl/>
        </w:rPr>
        <w:t>) نمود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مطابق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غسل دادن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مطهّر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حنوط فارغ شد</w:t>
      </w:r>
      <w:r w:rsidR="00DF5F91">
        <w:rPr>
          <w:rtl/>
        </w:rPr>
        <w:t xml:space="preserve">، </w:t>
      </w:r>
      <w:r>
        <w:rPr>
          <w:rtl/>
        </w:rPr>
        <w:t>آن حضرت را در سه جامه کفن کرد</w:t>
      </w:r>
      <w:r w:rsidR="00DF5F91">
        <w:rPr>
          <w:rtl/>
        </w:rPr>
        <w:t xml:space="preserve">، </w:t>
      </w:r>
      <w:r>
        <w:rPr>
          <w:rtl/>
        </w:rPr>
        <w:t>که دو جامه آن جامه‌ها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صحار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C95D34">
        <w:rPr>
          <w:rStyle w:val="libFootnotenumChar"/>
          <w:rtl/>
        </w:rPr>
        <w:t>«1»</w:t>
      </w:r>
      <w:r>
        <w:rPr>
          <w:rtl/>
        </w:rPr>
        <w:t xml:space="preserve"> بودند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جامه آن از برد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سرخ رنگ بود</w:t>
      </w:r>
      <w:r w:rsidR="00DF5F91">
        <w:rPr>
          <w:rtl/>
        </w:rPr>
        <w:t xml:space="preserve">. </w:t>
      </w:r>
    </w:p>
    <w:p w:rsidR="001A7E95" w:rsidRDefault="00C95D34" w:rsidP="0043609F">
      <w:pPr>
        <w:pStyle w:val="libNormal"/>
        <w:rPr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15</w:t>
      </w:r>
      <w:r w:rsidR="0043609F">
        <w:rPr>
          <w:rtl/>
        </w:rPr>
        <w:t>- انتقال علم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[ص به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ع]</w:t>
      </w:r>
    </w:p>
    <w:p w:rsidR="0043609F" w:rsidRDefault="001B3506" w:rsidP="0043609F">
      <w:pPr>
        <w:pStyle w:val="libNormal"/>
        <w:rPr>
          <w:rtl/>
        </w:rPr>
      </w:pPr>
      <w:r w:rsidRPr="001B3506">
        <w:rPr>
          <w:rStyle w:val="libAlaemChar"/>
          <w:rFonts w:hint="eastAsia"/>
          <w:rtl/>
        </w:rPr>
        <w:t>صلى‌الله‌عليه‌وآله</w:t>
      </w:r>
      <w:r w:rsidR="0043609F">
        <w:rPr>
          <w:rtl/>
        </w:rPr>
        <w:t xml:space="preserve"> به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به نقل قطب راوند</w:t>
      </w:r>
      <w:r w:rsidR="0043609F"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امام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فرمود</w:t>
      </w:r>
      <w:r w:rsidR="00DF5F91">
        <w:rPr>
          <w:rtl/>
        </w:rPr>
        <w:t xml:space="preserve">: </w:t>
      </w:r>
      <w:r w:rsidR="0043609F">
        <w:rPr>
          <w:rtl/>
        </w:rPr>
        <w:t xml:space="preserve">رسول خدا </w:t>
      </w:r>
      <w:r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به من امر کرد</w:t>
      </w:r>
      <w:r w:rsidR="00DF5F91">
        <w:rPr>
          <w:rtl/>
        </w:rPr>
        <w:t xml:space="preserve">، </w:t>
      </w:r>
      <w:r w:rsidR="0043609F">
        <w:rPr>
          <w:rtl/>
        </w:rPr>
        <w:t>هنگام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وفات کرد</w:t>
      </w:r>
      <w:r w:rsidR="00DF5F91">
        <w:rPr>
          <w:rtl/>
        </w:rPr>
        <w:t xml:space="preserve">، </w:t>
      </w:r>
      <w:r w:rsidR="0043609F">
        <w:rPr>
          <w:rtl/>
        </w:rPr>
        <w:t>هفت دلو آب از چاه «غرس» بکشم</w:t>
      </w:r>
      <w:r w:rsidR="00DF5F91">
        <w:rPr>
          <w:rtl/>
        </w:rPr>
        <w:t xml:space="preserve">، </w:t>
      </w:r>
      <w:r w:rsidR="0043609F">
        <w:rPr>
          <w:rtl/>
        </w:rPr>
        <w:t>و با آن آب او را غسل دهم</w:t>
      </w:r>
      <w:r w:rsidR="00DF5F91">
        <w:rPr>
          <w:rtl/>
        </w:rPr>
        <w:t xml:space="preserve">، </w:t>
      </w:r>
      <w:r w:rsidR="0043609F">
        <w:rPr>
          <w:rtl/>
        </w:rPr>
        <w:t>و پس از غسل</w:t>
      </w:r>
      <w:r w:rsidR="00DF5F91">
        <w:rPr>
          <w:rtl/>
        </w:rPr>
        <w:t xml:space="preserve">، </w:t>
      </w:r>
      <w:r w:rsidR="0043609F">
        <w:rPr>
          <w:rtl/>
        </w:rPr>
        <w:t>هر کس را که در آن خانه است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رون</w:t>
      </w:r>
      <w:r w:rsidR="0043609F">
        <w:rPr>
          <w:rtl/>
        </w:rPr>
        <w:t xml:space="preserve"> کنم</w:t>
      </w:r>
      <w:r w:rsidR="00DF5F91">
        <w:rPr>
          <w:rtl/>
        </w:rPr>
        <w:t xml:space="preserve">، </w:t>
      </w:r>
      <w:r w:rsidR="0043609F">
        <w:rPr>
          <w:rtl/>
        </w:rPr>
        <w:t>و به من فرمود</w:t>
      </w:r>
      <w:r w:rsidR="00DF5F91">
        <w:rPr>
          <w:rtl/>
        </w:rPr>
        <w:t xml:space="preserve">: </w:t>
      </w:r>
      <w:r w:rsidR="0043609F">
        <w:rPr>
          <w:rtl/>
        </w:rPr>
        <w:t>«وقت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همه را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رون</w:t>
      </w:r>
      <w:r w:rsidR="0043609F">
        <w:rPr>
          <w:rtl/>
        </w:rPr>
        <w:t xml:space="preserve"> کرد</w:t>
      </w:r>
      <w:r w:rsidR="0043609F"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دهان خود را بر دهان من بگذار</w:t>
      </w:r>
      <w:r w:rsidR="00DF5F91">
        <w:rPr>
          <w:rtl/>
        </w:rPr>
        <w:t xml:space="preserve">، </w:t>
      </w:r>
      <w:r w:rsidR="0043609F">
        <w:rPr>
          <w:rtl/>
        </w:rPr>
        <w:t>و از آنچه تا روز 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امت</w:t>
      </w:r>
      <w:r w:rsidR="0043609F">
        <w:rPr>
          <w:rtl/>
        </w:rPr>
        <w:t xml:space="preserve"> در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واقع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</w:t>
      </w:r>
      <w:r w:rsidR="0043609F">
        <w:rPr>
          <w:rtl/>
        </w:rPr>
        <w:t xml:space="preserve"> بپرس</w:t>
      </w:r>
      <w:r w:rsidR="00DF5F91">
        <w:rPr>
          <w:rtl/>
        </w:rPr>
        <w:t xml:space="preserve">! </w:t>
      </w:r>
      <w:r w:rsidR="0043609F"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دستور آن حضرت رفتار کردم</w:t>
      </w:r>
      <w:r w:rsidR="00DF5F91">
        <w:rPr>
          <w:rtl/>
        </w:rPr>
        <w:t xml:space="preserve">، </w:t>
      </w:r>
      <w:r>
        <w:rPr>
          <w:rtl/>
        </w:rPr>
        <w:t>و او از آنچه را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به من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04701C">
      <w:pPr>
        <w:pStyle w:val="libFootnote"/>
        <w:rPr>
          <w:rtl/>
        </w:rPr>
      </w:pPr>
      <w:r>
        <w:rPr>
          <w:rtl/>
        </w:rPr>
        <w:t>(1) صحار</w:t>
      </w:r>
      <w:r w:rsidR="00DF5F91">
        <w:rPr>
          <w:rtl/>
        </w:rPr>
        <w:t xml:space="preserve">،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که آن جامه به آن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منسوب است</w:t>
      </w:r>
      <w:r w:rsidR="00DF5F91">
        <w:rPr>
          <w:rtl/>
        </w:rPr>
        <w:t xml:space="preserve">. </w:t>
      </w:r>
    </w:p>
    <w:p w:rsidR="0043609F" w:rsidRDefault="0043609F" w:rsidP="0004701C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45</w:t>
      </w:r>
    </w:p>
    <w:p w:rsidR="0043609F" w:rsidRDefault="0043609F" w:rsidP="0004701C">
      <w:pPr>
        <w:pStyle w:val="libFootnote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داد</w:t>
      </w:r>
      <w:r w:rsidR="00DF5F91">
        <w:rPr>
          <w:rtl/>
        </w:rPr>
        <w:t xml:space="preserve">.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 گمراهان آنان را از طرفداران حقّ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16- چگونگ</w:t>
      </w:r>
      <w:r>
        <w:rPr>
          <w:rFonts w:hint="cs"/>
          <w:rtl/>
        </w:rPr>
        <w:t>ی</w:t>
      </w:r>
      <w:r>
        <w:rPr>
          <w:rtl/>
        </w:rPr>
        <w:t xml:space="preserve"> نماز بر جنازه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F74B04" w:rsidRPr="00F74B04">
        <w:rPr>
          <w:rStyle w:val="libAlaemChar"/>
          <w:rtl/>
        </w:rPr>
        <w:t>صلى‌الله‌عليه‌وآله</w:t>
      </w:r>
    </w:p>
    <w:p w:rsidR="0043609F" w:rsidRDefault="001B3506" w:rsidP="0043609F">
      <w:pPr>
        <w:pStyle w:val="libNormal"/>
        <w:rPr>
          <w:rtl/>
        </w:rPr>
      </w:pPr>
      <w:r w:rsidRPr="001B3506">
        <w:rPr>
          <w:rStyle w:val="libAlaemChar"/>
          <w:rFonts w:hint="eastAsia"/>
          <w:rtl/>
        </w:rPr>
        <w:t>صلى‌الله‌عليه‌وآله</w:t>
      </w:r>
      <w:r w:rsidR="0043609F">
        <w:rPr>
          <w:rtl/>
        </w:rPr>
        <w:t xml:space="preserve"> سل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بن 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</w:t>
      </w:r>
      <w:r w:rsidR="0043609F">
        <w:rPr>
          <w:rtl/>
        </w:rPr>
        <w:t xml:space="preserve"> هلال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DF5F91">
        <w:rPr>
          <w:rtl/>
        </w:rPr>
        <w:t xml:space="preserve">: </w:t>
      </w:r>
      <w:r w:rsidR="0043609F">
        <w:rPr>
          <w:rtl/>
        </w:rPr>
        <w:t>سلمان گفت</w:t>
      </w:r>
      <w:r w:rsidR="00DF5F91">
        <w:rPr>
          <w:rtl/>
        </w:rPr>
        <w:t xml:space="preserve">: </w:t>
      </w:r>
      <w:r w:rsidR="0043609F">
        <w:rPr>
          <w:rtl/>
        </w:rPr>
        <w:t>من در آن هنگام که ام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مؤمنان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بدن مطهّر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را غسل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نزد آن حضرت آمدم</w:t>
      </w:r>
      <w:r w:rsidR="00DF5F91">
        <w:rPr>
          <w:rtl/>
        </w:rPr>
        <w:t xml:space="preserve">، </w:t>
      </w:r>
      <w:r w:rsidR="0043609F">
        <w:rPr>
          <w:rtl/>
        </w:rPr>
        <w:t>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وص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نموده بود که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بدن او را غسل ده</w:t>
      </w:r>
      <w:r w:rsidR="0043609F"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و به او خبر داده بود که هنگام غسل</w:t>
      </w:r>
      <w:r w:rsidR="00DF5F91">
        <w:rPr>
          <w:rtl/>
        </w:rPr>
        <w:t xml:space="preserve">، </w:t>
      </w:r>
      <w:r w:rsidR="0043609F">
        <w:rPr>
          <w:rtl/>
        </w:rPr>
        <w:t>هر عضو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اعضا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بدن را که بخواهد حرکت دهد</w:t>
      </w:r>
      <w:r w:rsidR="00DF5F91">
        <w:rPr>
          <w:rtl/>
        </w:rPr>
        <w:t xml:space="preserve">، </w:t>
      </w:r>
      <w:r w:rsidR="0043609F">
        <w:rPr>
          <w:rtl/>
        </w:rPr>
        <w:t>خود به خود حرکت داده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و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به رسول خدا </w:t>
      </w:r>
      <w:r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گفته بود</w:t>
      </w:r>
      <w:r w:rsidR="00DF5F91">
        <w:rPr>
          <w:rtl/>
        </w:rPr>
        <w:t xml:space="preserve">: </w:t>
      </w:r>
      <w:r w:rsidR="0043609F">
        <w:rPr>
          <w:rtl/>
        </w:rPr>
        <w:t>چه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هنگام غسل</w:t>
      </w:r>
      <w:r w:rsidR="00DF5F91">
        <w:rPr>
          <w:rtl/>
        </w:rPr>
        <w:t xml:space="preserve">، </w:t>
      </w:r>
      <w:r w:rsidR="0043609F">
        <w:rPr>
          <w:rtl/>
        </w:rPr>
        <w:t>مرا کمک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فرموده بود</w:t>
      </w:r>
      <w:r w:rsidR="00DF5F91">
        <w:rPr>
          <w:rtl/>
        </w:rPr>
        <w:t xml:space="preserve">: </w:t>
      </w:r>
      <w:r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 را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غسل داد و کفن کرد</w:t>
      </w:r>
      <w:r w:rsidR="00DF5F91">
        <w:rPr>
          <w:rtl/>
        </w:rPr>
        <w:t xml:space="preserve">، </w:t>
      </w:r>
      <w:r>
        <w:rPr>
          <w:rtl/>
        </w:rPr>
        <w:t xml:space="preserve">من و ابو ذر و مقداد و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را وارد خانه کرد</w:t>
      </w:r>
      <w:r w:rsidR="00DF5F91">
        <w:rPr>
          <w:rtl/>
        </w:rPr>
        <w:t xml:space="preserve">، </w:t>
      </w:r>
      <w:r>
        <w:rPr>
          <w:rtl/>
        </w:rPr>
        <w:t>و خود جلو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ما پشت سر او صف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 جنازه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lastRenderedPageBreak/>
        <w:t>صلى‌الله‌عليه‌وآله</w:t>
      </w:r>
      <w:r>
        <w:rPr>
          <w:rtl/>
        </w:rPr>
        <w:t xml:space="preserve"> نماز خواند (و ما اقتدا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</w:t>
      </w:r>
      <w:r w:rsidR="00DF5F91">
        <w:rPr>
          <w:rtl/>
        </w:rPr>
        <w:t xml:space="preserve">، </w:t>
      </w:r>
      <w:r>
        <w:rPr>
          <w:rtl/>
        </w:rPr>
        <w:t>و آن زن [عا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>] در حجره بود</w:t>
      </w:r>
      <w:r w:rsidR="00DF5F91">
        <w:rPr>
          <w:rtl/>
        </w:rPr>
        <w:t xml:space="preserve">، </w:t>
      </w:r>
      <w:r>
        <w:rPr>
          <w:rtl/>
        </w:rPr>
        <w:t>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اطّلاع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جلو 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او را گرفته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غسل و کفن نمودن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فارغ شد</w:t>
      </w:r>
      <w:r w:rsidR="00DF5F91">
        <w:rPr>
          <w:rtl/>
        </w:rPr>
        <w:t xml:space="preserve">، </w:t>
      </w:r>
      <w:r>
        <w:rPr>
          <w:rtl/>
        </w:rPr>
        <w:t>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و تنها بر جنازه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نماز خواند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در نماز خواندن با او شرکت نکرد</w:t>
      </w:r>
      <w:r w:rsidR="00DF5F91">
        <w:rPr>
          <w:rtl/>
        </w:rPr>
        <w:t xml:space="preserve">، </w:t>
      </w:r>
      <w:r>
        <w:rPr>
          <w:rtl/>
        </w:rPr>
        <w:t>در آن هنگام مسلمانان در مسجد در ا</w:t>
      </w:r>
      <w:r>
        <w:rPr>
          <w:rFonts w:hint="cs"/>
          <w:rtl/>
        </w:rPr>
        <w:t>ی</w:t>
      </w:r>
      <w:r>
        <w:rPr>
          <w:rtl/>
        </w:rPr>
        <w:t>ن باره گفتگو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چه کس</w:t>
      </w:r>
      <w:r>
        <w:rPr>
          <w:rFonts w:hint="cs"/>
          <w:rtl/>
        </w:rPr>
        <w:t>ی</w:t>
      </w:r>
      <w:r>
        <w:rPr>
          <w:rtl/>
        </w:rPr>
        <w:t xml:space="preserve"> بر جنازه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او را در کجا به خاک بسپارند</w:t>
      </w:r>
      <w:r w:rsidR="00DF5F91">
        <w:rPr>
          <w:rtl/>
        </w:rPr>
        <w:t xml:space="preserve">؟ ،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نزد آنها رفت و به آنها فرمود</w:t>
      </w:r>
      <w:r w:rsidR="00DF5F91">
        <w:rPr>
          <w:rtl/>
        </w:rPr>
        <w:t xml:space="preserve">: </w:t>
      </w:r>
      <w:r>
        <w:rPr>
          <w:rtl/>
        </w:rPr>
        <w:t xml:space="preserve">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و مرگ</w:t>
      </w:r>
      <w:r w:rsidR="00DF5F91">
        <w:rPr>
          <w:rtl/>
        </w:rPr>
        <w:t xml:space="preserve">، </w:t>
      </w:r>
      <w:r>
        <w:rPr>
          <w:rtl/>
        </w:rPr>
        <w:t>امام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ما است</w:t>
      </w:r>
      <w:r w:rsidR="00DF5F91">
        <w:rPr>
          <w:rtl/>
        </w:rPr>
        <w:t xml:space="preserve">، </w:t>
      </w:r>
      <w:r>
        <w:rPr>
          <w:rtl/>
        </w:rPr>
        <w:t xml:space="preserve">و شما دسته </w:t>
      </w:r>
      <w:r>
        <w:rPr>
          <w:rFonts w:hint="eastAsia"/>
          <w:rtl/>
        </w:rPr>
        <w:t>دسته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بدون امام</w:t>
      </w:r>
    </w:p>
    <w:p w:rsidR="0043609F" w:rsidRDefault="0043609F" w:rsidP="0004701C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46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جماعت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 بدن او نماز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خداوند متعال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را در مکان خود قبض روح نکرد</w:t>
      </w:r>
      <w:r w:rsidR="00DF5F91">
        <w:rPr>
          <w:rtl/>
        </w:rPr>
        <w:t xml:space="preserve">، </w:t>
      </w:r>
      <w:r>
        <w:rPr>
          <w:rtl/>
        </w:rPr>
        <w:t>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 در همان مکان دفن گردد</w:t>
      </w:r>
      <w:r w:rsidR="00DF5F91">
        <w:rPr>
          <w:rtl/>
        </w:rPr>
        <w:t xml:space="preserve">، </w:t>
      </w:r>
      <w:r>
        <w:rPr>
          <w:rtl/>
        </w:rPr>
        <w:t xml:space="preserve">و من بدن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در همان حجره‌ا</w:t>
      </w:r>
      <w:r>
        <w:rPr>
          <w:rFonts w:hint="cs"/>
          <w:rtl/>
        </w:rPr>
        <w:t>ی</w:t>
      </w:r>
      <w:r>
        <w:rPr>
          <w:rtl/>
        </w:rPr>
        <w:t xml:space="preserve">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</w:t>
      </w:r>
      <w:r w:rsidR="00DF5F91">
        <w:rPr>
          <w:rtl/>
        </w:rPr>
        <w:t xml:space="preserve">، </w:t>
      </w:r>
      <w:r>
        <w:rPr>
          <w:rtl/>
        </w:rPr>
        <w:t>دفن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گفتار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و طبق آن رفتار نمودند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از ابو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 xml:space="preserve">از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: </w:t>
      </w:r>
      <w:r>
        <w:rPr>
          <w:rtl/>
        </w:rPr>
        <w:t>نماز بر جنازه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چگونه انجام شد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پس از آنکه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او را غسل داد و کفن کرد</w:t>
      </w:r>
      <w:r w:rsidR="00DF5F91">
        <w:rPr>
          <w:rtl/>
        </w:rPr>
        <w:t xml:space="preserve">، </w:t>
      </w:r>
      <w:r>
        <w:rPr>
          <w:rtl/>
        </w:rPr>
        <w:t>جامه‌ا</w:t>
      </w:r>
      <w:r>
        <w:rPr>
          <w:rFonts w:hint="cs"/>
          <w:rtl/>
        </w:rPr>
        <w:t>ی</w:t>
      </w:r>
      <w:r>
        <w:rPr>
          <w:rtl/>
        </w:rPr>
        <w:t xml:space="preserve"> بر بدن او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ده نفر از مسلمانان را وارد خانه کرد</w:t>
      </w:r>
      <w:r w:rsidR="00DF5F91">
        <w:rPr>
          <w:rtl/>
        </w:rPr>
        <w:t xml:space="preserve">، </w:t>
      </w:r>
      <w:r>
        <w:rPr>
          <w:rtl/>
        </w:rPr>
        <w:t>آن ده نفر</w:t>
      </w:r>
      <w:r w:rsidR="00DF5F91">
        <w:rPr>
          <w:rtl/>
        </w:rPr>
        <w:t xml:space="preserve">، </w:t>
      </w:r>
      <w:r>
        <w:rPr>
          <w:rtl/>
        </w:rPr>
        <w:t>اطراف بدن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طواف کردند</w:t>
      </w:r>
      <w:r w:rsidR="00DF5F91">
        <w:rPr>
          <w:rtl/>
        </w:rPr>
        <w:t xml:space="preserve">، </w:t>
      </w:r>
      <w:r>
        <w:rPr>
          <w:rtl/>
        </w:rPr>
        <w:t>آنگاه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</w:t>
      </w:r>
      <w:r w:rsidR="00DF5F91">
        <w:rPr>
          <w:rtl/>
        </w:rPr>
        <w:t xml:space="preserve">، </w:t>
      </w:r>
      <w:r>
        <w:rPr>
          <w:rtl/>
        </w:rPr>
        <w:t>در وسط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اللَّهَ وَ مَلائِکَتَهُ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صَلُّونَ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النَّبِ</w:t>
      </w:r>
      <w:r>
        <w:rPr>
          <w:rFonts w:hint="cs"/>
          <w:rtl/>
        </w:rPr>
        <w:t>یِّ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آمَنُوا صَلُّوا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سَلِّمُوا تَسْلِ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 w:rsidR="00DF5F91">
        <w:rPr>
          <w:rtl/>
        </w:rPr>
        <w:t xml:space="preserve">: </w:t>
      </w:r>
      <w:r>
        <w:rPr>
          <w:rtl/>
        </w:rPr>
        <w:t xml:space="preserve">«همانا خداوند و فرشتگانش بر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 او درود بفرست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سلام 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فرمانش باش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</w:t>
      </w:r>
      <w:r w:rsidRPr="0004701C">
        <w:rPr>
          <w:rStyle w:val="libFootnotenumChar"/>
          <w:rtl/>
        </w:rPr>
        <w:t>«1»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مسلمانان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قرائت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همه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اطراف بر آن حضرت نماز خواندند </w:t>
      </w:r>
      <w:r w:rsidRPr="0004701C">
        <w:rPr>
          <w:rStyle w:val="libFootnotenumChar"/>
          <w:rtl/>
        </w:rPr>
        <w:t>«2»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 xml:space="preserve">روز دوشنبه و شب سه‌شنبه و روز سه‌شنبه بر جنازه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نماز خواندند</w:t>
      </w:r>
      <w:r w:rsidR="00DF5F91">
        <w:rPr>
          <w:rtl/>
        </w:rPr>
        <w:t xml:space="preserve">، </w:t>
      </w:r>
      <w:r>
        <w:rPr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آن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نماز خواندند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اهل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(عمر و أبو بکر و طرفدارانشان) برا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 w:rsidR="00DF5F91">
        <w:rPr>
          <w:rtl/>
        </w:rPr>
        <w:t xml:space="preserve">، </w:t>
      </w:r>
      <w:r>
        <w:rPr>
          <w:rtl/>
        </w:rPr>
        <w:t>حاضر نشدند</w:t>
      </w:r>
      <w:r w:rsidR="00DF5F91">
        <w:rPr>
          <w:rtl/>
        </w:rPr>
        <w:t xml:space="preserve">.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 w:rsidRPr="0004701C">
        <w:rPr>
          <w:rStyle w:val="libFootnotenumChar"/>
          <w:rtl/>
        </w:rPr>
        <w:t xml:space="preserve">«3» </w:t>
      </w:r>
      <w:r>
        <w:rPr>
          <w:rtl/>
        </w:rPr>
        <w:t>را نزد آنها فرستاد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04701C">
      <w:pPr>
        <w:pStyle w:val="libFootnote"/>
        <w:rPr>
          <w:rtl/>
        </w:rPr>
      </w:pPr>
      <w:r>
        <w:rPr>
          <w:rtl/>
        </w:rPr>
        <w:t>(1) احزاب- 56</w:t>
      </w:r>
      <w:r w:rsidR="00DF5F91">
        <w:rPr>
          <w:rtl/>
        </w:rPr>
        <w:t xml:space="preserve">. </w:t>
      </w:r>
    </w:p>
    <w:p w:rsidR="0043609F" w:rsidRDefault="0043609F" w:rsidP="0004701C">
      <w:pPr>
        <w:pStyle w:val="libFootnote"/>
        <w:rPr>
          <w:rtl/>
        </w:rPr>
      </w:pPr>
      <w:r>
        <w:rPr>
          <w:rtl/>
        </w:rPr>
        <w:t>(2) ناگفته نماند که نماز اصل</w:t>
      </w:r>
      <w:r>
        <w:rPr>
          <w:rFonts w:hint="cs"/>
          <w:rtl/>
        </w:rPr>
        <w:t>ی</w:t>
      </w:r>
      <w:r>
        <w:rPr>
          <w:rtl/>
        </w:rPr>
        <w:t xml:space="preserve"> همان نماز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جنبه مصلحت و تق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داشت (مترجم)</w:t>
      </w:r>
    </w:p>
    <w:p w:rsidR="0043609F" w:rsidRDefault="0043609F" w:rsidP="0004701C">
      <w:pPr>
        <w:pStyle w:val="libFootnote"/>
        <w:rPr>
          <w:rtl/>
        </w:rPr>
      </w:pPr>
      <w:r>
        <w:rPr>
          <w:rtl/>
        </w:rPr>
        <w:t>(3) منظور</w:t>
      </w:r>
      <w:r w:rsidR="00DF5F91">
        <w:rPr>
          <w:rtl/>
        </w:rPr>
        <w:t xml:space="preserve">، </w:t>
      </w:r>
      <w:r>
        <w:rPr>
          <w:rtl/>
        </w:rPr>
        <w:t>«بر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اسلم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شگامان</w:t>
      </w:r>
      <w:r>
        <w:rPr>
          <w:rtl/>
        </w:rPr>
        <w:t xml:space="preserve"> طرفداران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است (مترجم)</w:t>
      </w:r>
      <w:r w:rsidR="00DF5F91">
        <w:rPr>
          <w:rtl/>
        </w:rPr>
        <w:t xml:space="preserve">. </w:t>
      </w:r>
    </w:p>
    <w:p w:rsidR="0043609F" w:rsidRDefault="0043609F" w:rsidP="0004701C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داد</w:t>
      </w:r>
      <w:r>
        <w:rPr>
          <w:rtl/>
        </w:rPr>
        <w:t xml:space="preserve"> که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نماز بخوانند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امدند</w:t>
      </w:r>
      <w:r>
        <w:rPr>
          <w:rtl/>
        </w:rPr>
        <w:t xml:space="preserve">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گرفتن آنها از مردم</w:t>
      </w:r>
      <w:r w:rsidR="00DF5F91">
        <w:rPr>
          <w:rtl/>
        </w:rPr>
        <w:t xml:space="preserve">، </w:t>
      </w:r>
      <w:r>
        <w:rPr>
          <w:rtl/>
        </w:rPr>
        <w:t xml:space="preserve">تا بعد از دفن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[افّ بر تو ا</w:t>
      </w:r>
      <w:r>
        <w:rPr>
          <w:rFonts w:hint="cs"/>
          <w:rtl/>
        </w:rPr>
        <w:t>ی</w:t>
      </w:r>
      <w:r>
        <w:rPr>
          <w:rtl/>
        </w:rPr>
        <w:t xml:space="preserve"> روزگار</w:t>
      </w:r>
      <w:r w:rsidR="00DF5F91">
        <w:rPr>
          <w:rtl/>
        </w:rPr>
        <w:t xml:space="preserve">، </w:t>
      </w:r>
      <w:r>
        <w:rPr>
          <w:rtl/>
        </w:rPr>
        <w:t>چه 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تو آن قدر فر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بود که حتّ</w:t>
      </w:r>
      <w:r>
        <w:rPr>
          <w:rFonts w:hint="cs"/>
          <w:rtl/>
        </w:rPr>
        <w:t>ی</w:t>
      </w:r>
      <w:r>
        <w:rPr>
          <w:rtl/>
        </w:rPr>
        <w:t xml:space="preserve"> به خاطر آن</w:t>
      </w:r>
      <w:r w:rsidR="00DF5F91">
        <w:rPr>
          <w:rtl/>
        </w:rPr>
        <w:t xml:space="preserve">، </w:t>
      </w:r>
      <w:r>
        <w:rPr>
          <w:rtl/>
        </w:rPr>
        <w:t xml:space="preserve">جنازه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</w:t>
      </w:r>
      <w:r>
        <w:rPr>
          <w:rFonts w:hint="eastAsia"/>
          <w:rtl/>
        </w:rPr>
        <w:t>گذاشتند</w:t>
      </w:r>
      <w:r>
        <w:rPr>
          <w:rtl/>
        </w:rPr>
        <w:t xml:space="preserve"> و سرگرم امور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شدند</w:t>
      </w:r>
      <w:r w:rsidR="00DF5F91">
        <w:rPr>
          <w:rtl/>
        </w:rPr>
        <w:t xml:space="preserve">!! 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قاسم</w:t>
      </w:r>
      <w:r>
        <w:rPr>
          <w:rtl/>
        </w:rPr>
        <w:t xml:space="preserve"> صق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به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مقدّسه امام زمان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نامه‌ا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نوشتم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گردم</w:t>
      </w:r>
      <w:r w:rsidR="00DF5F91">
        <w:rPr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بعد از غسل دادن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خودش غسل (م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>) کرد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حضرت جواب داد</w:t>
      </w:r>
      <w:r w:rsidR="00DF5F91">
        <w:rPr>
          <w:rtl/>
        </w:rPr>
        <w:t xml:space="preserve">: </w:t>
      </w:r>
      <w:r>
        <w:rPr>
          <w:rtl/>
        </w:rPr>
        <w:t>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غسل کرد و سنّت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شده است» [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غسل کردن (به عنوان غسل 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>) سنّت است</w:t>
      </w:r>
      <w:r w:rsidR="00DF5F91">
        <w:rPr>
          <w:rtl/>
        </w:rPr>
        <w:t xml:space="preserve">، </w:t>
      </w:r>
      <w:r>
        <w:rPr>
          <w:rtl/>
        </w:rPr>
        <w:t>و آن حضرت بر 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سنّت غسل نمود]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17- ماجرا</w:t>
      </w:r>
      <w:r>
        <w:rPr>
          <w:rFonts w:hint="cs"/>
          <w:rtl/>
        </w:rPr>
        <w:t>ی</w:t>
      </w:r>
      <w:r>
        <w:rPr>
          <w:rtl/>
        </w:rPr>
        <w:t xml:space="preserve"> دفن جنازه رسول خدا </w:t>
      </w:r>
      <w:r w:rsidR="00F74B04" w:rsidRPr="00F74B04">
        <w:rPr>
          <w:rStyle w:val="libAlaemChar"/>
          <w:rtl/>
        </w:rPr>
        <w:t>صلى‌الله‌عليه‌وآله</w:t>
      </w:r>
    </w:p>
    <w:p w:rsidR="0043609F" w:rsidRDefault="001B3506" w:rsidP="0043609F">
      <w:pPr>
        <w:pStyle w:val="libNormal"/>
        <w:rPr>
          <w:rtl/>
        </w:rPr>
      </w:pPr>
      <w:r w:rsidRPr="001B3506">
        <w:rPr>
          <w:rStyle w:val="libAlaemChar"/>
          <w:rFonts w:hint="eastAsia"/>
          <w:rtl/>
        </w:rPr>
        <w:t>صلى‌الله‌عليه‌وآله</w:t>
      </w:r>
      <w:r w:rsidR="0043609F">
        <w:rPr>
          <w:rtl/>
        </w:rPr>
        <w:t xml:space="preserve"> 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خ</w:t>
      </w:r>
      <w:r w:rsidR="0043609F">
        <w:rPr>
          <w:rtl/>
        </w:rPr>
        <w:t xml:space="preserve"> مف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(ره) [در کتاب ارشاد] چن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روا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کرده است</w:t>
      </w:r>
      <w:r w:rsidR="00DF5F91">
        <w:rPr>
          <w:rtl/>
        </w:rPr>
        <w:t xml:space="preserve">: </w:t>
      </w:r>
      <w:r w:rsidR="0043609F">
        <w:rPr>
          <w:rtl/>
        </w:rPr>
        <w:t>هنگام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مسلمانان بر جنازه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نماز خواندند</w:t>
      </w:r>
      <w:r w:rsidR="00DF5F91">
        <w:rPr>
          <w:rtl/>
        </w:rPr>
        <w:t xml:space="preserve">، </w:t>
      </w:r>
      <w:r w:rsidR="0043609F">
        <w:rPr>
          <w:rtl/>
        </w:rPr>
        <w:t>عبّاس (عمو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>) شخص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نزد «أب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عب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جرّاح» که گور کن اهل مکّه بود فرستاد</w:t>
      </w:r>
      <w:r w:rsidR="00DF5F91">
        <w:rPr>
          <w:rtl/>
        </w:rPr>
        <w:t xml:space="preserve">، </w:t>
      </w:r>
      <w:r w:rsidR="0043609F">
        <w:rPr>
          <w:rtl/>
        </w:rPr>
        <w:t xml:space="preserve">و او گور </w:t>
      </w:r>
      <w:r w:rsidR="0043609F">
        <w:rPr>
          <w:rFonts w:hint="eastAsia"/>
          <w:rtl/>
        </w:rPr>
        <w:t>بدون</w:t>
      </w:r>
      <w:r w:rsidR="0043609F">
        <w:rPr>
          <w:rtl/>
        </w:rPr>
        <w:t xml:space="preserve"> لحد (شکاف درون جانب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قبر) حفر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و شخص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نزد «ز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بن سهل» که قبرکن اهل مد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نه</w:t>
      </w:r>
      <w:r w:rsidR="0043609F">
        <w:rPr>
          <w:rtl/>
        </w:rPr>
        <w:t xml:space="preserve"> بود</w:t>
      </w:r>
      <w:r w:rsidR="00DF5F91">
        <w:rPr>
          <w:rtl/>
        </w:rPr>
        <w:t xml:space="preserve">، </w:t>
      </w:r>
      <w:r w:rsidR="0043609F">
        <w:rPr>
          <w:rtl/>
        </w:rPr>
        <w:t>و قبر لحددار حفر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نمود</w:t>
      </w:r>
      <w:r w:rsidR="0043609F">
        <w:rPr>
          <w:rtl/>
        </w:rPr>
        <w:t xml:space="preserve"> فرستاد</w:t>
      </w:r>
      <w:r w:rsidR="00DF5F91">
        <w:rPr>
          <w:rtl/>
        </w:rPr>
        <w:t xml:space="preserve">، </w:t>
      </w:r>
      <w:r w:rsidR="0043609F">
        <w:rPr>
          <w:rtl/>
        </w:rPr>
        <w:t>و از هر دو آنان خواست تا قبر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حفر کنند</w:t>
      </w:r>
      <w:r w:rsidR="00DF5F91">
        <w:rPr>
          <w:rtl/>
        </w:rPr>
        <w:t xml:space="preserve">، </w:t>
      </w:r>
      <w:r w:rsidR="0043609F">
        <w:rPr>
          <w:rtl/>
        </w:rPr>
        <w:t>و عرض کرد</w:t>
      </w:r>
      <w:r w:rsidR="00DF5F91">
        <w:rPr>
          <w:rtl/>
        </w:rPr>
        <w:t xml:space="preserve">: </w:t>
      </w:r>
      <w:r w:rsidR="0043609F">
        <w:rPr>
          <w:rtl/>
        </w:rPr>
        <w:t>«خدا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DF5F91">
        <w:rPr>
          <w:rtl/>
        </w:rPr>
        <w:t xml:space="preserve">! </w:t>
      </w:r>
      <w:r w:rsidR="0043609F">
        <w:rPr>
          <w:rtl/>
        </w:rPr>
        <w:t>تو هر چه را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[از قبر بدون لحد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با ل</w:t>
      </w:r>
      <w:r w:rsidR="0043609F">
        <w:rPr>
          <w:rFonts w:hint="eastAsia"/>
          <w:rtl/>
        </w:rPr>
        <w:t>حد</w:t>
      </w:r>
      <w:r w:rsidR="0043609F">
        <w:rPr>
          <w:rtl/>
        </w:rPr>
        <w:t>] شا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سته</w:t>
      </w:r>
      <w:r w:rsidR="0043609F">
        <w:rPr>
          <w:rtl/>
        </w:rPr>
        <w:t xml:space="preserve"> است</w:t>
      </w:r>
      <w:r w:rsidR="00DF5F91">
        <w:rPr>
          <w:rtl/>
        </w:rPr>
        <w:t xml:space="preserve">، </w:t>
      </w:r>
      <w:r w:rsidR="0043609F">
        <w:rPr>
          <w:rtl/>
        </w:rPr>
        <w:t>برگز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«ز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سهل» از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حاضران به او گفتند</w:t>
      </w:r>
      <w:r w:rsidR="00DF5F91">
        <w:rPr>
          <w:rtl/>
        </w:rPr>
        <w:t xml:space="preserve">: </w:t>
      </w:r>
      <w:r>
        <w:rPr>
          <w:rtl/>
        </w:rPr>
        <w:t xml:space="preserve">قبر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تو حفر کن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tl/>
        </w:rPr>
        <w:t xml:space="preserve"> را با لحد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آن حضرت حفر کرده و آماده نمود</w:t>
      </w:r>
      <w:r w:rsidR="00DF5F91">
        <w:rPr>
          <w:rtl/>
        </w:rPr>
        <w:t xml:space="preserve">. </w:t>
      </w:r>
      <w:r>
        <w:rPr>
          <w:rtl/>
        </w:rPr>
        <w:t>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همراه عبّاس و فضل بن عبّاس</w:t>
      </w:r>
      <w:r w:rsidR="00DF5F91">
        <w:rPr>
          <w:rtl/>
        </w:rPr>
        <w:t xml:space="preserve">، </w:t>
      </w:r>
      <w:r>
        <w:rPr>
          <w:rtl/>
        </w:rPr>
        <w:t>و اسامة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وارد قبر شدند</w:t>
      </w:r>
      <w:r w:rsidR="00DF5F91">
        <w:rPr>
          <w:rtl/>
        </w:rPr>
        <w:t xml:space="preserve">، </w:t>
      </w:r>
      <w:r>
        <w:rPr>
          <w:rtl/>
        </w:rPr>
        <w:t>تا کار دفن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48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جنازه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به عهده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[و چون همه آنها از مهاجران بودند] انصار (مسلمانان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)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خانه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زدند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  <w:r>
        <w:rPr>
          <w:rtl/>
        </w:rPr>
        <w:t xml:space="preserve">ما خدا را امروز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نگذار</w:t>
      </w:r>
      <w:r>
        <w:rPr>
          <w:rFonts w:hint="cs"/>
          <w:rtl/>
        </w:rPr>
        <w:t>ی</w:t>
      </w:r>
      <w:r>
        <w:rPr>
          <w:rtl/>
        </w:rPr>
        <w:t xml:space="preserve"> حقّ ما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برود</w:t>
      </w:r>
      <w:r w:rsidR="00DF5F91">
        <w:rPr>
          <w:rtl/>
        </w:rPr>
        <w:t xml:space="preserve">، </w:t>
      </w:r>
      <w:r>
        <w:rPr>
          <w:rtl/>
        </w:rPr>
        <w:t>از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را وارد قبر کن</w:t>
      </w:r>
      <w:r w:rsidR="00DF5F91">
        <w:rPr>
          <w:rtl/>
        </w:rPr>
        <w:t xml:space="preserve">، </w:t>
      </w:r>
      <w:r>
        <w:rPr>
          <w:rtl/>
        </w:rPr>
        <w:t>تا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دفن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بهره‌مند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همه مسلمانان انصار فرمود</w:t>
      </w:r>
      <w:r w:rsidR="00DF5F91">
        <w:rPr>
          <w:rtl/>
        </w:rPr>
        <w:t xml:space="preserve">: </w:t>
      </w:r>
      <w:r>
        <w:rPr>
          <w:rtl/>
        </w:rPr>
        <w:t>«اوس بن خول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اوس [دارا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Fonts w:hint="cs"/>
          <w:rtl/>
        </w:rPr>
        <w:t>ی</w:t>
      </w:r>
      <w:r>
        <w:rPr>
          <w:rtl/>
        </w:rPr>
        <w:t xml:space="preserve"> بود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  <w:r>
        <w:rPr>
          <w:rtl/>
        </w:rPr>
        <w:t>] او در جنگ بدر شرکت نموده بود</w:t>
      </w:r>
      <w:r w:rsidR="00DF5F91">
        <w:rPr>
          <w:rtl/>
        </w:rPr>
        <w:t xml:space="preserve">، </w:t>
      </w:r>
      <w:r>
        <w:rPr>
          <w:rtl/>
        </w:rPr>
        <w:t>و مرد</w:t>
      </w:r>
      <w:r>
        <w:rPr>
          <w:rFonts w:hint="cs"/>
          <w:rtl/>
        </w:rPr>
        <w:t>ی</w:t>
      </w:r>
      <w:r>
        <w:rPr>
          <w:rtl/>
        </w:rPr>
        <w:t xml:space="preserve"> دانشمند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خزرج از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عوف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اوس</w:t>
      </w:r>
      <w:r>
        <w:rPr>
          <w:rtl/>
        </w:rPr>
        <w:t xml:space="preserve"> وارد خانه شد</w:t>
      </w:r>
      <w:r w:rsidR="00DF5F91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  <w:r>
        <w:rPr>
          <w:rtl/>
        </w:rPr>
        <w:t>در قبر فرود آ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  <w:r>
        <w:rPr>
          <w:rtl/>
        </w:rPr>
        <w:t>او داخل قبر شد</w:t>
      </w:r>
      <w:r w:rsidR="00DF5F91">
        <w:rPr>
          <w:rtl/>
        </w:rPr>
        <w:t xml:space="preserve">، </w:t>
      </w:r>
      <w:r>
        <w:rPr>
          <w:rtl/>
        </w:rPr>
        <w:t>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مطهّر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رو</w:t>
      </w:r>
      <w:r>
        <w:rPr>
          <w:rFonts w:hint="cs"/>
          <w:rtl/>
        </w:rPr>
        <w:t>ی</w:t>
      </w:r>
      <w:r>
        <w:rPr>
          <w:rtl/>
        </w:rPr>
        <w:t xml:space="preserve"> دست خود نهاد و به اوس داد</w:t>
      </w:r>
      <w:r w:rsidR="00DF5F91">
        <w:rPr>
          <w:rtl/>
        </w:rPr>
        <w:t xml:space="preserve">، </w:t>
      </w:r>
      <w:r>
        <w:rPr>
          <w:rtl/>
        </w:rPr>
        <w:t>و اوس جنازه را گرفت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قبر نهاد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اوس فرمود</w:t>
      </w:r>
      <w:r w:rsidR="00DF5F91">
        <w:rPr>
          <w:rtl/>
        </w:rPr>
        <w:t xml:space="preserve">: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tl/>
        </w:rPr>
        <w:t xml:space="preserve">. </w:t>
      </w:r>
      <w:r>
        <w:rPr>
          <w:rtl/>
        </w:rPr>
        <w:t>او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 w:rsidR="00DF5F91">
        <w:rPr>
          <w:rtl/>
        </w:rPr>
        <w:t xml:space="preserve">.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وارد قبر شد و جامه کفن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کسو</w:t>
      </w:r>
      <w:r>
        <w:rPr>
          <w:rtl/>
        </w:rPr>
        <w:t xml:space="preserve"> زد و صورت حضرت را از جانب راست</w:t>
      </w:r>
      <w:r w:rsidR="00DF5F91">
        <w:rPr>
          <w:rtl/>
        </w:rPr>
        <w:t xml:space="preserve">، </w:t>
      </w:r>
      <w:r>
        <w:rPr>
          <w:rtl/>
        </w:rPr>
        <w:t>رو به قبله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نهاد</w:t>
      </w:r>
      <w:r w:rsidR="00DF5F91">
        <w:rPr>
          <w:rtl/>
        </w:rPr>
        <w:t xml:space="preserve">، </w:t>
      </w:r>
      <w:r>
        <w:rPr>
          <w:rtl/>
        </w:rPr>
        <w:t>سپس خشتها را 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خاک بر رو</w:t>
      </w:r>
      <w:r>
        <w:rPr>
          <w:rFonts w:hint="cs"/>
          <w:rtl/>
        </w:rPr>
        <w:t>ی</w:t>
      </w:r>
      <w:r>
        <w:rPr>
          <w:rtl/>
        </w:rPr>
        <w:t xml:space="preserve"> آن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</w:t>
      </w:r>
      <w:r w:rsidRPr="0004701C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ظاهر قبر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چهار گوش ساخت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شده</w:t>
      </w:r>
      <w:r w:rsidR="00DF5F91">
        <w:rPr>
          <w:rtl/>
        </w:rPr>
        <w:t xml:space="preserve">،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«شقران</w:t>
      </w:r>
      <w:r w:rsidR="00DF5F91">
        <w:rPr>
          <w:rtl/>
        </w:rPr>
        <w:t xml:space="preserve">، </w:t>
      </w:r>
      <w:r>
        <w:rPr>
          <w:rtl/>
        </w:rPr>
        <w:t xml:space="preserve">غلام آزادشده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قط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افکند»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خشت</w:t>
      </w:r>
      <w:r>
        <w:rPr>
          <w:rFonts w:hint="cs"/>
          <w:rtl/>
        </w:rPr>
        <w:t>ی</w:t>
      </w:r>
      <w:r>
        <w:rPr>
          <w:rtl/>
        </w:rPr>
        <w:t xml:space="preserve"> بر قبر نهاد و فرمود</w:t>
      </w:r>
      <w:r w:rsidR="00DF5F91">
        <w:rPr>
          <w:rtl/>
        </w:rPr>
        <w:t xml:space="preserve">: </w:t>
      </w:r>
      <w:r>
        <w:rPr>
          <w:rtl/>
        </w:rPr>
        <w:t xml:space="preserve">قبر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با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زه‌ها</w:t>
      </w:r>
      <w:r>
        <w:rPr>
          <w:rFonts w:hint="cs"/>
          <w:rtl/>
        </w:rPr>
        <w:t>ی</w:t>
      </w:r>
      <w:r>
        <w:rPr>
          <w:rtl/>
        </w:rPr>
        <w:t xml:space="preserve"> سرخ رنگ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[عبد اللّه بن جعفر] نقل شده</w:t>
      </w:r>
      <w:r w:rsidR="00DF5F91">
        <w:rPr>
          <w:rtl/>
        </w:rPr>
        <w:t xml:space="preserve">: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ظاهر قبر رسول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04701C">
      <w:pPr>
        <w:pStyle w:val="libFootnote"/>
        <w:rPr>
          <w:rtl/>
        </w:rPr>
      </w:pPr>
      <w:r>
        <w:rPr>
          <w:rtl/>
        </w:rPr>
        <w:t>(1)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فراز حسّاس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درسها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است که به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آموزد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احترام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«رزمنده آگاه» است</w:t>
      </w:r>
      <w:r w:rsidR="00DF5F91">
        <w:rPr>
          <w:rtl/>
        </w:rPr>
        <w:t xml:space="preserve">، </w:t>
      </w:r>
      <w:r>
        <w:rPr>
          <w:rtl/>
        </w:rPr>
        <w:t>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همه مسلمانان انصار</w:t>
      </w:r>
      <w:r w:rsidR="00DF5F91">
        <w:rPr>
          <w:rtl/>
        </w:rPr>
        <w:t xml:space="preserve">، </w:t>
      </w:r>
      <w:r>
        <w:rPr>
          <w:rtl/>
        </w:rPr>
        <w:t>«اوس»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چرا که او رزمنده جنگ بدر</w:t>
      </w:r>
      <w:r w:rsidR="00DF5F91">
        <w:rPr>
          <w:rtl/>
        </w:rPr>
        <w:t xml:space="preserve">، </w:t>
      </w:r>
      <w:r>
        <w:rPr>
          <w:rtl/>
        </w:rPr>
        <w:t>و فرد</w:t>
      </w:r>
      <w:r>
        <w:rPr>
          <w:rFonts w:hint="cs"/>
          <w:rtl/>
        </w:rPr>
        <w:t>ی</w:t>
      </w:r>
      <w:r>
        <w:rPr>
          <w:rtl/>
        </w:rPr>
        <w:t xml:space="preserve"> دانشمند و آگاه بود</w:t>
      </w:r>
      <w:r w:rsidR="00DF5F91">
        <w:rPr>
          <w:rtl/>
        </w:rPr>
        <w:t xml:space="preserve">.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جهاد و علم آنچنان </w:t>
      </w:r>
      <w:r>
        <w:rPr>
          <w:rFonts w:hint="eastAsia"/>
          <w:rtl/>
        </w:rPr>
        <w:t>به</w:t>
      </w:r>
      <w:r>
        <w:rPr>
          <w:rtl/>
        </w:rPr>
        <w:t xml:space="preserve"> او عظمت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افتخار آن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تا جنازه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قبر بگذارد (مترجم)</w:t>
      </w:r>
    </w:p>
    <w:p w:rsidR="001A7E95" w:rsidRDefault="0043609F" w:rsidP="0004701C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49</w:t>
      </w:r>
    </w:p>
    <w:p w:rsidR="0004701C" w:rsidRDefault="0004701C" w:rsidP="0043609F">
      <w:pPr>
        <w:pStyle w:val="libNormal"/>
        <w:rPr>
          <w:rtl/>
        </w:rPr>
      </w:pPr>
    </w:p>
    <w:p w:rsidR="0043609F" w:rsidRDefault="0004701C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خدا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را به اندازه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وجب و چهار انگشت از 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بلند کرد</w:t>
      </w:r>
      <w:r w:rsidR="00DF5F91">
        <w:rPr>
          <w:rtl/>
        </w:rPr>
        <w:t xml:space="preserve">، </w:t>
      </w:r>
      <w:r w:rsidR="0043609F">
        <w:rPr>
          <w:rtl/>
        </w:rPr>
        <w:t>و آب بر آن پاش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و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السّنّة ان ترشّ عل</w:t>
      </w:r>
      <w:r>
        <w:rPr>
          <w:rFonts w:hint="cs"/>
          <w:rtl/>
        </w:rPr>
        <w:t>ی</w:t>
      </w:r>
      <w:r>
        <w:rPr>
          <w:rtl/>
        </w:rPr>
        <w:t xml:space="preserve"> القبر ماء</w:t>
      </w:r>
      <w:r w:rsidR="00DF5F91">
        <w:rPr>
          <w:rtl/>
        </w:rPr>
        <w:t xml:space="preserve">: </w:t>
      </w:r>
      <w:r>
        <w:rPr>
          <w:rtl/>
        </w:rPr>
        <w:t>«پاش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آب بر رو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 w:rsidR="00DF5F91">
        <w:rPr>
          <w:rtl/>
        </w:rPr>
        <w:t xml:space="preserve">، </w:t>
      </w:r>
      <w:r>
        <w:rPr>
          <w:rtl/>
        </w:rPr>
        <w:t>سنّت است»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18- اجتماع کرّوب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مراسم خاکسپار</w:t>
      </w:r>
      <w:r>
        <w:rPr>
          <w:rFonts w:hint="cs"/>
          <w:rtl/>
        </w:rPr>
        <w:t>ی</w:t>
      </w:r>
      <w:r>
        <w:rPr>
          <w:rtl/>
        </w:rPr>
        <w:t xml:space="preserve"> جنازه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F74B04" w:rsidRPr="00F74B04">
        <w:rPr>
          <w:rStyle w:val="libAlaemChar"/>
          <w:rtl/>
        </w:rPr>
        <w:t>صلى‌الله‌عليه‌وآله</w:t>
      </w:r>
    </w:p>
    <w:p w:rsidR="0043609F" w:rsidRDefault="001B3506" w:rsidP="0043609F">
      <w:pPr>
        <w:pStyle w:val="libNormal"/>
        <w:rPr>
          <w:rtl/>
        </w:rPr>
      </w:pPr>
      <w:r w:rsidRPr="001B3506">
        <w:rPr>
          <w:rStyle w:val="libAlaemChar"/>
          <w:rFonts w:hint="eastAsia"/>
          <w:rtl/>
        </w:rPr>
        <w:t>صلى‌الله‌عليه‌وآله</w:t>
      </w:r>
      <w:r w:rsidR="0043609F">
        <w:rPr>
          <w:rtl/>
        </w:rPr>
        <w:t xml:space="preserve"> در کتاب بصائر الدّرجات از امام صادق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روا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شده که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فرشتگان و روح که در شب قدر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کنار قبر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آمدند</w:t>
      </w:r>
      <w:r w:rsidR="00DF5F91">
        <w:rPr>
          <w:rtl/>
        </w:rPr>
        <w:t xml:space="preserve">، </w:t>
      </w:r>
      <w:r>
        <w:rPr>
          <w:rtl/>
        </w:rPr>
        <w:t>پرده از رو</w:t>
      </w:r>
      <w:r>
        <w:rPr>
          <w:rFonts w:hint="cs"/>
          <w:rtl/>
        </w:rPr>
        <w:t>ی</w:t>
      </w:r>
      <w:r>
        <w:rPr>
          <w:rtl/>
        </w:rPr>
        <w:t xml:space="preserve"> چشم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برداشته شد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آخر آسمانها تا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از فرشته است و آنها در غسل دادن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همکار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نماز بر جنازه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حفر قبر شرکت نموده‌اند</w:t>
      </w:r>
      <w:r w:rsidR="00DF5F91">
        <w:rPr>
          <w:rtl/>
        </w:rPr>
        <w:t xml:space="preserve">، </w:t>
      </w:r>
      <w:r>
        <w:rPr>
          <w:rtl/>
        </w:rPr>
        <w:t>سوگند به خدا کس</w:t>
      </w:r>
      <w:r>
        <w:rPr>
          <w:rFonts w:hint="cs"/>
          <w:rtl/>
        </w:rPr>
        <w:t>ی</w:t>
      </w:r>
      <w:r>
        <w:rPr>
          <w:rtl/>
        </w:rPr>
        <w:t xml:space="preserve"> جز فرشتگان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قبر نکند</w:t>
      </w:r>
      <w:r w:rsidR="00DF5F91">
        <w:rPr>
          <w:rtl/>
        </w:rPr>
        <w:t xml:space="preserve">، </w:t>
      </w:r>
      <w:r>
        <w:rPr>
          <w:rtl/>
        </w:rPr>
        <w:t>تا آنکه وقت</w:t>
      </w:r>
      <w:r>
        <w:rPr>
          <w:rFonts w:hint="cs"/>
          <w:rtl/>
        </w:rPr>
        <w:t>ی</w:t>
      </w:r>
      <w:r>
        <w:rPr>
          <w:rtl/>
        </w:rPr>
        <w:t xml:space="preserve"> جنازه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قبر گذاشته شد</w:t>
      </w:r>
      <w:r w:rsidR="00DF5F91">
        <w:rPr>
          <w:rtl/>
        </w:rPr>
        <w:t xml:space="preserve">، </w:t>
      </w:r>
      <w:r>
        <w:rPr>
          <w:rtl/>
        </w:rPr>
        <w:t>فرشتگان با آن چند نفر وارد قبر شدند</w:t>
      </w:r>
      <w:r w:rsidR="00DF5F91">
        <w:rPr>
          <w:rtl/>
        </w:rPr>
        <w:t xml:space="preserve">، </w:t>
      </w:r>
      <w:r>
        <w:rPr>
          <w:rtl/>
        </w:rPr>
        <w:t>و در نهادن جنازه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قبر</w:t>
      </w:r>
      <w:r w:rsidR="00DF5F91">
        <w:rPr>
          <w:rtl/>
        </w:rPr>
        <w:t xml:space="preserve">، </w:t>
      </w:r>
      <w:r>
        <w:rPr>
          <w:rtl/>
        </w:rPr>
        <w:t>با آنها شرکت نمودند</w:t>
      </w:r>
      <w:r w:rsidR="00DF5F91">
        <w:rPr>
          <w:rtl/>
        </w:rPr>
        <w:t xml:space="preserve">، </w:t>
      </w:r>
      <w:r>
        <w:rPr>
          <w:rtl/>
        </w:rPr>
        <w:t xml:space="preserve">آنگاه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سخن گفت</w:t>
      </w:r>
      <w:r w:rsidR="00DF5F91">
        <w:rPr>
          <w:rtl/>
        </w:rPr>
        <w:t xml:space="preserve">، </w:t>
      </w:r>
      <w:r>
        <w:rPr>
          <w:rtl/>
        </w:rPr>
        <w:t>و پرده از جلو گوش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برداشته شد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سفارش او (عل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را به فرشتگان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فرشتگان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tl/>
        </w:rPr>
        <w:t xml:space="preserve">: </w:t>
      </w:r>
      <w:r>
        <w:rPr>
          <w:rtl/>
        </w:rPr>
        <w:t>«ما تا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حدّ توان خود در خدمت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خدمتگزار</w:t>
      </w:r>
      <w:r>
        <w:rPr>
          <w:rFonts w:hint="cs"/>
          <w:rtl/>
        </w:rPr>
        <w:t>ی</w:t>
      </w:r>
      <w:r>
        <w:rPr>
          <w:rtl/>
        </w:rPr>
        <w:t xml:space="preserve"> به او کوتاه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بعد از تو صاحب ما است</w:t>
      </w:r>
      <w:r w:rsidR="00DF5F91">
        <w:rPr>
          <w:rtl/>
        </w:rPr>
        <w:t xml:space="preserve">، </w:t>
      </w:r>
      <w:r>
        <w:rPr>
          <w:rtl/>
        </w:rPr>
        <w:t>جز آنکه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</w:t>
      </w:r>
      <w:r w:rsidR="00DF5F91">
        <w:rPr>
          <w:rtl/>
        </w:rPr>
        <w:t xml:space="preserve">، </w:t>
      </w:r>
      <w:r>
        <w:rPr>
          <w:rtl/>
        </w:rPr>
        <w:t>ما را با چشمان خود نخو</w:t>
      </w:r>
      <w:r>
        <w:rPr>
          <w:rFonts w:hint="eastAsia"/>
          <w:rtl/>
        </w:rPr>
        <w:t>اهد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19-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تنگاتنگ امام عل</w:t>
      </w:r>
      <w:r>
        <w:rPr>
          <w:rFonts w:hint="cs"/>
          <w:rtl/>
        </w:rPr>
        <w:t>ی</w:t>
      </w:r>
      <w:r>
        <w:rPr>
          <w:rtl/>
        </w:rPr>
        <w:t xml:space="preserve"> [ع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ص]</w:t>
      </w:r>
    </w:p>
    <w:p w:rsidR="0043609F" w:rsidRDefault="0092586F" w:rsidP="0043609F">
      <w:pPr>
        <w:pStyle w:val="libNormal"/>
        <w:rPr>
          <w:rtl/>
        </w:rPr>
      </w:pPr>
      <w:r w:rsidRPr="0092586F">
        <w:rPr>
          <w:rStyle w:val="libAlaemChar"/>
          <w:rFonts w:hint="eastAsia"/>
          <w:rtl/>
        </w:rPr>
        <w:lastRenderedPageBreak/>
        <w:t>عليه‌السلام</w:t>
      </w:r>
      <w:r w:rsidR="0043609F">
        <w:rPr>
          <w:rtl/>
        </w:rPr>
        <w:t xml:space="preserve"> با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در فراز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خطبه‌ها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امام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در نهج البلاغه [خطبه 197] درباره چگونگ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رحلت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و نماز بر جنازه آن حضرت</w:t>
      </w:r>
      <w:r w:rsidR="00DF5F91">
        <w:rPr>
          <w:rtl/>
        </w:rPr>
        <w:t xml:space="preserve">، </w:t>
      </w:r>
    </w:p>
    <w:p w:rsidR="0043609F" w:rsidRDefault="0043609F" w:rsidP="006F36A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50</w:t>
      </w:r>
    </w:p>
    <w:p w:rsidR="0043609F" w:rsidRDefault="0043609F" w:rsidP="006F36AB">
      <w:pPr>
        <w:pStyle w:val="Heading2"/>
        <w:rPr>
          <w:rtl/>
        </w:rPr>
      </w:pPr>
      <w:bookmarkStart w:id="9" w:name="_Toc425413128"/>
      <w:r>
        <w:rPr>
          <w:rFonts w:hint="eastAsia"/>
          <w:rtl/>
        </w:rPr>
        <w:t>و</w:t>
      </w:r>
      <w:r>
        <w:rPr>
          <w:rtl/>
        </w:rPr>
        <w:t xml:space="preserve"> مسأله دفن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</w:t>
      </w:r>
      <w:r w:rsidR="00DF5F91">
        <w:rPr>
          <w:rtl/>
        </w:rPr>
        <w:t>:</w:t>
      </w:r>
      <w:bookmarkEnd w:id="9"/>
      <w:r w:rsidR="00DF5F91">
        <w:rPr>
          <w:rtl/>
        </w:rPr>
        <w:t xml:space="preserve"> </w:t>
      </w:r>
    </w:p>
    <w:p w:rsidR="0043609F" w:rsidRDefault="0043609F" w:rsidP="006F36AB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لقد علم المستحفظون من اصحاب محمّد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 xml:space="preserve">«اصحاب و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اران</w:t>
      </w:r>
      <w:r w:rsidR="0043609F">
        <w:rPr>
          <w:rtl/>
        </w:rPr>
        <w:t xml:space="preserve"> محمّد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که حافظان و نگهبانان اسرار او هستند</w:t>
      </w:r>
      <w:r>
        <w:rPr>
          <w:rtl/>
        </w:rPr>
        <w:t xml:space="preserve">، </w:t>
      </w:r>
      <w:r w:rsidR="0043609F">
        <w:rPr>
          <w:rtl/>
        </w:rPr>
        <w:t>به خوب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دانند</w:t>
      </w:r>
      <w:r w:rsidR="0043609F">
        <w:rPr>
          <w:rtl/>
        </w:rPr>
        <w:t xml:space="preserve"> که من حتّ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لحظه به معارضه (با فرمانها و احکام) اله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برنخاسته‌ام</w:t>
      </w:r>
      <w:r>
        <w:rPr>
          <w:rtl/>
        </w:rPr>
        <w:t xml:space="preserve">، </w:t>
      </w:r>
      <w:r w:rsidR="0043609F">
        <w:rPr>
          <w:rtl/>
        </w:rPr>
        <w:t>بلکه با جانباز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 صحنه‌ها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نبرد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قدمها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شجاعان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لرز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و فرار را بر قرار اخت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کردند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با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مواسات نمودم</w:t>
      </w:r>
      <w:r>
        <w:rPr>
          <w:rtl/>
        </w:rPr>
        <w:t xml:space="preserve">، </w:t>
      </w:r>
      <w:r w:rsidR="0043609F">
        <w:rPr>
          <w:rtl/>
        </w:rPr>
        <w:t>و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شجاعت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خداوند مرا به آن گرام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داشته است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سرش بر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نه‌ام</w:t>
      </w:r>
      <w:r>
        <w:rPr>
          <w:rtl/>
        </w:rPr>
        <w:t xml:space="preserve"> قرار داشت</w:t>
      </w:r>
      <w:r w:rsidR="00DF5F91">
        <w:rPr>
          <w:rtl/>
        </w:rPr>
        <w:t xml:space="preserve">، </w:t>
      </w:r>
      <w:r>
        <w:rPr>
          <w:rtl/>
        </w:rPr>
        <w:t>قبض روح گرد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لقد سالت نفسه ف</w:t>
      </w:r>
      <w:r>
        <w:rPr>
          <w:rFonts w:hint="cs"/>
          <w:rtl/>
        </w:rPr>
        <w:t>ی</w:t>
      </w:r>
      <w:r>
        <w:rPr>
          <w:rtl/>
        </w:rPr>
        <w:t xml:space="preserve"> کفّ</w:t>
      </w:r>
      <w:r>
        <w:rPr>
          <w:rFonts w:hint="cs"/>
          <w:rtl/>
        </w:rPr>
        <w:t>ی</w:t>
      </w:r>
      <w:r>
        <w:rPr>
          <w:rtl/>
        </w:rPr>
        <w:t xml:space="preserve"> و امررتها عل</w:t>
      </w:r>
      <w:r>
        <w:rPr>
          <w:rFonts w:hint="cs"/>
          <w:rtl/>
        </w:rPr>
        <w:t>ی</w:t>
      </w:r>
      <w:r>
        <w:rPr>
          <w:rtl/>
        </w:rPr>
        <w:t xml:space="preserve"> وجه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tl/>
        </w:rPr>
        <w:t>«و جانش در دستم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را به چهره‌ام کش</w:t>
      </w:r>
      <w:r>
        <w:rPr>
          <w:rFonts w:hint="cs"/>
          <w:rtl/>
        </w:rPr>
        <w:t>ی</w:t>
      </w:r>
      <w:r>
        <w:rPr>
          <w:rFonts w:hint="eastAsia"/>
          <w:rtl/>
        </w:rPr>
        <w:t>دم»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عهده‌دار غسل دادن آن حضرت شدم</w:t>
      </w:r>
      <w:r w:rsidR="00DF5F91">
        <w:rPr>
          <w:rtl/>
        </w:rPr>
        <w:t xml:space="preserve">، </w:t>
      </w:r>
      <w:r>
        <w:rPr>
          <w:rtl/>
        </w:rPr>
        <w:t>فرشتگان مرا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نمودند</w:t>
      </w:r>
      <w:r w:rsidR="00DF5F91">
        <w:rPr>
          <w:rtl/>
        </w:rPr>
        <w:t xml:space="preserve">، </w:t>
      </w:r>
      <w:r>
        <w:rPr>
          <w:rtl/>
        </w:rPr>
        <w:t>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خانه‌اش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</w:t>
      </w:r>
      <w:r w:rsidR="00DF5F91">
        <w:rPr>
          <w:rtl/>
        </w:rPr>
        <w:t xml:space="preserve">. </w:t>
      </w:r>
      <w:r>
        <w:rPr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(از فرشتگان)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گروه</w:t>
      </w:r>
      <w:r>
        <w:rPr>
          <w:rFonts w:hint="cs"/>
          <w:rtl/>
        </w:rPr>
        <w:t>ی</w:t>
      </w:r>
      <w:r>
        <w:rPr>
          <w:rtl/>
        </w:rPr>
        <w:t xml:space="preserve"> به آسمان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 w:rsidR="00DF5F91">
        <w:rPr>
          <w:rtl/>
        </w:rPr>
        <w:t xml:space="preserve">. </w:t>
      </w:r>
      <w:r>
        <w:rPr>
          <w:rtl/>
        </w:rPr>
        <w:t>گوشم از صدا</w:t>
      </w:r>
      <w:r>
        <w:rPr>
          <w:rFonts w:hint="cs"/>
          <w:rtl/>
        </w:rPr>
        <w:t>ی</w:t>
      </w:r>
      <w:r>
        <w:rPr>
          <w:rtl/>
        </w:rPr>
        <w:t xml:space="preserve"> آهسته آنان که بر آن حضرت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خواندند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آنگاه که ا</w:t>
      </w:r>
      <w:r>
        <w:rPr>
          <w:rFonts w:hint="eastAsia"/>
          <w:rtl/>
        </w:rPr>
        <w:t>و</w:t>
      </w:r>
      <w:r>
        <w:rPr>
          <w:rtl/>
        </w:rPr>
        <w:t xml:space="preserve"> را در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</w:t>
      </w:r>
      <w:r w:rsidR="00DF5F91">
        <w:rPr>
          <w:rtl/>
        </w:rPr>
        <w:t xml:space="preserve">، </w:t>
      </w:r>
      <w:r>
        <w:rPr>
          <w:rtl/>
        </w:rPr>
        <w:t>به خاک سپرد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 هنگام زندگ</w:t>
      </w:r>
      <w:r>
        <w:rPr>
          <w:rFonts w:hint="cs"/>
          <w:rtl/>
        </w:rPr>
        <w:t>ی</w:t>
      </w:r>
      <w:r>
        <w:rPr>
          <w:rtl/>
        </w:rPr>
        <w:t xml:space="preserve"> و مرگ از من سزاوارتر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منظور از جمله «س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نفس» که در بالا ذکر شد</w:t>
      </w:r>
      <w:r w:rsidR="00DF5F91">
        <w:rPr>
          <w:rtl/>
        </w:rPr>
        <w:t xml:space="preserve">، 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 در هنگام قطع نفس‌ها است</w:t>
      </w:r>
      <w:r w:rsidR="00DF5F91">
        <w:rPr>
          <w:rtl/>
        </w:rPr>
        <w:t xml:space="preserve">، </w:t>
      </w:r>
      <w:r>
        <w:rPr>
          <w:rtl/>
        </w:rPr>
        <w:t>و بعض</w:t>
      </w:r>
      <w:r>
        <w:rPr>
          <w:rFonts w:hint="cs"/>
          <w:rtl/>
        </w:rPr>
        <w:t>ی</w:t>
      </w:r>
      <w:r>
        <w:rPr>
          <w:rtl/>
        </w:rPr>
        <w:t xml:space="preserve"> گفته‌اند منظور از «نفس»</w:t>
      </w:r>
      <w:r w:rsidR="00DF5F91">
        <w:rPr>
          <w:rtl/>
        </w:rPr>
        <w:t xml:space="preserve">، </w:t>
      </w:r>
      <w:r>
        <w:rPr>
          <w:rtl/>
        </w:rPr>
        <w:t>خون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چرا که گفته شده</w:t>
      </w:r>
      <w:r w:rsidR="00DF5F91">
        <w:rPr>
          <w:rtl/>
        </w:rPr>
        <w:t xml:space="preserve">: </w:t>
      </w:r>
      <w:r>
        <w:rPr>
          <w:rtl/>
        </w:rPr>
        <w:t xml:space="preserve">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هنگام وفات</w:t>
      </w:r>
      <w:r w:rsidR="00DF5F91">
        <w:rPr>
          <w:rtl/>
        </w:rPr>
        <w:t xml:space="preserve">، </w:t>
      </w:r>
      <w:r>
        <w:rPr>
          <w:rtl/>
        </w:rPr>
        <w:t>خون اندک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آن را گرفت و به چهره‌اش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به معن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آگاهتر است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20- ناگوار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روز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[ص برا</w:t>
      </w:r>
      <w:r>
        <w:rPr>
          <w:rFonts w:hint="cs"/>
          <w:rtl/>
        </w:rPr>
        <w:t>ی</w:t>
      </w:r>
      <w:r>
        <w:rPr>
          <w:rtl/>
        </w:rPr>
        <w:t xml:space="preserve"> فاطمه س]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[در کتاب ارشاد]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مردم در خاکسپار</w:t>
      </w:r>
      <w:r>
        <w:rPr>
          <w:rFonts w:hint="cs"/>
          <w:rtl/>
        </w:rPr>
        <w:t>ی</w:t>
      </w:r>
    </w:p>
    <w:p w:rsidR="0043609F" w:rsidRDefault="0043609F" w:rsidP="00D31D96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جنازه</w:t>
      </w:r>
      <w:r>
        <w:rPr>
          <w:rtl/>
        </w:rPr>
        <w:t xml:space="preserve"> مطهّر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حاضر نبودند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خاطر کشمکش و گفتگوئ</w:t>
      </w:r>
      <w:r>
        <w:rPr>
          <w:rFonts w:hint="cs"/>
          <w:rtl/>
        </w:rPr>
        <w:t>ی</w:t>
      </w:r>
      <w:r>
        <w:rPr>
          <w:rtl/>
        </w:rPr>
        <w:t xml:space="preserve"> بود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درباره خلافت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بود</w:t>
      </w:r>
      <w:r w:rsidR="00DF5F91">
        <w:rPr>
          <w:rtl/>
        </w:rPr>
        <w:t xml:space="preserve">.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نماز بر جنازه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آنان فوت گرد</w:t>
      </w:r>
      <w:r>
        <w:rPr>
          <w:rFonts w:hint="cs"/>
          <w:rtl/>
        </w:rPr>
        <w:t>ی</w:t>
      </w:r>
      <w:r>
        <w:rPr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[و باز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افّ بر تو ا</w:t>
      </w:r>
      <w:r>
        <w:rPr>
          <w:rFonts w:hint="cs"/>
          <w:rtl/>
        </w:rPr>
        <w:t>ی</w:t>
      </w:r>
      <w:r>
        <w:rPr>
          <w:rtl/>
        </w:rPr>
        <w:t xml:space="preserve"> روزگار</w:t>
      </w:r>
      <w:r w:rsidR="00DF5F91">
        <w:rPr>
          <w:rtl/>
        </w:rPr>
        <w:t xml:space="preserve">! </w:t>
      </w:r>
      <w:r>
        <w:rPr>
          <w:rtl/>
        </w:rPr>
        <w:t>که به خاطر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در خاکسپار</w:t>
      </w:r>
      <w:r>
        <w:rPr>
          <w:rFonts w:hint="cs"/>
          <w:rtl/>
        </w:rPr>
        <w:t>ی</w:t>
      </w:r>
      <w:r>
        <w:rPr>
          <w:rtl/>
        </w:rPr>
        <w:t xml:space="preserve"> جنازه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سرباززدند و نمازشان فوت شد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ادّعا</w:t>
      </w:r>
      <w:r>
        <w:rPr>
          <w:rFonts w:hint="cs"/>
          <w:rtl/>
        </w:rPr>
        <w:t>ی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tl/>
        </w:rPr>
        <w:t xml:space="preserve">!! 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روز</w:t>
      </w:r>
      <w:r w:rsidR="00DF5F91">
        <w:rPr>
          <w:rtl/>
        </w:rPr>
        <w:t xml:space="preserve">، </w:t>
      </w:r>
      <w:r>
        <w:rPr>
          <w:rtl/>
        </w:rPr>
        <w:t xml:space="preserve">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از شدّت اندوه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tl/>
        </w:rPr>
        <w:t xml:space="preserve"> سوأة صباحاه</w:t>
      </w:r>
      <w:r w:rsidR="00DF5F91">
        <w:rPr>
          <w:rtl/>
        </w:rPr>
        <w:t xml:space="preserve">!: </w:t>
      </w:r>
      <w:r>
        <w:rPr>
          <w:rtl/>
        </w:rPr>
        <w:t>«وا</w:t>
      </w:r>
      <w:r>
        <w:rPr>
          <w:rFonts w:hint="cs"/>
          <w:rtl/>
        </w:rPr>
        <w:t>ی</w:t>
      </w:r>
      <w:r>
        <w:rPr>
          <w:rtl/>
        </w:rPr>
        <w:t xml:space="preserve"> از بد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 w:rsidR="00DF5F91">
        <w:rPr>
          <w:rtl/>
        </w:rPr>
        <w:t xml:space="preserve">، </w:t>
      </w:r>
      <w:r>
        <w:rPr>
          <w:rtl/>
        </w:rPr>
        <w:t>و چه بد بامداد</w:t>
      </w:r>
      <w:r>
        <w:rPr>
          <w:rFonts w:hint="cs"/>
          <w:rtl/>
        </w:rPr>
        <w:t>ی</w:t>
      </w:r>
      <w:r>
        <w:rPr>
          <w:rtl/>
        </w:rPr>
        <w:t xml:space="preserve"> که در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رخ داد</w:t>
      </w:r>
      <w:r w:rsidR="00DF5F91">
        <w:rPr>
          <w:rtl/>
        </w:rPr>
        <w:t xml:space="preserve">! </w:t>
      </w:r>
      <w:r>
        <w:rPr>
          <w:rtl/>
        </w:rPr>
        <w:t>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أبو</w:t>
      </w:r>
      <w:r>
        <w:rPr>
          <w:rtl/>
        </w:rPr>
        <w:t xml:space="preserve"> بکر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«براست</w:t>
      </w:r>
      <w:r>
        <w:rPr>
          <w:rFonts w:hint="cs"/>
          <w:rtl/>
        </w:rPr>
        <w:t>ی</w:t>
      </w:r>
      <w:r>
        <w:rPr>
          <w:rtl/>
        </w:rPr>
        <w:t xml:space="preserve"> که روز تو</w:t>
      </w:r>
      <w:r w:rsidR="00DF5F91">
        <w:rPr>
          <w:rtl/>
        </w:rPr>
        <w:t xml:space="preserve">، </w:t>
      </w:r>
      <w:r>
        <w:rPr>
          <w:rtl/>
        </w:rPr>
        <w:t>بد روز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ربّه (دانشمند معروف اهل تسنّن) در کتاب «العقد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از انس بن مالک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از خاکسپار</w:t>
      </w:r>
      <w:r>
        <w:rPr>
          <w:rFonts w:hint="cs"/>
          <w:rtl/>
        </w:rPr>
        <w:t>ی</w:t>
      </w:r>
      <w:r>
        <w:rPr>
          <w:rtl/>
        </w:rPr>
        <w:t xml:space="preserve"> جنازه مطهّر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فارغ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من آمد 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انس</w:t>
      </w:r>
      <w:r w:rsidR="00DF5F91">
        <w:rPr>
          <w:rtl/>
        </w:rPr>
        <w:t xml:space="preserve">! </w:t>
      </w:r>
      <w:r>
        <w:rPr>
          <w:rtl/>
        </w:rPr>
        <w:t xml:space="preserve">چگونه دل </w:t>
      </w:r>
      <w:r>
        <w:rPr>
          <w:rtl/>
        </w:rPr>
        <w:lastRenderedPageBreak/>
        <w:t xml:space="preserve">شما قبول کرد که خاک بر </w:t>
      </w:r>
      <w:r>
        <w:rPr>
          <w:rFonts w:hint="eastAsia"/>
          <w:rtl/>
        </w:rPr>
        <w:t>چهره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>
        <w:rPr>
          <w:rtl/>
        </w:rPr>
        <w:t xml:space="preserve"> سپس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صدا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بلند کرد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أبتاه</w:t>
      </w:r>
      <w:r w:rsidR="00DF5F91">
        <w:rPr>
          <w:rtl/>
        </w:rPr>
        <w:t xml:space="preserve">! </w:t>
      </w:r>
      <w:r>
        <w:rPr>
          <w:rtl/>
        </w:rPr>
        <w:t>اجاب ربّا دعاه‌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أبتاه</w:t>
      </w:r>
      <w:r w:rsidR="00DF5F91">
        <w:rPr>
          <w:rtl/>
        </w:rPr>
        <w:t xml:space="preserve">! </w:t>
      </w:r>
      <w:r>
        <w:rPr>
          <w:rtl/>
        </w:rPr>
        <w:t>من ربّه ما ادناه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پدر جان</w:t>
      </w:r>
      <w:r w:rsidR="00DF5F91">
        <w:rPr>
          <w:rtl/>
        </w:rPr>
        <w:t xml:space="preserve">! </w:t>
      </w:r>
      <w:r>
        <w:rPr>
          <w:rtl/>
        </w:rPr>
        <w:t>که دعوت حقّ را اجابت کرد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پدر جان که پروردگارش او را به نزد خود برد»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نور اوّل]</w:t>
      </w:r>
    </w:p>
    <w:p w:rsidR="0043609F" w:rsidRDefault="0043609F" w:rsidP="00D31D96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52</w:t>
      </w:r>
    </w:p>
    <w:p w:rsidR="001A7E95" w:rsidRDefault="00D31D96" w:rsidP="00D31D96">
      <w:pPr>
        <w:pStyle w:val="Heading2"/>
        <w:rPr>
          <w:rtl/>
        </w:rPr>
      </w:pPr>
      <w:r>
        <w:rPr>
          <w:rtl/>
        </w:rPr>
        <w:br w:type="page"/>
      </w:r>
      <w:bookmarkStart w:id="10" w:name="_Toc425413129"/>
      <w:r w:rsidR="0043609F">
        <w:rPr>
          <w:rFonts w:hint="eastAsia"/>
          <w:rtl/>
        </w:rPr>
        <w:lastRenderedPageBreak/>
        <w:t>چند</w:t>
      </w:r>
      <w:r w:rsidR="0043609F">
        <w:rPr>
          <w:rtl/>
        </w:rPr>
        <w:t xml:space="preserve"> سخن سازنده از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F74B04" w:rsidRPr="00F74B04">
        <w:rPr>
          <w:rStyle w:val="libAlaemChar"/>
          <w:rtl/>
        </w:rPr>
        <w:t>صلى‌الله‌عليه‌وآله</w:t>
      </w:r>
      <w:bookmarkEnd w:id="10"/>
    </w:p>
    <w:p w:rsidR="0043609F" w:rsidRDefault="001B3506" w:rsidP="00D31D96">
      <w:pPr>
        <w:pStyle w:val="libFootnote"/>
        <w:rPr>
          <w:rtl/>
        </w:rPr>
      </w:pPr>
      <w:r w:rsidRPr="001B3506">
        <w:rPr>
          <w:rStyle w:val="libAlaemChar"/>
          <w:rFonts w:hint="eastAsia"/>
          <w:rtl/>
        </w:rPr>
        <w:t>صلى‌الله‌عليه‌وآله</w:t>
      </w:r>
      <w:r w:rsidR="0043609F">
        <w:rPr>
          <w:rtl/>
        </w:rPr>
        <w:t xml:space="preserve"> [تنظ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از</w:t>
      </w:r>
      <w:r w:rsidR="00DF5F91">
        <w:rPr>
          <w:rtl/>
        </w:rPr>
        <w:t xml:space="preserve">: </w:t>
      </w:r>
      <w:r w:rsidR="0043609F">
        <w:rPr>
          <w:rtl/>
        </w:rPr>
        <w:t xml:space="preserve">مترجم]- انّ اللّه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حبّ</w:t>
      </w:r>
      <w:r w:rsidR="0043609F">
        <w:rPr>
          <w:rtl/>
        </w:rPr>
        <w:t xml:space="preserve"> اذا انعم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عبد ان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اثر نعمته عل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و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بغض</w:t>
      </w:r>
      <w:r w:rsidR="0043609F">
        <w:rPr>
          <w:rtl/>
        </w:rPr>
        <w:t xml:space="preserve"> البوس و التّبؤّس</w:t>
      </w:r>
      <w:r w:rsidR="00DF5F91">
        <w:rPr>
          <w:rtl/>
        </w:rPr>
        <w:t xml:space="preserve">: </w:t>
      </w:r>
      <w:r w:rsidR="0043609F">
        <w:rPr>
          <w:rtl/>
        </w:rPr>
        <w:t>«خداوند دوست دارد که چون نعمت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بنده‌اش دهد</w:t>
      </w:r>
      <w:r w:rsidR="00DF5F91">
        <w:rPr>
          <w:rtl/>
        </w:rPr>
        <w:t xml:space="preserve">، </w:t>
      </w:r>
      <w:r w:rsidR="0043609F">
        <w:rPr>
          <w:rtl/>
        </w:rPr>
        <w:t>اثرش (مانند سخاوت</w:t>
      </w:r>
      <w:r w:rsidR="00DF5F91">
        <w:rPr>
          <w:rtl/>
        </w:rPr>
        <w:t xml:space="preserve">، </w:t>
      </w:r>
      <w:r w:rsidR="0043609F">
        <w:rPr>
          <w:rtl/>
        </w:rPr>
        <w:t>انفاق</w:t>
      </w:r>
      <w:r w:rsidR="00DF5F91">
        <w:rPr>
          <w:rtl/>
        </w:rPr>
        <w:t xml:space="preserve">، </w:t>
      </w:r>
      <w:r w:rsidR="0043609F">
        <w:rPr>
          <w:rtl/>
        </w:rPr>
        <w:t>وسعت دادن به زندگ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خانه) را در او بب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خداوند بنده فق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رنما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گدا صفت را دشمن دارد»</w:t>
      </w:r>
    </w:p>
    <w:p w:rsidR="0043609F" w:rsidRDefault="0043609F" w:rsidP="00D31D96">
      <w:pPr>
        <w:pStyle w:val="libFootnote"/>
        <w:rPr>
          <w:rtl/>
        </w:rPr>
      </w:pPr>
      <w:r>
        <w:rPr>
          <w:rtl/>
        </w:rPr>
        <w:t>[تحف العقول</w:t>
      </w:r>
      <w:r w:rsidR="00DF5F91">
        <w:rPr>
          <w:rtl/>
        </w:rPr>
        <w:t xml:space="preserve">، </w:t>
      </w:r>
      <w:r>
        <w:rPr>
          <w:rtl/>
        </w:rPr>
        <w:t>ص 60]</w:t>
      </w:r>
    </w:p>
    <w:p w:rsidR="0043609F" w:rsidRDefault="0043609F" w:rsidP="00D31D96">
      <w:pPr>
        <w:pStyle w:val="libFootnote"/>
        <w:rPr>
          <w:rtl/>
        </w:rPr>
      </w:pPr>
      <w:r>
        <w:rPr>
          <w:rtl/>
        </w:rPr>
        <w:t>- من ارض</w:t>
      </w:r>
      <w:r>
        <w:rPr>
          <w:rFonts w:hint="cs"/>
          <w:rtl/>
        </w:rPr>
        <w:t>ی</w:t>
      </w:r>
      <w:r>
        <w:rPr>
          <w:rtl/>
        </w:rPr>
        <w:t xml:space="preserve"> سلطانا بما </w:t>
      </w:r>
      <w:r>
        <w:rPr>
          <w:rFonts w:hint="cs"/>
          <w:rtl/>
        </w:rPr>
        <w:t>ی</w:t>
      </w:r>
      <w:r>
        <w:rPr>
          <w:rFonts w:hint="eastAsia"/>
          <w:rtl/>
        </w:rPr>
        <w:t>سخط</w:t>
      </w:r>
      <w:r>
        <w:rPr>
          <w:rtl/>
        </w:rPr>
        <w:t xml:space="preserve"> اللّه</w:t>
      </w:r>
      <w:r w:rsidR="00DF5F91">
        <w:rPr>
          <w:rtl/>
        </w:rPr>
        <w:t xml:space="preserve">، </w:t>
      </w:r>
      <w:r>
        <w:rPr>
          <w:rtl/>
        </w:rPr>
        <w:t>خرج من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اللّه</w:t>
      </w:r>
      <w:r w:rsidR="00DF5F91">
        <w:rPr>
          <w:rtl/>
        </w:rPr>
        <w:t xml:space="preserve">: </w:t>
      </w:r>
      <w:r>
        <w:rPr>
          <w:rtl/>
        </w:rPr>
        <w:t>«هر کس سلطان</w:t>
      </w:r>
      <w:r>
        <w:rPr>
          <w:rFonts w:hint="cs"/>
          <w:rtl/>
        </w:rPr>
        <w:t>ی</w:t>
      </w:r>
      <w:r>
        <w:rPr>
          <w:rtl/>
        </w:rPr>
        <w:t xml:space="preserve"> را خوشنود کند</w:t>
      </w:r>
      <w:r w:rsidR="00DF5F91">
        <w:rPr>
          <w:rtl/>
        </w:rPr>
        <w:t xml:space="preserve">، </w:t>
      </w:r>
      <w:r>
        <w:rPr>
          <w:rtl/>
        </w:rPr>
        <w:t>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موجب خشم خدا گردد</w:t>
      </w:r>
      <w:r w:rsidR="00DF5F91">
        <w:rPr>
          <w:rtl/>
        </w:rPr>
        <w:t xml:space="preserve">، </w:t>
      </w:r>
      <w:r>
        <w:rPr>
          <w:rtl/>
        </w:rPr>
        <w:t>او از مرز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خارج شده است»</w:t>
      </w:r>
    </w:p>
    <w:p w:rsidR="0043609F" w:rsidRDefault="0043609F" w:rsidP="00D31D96">
      <w:pPr>
        <w:pStyle w:val="libFootnote"/>
        <w:rPr>
          <w:rtl/>
        </w:rPr>
      </w:pPr>
      <w:r>
        <w:rPr>
          <w:rtl/>
        </w:rPr>
        <w:t>[تحف العقول</w:t>
      </w:r>
      <w:r w:rsidR="00DF5F91">
        <w:rPr>
          <w:rtl/>
        </w:rPr>
        <w:t xml:space="preserve">، </w:t>
      </w:r>
      <w:r>
        <w:rPr>
          <w:rtl/>
        </w:rPr>
        <w:t>ص 61]</w:t>
      </w:r>
    </w:p>
    <w:p w:rsidR="0043609F" w:rsidRDefault="0043609F" w:rsidP="00D31D96">
      <w:pPr>
        <w:pStyle w:val="libFootnote"/>
        <w:rPr>
          <w:rtl/>
        </w:rPr>
      </w:pPr>
      <w:r>
        <w:rPr>
          <w:rtl/>
        </w:rPr>
        <w:t>- لو کان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معلّقا بالثّر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لتناوله رجال من ابناء الفارس</w:t>
      </w:r>
      <w:r w:rsidR="00DF5F91">
        <w:rPr>
          <w:rtl/>
        </w:rPr>
        <w:t xml:space="preserve">: </w:t>
      </w:r>
      <w:r>
        <w:rPr>
          <w:rtl/>
        </w:rPr>
        <w:t>«اگر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ستاره ثر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بسته باشد</w:t>
      </w:r>
      <w:r w:rsidR="00DF5F91">
        <w:rPr>
          <w:rtl/>
        </w:rPr>
        <w:t xml:space="preserve">، </w:t>
      </w:r>
      <w:r>
        <w:rPr>
          <w:rtl/>
        </w:rPr>
        <w:t>و در آسمانها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مردان</w:t>
      </w:r>
      <w:r>
        <w:rPr>
          <w:rFonts w:hint="cs"/>
          <w:rtl/>
        </w:rPr>
        <w:t>ی</w:t>
      </w:r>
      <w:r>
        <w:rPr>
          <w:rtl/>
        </w:rPr>
        <w:t xml:space="preserve"> از فارس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آن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خواهند گرفت»</w:t>
      </w:r>
    </w:p>
    <w:p w:rsidR="0043609F" w:rsidRDefault="0043609F" w:rsidP="00D31D96">
      <w:pPr>
        <w:pStyle w:val="libFootnote"/>
        <w:rPr>
          <w:rtl/>
        </w:rPr>
      </w:pPr>
      <w:r>
        <w:rPr>
          <w:rtl/>
        </w:rPr>
        <w:t>[مجمع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3</w:t>
      </w:r>
      <w:r w:rsidR="00DF5F91">
        <w:rPr>
          <w:rtl/>
        </w:rPr>
        <w:t xml:space="preserve">، </w:t>
      </w:r>
      <w:r>
        <w:rPr>
          <w:rtl/>
        </w:rPr>
        <w:t>ص 208]</w:t>
      </w:r>
    </w:p>
    <w:p w:rsidR="0043609F" w:rsidRDefault="0043609F" w:rsidP="00D31D96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53</w:t>
      </w:r>
    </w:p>
    <w:p w:rsidR="001A7E95" w:rsidRDefault="00D31D96" w:rsidP="00675668">
      <w:pPr>
        <w:pStyle w:val="Heading1"/>
        <w:rPr>
          <w:rtl/>
        </w:rPr>
      </w:pPr>
      <w:r>
        <w:rPr>
          <w:rtl/>
        </w:rPr>
        <w:br w:type="page"/>
      </w:r>
      <w:bookmarkStart w:id="11" w:name="_Toc425413130"/>
      <w:r w:rsidR="0043609F">
        <w:rPr>
          <w:rFonts w:hint="eastAsia"/>
          <w:rtl/>
        </w:rPr>
        <w:lastRenderedPageBreak/>
        <w:t>معصوم</w:t>
      </w:r>
      <w:r w:rsidR="0043609F">
        <w:rPr>
          <w:rtl/>
        </w:rPr>
        <w:t xml:space="preserve"> دوّم [</w:t>
      </w:r>
      <w:r w:rsidR="00DF5F91">
        <w:rPr>
          <w:rtl/>
        </w:rPr>
        <w:t xml:space="preserve">: </w:t>
      </w:r>
      <w:r w:rsidR="0043609F">
        <w:rPr>
          <w:rtl/>
        </w:rPr>
        <w:t xml:space="preserve">حضرت فاطمه زهرا </w:t>
      </w:r>
      <w:r w:rsidR="00675668" w:rsidRPr="00DF5F91">
        <w:rPr>
          <w:rStyle w:val="libAlaemChar"/>
          <w:rtl/>
        </w:rPr>
        <w:t>عل</w:t>
      </w:r>
      <w:r w:rsidR="00675668">
        <w:rPr>
          <w:rStyle w:val="libAlaemChar"/>
          <w:rtl/>
        </w:rPr>
        <w:t>ی</w:t>
      </w:r>
      <w:r w:rsidR="00675668" w:rsidRPr="00DF5F91">
        <w:rPr>
          <w:rStyle w:val="libAlaemChar"/>
          <w:rtl/>
        </w:rPr>
        <w:t>ها‌السلام</w:t>
      </w:r>
      <w:r w:rsidR="0043609F">
        <w:rPr>
          <w:rtl/>
        </w:rPr>
        <w:t>]</w:t>
      </w:r>
      <w:bookmarkEnd w:id="11"/>
    </w:p>
    <w:p w:rsidR="0043609F" w:rsidRDefault="0043609F" w:rsidP="00D31D96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B07553">
      <w:pPr>
        <w:pStyle w:val="Heading2"/>
        <w:rPr>
          <w:rtl/>
        </w:rPr>
      </w:pPr>
      <w:bookmarkStart w:id="12" w:name="_Toc425413131"/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بر زندگ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Fonts w:hint="eastAsia"/>
          <w:rtl/>
        </w:rPr>
        <w:t>حضرت</w:t>
      </w:r>
      <w:r>
        <w:rPr>
          <w:rtl/>
        </w:rPr>
        <w:t xml:space="preserve"> زهرا </w:t>
      </w:r>
      <w:r w:rsidR="00B07553" w:rsidRPr="00DF5F91">
        <w:rPr>
          <w:rStyle w:val="libAlaemChar"/>
          <w:rtl/>
        </w:rPr>
        <w:t>عل</w:t>
      </w:r>
      <w:r w:rsidR="00B07553">
        <w:rPr>
          <w:rStyle w:val="libAlaemChar"/>
          <w:rtl/>
        </w:rPr>
        <w:t>ی</w:t>
      </w:r>
      <w:r w:rsidR="00B07553" w:rsidRPr="00DF5F91">
        <w:rPr>
          <w:rStyle w:val="libAlaemChar"/>
          <w:rtl/>
        </w:rPr>
        <w:t>ها‌السلام</w:t>
      </w:r>
      <w:bookmarkEnd w:id="12"/>
    </w:p>
    <w:p w:rsidR="0043609F" w:rsidRDefault="0043609F" w:rsidP="00D31D96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54</w:t>
      </w:r>
    </w:p>
    <w:p w:rsidR="0043609F" w:rsidRDefault="0043609F" w:rsidP="00D31D96">
      <w:pPr>
        <w:pStyle w:val="Heading2"/>
        <w:rPr>
          <w:rtl/>
        </w:rPr>
      </w:pPr>
      <w:bookmarkStart w:id="13" w:name="_Toc425413132"/>
      <w:r>
        <w:rPr>
          <w:rFonts w:hint="eastAsia"/>
          <w:rtl/>
        </w:rPr>
        <w:t>نور</w:t>
      </w:r>
      <w:r>
        <w:rPr>
          <w:rtl/>
        </w:rPr>
        <w:t xml:space="preserve"> دوّم</w:t>
      </w:r>
      <w:r w:rsidR="00DF5F91">
        <w:rPr>
          <w:rtl/>
        </w:rPr>
        <w:t>:</w:t>
      </w:r>
      <w:bookmarkEnd w:id="13"/>
      <w:r w:rsidR="00DF5F91">
        <w:rPr>
          <w:rtl/>
        </w:rPr>
        <w:t xml:space="preserve">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فاطمه زهرا سلام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سرور زنان دو جهان</w:t>
      </w:r>
      <w:r w:rsidR="00DF5F91">
        <w:rPr>
          <w:rtl/>
        </w:rPr>
        <w:t xml:space="preserve">، </w:t>
      </w:r>
      <w:r>
        <w:rPr>
          <w:rtl/>
        </w:rPr>
        <w:t>و پاره تن خاتم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مادر امامان معصوم</w:t>
      </w:r>
      <w:r w:rsidR="00DF5F91">
        <w:rPr>
          <w:rtl/>
        </w:rPr>
        <w:t xml:space="preserve">، </w:t>
      </w:r>
      <w:r>
        <w:rPr>
          <w:rtl/>
        </w:rPr>
        <w:t xml:space="preserve">حضرت فاطمه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که شاعر در شأن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مشکاة</w:t>
      </w:r>
      <w:r>
        <w:rPr>
          <w:rtl/>
        </w:rPr>
        <w:t xml:space="preserve"> نور اللّه جلّ جلاله‌ز</w:t>
      </w:r>
      <w:r>
        <w:rPr>
          <w:rFonts w:hint="cs"/>
          <w:rtl/>
        </w:rPr>
        <w:t>ی</w:t>
      </w:r>
      <w:r>
        <w:rPr>
          <w:rFonts w:hint="eastAsia"/>
          <w:rtl/>
        </w:rPr>
        <w:t>تونة</w:t>
      </w:r>
      <w:r>
        <w:rPr>
          <w:rtl/>
        </w:rPr>
        <w:t xml:space="preserve"> عمّ الور</w:t>
      </w:r>
      <w:r>
        <w:rPr>
          <w:rFonts w:hint="cs"/>
          <w:rtl/>
        </w:rPr>
        <w:t>ی</w:t>
      </w:r>
      <w:r>
        <w:rPr>
          <w:rtl/>
        </w:rPr>
        <w:t xml:space="preserve"> برکاتها</w:t>
      </w:r>
      <w:r w:rsidR="00DF5F91">
        <w:rPr>
          <w:rtl/>
        </w:rPr>
        <w:t xml:space="preserve">: </w:t>
      </w:r>
      <w:r>
        <w:rPr>
          <w:rtl/>
        </w:rPr>
        <w:t xml:space="preserve">«فاطمه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چراغدان چراغ نور خداوند متعال است</w:t>
      </w:r>
      <w:r w:rsidR="00DF5F91">
        <w:rPr>
          <w:rtl/>
        </w:rPr>
        <w:t xml:space="preserve">، </w:t>
      </w:r>
      <w:r>
        <w:rPr>
          <w:rtl/>
        </w:rPr>
        <w:t>و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آن چراغ نور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برکات آن همه ما سو</w:t>
      </w:r>
      <w:r>
        <w:rPr>
          <w:rFonts w:hint="cs"/>
          <w:rtl/>
        </w:rPr>
        <w:t>ی</w:t>
      </w:r>
      <w:r>
        <w:rPr>
          <w:rtl/>
        </w:rPr>
        <w:t xml:space="preserve"> اللّه را فرا گرفته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«درودها</w:t>
      </w:r>
      <w:r>
        <w:rPr>
          <w:rFonts w:hint="cs"/>
          <w:rtl/>
        </w:rPr>
        <w:t>ی</w:t>
      </w:r>
      <w:r>
        <w:rPr>
          <w:rtl/>
        </w:rPr>
        <w:t xml:space="preserve"> خدا بر او و بر پدر و شوهر و فرزندان او باد»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در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tl/>
        </w:rPr>
        <w:t xml:space="preserve"> در چهل و 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ولادت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[سال پنجم بعثت]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جهان گشود</w:t>
      </w:r>
      <w:r w:rsidR="00DF5F91">
        <w:rPr>
          <w:rtl/>
        </w:rPr>
        <w:t xml:space="preserve">، </w:t>
      </w:r>
      <w:r>
        <w:rPr>
          <w:rtl/>
        </w:rPr>
        <w:t>چنانکه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از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شده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آشنائ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ارجمند و گرام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مطالب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توجّه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[م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]</w:t>
      </w:r>
    </w:p>
    <w:p w:rsidR="00D31D96" w:rsidRDefault="00D31D96" w:rsidP="00D31D96">
      <w:pPr>
        <w:pStyle w:val="libNormal"/>
        <w:rPr>
          <w:rtl/>
        </w:rPr>
      </w:pPr>
    </w:p>
    <w:p w:rsidR="001A7E95" w:rsidRDefault="00D31D96" w:rsidP="00D31D96">
      <w:pPr>
        <w:pStyle w:val="libNormal"/>
        <w:rPr>
          <w:rStyle w:val="Heading2Char"/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1</w:t>
      </w:r>
      <w:r w:rsidR="0043609F" w:rsidRPr="00D31D96">
        <w:rPr>
          <w:rStyle w:val="Heading2Char"/>
          <w:rtl/>
        </w:rPr>
        <w:t>- سر آغاز تکو</w:t>
      </w:r>
      <w:r w:rsidR="0043609F" w:rsidRPr="00D31D96">
        <w:rPr>
          <w:rStyle w:val="Heading2Char"/>
          <w:rFonts w:hint="cs"/>
          <w:rtl/>
        </w:rPr>
        <w:t>ی</w:t>
      </w:r>
      <w:r w:rsidR="0043609F" w:rsidRPr="00D31D96">
        <w:rPr>
          <w:rStyle w:val="Heading2Char"/>
          <w:rFonts w:hint="eastAsia"/>
          <w:rtl/>
        </w:rPr>
        <w:t>ن</w:t>
      </w:r>
      <w:r w:rsidR="0043609F" w:rsidRPr="00D31D96">
        <w:rPr>
          <w:rStyle w:val="Heading2Char"/>
          <w:rtl/>
        </w:rPr>
        <w:t xml:space="preserve"> حضرت زهرا </w:t>
      </w:r>
      <w:r w:rsidR="00675668" w:rsidRPr="00675668">
        <w:rPr>
          <w:rStyle w:val="libAlaemChar"/>
          <w:rtl/>
        </w:rPr>
        <w:t>عليها‌السلام</w:t>
      </w:r>
    </w:p>
    <w:p w:rsidR="0043609F" w:rsidRDefault="00DF5F91" w:rsidP="0043609F">
      <w:pPr>
        <w:pStyle w:val="libNormal"/>
        <w:rPr>
          <w:rtl/>
        </w:rPr>
      </w:pPr>
      <w:r w:rsidRPr="00DF5F91">
        <w:rPr>
          <w:rStyle w:val="libAlaemChar"/>
          <w:rFonts w:hint="eastAsia"/>
          <w:rtl/>
        </w:rPr>
        <w:t>عل</w:t>
      </w:r>
      <w:r w:rsidR="001A7E95">
        <w:rPr>
          <w:rStyle w:val="libAlaemChar"/>
          <w:rFonts w:hint="eastAsia"/>
          <w:rtl/>
        </w:rPr>
        <w:t>ی</w:t>
      </w:r>
      <w:r w:rsidRPr="00DF5F91">
        <w:rPr>
          <w:rStyle w:val="libAlaemChar"/>
          <w:rFonts w:hint="eastAsia"/>
          <w:rtl/>
        </w:rPr>
        <w:t>ها‌السلام</w:t>
      </w:r>
      <w:r w:rsidR="0043609F">
        <w:rPr>
          <w:rtl/>
        </w:rPr>
        <w:t xml:space="preserve"> علّامه مجلس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(ره) در بحار الأنوار نقل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>
        <w:rPr>
          <w:rtl/>
        </w:rPr>
        <w:t xml:space="preserve">: </w:t>
      </w:r>
      <w:r w:rsidR="0043609F">
        <w:rPr>
          <w:rtl/>
        </w:rPr>
        <w:t>روز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در سرزم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ابطح [رو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>
        <w:rPr>
          <w:rFonts w:hint="eastAsia"/>
          <w:rtl/>
        </w:rPr>
        <w:t xml:space="preserve">، </w:t>
      </w:r>
      <w:r w:rsidR="0043609F">
        <w:rPr>
          <w:rtl/>
        </w:rPr>
        <w:t>در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مکّه و من</w:t>
      </w:r>
      <w:r w:rsidR="0043609F">
        <w:rPr>
          <w:rFonts w:hint="cs"/>
          <w:rtl/>
        </w:rPr>
        <w:t>ی</w:t>
      </w:r>
      <w:r w:rsidR="0043609F">
        <w:rPr>
          <w:rtl/>
        </w:rPr>
        <w:t>] نشسته بودند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نفر از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مانند عمّار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منذر بن ضحضاح</w:t>
      </w:r>
      <w:r w:rsidR="00DF5F91">
        <w:rPr>
          <w:rtl/>
        </w:rPr>
        <w:t xml:space="preserve">، </w:t>
      </w:r>
      <w:r>
        <w:rPr>
          <w:rtl/>
        </w:rPr>
        <w:t>أبو بکر</w:t>
      </w:r>
      <w:r w:rsidR="00DF5F91">
        <w:rPr>
          <w:rtl/>
        </w:rPr>
        <w:t xml:space="preserve">، </w:t>
      </w:r>
      <w:r>
        <w:rPr>
          <w:rtl/>
        </w:rPr>
        <w:t>عمر</w:t>
      </w:r>
      <w:r w:rsidR="00DF5F91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</w:p>
    <w:p w:rsidR="0043609F" w:rsidRDefault="0043609F" w:rsidP="00D31D96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55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أب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عبّاس بن عبد المطّلب و حمزه در محضر آن حضرت بودند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ناگاه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صورت اصل</w:t>
      </w:r>
      <w:r>
        <w:rPr>
          <w:rFonts w:hint="cs"/>
          <w:rtl/>
        </w:rPr>
        <w:t>ی</w:t>
      </w:r>
      <w:r>
        <w:rPr>
          <w:rtl/>
        </w:rPr>
        <w:t xml:space="preserve"> خود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 بود و بالها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افق مشرق و مغرب گسترده شده بود </w:t>
      </w:r>
      <w:r w:rsidRPr="00D31D96">
        <w:rPr>
          <w:rStyle w:val="libFootnotenumChar"/>
          <w:rtl/>
        </w:rPr>
        <w:t xml:space="preserve">«1» </w:t>
      </w:r>
      <w:r>
        <w:rPr>
          <w:rtl/>
        </w:rPr>
        <w:t>به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آمد و صدا زد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محمّد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! </w:t>
      </w:r>
      <w:r>
        <w:rPr>
          <w:rtl/>
        </w:rPr>
        <w:t>خداوند بزرگ بر تو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تو فرمان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چهل روز از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کناره‌گ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  <w:r>
        <w:rPr>
          <w:rtl/>
        </w:rPr>
        <w:t xml:space="preserve">» </w:t>
      </w:r>
      <w:r w:rsidRPr="00D31D96">
        <w:rPr>
          <w:rStyle w:val="libFootnotenumChar"/>
          <w:rtl/>
        </w:rPr>
        <w:t>«2»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انجام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دشوار بود</w:t>
      </w:r>
      <w:r w:rsidR="00DF5F91">
        <w:rPr>
          <w:rtl/>
        </w:rPr>
        <w:t xml:space="preserve">، </w:t>
      </w:r>
      <w:r>
        <w:rPr>
          <w:rtl/>
        </w:rPr>
        <w:t>چرا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را دوست داشت</w:t>
      </w:r>
      <w:r w:rsidR="00DF5F91">
        <w:rPr>
          <w:rtl/>
        </w:rPr>
        <w:t xml:space="preserve">، </w:t>
      </w:r>
      <w:r>
        <w:rPr>
          <w:rtl/>
        </w:rPr>
        <w:t>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او علاقه‌مند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 عمل کرد</w:t>
      </w:r>
      <w:r w:rsidR="00DF5F91">
        <w:rPr>
          <w:rtl/>
        </w:rPr>
        <w:t xml:space="preserve">، </w:t>
      </w:r>
      <w:r>
        <w:rPr>
          <w:rtl/>
        </w:rPr>
        <w:t>چهل روز روزه گرفت</w:t>
      </w:r>
      <w:r w:rsidR="00DF5F91">
        <w:rPr>
          <w:rtl/>
        </w:rPr>
        <w:t xml:space="preserve">، </w:t>
      </w:r>
      <w:r>
        <w:rPr>
          <w:rtl/>
        </w:rPr>
        <w:t>و شبها</w:t>
      </w:r>
      <w:r>
        <w:rPr>
          <w:rFonts w:hint="cs"/>
          <w:rtl/>
        </w:rPr>
        <w:t>ی</w:t>
      </w:r>
      <w:r>
        <w:rPr>
          <w:rtl/>
        </w:rPr>
        <w:t xml:space="preserve"> آن را با عبادت به سر آورد</w:t>
      </w:r>
      <w:r w:rsidR="00DF5F91">
        <w:rPr>
          <w:rtl/>
        </w:rPr>
        <w:t xml:space="preserve">، </w:t>
      </w:r>
      <w:r>
        <w:rPr>
          <w:rtl/>
        </w:rPr>
        <w:t>تا آنکه روزها</w:t>
      </w:r>
      <w:r>
        <w:rPr>
          <w:rFonts w:hint="cs"/>
          <w:rtl/>
        </w:rPr>
        <w:t>ی</w:t>
      </w:r>
      <w:r>
        <w:rPr>
          <w:rtl/>
        </w:rPr>
        <w:t xml:space="preserve"> آخر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 xml:space="preserve">توسّط عمّار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فرستاد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 w:rsidR="00DF5F91">
        <w:rPr>
          <w:rtl/>
        </w:rPr>
        <w:t xml:space="preserve">! </w:t>
      </w:r>
      <w:r>
        <w:rPr>
          <w:rtl/>
        </w:rPr>
        <w:t>مبادا گمان کن</w:t>
      </w:r>
      <w:r>
        <w:rPr>
          <w:rFonts w:hint="cs"/>
          <w:rtl/>
        </w:rPr>
        <w:t>ی</w:t>
      </w:r>
      <w:r>
        <w:rPr>
          <w:rtl/>
        </w:rPr>
        <w:t xml:space="preserve"> که کناره‌گ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من از تو</w:t>
      </w:r>
      <w:r w:rsidR="00DF5F91">
        <w:rPr>
          <w:rtl/>
        </w:rPr>
        <w:t xml:space="preserve">، </w:t>
      </w:r>
      <w:r>
        <w:rPr>
          <w:rtl/>
        </w:rPr>
        <w:t>از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مهر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اعتنائ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بلکه پروردگارم مرا به آن فرمان داده است</w:t>
      </w:r>
      <w:r w:rsidR="00DF5F91">
        <w:rPr>
          <w:rtl/>
        </w:rPr>
        <w:t xml:space="preserve">، </w:t>
      </w:r>
      <w:r>
        <w:rPr>
          <w:rtl/>
        </w:rPr>
        <w:t>تا امر خود را اجرا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D31D96">
      <w:pPr>
        <w:pStyle w:val="libFootnote"/>
        <w:rPr>
          <w:rtl/>
        </w:rPr>
      </w:pPr>
      <w:r>
        <w:rPr>
          <w:rtl/>
        </w:rPr>
        <w:t>(1)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تمام دوران نبوّت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سه بار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ظاهر نشد</w:t>
      </w:r>
      <w:r w:rsidR="00DF5F91">
        <w:rPr>
          <w:rtl/>
        </w:rPr>
        <w:t xml:space="preserve">: </w:t>
      </w:r>
      <w:r>
        <w:rPr>
          <w:rtl/>
        </w:rPr>
        <w:t>1- شب بعثت 2- شب معراج 3- مورد فوق (مترجم)</w:t>
      </w:r>
      <w:r w:rsidR="00DF5F91">
        <w:rPr>
          <w:rtl/>
        </w:rPr>
        <w:t xml:space="preserve">. </w:t>
      </w:r>
    </w:p>
    <w:p w:rsidR="0043609F" w:rsidRDefault="0043609F" w:rsidP="00D31D96">
      <w:pPr>
        <w:pStyle w:val="libFootnote"/>
        <w:rPr>
          <w:rtl/>
        </w:rPr>
      </w:pPr>
      <w:r>
        <w:rPr>
          <w:rtl/>
        </w:rPr>
        <w:t>(2)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کناره‌گ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مدّت چهل روز از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بود که آن حضرت برا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که همان وجود مقدّس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باشد</w:t>
      </w:r>
      <w:r w:rsidR="00DF5F91">
        <w:rPr>
          <w:rtl/>
        </w:rPr>
        <w:t xml:space="preserve">، </w:t>
      </w:r>
      <w:r>
        <w:rPr>
          <w:rtl/>
        </w:rPr>
        <w:t>آماده گردد</w:t>
      </w:r>
      <w:r w:rsidR="00DF5F91">
        <w:rPr>
          <w:rtl/>
        </w:rPr>
        <w:t xml:space="preserve">، </w:t>
      </w:r>
      <w:r>
        <w:rPr>
          <w:rtl/>
        </w:rPr>
        <w:t>چنانکه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ارتنامه</w:t>
      </w:r>
      <w:r>
        <w:rPr>
          <w:rtl/>
        </w:rPr>
        <w:t xml:space="preserve"> فاطمه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آمده</w:t>
      </w:r>
      <w:r w:rsidR="00DF5F91">
        <w:rPr>
          <w:rtl/>
        </w:rPr>
        <w:t xml:space="preserve">: </w:t>
      </w:r>
    </w:p>
    <w:p w:rsidR="0043609F" w:rsidRDefault="0043609F" w:rsidP="00D31D96">
      <w:pPr>
        <w:pStyle w:val="libFootnote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صلّ عل</w:t>
      </w:r>
      <w:r>
        <w:rPr>
          <w:rFonts w:hint="cs"/>
          <w:rtl/>
        </w:rPr>
        <w:t>ی</w:t>
      </w:r>
      <w:r>
        <w:rPr>
          <w:rtl/>
        </w:rPr>
        <w:t xml:space="preserve"> البتول الطاهرة</w:t>
      </w:r>
      <w:r w:rsidR="00DF5F91">
        <w:rPr>
          <w:rtl/>
        </w:rPr>
        <w:t xml:space="preserve">... </w:t>
      </w:r>
      <w:r>
        <w:rPr>
          <w:rtl/>
        </w:rPr>
        <w:t>فاطمة بنت رسولک و بضعة لحمه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قلبه و فلذة کبده و النّخبة منک له و التّحفة خصصت بها وص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</w:p>
    <w:p w:rsidR="0043609F" w:rsidRDefault="00DF5F91" w:rsidP="00D31D96">
      <w:pPr>
        <w:pStyle w:val="libFootnote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«خدا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درود بفرست بر بتول پاک</w:t>
      </w:r>
      <w:r>
        <w:rPr>
          <w:rtl/>
        </w:rPr>
        <w:t xml:space="preserve">... </w:t>
      </w:r>
      <w:r w:rsidR="0043609F">
        <w:rPr>
          <w:rtl/>
        </w:rPr>
        <w:t>فاطمه دختر رسول خودت</w:t>
      </w:r>
      <w:r>
        <w:rPr>
          <w:rtl/>
        </w:rPr>
        <w:t xml:space="preserve">، </w:t>
      </w:r>
      <w:r w:rsidR="0043609F">
        <w:rPr>
          <w:rtl/>
        </w:rPr>
        <w:t>و پاره تن و آرامبخش قلب او و جگرگوشه او و برگز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تو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</w:t>
      </w:r>
      <w:r>
        <w:rPr>
          <w:rtl/>
        </w:rPr>
        <w:t xml:space="preserve">، </w:t>
      </w:r>
      <w:r w:rsidR="0043609F">
        <w:rPr>
          <w:rtl/>
        </w:rPr>
        <w:t>و تحفه‌ا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آن را به وص</w:t>
      </w:r>
      <w:r w:rsidR="0043609F">
        <w:rPr>
          <w:rFonts w:hint="cs"/>
          <w:rtl/>
        </w:rPr>
        <w:t>یّ</w:t>
      </w:r>
      <w:r w:rsidR="0043609F">
        <w:rPr>
          <w:rtl/>
        </w:rPr>
        <w:t xml:space="preserve"> خود اختصاص داد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»</w:t>
      </w:r>
    </w:p>
    <w:p w:rsidR="0043609F" w:rsidRDefault="0043609F" w:rsidP="00D31D96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کناره‌گ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مقام بس ارجمند حضرت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است که قلم از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آن عاجز است (مؤلّف)</w:t>
      </w:r>
      <w:r w:rsidR="00DF5F91">
        <w:rPr>
          <w:rtl/>
        </w:rPr>
        <w:t xml:space="preserve">. </w:t>
      </w:r>
    </w:p>
    <w:p w:rsidR="0043609F" w:rsidRDefault="0043609F" w:rsidP="00D31D96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56</w:t>
      </w:r>
    </w:p>
    <w:p w:rsidR="00D31D96" w:rsidRDefault="00D31D96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مبادا جز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سعادت گمان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همانا خداوند هر روز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به وجود تو بر فرشتگان بزرگش مباهات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.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[وقت</w:t>
      </w:r>
      <w:r>
        <w:rPr>
          <w:rFonts w:hint="cs"/>
          <w:rtl/>
        </w:rPr>
        <w:t>ی</w:t>
      </w:r>
      <w:r>
        <w:rPr>
          <w:rtl/>
        </w:rPr>
        <w:t xml:space="preserve"> که شب شد] در خانه را ببند و در بستر خود استراحت کن</w:t>
      </w:r>
      <w:r w:rsidR="00DF5F91">
        <w:rPr>
          <w:rtl/>
        </w:rPr>
        <w:t xml:space="preserve">، </w:t>
      </w:r>
      <w:r>
        <w:rPr>
          <w:rtl/>
        </w:rPr>
        <w:t>و من در خانه فاطمه بنت اسد (مادر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هستم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چند بار از فراق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آنکه آن چهل روز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آمد و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محمّد</w:t>
      </w:r>
      <w:r w:rsidR="00DF5F91">
        <w:rPr>
          <w:rtl/>
        </w:rPr>
        <w:t xml:space="preserve">! </w:t>
      </w:r>
      <w:r>
        <w:rPr>
          <w:rtl/>
        </w:rPr>
        <w:t>خداوند متعال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و به تو فرمان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تح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هد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[وجود مقدّس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>] آماده باش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F5F91">
        <w:rPr>
          <w:rtl/>
        </w:rPr>
        <w:t xml:space="preserve">! </w:t>
      </w:r>
      <w:r>
        <w:rPr>
          <w:rtl/>
        </w:rPr>
        <w:t>آن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F5F91">
        <w:rPr>
          <w:rtl/>
        </w:rPr>
        <w:t xml:space="preserve">: </w:t>
      </w:r>
      <w:r>
        <w:rPr>
          <w:rtl/>
        </w:rPr>
        <w:t>من هم به آن آگاه</w:t>
      </w:r>
      <w:r>
        <w:rPr>
          <w:rFonts w:hint="cs"/>
          <w:rtl/>
        </w:rPr>
        <w:t>ی</w:t>
      </w:r>
      <w:r>
        <w:rPr>
          <w:rtl/>
        </w:rPr>
        <w:t xml:space="preserve"> ندارم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بود که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[فرشته مقرّب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>] از آسمان فرود آمد</w:t>
      </w:r>
      <w:r w:rsidR="00DF5F91">
        <w:rPr>
          <w:rtl/>
        </w:rPr>
        <w:t xml:space="preserve">، </w:t>
      </w:r>
      <w:r>
        <w:rPr>
          <w:rtl/>
        </w:rPr>
        <w:t>طبق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آن را با پارچه سندس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استبرق بهشت</w:t>
      </w:r>
      <w:r>
        <w:rPr>
          <w:rFonts w:hint="cs"/>
          <w:rtl/>
        </w:rPr>
        <w:t>ی</w:t>
      </w:r>
      <w:r>
        <w:rPr>
          <w:rtl/>
        </w:rPr>
        <w:t xml:space="preserve"> پوشانده بود همراه داشت</w:t>
      </w:r>
      <w:r w:rsidR="00DF5F91">
        <w:rPr>
          <w:rtl/>
        </w:rPr>
        <w:t xml:space="preserve">، </w:t>
      </w:r>
      <w:r>
        <w:rPr>
          <w:rtl/>
        </w:rPr>
        <w:t>آن طبق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نهاد</w:t>
      </w:r>
      <w:r w:rsidR="00DF5F91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وارد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«ا</w:t>
      </w:r>
      <w:r>
        <w:rPr>
          <w:rFonts w:hint="cs"/>
          <w:rtl/>
        </w:rPr>
        <w:t>ی</w:t>
      </w:r>
      <w:r>
        <w:rPr>
          <w:rtl/>
        </w:rPr>
        <w:t xml:space="preserve"> محمّد</w:t>
      </w:r>
      <w:r w:rsidR="00DF5F91">
        <w:rPr>
          <w:rtl/>
        </w:rPr>
        <w:t xml:space="preserve">! </w:t>
      </w:r>
      <w:r>
        <w:rPr>
          <w:rtl/>
        </w:rPr>
        <w:t>خداوند</w:t>
      </w:r>
      <w:r w:rsidR="00DF5F91">
        <w:rPr>
          <w:rtl/>
        </w:rPr>
        <w:t xml:space="preserve">، </w:t>
      </w:r>
      <w:r>
        <w:rPr>
          <w:rtl/>
        </w:rPr>
        <w:t>پروردگارت امر فرموده که امشب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</w:t>
      </w:r>
      <w:r w:rsidR="00DF5F91">
        <w:rPr>
          <w:rtl/>
        </w:rPr>
        <w:t xml:space="preserve">، </w:t>
      </w:r>
      <w:r>
        <w:rPr>
          <w:rtl/>
        </w:rPr>
        <w:t>افطار کن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هر شب هنگام افطار به من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در خانه را باز بگذارم</w:t>
      </w:r>
      <w:r w:rsidR="00DF5F91">
        <w:rPr>
          <w:rtl/>
        </w:rPr>
        <w:t xml:space="preserve">، </w:t>
      </w:r>
      <w:r>
        <w:rPr>
          <w:rtl/>
        </w:rPr>
        <w:t>تا هر کس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وارد خانه شود [از غذا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بهره‌مند گردد</w:t>
      </w:r>
      <w:r w:rsidR="00DF5F91">
        <w:rPr>
          <w:rtl/>
        </w:rPr>
        <w:t xml:space="preserve">، </w:t>
      </w:r>
      <w:r>
        <w:rPr>
          <w:rtl/>
        </w:rPr>
        <w:t>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حضرت در آن وقت در خانه ابو ط</w:t>
      </w:r>
      <w:r>
        <w:rPr>
          <w:rFonts w:hint="eastAsia"/>
          <w:rtl/>
        </w:rPr>
        <w:t>الب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خانه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کنار در خانه نشستم</w:t>
      </w:r>
      <w:r w:rsidR="00DF5F91">
        <w:rPr>
          <w:rtl/>
        </w:rPr>
        <w:t xml:space="preserve">، </w:t>
      </w:r>
      <w:r>
        <w:rPr>
          <w:rtl/>
        </w:rPr>
        <w:t xml:space="preserve">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تنها وارد خانه شد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سرپوش را از رو</w:t>
      </w:r>
      <w:r>
        <w:rPr>
          <w:rFonts w:hint="cs"/>
          <w:rtl/>
        </w:rPr>
        <w:t>ی</w:t>
      </w:r>
      <w:r>
        <w:rPr>
          <w:rtl/>
        </w:rPr>
        <w:t xml:space="preserve"> طبق برداشت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خوشه خرما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خوشه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انگور</w:t>
      </w:r>
      <w:r>
        <w:rPr>
          <w:rtl/>
        </w:rPr>
        <w:t xml:space="preserve"> </w:t>
      </w:r>
      <w:r w:rsidRPr="00D31D96">
        <w:rPr>
          <w:rStyle w:val="libFootnotenumChar"/>
          <w:rtl/>
        </w:rPr>
        <w:t>«1»</w:t>
      </w:r>
      <w:r>
        <w:rPr>
          <w:rtl/>
        </w:rPr>
        <w:t xml:space="preserve"> در آن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آنها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فرمود تا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آب هم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دست خود را برا</w:t>
      </w:r>
      <w:r>
        <w:rPr>
          <w:rFonts w:hint="cs"/>
          <w:rtl/>
        </w:rPr>
        <w:t>ی</w:t>
      </w:r>
      <w:r>
        <w:rPr>
          <w:rtl/>
        </w:rPr>
        <w:t xml:space="preserve"> شستشو دراز کرد</w:t>
      </w:r>
      <w:r w:rsidR="00DF5F91">
        <w:rPr>
          <w:rtl/>
        </w:rPr>
        <w:t xml:space="preserve">، </w:t>
      </w:r>
      <w:r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آب بر دست مبارکش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شستشو داد</w:t>
      </w:r>
      <w:r w:rsidR="00DF5F91">
        <w:rPr>
          <w:rtl/>
        </w:rPr>
        <w:t xml:space="preserve">، </w:t>
      </w:r>
      <w:r>
        <w:rPr>
          <w:rtl/>
        </w:rPr>
        <w:t>و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 دستمال</w:t>
      </w:r>
      <w:r>
        <w:rPr>
          <w:rFonts w:hint="cs"/>
          <w:rtl/>
        </w:rPr>
        <w:t>ی</w:t>
      </w:r>
      <w:r>
        <w:rPr>
          <w:rtl/>
        </w:rPr>
        <w:t xml:space="preserve"> دست آن حضرت را خشک کرد</w:t>
      </w:r>
      <w:r w:rsidR="00DF5F91">
        <w:rPr>
          <w:rtl/>
        </w:rPr>
        <w:t xml:space="preserve">، </w:t>
      </w:r>
      <w:r>
        <w:rPr>
          <w:rtl/>
        </w:rPr>
        <w:t>سپس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غذا با ظرف آن به سو</w:t>
      </w:r>
      <w:r>
        <w:rPr>
          <w:rFonts w:hint="cs"/>
          <w:rtl/>
        </w:rPr>
        <w:t>ی</w:t>
      </w:r>
      <w:r>
        <w:rPr>
          <w:rtl/>
        </w:rPr>
        <w:t xml:space="preserve"> آسمان بالا رفت</w:t>
      </w:r>
      <w:r w:rsidR="00DF5F91">
        <w:rPr>
          <w:rtl/>
        </w:rPr>
        <w:t xml:space="preserve">، </w:t>
      </w:r>
      <w:r>
        <w:rPr>
          <w:rtl/>
        </w:rPr>
        <w:t>آنگاه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ادا</w:t>
      </w:r>
      <w:r>
        <w:rPr>
          <w:rFonts w:hint="cs"/>
          <w:rtl/>
        </w:rPr>
        <w:t>ی</w:t>
      </w:r>
      <w:r>
        <w:rPr>
          <w:rtl/>
        </w:rPr>
        <w:t xml:space="preserve"> نماز [نافله] برخاست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نزد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آمد و گفت</w:t>
      </w:r>
      <w:r w:rsidR="00DF5F91">
        <w:rPr>
          <w:rtl/>
        </w:rPr>
        <w:t xml:space="preserve">: </w:t>
      </w:r>
      <w:r>
        <w:rPr>
          <w:rtl/>
        </w:rPr>
        <w:t xml:space="preserve">اکنون نماز بر تو حرام است </w:t>
      </w:r>
      <w:r w:rsidRPr="00D31D96">
        <w:rPr>
          <w:rStyle w:val="libFootnotenumChar"/>
          <w:rtl/>
        </w:rPr>
        <w:t xml:space="preserve">«2» </w:t>
      </w:r>
      <w:r>
        <w:rPr>
          <w:rtl/>
        </w:rPr>
        <w:t>تا به خانه نزد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و با او همبستر شو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با خود عهد کرده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</w:t>
      </w:r>
      <w:r w:rsidR="00DF5F91">
        <w:rPr>
          <w:rtl/>
        </w:rPr>
        <w:t xml:space="preserve">، </w:t>
      </w:r>
      <w:r>
        <w:rPr>
          <w:rtl/>
        </w:rPr>
        <w:t>از صلب تو فرزندان</w:t>
      </w:r>
      <w:r>
        <w:rPr>
          <w:rFonts w:hint="cs"/>
          <w:rtl/>
        </w:rPr>
        <w:t>ی</w:t>
      </w:r>
      <w:r>
        <w:rPr>
          <w:rtl/>
        </w:rPr>
        <w:t xml:space="preserve"> پاک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پس از چهل روز کناره‌گ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برخاست و به سو</w:t>
      </w:r>
      <w:r>
        <w:rPr>
          <w:rFonts w:hint="cs"/>
          <w:rtl/>
        </w:rPr>
        <w:t>ی</w:t>
      </w:r>
      <w:r>
        <w:rPr>
          <w:rtl/>
        </w:rPr>
        <w:t xml:space="preserve"> خانه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روانه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2- خاطره جالب آن شب</w:t>
      </w:r>
      <w:r w:rsidR="00DF5F91">
        <w:rPr>
          <w:rtl/>
        </w:rPr>
        <w:t xml:space="preserve">، </w:t>
      </w:r>
      <w:r>
        <w:rPr>
          <w:rtl/>
        </w:rPr>
        <w:t>از زبان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675668" w:rsidRPr="00675668">
        <w:rPr>
          <w:rStyle w:val="libAlaemChar"/>
          <w:rtl/>
        </w:rPr>
        <w:t>عليها‌السلام</w:t>
      </w:r>
    </w:p>
    <w:p w:rsidR="0043609F" w:rsidRDefault="00DF5F91" w:rsidP="0043609F">
      <w:pPr>
        <w:pStyle w:val="libNormal"/>
        <w:rPr>
          <w:rtl/>
        </w:rPr>
      </w:pPr>
      <w:r w:rsidRPr="00DF5F91">
        <w:rPr>
          <w:rStyle w:val="libAlaemChar"/>
          <w:rFonts w:hint="eastAsia"/>
          <w:rtl/>
        </w:rPr>
        <w:t>عل</w:t>
      </w:r>
      <w:r w:rsidR="001A7E95">
        <w:rPr>
          <w:rStyle w:val="libAlaemChar"/>
          <w:rFonts w:hint="eastAsia"/>
          <w:rtl/>
        </w:rPr>
        <w:t>ی</w:t>
      </w:r>
      <w:r w:rsidRPr="00DF5F91">
        <w:rPr>
          <w:rStyle w:val="libAlaemChar"/>
          <w:rFonts w:hint="eastAsia"/>
          <w:rtl/>
        </w:rPr>
        <w:t>ها‌السلام</w:t>
      </w:r>
      <w:r w:rsidR="0043609F">
        <w:rPr>
          <w:rtl/>
        </w:rPr>
        <w:t xml:space="preserve"> خد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جه</w:t>
      </w:r>
      <w:r w:rsidR="0043609F">
        <w:rPr>
          <w:rtl/>
        </w:rPr>
        <w:t xml:space="preserve"> </w:t>
      </w:r>
      <w:r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tl/>
        </w:rPr>
        <w:t xml:space="preserve">: </w:t>
      </w:r>
      <w:r w:rsidR="0043609F">
        <w:rPr>
          <w:rtl/>
        </w:rPr>
        <w:t>من 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مدّت</w:t>
      </w:r>
      <w:r>
        <w:rPr>
          <w:rtl/>
        </w:rPr>
        <w:t xml:space="preserve">، </w:t>
      </w:r>
      <w:r w:rsidR="0043609F">
        <w:rPr>
          <w:rtl/>
        </w:rPr>
        <w:t>به تنهائ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انس گرفته بودم</w:t>
      </w:r>
      <w:r>
        <w:rPr>
          <w:rtl/>
        </w:rPr>
        <w:t xml:space="preserve">، </w:t>
      </w:r>
      <w:r w:rsidR="0043609F">
        <w:rPr>
          <w:rtl/>
        </w:rPr>
        <w:t>وقت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شب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سرم را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پوشاندم</w:t>
      </w:r>
      <w:r w:rsidR="0043609F">
        <w:rPr>
          <w:rtl/>
        </w:rPr>
        <w:t xml:space="preserve"> و پرده را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آو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ختم</w:t>
      </w:r>
      <w:r>
        <w:rPr>
          <w:rFonts w:hint="eastAsia"/>
          <w:rtl/>
        </w:rPr>
        <w:t xml:space="preserve">، </w:t>
      </w:r>
      <w:r w:rsidR="0043609F">
        <w:rPr>
          <w:rtl/>
        </w:rPr>
        <w:t xml:space="preserve">و در خانه را </w:t>
      </w:r>
      <w:r w:rsidR="0043609F">
        <w:rPr>
          <w:rtl/>
        </w:rPr>
        <w:lastRenderedPageBreak/>
        <w:t>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بستم</w:t>
      </w:r>
      <w:r w:rsidR="0043609F">
        <w:rPr>
          <w:rtl/>
        </w:rPr>
        <w:t xml:space="preserve"> و نماز خود را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خواندم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چراغ را خاموش نموده و به بستر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استراحت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رفتم</w:t>
      </w:r>
      <w:r>
        <w:rPr>
          <w:rFonts w:hint="eastAsia"/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 آن شب نه خ</w:t>
      </w:r>
      <w:r w:rsidR="0043609F">
        <w:rPr>
          <w:rFonts w:hint="eastAsia"/>
          <w:rtl/>
        </w:rPr>
        <w:t>واب</w:t>
      </w:r>
      <w:r w:rsidR="0043609F">
        <w:rPr>
          <w:rtl/>
        </w:rPr>
        <w:t xml:space="preserve"> بودم و نه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دار</w:t>
      </w:r>
      <w:r w:rsidR="0043609F">
        <w:rPr>
          <w:rtl/>
        </w:rPr>
        <w:t xml:space="preserve"> که ناگهان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آمد</w:t>
      </w:r>
      <w:r>
        <w:rPr>
          <w:rtl/>
        </w:rPr>
        <w:t xml:space="preserve">، </w:t>
      </w:r>
      <w:r w:rsidR="0043609F">
        <w:rPr>
          <w:rtl/>
        </w:rPr>
        <w:t>و حلقه در را زد و صدا زدم</w:t>
      </w:r>
      <w:r>
        <w:rPr>
          <w:rtl/>
        </w:rPr>
        <w:t xml:space="preserve">: </w:t>
      </w:r>
      <w:r w:rsidR="0043609F">
        <w:rPr>
          <w:rtl/>
        </w:rPr>
        <w:t>«کوبنده در 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>
        <w:rPr>
          <w:rFonts w:hint="eastAsia"/>
          <w:rtl/>
        </w:rPr>
        <w:t xml:space="preserve">، </w:t>
      </w:r>
      <w:r w:rsidR="0043609F">
        <w:rPr>
          <w:rtl/>
        </w:rPr>
        <w:t xml:space="preserve">که جز محمّد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 را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کوبد</w:t>
      </w:r>
      <w:r>
        <w:rPr>
          <w:rFonts w:hint="eastAsia"/>
          <w:rtl/>
        </w:rPr>
        <w:t xml:space="preserve">؟ </w:t>
      </w:r>
      <w:r w:rsidR="0043609F">
        <w:rPr>
          <w:rFonts w:hint="eastAsia"/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کلام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 w:rsidR="00DF5F91">
        <w:rPr>
          <w:rtl/>
        </w:rPr>
        <w:t xml:space="preserve">! </w:t>
      </w:r>
      <w:r>
        <w:rPr>
          <w:rtl/>
        </w:rPr>
        <w:t>در را باز کن</w:t>
      </w:r>
      <w:r w:rsidR="00DF5F91">
        <w:rPr>
          <w:rtl/>
        </w:rPr>
        <w:t xml:space="preserve">، </w:t>
      </w:r>
      <w:r>
        <w:rPr>
          <w:rtl/>
        </w:rPr>
        <w:t xml:space="preserve">من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هستم»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D31D96">
      <w:pPr>
        <w:pStyle w:val="libFootnote"/>
        <w:rPr>
          <w:rtl/>
        </w:rPr>
      </w:pPr>
      <w:r>
        <w:rPr>
          <w:rtl/>
        </w:rPr>
        <w:t>(1)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اختصاص به «خرما و انگور» به خاطر منافع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وجود دارد</w:t>
      </w:r>
      <w:r w:rsidR="00DF5F91">
        <w:rPr>
          <w:rtl/>
        </w:rPr>
        <w:t xml:space="preserve">. </w:t>
      </w:r>
      <w:r>
        <w:rPr>
          <w:rtl/>
        </w:rPr>
        <w:t>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انتخاب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اشاره به کثرت نسل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و کثرت برکات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نسل است</w:t>
      </w:r>
      <w:r w:rsidR="00DF5F91">
        <w:rPr>
          <w:rtl/>
        </w:rPr>
        <w:t xml:space="preserve">، </w:t>
      </w:r>
      <w:r>
        <w:rPr>
          <w:rtl/>
        </w:rPr>
        <w:t>به علاوه درختها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گل آدم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شده‌اند (مترجم)</w:t>
      </w:r>
      <w:r w:rsidR="00DF5F91">
        <w:rPr>
          <w:rtl/>
        </w:rPr>
        <w:t xml:space="preserve">. </w:t>
      </w:r>
    </w:p>
    <w:p w:rsidR="0043609F" w:rsidRDefault="0043609F" w:rsidP="00D31D96">
      <w:pPr>
        <w:pStyle w:val="libFootnote"/>
        <w:rPr>
          <w:rtl/>
        </w:rPr>
      </w:pPr>
      <w:r>
        <w:rPr>
          <w:rtl/>
        </w:rPr>
        <w:t>(2) 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منظور</w:t>
      </w:r>
      <w:r w:rsidR="00DF5F91">
        <w:rPr>
          <w:rtl/>
        </w:rPr>
        <w:t xml:space="preserve">، </w:t>
      </w:r>
      <w:r>
        <w:rPr>
          <w:rtl/>
        </w:rPr>
        <w:t>نماز نافله است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نماز واجب خود را قبل از افطار</w:t>
      </w:r>
      <w:r w:rsidR="00DF5F91">
        <w:rPr>
          <w:rtl/>
        </w:rPr>
        <w:t xml:space="preserve">، </w:t>
      </w:r>
      <w:r>
        <w:rPr>
          <w:rtl/>
        </w:rPr>
        <w:t>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(مؤلّف)</w:t>
      </w:r>
      <w:r w:rsidR="00DF5F91">
        <w:rPr>
          <w:rtl/>
        </w:rPr>
        <w:t xml:space="preserve">. </w:t>
      </w:r>
    </w:p>
    <w:p w:rsidR="0043609F" w:rsidRDefault="0043609F" w:rsidP="00D31D96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58</w:t>
      </w:r>
    </w:p>
    <w:p w:rsidR="0043609F" w:rsidRDefault="00D31D96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با</w:t>
      </w:r>
      <w:r w:rsidR="0043609F">
        <w:rPr>
          <w:rtl/>
        </w:rPr>
        <w:t xml:space="preserve"> شاد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خشنود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برخاستم و در را گشودم و آن حضرت وارد خانه شد</w:t>
      </w:r>
      <w:r w:rsidR="00DF5F91">
        <w:rPr>
          <w:rtl/>
        </w:rPr>
        <w:t xml:space="preserve">، </w:t>
      </w:r>
      <w:r w:rsidR="0043609F">
        <w:rPr>
          <w:rtl/>
        </w:rPr>
        <w:t>آن حضرت هرگاه وارد خانه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ظرف آب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طلب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و وضو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گرفت</w:t>
      </w:r>
      <w:r w:rsidR="0043609F">
        <w:rPr>
          <w:rtl/>
        </w:rPr>
        <w:t xml:space="preserve"> و به طور اختصار دو رکعت نماز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و سپس به بستر خود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رفت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 شب آب نخواست و آماده نماز نشد</w:t>
      </w:r>
      <w:r w:rsidR="00DF5F91">
        <w:rPr>
          <w:rtl/>
        </w:rPr>
        <w:t xml:space="preserve">، </w:t>
      </w:r>
      <w:r w:rsidR="0043609F">
        <w:rPr>
          <w:rtl/>
        </w:rPr>
        <w:t>بازو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مرا گرفت و به بستر خود </w:t>
      </w:r>
      <w:r w:rsidR="0043609F">
        <w:rPr>
          <w:rFonts w:hint="eastAsia"/>
          <w:rtl/>
        </w:rPr>
        <w:t>برد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وقت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از مضاجعت برخاست</w:t>
      </w:r>
      <w:r w:rsidR="00DF5F91">
        <w:rPr>
          <w:rtl/>
        </w:rPr>
        <w:t xml:space="preserve">، </w:t>
      </w:r>
      <w:r w:rsidR="0043609F">
        <w:rPr>
          <w:rtl/>
        </w:rPr>
        <w:t xml:space="preserve">سوگند به خدا آن حضرت از من دور نشده بود که نور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را در رحم خود و سنگ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حمل را احساس کردم </w:t>
      </w:r>
      <w:r w:rsidR="0043609F" w:rsidRPr="00D31D96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3-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باردار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675668" w:rsidRPr="00675668">
        <w:rPr>
          <w:rStyle w:val="libAlaemChar"/>
          <w:rtl/>
        </w:rPr>
        <w:t>عليها‌السلام</w:t>
      </w:r>
    </w:p>
    <w:p w:rsidR="0043609F" w:rsidRDefault="00DF5F91" w:rsidP="0043609F">
      <w:pPr>
        <w:pStyle w:val="libNormal"/>
        <w:rPr>
          <w:rtl/>
        </w:rPr>
      </w:pPr>
      <w:r w:rsidRPr="00DF5F91">
        <w:rPr>
          <w:rStyle w:val="libAlaemChar"/>
          <w:rFonts w:hint="eastAsia"/>
          <w:rtl/>
        </w:rPr>
        <w:t>عل</w:t>
      </w:r>
      <w:r w:rsidR="001A7E95">
        <w:rPr>
          <w:rStyle w:val="libAlaemChar"/>
          <w:rFonts w:hint="eastAsia"/>
          <w:rtl/>
        </w:rPr>
        <w:t>ی</w:t>
      </w:r>
      <w:r w:rsidRPr="00DF5F91">
        <w:rPr>
          <w:rStyle w:val="libAlaemChar"/>
          <w:rFonts w:hint="eastAsia"/>
          <w:rtl/>
        </w:rPr>
        <w:t>ها‌السلام</w:t>
      </w:r>
      <w:r w:rsidR="0043609F">
        <w:rPr>
          <w:rtl/>
        </w:rPr>
        <w:t xml:space="preserve"> 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خ</w:t>
      </w:r>
      <w:r w:rsidR="0043609F">
        <w:rPr>
          <w:rtl/>
        </w:rPr>
        <w:t xml:space="preserve"> صدوق (ره) در کتاب امال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سند خود از مفضّل بن عمر نقل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 w:rsidR="0043609F">
        <w:rPr>
          <w:rtl/>
        </w:rPr>
        <w:t xml:space="preserve"> که گفت</w:t>
      </w:r>
      <w:r>
        <w:rPr>
          <w:rtl/>
        </w:rPr>
        <w:t xml:space="preserve">: </w:t>
      </w:r>
      <w:r w:rsidR="0043609F">
        <w:rPr>
          <w:rtl/>
        </w:rPr>
        <w:t xml:space="preserve">«از امام صادق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پرس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دم</w:t>
      </w:r>
      <w:r>
        <w:rPr>
          <w:rtl/>
        </w:rPr>
        <w:t xml:space="preserve">: </w:t>
      </w:r>
      <w:r w:rsidR="0043609F">
        <w:rPr>
          <w:rtl/>
        </w:rPr>
        <w:t xml:space="preserve">ولادت فاطمه زهرا </w:t>
      </w:r>
      <w:r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چگونه بود</w:t>
      </w:r>
      <w:r>
        <w:rPr>
          <w:rtl/>
        </w:rPr>
        <w:t xml:space="preserve">؟ </w:t>
      </w:r>
      <w:r w:rsidR="0043609F">
        <w:rPr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فرمود</w:t>
      </w:r>
      <w:r w:rsidR="00DF5F91">
        <w:rPr>
          <w:rtl/>
        </w:rPr>
        <w:t xml:space="preserve">: </w:t>
      </w:r>
      <w:r>
        <w:rPr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با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ازدواج کرد</w:t>
      </w:r>
      <w:r w:rsidR="00DF5F91">
        <w:rPr>
          <w:rtl/>
        </w:rPr>
        <w:t xml:space="preserve">، </w:t>
      </w:r>
      <w:r>
        <w:rPr>
          <w:rtl/>
        </w:rPr>
        <w:t>زنان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[از رو</w:t>
      </w:r>
      <w:r>
        <w:rPr>
          <w:rFonts w:hint="cs"/>
          <w:rtl/>
        </w:rPr>
        <w:t>ی</w:t>
      </w:r>
      <w:r>
        <w:rPr>
          <w:rtl/>
        </w:rPr>
        <w:t xml:space="preserve"> عناد و دشمن</w:t>
      </w:r>
      <w:r>
        <w:rPr>
          <w:rFonts w:hint="cs"/>
          <w:rtl/>
        </w:rPr>
        <w:t>ی</w:t>
      </w:r>
      <w:r>
        <w:rPr>
          <w:rtl/>
        </w:rPr>
        <w:t xml:space="preserve"> که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D31D96">
      <w:pPr>
        <w:pStyle w:val="libFootnote"/>
        <w:rPr>
          <w:rtl/>
        </w:rPr>
      </w:pPr>
      <w:r>
        <w:rPr>
          <w:rtl/>
        </w:rPr>
        <w:t>(1)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موضوع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و ژرف</w:t>
      </w:r>
      <w:r>
        <w:rPr>
          <w:rFonts w:hint="cs"/>
          <w:rtl/>
        </w:rPr>
        <w:t>ی</w:t>
      </w:r>
      <w:r>
        <w:rPr>
          <w:rtl/>
        </w:rPr>
        <w:t xml:space="preserve"> را کشف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برنامه سرآغاز ولادت حضرت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با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فرزندان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فرق داشت</w:t>
      </w:r>
      <w:r w:rsidR="00DF5F91">
        <w:rPr>
          <w:rtl/>
        </w:rPr>
        <w:t xml:space="preserve">، </w:t>
      </w:r>
      <w:r>
        <w:rPr>
          <w:rtl/>
        </w:rPr>
        <w:t>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با برنامه چهل روزه خود (که شبها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روزها روزه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>) جنبه‌ها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خود را بالا برد</w:t>
      </w:r>
      <w:r w:rsidR="00DF5F91">
        <w:rPr>
          <w:rtl/>
        </w:rPr>
        <w:t xml:space="preserve">، </w:t>
      </w:r>
      <w:r>
        <w:rPr>
          <w:rtl/>
        </w:rPr>
        <w:t>و جنبه جسمان</w:t>
      </w:r>
      <w:r>
        <w:rPr>
          <w:rFonts w:hint="cs"/>
          <w:rtl/>
        </w:rPr>
        <w:t>ی</w:t>
      </w:r>
      <w:r>
        <w:rPr>
          <w:rtl/>
        </w:rPr>
        <w:t xml:space="preserve"> او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وانگه</w:t>
      </w:r>
      <w:r>
        <w:rPr>
          <w:rFonts w:hint="cs"/>
          <w:rtl/>
        </w:rPr>
        <w:t>ی</w:t>
      </w:r>
      <w:r>
        <w:rPr>
          <w:rtl/>
        </w:rPr>
        <w:t xml:space="preserve"> با غذا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خرما و انگور</w:t>
      </w:r>
      <w:r w:rsidR="00DF5F91">
        <w:rPr>
          <w:rtl/>
        </w:rPr>
        <w:t xml:space="preserve">، </w:t>
      </w:r>
      <w:r>
        <w:rPr>
          <w:rtl/>
        </w:rPr>
        <w:t>مرحله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 معنو</w:t>
      </w:r>
      <w:r>
        <w:rPr>
          <w:rFonts w:hint="cs"/>
          <w:rtl/>
        </w:rPr>
        <w:t>ی</w:t>
      </w:r>
      <w:r>
        <w:rPr>
          <w:rtl/>
        </w:rPr>
        <w:t xml:space="preserve"> و عرفان</w:t>
      </w:r>
      <w:r>
        <w:rPr>
          <w:rFonts w:hint="cs"/>
          <w:rtl/>
        </w:rPr>
        <w:t>ی</w:t>
      </w:r>
      <w:r>
        <w:rPr>
          <w:rtl/>
        </w:rPr>
        <w:t xml:space="preserve"> افزوده شد</w:t>
      </w:r>
      <w:r w:rsidR="00DF5F91">
        <w:rPr>
          <w:rtl/>
        </w:rPr>
        <w:t xml:space="preserve">، </w:t>
      </w:r>
      <w:r>
        <w:rPr>
          <w:rtl/>
        </w:rPr>
        <w:t>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بر اساس قانون مسلّم وراثت</w:t>
      </w:r>
      <w:r w:rsidR="00DF5F91">
        <w:rPr>
          <w:rtl/>
        </w:rPr>
        <w:t xml:space="preserve">، </w:t>
      </w:r>
      <w:r>
        <w:rPr>
          <w:rtl/>
        </w:rPr>
        <w:t>که خصلتها</w:t>
      </w:r>
      <w:r>
        <w:rPr>
          <w:rFonts w:hint="cs"/>
          <w:rtl/>
        </w:rPr>
        <w:t>ی</w:t>
      </w:r>
      <w:r>
        <w:rPr>
          <w:rtl/>
        </w:rPr>
        <w:t xml:space="preserve"> پدر و مادر </w:t>
      </w:r>
      <w:r>
        <w:rPr>
          <w:rFonts w:hint="eastAsia"/>
          <w:rtl/>
        </w:rPr>
        <w:t>به</w:t>
      </w:r>
      <w:r>
        <w:rPr>
          <w:rtl/>
        </w:rPr>
        <w:t xml:space="preserve"> فرزند منتقل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اصل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سلّول اول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از انرژ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ما وراء موادّ خاک</w:t>
      </w:r>
      <w:r>
        <w:rPr>
          <w:rFonts w:hint="cs"/>
          <w:rtl/>
        </w:rPr>
        <w:t>ی</w:t>
      </w:r>
      <w:r>
        <w:rPr>
          <w:rtl/>
        </w:rPr>
        <w:t xml:space="preserve"> (خرما و انگور بهشت</w:t>
      </w:r>
      <w:r>
        <w:rPr>
          <w:rFonts w:hint="cs"/>
          <w:rtl/>
        </w:rPr>
        <w:t>ی</w:t>
      </w:r>
      <w:r>
        <w:rPr>
          <w:rtl/>
        </w:rPr>
        <w:t>)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شده بود</w:t>
      </w:r>
      <w:r w:rsidR="00DF5F91">
        <w:rPr>
          <w:rtl/>
        </w:rPr>
        <w:t xml:space="preserve">، </w:t>
      </w:r>
      <w:r>
        <w:rPr>
          <w:rtl/>
        </w:rPr>
        <w:t>و اتصال او به مبدأ و ارتباط او با ذات پاک خدا در آن چهل روز</w:t>
      </w:r>
      <w:r w:rsidR="00DF5F91">
        <w:rPr>
          <w:rtl/>
        </w:rPr>
        <w:t xml:space="preserve">، </w:t>
      </w:r>
      <w:r>
        <w:rPr>
          <w:rtl/>
        </w:rPr>
        <w:t>در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بالا و وصف‌ناپذ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داشت</w:t>
      </w:r>
      <w:r w:rsidR="00DF5F91">
        <w:rPr>
          <w:rtl/>
        </w:rPr>
        <w:t xml:space="preserve">، </w:t>
      </w: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طبق قانون وراثت</w:t>
      </w:r>
      <w:r w:rsidR="00DF5F91">
        <w:rPr>
          <w:rtl/>
        </w:rPr>
        <w:t xml:space="preserve">، </w:t>
      </w:r>
      <w:r>
        <w:rPr>
          <w:rtl/>
        </w:rPr>
        <w:t xml:space="preserve">به حضرت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منتقل شد</w:t>
      </w:r>
      <w:r w:rsidR="00DF5F91">
        <w:rPr>
          <w:rtl/>
        </w:rPr>
        <w:t xml:space="preserve">، </w:t>
      </w:r>
      <w:r>
        <w:rPr>
          <w:rtl/>
        </w:rPr>
        <w:t>و لذا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که حضرت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فرزندان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داشت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وجود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زه‌ا</w:t>
      </w:r>
      <w:r>
        <w:rPr>
          <w:rFonts w:hint="cs"/>
          <w:rtl/>
        </w:rPr>
        <w:t>ی</w:t>
      </w:r>
      <w:r>
        <w:rPr>
          <w:rtl/>
        </w:rPr>
        <w:t xml:space="preserve"> از خاص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و نبوّت شده بود</w:t>
      </w:r>
      <w:r w:rsidR="00DF5F91">
        <w:rPr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eastAsia"/>
          <w:rtl/>
        </w:rPr>
        <w:t>دران</w:t>
      </w:r>
      <w:r>
        <w:rPr>
          <w:rtl/>
        </w:rPr>
        <w:t xml:space="preserve"> و مادران در سطح توان خود</w:t>
      </w:r>
      <w:r w:rsidR="00DF5F91">
        <w:rPr>
          <w:rtl/>
        </w:rPr>
        <w:t xml:space="preserve">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طهارت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خشت زندگ</w:t>
      </w:r>
      <w:r>
        <w:rPr>
          <w:rFonts w:hint="cs"/>
          <w:rtl/>
        </w:rPr>
        <w:t>ی</w:t>
      </w:r>
      <w:r>
        <w:rPr>
          <w:rtl/>
        </w:rPr>
        <w:t xml:space="preserve"> فرزندان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توجّه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کنند (مترجم)</w:t>
      </w:r>
      <w:r w:rsidR="00DF5F91">
        <w:rPr>
          <w:rtl/>
        </w:rPr>
        <w:t xml:space="preserve">. </w:t>
      </w:r>
    </w:p>
    <w:p w:rsidR="0043609F" w:rsidRDefault="0043609F" w:rsidP="00D31D96">
      <w:pPr>
        <w:pStyle w:val="libFootnote"/>
        <w:rPr>
          <w:rtl/>
        </w:rPr>
      </w:pPr>
      <w:r>
        <w:rPr>
          <w:rFonts w:hint="eastAsia"/>
          <w:rtl/>
        </w:rPr>
        <w:lastRenderedPageBreak/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59</w:t>
      </w:r>
    </w:p>
    <w:p w:rsidR="00D31D96" w:rsidRDefault="00D31D96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آله داشتند] از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کردند و او را تنها گذاشتند</w:t>
      </w:r>
      <w:r w:rsidR="00DF5F91">
        <w:rPr>
          <w:rtl/>
        </w:rPr>
        <w:t xml:space="preserve">، </w:t>
      </w:r>
      <w:r>
        <w:rPr>
          <w:rtl/>
        </w:rPr>
        <w:t>نزد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 xml:space="preserve"> و بر او سلام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گذاشتند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با او تماس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وحشت زده شد</w:t>
      </w:r>
      <w:r w:rsidR="00DF5F91">
        <w:rPr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به شدّت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که مبادا آنها بر اثر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برسانند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به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حامله شد</w:t>
      </w:r>
      <w:r w:rsidR="00DF5F91">
        <w:rPr>
          <w:rtl/>
        </w:rPr>
        <w:t xml:space="preserve">، </w:t>
      </w:r>
      <w:r>
        <w:rPr>
          <w:rtl/>
        </w:rPr>
        <w:t xml:space="preserve">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در رحم او </w:t>
      </w:r>
      <w:r>
        <w:rPr>
          <w:rFonts w:hint="eastAsia"/>
          <w:rtl/>
        </w:rPr>
        <w:t>با</w:t>
      </w:r>
      <w:r>
        <w:rPr>
          <w:rtl/>
        </w:rPr>
        <w:t xml:space="preserve"> او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و او را دلدار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صبر و استقامت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پنهان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آن حضرت وارد خانه شد</w:t>
      </w:r>
      <w:r w:rsidR="00DF5F91">
        <w:rPr>
          <w:rtl/>
        </w:rPr>
        <w:t xml:space="preserve">،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با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گفتگو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«با چه کس</w:t>
      </w:r>
      <w:r>
        <w:rPr>
          <w:rFonts w:hint="cs"/>
          <w:rtl/>
        </w:rPr>
        <w:t>ی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>؟!</w:t>
      </w:r>
      <w:r w:rsidR="00DF5F91">
        <w:rPr>
          <w:rtl/>
        </w:rPr>
        <w:t xml:space="preserve">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«فرزند</w:t>
      </w:r>
      <w:r>
        <w:rPr>
          <w:rFonts w:hint="cs"/>
          <w:rtl/>
        </w:rPr>
        <w:t>ی</w:t>
      </w:r>
      <w:r>
        <w:rPr>
          <w:rtl/>
        </w:rPr>
        <w:t xml:space="preserve"> که در رحم دارم</w:t>
      </w:r>
      <w:r w:rsidR="00DF5F91">
        <w:rPr>
          <w:rtl/>
        </w:rPr>
        <w:t xml:space="preserve">، </w:t>
      </w:r>
      <w:r>
        <w:rPr>
          <w:rtl/>
        </w:rPr>
        <w:t>با من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مونس تنهائ</w:t>
      </w:r>
      <w:r>
        <w:rPr>
          <w:rFonts w:hint="cs"/>
          <w:rtl/>
        </w:rPr>
        <w:t>ی</w:t>
      </w:r>
      <w:r>
        <w:rPr>
          <w:rtl/>
        </w:rPr>
        <w:t xml:space="preserve"> من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به من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آن فرزند</w:t>
      </w:r>
      <w:r w:rsidR="00DF5F91">
        <w:rPr>
          <w:rtl/>
        </w:rPr>
        <w:t xml:space="preserve">، </w:t>
      </w:r>
      <w:r>
        <w:rPr>
          <w:rtl/>
        </w:rPr>
        <w:t>دختر است</w:t>
      </w:r>
      <w:r w:rsidR="00DF5F91">
        <w:rPr>
          <w:rtl/>
        </w:rPr>
        <w:t xml:space="preserve">، </w:t>
      </w:r>
      <w:r>
        <w:rPr>
          <w:rtl/>
        </w:rPr>
        <w:t>و او است نسل پاک و پرم</w:t>
      </w:r>
      <w:r>
        <w:rPr>
          <w:rFonts w:hint="cs"/>
          <w:rtl/>
        </w:rPr>
        <w:t>ی</w:t>
      </w:r>
      <w:r>
        <w:rPr>
          <w:rFonts w:hint="eastAsia"/>
          <w:rtl/>
        </w:rPr>
        <w:t>منت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خداوند بزود</w:t>
      </w:r>
      <w:r>
        <w:rPr>
          <w:rFonts w:hint="cs"/>
          <w:rtl/>
        </w:rPr>
        <w:t>ی</w:t>
      </w:r>
      <w:r>
        <w:rPr>
          <w:rtl/>
        </w:rPr>
        <w:t xml:space="preserve"> نسل مرا از او قرار خواهد داد</w:t>
      </w:r>
      <w:r w:rsidR="00DF5F91">
        <w:rPr>
          <w:rtl/>
        </w:rPr>
        <w:t xml:space="preserve">، </w:t>
      </w:r>
      <w:r>
        <w:rPr>
          <w:rtl/>
        </w:rPr>
        <w:t>و امامان از نسل او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خداوند پس از انقضاء وح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آنها را خلفاء و جا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[که همواره با فرزندش در رحم گفتگو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</w:t>
      </w:r>
      <w:r w:rsidR="00DF5F91">
        <w:rPr>
          <w:rtl/>
        </w:rPr>
        <w:t xml:space="preserve">... </w:t>
      </w:r>
      <w:r>
        <w:rPr>
          <w:rtl/>
        </w:rPr>
        <w:t>]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باردار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گذراند</w:t>
      </w:r>
      <w:r>
        <w:rPr>
          <w:rtl/>
        </w:rPr>
        <w:t xml:space="preserve"> تا آنکه ولادت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4- </w:t>
      </w:r>
      <w:r w:rsidRPr="00A12C90">
        <w:rPr>
          <w:rStyle w:val="Heading2Char"/>
          <w:rtl/>
        </w:rPr>
        <w:t>ماجرا</w:t>
      </w:r>
      <w:r w:rsidRPr="00A12C90">
        <w:rPr>
          <w:rStyle w:val="Heading2Char"/>
          <w:rFonts w:hint="cs"/>
          <w:rtl/>
        </w:rPr>
        <w:t>ی</w:t>
      </w:r>
      <w:r w:rsidRPr="00A12C90">
        <w:rPr>
          <w:rStyle w:val="Heading2Char"/>
          <w:rtl/>
        </w:rPr>
        <w:t xml:space="preserve"> ولادت ملکوت</w:t>
      </w:r>
      <w:r w:rsidRPr="00A12C90">
        <w:rPr>
          <w:rStyle w:val="Heading2Char"/>
          <w:rFonts w:hint="cs"/>
          <w:rtl/>
        </w:rPr>
        <w:t>ی</w:t>
      </w:r>
      <w:r w:rsidRPr="00A12C90">
        <w:rPr>
          <w:rStyle w:val="Heading2Char"/>
          <w:rtl/>
        </w:rPr>
        <w:t xml:space="preserve"> حضرت زهرا</w:t>
      </w:r>
      <w:r>
        <w:rPr>
          <w:rtl/>
        </w:rPr>
        <w:t xml:space="preserve"> </w:t>
      </w:r>
      <w:r w:rsidR="00675668" w:rsidRPr="00675668">
        <w:rPr>
          <w:rStyle w:val="libAlaemChar"/>
          <w:rtl/>
        </w:rPr>
        <w:t>عليها‌السلام</w:t>
      </w:r>
    </w:p>
    <w:p w:rsidR="0043609F" w:rsidRDefault="00DF5F91" w:rsidP="0043609F">
      <w:pPr>
        <w:pStyle w:val="libNormal"/>
        <w:rPr>
          <w:rtl/>
        </w:rPr>
      </w:pPr>
      <w:r w:rsidRPr="00DF5F91">
        <w:rPr>
          <w:rStyle w:val="libAlaemChar"/>
          <w:rFonts w:hint="eastAsia"/>
          <w:rtl/>
        </w:rPr>
        <w:t>عل</w:t>
      </w:r>
      <w:r w:rsidR="001A7E95">
        <w:rPr>
          <w:rStyle w:val="libAlaemChar"/>
          <w:rFonts w:hint="eastAsia"/>
          <w:rtl/>
        </w:rPr>
        <w:t>ی</w:t>
      </w:r>
      <w:r w:rsidRPr="00DF5F91">
        <w:rPr>
          <w:rStyle w:val="libAlaemChar"/>
          <w:rFonts w:hint="eastAsia"/>
          <w:rtl/>
        </w:rPr>
        <w:t>ها‌السلام</w:t>
      </w:r>
      <w:r w:rsidR="0043609F"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در ادامه سخن فرمود</w:t>
      </w:r>
      <w:r>
        <w:rPr>
          <w:rtl/>
        </w:rPr>
        <w:t xml:space="preserve">: </w:t>
      </w:r>
      <w:r w:rsidR="0043609F">
        <w:rPr>
          <w:rtl/>
        </w:rPr>
        <w:t>هنگام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وضع حمل</w:t>
      </w:r>
    </w:p>
    <w:p w:rsidR="0043609F" w:rsidRDefault="0043609F" w:rsidP="00A12C9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60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زنان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هاشم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فرستاد که آماده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مرا در وضع حمل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چنانکه عادت زنان است</w:t>
      </w:r>
      <w:r w:rsidR="00DF5F91">
        <w:rPr>
          <w:rtl/>
        </w:rPr>
        <w:t xml:space="preserve">، </w:t>
      </w:r>
      <w:r>
        <w:rPr>
          <w:rtl/>
        </w:rPr>
        <w:t>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از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زنان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هاشم به جا</w:t>
      </w:r>
      <w:r>
        <w:rPr>
          <w:rFonts w:hint="cs"/>
          <w:rtl/>
        </w:rPr>
        <w:t>ی</w:t>
      </w:r>
      <w:r>
        <w:rPr>
          <w:rtl/>
        </w:rPr>
        <w:t xml:space="preserve"> جواب مثبت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دادند</w:t>
      </w:r>
      <w:r w:rsidR="00DF5F91">
        <w:rPr>
          <w:rtl/>
        </w:rPr>
        <w:t xml:space="preserve">: </w:t>
      </w:r>
      <w:r>
        <w:rPr>
          <w:rtl/>
        </w:rPr>
        <w:t>«تو سخن ما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با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ابو طالب که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ازدواج 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نزد تو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هرگز تو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کرد» </w:t>
      </w:r>
      <w:r w:rsidRPr="00A12C90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[ول</w:t>
      </w:r>
      <w:r>
        <w:rPr>
          <w:rFonts w:hint="cs"/>
          <w:rtl/>
        </w:rPr>
        <w:t>ی</w:t>
      </w:r>
      <w:r>
        <w:rPr>
          <w:rtl/>
        </w:rPr>
        <w:t xml:space="preserve"> خداوند او را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تنها نگذاشت] ناگهان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چهار بانو</w:t>
      </w:r>
      <w:r>
        <w:rPr>
          <w:rFonts w:hint="cs"/>
          <w:rtl/>
        </w:rPr>
        <w:t>ی</w:t>
      </w:r>
      <w:r>
        <w:rPr>
          <w:rtl/>
        </w:rPr>
        <w:t xml:space="preserve"> گندمگون و بلند قد که شباهت به زنان بن</w:t>
      </w:r>
      <w:r>
        <w:rPr>
          <w:rFonts w:hint="cs"/>
          <w:rtl/>
        </w:rPr>
        <w:t>ی</w:t>
      </w:r>
      <w:r>
        <w:rPr>
          <w:rtl/>
        </w:rPr>
        <w:t xml:space="preserve"> هاشم داشتند</w:t>
      </w:r>
      <w:r w:rsidR="00DF5F91">
        <w:rPr>
          <w:rtl/>
        </w:rPr>
        <w:t xml:space="preserve">، </w:t>
      </w:r>
      <w:r>
        <w:rPr>
          <w:rtl/>
        </w:rPr>
        <w:t>نزد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آمدند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ناگهان</w:t>
      </w:r>
      <w:r>
        <w:rPr>
          <w:rFonts w:hint="cs"/>
          <w:rtl/>
        </w:rPr>
        <w:t>ی</w:t>
      </w:r>
      <w:r>
        <w:rPr>
          <w:rtl/>
        </w:rPr>
        <w:t xml:space="preserve"> آنها هراسان شد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به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«غمگ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مباش</w:t>
      </w:r>
      <w:r w:rsidR="00DF5F91">
        <w:rPr>
          <w:rtl/>
        </w:rPr>
        <w:t xml:space="preserve">، </w:t>
      </w:r>
      <w:r>
        <w:rPr>
          <w:rtl/>
        </w:rPr>
        <w:t>ما از سو</w:t>
      </w:r>
      <w:r>
        <w:rPr>
          <w:rFonts w:hint="cs"/>
          <w:rtl/>
        </w:rPr>
        <w:t>ی</w:t>
      </w:r>
      <w:r>
        <w:rPr>
          <w:rtl/>
        </w:rPr>
        <w:t xml:space="preserve"> خدا به سو</w:t>
      </w:r>
      <w:r>
        <w:rPr>
          <w:rFonts w:hint="cs"/>
          <w:rtl/>
        </w:rPr>
        <w:t>ی</w:t>
      </w:r>
      <w:r>
        <w:rPr>
          <w:rtl/>
        </w:rPr>
        <w:t xml:space="preserve"> تو آمده‌ا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 خواهران تو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ساره (همسر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- ع) هستم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دختر مزاحم که در بهشت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است</w:t>
      </w:r>
      <w:r w:rsidR="00DF5F91">
        <w:rPr>
          <w:rtl/>
        </w:rPr>
        <w:t xml:space="preserve">، </w:t>
      </w:r>
      <w:r>
        <w:rPr>
          <w:rtl/>
        </w:rPr>
        <w:t>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tl/>
        </w:rPr>
        <w:t>م دختر عمران است</w:t>
      </w:r>
      <w:r w:rsidR="00DF5F91">
        <w:rPr>
          <w:rtl/>
        </w:rPr>
        <w:t xml:space="preserve">، </w:t>
      </w:r>
      <w:r>
        <w:rPr>
          <w:rtl/>
        </w:rPr>
        <w:t xml:space="preserve">و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کلثم خواهر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خداوند ما را نزد تو فرستاد تا در هنگام وضع حمل که زنان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کمک دارند</w:t>
      </w:r>
      <w:r w:rsidR="00DF5F91">
        <w:rPr>
          <w:rtl/>
        </w:rPr>
        <w:t xml:space="preserve">، </w:t>
      </w:r>
      <w:r>
        <w:rPr>
          <w:rtl/>
        </w:rPr>
        <w:t>تو را کمک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در جانب راست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 w:rsidR="00DF5F91">
        <w:rPr>
          <w:rtl/>
        </w:rPr>
        <w:t xml:space="preserve">،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طرف چپ او</w:t>
      </w:r>
      <w:r w:rsidR="00DF5F91">
        <w:rPr>
          <w:rtl/>
        </w:rPr>
        <w:t xml:space="preserve">، </w:t>
      </w:r>
      <w:r>
        <w:rPr>
          <w:rtl/>
        </w:rPr>
        <w:t>و سوّم</w:t>
      </w:r>
      <w:r>
        <w:rPr>
          <w:rFonts w:hint="cs"/>
          <w:rtl/>
        </w:rPr>
        <w:t>ی</w:t>
      </w:r>
      <w:r>
        <w:rPr>
          <w:rtl/>
        </w:rPr>
        <w:t xml:space="preserve"> در روبرو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و چهارم</w:t>
      </w:r>
      <w:r>
        <w:rPr>
          <w:rFonts w:hint="cs"/>
          <w:rtl/>
        </w:rPr>
        <w:t>ی</w:t>
      </w:r>
      <w:r>
        <w:rPr>
          <w:rtl/>
        </w:rPr>
        <w:t xml:space="preserve"> در پشت سر او قرار گرفتند</w:t>
      </w:r>
      <w:r w:rsidR="00DF5F91">
        <w:rPr>
          <w:rtl/>
        </w:rPr>
        <w:t xml:space="preserve">، </w:t>
      </w:r>
      <w:r>
        <w:rPr>
          <w:rtl/>
        </w:rPr>
        <w:t xml:space="preserve">و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5-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فاطمه </w:t>
      </w:r>
      <w:r w:rsidR="00675668" w:rsidRPr="00675668">
        <w:rPr>
          <w:rStyle w:val="libAlaemChar"/>
          <w:rtl/>
        </w:rPr>
        <w:t>عليها‌السلام</w:t>
      </w:r>
    </w:p>
    <w:p w:rsidR="0043609F" w:rsidRDefault="00DF5F91" w:rsidP="0043609F">
      <w:pPr>
        <w:pStyle w:val="libNormal"/>
        <w:rPr>
          <w:rtl/>
        </w:rPr>
      </w:pPr>
      <w:r w:rsidRPr="00DF5F91">
        <w:rPr>
          <w:rStyle w:val="libAlaemChar"/>
          <w:rFonts w:hint="eastAsia"/>
          <w:rtl/>
        </w:rPr>
        <w:t>عل</w:t>
      </w:r>
      <w:r w:rsidR="001A7E95">
        <w:rPr>
          <w:rStyle w:val="libAlaemChar"/>
          <w:rFonts w:hint="eastAsia"/>
          <w:rtl/>
        </w:rPr>
        <w:t>ی</w:t>
      </w:r>
      <w:r w:rsidRPr="00DF5F91">
        <w:rPr>
          <w:rStyle w:val="libAlaemChar"/>
          <w:rFonts w:hint="eastAsia"/>
          <w:rtl/>
        </w:rPr>
        <w:t>ها‌السلام</w:t>
      </w:r>
      <w:r w:rsidR="0043609F">
        <w:rPr>
          <w:rtl/>
        </w:rPr>
        <w:t xml:space="preserve"> با ولادت فاطمه </w:t>
      </w:r>
      <w:r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نور تابناک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او برخاست و بر همه خانه‌ها</w:t>
      </w:r>
      <w:r w:rsidR="0043609F">
        <w:rPr>
          <w:rFonts w:hint="cs"/>
          <w:rtl/>
        </w:rPr>
        <w:t>ی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A12C90">
      <w:pPr>
        <w:pStyle w:val="libFootnote"/>
        <w:rPr>
          <w:rtl/>
        </w:rPr>
      </w:pPr>
      <w:r>
        <w:rPr>
          <w:rtl/>
        </w:rPr>
        <w:lastRenderedPageBreak/>
        <w:t>(1)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فراز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آن است که دشمن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هاشم در سالها</w:t>
      </w:r>
      <w:r>
        <w:rPr>
          <w:rFonts w:hint="cs"/>
          <w:rtl/>
        </w:rPr>
        <w:t>ی</w:t>
      </w:r>
      <w:r>
        <w:rPr>
          <w:rtl/>
        </w:rPr>
        <w:t xml:space="preserve"> اول بعثت آنچنان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که حتّ</w:t>
      </w:r>
      <w:r>
        <w:rPr>
          <w:rFonts w:hint="cs"/>
          <w:rtl/>
        </w:rPr>
        <w:t>ی</w:t>
      </w:r>
      <w:r>
        <w:rPr>
          <w:rtl/>
        </w:rPr>
        <w:t xml:space="preserve"> زنان آنها</w:t>
      </w:r>
      <w:r w:rsidR="00DF5F91">
        <w:rPr>
          <w:rtl/>
        </w:rPr>
        <w:t xml:space="preserve">، </w:t>
      </w:r>
      <w:r>
        <w:rPr>
          <w:rtl/>
        </w:rPr>
        <w:t>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که زنان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اظهار دشمن</w:t>
      </w:r>
      <w:r>
        <w:rPr>
          <w:rFonts w:hint="cs"/>
          <w:rtl/>
        </w:rPr>
        <w:t>ی</w:t>
      </w:r>
      <w:r>
        <w:rPr>
          <w:rtl/>
        </w:rPr>
        <w:t xml:space="preserve"> کردند و آن حضرت را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گذاشتند (مترجم)</w:t>
      </w:r>
    </w:p>
    <w:p w:rsidR="00A12C90" w:rsidRDefault="0043609F" w:rsidP="00A12C9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</w:p>
    <w:p w:rsidR="00A12C90" w:rsidRPr="00443E1D" w:rsidRDefault="00A12C90" w:rsidP="00443E1D">
      <w:pPr>
        <w:pStyle w:val="libNormal"/>
        <w:rPr>
          <w:rtl/>
        </w:rPr>
      </w:pPr>
      <w:r w:rsidRPr="00443E1D">
        <w:rPr>
          <w:rFonts w:hint="cs"/>
          <w:rtl/>
        </w:rPr>
        <w:t>_____________________________________</w:t>
      </w:r>
    </w:p>
    <w:p w:rsidR="0043609F" w:rsidRPr="00443E1D" w:rsidRDefault="0043609F" w:rsidP="00443E1D">
      <w:pPr>
        <w:pStyle w:val="libNormal"/>
        <w:rPr>
          <w:rtl/>
        </w:rPr>
      </w:pPr>
      <w:r w:rsidRPr="00443E1D">
        <w:rPr>
          <w:rFonts w:hint="eastAsia"/>
          <w:rtl/>
        </w:rPr>
        <w:t>مکّه</w:t>
      </w:r>
      <w:r w:rsidRPr="00443E1D">
        <w:rPr>
          <w:rtl/>
        </w:rPr>
        <w:t xml:space="preserve"> تاب</w:t>
      </w:r>
      <w:r w:rsidRPr="00443E1D">
        <w:rPr>
          <w:rFonts w:hint="cs"/>
          <w:rtl/>
        </w:rPr>
        <w:t>ی</w:t>
      </w:r>
      <w:r w:rsidRPr="00443E1D"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 w:rsidRPr="00443E1D">
        <w:rPr>
          <w:rtl/>
        </w:rPr>
        <w:t>و شرق و غرب زم</w:t>
      </w:r>
      <w:r w:rsidRPr="00443E1D">
        <w:rPr>
          <w:rFonts w:hint="cs"/>
          <w:rtl/>
        </w:rPr>
        <w:t>ی</w:t>
      </w:r>
      <w:r w:rsidRPr="00443E1D">
        <w:rPr>
          <w:rFonts w:hint="eastAsia"/>
          <w:rtl/>
        </w:rPr>
        <w:t>ن</w:t>
      </w:r>
      <w:r w:rsidRPr="00443E1D">
        <w:rPr>
          <w:rtl/>
        </w:rPr>
        <w:t xml:space="preserve"> را روشن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ناگاه ده بانو از حور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که در دست هر کدام طشت بهشت</w:t>
      </w:r>
      <w:r>
        <w:rPr>
          <w:rFonts w:hint="cs"/>
          <w:rtl/>
        </w:rPr>
        <w:t>ی</w:t>
      </w:r>
      <w:r>
        <w:rPr>
          <w:rtl/>
        </w:rPr>
        <w:t xml:space="preserve"> و آفتابه‌ا</w:t>
      </w:r>
      <w:r>
        <w:rPr>
          <w:rFonts w:hint="cs"/>
          <w:rtl/>
        </w:rPr>
        <w:t>ی</w:t>
      </w:r>
      <w:r>
        <w:rPr>
          <w:rtl/>
        </w:rPr>
        <w:t xml:space="preserve"> پر از آب کوثر بود</w:t>
      </w:r>
      <w:r w:rsidR="00DF5F91">
        <w:rPr>
          <w:rtl/>
        </w:rPr>
        <w:t xml:space="preserve">، </w:t>
      </w:r>
      <w:r>
        <w:rPr>
          <w:rtl/>
        </w:rPr>
        <w:t>وارد شدند</w:t>
      </w:r>
      <w:r w:rsidR="00DF5F91">
        <w:rPr>
          <w:rtl/>
        </w:rPr>
        <w:t xml:space="preserve">. </w:t>
      </w:r>
      <w:r>
        <w:rPr>
          <w:rtl/>
        </w:rPr>
        <w:t>آن بانوئ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 xml:space="preserve">آب کوثر را گرفت و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را با آن شستشو داد</w:t>
      </w:r>
      <w:r w:rsidR="00DF5F91">
        <w:rPr>
          <w:rtl/>
        </w:rPr>
        <w:t xml:space="preserve">، </w:t>
      </w:r>
      <w:r>
        <w:rPr>
          <w:rtl/>
        </w:rPr>
        <w:t>و دو جامه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و از مشک عنبر خوشبوتر بود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</w:t>
      </w:r>
      <w:r w:rsidR="00DF5F91">
        <w:rPr>
          <w:rtl/>
        </w:rPr>
        <w:t xml:space="preserve">، </w:t>
      </w:r>
      <w:r>
        <w:rPr>
          <w:rtl/>
        </w:rPr>
        <w:t xml:space="preserve">بدن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مقنعه و روسر</w:t>
      </w:r>
      <w:r>
        <w:rPr>
          <w:rFonts w:hint="cs"/>
          <w:rtl/>
        </w:rPr>
        <w:t>ی</w:t>
      </w:r>
      <w:r>
        <w:rPr>
          <w:rtl/>
        </w:rPr>
        <w:t xml:space="preserve"> او قرار داد</w:t>
      </w:r>
      <w:r w:rsidR="00DF5F91">
        <w:rPr>
          <w:rtl/>
        </w:rPr>
        <w:t xml:space="preserve">، </w:t>
      </w:r>
      <w:r>
        <w:rPr>
          <w:rtl/>
        </w:rPr>
        <w:t xml:space="preserve">و آنگاه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را به سخن گفتن دعوت کرد</w:t>
      </w:r>
      <w:r w:rsidR="00DF5F91">
        <w:rPr>
          <w:rtl/>
        </w:rPr>
        <w:t xml:space="preserve">، </w:t>
      </w:r>
      <w:r>
        <w:rPr>
          <w:rtl/>
        </w:rPr>
        <w:t xml:space="preserve">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کتائ</w:t>
      </w:r>
      <w:r>
        <w:rPr>
          <w:rFonts w:hint="cs"/>
          <w:rtl/>
        </w:rPr>
        <w:t>ی</w:t>
      </w:r>
      <w:r>
        <w:rPr>
          <w:rtl/>
        </w:rPr>
        <w:t xml:space="preserve"> خدا و رسالت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eastAsia"/>
          <w:rtl/>
        </w:rPr>
        <w:t>د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</w:p>
    <w:p w:rsidR="0043609F" w:rsidRDefault="0043609F" w:rsidP="00A12C90">
      <w:pPr>
        <w:pStyle w:val="libAie"/>
        <w:rPr>
          <w:rtl/>
        </w:rPr>
      </w:pPr>
      <w:r>
        <w:rPr>
          <w:rFonts w:hint="eastAsia"/>
          <w:rtl/>
        </w:rPr>
        <w:t>اشهد</w:t>
      </w:r>
      <w:r>
        <w:rPr>
          <w:rtl/>
        </w:rPr>
        <w:t xml:space="preserve"> ان لا اله الّا اللّه و انّ أب</w:t>
      </w:r>
      <w:r>
        <w:rPr>
          <w:rFonts w:hint="cs"/>
          <w:rtl/>
        </w:rPr>
        <w:t>ی</w:t>
      </w:r>
      <w:r>
        <w:rPr>
          <w:rtl/>
        </w:rPr>
        <w:t xml:space="preserve"> رسول اللّه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انّ بعل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الأوص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ولد</w:t>
      </w:r>
      <w:r>
        <w:rPr>
          <w:rFonts w:hint="cs"/>
          <w:rtl/>
        </w:rPr>
        <w:t>یّ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دا</w:t>
      </w:r>
      <w:r>
        <w:rPr>
          <w:rtl/>
        </w:rPr>
        <w:t xml:space="preserve"> الاسباط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«گواه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دهم</w:t>
      </w:r>
      <w:r w:rsidR="0043609F">
        <w:rPr>
          <w:rtl/>
        </w:rPr>
        <w:t xml:space="preserve"> که معبود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جز خدا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کتا</w:t>
      </w:r>
      <w:r w:rsidR="0043609F">
        <w:rPr>
          <w:rtl/>
        </w:rPr>
        <w:t xml:space="preserve"> و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همتا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پدرم رسول خدا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سرور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امبران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شوهرم سرور اوص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اء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دو فرزندم (حسن و حس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عل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هما</w:t>
      </w:r>
      <w:r w:rsidR="0043609F">
        <w:rPr>
          <w:rtl/>
        </w:rPr>
        <w:t xml:space="preserve"> السّلام) دو آقا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سبطها هستند»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 چهار زن سلام کرد و آنها را به نامشان خواند</w:t>
      </w:r>
      <w:r w:rsidR="00DF5F91">
        <w:rPr>
          <w:rtl/>
        </w:rPr>
        <w:t xml:space="preserve">، </w:t>
      </w:r>
      <w:r>
        <w:rPr>
          <w:rtl/>
        </w:rPr>
        <w:t>و آنها با رو</w:t>
      </w:r>
      <w:r>
        <w:rPr>
          <w:rFonts w:hint="cs"/>
          <w:rtl/>
        </w:rPr>
        <w:t>ی</w:t>
      </w:r>
      <w:r>
        <w:rPr>
          <w:rtl/>
        </w:rPr>
        <w:t xml:space="preserve"> شاد و خندان</w:t>
      </w:r>
      <w:r w:rsidR="00DF5F91">
        <w:rPr>
          <w:rtl/>
        </w:rPr>
        <w:t xml:space="preserve">، </w:t>
      </w:r>
      <w:r>
        <w:rPr>
          <w:rtl/>
        </w:rPr>
        <w:t xml:space="preserve">به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توجّه کردند</w:t>
      </w:r>
      <w:r w:rsidR="00DF5F91">
        <w:rPr>
          <w:rtl/>
        </w:rPr>
        <w:t xml:space="preserve">، </w:t>
      </w:r>
      <w:r>
        <w:rPr>
          <w:rtl/>
        </w:rPr>
        <w:t>و حور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اهل آسمان</w:t>
      </w:r>
      <w:r w:rsidR="00DF5F91">
        <w:rPr>
          <w:rtl/>
        </w:rPr>
        <w:t xml:space="preserve">، </w:t>
      </w:r>
      <w:r>
        <w:rPr>
          <w:rtl/>
        </w:rPr>
        <w:t xml:space="preserve">مژده ولادت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را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آسمان نور</w:t>
      </w:r>
      <w:r>
        <w:rPr>
          <w:rFonts w:hint="cs"/>
          <w:rtl/>
        </w:rPr>
        <w:t>ی</w:t>
      </w:r>
      <w:r>
        <w:rPr>
          <w:rtl/>
        </w:rPr>
        <w:t xml:space="preserve"> درخشان آشکار شد که فرشتگان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 پرفروغ</w:t>
      </w:r>
      <w:r>
        <w:rPr>
          <w:rFonts w:hint="cs"/>
          <w:rtl/>
        </w:rPr>
        <w:t>ی</w:t>
      </w:r>
      <w:r>
        <w:rPr>
          <w:rtl/>
        </w:rPr>
        <w:t xml:space="preserve"> را قبلا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بانوان</w:t>
      </w:r>
      <w:r w:rsidR="00DF5F91">
        <w:rPr>
          <w:rtl/>
        </w:rPr>
        <w:t xml:space="preserve">، </w:t>
      </w:r>
      <w:r>
        <w:rPr>
          <w:rtl/>
        </w:rPr>
        <w:t>به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گفتند</w:t>
      </w:r>
      <w:r w:rsidR="00DF5F91">
        <w:rPr>
          <w:rtl/>
        </w:rPr>
        <w:t xml:space="preserve">: </w:t>
      </w:r>
      <w:r>
        <w:rPr>
          <w:rtl/>
        </w:rPr>
        <w:t>«فرزند خود را که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پرم</w:t>
      </w:r>
      <w:r>
        <w:rPr>
          <w:rFonts w:hint="cs"/>
          <w:rtl/>
        </w:rPr>
        <w:t>ی</w:t>
      </w:r>
      <w:r>
        <w:rPr>
          <w:rFonts w:hint="eastAsia"/>
          <w:rtl/>
        </w:rPr>
        <w:t>منت</w:t>
      </w:r>
      <w:r>
        <w:rPr>
          <w:rtl/>
        </w:rPr>
        <w:t xml:space="preserve"> و مبارک است</w:t>
      </w:r>
      <w:r w:rsidR="00DF5F91">
        <w:rPr>
          <w:rtl/>
        </w:rPr>
        <w:t xml:space="preserve">، </w:t>
      </w:r>
      <w:r>
        <w:rPr>
          <w:rtl/>
        </w:rPr>
        <w:t>و از او نسل پربرکت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دخترش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را با شاد</w:t>
      </w:r>
      <w:r>
        <w:rPr>
          <w:rFonts w:hint="cs"/>
          <w:rtl/>
        </w:rPr>
        <w:t>ی</w:t>
      </w:r>
      <w:r>
        <w:rPr>
          <w:rtl/>
        </w:rPr>
        <w:t xml:space="preserve"> و سرور</w:t>
      </w:r>
      <w:r w:rsidR="00DF5F91">
        <w:rPr>
          <w:rtl/>
        </w:rPr>
        <w:t xml:space="preserve">، </w:t>
      </w:r>
      <w:r>
        <w:rPr>
          <w:rtl/>
        </w:rPr>
        <w:t>در آغوش گرفت</w:t>
      </w:r>
      <w:r w:rsidR="00DF5F91">
        <w:rPr>
          <w:rtl/>
        </w:rPr>
        <w:t xml:space="preserve">، </w:t>
      </w:r>
      <w:r>
        <w:rPr>
          <w:rtl/>
        </w:rPr>
        <w:t>و پستان در دهان او گذاشت</w:t>
      </w:r>
      <w:r w:rsidR="00DF5F91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 xml:space="preserve">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از آن پس به طور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رشد و نمو نمود</w:t>
      </w:r>
      <w:r w:rsidR="00DF5F91">
        <w:rPr>
          <w:rtl/>
        </w:rPr>
        <w:t xml:space="preserve">. </w:t>
      </w:r>
      <w:r>
        <w:rPr>
          <w:rtl/>
        </w:rPr>
        <w:t>الأنوار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62 6 - گوشه‌ا</w:t>
      </w:r>
      <w:r>
        <w:rPr>
          <w:rFonts w:hint="cs"/>
          <w:rtl/>
        </w:rPr>
        <w:t>ی</w:t>
      </w:r>
      <w:r>
        <w:rPr>
          <w:rtl/>
        </w:rPr>
        <w:t xml:space="preserve"> از فضائل فاطمه س</w:t>
      </w:r>
      <w:r w:rsidR="00DF5F91">
        <w:rPr>
          <w:rtl/>
        </w:rPr>
        <w:t xml:space="preserve">.....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62</w:t>
      </w:r>
    </w:p>
    <w:p w:rsidR="0043609F" w:rsidRDefault="0043609F" w:rsidP="00A12C9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62</w:t>
      </w:r>
    </w:p>
    <w:p w:rsidR="001A7E95" w:rsidRDefault="0043609F" w:rsidP="0043609F">
      <w:pPr>
        <w:pStyle w:val="libNormal"/>
        <w:rPr>
          <w:rStyle w:val="Heading2Char"/>
          <w:rtl/>
        </w:rPr>
      </w:pPr>
      <w:r>
        <w:rPr>
          <w:rtl/>
        </w:rPr>
        <w:t xml:space="preserve">6- </w:t>
      </w:r>
      <w:r w:rsidRPr="00A12C90">
        <w:rPr>
          <w:rStyle w:val="Heading2Char"/>
          <w:rtl/>
        </w:rPr>
        <w:t>گوشه‌ا</w:t>
      </w:r>
      <w:r w:rsidRPr="00A12C90">
        <w:rPr>
          <w:rStyle w:val="Heading2Char"/>
          <w:rFonts w:hint="cs"/>
          <w:rtl/>
        </w:rPr>
        <w:t>ی</w:t>
      </w:r>
      <w:r w:rsidRPr="00A12C90">
        <w:rPr>
          <w:rStyle w:val="Heading2Char"/>
          <w:rtl/>
        </w:rPr>
        <w:t xml:space="preserve"> از فضائل فاطمه </w:t>
      </w:r>
      <w:r w:rsidR="00675668" w:rsidRPr="00675668">
        <w:rPr>
          <w:rStyle w:val="libAlaemChar"/>
          <w:rtl/>
        </w:rPr>
        <w:t>عليها‌السلام</w:t>
      </w:r>
    </w:p>
    <w:p w:rsidR="0043609F" w:rsidRDefault="00DF5F91" w:rsidP="0043609F">
      <w:pPr>
        <w:pStyle w:val="libNormal"/>
        <w:rPr>
          <w:rtl/>
        </w:rPr>
      </w:pPr>
      <w:r w:rsidRPr="00DF5F91">
        <w:rPr>
          <w:rStyle w:val="libAlaemChar"/>
          <w:rFonts w:hint="eastAsia"/>
          <w:rtl/>
        </w:rPr>
        <w:t>عل</w:t>
      </w:r>
      <w:r w:rsidR="001A7E95">
        <w:rPr>
          <w:rStyle w:val="libAlaemChar"/>
          <w:rFonts w:hint="eastAsia"/>
          <w:rtl/>
        </w:rPr>
        <w:t>ی</w:t>
      </w:r>
      <w:r w:rsidRPr="00DF5F91">
        <w:rPr>
          <w:rStyle w:val="libAlaemChar"/>
          <w:rFonts w:hint="eastAsia"/>
          <w:rtl/>
        </w:rPr>
        <w:t>ها‌السلام</w:t>
      </w:r>
      <w:r w:rsidR="0043609F">
        <w:rPr>
          <w:rtl/>
        </w:rPr>
        <w:t xml:space="preserve"> فاطمه </w:t>
      </w:r>
      <w:r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افراد کساء </w:t>
      </w:r>
      <w:r w:rsidR="0043609F" w:rsidRPr="00A12C90">
        <w:rPr>
          <w:rStyle w:val="libFootnotenumChar"/>
          <w:rtl/>
        </w:rPr>
        <w:t>«1»</w:t>
      </w:r>
      <w:r w:rsidR="0043609F">
        <w:rPr>
          <w:rtl/>
        </w:rPr>
        <w:t xml:space="preserve"> و مباهله </w:t>
      </w:r>
      <w:r w:rsidR="0043609F" w:rsidRPr="00A12C90">
        <w:rPr>
          <w:rStyle w:val="libFootnotenumChar"/>
          <w:rtl/>
        </w:rPr>
        <w:t>«2»</w:t>
      </w:r>
      <w:r w:rsidR="0043609F">
        <w:rPr>
          <w:rtl/>
        </w:rPr>
        <w:t xml:space="preserve"> بود</w:t>
      </w:r>
      <w:r>
        <w:rPr>
          <w:rtl/>
        </w:rPr>
        <w:t xml:space="preserve">، </w:t>
      </w:r>
      <w:r w:rsidR="0043609F">
        <w:rPr>
          <w:rtl/>
        </w:rPr>
        <w:t>و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بود که در سختتر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زمان در راه خدا (از مکّه به مد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نه</w:t>
      </w:r>
      <w:r w:rsidR="0043609F">
        <w:rPr>
          <w:rtl/>
        </w:rPr>
        <w:t>) هجرت کرد</w:t>
      </w:r>
      <w:r>
        <w:rPr>
          <w:rtl/>
        </w:rPr>
        <w:t xml:space="preserve">، </w:t>
      </w:r>
      <w:r w:rsidR="0043609F">
        <w:rPr>
          <w:rtl/>
        </w:rPr>
        <w:t>و از افراد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تطه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(32 احزاب) در شأن آنها نازل گرد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که جبرئ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افتخار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کرد</w:t>
      </w:r>
      <w:r w:rsidR="0043609F">
        <w:rPr>
          <w:rtl/>
        </w:rPr>
        <w:t xml:space="preserve"> که از جمله آنها است</w:t>
      </w:r>
      <w:r>
        <w:rPr>
          <w:rtl/>
        </w:rPr>
        <w:t xml:space="preserve">، </w:t>
      </w:r>
      <w:r w:rsidR="0043609F">
        <w:rPr>
          <w:rtl/>
        </w:rPr>
        <w:t>و خد</w:t>
      </w:r>
      <w:r w:rsidR="0043609F">
        <w:rPr>
          <w:rFonts w:hint="eastAsia"/>
          <w:rtl/>
        </w:rPr>
        <w:t>اوند</w:t>
      </w:r>
      <w:r w:rsidR="0043609F">
        <w:rPr>
          <w:rtl/>
        </w:rPr>
        <w:t xml:space="preserve"> به صداقت و پاک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آنها گواه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داد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مادر امامان معصوم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است که نسل پاک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او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 w:rsidR="00DF5F91">
        <w:rPr>
          <w:rtl/>
        </w:rPr>
        <w:t xml:space="preserve">. </w:t>
      </w:r>
      <w:r>
        <w:rPr>
          <w:rtl/>
        </w:rPr>
        <w:t>او سرور زنان دو جهان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  <w:r>
        <w:rPr>
          <w:rtl/>
        </w:rPr>
        <w:t xml:space="preserve">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چهار نفر</w:t>
      </w:r>
      <w:r>
        <w:rPr>
          <w:rFonts w:hint="cs"/>
          <w:rtl/>
        </w:rPr>
        <w:t>ی</w:t>
      </w:r>
      <w:r>
        <w:rPr>
          <w:rtl/>
        </w:rPr>
        <w:t xml:space="preserve"> است که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سوار</w:t>
      </w:r>
      <w:r>
        <w:rPr>
          <w:rFonts w:hint="eastAsia"/>
          <w:rtl/>
        </w:rPr>
        <w:t>ه</w:t>
      </w:r>
      <w:r>
        <w:rPr>
          <w:rtl/>
        </w:rPr>
        <w:t xml:space="preserve"> وارد محشر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کتاب «مصحف» از آن اوست که در نزد امامان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در گفتار و سخن</w:t>
      </w:r>
      <w:r w:rsidR="00DF5F91">
        <w:rPr>
          <w:rtl/>
        </w:rPr>
        <w:t xml:space="preserve">، </w:t>
      </w:r>
      <w:r>
        <w:rPr>
          <w:rtl/>
        </w:rPr>
        <w:t>شب</w:t>
      </w:r>
      <w:r>
        <w:rPr>
          <w:rFonts w:hint="cs"/>
          <w:rtl/>
        </w:rPr>
        <w:t>ی</w:t>
      </w:r>
      <w:r>
        <w:rPr>
          <w:rFonts w:hint="eastAsia"/>
          <w:rtl/>
        </w:rPr>
        <w:t>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نسبت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بود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 همانند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راه رفتنش همچون راه رفتن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بود</w:t>
      </w:r>
      <w:r w:rsidR="00DF5F91">
        <w:rPr>
          <w:rtl/>
        </w:rPr>
        <w:t xml:space="preserve">.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به حضور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از او با احترام وافر استقبال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دستها</w:t>
      </w:r>
      <w:r>
        <w:rPr>
          <w:rFonts w:hint="cs"/>
          <w:rtl/>
        </w:rPr>
        <w:t>ی</w:t>
      </w:r>
      <w:r>
        <w:rPr>
          <w:rtl/>
        </w:rPr>
        <w:t xml:space="preserve">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او را در جا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هرگاه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بر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خاست</w:t>
      </w:r>
      <w:r>
        <w:rPr>
          <w:rtl/>
        </w:rPr>
        <w:t xml:space="preserve">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استقبال گرم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دستش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هرگاه مشتاق بو</w:t>
      </w:r>
      <w:r>
        <w:rPr>
          <w:rFonts w:hint="cs"/>
          <w:rtl/>
        </w:rPr>
        <w:t>ی</w:t>
      </w:r>
      <w:r>
        <w:rPr>
          <w:rtl/>
        </w:rPr>
        <w:t xml:space="preserve">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فاطمة</w:t>
      </w:r>
      <w:r>
        <w:rPr>
          <w:rtl/>
        </w:rPr>
        <w:t xml:space="preserve"> بضعة منّ</w:t>
      </w:r>
      <w:r>
        <w:rPr>
          <w:rFonts w:hint="cs"/>
          <w:rtl/>
        </w:rPr>
        <w:t>ی</w:t>
      </w:r>
      <w:r>
        <w:rPr>
          <w:rtl/>
        </w:rPr>
        <w:t xml:space="preserve"> من سرّها فقد سرّن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من ساءها فقد ساءن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فاطمة اعزّ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lastRenderedPageBreak/>
        <w:t>______________________________</w:t>
      </w:r>
    </w:p>
    <w:p w:rsidR="0043609F" w:rsidRDefault="0043609F" w:rsidP="00A12C90">
      <w:pPr>
        <w:pStyle w:val="libFootnote"/>
        <w:rPr>
          <w:rtl/>
        </w:rPr>
      </w:pPr>
      <w:r>
        <w:rPr>
          <w:rtl/>
        </w:rPr>
        <w:t>(1) اهل کساء</w:t>
      </w:r>
      <w:r w:rsidR="00DF5F91">
        <w:rPr>
          <w:rtl/>
        </w:rPr>
        <w:t xml:space="preserve">؛ </w:t>
      </w:r>
      <w:r>
        <w:rPr>
          <w:rtl/>
        </w:rPr>
        <w:t>همان اجتماع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و فاطمه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است که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 اجتماع کردند</w:t>
      </w:r>
      <w:r w:rsidR="00DF5F91">
        <w:rPr>
          <w:rtl/>
        </w:rPr>
        <w:t xml:space="preserve">، </w:t>
      </w:r>
      <w:r>
        <w:rPr>
          <w:rtl/>
        </w:rPr>
        <w:t>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(32 احزاب) را در شأن آنها نازل کرد</w:t>
      </w:r>
      <w:r w:rsidR="00DF5F91">
        <w:rPr>
          <w:rtl/>
        </w:rPr>
        <w:t xml:space="preserve">. </w:t>
      </w:r>
    </w:p>
    <w:p w:rsidR="0043609F" w:rsidRDefault="0043609F" w:rsidP="00A12C90">
      <w:pPr>
        <w:pStyle w:val="libFootnote"/>
        <w:rPr>
          <w:rtl/>
        </w:rPr>
      </w:pPr>
      <w:r>
        <w:rPr>
          <w:rtl/>
        </w:rPr>
        <w:t>(2) منظور</w:t>
      </w:r>
      <w:r w:rsidR="00DF5F91">
        <w:rPr>
          <w:rtl/>
        </w:rPr>
        <w:t xml:space="preserve">، </w:t>
      </w:r>
      <w:r>
        <w:rPr>
          <w:rtl/>
        </w:rPr>
        <w:t>دعا و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علما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است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که خداوند هر که را باطل است عذاب کند</w:t>
      </w:r>
      <w:r w:rsidR="00DF5F91">
        <w:rPr>
          <w:rtl/>
        </w:rPr>
        <w:t xml:space="preserve">، </w:t>
      </w:r>
      <w:r>
        <w:rPr>
          <w:rtl/>
        </w:rPr>
        <w:t>چنانکه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مباهله (61 آل عمران)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</w:t>
      </w:r>
      <w:r w:rsidR="00DF5F91">
        <w:rPr>
          <w:rtl/>
        </w:rPr>
        <w:t xml:space="preserve">. </w:t>
      </w:r>
    </w:p>
    <w:p w:rsidR="0043609F" w:rsidRDefault="0043609F" w:rsidP="00A12C9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63</w:t>
      </w:r>
    </w:p>
    <w:p w:rsidR="00A12C90" w:rsidRDefault="00A12C90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النّاس</w:t>
      </w:r>
      <w:r>
        <w:rPr>
          <w:rtl/>
        </w:rPr>
        <w:t xml:space="preserve"> ال</w:t>
      </w:r>
      <w:r>
        <w:rPr>
          <w:rFonts w:hint="cs"/>
          <w:rtl/>
        </w:rPr>
        <w:t>یّ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 xml:space="preserve">«فاطمه </w:t>
      </w:r>
      <w:r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پاره تن من است</w:t>
      </w:r>
      <w:r>
        <w:rPr>
          <w:rtl/>
        </w:rPr>
        <w:t xml:space="preserve">، </w:t>
      </w:r>
      <w:r w:rsidR="0043609F">
        <w:rPr>
          <w:rtl/>
        </w:rPr>
        <w:t>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او را شاد کند</w:t>
      </w:r>
      <w:r>
        <w:rPr>
          <w:rtl/>
        </w:rPr>
        <w:t xml:space="preserve">، </w:t>
      </w:r>
      <w:r w:rsidR="0043609F">
        <w:rPr>
          <w:rtl/>
        </w:rPr>
        <w:t>مرا شاد کرده است</w:t>
      </w:r>
      <w:r>
        <w:rPr>
          <w:rtl/>
        </w:rPr>
        <w:t xml:space="preserve">، </w:t>
      </w:r>
      <w:r w:rsidR="0043609F">
        <w:rPr>
          <w:rtl/>
        </w:rPr>
        <w:t>و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او را ناراحت کند مرا ناراحت نموده است</w:t>
      </w:r>
      <w:r>
        <w:rPr>
          <w:rtl/>
        </w:rPr>
        <w:t xml:space="preserve">. </w:t>
      </w:r>
      <w:r w:rsidR="0043609F">
        <w:rPr>
          <w:rtl/>
        </w:rPr>
        <w:t xml:space="preserve">فاطمه </w:t>
      </w:r>
      <w:r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عز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انسانها در نزد من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سخنان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علاقه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است </w:t>
      </w:r>
      <w:r w:rsidRPr="00A12C90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از محمد بن سنان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</w:t>
      </w:r>
      <w:r w:rsidR="00DF5F91">
        <w:rPr>
          <w:rtl/>
        </w:rPr>
        <w:t xml:space="preserve">: </w:t>
      </w:r>
      <w:r>
        <w:rPr>
          <w:rtl/>
        </w:rPr>
        <w:t xml:space="preserve">من در محضر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>و موضوع اختلافات</w:t>
      </w:r>
      <w:r>
        <w:rPr>
          <w:rFonts w:hint="cs"/>
          <w:rtl/>
        </w:rPr>
        <w:t>ی</w:t>
      </w:r>
      <w:r>
        <w:rPr>
          <w:rtl/>
        </w:rPr>
        <w:t xml:space="preserve"> را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شده بود</w:t>
      </w:r>
      <w:r w:rsidR="00DF5F91">
        <w:rPr>
          <w:rtl/>
        </w:rPr>
        <w:t xml:space="preserve">، </w:t>
      </w:r>
      <w:r>
        <w:rPr>
          <w:rtl/>
        </w:rPr>
        <w:t>به آن حضرت عرض کردم</w:t>
      </w:r>
      <w:r w:rsidR="00DF5F91">
        <w:rPr>
          <w:rtl/>
        </w:rPr>
        <w:t xml:space="preserve">، </w:t>
      </w:r>
      <w:r>
        <w:rPr>
          <w:rtl/>
        </w:rPr>
        <w:t>به من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محمّد</w:t>
      </w:r>
      <w:r w:rsidR="00DF5F91">
        <w:rPr>
          <w:rtl/>
        </w:rPr>
        <w:t xml:space="preserve">! </w:t>
      </w:r>
      <w:r>
        <w:rPr>
          <w:rtl/>
        </w:rPr>
        <w:t xml:space="preserve">خداوند همواره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کتائ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همتائ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همتا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سپس خداوند محمّد و عل</w:t>
      </w:r>
      <w:r>
        <w:rPr>
          <w:rFonts w:hint="cs"/>
          <w:rtl/>
        </w:rPr>
        <w:t>ی</w:t>
      </w:r>
      <w:r>
        <w:rPr>
          <w:rtl/>
        </w:rPr>
        <w:t xml:space="preserve"> و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سه (در عالم نور) هزاران سال ماندند</w:t>
      </w:r>
      <w:r w:rsidR="00DF5F91">
        <w:rPr>
          <w:rtl/>
        </w:rPr>
        <w:t xml:space="preserve">، </w:t>
      </w:r>
      <w:r>
        <w:rPr>
          <w:rtl/>
        </w:rPr>
        <w:t>پس از آن خداوند همه موجودات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محمّد و عل</w:t>
      </w:r>
      <w:r>
        <w:rPr>
          <w:rFonts w:hint="cs"/>
          <w:rtl/>
        </w:rPr>
        <w:t>ی</w:t>
      </w:r>
      <w:r>
        <w:rPr>
          <w:rtl/>
        </w:rPr>
        <w:t xml:space="preserve"> و فاطمه (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>) را بر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</w:t>
      </w:r>
      <w:r>
        <w:rPr>
          <w:rFonts w:hint="eastAsia"/>
          <w:rtl/>
        </w:rPr>
        <w:t>موجودات</w:t>
      </w:r>
      <w:r>
        <w:rPr>
          <w:rtl/>
        </w:rPr>
        <w:t xml:space="preserve"> گواه گرفت</w:t>
      </w:r>
      <w:r w:rsidR="00DF5F91">
        <w:rPr>
          <w:rtl/>
        </w:rPr>
        <w:t xml:space="preserve">، </w:t>
      </w:r>
      <w:r>
        <w:rPr>
          <w:rtl/>
        </w:rPr>
        <w:t>و اطاعت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بر تمام موجودات جار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 w:rsidR="00DF5F91">
        <w:rPr>
          <w:rtl/>
        </w:rPr>
        <w:t xml:space="preserve">، </w:t>
      </w:r>
      <w:r>
        <w:rPr>
          <w:rtl/>
        </w:rPr>
        <w:t>و امور موجودات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(محمّد و عل</w:t>
      </w:r>
      <w:r>
        <w:rPr>
          <w:rFonts w:hint="cs"/>
          <w:rtl/>
        </w:rPr>
        <w:t>ی</w:t>
      </w:r>
      <w:r>
        <w:rPr>
          <w:rtl/>
        </w:rPr>
        <w:t xml:space="preserve"> و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>) واگذار کرد</w:t>
      </w:r>
      <w:r w:rsidR="00DF5F91">
        <w:rPr>
          <w:rtl/>
        </w:rPr>
        <w:t xml:space="preserve">، </w:t>
      </w:r>
      <w:r>
        <w:rPr>
          <w:rtl/>
        </w:rPr>
        <w:t>پس آنان حلال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آنچه را که بخواهند</w:t>
      </w:r>
      <w:r w:rsidR="00DF5F91">
        <w:rPr>
          <w:rtl/>
        </w:rPr>
        <w:t xml:space="preserve">، </w:t>
      </w:r>
      <w:r>
        <w:rPr>
          <w:rtl/>
        </w:rPr>
        <w:t>و 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آنچه را که بخواهند</w:t>
      </w:r>
      <w:r w:rsidR="00DF5F91">
        <w:rPr>
          <w:rtl/>
        </w:rPr>
        <w:t xml:space="preserve">، </w:t>
      </w:r>
      <w:r>
        <w:rPr>
          <w:rtl/>
        </w:rPr>
        <w:t>و آنان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مگر آنچه را که خدا بخواه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 xml:space="preserve">سپس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محمّد هذه الدّ</w:t>
      </w:r>
      <w:r>
        <w:rPr>
          <w:rFonts w:hint="cs"/>
          <w:rtl/>
        </w:rPr>
        <w:t>ی</w:t>
      </w:r>
      <w:r>
        <w:rPr>
          <w:rFonts w:hint="eastAsia"/>
          <w:rtl/>
        </w:rPr>
        <w:t>انة</w:t>
      </w:r>
      <w:r>
        <w:rPr>
          <w:rtl/>
        </w:rPr>
        <w:t xml:space="preserve"> من تقدّمها مرق</w:t>
      </w:r>
      <w:r w:rsidR="00DF5F91">
        <w:rPr>
          <w:rtl/>
        </w:rPr>
        <w:t xml:space="preserve">، </w:t>
      </w:r>
      <w:r>
        <w:rPr>
          <w:rtl/>
        </w:rPr>
        <w:t>و من تخلّف عنها محق و من لزمها لحق خذها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محمّد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محمّد بن سنان</w:t>
      </w:r>
      <w:r>
        <w:rPr>
          <w:rtl/>
        </w:rPr>
        <w:t xml:space="preserve">!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ع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انت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هر کس (بر اثر تندرو</w:t>
      </w:r>
      <w:r w:rsidR="0043609F">
        <w:rPr>
          <w:rFonts w:hint="cs"/>
          <w:rtl/>
        </w:rPr>
        <w:t>ی</w:t>
      </w:r>
      <w:r w:rsidR="0043609F">
        <w:rPr>
          <w:rtl/>
        </w:rPr>
        <w:t>) از آن جلو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فتد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از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خارج شده است</w:t>
      </w:r>
      <w:r>
        <w:rPr>
          <w:rtl/>
        </w:rPr>
        <w:t xml:space="preserve">، </w:t>
      </w:r>
      <w:r w:rsidR="0043609F">
        <w:rPr>
          <w:rtl/>
        </w:rPr>
        <w:t>و هر کس که بر اثر کند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آن عقب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فتد</w:t>
      </w:r>
      <w:r>
        <w:rPr>
          <w:rFonts w:hint="eastAsia"/>
          <w:rtl/>
        </w:rPr>
        <w:t xml:space="preserve">،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A12C90">
      <w:pPr>
        <w:pStyle w:val="libFootnote"/>
        <w:rPr>
          <w:rtl/>
        </w:rPr>
      </w:pPr>
      <w:r>
        <w:rPr>
          <w:rtl/>
        </w:rPr>
        <w:t>(1)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  <w:r>
        <w:rPr>
          <w:rtl/>
        </w:rPr>
        <w:t xml:space="preserve">به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خطاب کرده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محبوب و دوست پدرش»</w:t>
      </w:r>
      <w:r w:rsidR="00DF5F91">
        <w:rPr>
          <w:rtl/>
        </w:rPr>
        <w:t xml:space="preserve">. </w:t>
      </w:r>
      <w:r>
        <w:rPr>
          <w:rtl/>
        </w:rPr>
        <w:t xml:space="preserve">ما در شرح حال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بنام 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الأحزان</w:t>
      </w:r>
      <w:r w:rsidR="00DF5F91">
        <w:rPr>
          <w:rtl/>
        </w:rPr>
        <w:t xml:space="preserve">... </w:t>
      </w:r>
      <w:r>
        <w:rPr>
          <w:rtl/>
        </w:rPr>
        <w:t>» نوشته‌ا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(مؤلّف)</w:t>
      </w:r>
      <w:r w:rsidR="00DF5F91">
        <w:rPr>
          <w:rtl/>
        </w:rPr>
        <w:t xml:space="preserve">. </w:t>
      </w:r>
      <w:r>
        <w:rPr>
          <w:rtl/>
        </w:rPr>
        <w:t>خوشبختانه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</w:t>
      </w:r>
      <w:r w:rsidR="00DF5F91">
        <w:rPr>
          <w:rtl/>
        </w:rPr>
        <w:t xml:space="preserve">، </w:t>
      </w:r>
      <w:r>
        <w:rPr>
          <w:rtl/>
        </w:rPr>
        <w:t>توسّط مترجم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 w:rsidR="00DF5F91">
        <w:rPr>
          <w:rtl/>
        </w:rPr>
        <w:t xml:space="preserve">، </w:t>
      </w:r>
      <w:r>
        <w:rPr>
          <w:rtl/>
        </w:rPr>
        <w:t xml:space="preserve">ترجمه و منتشر شده </w:t>
      </w:r>
      <w:r>
        <w:rPr>
          <w:rFonts w:hint="eastAsia"/>
          <w:rtl/>
        </w:rPr>
        <w:t>است</w:t>
      </w:r>
      <w:r>
        <w:rPr>
          <w:rtl/>
        </w:rPr>
        <w:t xml:space="preserve"> (مترجم)</w:t>
      </w:r>
    </w:p>
    <w:p w:rsidR="0043609F" w:rsidRDefault="0043609F" w:rsidP="00A12C9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64</w:t>
      </w:r>
    </w:p>
    <w:p w:rsidR="00A12C90" w:rsidRDefault="00A12C90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هلاک</w:t>
      </w:r>
      <w:r>
        <w:rPr>
          <w:rtl/>
        </w:rPr>
        <w:t xml:space="preserve"> شده است</w:t>
      </w:r>
      <w:r w:rsidR="00DF5F91">
        <w:rPr>
          <w:rtl/>
        </w:rPr>
        <w:t xml:space="preserve">، </w:t>
      </w:r>
      <w:r>
        <w:rPr>
          <w:rtl/>
        </w:rPr>
        <w:t>و هر کس ملازم آن باشد</w:t>
      </w:r>
      <w:r w:rsidR="00DF5F91">
        <w:rPr>
          <w:rtl/>
        </w:rPr>
        <w:t xml:space="preserve">، </w:t>
      </w:r>
      <w:r>
        <w:rPr>
          <w:rtl/>
        </w:rPr>
        <w:t>به 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 w:rsidR="00DF5F91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محمّد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نگه دار» </w:t>
      </w:r>
      <w:r w:rsidRPr="00A12C90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A12C90">
      <w:pPr>
        <w:pStyle w:val="libFootnote"/>
        <w:rPr>
          <w:rtl/>
        </w:rPr>
      </w:pPr>
      <w:r>
        <w:rPr>
          <w:rtl/>
        </w:rPr>
        <w:t>(1) بعض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که خداوند</w:t>
      </w:r>
      <w:r w:rsidR="00DF5F91">
        <w:rPr>
          <w:rtl/>
        </w:rPr>
        <w:t xml:space="preserve">، </w:t>
      </w:r>
      <w:r>
        <w:rPr>
          <w:rtl/>
        </w:rPr>
        <w:t xml:space="preserve">جعل احکام را به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واگذار کرده است</w:t>
      </w:r>
      <w:r w:rsidR="00DF5F91">
        <w:rPr>
          <w:rtl/>
        </w:rPr>
        <w:t xml:space="preserve">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که آنها بر اساس مصالح و مفاسد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احکام پنج‌گانه (حرام</w:t>
      </w:r>
      <w:r w:rsidR="00DF5F91">
        <w:rPr>
          <w:rtl/>
        </w:rPr>
        <w:t xml:space="preserve">، </w:t>
      </w:r>
      <w:r>
        <w:rPr>
          <w:rtl/>
        </w:rPr>
        <w:t>واجب</w:t>
      </w:r>
      <w:r w:rsidR="00DF5F91">
        <w:rPr>
          <w:rtl/>
        </w:rPr>
        <w:t xml:space="preserve">، </w:t>
      </w:r>
      <w:r>
        <w:rPr>
          <w:rtl/>
        </w:rPr>
        <w:t>مباح</w:t>
      </w:r>
      <w:r w:rsidR="00DF5F91">
        <w:rPr>
          <w:rtl/>
        </w:rPr>
        <w:t xml:space="preserve">، </w:t>
      </w:r>
      <w:r>
        <w:rPr>
          <w:rtl/>
        </w:rPr>
        <w:t>مستحب و مکروه) را خودشان قرار داده و قانون‌گذار</w:t>
      </w:r>
      <w:r>
        <w:rPr>
          <w:rFonts w:hint="cs"/>
          <w:rtl/>
        </w:rPr>
        <w:t>ی</w:t>
      </w:r>
      <w:r>
        <w:rPr>
          <w:rtl/>
        </w:rPr>
        <w:t xml:space="preserve"> کنن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A12C90">
      <w:pPr>
        <w:pStyle w:val="libFootnote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محقّق بهبهان</w:t>
      </w:r>
      <w:r>
        <w:rPr>
          <w:rFonts w:hint="cs"/>
          <w:rtl/>
        </w:rPr>
        <w:t>ی</w:t>
      </w:r>
      <w:r>
        <w:rPr>
          <w:rtl/>
        </w:rPr>
        <w:t xml:space="preserve"> (ره)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بر رجال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را به «غلات ش</w:t>
      </w:r>
      <w:r>
        <w:rPr>
          <w:rFonts w:hint="cs"/>
          <w:rtl/>
        </w:rPr>
        <w:t>ی</w:t>
      </w:r>
      <w:r>
        <w:rPr>
          <w:rFonts w:hint="eastAsia"/>
          <w:rtl/>
        </w:rPr>
        <w:t>عه»</w:t>
      </w:r>
      <w:r>
        <w:rPr>
          <w:rtl/>
        </w:rPr>
        <w:t xml:space="preserve"> نسبت داده است</w:t>
      </w:r>
      <w:r w:rsidR="00DF5F91">
        <w:rPr>
          <w:rtl/>
        </w:rPr>
        <w:t xml:space="preserve">.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معن</w:t>
      </w:r>
      <w:r>
        <w:rPr>
          <w:rFonts w:hint="cs"/>
          <w:rtl/>
        </w:rPr>
        <w:t>ی</w:t>
      </w:r>
      <w:r>
        <w:rPr>
          <w:rtl/>
        </w:rPr>
        <w:t xml:space="preserve"> کرد که</w:t>
      </w:r>
      <w:r w:rsidR="00DF5F91">
        <w:rPr>
          <w:rtl/>
        </w:rPr>
        <w:t xml:space="preserve">: </w:t>
      </w:r>
      <w:r>
        <w:rPr>
          <w:rtl/>
        </w:rPr>
        <w:t>محمّد و عل</w:t>
      </w:r>
      <w:r>
        <w:rPr>
          <w:rFonts w:hint="cs"/>
          <w:rtl/>
        </w:rPr>
        <w:t>ی</w:t>
      </w:r>
      <w:r>
        <w:rPr>
          <w:rtl/>
        </w:rPr>
        <w:t xml:space="preserve"> و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</w:t>
      </w:r>
      <w:r w:rsidR="00DF5F91">
        <w:rPr>
          <w:rtl/>
        </w:rPr>
        <w:t xml:space="preserve">، </w:t>
      </w:r>
      <w:r>
        <w:rPr>
          <w:rtl/>
        </w:rPr>
        <w:t>مخزن خواست خدا هستند</w:t>
      </w:r>
      <w:r w:rsidR="00DF5F91">
        <w:rPr>
          <w:rtl/>
        </w:rPr>
        <w:t xml:space="preserve">، </w:t>
      </w:r>
      <w:r>
        <w:rPr>
          <w:rtl/>
        </w:rPr>
        <w:t>هر چه را خدا حرام کند آنها 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هر چه را او حلال کند</w:t>
      </w:r>
      <w:r w:rsidR="00DF5F91">
        <w:rPr>
          <w:rtl/>
        </w:rPr>
        <w:t xml:space="preserve">، </w:t>
      </w:r>
      <w:r>
        <w:rPr>
          <w:rtl/>
        </w:rPr>
        <w:t>آنها حلال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در آخر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آمده</w:t>
      </w:r>
      <w:r w:rsidR="00DF5F91">
        <w:rPr>
          <w:rtl/>
        </w:rPr>
        <w:t xml:space="preserve">: </w:t>
      </w:r>
      <w:r>
        <w:rPr>
          <w:rtl/>
        </w:rPr>
        <w:t xml:space="preserve">و لن </w:t>
      </w:r>
      <w:r>
        <w:rPr>
          <w:rFonts w:hint="cs"/>
          <w:rtl/>
        </w:rPr>
        <w:t>ی</w:t>
      </w:r>
      <w:r>
        <w:rPr>
          <w:rFonts w:hint="eastAsia"/>
          <w:rtl/>
        </w:rPr>
        <w:t>شاءوا</w:t>
      </w:r>
      <w:r>
        <w:rPr>
          <w:rtl/>
        </w:rPr>
        <w:t xml:space="preserve"> إلّا ان </w:t>
      </w:r>
      <w:r>
        <w:rPr>
          <w:rFonts w:hint="cs"/>
          <w:rtl/>
        </w:rPr>
        <w:t>ی</w:t>
      </w:r>
      <w:r>
        <w:rPr>
          <w:rFonts w:hint="eastAsia"/>
          <w:rtl/>
        </w:rPr>
        <w:t>شاء</w:t>
      </w:r>
      <w:r>
        <w:rPr>
          <w:rtl/>
        </w:rPr>
        <w:t xml:space="preserve"> اللّه</w:t>
      </w:r>
      <w:r w:rsidR="00DF5F91">
        <w:rPr>
          <w:rtl/>
        </w:rPr>
        <w:t xml:space="preserve">: </w:t>
      </w:r>
      <w:r>
        <w:rPr>
          <w:rtl/>
        </w:rPr>
        <w:t>«آنها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خواست خدا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خواهند»</w:t>
      </w:r>
    </w:p>
    <w:p w:rsidR="0043609F" w:rsidRDefault="0043609F" w:rsidP="00A12C9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65</w:t>
      </w:r>
    </w:p>
    <w:p w:rsidR="001A7E95" w:rsidRDefault="00A12C90" w:rsidP="00A12C90">
      <w:pPr>
        <w:pStyle w:val="Heading2"/>
        <w:rPr>
          <w:rtl/>
        </w:rPr>
      </w:pPr>
      <w:r>
        <w:rPr>
          <w:rtl/>
        </w:rPr>
        <w:br w:type="page"/>
      </w:r>
      <w:bookmarkStart w:id="14" w:name="_Toc425413133"/>
      <w:r w:rsidR="0043609F">
        <w:rPr>
          <w:rFonts w:hint="eastAsia"/>
          <w:rtl/>
        </w:rPr>
        <w:lastRenderedPageBreak/>
        <w:t>چگونگ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شهادت حضرت زهرا </w:t>
      </w:r>
      <w:r w:rsidR="00675668" w:rsidRPr="00675668">
        <w:rPr>
          <w:rStyle w:val="libAlaemChar"/>
          <w:rtl/>
        </w:rPr>
        <w:t>عليها‌السلام</w:t>
      </w:r>
      <w:bookmarkEnd w:id="14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92586F" w:rsidP="0043609F">
      <w:pPr>
        <w:pStyle w:val="libNormal"/>
        <w:rPr>
          <w:rtl/>
        </w:rPr>
      </w:pPr>
      <w:r w:rsidRPr="0092586F">
        <w:rPr>
          <w:rStyle w:val="libAlaemChar"/>
          <w:rFonts w:hint="eastAsia"/>
          <w:rtl/>
        </w:rPr>
        <w:t>عليه‌السلام</w:t>
      </w:r>
      <w:r w:rsidR="0043609F">
        <w:rPr>
          <w:rtl/>
        </w:rPr>
        <w:t xml:space="preserve"> [در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نجا</w:t>
      </w:r>
      <w:r w:rsidR="0043609F">
        <w:rPr>
          <w:rtl/>
        </w:rPr>
        <w:t xml:space="preserve"> به چند مطلب از حوادث مقارن شهادت حضرت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توجّه 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>]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1- گفتار دردمندانه و پرمحبّت عل</w:t>
      </w:r>
      <w:r>
        <w:rPr>
          <w:rFonts w:hint="cs"/>
          <w:rtl/>
        </w:rPr>
        <w:t>ی</w:t>
      </w:r>
      <w:r>
        <w:rPr>
          <w:rtl/>
        </w:rPr>
        <w:t xml:space="preserve"> [ع به فاطمه س]</w:t>
      </w:r>
    </w:p>
    <w:p w:rsidR="0043609F" w:rsidRDefault="0092586F" w:rsidP="0043609F">
      <w:pPr>
        <w:pStyle w:val="libNormal"/>
        <w:rPr>
          <w:rtl/>
        </w:rPr>
      </w:pPr>
      <w:r w:rsidRPr="0092586F">
        <w:rPr>
          <w:rStyle w:val="libAlaemChar"/>
          <w:rFonts w:hint="eastAsia"/>
          <w:rtl/>
        </w:rPr>
        <w:t>عليه‌السلام</w:t>
      </w:r>
      <w:r w:rsidR="0043609F">
        <w:rPr>
          <w:rtl/>
        </w:rPr>
        <w:t xml:space="preserve"> به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بعد از رحلت رسول خدا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 w:rsidR="0043609F">
        <w:rPr>
          <w:rtl/>
        </w:rPr>
        <w:t>در روز سه‌شنبه 3 جماد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الثّان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سال 11 هجر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وفات کرد </w:t>
      </w:r>
      <w:r w:rsidR="0043609F" w:rsidRPr="00A12C90">
        <w:rPr>
          <w:rStyle w:val="libFootnotenumChar"/>
          <w:rtl/>
        </w:rPr>
        <w:t xml:space="preserve">«1»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مطلب را علّامه طبرس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امام صادق </w:t>
      </w:r>
      <w:r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نقل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کتاب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[ابن فتّال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>]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</w:t>
      </w:r>
      <w:r w:rsidR="00DF5F91">
        <w:rPr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، </w:t>
      </w:r>
      <w:r>
        <w:rPr>
          <w:rtl/>
        </w:rPr>
        <w:t xml:space="preserve">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به طور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چهل روز همچنان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بود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وفات کرد</w:t>
      </w:r>
      <w:r w:rsidR="00DF5F91">
        <w:rPr>
          <w:rtl/>
        </w:rPr>
        <w:t xml:space="preserve">.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احساس کرد که وفاتش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شده است</w:t>
      </w:r>
      <w:r w:rsidR="00DF5F91">
        <w:rPr>
          <w:rtl/>
        </w:rPr>
        <w:t xml:space="preserve">، </w:t>
      </w:r>
      <w:r>
        <w:rPr>
          <w:rtl/>
        </w:rPr>
        <w:t>امّ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[خدمتگزار مخلص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والامقام] و اسماء دختر عم</w:t>
      </w:r>
      <w:r>
        <w:rPr>
          <w:rFonts w:hint="cs"/>
          <w:rtl/>
        </w:rPr>
        <w:t>ی</w:t>
      </w:r>
      <w:r>
        <w:rPr>
          <w:rtl/>
        </w:rPr>
        <w:t xml:space="preserve">س </w:t>
      </w:r>
      <w:r w:rsidRPr="00A12C90">
        <w:rPr>
          <w:rStyle w:val="libFootnotenumChar"/>
          <w:rtl/>
        </w:rPr>
        <w:t xml:space="preserve">«2» </w:t>
      </w:r>
      <w:r>
        <w:rPr>
          <w:rtl/>
        </w:rPr>
        <w:t>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آنها را به سراغ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فرستاد تا او را حاضر کنند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A12C90">
      <w:pPr>
        <w:pStyle w:val="libFootnote"/>
        <w:rPr>
          <w:rtl/>
        </w:rPr>
      </w:pPr>
      <w:r>
        <w:rPr>
          <w:rtl/>
        </w:rPr>
        <w:t>(1) بعض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tl/>
        </w:rPr>
        <w:t xml:space="preserve">: </w:t>
      </w:r>
      <w:r>
        <w:rPr>
          <w:rtl/>
        </w:rPr>
        <w:t>آن حضرت</w:t>
      </w:r>
      <w:r w:rsidR="00DF5F91">
        <w:rPr>
          <w:rtl/>
        </w:rPr>
        <w:t xml:space="preserve">، </w:t>
      </w:r>
      <w:r>
        <w:rPr>
          <w:rtl/>
        </w:rPr>
        <w:t xml:space="preserve">75 روز بعد از رحلت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وفات کرد</w:t>
      </w:r>
      <w:r w:rsidR="00DF5F91">
        <w:rPr>
          <w:rtl/>
        </w:rPr>
        <w:t xml:space="preserve">، </w:t>
      </w:r>
      <w:r>
        <w:rPr>
          <w:rtl/>
        </w:rPr>
        <w:t>و بعض</w:t>
      </w:r>
      <w:r>
        <w:rPr>
          <w:rFonts w:hint="cs"/>
          <w:rtl/>
        </w:rPr>
        <w:t>ی</w:t>
      </w:r>
      <w:r>
        <w:rPr>
          <w:rtl/>
        </w:rPr>
        <w:t xml:space="preserve"> نقل کرده‌اند که چهار ماه بعد از رحلت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وفات نمود</w:t>
      </w:r>
      <w:r w:rsidR="00DF5F91">
        <w:rPr>
          <w:rtl/>
        </w:rPr>
        <w:t xml:space="preserve">، </w:t>
      </w:r>
      <w:r>
        <w:rPr>
          <w:rtl/>
        </w:rPr>
        <w:t>و اقوال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مورد توجّه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(مترجم)</w:t>
      </w:r>
      <w:r w:rsidR="00DF5F91">
        <w:rPr>
          <w:rtl/>
        </w:rPr>
        <w:t xml:space="preserve">. </w:t>
      </w:r>
    </w:p>
    <w:p w:rsidR="001A7E95" w:rsidRDefault="0043609F" w:rsidP="00A12C90">
      <w:pPr>
        <w:pStyle w:val="libFootnote"/>
        <w:rPr>
          <w:rtl/>
        </w:rPr>
      </w:pPr>
      <w:r>
        <w:rPr>
          <w:rtl/>
        </w:rPr>
        <w:t>(2) اسماء دختر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خثعم</w:t>
      </w:r>
      <w:r>
        <w:rPr>
          <w:rFonts w:hint="cs"/>
          <w:rtl/>
        </w:rPr>
        <w:t>ی</w:t>
      </w:r>
      <w:r>
        <w:rPr>
          <w:rtl/>
        </w:rPr>
        <w:t xml:space="preserve"> همان بانوئ</w:t>
      </w:r>
      <w:r>
        <w:rPr>
          <w:rFonts w:hint="cs"/>
          <w:rtl/>
        </w:rPr>
        <w:t>ی</w:t>
      </w:r>
      <w:r>
        <w:rPr>
          <w:rtl/>
        </w:rPr>
        <w:t xml:space="preserve"> است که با شوهر اوّلش جعفر ط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 xml:space="preserve"> به حبشه هجرت کرد</w:t>
      </w:r>
      <w:r w:rsidR="00DF5F91">
        <w:rPr>
          <w:rtl/>
        </w:rPr>
        <w:t xml:space="preserve">. </w:t>
      </w:r>
      <w:r>
        <w:rPr>
          <w:rtl/>
        </w:rPr>
        <w:t>بعد از جعفر با أبو بکر ازدواج نمود</w:t>
      </w:r>
      <w:r w:rsidR="00DF5F91">
        <w:rPr>
          <w:rtl/>
        </w:rPr>
        <w:t xml:space="preserve">، </w:t>
      </w:r>
      <w:r>
        <w:rPr>
          <w:rtl/>
        </w:rPr>
        <w:t>و بعد از أبو بکر با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ازدواج نمود</w:t>
      </w:r>
      <w:r w:rsidR="00DF5F91">
        <w:rPr>
          <w:rtl/>
        </w:rPr>
        <w:t xml:space="preserve">. </w:t>
      </w:r>
      <w:r>
        <w:rPr>
          <w:rtl/>
        </w:rPr>
        <w:t>و خدا فرزند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A12C90">
        <w:rPr>
          <w:rtl/>
        </w:rPr>
        <w:t>عل</w:t>
      </w:r>
      <w:r w:rsidR="00A12C90">
        <w:rPr>
          <w:rFonts w:hint="cs"/>
          <w:rtl/>
        </w:rPr>
        <w:t>ی</w:t>
      </w:r>
      <w:r w:rsidR="00A12C90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A12C90">
        <w:rPr>
          <w:rtl/>
        </w:rPr>
        <w:t xml:space="preserve"> به او داد که نامش را </w:t>
      </w:r>
      <w:r w:rsidR="00A12C90">
        <w:rPr>
          <w:rFonts w:hint="cs"/>
          <w:rtl/>
        </w:rPr>
        <w:t>ی</w:t>
      </w:r>
      <w:r w:rsidR="00A12C90">
        <w:rPr>
          <w:rFonts w:hint="eastAsia"/>
          <w:rtl/>
        </w:rPr>
        <w:t>ح</w:t>
      </w:r>
      <w:r w:rsidR="00A12C90">
        <w:rPr>
          <w:rFonts w:hint="cs"/>
          <w:rtl/>
        </w:rPr>
        <w:t>یی</w:t>
      </w:r>
      <w:r w:rsidR="00A12C90">
        <w:rPr>
          <w:rtl/>
        </w:rPr>
        <w:t xml:space="preserve"> گذاردند</w:t>
      </w:r>
      <w:r w:rsidR="00DF5F91">
        <w:rPr>
          <w:rtl/>
        </w:rPr>
        <w:t xml:space="preserve">. </w:t>
      </w:r>
      <w:r w:rsidR="00A12C90">
        <w:rPr>
          <w:rFonts w:hint="eastAsia"/>
          <w:rtl/>
        </w:rPr>
        <w:t>الأنوار</w:t>
      </w:r>
      <w:r w:rsidR="00A12C90">
        <w:rPr>
          <w:rtl/>
        </w:rPr>
        <w:t xml:space="preserve"> البه</w:t>
      </w:r>
      <w:r w:rsidR="00A12C90">
        <w:rPr>
          <w:rFonts w:hint="cs"/>
          <w:rtl/>
        </w:rPr>
        <w:t>ی</w:t>
      </w:r>
      <w:r w:rsidR="00A12C90">
        <w:rPr>
          <w:rFonts w:hint="eastAsia"/>
          <w:rtl/>
        </w:rPr>
        <w:t>ة</w:t>
      </w:r>
      <w:r w:rsidR="00DF5F91">
        <w:rPr>
          <w:rtl/>
        </w:rPr>
        <w:t xml:space="preserve">، </w:t>
      </w:r>
      <w:r w:rsidR="00A12C90">
        <w:rPr>
          <w:rtl/>
        </w:rPr>
        <w:t>ص</w:t>
      </w:r>
      <w:r w:rsidR="00DF5F91">
        <w:rPr>
          <w:rtl/>
        </w:rPr>
        <w:t xml:space="preserve">: </w:t>
      </w:r>
      <w:r w:rsidR="00A12C90">
        <w:rPr>
          <w:rtl/>
        </w:rPr>
        <w:t>66</w:t>
      </w:r>
    </w:p>
    <w:p w:rsidR="00A12C90" w:rsidRDefault="00A12C90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نزد او آمد</w:t>
      </w:r>
      <w:r w:rsidR="00DF5F91">
        <w:rPr>
          <w:rtl/>
        </w:rPr>
        <w:t xml:space="preserve">، </w:t>
      </w:r>
      <w:r>
        <w:rPr>
          <w:rtl/>
        </w:rPr>
        <w:t xml:space="preserve">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به او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عمو</w:t>
      </w:r>
      <w:r w:rsidR="00DF5F91">
        <w:rPr>
          <w:rtl/>
        </w:rPr>
        <w:t xml:space="preserve">! </w:t>
      </w:r>
      <w:r>
        <w:rPr>
          <w:rtl/>
        </w:rPr>
        <w:t>من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بزود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هر </w:t>
      </w:r>
      <w:r>
        <w:rPr>
          <w:rtl/>
        </w:rPr>
        <w:lastRenderedPageBreak/>
        <w:t>لحظه در انتظار ملحق شدن به پدرم هستم</w:t>
      </w:r>
      <w:r w:rsidR="00DF5F91">
        <w:rPr>
          <w:rtl/>
        </w:rPr>
        <w:t xml:space="preserve">، </w:t>
      </w:r>
      <w:r>
        <w:rPr>
          <w:rtl/>
        </w:rPr>
        <w:t>امور</w:t>
      </w:r>
      <w:r>
        <w:rPr>
          <w:rFonts w:hint="cs"/>
          <w:rtl/>
        </w:rPr>
        <w:t>ی</w:t>
      </w:r>
      <w:r>
        <w:rPr>
          <w:rtl/>
        </w:rPr>
        <w:t xml:space="preserve"> در قلبم هست</w:t>
      </w:r>
      <w:r w:rsidR="00DF5F91">
        <w:rPr>
          <w:rtl/>
        </w:rPr>
        <w:t xml:space="preserve">، </w:t>
      </w:r>
      <w:r>
        <w:rPr>
          <w:rtl/>
        </w:rPr>
        <w:t>تو را به آن امور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دختر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آنچه را دوست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من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 w:rsidR="00DF5F91">
        <w:rPr>
          <w:rtl/>
        </w:rPr>
        <w:t xml:space="preserve">. </w:t>
      </w:r>
      <w:r>
        <w:rPr>
          <w:rtl/>
        </w:rPr>
        <w:t>آنگاه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سر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نشست</w:t>
      </w:r>
      <w:r w:rsidR="00DF5F91">
        <w:rPr>
          <w:rtl/>
        </w:rPr>
        <w:t xml:space="preserve">، </w:t>
      </w:r>
      <w:r>
        <w:rPr>
          <w:rtl/>
        </w:rPr>
        <w:t>و هر کس را که در خانه بود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 عمو</w:t>
      </w:r>
      <w:r w:rsidR="00DF5F91">
        <w:rPr>
          <w:rtl/>
        </w:rPr>
        <w:t xml:space="preserve">! </w:t>
      </w:r>
      <w:r>
        <w:rPr>
          <w:rtl/>
        </w:rPr>
        <w:t>هرگز از من دروغ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آن روز که با تو معاشرت کرده‌ام</w:t>
      </w:r>
      <w:r w:rsidR="00DF5F91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که با تو مخالفت کرده باشم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پاسخ فرمود</w:t>
      </w:r>
      <w:r w:rsidR="00DF5F91">
        <w:rPr>
          <w:rtl/>
        </w:rPr>
        <w:t xml:space="preserve">: </w:t>
      </w:r>
    </w:p>
    <w:p w:rsidR="0043609F" w:rsidRDefault="0043609F" w:rsidP="00A12C90">
      <w:pPr>
        <w:pStyle w:val="libAie"/>
        <w:rPr>
          <w:rtl/>
        </w:rPr>
      </w:pPr>
      <w:r>
        <w:rPr>
          <w:rFonts w:hint="eastAsia"/>
          <w:rtl/>
        </w:rPr>
        <w:t>معاذ</w:t>
      </w:r>
      <w:r>
        <w:rPr>
          <w:rtl/>
        </w:rPr>
        <w:t xml:space="preserve"> اللّه انت اعلم باللّه و ابرّ و اتق</w:t>
      </w:r>
      <w:r>
        <w:rPr>
          <w:rFonts w:hint="cs"/>
          <w:rtl/>
        </w:rPr>
        <w:t>ی</w:t>
      </w:r>
      <w:r>
        <w:rPr>
          <w:rtl/>
        </w:rPr>
        <w:t xml:space="preserve"> و اکرم و اشدّ خوفا من اللّه ان اوبخک بمخالفت</w:t>
      </w:r>
      <w:r>
        <w:rPr>
          <w:rFonts w:hint="cs"/>
          <w:rtl/>
        </w:rPr>
        <w:t>ی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«نه هرگز</w:t>
      </w:r>
      <w:r>
        <w:rPr>
          <w:rtl/>
        </w:rPr>
        <w:t xml:space="preserve">، </w:t>
      </w:r>
      <w:r w:rsidR="0043609F">
        <w:rPr>
          <w:rtl/>
        </w:rPr>
        <w:t>پناه به خدا</w:t>
      </w:r>
      <w:r>
        <w:rPr>
          <w:rtl/>
        </w:rPr>
        <w:t xml:space="preserve">! </w:t>
      </w:r>
      <w:r w:rsidR="0043609F">
        <w:rPr>
          <w:rtl/>
        </w:rPr>
        <w:t>تو داناتر به خدا هست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کوکارتر</w:t>
      </w:r>
      <w:r w:rsidR="0043609F">
        <w:rPr>
          <w:rtl/>
        </w:rPr>
        <w:t xml:space="preserve"> و پاکتر و پره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زکارتر</w:t>
      </w:r>
      <w:r w:rsidR="0043609F">
        <w:rPr>
          <w:rtl/>
        </w:rPr>
        <w:t xml:space="preserve"> و بزرگوارتر و ترسناکتر به خدا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من تو را به مخالفت با من سرزنش نما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>
        <w:rPr>
          <w:rFonts w:hint="eastAsia"/>
          <w:rtl/>
        </w:rPr>
        <w:t xml:space="preserve">، </w:t>
      </w:r>
      <w:r w:rsidR="0043609F">
        <w:rPr>
          <w:rtl/>
        </w:rPr>
        <w:t>جدائ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فراق تو بس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tl/>
        </w:rPr>
        <w:t xml:space="preserve"> بر من سخت است</w:t>
      </w:r>
      <w:r>
        <w:rPr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مرگ امر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ناگز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با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به آن تن داد</w:t>
      </w:r>
      <w:r>
        <w:rPr>
          <w:rtl/>
        </w:rPr>
        <w:t xml:space="preserve">، </w:t>
      </w:r>
      <w:r w:rsidR="0043609F">
        <w:rPr>
          <w:rtl/>
        </w:rPr>
        <w:t>سوگند ب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خدا 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tl/>
        </w:rPr>
        <w:t xml:space="preserve"> جانسوز رحلت رسول خدا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را بر من تازه کرد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وفات و فراق تو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من بس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tl/>
        </w:rPr>
        <w:t xml:space="preserve"> سخت و بزرگ است</w:t>
      </w:r>
      <w:r>
        <w:rPr>
          <w:rtl/>
        </w:rPr>
        <w:t xml:space="preserve">، </w:t>
      </w:r>
      <w:r w:rsidR="0043609F">
        <w:rPr>
          <w:rtl/>
        </w:rPr>
        <w:t>انّا للّه و انّا ال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راجعون در مورد 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tl/>
        </w:rPr>
        <w:t xml:space="preserve"> رنج‌آور و پردرد و جانسوز است</w:t>
      </w:r>
      <w:r>
        <w:rPr>
          <w:rtl/>
        </w:rPr>
        <w:t xml:space="preserve">، </w:t>
      </w:r>
      <w:r w:rsidR="0043609F">
        <w:rPr>
          <w:rtl/>
        </w:rPr>
        <w:t>سوگند به خدا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دارا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تسل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فا</w:t>
      </w:r>
      <w:r w:rsidR="0043609F">
        <w:rPr>
          <w:rFonts w:hint="eastAsia"/>
          <w:rtl/>
        </w:rPr>
        <w:t>جعه‌ا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قابل جبران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2- </w:t>
      </w:r>
      <w:r w:rsidRPr="00A12C90">
        <w:rPr>
          <w:rStyle w:val="Heading2Char"/>
          <w:rtl/>
        </w:rPr>
        <w:t>وص</w:t>
      </w:r>
      <w:r w:rsidRPr="00A12C90">
        <w:rPr>
          <w:rStyle w:val="Heading2Char"/>
          <w:rFonts w:hint="cs"/>
          <w:rtl/>
        </w:rPr>
        <w:t>یّ</w:t>
      </w:r>
      <w:r w:rsidRPr="00A12C90">
        <w:rPr>
          <w:rStyle w:val="Heading2Char"/>
          <w:rFonts w:hint="eastAsia"/>
          <w:rtl/>
        </w:rPr>
        <w:t>تها</w:t>
      </w:r>
      <w:r w:rsidRPr="00A12C90">
        <w:rPr>
          <w:rStyle w:val="Heading2Char"/>
          <w:rFonts w:hint="cs"/>
          <w:rtl/>
        </w:rPr>
        <w:t>ی</w:t>
      </w:r>
      <w:r w:rsidRPr="00A12C90">
        <w:rPr>
          <w:rStyle w:val="Heading2Char"/>
          <w:rtl/>
        </w:rPr>
        <w:t xml:space="preserve"> حضرت زهرا </w:t>
      </w:r>
      <w:r w:rsidR="00675668" w:rsidRPr="00675668">
        <w:rPr>
          <w:rStyle w:val="libAlaemChar"/>
          <w:rtl/>
        </w:rPr>
        <w:t>عليها‌السلام</w:t>
      </w:r>
    </w:p>
    <w:p w:rsidR="0043609F" w:rsidRDefault="00DF5F91" w:rsidP="0043609F">
      <w:pPr>
        <w:pStyle w:val="libNormal"/>
        <w:rPr>
          <w:rtl/>
        </w:rPr>
      </w:pPr>
      <w:r w:rsidRPr="00DF5F91">
        <w:rPr>
          <w:rStyle w:val="libAlaemChar"/>
          <w:rFonts w:hint="eastAsia"/>
          <w:rtl/>
        </w:rPr>
        <w:t>عل</w:t>
      </w:r>
      <w:r w:rsidR="001A7E95">
        <w:rPr>
          <w:rStyle w:val="libAlaemChar"/>
          <w:rFonts w:hint="eastAsia"/>
          <w:rtl/>
        </w:rPr>
        <w:t>ی</w:t>
      </w:r>
      <w:r w:rsidRPr="00DF5F91">
        <w:rPr>
          <w:rStyle w:val="libAlaemChar"/>
          <w:rFonts w:hint="eastAsia"/>
          <w:rtl/>
        </w:rPr>
        <w:t>ها‌السلام</w:t>
      </w:r>
      <w:r w:rsidR="0043609F">
        <w:rPr>
          <w:rtl/>
        </w:rPr>
        <w:t xml:space="preserve"> آنگاه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و فاطمه </w:t>
      </w:r>
      <w:r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ساعت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با هم گر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سر فاطمه </w:t>
      </w:r>
      <w:r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را به 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نه‌اش</w:t>
      </w:r>
      <w:r w:rsidR="0043609F">
        <w:rPr>
          <w:rtl/>
        </w:rPr>
        <w:t xml:space="preserve"> گرفت</w:t>
      </w:r>
      <w:r>
        <w:rPr>
          <w:rtl/>
        </w:rPr>
        <w:t xml:space="preserve">، </w:t>
      </w:r>
      <w:r w:rsidR="0043609F">
        <w:rPr>
          <w:rtl/>
        </w:rPr>
        <w:t>سپس فرمود</w:t>
      </w:r>
      <w:r>
        <w:rPr>
          <w:rtl/>
        </w:rPr>
        <w:t xml:space="preserve">: </w:t>
      </w:r>
      <w:r w:rsidR="0043609F">
        <w:rPr>
          <w:rtl/>
        </w:rPr>
        <w:t>اکنون</w:t>
      </w:r>
    </w:p>
    <w:p w:rsidR="0043609F" w:rsidRDefault="0043609F" w:rsidP="00A12C9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67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وص</w:t>
      </w:r>
      <w:r>
        <w:rPr>
          <w:rFonts w:hint="cs"/>
          <w:rtl/>
        </w:rPr>
        <w:t>یّ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خود را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بگو</w:t>
      </w:r>
      <w:r w:rsidR="00DF5F91">
        <w:rPr>
          <w:rtl/>
        </w:rPr>
        <w:t xml:space="preserve">، </w:t>
      </w:r>
      <w:r>
        <w:rPr>
          <w:rtl/>
        </w:rPr>
        <w:t>که مطابق آن رفتار خواهم کرد</w:t>
      </w:r>
      <w:r w:rsidR="00DF5F91">
        <w:rPr>
          <w:rtl/>
        </w:rPr>
        <w:t xml:space="preserve">، </w:t>
      </w:r>
      <w:r>
        <w:rPr>
          <w:rtl/>
        </w:rPr>
        <w:t>و دستور تو را بر کارها</w:t>
      </w:r>
      <w:r>
        <w:rPr>
          <w:rFonts w:hint="cs"/>
          <w:rtl/>
        </w:rPr>
        <w:t>ی</w:t>
      </w:r>
      <w:r>
        <w:rPr>
          <w:rtl/>
        </w:rPr>
        <w:t xml:space="preserve"> خودم</w:t>
      </w:r>
      <w:r w:rsidR="00DF5F91">
        <w:rPr>
          <w:rtl/>
        </w:rPr>
        <w:t xml:space="preserve">، </w:t>
      </w:r>
      <w:r>
        <w:rPr>
          <w:rtl/>
        </w:rPr>
        <w:t>مقدّم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عمو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! </w:t>
      </w:r>
      <w:r>
        <w:rPr>
          <w:rtl/>
        </w:rPr>
        <w:t>خداوند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پاداش را از جانب من به تو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بعد از من با «امامه» دختر خواهرم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ازدواج کن </w:t>
      </w:r>
      <w:r w:rsidRPr="00A12C90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2- تابوت</w:t>
      </w:r>
      <w:r>
        <w:rPr>
          <w:rFonts w:hint="cs"/>
          <w:rtl/>
        </w:rPr>
        <w:t>ی</w:t>
      </w:r>
      <w:r>
        <w:rPr>
          <w:rtl/>
        </w:rPr>
        <w:t xml:space="preserve"> (مناسب و پوشاننده بدن)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فراهم کن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3-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در حقّ من ظلم کردند و حقّ مرا غصب نمودند</w:t>
      </w:r>
      <w:r w:rsidR="00DF5F91">
        <w:rPr>
          <w:rtl/>
        </w:rPr>
        <w:t xml:space="preserve">، </w:t>
      </w:r>
      <w:r>
        <w:rPr>
          <w:rtl/>
        </w:rPr>
        <w:t>در تجه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جنازه‌ام حاضر نشوند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4-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چ‌کدام</w:t>
      </w:r>
      <w:r>
        <w:rPr>
          <w:rtl/>
        </w:rPr>
        <w:t xml:space="preserve"> از آنها که به من ظلم کردند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روانشان</w:t>
      </w:r>
      <w:r>
        <w:rPr>
          <w:rtl/>
        </w:rPr>
        <w:t xml:space="preserve"> (</w:t>
      </w:r>
      <w:r w:rsidR="00DF5F91">
        <w:rPr>
          <w:rtl/>
        </w:rPr>
        <w:t xml:space="preserve">! </w:t>
      </w:r>
      <w:r>
        <w:rPr>
          <w:rtl/>
        </w:rPr>
        <w:t>) در نماز بر جنازه‌ام شرکت ننما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5- جنازه‌ام را شبانه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مردم در خواب فرو رفته</w:t>
      </w:r>
      <w:r w:rsidR="00DF5F91">
        <w:rPr>
          <w:rtl/>
        </w:rPr>
        <w:t xml:space="preserve">، </w:t>
      </w:r>
      <w:r>
        <w:rPr>
          <w:rtl/>
        </w:rPr>
        <w:t>به خاک بسپار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مصباح الأنوار</w:t>
      </w:r>
      <w:r w:rsidR="00DF5F91">
        <w:rPr>
          <w:rtl/>
        </w:rPr>
        <w:t xml:space="preserve">، </w:t>
      </w:r>
      <w:r>
        <w:rPr>
          <w:rtl/>
        </w:rPr>
        <w:t xml:space="preserve">از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در ساعات آخر عمر قرار گرفت</w:t>
      </w:r>
      <w:r w:rsidR="00DF5F91">
        <w:rPr>
          <w:rtl/>
        </w:rPr>
        <w:t xml:space="preserve">، </w:t>
      </w:r>
      <w:r>
        <w:rPr>
          <w:rtl/>
        </w:rPr>
        <w:t>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رفتم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غسل بدن مرا خودت به عهده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(به کفن) تجه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A12C90">
      <w:pPr>
        <w:pStyle w:val="libFootnote"/>
        <w:rPr>
          <w:rtl/>
        </w:rPr>
      </w:pPr>
      <w:r>
        <w:rPr>
          <w:rtl/>
        </w:rPr>
        <w:t>(1) امامه دختر ابو العاص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او را که دختر دخترش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 w:rsidR="00DF5F91">
        <w:rPr>
          <w:rtl/>
        </w:rPr>
        <w:t xml:space="preserve">.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مطابق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با او ازدواج کرد</w:t>
      </w:r>
      <w:r w:rsidR="00DF5F91">
        <w:rPr>
          <w:rtl/>
        </w:rPr>
        <w:t xml:space="preserve">، </w:t>
      </w:r>
      <w:r>
        <w:rPr>
          <w:rtl/>
        </w:rPr>
        <w:t>و از او دارا</w:t>
      </w:r>
      <w:r>
        <w:rPr>
          <w:rFonts w:hint="cs"/>
          <w:rtl/>
        </w:rPr>
        <w:t>ی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به نام محمّد شد که در کربلا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Fonts w:hint="eastAsia"/>
          <w:rtl/>
        </w:rPr>
        <w:t>پس</w:t>
      </w:r>
      <w:r>
        <w:rPr>
          <w:rtl/>
        </w:rPr>
        <w:t xml:space="preserve"> از شهادت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او خواستگار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او جواب ردّ داد و با مغ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بن نوفل از اصحاب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ازدواج کرد و سرانجام در سال 50 هجر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(اقتباس از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الشّر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3</w:t>
      </w:r>
      <w:r w:rsidR="00DF5F91">
        <w:rPr>
          <w:rtl/>
        </w:rPr>
        <w:t xml:space="preserve">، </w:t>
      </w:r>
      <w:r>
        <w:rPr>
          <w:rtl/>
        </w:rPr>
        <w:t>ص 350)- مترجم</w:t>
      </w:r>
      <w:r w:rsidR="00DF5F91">
        <w:rPr>
          <w:rtl/>
        </w:rPr>
        <w:t xml:space="preserve">. </w:t>
      </w:r>
    </w:p>
    <w:p w:rsidR="00A12C90" w:rsidRDefault="0043609F" w:rsidP="00A12C9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</w:p>
    <w:p w:rsidR="00A12C90" w:rsidRPr="00A12C90" w:rsidRDefault="00A12C90" w:rsidP="00A12C90">
      <w:pPr>
        <w:pStyle w:val="libNormal"/>
        <w:rPr>
          <w:rtl/>
        </w:rPr>
      </w:pPr>
      <w:r>
        <w:rPr>
          <w:rFonts w:hint="cs"/>
          <w:rtl/>
        </w:rPr>
        <w:t>____________________________________</w:t>
      </w:r>
    </w:p>
    <w:p w:rsidR="0043609F" w:rsidRDefault="0043609F" w:rsidP="00A12C90">
      <w:pPr>
        <w:pStyle w:val="libNormal"/>
        <w:rPr>
          <w:rtl/>
        </w:rPr>
      </w:pPr>
      <w:r>
        <w:rPr>
          <w:rtl/>
        </w:rPr>
        <w:lastRenderedPageBreak/>
        <w:t>2- خودت بر جنازه‌ام نماز بخوان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3- خودت مرا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قبر بگذار</w:t>
      </w:r>
      <w:r w:rsidR="00DF5F91">
        <w:rPr>
          <w:rtl/>
        </w:rPr>
        <w:t xml:space="preserve">، </w:t>
      </w:r>
      <w:r>
        <w:rPr>
          <w:rtl/>
        </w:rPr>
        <w:t>و لحد مرا بچ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 قبرم خاک 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قبر را صاف کرده و مساو</w:t>
      </w:r>
      <w:r>
        <w:rPr>
          <w:rFonts w:hint="cs"/>
          <w:rtl/>
        </w:rPr>
        <w:t>ی</w:t>
      </w:r>
      <w:r>
        <w:rPr>
          <w:rtl/>
        </w:rPr>
        <w:t xml:space="preserve"> با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هموار کن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4- آنگاه در کنار سرم</w:t>
      </w:r>
      <w:r w:rsidR="00DF5F91">
        <w:rPr>
          <w:rtl/>
        </w:rPr>
        <w:t xml:space="preserve">، </w:t>
      </w:r>
      <w:r>
        <w:rPr>
          <w:rtl/>
        </w:rPr>
        <w:t>مقابل صورتم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فاکثر</w:t>
      </w:r>
      <w:r>
        <w:rPr>
          <w:rtl/>
        </w:rPr>
        <w:t xml:space="preserve"> من تلاوة القرآن و الدّعاء فانّها ساعة </w:t>
      </w:r>
      <w:r>
        <w:rPr>
          <w:rFonts w:hint="cs"/>
          <w:rtl/>
        </w:rPr>
        <w:t>ی</w:t>
      </w:r>
      <w:r>
        <w:rPr>
          <w:rFonts w:hint="eastAsia"/>
          <w:rtl/>
        </w:rPr>
        <w:t>حتاج</w:t>
      </w:r>
      <w:r>
        <w:rPr>
          <w:rtl/>
        </w:rPr>
        <w:t xml:space="preserve"> الم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انس الاح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انا استودعک اللّه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«و بس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tl/>
        </w:rPr>
        <w:t xml:space="preserve"> قرآن بخوان و دعا کن</w:t>
      </w:r>
      <w:r>
        <w:rPr>
          <w:rtl/>
        </w:rPr>
        <w:t xml:space="preserve">، </w:t>
      </w:r>
      <w:r w:rsidR="0043609F">
        <w:rPr>
          <w:rtl/>
        </w:rPr>
        <w:t>چرا که آن ساعت</w:t>
      </w:r>
      <w:r>
        <w:rPr>
          <w:rtl/>
        </w:rPr>
        <w:t xml:space="preserve">، </w:t>
      </w:r>
      <w:r w:rsidR="0043609F">
        <w:rPr>
          <w:rtl/>
        </w:rPr>
        <w:t>ساعت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م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به مأنوس گرفتن با زندگان</w:t>
      </w:r>
      <w:r>
        <w:rPr>
          <w:rtl/>
        </w:rPr>
        <w:t xml:space="preserve">، </w:t>
      </w:r>
      <w:r w:rsidR="0043609F">
        <w:rPr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از</w:t>
      </w:r>
      <w:r w:rsidR="0043609F">
        <w:rPr>
          <w:rtl/>
        </w:rPr>
        <w:t xml:space="preserve"> دارد</w:t>
      </w:r>
      <w:r>
        <w:rPr>
          <w:rtl/>
        </w:rPr>
        <w:t xml:space="preserve">، </w:t>
      </w:r>
      <w:r w:rsidR="0043609F">
        <w:rPr>
          <w:rtl/>
        </w:rPr>
        <w:t>و من تو را به خدا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سپارم»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5- تو را در مورد فرزندانم 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به آنها خوب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دخترش امّ کلثوم را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نه‌اش</w:t>
      </w:r>
      <w:r>
        <w:rPr>
          <w:rtl/>
        </w:rPr>
        <w:t xml:space="preserve"> چسبان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او فرمود</w:t>
      </w:r>
      <w:r w:rsidR="00DF5F91">
        <w:rPr>
          <w:rtl/>
        </w:rPr>
        <w:t xml:space="preserve">: </w:t>
      </w:r>
      <w:r>
        <w:rPr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به حدّ بلوغ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اثاث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خانه</w:t>
      </w:r>
      <w:r w:rsidR="00DF5F91">
        <w:rPr>
          <w:rtl/>
        </w:rPr>
        <w:t xml:space="preserve">، </w:t>
      </w:r>
      <w:r>
        <w:rPr>
          <w:rtl/>
        </w:rPr>
        <w:t>مال او باشد</w:t>
      </w:r>
      <w:r w:rsidR="00DF5F91">
        <w:rPr>
          <w:rtl/>
        </w:rPr>
        <w:t xml:space="preserve">، </w:t>
      </w:r>
      <w:r>
        <w:rPr>
          <w:rtl/>
        </w:rPr>
        <w:t>و خداوند نگهدارش گردد»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حضرت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تمام وص</w:t>
      </w:r>
      <w:r>
        <w:rPr>
          <w:rFonts w:hint="cs"/>
          <w:rtl/>
        </w:rPr>
        <w:t>یّ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حضرت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عمل کرد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3-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زهرا [س برا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ع]</w:t>
      </w:r>
    </w:p>
    <w:p w:rsidR="0043609F" w:rsidRDefault="00DF5F91" w:rsidP="0043609F">
      <w:pPr>
        <w:pStyle w:val="libNormal"/>
        <w:rPr>
          <w:rtl/>
        </w:rPr>
      </w:pPr>
      <w:r w:rsidRPr="00DF5F91">
        <w:rPr>
          <w:rStyle w:val="libAlaemChar"/>
          <w:rFonts w:hint="eastAsia"/>
          <w:rtl/>
        </w:rPr>
        <w:t>عل</w:t>
      </w:r>
      <w:r w:rsidR="001A7E95">
        <w:rPr>
          <w:rStyle w:val="libAlaemChar"/>
          <w:rFonts w:hint="eastAsia"/>
          <w:rtl/>
        </w:rPr>
        <w:t>ی</w:t>
      </w:r>
      <w:r w:rsidRPr="00DF5F91">
        <w:rPr>
          <w:rStyle w:val="libAlaemChar"/>
          <w:rFonts w:hint="eastAsia"/>
          <w:rtl/>
        </w:rPr>
        <w:t>ها‌السلام</w:t>
      </w:r>
      <w:r w:rsidR="0043609F">
        <w:rPr>
          <w:rtl/>
        </w:rPr>
        <w:t xml:space="preserve">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مظلوم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هنگام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به بال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زهرا </w:t>
      </w:r>
      <w:r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آمد</w:t>
      </w:r>
      <w:r>
        <w:rPr>
          <w:rtl/>
        </w:rPr>
        <w:t xml:space="preserve">، </w:t>
      </w:r>
      <w:r w:rsidR="0043609F">
        <w:rPr>
          <w:rtl/>
        </w:rPr>
        <w:t xml:space="preserve">فاطمه </w:t>
      </w:r>
      <w:r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گر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کرد</w:t>
      </w:r>
      <w:r>
        <w:rPr>
          <w:rtl/>
        </w:rPr>
        <w:t xml:space="preserve">، </w:t>
      </w:r>
      <w:r w:rsidR="0043609F">
        <w:rPr>
          <w:rtl/>
        </w:rPr>
        <w:t>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به او چن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فرمود</w:t>
      </w:r>
      <w:r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بک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F5F91">
        <w:rPr>
          <w:rFonts w:hint="eastAsia"/>
          <w:rtl/>
        </w:rPr>
        <w:t xml:space="preserve">؟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سرور من</w:t>
      </w:r>
      <w:r>
        <w:rPr>
          <w:rtl/>
        </w:rPr>
        <w:t xml:space="preserve">، </w:t>
      </w:r>
      <w:r w:rsidR="0043609F">
        <w:rPr>
          <w:rtl/>
        </w:rPr>
        <w:t>چرا گر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؟ </w:t>
      </w:r>
      <w:r w:rsidR="0043609F">
        <w:rPr>
          <w:rFonts w:hint="eastAsia"/>
          <w:rtl/>
        </w:rPr>
        <w:t>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در پاسخ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ابک</w:t>
      </w:r>
      <w:r>
        <w:rPr>
          <w:rFonts w:hint="cs"/>
          <w:rtl/>
        </w:rPr>
        <w:t>ی</w:t>
      </w:r>
      <w:r>
        <w:rPr>
          <w:rtl/>
        </w:rPr>
        <w:t xml:space="preserve"> لما تلق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«گر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ه‌ام</w:t>
      </w:r>
      <w:r w:rsidR="0043609F">
        <w:rPr>
          <w:rtl/>
        </w:rPr>
        <w:t xml:space="preserve"> به خاطر مصائب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بعد از من با آن ملاقات خواه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کرد»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</w:p>
    <w:p w:rsidR="0043609F" w:rsidRDefault="0043609F" w:rsidP="00A12C90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تبک</w:t>
      </w:r>
      <w:r>
        <w:rPr>
          <w:rFonts w:hint="cs"/>
          <w:rtl/>
        </w:rPr>
        <w:t>ی</w:t>
      </w:r>
      <w:r>
        <w:rPr>
          <w:rtl/>
        </w:rPr>
        <w:t xml:space="preserve"> فو اللّه انّ ذلک 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عند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ذات اللّه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«گر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نکن</w:t>
      </w:r>
      <w:r>
        <w:rPr>
          <w:rtl/>
        </w:rPr>
        <w:t xml:space="preserve">، </w:t>
      </w:r>
      <w:r w:rsidR="0043609F">
        <w:rPr>
          <w:rtl/>
        </w:rPr>
        <w:t>سوگند به خدا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مصائب در راه خدا (به خاطر آنکه برا</w:t>
      </w:r>
      <w:r w:rsidR="0043609F">
        <w:rPr>
          <w:rFonts w:hint="cs"/>
          <w:rtl/>
        </w:rPr>
        <w:t>ی</w:t>
      </w:r>
    </w:p>
    <w:p w:rsidR="0043609F" w:rsidRDefault="0043609F" w:rsidP="00A12C9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69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خداست</w:t>
      </w:r>
      <w:r>
        <w:rPr>
          <w:rtl/>
        </w:rPr>
        <w:t>) در نزدم کوچک 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است»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4- </w:t>
      </w:r>
      <w:r w:rsidRPr="00670E35">
        <w:rPr>
          <w:rStyle w:val="Heading2Char"/>
          <w:rtl/>
        </w:rPr>
        <w:t>لحظه‌ها</w:t>
      </w:r>
      <w:r w:rsidRPr="00670E35">
        <w:rPr>
          <w:rStyle w:val="Heading2Char"/>
          <w:rFonts w:hint="cs"/>
          <w:rtl/>
        </w:rPr>
        <w:t>ی</w:t>
      </w:r>
      <w:r w:rsidRPr="00670E35">
        <w:rPr>
          <w:rStyle w:val="Heading2Char"/>
          <w:rtl/>
        </w:rPr>
        <w:t xml:space="preserve"> غمبار شهادت زهرا </w:t>
      </w:r>
      <w:r w:rsidR="00675668" w:rsidRPr="00675668">
        <w:rPr>
          <w:rStyle w:val="libAlaemChar"/>
          <w:rtl/>
        </w:rPr>
        <w:t>عليها‌السلام</w:t>
      </w:r>
    </w:p>
    <w:p w:rsidR="0043609F" w:rsidRDefault="00DF5F91" w:rsidP="0043609F">
      <w:pPr>
        <w:pStyle w:val="libNormal"/>
        <w:rPr>
          <w:rtl/>
        </w:rPr>
      </w:pPr>
      <w:r w:rsidRPr="00DF5F91">
        <w:rPr>
          <w:rStyle w:val="libAlaemChar"/>
          <w:rFonts w:hint="eastAsia"/>
          <w:rtl/>
        </w:rPr>
        <w:t>عل</w:t>
      </w:r>
      <w:r w:rsidR="001A7E95">
        <w:rPr>
          <w:rStyle w:val="libAlaemChar"/>
          <w:rFonts w:hint="eastAsia"/>
          <w:rtl/>
        </w:rPr>
        <w:t>ی</w:t>
      </w:r>
      <w:r w:rsidRPr="00DF5F91">
        <w:rPr>
          <w:rStyle w:val="libAlaemChar"/>
          <w:rFonts w:hint="eastAsia"/>
          <w:rtl/>
        </w:rPr>
        <w:t>ها‌السلام</w:t>
      </w:r>
      <w:r w:rsidR="0043609F">
        <w:rPr>
          <w:rtl/>
        </w:rPr>
        <w:t xml:space="preserve"> امّ سلم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همسر ابو رافع </w:t>
      </w:r>
      <w:r w:rsidR="0043609F" w:rsidRPr="00670E35">
        <w:rPr>
          <w:rStyle w:val="libFootnotenumChar"/>
          <w:rtl/>
        </w:rPr>
        <w:t>«1»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tl/>
        </w:rPr>
        <w:t xml:space="preserve">: </w:t>
      </w:r>
      <w:r w:rsidR="0043609F">
        <w:rPr>
          <w:rtl/>
        </w:rPr>
        <w:t>هنگام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فاطمه </w:t>
      </w:r>
      <w:r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در بستر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وفات قرار گرفت</w:t>
      </w:r>
      <w:r>
        <w:rPr>
          <w:rtl/>
        </w:rPr>
        <w:t xml:space="preserve">، </w:t>
      </w:r>
      <w:r w:rsidR="0043609F">
        <w:rPr>
          <w:rtl/>
        </w:rPr>
        <w:t>من از او پرستار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کردم</w:t>
      </w:r>
      <w:r>
        <w:rPr>
          <w:rtl/>
        </w:rPr>
        <w:t xml:space="preserve">. </w:t>
      </w:r>
      <w:r w:rsidR="0043609F">
        <w:rPr>
          <w:rtl/>
        </w:rPr>
        <w:t>روز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صبح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رون</w:t>
      </w:r>
      <w:r w:rsidR="0043609F">
        <w:rPr>
          <w:rtl/>
        </w:rPr>
        <w:t xml:space="preserve"> رفته بود و من در آرام نمودن ناراحت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کوش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دم</w:t>
      </w:r>
      <w:r>
        <w:rPr>
          <w:rFonts w:hint="eastAsia"/>
          <w:rtl/>
        </w:rPr>
        <w:t xml:space="preserve">، </w:t>
      </w:r>
      <w:r w:rsidR="0043609F">
        <w:rPr>
          <w:rtl/>
        </w:rPr>
        <w:t>به من فرمود</w:t>
      </w:r>
      <w:r>
        <w:rPr>
          <w:rtl/>
        </w:rPr>
        <w:t xml:space="preserve">: </w:t>
      </w:r>
      <w:r w:rsidR="0043609F">
        <w:rPr>
          <w:rtl/>
        </w:rPr>
        <w:t>آب برا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فراهم </w:t>
      </w:r>
      <w:r w:rsidR="0043609F">
        <w:rPr>
          <w:rFonts w:hint="eastAsia"/>
          <w:rtl/>
        </w:rPr>
        <w:t>کن</w:t>
      </w:r>
      <w:r w:rsidR="0043609F">
        <w:rPr>
          <w:rtl/>
        </w:rPr>
        <w:t xml:space="preserve"> تا غسل کنم</w:t>
      </w:r>
      <w:r>
        <w:rPr>
          <w:rtl/>
        </w:rPr>
        <w:t xml:space="preserve">. </w:t>
      </w:r>
      <w:r w:rsidR="0043609F">
        <w:rPr>
          <w:rtl/>
        </w:rPr>
        <w:t>آب آماده نمودم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برخاست</w:t>
      </w:r>
      <w:r>
        <w:rPr>
          <w:rtl/>
        </w:rPr>
        <w:t xml:space="preserve"> و غسل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انجام داد</w:t>
      </w:r>
      <w:r w:rsidR="00DF5F91">
        <w:rPr>
          <w:rtl/>
        </w:rPr>
        <w:t xml:space="preserve">، </w:t>
      </w:r>
      <w:r>
        <w:rPr>
          <w:rtl/>
        </w:rPr>
        <w:t>سپس لباسها</w:t>
      </w:r>
      <w:r>
        <w:rPr>
          <w:rFonts w:hint="cs"/>
          <w:rtl/>
        </w:rPr>
        <w:t>ی</w:t>
      </w:r>
      <w:r>
        <w:rPr>
          <w:rtl/>
        </w:rPr>
        <w:t xml:space="preserve"> نو خود را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به من فرمود</w:t>
      </w:r>
      <w:r w:rsidR="00DF5F91">
        <w:rPr>
          <w:rtl/>
        </w:rPr>
        <w:t xml:space="preserve">: </w:t>
      </w:r>
      <w:r>
        <w:rPr>
          <w:rtl/>
        </w:rPr>
        <w:t>بسترم را در وسط اطاق پهن کن</w:t>
      </w:r>
      <w:r w:rsidR="00DF5F91">
        <w:rPr>
          <w:rtl/>
        </w:rPr>
        <w:t xml:space="preserve">، </w:t>
      </w:r>
      <w:r>
        <w:rPr>
          <w:rtl/>
        </w:rPr>
        <w:t>آنگاه رو به قبله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فرمود</w:t>
      </w:r>
      <w:r w:rsidR="00DF5F91">
        <w:rPr>
          <w:rtl/>
        </w:rPr>
        <w:t xml:space="preserve">: </w:t>
      </w:r>
      <w:r>
        <w:rPr>
          <w:rtl/>
        </w:rPr>
        <w:t>«من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غسل نمودم</w:t>
      </w:r>
      <w:r w:rsidR="00DF5F91">
        <w:rPr>
          <w:rtl/>
        </w:rPr>
        <w:t xml:space="preserve">،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مرا برهنه نکند»</w:t>
      </w:r>
      <w:r w:rsidR="00DF5F91">
        <w:rPr>
          <w:rtl/>
        </w:rPr>
        <w:t xml:space="preserve">، </w:t>
      </w:r>
      <w:r>
        <w:rPr>
          <w:rtl/>
        </w:rPr>
        <w:t>سپس صورتش را رو</w:t>
      </w:r>
      <w:r>
        <w:rPr>
          <w:rFonts w:hint="cs"/>
          <w:rtl/>
        </w:rPr>
        <w:t>ی</w:t>
      </w:r>
      <w:r>
        <w:rPr>
          <w:rtl/>
        </w:rPr>
        <w:t xml:space="preserve"> دستش نهاد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. </w:t>
      </w:r>
      <w:r>
        <w:rPr>
          <w:rtl/>
        </w:rPr>
        <w:t>صلوات خدا بر او باد»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مطابق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DF5F91">
        <w:rPr>
          <w:rtl/>
        </w:rPr>
        <w:t xml:space="preserve">: </w:t>
      </w:r>
      <w:r>
        <w:rPr>
          <w:rtl/>
        </w:rPr>
        <w:t xml:space="preserve">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به اسماء دختر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«اندک</w:t>
      </w:r>
      <w:r>
        <w:rPr>
          <w:rFonts w:hint="cs"/>
          <w:rtl/>
        </w:rPr>
        <w:t>ی</w:t>
      </w:r>
      <w:r>
        <w:rPr>
          <w:rtl/>
        </w:rPr>
        <w:t xml:space="preserve"> صبر کن و در انتظار من باش</w:t>
      </w:r>
      <w:r w:rsidR="00DF5F91">
        <w:rPr>
          <w:rtl/>
        </w:rPr>
        <w:t xml:space="preserve">، </w:t>
      </w:r>
      <w:r>
        <w:rPr>
          <w:rtl/>
        </w:rPr>
        <w:t>سپس مرا صدا بزن</w:t>
      </w:r>
      <w:r w:rsidR="00DF5F91">
        <w:rPr>
          <w:rtl/>
        </w:rPr>
        <w:t xml:space="preserve">، </w:t>
      </w:r>
      <w:r>
        <w:rPr>
          <w:rtl/>
        </w:rPr>
        <w:t>اگر جواب تو را ندادم</w:t>
      </w:r>
      <w:r w:rsidR="00DF5F91">
        <w:rPr>
          <w:rtl/>
        </w:rPr>
        <w:t xml:space="preserve">، </w:t>
      </w:r>
      <w:r>
        <w:rPr>
          <w:rtl/>
        </w:rPr>
        <w:t>بدان که به پدرم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وسته‌ام»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اسماء</w:t>
      </w:r>
      <w:r>
        <w:rPr>
          <w:rtl/>
        </w:rPr>
        <w:t xml:space="preserve"> اندک</w:t>
      </w:r>
      <w:r>
        <w:rPr>
          <w:rFonts w:hint="cs"/>
          <w:rtl/>
        </w:rPr>
        <w:t>ی</w:t>
      </w:r>
      <w:r>
        <w:rPr>
          <w:rtl/>
        </w:rPr>
        <w:t xml:space="preserve"> صبر کرد</w:t>
      </w:r>
      <w:r w:rsidR="00DF5F91">
        <w:rPr>
          <w:rtl/>
        </w:rPr>
        <w:t xml:space="preserve">، </w:t>
      </w:r>
      <w:r>
        <w:rPr>
          <w:rtl/>
        </w:rPr>
        <w:t xml:space="preserve">سپس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را صدا زد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جواب</w:t>
      </w:r>
      <w:r>
        <w:rPr>
          <w:rFonts w:hint="cs"/>
          <w:rtl/>
        </w:rPr>
        <w:t>ی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صدا زد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بنت محمّد المصطف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بنت اکرم من حملته السّماء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بنت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وطأ الحص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بنت من کان من ربّه قاب قوس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ادن</w:t>
      </w:r>
      <w:r>
        <w:rPr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دختر محمّد مصطف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دختر بهتر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انسانهائ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آسمان او را (در شب معراج به سو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عالم بالا) حمل کرد</w:t>
      </w:r>
      <w:r>
        <w:rPr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دختر برتر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بر 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راه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670E35">
      <w:pPr>
        <w:pStyle w:val="libFootnote"/>
        <w:rPr>
          <w:rtl/>
        </w:rPr>
      </w:pPr>
      <w:r>
        <w:rPr>
          <w:rtl/>
        </w:rPr>
        <w:t>(1)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منظور همان ابو رافع است که غلام آزادشده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آن هنگام که او خبر مسلمان شدن عبّاس (عمو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)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مژده داد</w:t>
      </w:r>
      <w:r w:rsidR="00DF5F91">
        <w:rPr>
          <w:rtl/>
        </w:rPr>
        <w:t xml:space="preserve">، </w:t>
      </w:r>
      <w:r>
        <w:rPr>
          <w:rtl/>
        </w:rPr>
        <w:t>آن حضرت او را آزاد نمود</w:t>
      </w:r>
      <w:r w:rsidR="00DF5F91">
        <w:rPr>
          <w:rtl/>
        </w:rPr>
        <w:t xml:space="preserve">. </w:t>
      </w:r>
    </w:p>
    <w:p w:rsidR="00670E35" w:rsidRDefault="0043609F" w:rsidP="00670E3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 w:rsidR="00670E35">
        <w:rPr>
          <w:rtl/>
        </w:rPr>
        <w:t>ص</w:t>
      </w:r>
    </w:p>
    <w:p w:rsidR="00670E35" w:rsidRPr="00670E35" w:rsidRDefault="00670E35" w:rsidP="00670E35">
      <w:pPr>
        <w:pStyle w:val="libNormal"/>
        <w:rPr>
          <w:rtl/>
        </w:rPr>
      </w:pPr>
      <w:r>
        <w:rPr>
          <w:rFonts w:hint="cs"/>
          <w:rtl/>
        </w:rPr>
        <w:t>_____________________________________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دختر کس</w:t>
      </w:r>
      <w:r>
        <w:rPr>
          <w:rFonts w:hint="cs"/>
          <w:rtl/>
        </w:rPr>
        <w:t>ی</w:t>
      </w:r>
      <w:r>
        <w:rPr>
          <w:rtl/>
        </w:rPr>
        <w:t xml:space="preserve"> که در شب معراج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خاصّ قرب اله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باز جواب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 xml:space="preserve">اسماء روپوش را از صورت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کنار زد</w:t>
      </w:r>
      <w:r w:rsidR="00DF5F91">
        <w:rPr>
          <w:rtl/>
        </w:rPr>
        <w:t xml:space="preserve">، </w:t>
      </w:r>
      <w:r>
        <w:rPr>
          <w:rtl/>
        </w:rPr>
        <w:t>ناگاه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به لقاء اللّه شتافته است</w:t>
      </w:r>
      <w:r w:rsidR="00DF5F91">
        <w:rPr>
          <w:rtl/>
        </w:rPr>
        <w:t xml:space="preserve">، </w:t>
      </w:r>
      <w:r>
        <w:rPr>
          <w:rtl/>
        </w:rPr>
        <w:t>از شدّت ناراحت</w:t>
      </w:r>
      <w:r>
        <w:rPr>
          <w:rFonts w:hint="cs"/>
          <w:rtl/>
        </w:rPr>
        <w:t>ی</w:t>
      </w:r>
      <w:r>
        <w:rPr>
          <w:rtl/>
        </w:rPr>
        <w:t xml:space="preserve"> خود را به رو</w:t>
      </w:r>
      <w:r>
        <w:rPr>
          <w:rFonts w:hint="cs"/>
          <w:rtl/>
        </w:rPr>
        <w:t>ی</w:t>
      </w:r>
      <w:r>
        <w:rPr>
          <w:rtl/>
        </w:rPr>
        <w:t xml:space="preserve">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انداخت و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فاطمه</w:t>
      </w:r>
      <w:r w:rsidR="00DF5F91">
        <w:rPr>
          <w:rtl/>
        </w:rPr>
        <w:t xml:space="preserve">!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حضور پدرت رسو</w:t>
      </w:r>
      <w:r>
        <w:rPr>
          <w:rFonts w:hint="eastAsia"/>
          <w:rtl/>
        </w:rPr>
        <w:t>ل</w:t>
      </w:r>
      <w:r>
        <w:rPr>
          <w:rtl/>
        </w:rPr>
        <w:t xml:space="preserve">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سلام مرا به او برسان»</w:t>
      </w:r>
      <w:r w:rsidR="00DF5F91">
        <w:rPr>
          <w:rtl/>
        </w:rPr>
        <w:t xml:space="preserve">، </w:t>
      </w:r>
      <w:r>
        <w:rPr>
          <w:rtl/>
        </w:rPr>
        <w:t>سپس اسماء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بانش</w:t>
      </w:r>
      <w:r>
        <w:rPr>
          <w:rtl/>
        </w:rPr>
        <w:t xml:space="preserve"> را پاره کرد و سراس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5- عل</w:t>
      </w:r>
      <w:r>
        <w:rPr>
          <w:rFonts w:hint="cs"/>
          <w:rtl/>
        </w:rPr>
        <w:t>ی</w:t>
      </w:r>
      <w:r>
        <w:rPr>
          <w:rtl/>
        </w:rPr>
        <w:t xml:space="preserve">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[ع در کنار جنازه زهرا س]</w:t>
      </w:r>
    </w:p>
    <w:p w:rsidR="0043609F" w:rsidRDefault="00DF5F91" w:rsidP="0043609F">
      <w:pPr>
        <w:pStyle w:val="libNormal"/>
        <w:rPr>
          <w:rtl/>
        </w:rPr>
      </w:pPr>
      <w:r w:rsidRPr="00DF5F91">
        <w:rPr>
          <w:rStyle w:val="libAlaemChar"/>
          <w:rFonts w:hint="eastAsia"/>
          <w:rtl/>
        </w:rPr>
        <w:t>عل</w:t>
      </w:r>
      <w:r w:rsidR="001A7E95">
        <w:rPr>
          <w:rStyle w:val="libAlaemChar"/>
          <w:rFonts w:hint="eastAsia"/>
          <w:rtl/>
        </w:rPr>
        <w:t>ی</w:t>
      </w:r>
      <w:r w:rsidRPr="00DF5F91">
        <w:rPr>
          <w:rStyle w:val="libAlaemChar"/>
          <w:rFonts w:hint="eastAsia"/>
          <w:rtl/>
        </w:rPr>
        <w:t>هم‌السلام</w:t>
      </w:r>
      <w:r w:rsidR="0043609F">
        <w:rPr>
          <w:rtl/>
        </w:rPr>
        <w:t xml:space="preserve"> در کنار جنازه زهرا </w:t>
      </w:r>
      <w:r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اسماء در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رون</w:t>
      </w:r>
      <w:r w:rsidR="0043609F">
        <w:rPr>
          <w:rtl/>
        </w:rPr>
        <w:t xml:space="preserve"> خانه در مس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راه</w:t>
      </w:r>
      <w:r>
        <w:rPr>
          <w:rtl/>
        </w:rPr>
        <w:t xml:space="preserve">، </w:t>
      </w:r>
      <w:r w:rsidR="0043609F">
        <w:rPr>
          <w:rtl/>
        </w:rPr>
        <w:t>حسن و حس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را ملاقات کرد</w:t>
      </w:r>
      <w:r>
        <w:rPr>
          <w:rtl/>
        </w:rPr>
        <w:t xml:space="preserve">. </w:t>
      </w:r>
      <w:r w:rsidR="0043609F">
        <w:rPr>
          <w:rtl/>
        </w:rPr>
        <w:t>آنها پرس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دند</w:t>
      </w:r>
      <w:r>
        <w:rPr>
          <w:rtl/>
        </w:rPr>
        <w:t xml:space="preserve">: </w:t>
      </w:r>
      <w:r w:rsidR="0043609F">
        <w:rPr>
          <w:rtl/>
        </w:rPr>
        <w:t>«مادر ما کجاست</w:t>
      </w:r>
      <w:r>
        <w:rPr>
          <w:rtl/>
        </w:rPr>
        <w:t xml:space="preserve">؟ </w:t>
      </w:r>
      <w:r w:rsidR="0043609F">
        <w:rPr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اسماء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سخن</w:t>
      </w:r>
      <w:r>
        <w:rPr>
          <w:rFonts w:hint="cs"/>
          <w:rtl/>
        </w:rPr>
        <w:t>ی</w:t>
      </w:r>
      <w:r>
        <w:rPr>
          <w:rtl/>
        </w:rPr>
        <w:t xml:space="preserve"> نگفت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وارد خانه شدند</w:t>
      </w:r>
      <w:r w:rsidR="00DF5F91">
        <w:rPr>
          <w:rtl/>
        </w:rPr>
        <w:t xml:space="preserve">، </w:t>
      </w:r>
      <w:r>
        <w:rPr>
          <w:rtl/>
        </w:rPr>
        <w:t>ناگهان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مادرشان رو به قبله دراز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مادرش را حرکت داد</w:t>
      </w:r>
      <w:r w:rsidR="00DF5F91">
        <w:rPr>
          <w:rtl/>
        </w:rPr>
        <w:t xml:space="preserve">، </w:t>
      </w:r>
      <w:r>
        <w:rPr>
          <w:rtl/>
        </w:rPr>
        <w:t>ناگهان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مادرش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</w:t>
      </w:r>
      <w:r w:rsidR="00DF5F91">
        <w:rPr>
          <w:rtl/>
        </w:rPr>
        <w:t xml:space="preserve">، </w:t>
      </w:r>
      <w:r>
        <w:rPr>
          <w:rtl/>
        </w:rPr>
        <w:t xml:space="preserve">به برادرش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 کرد و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برادرم</w:t>
      </w:r>
      <w:r w:rsidR="00DF5F91">
        <w:rPr>
          <w:rtl/>
        </w:rPr>
        <w:t xml:space="preserve">! </w:t>
      </w:r>
      <w:r>
        <w:rPr>
          <w:rtl/>
        </w:rPr>
        <w:t>خدا در مورد مادرم به تو اجر بدهد» (آجرک اللّه ف</w:t>
      </w:r>
      <w:r>
        <w:rPr>
          <w:rFonts w:hint="cs"/>
          <w:rtl/>
        </w:rPr>
        <w:t>ی</w:t>
      </w:r>
      <w:r>
        <w:rPr>
          <w:rtl/>
        </w:rPr>
        <w:t xml:space="preserve"> الوالدة)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خود را رو</w:t>
      </w:r>
      <w:r>
        <w:rPr>
          <w:rFonts w:hint="cs"/>
          <w:rtl/>
        </w:rPr>
        <w:t>ی</w:t>
      </w:r>
      <w:r>
        <w:rPr>
          <w:rtl/>
        </w:rPr>
        <w:t xml:space="preserve"> مادر افکند</w:t>
      </w:r>
      <w:r w:rsidR="00DF5F91">
        <w:rPr>
          <w:rtl/>
        </w:rPr>
        <w:t xml:space="preserve">، </w:t>
      </w:r>
      <w:r>
        <w:rPr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مادرم</w:t>
      </w:r>
      <w:r w:rsidR="00DF5F91">
        <w:rPr>
          <w:rtl/>
        </w:rPr>
        <w:t xml:space="preserve">! </w:t>
      </w:r>
      <w:r>
        <w:rPr>
          <w:rtl/>
        </w:rPr>
        <w:t>با من سخن بگو</w:t>
      </w:r>
      <w:r w:rsidR="00DF5F91">
        <w:rPr>
          <w:rtl/>
        </w:rPr>
        <w:t xml:space="preserve">، </w:t>
      </w:r>
      <w:r>
        <w:rPr>
          <w:rtl/>
        </w:rPr>
        <w:t>قبل از آنکه روح از بدنم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و پاها</w:t>
      </w:r>
      <w:r>
        <w:rPr>
          <w:rFonts w:hint="cs"/>
          <w:rtl/>
        </w:rPr>
        <w:t>ی</w:t>
      </w:r>
      <w:r>
        <w:rPr>
          <w:rtl/>
        </w:rPr>
        <w:t xml:space="preserve"> مادرش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«مادرم</w:t>
      </w:r>
      <w:r w:rsidR="00DF5F91">
        <w:rPr>
          <w:rtl/>
        </w:rPr>
        <w:t xml:space="preserve">! </w:t>
      </w:r>
      <w:r>
        <w:rPr>
          <w:rtl/>
        </w:rPr>
        <w:t>من پسرت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هستم</w:t>
      </w:r>
      <w:r w:rsidR="00DF5F91">
        <w:rPr>
          <w:rtl/>
        </w:rPr>
        <w:t xml:space="preserve">، </w:t>
      </w:r>
      <w:r>
        <w:rPr>
          <w:rtl/>
        </w:rPr>
        <w:t>قبل از آنکه قلبم شکافته شود و بم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من سخن بگو</w:t>
      </w:r>
      <w:r w:rsidR="00DF5F91">
        <w:rPr>
          <w:rtl/>
        </w:rPr>
        <w:t xml:space="preserve">!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اسماء</w:t>
      </w:r>
      <w:r>
        <w:rPr>
          <w:rtl/>
        </w:rPr>
        <w:t xml:space="preserve"> به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پسران رسول خدا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! </w:t>
      </w:r>
      <w:r>
        <w:rPr>
          <w:rtl/>
        </w:rPr>
        <w:t>نزد پدرتان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حضرت را از وفات مادرتان</w:t>
      </w:r>
      <w:r w:rsidR="00DF5F91">
        <w:rPr>
          <w:rtl/>
        </w:rPr>
        <w:t xml:space="preserve">، </w:t>
      </w:r>
      <w:r>
        <w:rPr>
          <w:rtl/>
        </w:rPr>
        <w:t>با خبر ساز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رفتند در حال</w:t>
      </w:r>
      <w:r>
        <w:rPr>
          <w:rFonts w:hint="cs"/>
          <w:rtl/>
        </w:rPr>
        <w:t>ی</w:t>
      </w:r>
      <w:r>
        <w:rPr>
          <w:rtl/>
        </w:rPr>
        <w:t xml:space="preserve"> که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زدند</w:t>
      </w:r>
      <w:r w:rsidR="00DF5F91">
        <w:rPr>
          <w:rtl/>
        </w:rPr>
        <w:t xml:space="preserve">: </w:t>
      </w:r>
    </w:p>
    <w:p w:rsidR="0043609F" w:rsidRDefault="0043609F" w:rsidP="00670E3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71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محمّداه</w:t>
      </w:r>
      <w:r w:rsidR="00DF5F91"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احمداه</w:t>
      </w:r>
      <w:r w:rsidR="00DF5F91">
        <w:rPr>
          <w:rtl/>
        </w:rPr>
        <w:t xml:space="preserve">! </w:t>
      </w:r>
      <w:r>
        <w:rPr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جدّد لنا موتک اذ ماتت امّنا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«آه</w:t>
      </w:r>
      <w:r>
        <w:rPr>
          <w:rtl/>
        </w:rPr>
        <w:t xml:space="preserve">!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محمّد</w:t>
      </w:r>
      <w:r>
        <w:rPr>
          <w:rtl/>
        </w:rPr>
        <w:t xml:space="preserve">!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احمد</w:t>
      </w:r>
      <w:r>
        <w:rPr>
          <w:rtl/>
        </w:rPr>
        <w:t xml:space="preserve">!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امروز 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tl/>
        </w:rPr>
        <w:t xml:space="preserve"> فقدان تو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ما تجد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شد</w:t>
      </w:r>
      <w:r>
        <w:rPr>
          <w:rtl/>
        </w:rPr>
        <w:t xml:space="preserve">، </w:t>
      </w:r>
      <w:r w:rsidR="0043609F">
        <w:rPr>
          <w:rtl/>
        </w:rPr>
        <w:t>چرا که مادرمان از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رفت»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نزد پدرشان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که در مسجد بود آمدند</w:t>
      </w:r>
      <w:r w:rsidR="00DF5F91">
        <w:rPr>
          <w:rtl/>
        </w:rPr>
        <w:t xml:space="preserve">، </w:t>
      </w:r>
      <w:r>
        <w:rPr>
          <w:rtl/>
        </w:rPr>
        <w:t>و وفات مادر را به او خبر دادند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آنچنان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تکان‌دهنده</w:t>
      </w:r>
      <w:r w:rsidR="00DF5F91">
        <w:rPr>
          <w:rtl/>
        </w:rPr>
        <w:t xml:space="preserve">، </w:t>
      </w:r>
      <w:r>
        <w:rPr>
          <w:rtl/>
        </w:rPr>
        <w:t>ناراحت شد که ب</w:t>
      </w:r>
      <w:r>
        <w:rPr>
          <w:rFonts w:hint="cs"/>
          <w:rtl/>
        </w:rPr>
        <w:t>ی‌</w:t>
      </w:r>
      <w:r>
        <w:rPr>
          <w:rFonts w:hint="eastAsia"/>
          <w:rtl/>
        </w:rPr>
        <w:t>حال</w:t>
      </w:r>
      <w:r>
        <w:rPr>
          <w:rtl/>
        </w:rPr>
        <w:t xml:space="preserve">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</w:t>
      </w:r>
      <w:r w:rsidR="00DF5F91">
        <w:rPr>
          <w:rtl/>
        </w:rPr>
        <w:t xml:space="preserve">، </w:t>
      </w:r>
      <w:r>
        <w:rPr>
          <w:rtl/>
        </w:rPr>
        <w:t>آب به صورتش پاش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حالش خوب شد</w:t>
      </w:r>
      <w:r w:rsidR="00DF5F91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بمن</w:t>
      </w:r>
      <w:r>
        <w:rPr>
          <w:rtl/>
        </w:rPr>
        <w:t xml:space="preserve"> العزاء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بنت محمّد</w:t>
      </w:r>
      <w:r w:rsidR="00DF5F91">
        <w:rPr>
          <w:rtl/>
        </w:rPr>
        <w:t xml:space="preserve">، </w:t>
      </w:r>
      <w:r>
        <w:rPr>
          <w:rtl/>
        </w:rPr>
        <w:t>کنت بک اتعزّ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فف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العزاء من بعدک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دختر محمّد</w:t>
      </w:r>
      <w:r>
        <w:rPr>
          <w:rtl/>
        </w:rPr>
        <w:t xml:space="preserve">، </w:t>
      </w:r>
      <w:r w:rsidR="0043609F">
        <w:rPr>
          <w:rtl/>
        </w:rPr>
        <w:t>به چه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 را تسل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بدهم</w:t>
      </w:r>
      <w:r>
        <w:rPr>
          <w:rtl/>
        </w:rPr>
        <w:t xml:space="preserve">، </w:t>
      </w:r>
      <w:r w:rsidR="0043609F">
        <w:rPr>
          <w:rtl/>
        </w:rPr>
        <w:t>تا زنده بود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بتم</w:t>
      </w:r>
      <w:r w:rsidR="0043609F">
        <w:rPr>
          <w:rtl/>
        </w:rPr>
        <w:t xml:space="preserve"> را به تو</w:t>
      </w:r>
      <w:r>
        <w:rPr>
          <w:rtl/>
        </w:rPr>
        <w:t xml:space="preserve">، </w:t>
      </w:r>
      <w:r w:rsidR="0043609F">
        <w:rPr>
          <w:rtl/>
        </w:rPr>
        <w:t>تسل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دادم</w:t>
      </w:r>
      <w:r>
        <w:rPr>
          <w:rFonts w:hint="eastAsia"/>
          <w:rtl/>
        </w:rPr>
        <w:t xml:space="preserve">، </w:t>
      </w:r>
      <w:r w:rsidR="0043609F">
        <w:rPr>
          <w:rtl/>
        </w:rPr>
        <w:t>اکنون بعد از تو چگونه آرام 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رم»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ت‌کننده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با خود برداشت و با هم وارد خانه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شدند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اسماء در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محمّد</w:t>
      </w:r>
      <w:r w:rsidR="00DF5F91">
        <w:rPr>
          <w:rtl/>
        </w:rPr>
        <w:t xml:space="preserve">!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ما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خود را به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اکنون چه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>؟!</w:t>
      </w:r>
      <w:r w:rsidR="00DF5F91">
        <w:rPr>
          <w:rtl/>
        </w:rPr>
        <w:t xml:space="preserve">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lastRenderedPageBreak/>
        <w:t>[بود</w:t>
      </w:r>
      <w:r>
        <w:rPr>
          <w:rFonts w:hint="cs"/>
          <w:rtl/>
        </w:rPr>
        <w:t>ی</w:t>
      </w:r>
      <w:r>
        <w:rPr>
          <w:rtl/>
        </w:rPr>
        <w:t xml:space="preserve"> چراغ خانه‌ام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زهراتار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 کاشانه‌ام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زهرا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نوگل پژمرده‌ام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زهراس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 دشمن خورده‌ام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زهرا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مادرم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زهراکو مادر غم‌پرورم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زهرا]</w:t>
      </w:r>
    </w:p>
    <w:p w:rsidR="001A7E95" w:rsidRDefault="0043609F" w:rsidP="0043609F">
      <w:pPr>
        <w:pStyle w:val="libNormal"/>
        <w:rPr>
          <w:rStyle w:val="Heading2Char"/>
          <w:rtl/>
        </w:rPr>
      </w:pPr>
      <w:r>
        <w:rPr>
          <w:rtl/>
        </w:rPr>
        <w:t xml:space="preserve">6- </w:t>
      </w:r>
      <w:r w:rsidRPr="00670E35">
        <w:rPr>
          <w:rStyle w:val="Heading2Char"/>
          <w:rtl/>
        </w:rPr>
        <w:t>نامه‌ا</w:t>
      </w:r>
      <w:r w:rsidRPr="00670E35">
        <w:rPr>
          <w:rStyle w:val="Heading2Char"/>
          <w:rFonts w:hint="cs"/>
          <w:rtl/>
        </w:rPr>
        <w:t>ی</w:t>
      </w:r>
      <w:r w:rsidRPr="00670E35">
        <w:rPr>
          <w:rStyle w:val="Heading2Char"/>
          <w:rtl/>
        </w:rPr>
        <w:t xml:space="preserve"> در بالا</w:t>
      </w:r>
      <w:r w:rsidRPr="00670E35">
        <w:rPr>
          <w:rStyle w:val="Heading2Char"/>
          <w:rFonts w:hint="cs"/>
          <w:rtl/>
        </w:rPr>
        <w:t>ی</w:t>
      </w:r>
      <w:r w:rsidRPr="00670E35">
        <w:rPr>
          <w:rStyle w:val="Heading2Char"/>
          <w:rtl/>
        </w:rPr>
        <w:t xml:space="preserve"> سر فاطمه </w:t>
      </w:r>
      <w:r w:rsidR="00675668" w:rsidRPr="00675668">
        <w:rPr>
          <w:rStyle w:val="libAlaemChar"/>
          <w:rtl/>
        </w:rPr>
        <w:t>عليها‌السلام</w:t>
      </w:r>
    </w:p>
    <w:p w:rsidR="0043609F" w:rsidRDefault="00DF5F91" w:rsidP="0043609F">
      <w:pPr>
        <w:pStyle w:val="libNormal"/>
        <w:rPr>
          <w:rtl/>
        </w:rPr>
      </w:pPr>
      <w:r w:rsidRPr="00DF5F91">
        <w:rPr>
          <w:rStyle w:val="libAlaemChar"/>
          <w:rFonts w:hint="eastAsia"/>
          <w:rtl/>
        </w:rPr>
        <w:t>عل</w:t>
      </w:r>
      <w:r w:rsidR="001A7E95">
        <w:rPr>
          <w:rStyle w:val="libAlaemChar"/>
          <w:rFonts w:hint="eastAsia"/>
          <w:rtl/>
        </w:rPr>
        <w:t>ی</w:t>
      </w:r>
      <w:r w:rsidRPr="00DF5F91">
        <w:rPr>
          <w:rStyle w:val="libAlaemChar"/>
          <w:rFonts w:hint="eastAsia"/>
          <w:rtl/>
        </w:rPr>
        <w:t>ها‌السلام</w:t>
      </w:r>
      <w:r w:rsidR="0043609F">
        <w:rPr>
          <w:rtl/>
        </w:rPr>
        <w:t xml:space="preserve"> حضرت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روپوش را از 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صورت زهرا </w:t>
      </w:r>
      <w:r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کنار زد</w:t>
      </w:r>
      <w:r>
        <w:rPr>
          <w:rtl/>
        </w:rPr>
        <w:t xml:space="preserve">، </w:t>
      </w:r>
      <w:r w:rsidR="0043609F">
        <w:rPr>
          <w:rtl/>
        </w:rPr>
        <w:t>ناگاه نامه‌ا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در بالا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سر فاطمه </w:t>
      </w:r>
      <w:r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مشاهده نمود و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در آن نوشته</w:t>
      </w:r>
      <w:r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بنام</w:t>
      </w:r>
      <w:r>
        <w:rPr>
          <w:rtl/>
        </w:rPr>
        <w:t xml:space="preserve"> خداوند بخشنده مهربان-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فاطمه دختر رسول خدا</w:t>
      </w:r>
    </w:p>
    <w:p w:rsidR="0043609F" w:rsidRDefault="0043609F" w:rsidP="00670E3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72</w:t>
      </w:r>
    </w:p>
    <w:p w:rsidR="0043609F" w:rsidRDefault="001B3506" w:rsidP="0043609F">
      <w:pPr>
        <w:pStyle w:val="libNormal"/>
        <w:rPr>
          <w:rtl/>
        </w:rPr>
      </w:pPr>
      <w:r w:rsidRPr="001B3506">
        <w:rPr>
          <w:rStyle w:val="libAlaemChar"/>
          <w:rFonts w:hint="eastAsia"/>
          <w:rtl/>
        </w:rPr>
        <w:t>صلى‌الله‌عليه‌وآله</w:t>
      </w:r>
      <w:r w:rsidR="0043609F">
        <w:rPr>
          <w:rtl/>
        </w:rPr>
        <w:t xml:space="preserve"> به آن وص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کرده است که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فاطمه [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>]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معبود</w:t>
      </w:r>
      <w:r>
        <w:rPr>
          <w:rFonts w:hint="cs"/>
          <w:rtl/>
        </w:rPr>
        <w:t>ی</w:t>
      </w:r>
      <w:r>
        <w:rPr>
          <w:rtl/>
        </w:rPr>
        <w:t xml:space="preserve"> جز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2-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بنده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3- بهشت و دوزخ حقّ است</w:t>
      </w:r>
      <w:r w:rsidR="00DF5F91">
        <w:rPr>
          <w:rtl/>
        </w:rPr>
        <w:t xml:space="preserve">، </w:t>
      </w:r>
      <w:r>
        <w:rPr>
          <w:rtl/>
        </w:rPr>
        <w:t>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برپا شدن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خداوند مردگان را از قبر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زاند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4-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  <w:r>
        <w:rPr>
          <w:rtl/>
        </w:rPr>
        <w:t>من فاطمه دختر رسول خدا هستم</w:t>
      </w:r>
      <w:r w:rsidR="00DF5F91">
        <w:rPr>
          <w:rtl/>
        </w:rPr>
        <w:t xml:space="preserve">، </w:t>
      </w:r>
      <w:r>
        <w:rPr>
          <w:rtl/>
        </w:rPr>
        <w:t>خداوند مرا همسر تو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</w:t>
      </w:r>
      <w:r w:rsidR="00DF5F91">
        <w:rPr>
          <w:rtl/>
        </w:rPr>
        <w:t xml:space="preserve">، </w:t>
      </w:r>
      <w:r>
        <w:rPr>
          <w:rtl/>
        </w:rPr>
        <w:t>از آن تو باشم</w:t>
      </w:r>
      <w:r w:rsidR="00DF5F91">
        <w:rPr>
          <w:rtl/>
        </w:rPr>
        <w:t xml:space="preserve">، </w:t>
      </w:r>
      <w:r>
        <w:rPr>
          <w:rtl/>
        </w:rPr>
        <w:t>تو از همه به من برتر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670E35">
      <w:pPr>
        <w:pStyle w:val="libAie"/>
        <w:rPr>
          <w:rtl/>
        </w:rPr>
      </w:pPr>
      <w:r>
        <w:rPr>
          <w:rFonts w:hint="eastAsia"/>
          <w:rtl/>
        </w:rPr>
        <w:t>حنّطن</w:t>
      </w:r>
      <w:r>
        <w:rPr>
          <w:rFonts w:hint="cs"/>
          <w:rtl/>
        </w:rPr>
        <w:t>ی</w:t>
      </w:r>
      <w:r>
        <w:rPr>
          <w:rtl/>
        </w:rPr>
        <w:t xml:space="preserve"> و غسّلن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کفّنّ</w:t>
      </w:r>
      <w:r>
        <w:rPr>
          <w:rFonts w:hint="cs"/>
          <w:rtl/>
        </w:rPr>
        <w:t>ی</w:t>
      </w:r>
      <w:r>
        <w:rPr>
          <w:rtl/>
        </w:rPr>
        <w:t xml:space="preserve"> باللّ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صلّ عل</w:t>
      </w:r>
      <w:r>
        <w:rPr>
          <w:rFonts w:hint="cs"/>
          <w:rtl/>
        </w:rPr>
        <w:t>یّ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ادفنّ</w:t>
      </w:r>
      <w:r>
        <w:rPr>
          <w:rFonts w:hint="cs"/>
          <w:rtl/>
        </w:rPr>
        <w:t>ی</w:t>
      </w:r>
      <w:r>
        <w:rPr>
          <w:rtl/>
        </w:rPr>
        <w:t xml:space="preserve"> باللّ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لا تعلم احدا</w:t>
      </w:r>
      <w:r w:rsidR="00DF5F91">
        <w:rPr>
          <w:rtl/>
        </w:rPr>
        <w:t xml:space="preserve">، </w:t>
      </w:r>
      <w:r>
        <w:rPr>
          <w:rtl/>
        </w:rPr>
        <w:t>و استودعک اللّه</w:t>
      </w:r>
      <w:r w:rsidR="00DF5F91">
        <w:rPr>
          <w:rtl/>
        </w:rPr>
        <w:t xml:space="preserve">، </w:t>
      </w:r>
      <w:r>
        <w:rPr>
          <w:rtl/>
        </w:rPr>
        <w:t>و اقرأ عل</w:t>
      </w:r>
      <w:r>
        <w:rPr>
          <w:rFonts w:hint="cs"/>
          <w:rtl/>
        </w:rPr>
        <w:t>ی</w:t>
      </w:r>
      <w:r>
        <w:rPr>
          <w:rtl/>
        </w:rPr>
        <w:t xml:space="preserve"> ولد</w:t>
      </w:r>
      <w:r>
        <w:rPr>
          <w:rFonts w:hint="cs"/>
          <w:rtl/>
        </w:rPr>
        <w:t>ی</w:t>
      </w:r>
      <w:r>
        <w:rPr>
          <w:rtl/>
        </w:rPr>
        <w:t xml:space="preserve"> السّلام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«مرا شبانه حنوط کن و غسل بده</w:t>
      </w:r>
      <w:r>
        <w:rPr>
          <w:rtl/>
        </w:rPr>
        <w:t xml:space="preserve">، </w:t>
      </w:r>
      <w:r w:rsidR="0043609F">
        <w:rPr>
          <w:rtl/>
        </w:rPr>
        <w:t>و شبانه مرا کفن کن و نماز بر من بخوان</w:t>
      </w:r>
      <w:r>
        <w:rPr>
          <w:rtl/>
        </w:rPr>
        <w:t xml:space="preserve">، </w:t>
      </w:r>
      <w:r w:rsidR="0043609F">
        <w:rPr>
          <w:rtl/>
        </w:rPr>
        <w:t>و مرا شبانه به خاک بسپار و به 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چ‌کس</w:t>
      </w:r>
      <w:r w:rsidR="0043609F">
        <w:rPr>
          <w:rtl/>
        </w:rPr>
        <w:t xml:space="preserve"> خبر نده</w:t>
      </w:r>
      <w:r>
        <w:rPr>
          <w:rtl/>
        </w:rPr>
        <w:t xml:space="preserve">، </w:t>
      </w:r>
      <w:r w:rsidR="0043609F">
        <w:rPr>
          <w:rtl/>
        </w:rPr>
        <w:t>ترا به خدا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سپارم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به فرزندانم تا روز 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امت</w:t>
      </w:r>
      <w:r w:rsidR="0043609F">
        <w:rPr>
          <w:rtl/>
        </w:rPr>
        <w:t xml:space="preserve"> سلام برسان»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Style w:val="Heading2Char"/>
          <w:rtl/>
        </w:rPr>
      </w:pPr>
      <w:r>
        <w:rPr>
          <w:rtl/>
        </w:rPr>
        <w:t xml:space="preserve">7- </w:t>
      </w:r>
      <w:r w:rsidRPr="00670E35">
        <w:rPr>
          <w:rStyle w:val="Heading2Char"/>
          <w:rtl/>
        </w:rPr>
        <w:t>گر</w:t>
      </w:r>
      <w:r w:rsidRPr="00670E35">
        <w:rPr>
          <w:rStyle w:val="Heading2Char"/>
          <w:rFonts w:hint="cs"/>
          <w:rtl/>
        </w:rPr>
        <w:t>ی</w:t>
      </w:r>
      <w:r w:rsidRPr="00670E35">
        <w:rPr>
          <w:rStyle w:val="Heading2Char"/>
          <w:rFonts w:hint="eastAsia"/>
          <w:rtl/>
        </w:rPr>
        <w:t>ه</w:t>
      </w:r>
      <w:r w:rsidRPr="00670E35">
        <w:rPr>
          <w:rStyle w:val="Heading2Char"/>
          <w:rtl/>
        </w:rPr>
        <w:t xml:space="preserve"> و ش</w:t>
      </w:r>
      <w:r w:rsidRPr="00670E35">
        <w:rPr>
          <w:rStyle w:val="Heading2Char"/>
          <w:rFonts w:hint="cs"/>
          <w:rtl/>
        </w:rPr>
        <w:t>ی</w:t>
      </w:r>
      <w:r w:rsidRPr="00670E35">
        <w:rPr>
          <w:rStyle w:val="Heading2Char"/>
          <w:rFonts w:hint="eastAsia"/>
          <w:rtl/>
        </w:rPr>
        <w:t>ون</w:t>
      </w:r>
      <w:r w:rsidRPr="00670E35">
        <w:rPr>
          <w:rStyle w:val="Heading2Char"/>
          <w:rtl/>
        </w:rPr>
        <w:t xml:space="preserve"> مردم در سوگ زهرا </w:t>
      </w:r>
      <w:r w:rsidR="00675668" w:rsidRPr="00675668">
        <w:rPr>
          <w:rStyle w:val="libAlaemChar"/>
          <w:rtl/>
        </w:rPr>
        <w:t>عليها‌السلام</w:t>
      </w:r>
    </w:p>
    <w:p w:rsidR="0043609F" w:rsidRDefault="00DF5F91" w:rsidP="0043609F">
      <w:pPr>
        <w:pStyle w:val="libNormal"/>
        <w:rPr>
          <w:rtl/>
        </w:rPr>
      </w:pPr>
      <w:r w:rsidRPr="00DF5F91">
        <w:rPr>
          <w:rStyle w:val="libAlaemChar"/>
          <w:rFonts w:hint="eastAsia"/>
          <w:rtl/>
        </w:rPr>
        <w:lastRenderedPageBreak/>
        <w:t>عل</w:t>
      </w:r>
      <w:r w:rsidR="001A7E95">
        <w:rPr>
          <w:rStyle w:val="libAlaemChar"/>
          <w:rFonts w:hint="eastAsia"/>
          <w:rtl/>
        </w:rPr>
        <w:t>ی</w:t>
      </w:r>
      <w:r w:rsidRPr="00DF5F91">
        <w:rPr>
          <w:rStyle w:val="libAlaemChar"/>
          <w:rFonts w:hint="eastAsia"/>
          <w:rtl/>
        </w:rPr>
        <w:t>ها‌السلام</w:t>
      </w:r>
      <w:r w:rsidR="0043609F">
        <w:rPr>
          <w:rtl/>
        </w:rPr>
        <w:t xml:space="preserve"> روا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ت‌کننده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tl/>
        </w:rPr>
        <w:t xml:space="preserve">: </w:t>
      </w:r>
      <w:r w:rsidR="0043609F">
        <w:rPr>
          <w:rtl/>
        </w:rPr>
        <w:t>مردم مد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نه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صدا 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ون</w:t>
      </w:r>
      <w:r w:rsidR="0043609F">
        <w:rPr>
          <w:rtl/>
        </w:rPr>
        <w:t xml:space="preserve"> کردند</w:t>
      </w:r>
      <w:r>
        <w:rPr>
          <w:rtl/>
        </w:rPr>
        <w:t xml:space="preserve">، </w:t>
      </w:r>
      <w:r w:rsidR="0043609F">
        <w:rPr>
          <w:rtl/>
        </w:rPr>
        <w:t>زنان بن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هاشم در خانه فاطمه </w:t>
      </w:r>
      <w:r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اجتماع نمودند</w:t>
      </w:r>
      <w:r>
        <w:rPr>
          <w:rtl/>
        </w:rPr>
        <w:t xml:space="preserve">، </w:t>
      </w:r>
      <w:r w:rsidR="0043609F">
        <w:rPr>
          <w:rtl/>
        </w:rPr>
        <w:t xml:space="preserve">و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کجا</w:t>
      </w:r>
      <w:r w:rsidR="0043609F">
        <w:rPr>
          <w:rtl/>
        </w:rPr>
        <w:t xml:space="preserve"> صدا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گر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بلند کردند</w:t>
      </w:r>
      <w:r>
        <w:rPr>
          <w:rtl/>
        </w:rPr>
        <w:t xml:space="preserve">، </w:t>
      </w:r>
      <w:r w:rsidR="0043609F">
        <w:rPr>
          <w:rtl/>
        </w:rPr>
        <w:t>به گونه‌ا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نزد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بود از صدا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ون</w:t>
      </w:r>
      <w:r w:rsidR="0043609F">
        <w:rPr>
          <w:rtl/>
        </w:rPr>
        <w:t xml:space="preserve"> آنها سراسر مد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نه</w:t>
      </w:r>
      <w:r w:rsidR="0043609F">
        <w:rPr>
          <w:rtl/>
        </w:rPr>
        <w:t xml:space="preserve"> به لرزه در 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آنها ناله‌کنان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گفتند</w:t>
      </w:r>
      <w:r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دتاه</w:t>
      </w:r>
      <w:r w:rsidR="00DF5F91"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بنت رسول اللّه</w:t>
      </w:r>
      <w:r w:rsidR="00DF5F91">
        <w:rPr>
          <w:rtl/>
        </w:rPr>
        <w:t xml:space="preserve">!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بانو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بزرگوار ما</w:t>
      </w:r>
      <w:r>
        <w:rPr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دختر رسول خدا</w:t>
      </w:r>
      <w:r>
        <w:rPr>
          <w:rtl/>
        </w:rPr>
        <w:t xml:space="preserve">! </w:t>
      </w:r>
      <w:r w:rsidR="0043609F">
        <w:rPr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همانند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اسب</w:t>
      </w:r>
      <w:r w:rsidR="00DF5F91">
        <w:rPr>
          <w:rtl/>
        </w:rPr>
        <w:t xml:space="preserve">، </w:t>
      </w:r>
      <w:r>
        <w:rPr>
          <w:rtl/>
        </w:rPr>
        <w:t>ازدحام کرده و به حضور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 w:rsidR="00DF5F91">
        <w:rPr>
          <w:rtl/>
        </w:rPr>
        <w:t xml:space="preserve">. </w:t>
      </w:r>
      <w:r>
        <w:rPr>
          <w:rtl/>
        </w:rPr>
        <w:t>آن حضرت نشسته بود</w:t>
      </w:r>
      <w:r w:rsidR="00DF5F91">
        <w:rPr>
          <w:rtl/>
        </w:rPr>
        <w:t xml:space="preserve">، </w:t>
      </w:r>
      <w:r>
        <w:rPr>
          <w:rtl/>
        </w:rPr>
        <w:t>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مردم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افتادند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امّ</w:t>
      </w:r>
      <w:r>
        <w:rPr>
          <w:rtl/>
        </w:rPr>
        <w:t xml:space="preserve"> کلثوم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دختران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>) در حال</w:t>
      </w:r>
      <w:r>
        <w:rPr>
          <w:rFonts w:hint="cs"/>
          <w:rtl/>
        </w:rPr>
        <w:t>ی</w:t>
      </w:r>
      <w:r>
        <w:rPr>
          <w:rtl/>
        </w:rPr>
        <w:t xml:space="preserve"> که نقاب بر چهره و روپوش بلند بر تن داشت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گلو</w:t>
      </w:r>
      <w:r>
        <w:rPr>
          <w:rFonts w:hint="cs"/>
          <w:rtl/>
        </w:rPr>
        <w:t>ی</w:t>
      </w:r>
      <w:r>
        <w:rPr>
          <w:rtl/>
        </w:rPr>
        <w:t xml:space="preserve"> او را گرفته بود ب</w:t>
      </w:r>
      <w:r>
        <w:rPr>
          <w:rFonts w:hint="cs"/>
          <w:rtl/>
        </w:rPr>
        <w:t>ی‌</w:t>
      </w:r>
      <w:r>
        <w:rPr>
          <w:rFonts w:hint="eastAsia"/>
          <w:rtl/>
        </w:rPr>
        <w:t>تابانه</w:t>
      </w:r>
      <w:r>
        <w:rPr>
          <w:rtl/>
        </w:rPr>
        <w:t xml:space="preserve">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</w:t>
      </w:r>
    </w:p>
    <w:p w:rsidR="0043609F" w:rsidRDefault="0043609F" w:rsidP="00670E3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73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أبتاه</w:t>
      </w:r>
      <w:r w:rsidR="00DF5F91"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</w:t>
      </w:r>
      <w:r w:rsidR="00DF5F91">
        <w:rPr>
          <w:rtl/>
        </w:rPr>
        <w:t xml:space="preserve">! </w:t>
      </w:r>
      <w:r>
        <w:rPr>
          <w:rtl/>
        </w:rPr>
        <w:t>الآن حقّا فقدناک فقدا لا لقاء بعده ابدا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بابا</w:t>
      </w:r>
      <w:r>
        <w:rPr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رسول خدا</w:t>
      </w:r>
      <w:r>
        <w:rPr>
          <w:rtl/>
        </w:rPr>
        <w:t xml:space="preserve">! </w:t>
      </w:r>
      <w:r w:rsidR="0043609F">
        <w:rPr>
          <w:rtl/>
        </w:rPr>
        <w:t>اکنون حقّا تو را از دست داد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>
        <w:rPr>
          <w:rFonts w:hint="eastAsia"/>
          <w:rtl/>
        </w:rPr>
        <w:t xml:space="preserve">، </w:t>
      </w:r>
      <w:r w:rsidR="0043609F">
        <w:rPr>
          <w:rtl/>
        </w:rPr>
        <w:t>به طور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بعد از آن هرگز تو را ملاقات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از هر سو آمدند و به گرد هم نشستند و منتظر شدند که جنازه مطهّر حضرت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با هم بر آن جنازه نماز بخوانند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ذر (ره)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و به مردم گفت</w:t>
      </w:r>
      <w:r w:rsidR="00DF5F91">
        <w:rPr>
          <w:rtl/>
        </w:rPr>
        <w:t xml:space="preserve">: </w:t>
      </w:r>
      <w:r>
        <w:rPr>
          <w:rtl/>
        </w:rPr>
        <w:t>«پراکنده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حرکت دادن جنازه حضرت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تا شب به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افتاد»</w:t>
      </w:r>
      <w:r w:rsidR="00DF5F91">
        <w:rPr>
          <w:rtl/>
        </w:rPr>
        <w:t xml:space="preserve">، </w:t>
      </w:r>
      <w:r>
        <w:rPr>
          <w:rtl/>
        </w:rPr>
        <w:t>مردم برخاستند و پراکنده شدند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8- ماجرا</w:t>
      </w:r>
      <w:r>
        <w:rPr>
          <w:rFonts w:hint="cs"/>
          <w:rtl/>
        </w:rPr>
        <w:t>ی</w:t>
      </w:r>
      <w:r>
        <w:rPr>
          <w:rtl/>
        </w:rPr>
        <w:t xml:space="preserve"> غم‌انگ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غسل و کفن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 w:rsidR="00DF5F91">
        <w:rPr>
          <w:rtl/>
        </w:rPr>
        <w:t xml:space="preserve">، </w:t>
      </w:r>
      <w:r>
        <w:rPr>
          <w:rtl/>
        </w:rPr>
        <w:t>و نماز بر او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چون</w:t>
      </w:r>
      <w:r>
        <w:rPr>
          <w:rtl/>
        </w:rPr>
        <w:t xml:space="preserve"> آخرها</w:t>
      </w:r>
      <w:r>
        <w:rPr>
          <w:rFonts w:hint="cs"/>
          <w:rtl/>
        </w:rPr>
        <w:t>ی</w:t>
      </w:r>
      <w:r>
        <w:rPr>
          <w:rtl/>
        </w:rPr>
        <w:t xml:space="preserve"> شب شد</w:t>
      </w:r>
      <w:r w:rsidR="00DF5F91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جنازه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را غسل داد</w:t>
      </w:r>
      <w:r w:rsidR="00DF5F91">
        <w:rPr>
          <w:rtl/>
        </w:rPr>
        <w:t xml:space="preserve">، </w:t>
      </w:r>
      <w:r>
        <w:rPr>
          <w:rtl/>
        </w:rPr>
        <w:t>هنگام غسل</w:t>
      </w:r>
      <w:r w:rsidR="00DF5F91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حاضر نبود</w:t>
      </w:r>
      <w:r w:rsidR="00DF5F91">
        <w:rPr>
          <w:rtl/>
        </w:rPr>
        <w:t xml:space="preserve">، </w:t>
      </w:r>
      <w:r>
        <w:rPr>
          <w:rtl/>
        </w:rPr>
        <w:t>جز حسن</w:t>
      </w:r>
      <w:r w:rsidR="00DF5F91">
        <w:rPr>
          <w:rtl/>
        </w:rPr>
        <w:t xml:space="preserve">،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 کلثوم (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>) و فضّه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آنها</w:t>
      </w:r>
      <w:r w:rsidR="00DF5F91">
        <w:rPr>
          <w:rtl/>
        </w:rPr>
        <w:t xml:space="preserve">، </w:t>
      </w:r>
      <w:r>
        <w:rPr>
          <w:rtl/>
        </w:rPr>
        <w:t>و اسماء دختر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(ره)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ورقه آمده</w:t>
      </w:r>
      <w:r w:rsidR="00DF5F91">
        <w:rPr>
          <w:rtl/>
        </w:rPr>
        <w:t xml:space="preserve">، </w:t>
      </w:r>
      <w:r>
        <w:rPr>
          <w:rtl/>
        </w:rPr>
        <w:t>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«سوگند به خدا</w:t>
      </w:r>
      <w:r w:rsidR="00DF5F91">
        <w:rPr>
          <w:rtl/>
        </w:rPr>
        <w:t xml:space="preserve">، </w:t>
      </w:r>
      <w:r>
        <w:rPr>
          <w:rtl/>
        </w:rPr>
        <w:t xml:space="preserve">غسل و کفن کردن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را به عهده گرفتم</w:t>
      </w:r>
      <w:r w:rsidR="00DF5F91">
        <w:rPr>
          <w:rtl/>
        </w:rPr>
        <w:t xml:space="preserve">، </w:t>
      </w:r>
      <w:r>
        <w:rPr>
          <w:rtl/>
        </w:rPr>
        <w:t>او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راهنش</w:t>
      </w:r>
      <w:r>
        <w:rPr>
          <w:rtl/>
        </w:rPr>
        <w:t xml:space="preserve"> بدون آنکه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راهنش</w:t>
      </w:r>
      <w:r>
        <w:rPr>
          <w:rtl/>
        </w:rPr>
        <w:t xml:space="preserve"> را از تنش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آورم</w:t>
      </w:r>
      <w:r w:rsidR="00DF5F91">
        <w:rPr>
          <w:rtl/>
        </w:rPr>
        <w:t xml:space="preserve">، </w:t>
      </w:r>
      <w:r>
        <w:rPr>
          <w:rtl/>
        </w:rPr>
        <w:t>غسل دادم</w:t>
      </w:r>
      <w:r w:rsidR="00DF5F91">
        <w:rPr>
          <w:rtl/>
        </w:rPr>
        <w:t xml:space="preserve">، </w:t>
      </w:r>
      <w:r>
        <w:rPr>
          <w:rtl/>
        </w:rPr>
        <w:t>به خدا سوگند او را مبارک و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از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حن</w:t>
      </w:r>
      <w:r>
        <w:rPr>
          <w:rFonts w:hint="eastAsia"/>
          <w:rtl/>
        </w:rPr>
        <w:t>وط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او را حنوط کردم</w:t>
      </w:r>
      <w:r w:rsidR="00DF5F91">
        <w:rPr>
          <w:rtl/>
        </w:rPr>
        <w:t xml:space="preserve">، </w:t>
      </w:r>
      <w:r>
        <w:rPr>
          <w:rtl/>
        </w:rPr>
        <w:t>و کفن نمودم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بند کفن را ببندم</w:t>
      </w:r>
      <w:r w:rsidR="00DF5F91">
        <w:rPr>
          <w:rtl/>
        </w:rPr>
        <w:t xml:space="preserve">، </w:t>
      </w:r>
      <w:r>
        <w:rPr>
          <w:rtl/>
        </w:rPr>
        <w:t>صدا زدم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امّ کلثوم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فضّه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حسن و 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؛ </w:t>
      </w:r>
    </w:p>
    <w:p w:rsidR="0043609F" w:rsidRDefault="0043609F" w:rsidP="00670E35">
      <w:pPr>
        <w:pStyle w:val="libAie"/>
        <w:rPr>
          <w:rtl/>
        </w:rPr>
      </w:pPr>
      <w:r>
        <w:rPr>
          <w:rFonts w:hint="eastAsia"/>
          <w:rtl/>
        </w:rPr>
        <w:t>هلمّوا</w:t>
      </w:r>
      <w:r>
        <w:rPr>
          <w:rtl/>
        </w:rPr>
        <w:t xml:space="preserve"> تزوّدوا من امّکم فهذا الفراق و اللّقاء ف</w:t>
      </w:r>
      <w:r>
        <w:rPr>
          <w:rFonts w:hint="cs"/>
          <w:rtl/>
        </w:rPr>
        <w:t>ی</w:t>
      </w:r>
      <w:r>
        <w:rPr>
          <w:rtl/>
        </w:rPr>
        <w:t xml:space="preserve"> الجنّة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ائ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و از مادرتان توشه بردار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که هنگام فراق است</w:t>
      </w:r>
      <w:r>
        <w:rPr>
          <w:rtl/>
        </w:rPr>
        <w:t xml:space="preserve">، </w:t>
      </w:r>
      <w:r w:rsidR="0043609F">
        <w:rPr>
          <w:rtl/>
        </w:rPr>
        <w:t>و ملاقات در بهشت است» حسن و حس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عل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هما</w:t>
      </w:r>
      <w:r w:rsidR="0043609F">
        <w:rPr>
          <w:rtl/>
        </w:rPr>
        <w:t xml:space="preserve"> السّلام به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آمدند</w:t>
      </w:r>
      <w:r>
        <w:rPr>
          <w:rtl/>
        </w:rPr>
        <w:t xml:space="preserve">، </w:t>
      </w:r>
      <w:r w:rsidR="0043609F">
        <w:rPr>
          <w:rtl/>
        </w:rPr>
        <w:t>و با آه و ناله فر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اد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زدند</w:t>
      </w:r>
      <w:r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«آه</w:t>
      </w:r>
      <w:r w:rsidR="00DF5F91">
        <w:rPr>
          <w:rtl/>
        </w:rPr>
        <w:t xml:space="preserve">! </w:t>
      </w:r>
      <w:r>
        <w:rPr>
          <w:rtl/>
        </w:rPr>
        <w:t>چه شعله پرحسرت و اندوه</w:t>
      </w:r>
      <w:r>
        <w:rPr>
          <w:rFonts w:hint="cs"/>
          <w:rtl/>
        </w:rPr>
        <w:t>ی</w:t>
      </w:r>
      <w:r>
        <w:rPr>
          <w:rtl/>
        </w:rPr>
        <w:t xml:space="preserve"> که هرگز خاموش شدن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مورد فراق جدّمان محمّد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مادرمان فاطمه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</w:p>
    <w:p w:rsidR="0043609F" w:rsidRDefault="0043609F" w:rsidP="00670E3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74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مادر حسن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مادر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tl/>
        </w:rPr>
        <w:t xml:space="preserve">!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با جدّمان محمّد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ملاقات 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سلام ما را به او برسان</w:t>
      </w:r>
      <w:r w:rsidR="00DF5F91">
        <w:rPr>
          <w:rtl/>
        </w:rPr>
        <w:t xml:space="preserve">، </w:t>
      </w:r>
      <w:r>
        <w:rPr>
          <w:rtl/>
        </w:rPr>
        <w:t>و به او بگو ما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از تو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ماند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670E35">
      <w:pPr>
        <w:pStyle w:val="libAie"/>
        <w:rPr>
          <w:rtl/>
        </w:rPr>
      </w:pPr>
      <w:r>
        <w:rPr>
          <w:rFonts w:hint="eastAsia"/>
          <w:rtl/>
        </w:rPr>
        <w:t>انّ</w:t>
      </w:r>
      <w:r>
        <w:rPr>
          <w:rFonts w:hint="cs"/>
          <w:rtl/>
        </w:rPr>
        <w:t>ی</w:t>
      </w:r>
      <w:r>
        <w:rPr>
          <w:rtl/>
        </w:rPr>
        <w:t xml:space="preserve"> اشهد اللّه انّها قد حنّت و انّت و مدّت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ضمّتهما ال</w:t>
      </w:r>
      <w:r>
        <w:rPr>
          <w:rFonts w:hint="cs"/>
          <w:rtl/>
        </w:rPr>
        <w:t>ی</w:t>
      </w:r>
      <w:r>
        <w:rPr>
          <w:rtl/>
        </w:rPr>
        <w:t xml:space="preserve"> صدرها مل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و اذا بها تف من السّماء </w:t>
      </w:r>
      <w:r>
        <w:rPr>
          <w:rFonts w:hint="cs"/>
          <w:rtl/>
        </w:rPr>
        <w:t>ی</w:t>
      </w:r>
      <w:r>
        <w:rPr>
          <w:rFonts w:hint="eastAsia"/>
          <w:rtl/>
        </w:rPr>
        <w:t>ناد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الحسن ارفعهما عنها فلقد ابک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اللّه ملائکة السّماوات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«من خدا را گواه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رم</w:t>
      </w:r>
      <w:r w:rsidR="0043609F">
        <w:rPr>
          <w:rtl/>
        </w:rPr>
        <w:t xml:space="preserve"> که فاطمه </w:t>
      </w:r>
      <w:r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ناله جانکاه کش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دستها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 را دراز کرد</w:t>
      </w:r>
      <w:r>
        <w:rPr>
          <w:rtl/>
        </w:rPr>
        <w:t xml:space="preserve">، </w:t>
      </w:r>
      <w:r w:rsidR="0043609F">
        <w:rPr>
          <w:rtl/>
        </w:rPr>
        <w:t>و فرزندانش را مدّت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نه‌اش</w:t>
      </w:r>
      <w:r w:rsidR="0043609F">
        <w:rPr>
          <w:rtl/>
        </w:rPr>
        <w:t xml:space="preserve"> چسبان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ناگاه شن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دم</w:t>
      </w:r>
      <w:r w:rsidR="0043609F">
        <w:rPr>
          <w:rtl/>
        </w:rPr>
        <w:t xml:space="preserve"> هاتف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آسمان صدا زد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عل</w:t>
      </w:r>
      <w:r w:rsidR="0043609F">
        <w:rPr>
          <w:rFonts w:hint="cs"/>
          <w:rtl/>
        </w:rPr>
        <w:t>ی</w:t>
      </w:r>
      <w:r>
        <w:rPr>
          <w:rtl/>
        </w:rPr>
        <w:t xml:space="preserve">!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حسن و حس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عل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هما</w:t>
      </w:r>
      <w:r w:rsidR="0043609F">
        <w:rPr>
          <w:rtl/>
        </w:rPr>
        <w:t xml:space="preserve"> السّلام را از 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نه</w:t>
      </w:r>
      <w:r w:rsidR="0043609F">
        <w:rPr>
          <w:rtl/>
        </w:rPr>
        <w:t xml:space="preserve"> مادرشان بلند کن</w:t>
      </w:r>
      <w:r>
        <w:rPr>
          <w:rtl/>
        </w:rPr>
        <w:t xml:space="preserve">، </w:t>
      </w:r>
      <w:r w:rsidR="0043609F">
        <w:rPr>
          <w:rtl/>
        </w:rPr>
        <w:t>که سوگند به خد</w:t>
      </w:r>
      <w:r w:rsidR="0043609F">
        <w:rPr>
          <w:rFonts w:hint="eastAsia"/>
          <w:rtl/>
        </w:rPr>
        <w:t>ا</w:t>
      </w:r>
      <w:r>
        <w:rPr>
          <w:rFonts w:hint="eastAsia"/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حالت</w:t>
      </w:r>
      <w:r>
        <w:rPr>
          <w:rtl/>
        </w:rPr>
        <w:t xml:space="preserve">، </w:t>
      </w:r>
      <w:r w:rsidR="0043609F">
        <w:rPr>
          <w:rtl/>
        </w:rPr>
        <w:t>فرشتگان آسمان را به گر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انداخت</w:t>
      </w:r>
      <w:r>
        <w:rPr>
          <w:rtl/>
        </w:rPr>
        <w:t xml:space="preserve">، </w:t>
      </w:r>
      <w:r w:rsidR="0043609F">
        <w:rPr>
          <w:rtl/>
        </w:rPr>
        <w:t>که همانا دوست مشتاق دوست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را از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مادرشان بلند کردم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عبّاس در اطراف کفن حضرت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تشهد</w:t>
      </w:r>
      <w:r>
        <w:rPr>
          <w:rtl/>
        </w:rPr>
        <w:t xml:space="preserve"> ان لا إله الّا اللّه و انّ محمّدا رسول اللّه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 xml:space="preserve">«فاطمه به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کتائ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 و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محمّد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رسول خدا است</w:t>
      </w:r>
      <w:r>
        <w:rPr>
          <w:rtl/>
        </w:rPr>
        <w:t xml:space="preserve">، </w:t>
      </w:r>
      <w:r w:rsidR="0043609F">
        <w:rPr>
          <w:rtl/>
        </w:rPr>
        <w:t>گواه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دهد»</w:t>
      </w:r>
      <w:r w:rsidR="0043609F">
        <w:rPr>
          <w:rtl/>
        </w:rPr>
        <w:t xml:space="preserve"> </w:t>
      </w:r>
      <w:r w:rsidR="0043609F" w:rsidRPr="00670E35">
        <w:rPr>
          <w:rStyle w:val="libFootnotenumChar"/>
          <w:rtl/>
        </w:rPr>
        <w:t>«1»»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9- </w:t>
      </w:r>
      <w:r w:rsidRPr="00670E35">
        <w:rPr>
          <w:rStyle w:val="Heading2Char"/>
          <w:rtl/>
        </w:rPr>
        <w:t>تش</w:t>
      </w:r>
      <w:r w:rsidRPr="00670E35">
        <w:rPr>
          <w:rStyle w:val="Heading2Char"/>
          <w:rFonts w:hint="cs"/>
          <w:rtl/>
        </w:rPr>
        <w:t>یی</w:t>
      </w:r>
      <w:r w:rsidRPr="00670E35">
        <w:rPr>
          <w:rStyle w:val="Heading2Char"/>
          <w:rFonts w:hint="eastAsia"/>
          <w:rtl/>
        </w:rPr>
        <w:t>ع</w:t>
      </w:r>
      <w:r w:rsidRPr="00670E35">
        <w:rPr>
          <w:rStyle w:val="Heading2Char"/>
          <w:rtl/>
        </w:rPr>
        <w:t xml:space="preserve"> کنندگان حضرت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 w:rsidRPr="00670E35">
        <w:rPr>
          <w:rStyle w:val="Heading2Char"/>
          <w:rtl/>
        </w:rPr>
        <w:t xml:space="preserve"> و خاکسپار</w:t>
      </w:r>
      <w:r w:rsidRPr="00670E35">
        <w:rPr>
          <w:rStyle w:val="Heading2Char"/>
          <w:rFonts w:hint="cs"/>
          <w:rtl/>
        </w:rPr>
        <w:t>ی</w:t>
      </w:r>
      <w:r w:rsidRPr="00670E35">
        <w:rPr>
          <w:rStyle w:val="Heading2Char"/>
          <w:rtl/>
        </w:rPr>
        <w:t xml:space="preserve"> او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چشم‌ها در خواب فرو رفت و پاس</w:t>
      </w:r>
      <w:r>
        <w:rPr>
          <w:rFonts w:hint="cs"/>
          <w:rtl/>
        </w:rPr>
        <w:t>ی</w:t>
      </w:r>
      <w:r>
        <w:rPr>
          <w:rtl/>
        </w:rPr>
        <w:t xml:space="preserve"> از شب گذشت</w:t>
      </w:r>
      <w:r w:rsidR="00DF5F91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670E35">
      <w:pPr>
        <w:pStyle w:val="libFootnote"/>
        <w:rPr>
          <w:rtl/>
        </w:rPr>
      </w:pPr>
      <w:r>
        <w:rPr>
          <w:rtl/>
        </w:rPr>
        <w:t>(1)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نوشته‌اند</w:t>
      </w:r>
      <w:r w:rsidR="00DF5F91">
        <w:rPr>
          <w:rtl/>
        </w:rPr>
        <w:t xml:space="preserve">: </w:t>
      </w:r>
      <w:r>
        <w:rPr>
          <w:rtl/>
        </w:rPr>
        <w:t>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عبّاس در سال دهم هجرت</w:t>
      </w:r>
      <w:r w:rsidR="00DF5F91">
        <w:rPr>
          <w:rtl/>
        </w:rPr>
        <w:t xml:space="preserve">، </w:t>
      </w:r>
      <w:r>
        <w:rPr>
          <w:rtl/>
        </w:rPr>
        <w:t>چند سال قبل از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متولّد شد (کحل البصر</w:t>
      </w:r>
      <w:r w:rsidR="00DF5F91">
        <w:rPr>
          <w:rtl/>
        </w:rPr>
        <w:t xml:space="preserve">، </w:t>
      </w:r>
      <w:r>
        <w:rPr>
          <w:rtl/>
        </w:rPr>
        <w:t>ص 108) مطلب فوق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هنگام شهادت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کمتر از دو سال داشته است (مترجم)</w:t>
      </w:r>
      <w:r w:rsidR="00DF5F91">
        <w:rPr>
          <w:rtl/>
        </w:rPr>
        <w:t xml:space="preserve">. </w:t>
      </w:r>
    </w:p>
    <w:p w:rsidR="0043609F" w:rsidRDefault="0043609F" w:rsidP="00670E3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75</w:t>
      </w:r>
    </w:p>
    <w:p w:rsidR="00670E35" w:rsidRDefault="00670E35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 xml:space="preserve">عمّار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مقداد</w:t>
      </w:r>
      <w:r w:rsidR="00DF5F91">
        <w:rPr>
          <w:rtl/>
        </w:rPr>
        <w:t xml:space="preserve">، </w:t>
      </w:r>
      <w:r>
        <w:rPr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F5F91">
        <w:rPr>
          <w:rFonts w:hint="eastAsia"/>
          <w:rtl/>
        </w:rPr>
        <w:t xml:space="preserve">، </w:t>
      </w:r>
      <w:r>
        <w:rPr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ابو ذر</w:t>
      </w:r>
      <w:r w:rsidR="00DF5F91">
        <w:rPr>
          <w:rtl/>
        </w:rPr>
        <w:t xml:space="preserve">، </w:t>
      </w:r>
      <w:r>
        <w:rPr>
          <w:rtl/>
        </w:rPr>
        <w:t>سلمان</w:t>
      </w:r>
      <w:r w:rsidR="00DF5F91">
        <w:rPr>
          <w:rtl/>
        </w:rPr>
        <w:t xml:space="preserve">، 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چند نفر از خواصّ بن</w:t>
      </w:r>
      <w:r>
        <w:rPr>
          <w:rFonts w:hint="cs"/>
          <w:rtl/>
        </w:rPr>
        <w:t>ی</w:t>
      </w:r>
      <w:r>
        <w:rPr>
          <w:rtl/>
        </w:rPr>
        <w:t xml:space="preserve"> هاشم</w:t>
      </w:r>
      <w:r w:rsidR="00DF5F91">
        <w:rPr>
          <w:rtl/>
        </w:rPr>
        <w:t xml:space="preserve">، </w:t>
      </w:r>
      <w:r>
        <w:rPr>
          <w:rtl/>
        </w:rPr>
        <w:t xml:space="preserve">جنازه حضرت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را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آورده</w:t>
      </w:r>
      <w:r w:rsidR="00DF5F91">
        <w:rPr>
          <w:rtl/>
        </w:rPr>
        <w:t xml:space="preserve">، </w:t>
      </w:r>
      <w:r>
        <w:rPr>
          <w:rtl/>
        </w:rPr>
        <w:t>و بر آن نماز خواندند و در دل شب</w:t>
      </w:r>
      <w:r w:rsidR="00DF5F91">
        <w:rPr>
          <w:rtl/>
        </w:rPr>
        <w:t xml:space="preserve">، </w:t>
      </w:r>
      <w:r>
        <w:rPr>
          <w:rtl/>
        </w:rPr>
        <w:t>جنازه او را به خاک سپردند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اطراف قبر حضرت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صورت هفت قبر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ساخت</w:t>
      </w:r>
      <w:r w:rsidR="00DF5F91">
        <w:rPr>
          <w:rtl/>
        </w:rPr>
        <w:t xml:space="preserve">، </w:t>
      </w:r>
      <w:r>
        <w:rPr>
          <w:rtl/>
        </w:rPr>
        <w:t>تا قبر او شناخته نشود [و به نقل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صورت چهل قبر را در قبرستان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ساخت]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جنازه حضرت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را به خاک سپرد</w:t>
      </w:r>
      <w:r w:rsidR="00DF5F91">
        <w:rPr>
          <w:rtl/>
        </w:rPr>
        <w:t xml:space="preserve">،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را مساو</w:t>
      </w:r>
      <w:r>
        <w:rPr>
          <w:rFonts w:hint="cs"/>
          <w:rtl/>
        </w:rPr>
        <w:t>ی</w:t>
      </w:r>
      <w:r>
        <w:rPr>
          <w:rtl/>
        </w:rPr>
        <w:t xml:space="preserve"> با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مجاور هموار نمود</w:t>
      </w:r>
      <w:r w:rsidR="00DF5F91">
        <w:rPr>
          <w:rtl/>
        </w:rPr>
        <w:t xml:space="preserve">، </w:t>
      </w:r>
      <w:r>
        <w:rPr>
          <w:rtl/>
        </w:rPr>
        <w:t>دست خود را از خاک و غبار پاک نمود</w:t>
      </w:r>
      <w:r w:rsidR="00DF5F91">
        <w:rPr>
          <w:rtl/>
        </w:rPr>
        <w:t xml:space="preserve">؛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هاج</w:t>
      </w:r>
      <w:r>
        <w:rPr>
          <w:rtl/>
        </w:rPr>
        <w:t xml:space="preserve"> به الحزن فارسل دموعه عل</w:t>
      </w:r>
      <w:r>
        <w:rPr>
          <w:rFonts w:hint="cs"/>
          <w:rtl/>
        </w:rPr>
        <w:t>ی</w:t>
      </w:r>
      <w:r>
        <w:rPr>
          <w:rtl/>
        </w:rPr>
        <w:t xml:space="preserve"> خدّ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«احساسات پراندوهش به جوش آمد</w:t>
      </w:r>
      <w:r>
        <w:rPr>
          <w:rtl/>
        </w:rPr>
        <w:t xml:space="preserve">، </w:t>
      </w:r>
      <w:r w:rsidR="0043609F">
        <w:rPr>
          <w:rtl/>
        </w:rPr>
        <w:t>اشکها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بر گونه‌ها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جار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شد» [گو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تاب</w:t>
      </w:r>
      <w:r w:rsidR="0043609F">
        <w:rPr>
          <w:rtl/>
        </w:rPr>
        <w:t xml:space="preserve"> شد و نتوانست خود را نگهدارد</w:t>
      </w:r>
      <w:r>
        <w:rPr>
          <w:rtl/>
        </w:rPr>
        <w:t xml:space="preserve">، </w:t>
      </w:r>
      <w:r w:rsidR="0043609F">
        <w:rPr>
          <w:rtl/>
        </w:rPr>
        <w:t xml:space="preserve">متوجّه قبر رسول خدا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شد و پس از سلام</w:t>
      </w:r>
      <w:r>
        <w:rPr>
          <w:rtl/>
        </w:rPr>
        <w:t xml:space="preserve">، </w:t>
      </w:r>
      <w:r w:rsidR="0043609F">
        <w:rPr>
          <w:rtl/>
        </w:rPr>
        <w:t>با او درد دل کرد که هم اکنون خاطر نشان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</w:t>
      </w:r>
      <w:r w:rsidR="0043609F">
        <w:rPr>
          <w:rtl/>
        </w:rPr>
        <w:t>]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10- سلام دردمندانه عل</w:t>
      </w:r>
      <w:r>
        <w:rPr>
          <w:rFonts w:hint="cs"/>
          <w:rtl/>
        </w:rPr>
        <w:t>ی</w:t>
      </w:r>
      <w:r>
        <w:rPr>
          <w:rtl/>
        </w:rPr>
        <w:t xml:space="preserve"> [ع به رسول خدا ص]</w:t>
      </w:r>
    </w:p>
    <w:p w:rsidR="0043609F" w:rsidRDefault="0092586F" w:rsidP="0043609F">
      <w:pPr>
        <w:pStyle w:val="libNormal"/>
        <w:rPr>
          <w:rtl/>
        </w:rPr>
      </w:pPr>
      <w:r w:rsidRPr="0092586F">
        <w:rPr>
          <w:rStyle w:val="libAlaemChar"/>
          <w:rFonts w:hint="eastAsia"/>
          <w:rtl/>
        </w:rPr>
        <w:t>عليه‌السلام</w:t>
      </w:r>
      <w:r w:rsidR="0043609F">
        <w:rPr>
          <w:rtl/>
        </w:rPr>
        <w:t xml:space="preserve"> به رسول خدا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حضرت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پس از دفن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در حال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اشک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خت</w:t>
      </w:r>
      <w:r w:rsidR="0043609F">
        <w:rPr>
          <w:rtl/>
        </w:rPr>
        <w:t xml:space="preserve"> به جانب قبر شر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ف</w:t>
      </w:r>
      <w:r w:rsidR="0043609F"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توجّه کرده و چن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گفت</w:t>
      </w:r>
      <w:r w:rsidR="00DF5F91">
        <w:rPr>
          <w:rtl/>
        </w:rPr>
        <w:t xml:space="preserve">: </w:t>
      </w:r>
    </w:p>
    <w:p w:rsidR="0043609F" w:rsidRDefault="0043609F" w:rsidP="00670E35">
      <w:pPr>
        <w:pStyle w:val="libAie"/>
        <w:rPr>
          <w:rtl/>
        </w:rPr>
      </w:pPr>
      <w:r>
        <w:rPr>
          <w:rFonts w:hint="eastAsia"/>
          <w:rtl/>
        </w:rPr>
        <w:t>السّلام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 عنّ</w:t>
      </w:r>
      <w:r>
        <w:rPr>
          <w:rFonts w:hint="cs"/>
          <w:rtl/>
        </w:rPr>
        <w:t>ی</w:t>
      </w:r>
      <w:r>
        <w:rPr>
          <w:rtl/>
        </w:rPr>
        <w:t xml:space="preserve"> و عن ابنتک النّازلة ف</w:t>
      </w:r>
      <w:r>
        <w:rPr>
          <w:rFonts w:hint="cs"/>
          <w:rtl/>
        </w:rPr>
        <w:t>ی</w:t>
      </w:r>
      <w:r>
        <w:rPr>
          <w:rtl/>
        </w:rPr>
        <w:t xml:space="preserve"> جوارک</w:t>
      </w:r>
      <w:r w:rsidR="00DF5F91">
        <w:rPr>
          <w:rtl/>
        </w:rPr>
        <w:t xml:space="preserve">، </w:t>
      </w:r>
      <w:r>
        <w:rPr>
          <w:rtl/>
        </w:rPr>
        <w:t>و السّر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اللّحاق بک</w:t>
      </w:r>
      <w:r w:rsidR="00DF5F91">
        <w:rPr>
          <w:rtl/>
        </w:rPr>
        <w:t xml:space="preserve">، </w:t>
      </w:r>
      <w:r>
        <w:rPr>
          <w:rtl/>
        </w:rPr>
        <w:t xml:space="preserve">قلّ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 تجلّد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الّا انّ ف</w:t>
      </w:r>
      <w:r>
        <w:rPr>
          <w:rFonts w:hint="cs"/>
          <w:rtl/>
        </w:rPr>
        <w:t>ی</w:t>
      </w:r>
      <w:r>
        <w:rPr>
          <w:rtl/>
        </w:rPr>
        <w:t xml:space="preserve"> التّأسّ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بعظ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فرقتک و فادج مص</w:t>
      </w:r>
      <w:r>
        <w:rPr>
          <w:rFonts w:hint="cs"/>
          <w:rtl/>
        </w:rPr>
        <w:t>ی</w:t>
      </w:r>
      <w:r>
        <w:rPr>
          <w:rFonts w:hint="eastAsia"/>
          <w:rtl/>
        </w:rPr>
        <w:t>بتک</w:t>
      </w:r>
      <w:r>
        <w:rPr>
          <w:rtl/>
        </w:rPr>
        <w:t xml:space="preserve"> موضع تعزّ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«سلام بر تو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رسول خدا</w:t>
      </w:r>
      <w:r>
        <w:rPr>
          <w:rtl/>
        </w:rPr>
        <w:t xml:space="preserve">، </w:t>
      </w:r>
      <w:r w:rsidR="0043609F">
        <w:rPr>
          <w:rtl/>
        </w:rPr>
        <w:t>از جانب خودم و دخترت</w:t>
      </w:r>
      <w:r>
        <w:rPr>
          <w:rtl/>
        </w:rPr>
        <w:t xml:space="preserve">، </w:t>
      </w:r>
      <w:r w:rsidR="0043609F">
        <w:rPr>
          <w:rtl/>
        </w:rPr>
        <w:t>که هم اکنون در جوارت فرود آمد</w:t>
      </w:r>
      <w:r>
        <w:rPr>
          <w:rtl/>
        </w:rPr>
        <w:t xml:space="preserve">، </w:t>
      </w:r>
      <w:r w:rsidR="0043609F">
        <w:rPr>
          <w:rtl/>
        </w:rPr>
        <w:t>و به سرعت به تو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وست</w:t>
      </w:r>
      <w:r>
        <w:rPr>
          <w:rFonts w:hint="eastAsia"/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رسول خدا صبرم از فراق</w:t>
      </w:r>
    </w:p>
    <w:p w:rsidR="0043609F" w:rsidRDefault="0043609F" w:rsidP="00670E3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76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ده‌ات</w:t>
      </w:r>
      <w:r>
        <w:rPr>
          <w:rtl/>
        </w:rPr>
        <w:t xml:space="preserve"> کم شده و طاقتم از دست رفته است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پس از روبرو شدن با فاجعه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رحلت تو</w:t>
      </w:r>
      <w:r w:rsidR="00DF5F91">
        <w:rPr>
          <w:rtl/>
        </w:rPr>
        <w:t xml:space="preserve">، </w:t>
      </w:r>
      <w:r>
        <w:rPr>
          <w:rtl/>
        </w:rPr>
        <w:t>هر گونه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به من برسد کوچک است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</w:t>
      </w:r>
      <w:r>
        <w:rPr>
          <w:rtl/>
        </w:rPr>
        <w:lastRenderedPageBreak/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که با دست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کرت</w:t>
      </w:r>
      <w:r>
        <w:rPr>
          <w:rtl/>
        </w:rPr>
        <w:t xml:space="preserve"> را در قبر نهادم</w:t>
      </w:r>
      <w:r w:rsidR="00DF5F91">
        <w:rPr>
          <w:rtl/>
        </w:rPr>
        <w:t xml:space="preserve">، </w:t>
      </w:r>
      <w:r>
        <w:rPr>
          <w:rtl/>
        </w:rPr>
        <w:t>و هنگام رحلت</w:t>
      </w:r>
      <w:r w:rsidR="00DF5F91">
        <w:rPr>
          <w:rtl/>
        </w:rPr>
        <w:t xml:space="preserve">، </w:t>
      </w:r>
      <w:r>
        <w:rPr>
          <w:rtl/>
        </w:rPr>
        <w:t>سرت بر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نه‌ام</w:t>
      </w:r>
      <w:r>
        <w:rPr>
          <w:rtl/>
        </w:rPr>
        <w:t xml:space="preserve"> بود که روح تو پرواز کرد»</w:t>
      </w:r>
      <w:r w:rsidR="00DF5F91">
        <w:rPr>
          <w:rtl/>
        </w:rPr>
        <w:t xml:space="preserve">. </w:t>
      </w:r>
    </w:p>
    <w:p w:rsidR="0043609F" w:rsidRDefault="0043609F" w:rsidP="00670E35">
      <w:pPr>
        <w:pStyle w:val="libAie"/>
        <w:rPr>
          <w:rtl/>
        </w:rPr>
      </w:pPr>
      <w:r>
        <w:rPr>
          <w:rFonts w:hint="eastAsia"/>
          <w:rtl/>
        </w:rPr>
        <w:t>انّا</w:t>
      </w:r>
      <w:r>
        <w:rPr>
          <w:rtl/>
        </w:rPr>
        <w:t xml:space="preserve"> للّه و انّا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راجعون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خدا</w:t>
      </w:r>
      <w:r>
        <w:rPr>
          <w:rtl/>
        </w:rPr>
        <w:t xml:space="preserve">! </w:t>
      </w:r>
      <w:r w:rsidR="0043609F">
        <w:rPr>
          <w:rtl/>
        </w:rPr>
        <w:t>امانت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که به من سپرده بود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به تو برگردانده شد</w:t>
      </w:r>
      <w:r>
        <w:rPr>
          <w:rtl/>
        </w:rPr>
        <w:t xml:space="preserve">، </w:t>
      </w:r>
      <w:r w:rsidR="0043609F">
        <w:rPr>
          <w:rtl/>
        </w:rPr>
        <w:t>امّا اندوه من هم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و شبها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را با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سر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برم</w:t>
      </w:r>
      <w:r>
        <w:rPr>
          <w:rFonts w:hint="eastAsia"/>
          <w:rtl/>
        </w:rPr>
        <w:t xml:space="preserve">، </w:t>
      </w:r>
      <w:r w:rsidR="0043609F">
        <w:rPr>
          <w:rtl/>
        </w:rPr>
        <w:t>تا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به تو بپ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وندم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بزود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دخترت تو را آگاه خواهد کرد که امّت تو به ستم کردن</w:t>
      </w:r>
      <w:r>
        <w:rPr>
          <w:rtl/>
        </w:rPr>
        <w:t xml:space="preserve">، </w:t>
      </w:r>
      <w:r w:rsidR="0043609F">
        <w:rPr>
          <w:rtl/>
        </w:rPr>
        <w:t>هم رأ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شدند</w:t>
      </w:r>
      <w:r>
        <w:rPr>
          <w:rtl/>
        </w:rPr>
        <w:t xml:space="preserve">، </w:t>
      </w:r>
      <w:r w:rsidR="0043609F">
        <w:rPr>
          <w:rtl/>
        </w:rPr>
        <w:t>چگونگ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حال را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پرده</w:t>
      </w:r>
      <w:r w:rsidR="0043609F">
        <w:rPr>
          <w:rtl/>
        </w:rPr>
        <w:t xml:space="preserve"> از او بپر</w:t>
      </w:r>
      <w:r w:rsidR="0043609F">
        <w:rPr>
          <w:rFonts w:hint="eastAsia"/>
          <w:rtl/>
        </w:rPr>
        <w:t>س</w:t>
      </w:r>
      <w:r>
        <w:rPr>
          <w:rFonts w:hint="eastAsia"/>
          <w:rtl/>
        </w:rPr>
        <w:t xml:space="preserve">، </w:t>
      </w:r>
      <w:r w:rsidR="0043609F">
        <w:rPr>
          <w:rtl/>
        </w:rPr>
        <w:t>وضع چن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است در حال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هنوز چندان فاصله‌ا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با زمان ح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ات</w:t>
      </w:r>
      <w:r w:rsidR="0043609F">
        <w:rPr>
          <w:rtl/>
        </w:rPr>
        <w:t xml:space="preserve"> تو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فتاده</w:t>
      </w:r>
      <w:r w:rsidR="0043609F">
        <w:rPr>
          <w:rtl/>
        </w:rPr>
        <w:t xml:space="preserve"> و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ادت</w:t>
      </w:r>
      <w:r w:rsidR="0043609F">
        <w:rPr>
          <w:rtl/>
        </w:rPr>
        <w:t xml:space="preserve"> فراموش نشده است</w:t>
      </w:r>
      <w:r>
        <w:rPr>
          <w:rtl/>
        </w:rPr>
        <w:t xml:space="preserve">. </w:t>
      </w:r>
    </w:p>
    <w:p w:rsidR="0043609F" w:rsidRDefault="0043609F" w:rsidP="00670E35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السّلام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کما</w:t>
      </w:r>
      <w:r>
        <w:rPr>
          <w:rtl/>
        </w:rPr>
        <w:t xml:space="preserve"> سلام مودّع</w:t>
      </w:r>
      <w:r w:rsidR="00DF5F91">
        <w:rPr>
          <w:rtl/>
        </w:rPr>
        <w:t xml:space="preserve">، </w:t>
      </w:r>
      <w:r>
        <w:rPr>
          <w:rtl/>
        </w:rPr>
        <w:t>لا قال و لا سئم فان انصرف فلا عن ملالة</w:t>
      </w:r>
      <w:r w:rsidR="00DF5F91">
        <w:rPr>
          <w:rtl/>
        </w:rPr>
        <w:t xml:space="preserve">، </w:t>
      </w:r>
      <w:r>
        <w:rPr>
          <w:rtl/>
        </w:rPr>
        <w:t>و ان اقم فلا عن سوء ظنّ بما وعد اللّه الصّابر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«سلام من بر هر دو شما</w:t>
      </w:r>
      <w:r>
        <w:rPr>
          <w:rtl/>
        </w:rPr>
        <w:t xml:space="preserve">، </w:t>
      </w:r>
      <w:r w:rsidR="0043609F">
        <w:rPr>
          <w:rtl/>
        </w:rPr>
        <w:t>سلام وداع‌کننده</w:t>
      </w:r>
      <w:r>
        <w:rPr>
          <w:rtl/>
        </w:rPr>
        <w:t xml:space="preserve">، </w:t>
      </w:r>
      <w:r w:rsidR="0043609F">
        <w:rPr>
          <w:rtl/>
        </w:rPr>
        <w:t>نه سلام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ناخشنود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خسته دل باشد</w:t>
      </w:r>
      <w:r>
        <w:rPr>
          <w:rtl/>
        </w:rPr>
        <w:t xml:space="preserve">، </w:t>
      </w:r>
      <w:r w:rsidR="0043609F">
        <w:rPr>
          <w:rtl/>
        </w:rPr>
        <w:t>اگر از خدمت تو بازم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گردم</w:t>
      </w:r>
      <w:r>
        <w:rPr>
          <w:rFonts w:hint="eastAsia"/>
          <w:rtl/>
        </w:rPr>
        <w:t xml:space="preserve">، </w:t>
      </w:r>
      <w:r w:rsidR="0043609F">
        <w:rPr>
          <w:rtl/>
        </w:rPr>
        <w:t>از 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ملالت و خستگ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اگر در کنار قبرت اقامت گز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نم</w:t>
      </w:r>
      <w:r>
        <w:rPr>
          <w:rFonts w:hint="eastAsia"/>
          <w:rtl/>
        </w:rPr>
        <w:t xml:space="preserve">، </w:t>
      </w:r>
      <w:r w:rsidR="0043609F">
        <w:rPr>
          <w:rtl/>
        </w:rPr>
        <w:t>نه به خاطر سوء ظنّ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از وعده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خدا در مورد صابران دارم» </w:t>
      </w:r>
      <w:r w:rsidR="0043609F" w:rsidRPr="00670E35">
        <w:rPr>
          <w:rStyle w:val="libFootnotenumChar"/>
          <w:rtl/>
        </w:rPr>
        <w:t>«1»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Style w:val="Heading2Char"/>
          <w:rtl/>
        </w:rPr>
      </w:pPr>
      <w:r>
        <w:rPr>
          <w:rtl/>
        </w:rPr>
        <w:t xml:space="preserve">11- </w:t>
      </w:r>
      <w:r w:rsidRPr="00670E35">
        <w:rPr>
          <w:rStyle w:val="Heading2Char"/>
          <w:rtl/>
        </w:rPr>
        <w:t>پاداش سلام بر پ</w:t>
      </w:r>
      <w:r w:rsidRPr="00670E35">
        <w:rPr>
          <w:rStyle w:val="Heading2Char"/>
          <w:rFonts w:hint="cs"/>
          <w:rtl/>
        </w:rPr>
        <w:t>ی</w:t>
      </w:r>
      <w:r w:rsidRPr="00670E35">
        <w:rPr>
          <w:rStyle w:val="Heading2Char"/>
          <w:rFonts w:hint="eastAsia"/>
          <w:rtl/>
        </w:rPr>
        <w:t>امبر</w:t>
      </w:r>
      <w:r w:rsidRPr="00670E35">
        <w:rPr>
          <w:rStyle w:val="Heading2Char"/>
          <w:rtl/>
        </w:rPr>
        <w:t xml:space="preserve"> [ص و فاطمه س]</w:t>
      </w:r>
    </w:p>
    <w:p w:rsidR="0043609F" w:rsidRDefault="001B3506" w:rsidP="0043609F">
      <w:pPr>
        <w:pStyle w:val="libNormal"/>
        <w:rPr>
          <w:rtl/>
        </w:rPr>
      </w:pPr>
      <w:r w:rsidRPr="001B3506">
        <w:rPr>
          <w:rStyle w:val="libAlaemChar"/>
          <w:rFonts w:hint="eastAsia"/>
          <w:rtl/>
        </w:rPr>
        <w:t>صلى‌الله‌عليه‌وآله</w:t>
      </w:r>
      <w:r w:rsidR="0043609F">
        <w:rPr>
          <w:rtl/>
        </w:rPr>
        <w:t xml:space="preserve"> و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خ</w:t>
      </w:r>
      <w:r w:rsidR="0043609F">
        <w:rPr>
          <w:rtl/>
        </w:rPr>
        <w:t xml:space="preserve"> طوس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(ره) از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بن عبد الملک</w:t>
      </w:r>
      <w:r w:rsidR="00DF5F91">
        <w:rPr>
          <w:rtl/>
        </w:rPr>
        <w:t xml:space="preserve">، </w:t>
      </w:r>
      <w:r w:rsidR="0043609F">
        <w:rPr>
          <w:rtl/>
        </w:rPr>
        <w:t>و او توسّط پدرش از جدّش نقل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 w:rsidR="0043609F">
        <w:rPr>
          <w:rtl/>
        </w:rPr>
        <w:t xml:space="preserve"> که گفت</w:t>
      </w:r>
      <w:r w:rsidR="00DF5F91">
        <w:rPr>
          <w:rtl/>
        </w:rPr>
        <w:t xml:space="preserve">: </w:t>
      </w:r>
      <w:r w:rsidR="0043609F">
        <w:rPr>
          <w:rtl/>
        </w:rPr>
        <w:t xml:space="preserve">به حضور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رفتم</w:t>
      </w:r>
      <w:r w:rsidR="00DF5F91">
        <w:rPr>
          <w:rtl/>
        </w:rPr>
        <w:t xml:space="preserve">، </w:t>
      </w:r>
      <w:r w:rsidR="0043609F">
        <w:rPr>
          <w:rtl/>
        </w:rPr>
        <w:t>او آغاز به سلام نمود</w:t>
      </w:r>
      <w:r w:rsidR="00DF5F91">
        <w:rPr>
          <w:rtl/>
        </w:rPr>
        <w:t xml:space="preserve">، </w:t>
      </w:r>
      <w:r w:rsidR="0043609F">
        <w:rPr>
          <w:rtl/>
        </w:rPr>
        <w:t>سپس فرمود</w:t>
      </w:r>
      <w:r w:rsidR="00DF5F91">
        <w:rPr>
          <w:rtl/>
        </w:rPr>
        <w:t xml:space="preserve">: </w:t>
      </w:r>
      <w:r w:rsidR="0043609F">
        <w:rPr>
          <w:rtl/>
        </w:rPr>
        <w:t>«برا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چه اوّل صبح به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نجا</w:t>
      </w:r>
      <w:r w:rsidR="0043609F">
        <w:rPr>
          <w:rtl/>
        </w:rPr>
        <w:t xml:space="preserve"> آمده‌ا</w:t>
      </w:r>
      <w:r w:rsidR="0043609F"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 w:rsidR="0043609F"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آمده‌ام برکت را از در خانه شما به دست آورم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«پدرم خبر داد که هر کس بر او و بر من</w:t>
      </w:r>
      <w:r w:rsidR="00DF5F91">
        <w:rPr>
          <w:rtl/>
        </w:rPr>
        <w:t xml:space="preserve">، </w:t>
      </w:r>
      <w:r>
        <w:rPr>
          <w:rtl/>
        </w:rPr>
        <w:t>سه روز سلام کند</w:t>
      </w:r>
      <w:r w:rsidR="00DF5F91">
        <w:rPr>
          <w:rtl/>
        </w:rPr>
        <w:t xml:space="preserve">، </w:t>
      </w:r>
      <w:r>
        <w:rPr>
          <w:rtl/>
        </w:rPr>
        <w:t>خداوند بهشت را بر او واجب گرداند»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670E35">
      <w:pPr>
        <w:pStyle w:val="libFootnote"/>
        <w:rPr>
          <w:rtl/>
        </w:rPr>
      </w:pPr>
      <w:r>
        <w:rPr>
          <w:rtl/>
        </w:rPr>
        <w:t>(1)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در نهج البلاغه خطبه 203 آمده است (مترجم)</w:t>
      </w:r>
      <w:r w:rsidR="00DF5F91">
        <w:rPr>
          <w:rtl/>
        </w:rPr>
        <w:t xml:space="preserve">. </w:t>
      </w:r>
    </w:p>
    <w:p w:rsidR="0043609F" w:rsidRDefault="0043609F" w:rsidP="00670E3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77</w:t>
      </w:r>
    </w:p>
    <w:p w:rsidR="0043609F" w:rsidRDefault="00670E35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عرض</w:t>
      </w:r>
      <w:r w:rsidR="0043609F">
        <w:rPr>
          <w:rtl/>
        </w:rPr>
        <w:t xml:space="preserve"> کردم</w:t>
      </w:r>
      <w:r w:rsidR="00DF5F91">
        <w:rPr>
          <w:rtl/>
        </w:rPr>
        <w:t xml:space="preserve">: </w:t>
      </w:r>
      <w:r w:rsidR="0043609F">
        <w:rPr>
          <w:rtl/>
        </w:rPr>
        <w:t>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سلام در هنگام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و شما در حال ح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ات</w:t>
      </w:r>
      <w:r w:rsidR="0043609F">
        <w:rPr>
          <w:rtl/>
        </w:rPr>
        <w:t xml:space="preserve"> هست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پاداش را دارد</w:t>
      </w:r>
      <w:r w:rsidR="00DF5F91">
        <w:rPr>
          <w:rtl/>
        </w:rPr>
        <w:t xml:space="preserve">؟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شامل بعد از ح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ات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هم در حال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هم بعد از آن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پاداش را خواهد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کتاب بحار الأنوار</w:t>
      </w:r>
      <w:r w:rsidR="00DF5F91">
        <w:rPr>
          <w:rtl/>
        </w:rPr>
        <w:t xml:space="preserve">، </w:t>
      </w:r>
      <w:r>
        <w:rPr>
          <w:rtl/>
        </w:rPr>
        <w:t>از کتاب مصباح الأنوار</w:t>
      </w:r>
      <w:r w:rsidR="00DF5F91">
        <w:rPr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 xml:space="preserve">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نقل کرد که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من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غفر اللّه له و الحقه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کنت من الجنّة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درود بر تو فرستد</w:t>
      </w:r>
      <w:r>
        <w:rPr>
          <w:rtl/>
        </w:rPr>
        <w:t xml:space="preserve">، </w:t>
      </w:r>
      <w:r w:rsidR="0043609F">
        <w:rPr>
          <w:rtl/>
        </w:rPr>
        <w:t>خداوند او را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امرزد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او را به من در آن مقام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در بهشت هستم</w:t>
      </w:r>
      <w:r>
        <w:rPr>
          <w:rtl/>
        </w:rPr>
        <w:t xml:space="preserve">، </w:t>
      </w:r>
      <w:r w:rsidR="0043609F">
        <w:rPr>
          <w:rtl/>
        </w:rPr>
        <w:t>ملحق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سازد»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نور دوّم]</w:t>
      </w:r>
    </w:p>
    <w:p w:rsidR="0043609F" w:rsidRDefault="0043609F" w:rsidP="00670E3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78</w:t>
      </w:r>
    </w:p>
    <w:p w:rsidR="001A7E95" w:rsidRDefault="0043609F" w:rsidP="00670E35">
      <w:pPr>
        <w:pStyle w:val="Heading2"/>
        <w:rPr>
          <w:rtl/>
        </w:rPr>
      </w:pPr>
      <w:bookmarkStart w:id="15" w:name="_Toc425413134"/>
      <w:r>
        <w:rPr>
          <w:rFonts w:hint="eastAsia"/>
          <w:rtl/>
        </w:rPr>
        <w:t>چند</w:t>
      </w:r>
      <w:r>
        <w:rPr>
          <w:rtl/>
        </w:rPr>
        <w:t xml:space="preserve"> سخن سازنده از حضرت زهرا </w:t>
      </w:r>
      <w:r w:rsidR="00675668" w:rsidRPr="00675668">
        <w:rPr>
          <w:rStyle w:val="libAlaemChar"/>
          <w:rtl/>
        </w:rPr>
        <w:t>عليها‌السلام</w:t>
      </w:r>
      <w:bookmarkEnd w:id="15"/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(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>) [تنظ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</w:t>
      </w:r>
      <w:r w:rsidR="00DF5F91">
        <w:rPr>
          <w:rtl/>
        </w:rPr>
        <w:t xml:space="preserve">: </w:t>
      </w:r>
      <w:r>
        <w:rPr>
          <w:rtl/>
        </w:rPr>
        <w:t>مترجم] جعل اللّه طاعتنا نظاما للملّة</w:t>
      </w:r>
      <w:r w:rsidR="00DF5F91">
        <w:rPr>
          <w:rtl/>
        </w:rPr>
        <w:t xml:space="preserve">، </w:t>
      </w:r>
      <w:r>
        <w:rPr>
          <w:rtl/>
        </w:rPr>
        <w:t>و امامتنا امانا من الفرقة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«خداوند</w:t>
      </w:r>
      <w:r>
        <w:rPr>
          <w:rtl/>
        </w:rPr>
        <w:t xml:space="preserve">، </w:t>
      </w:r>
      <w:r w:rsidR="0043609F">
        <w:rPr>
          <w:rtl/>
        </w:rPr>
        <w:t>«اطاعت» (خاندان رسالت) را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حفظ نظام اجتماع</w:t>
      </w:r>
      <w:r>
        <w:rPr>
          <w:rtl/>
        </w:rPr>
        <w:t xml:space="preserve">، </w:t>
      </w:r>
      <w:r w:rsidR="0043609F">
        <w:rPr>
          <w:rtl/>
        </w:rPr>
        <w:t>قرار داد و «امامت» و رهبر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ما را باعث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اختلاف و پراکندگ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مقرّر فرمود»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ط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1</w:t>
      </w:r>
      <w:r w:rsidR="00DF5F91">
        <w:rPr>
          <w:rtl/>
        </w:rPr>
        <w:t xml:space="preserve">، </w:t>
      </w:r>
      <w:r>
        <w:rPr>
          <w:rtl/>
        </w:rPr>
        <w:t>ص 316]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-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(ص) از حضرت زهرا (س)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 بهتر است</w:t>
      </w:r>
      <w:r w:rsidR="00DF5F91">
        <w:rPr>
          <w:rtl/>
        </w:rPr>
        <w:t xml:space="preserve">؟ </w:t>
      </w:r>
      <w:r>
        <w:rPr>
          <w:rtl/>
        </w:rPr>
        <w:t>» حضرت زهرا (ع) در پاسخ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لا تر</w:t>
      </w:r>
      <w:r>
        <w:rPr>
          <w:rFonts w:hint="cs"/>
          <w:rtl/>
        </w:rPr>
        <w:t>ی</w:t>
      </w:r>
      <w:r>
        <w:rPr>
          <w:rtl/>
        </w:rPr>
        <w:t xml:space="preserve"> رجلا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راها</w:t>
      </w:r>
      <w:r>
        <w:rPr>
          <w:rtl/>
        </w:rPr>
        <w:t xml:space="preserve"> رجل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«نه او مرد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گانه</w:t>
      </w:r>
      <w:r w:rsidR="0043609F">
        <w:rPr>
          <w:rtl/>
        </w:rPr>
        <w:t xml:space="preserve"> را بب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نه مرد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گانه</w:t>
      </w:r>
      <w:r w:rsidR="0043609F">
        <w:rPr>
          <w:rtl/>
        </w:rPr>
        <w:t xml:space="preserve"> او را بنگرد»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الاحزان</w:t>
      </w:r>
      <w:r w:rsidR="00DF5F91">
        <w:rPr>
          <w:rtl/>
        </w:rPr>
        <w:t xml:space="preserve">، </w:t>
      </w:r>
      <w:r>
        <w:rPr>
          <w:rtl/>
        </w:rPr>
        <w:t>ص 22]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- فراز</w:t>
      </w:r>
      <w:r>
        <w:rPr>
          <w:rFonts w:hint="cs"/>
          <w:rtl/>
        </w:rPr>
        <w:t>ی</w:t>
      </w:r>
      <w:r>
        <w:rPr>
          <w:rtl/>
        </w:rPr>
        <w:t xml:space="preserve"> از دعا</w:t>
      </w:r>
      <w:r>
        <w:rPr>
          <w:rFonts w:hint="cs"/>
          <w:rtl/>
        </w:rPr>
        <w:t>ی</w:t>
      </w:r>
      <w:r>
        <w:rPr>
          <w:rtl/>
        </w:rPr>
        <w:t xml:space="preserve"> حضرت زهرا (س)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  <w:r w:rsidR="00DF5F91">
        <w:rPr>
          <w:rtl/>
        </w:rPr>
        <w:t xml:space="preserve">: </w:t>
      </w:r>
    </w:p>
    <w:p w:rsidR="0043609F" w:rsidRDefault="0043609F" w:rsidP="00670E35">
      <w:pPr>
        <w:pStyle w:val="libAie"/>
        <w:rPr>
          <w:rtl/>
        </w:rPr>
      </w:pPr>
      <w:r>
        <w:rPr>
          <w:rFonts w:hint="eastAsia"/>
          <w:rtl/>
        </w:rPr>
        <w:lastRenderedPageBreak/>
        <w:t>اللّهمّ</w:t>
      </w:r>
      <w:r>
        <w:rPr>
          <w:rtl/>
        </w:rPr>
        <w:t xml:space="preserve"> ذلّل نفس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عظّم شأنک ف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الهمن</w:t>
      </w:r>
      <w:r>
        <w:rPr>
          <w:rFonts w:hint="cs"/>
          <w:rtl/>
        </w:rPr>
        <w:t>ی</w:t>
      </w:r>
      <w:r>
        <w:rPr>
          <w:rtl/>
        </w:rPr>
        <w:t xml:space="preserve"> طاعتک و العمل بما </w:t>
      </w:r>
      <w:r>
        <w:rPr>
          <w:rFonts w:hint="cs"/>
          <w:rtl/>
        </w:rPr>
        <w:t>ی</w:t>
      </w: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التّجنّب لما </w:t>
      </w:r>
      <w:r>
        <w:rPr>
          <w:rFonts w:hint="cs"/>
          <w:rtl/>
        </w:rPr>
        <w:t>ی</w:t>
      </w:r>
      <w:r>
        <w:rPr>
          <w:rFonts w:hint="eastAsia"/>
          <w:rtl/>
        </w:rPr>
        <w:t>سخطک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ارحم الرّاحم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«خدا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>
        <w:rPr>
          <w:rtl/>
        </w:rPr>
        <w:t xml:space="preserve">! </w:t>
      </w:r>
      <w:r w:rsidR="0043609F">
        <w:rPr>
          <w:rtl/>
        </w:rPr>
        <w:t>خودم را در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خودم کوچک کن</w:t>
      </w:r>
      <w:r>
        <w:rPr>
          <w:rtl/>
        </w:rPr>
        <w:t xml:space="preserve">، </w:t>
      </w:r>
      <w:r w:rsidR="0043609F">
        <w:rPr>
          <w:rtl/>
        </w:rPr>
        <w:t>و مقام خودت را در نزد من بزرگ فرما</w:t>
      </w:r>
      <w:r>
        <w:rPr>
          <w:rtl/>
        </w:rPr>
        <w:t xml:space="preserve">، </w:t>
      </w:r>
      <w:r w:rsidR="0043609F">
        <w:rPr>
          <w:rtl/>
        </w:rPr>
        <w:t>و اطاعت و عمل به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که موجب خشنود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 و دور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موجب خشم تو است</w:t>
      </w:r>
      <w:r>
        <w:rPr>
          <w:rtl/>
        </w:rPr>
        <w:t xml:space="preserve">، </w:t>
      </w:r>
      <w:r w:rsidR="0043609F">
        <w:rPr>
          <w:rtl/>
        </w:rPr>
        <w:t>را بر من الهام کن»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ط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1</w:t>
      </w:r>
      <w:r w:rsidR="00DF5F91">
        <w:rPr>
          <w:rtl/>
        </w:rPr>
        <w:t xml:space="preserve">، </w:t>
      </w:r>
      <w:r>
        <w:rPr>
          <w:rtl/>
        </w:rPr>
        <w:t>ص 323]</w:t>
      </w:r>
    </w:p>
    <w:p w:rsidR="0043609F" w:rsidRDefault="0043609F" w:rsidP="00670E3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79</w:t>
      </w:r>
    </w:p>
    <w:p w:rsidR="001A7E95" w:rsidRDefault="00670E35" w:rsidP="00D468AB">
      <w:pPr>
        <w:pStyle w:val="Heading1"/>
        <w:rPr>
          <w:rtl/>
        </w:rPr>
      </w:pPr>
      <w:r>
        <w:rPr>
          <w:rtl/>
        </w:rPr>
        <w:br w:type="page"/>
      </w:r>
      <w:bookmarkStart w:id="16" w:name="_Toc425413135"/>
      <w:r w:rsidR="0043609F">
        <w:rPr>
          <w:rFonts w:hint="eastAsia"/>
          <w:rtl/>
        </w:rPr>
        <w:lastRenderedPageBreak/>
        <w:t>معصوم</w:t>
      </w:r>
      <w:r w:rsidR="0043609F">
        <w:rPr>
          <w:rtl/>
        </w:rPr>
        <w:t xml:space="preserve"> سوّم [حضرت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D468AB" w:rsidRPr="0092586F">
        <w:rPr>
          <w:rStyle w:val="libAlaemChar"/>
          <w:rtl/>
        </w:rPr>
        <w:t>عليه‌السلام</w:t>
      </w:r>
      <w:r w:rsidR="0043609F">
        <w:rPr>
          <w:rtl/>
        </w:rPr>
        <w:t>]</w:t>
      </w:r>
      <w:bookmarkEnd w:id="16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D468AB">
      <w:pPr>
        <w:pStyle w:val="Heading2"/>
        <w:rPr>
          <w:rtl/>
        </w:rPr>
      </w:pPr>
      <w:bookmarkStart w:id="17" w:name="_Toc425413136"/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بر زندگ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bookmarkEnd w:id="17"/>
    </w:p>
    <w:p w:rsidR="0043609F" w:rsidRDefault="0043609F" w:rsidP="00670E35">
      <w:pPr>
        <w:pStyle w:val="libFootnotenum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80</w:t>
      </w:r>
    </w:p>
    <w:p w:rsidR="0043609F" w:rsidRDefault="0043609F" w:rsidP="00670E35">
      <w:pPr>
        <w:pStyle w:val="Heading2"/>
        <w:rPr>
          <w:rtl/>
        </w:rPr>
      </w:pPr>
      <w:bookmarkStart w:id="18" w:name="_Toc425413137"/>
      <w:r>
        <w:rPr>
          <w:rFonts w:hint="eastAsia"/>
          <w:rtl/>
        </w:rPr>
        <w:t>نور</w:t>
      </w:r>
      <w:r>
        <w:rPr>
          <w:rtl/>
        </w:rPr>
        <w:t xml:space="preserve"> سوّم</w:t>
      </w:r>
      <w:r w:rsidR="00DF5F91">
        <w:rPr>
          <w:rtl/>
        </w:rPr>
        <w:t>:</w:t>
      </w:r>
      <w:bookmarkEnd w:id="18"/>
      <w:r w:rsidR="00DF5F91">
        <w:rPr>
          <w:rtl/>
        </w:rPr>
        <w:t xml:space="preserve">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اوّل</w:t>
      </w:r>
      <w:r w:rsidR="00DF5F91">
        <w:rPr>
          <w:rtl/>
        </w:rPr>
        <w:t xml:space="preserve">،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</w:t>
      </w:r>
      <w:r w:rsidR="00DF5F91">
        <w:rPr>
          <w:rtl/>
        </w:rPr>
        <w:t xml:space="preserve">،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ولادت پرشکوه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کعبه‌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روز جمعه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tl/>
        </w:rPr>
        <w:t xml:space="preserve"> ماه رجب در سال 30 عام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[ده سال قبل از بعثت] در مکّه در درون کعبه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جهان گشود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او «فاطمه» دختر اسد بن هاشم بن عبد مناف است</w:t>
      </w:r>
      <w:r w:rsidR="00DF5F91">
        <w:rPr>
          <w:rtl/>
        </w:rPr>
        <w:t xml:space="preserve">.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برادرانش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هم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پدر و هم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مادر</w:t>
      </w:r>
      <w:r w:rsidR="00DF5F91">
        <w:rPr>
          <w:rtl/>
        </w:rPr>
        <w:t xml:space="preserve">، </w:t>
      </w:r>
      <w:r>
        <w:rPr>
          <w:rtl/>
        </w:rPr>
        <w:t>هاشم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[بنابرا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طالب پدر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دختر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ازدواج نموده است</w:t>
      </w:r>
      <w:r w:rsidR="00DF5F91">
        <w:rPr>
          <w:rtl/>
        </w:rPr>
        <w:t xml:space="preserve">، </w:t>
      </w:r>
      <w:r>
        <w:rPr>
          <w:rtl/>
        </w:rPr>
        <w:t>و مادر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دختر عمو</w:t>
      </w:r>
      <w:r>
        <w:rPr>
          <w:rFonts w:hint="cs"/>
          <w:rtl/>
        </w:rPr>
        <w:t>ی</w:t>
      </w:r>
      <w:r>
        <w:rPr>
          <w:rtl/>
        </w:rPr>
        <w:t xml:space="preserve"> پدر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مخصوص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درون کعبه متولّد شد </w:t>
      </w:r>
      <w:r w:rsidRPr="00670E35">
        <w:rPr>
          <w:rStyle w:val="libFootnotenumChar"/>
          <w:rtl/>
        </w:rPr>
        <w:t>«1»</w:t>
      </w:r>
      <w:r w:rsidR="00DF5F91">
        <w:rPr>
          <w:rStyle w:val="libFootnotenumChar"/>
          <w:rtl/>
        </w:rPr>
        <w:t xml:space="preserve">، </w:t>
      </w:r>
      <w:r>
        <w:rPr>
          <w:rtl/>
        </w:rPr>
        <w:t>و قبل از او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در کعبه متولّد نشده است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افتخارات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ارجمند و در سطح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بالائ</w:t>
      </w:r>
      <w:r>
        <w:rPr>
          <w:rFonts w:hint="cs"/>
          <w:rtl/>
        </w:rPr>
        <w:t>ی</w:t>
      </w:r>
      <w:r>
        <w:rPr>
          <w:rtl/>
        </w:rPr>
        <w:t xml:space="preserve"> است که خداوند به خاطر احترام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670E35">
      <w:pPr>
        <w:pStyle w:val="libFootnote"/>
        <w:rPr>
          <w:rtl/>
        </w:rPr>
      </w:pPr>
      <w:r>
        <w:rPr>
          <w:rtl/>
        </w:rPr>
        <w:t>(1) موضوع تولّد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درون کعبه</w:t>
      </w:r>
      <w:r w:rsidR="00DF5F91">
        <w:rPr>
          <w:rtl/>
        </w:rPr>
        <w:t xml:space="preserve">، </w:t>
      </w:r>
      <w:r>
        <w:rPr>
          <w:rtl/>
        </w:rPr>
        <w:t>مورد اتّفاق علماء و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  <w:r>
        <w:rPr>
          <w:rtl/>
        </w:rPr>
        <w:t>علّامه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کتاب ارزشمند «الغد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جلد ششم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از شانزده کتاب معتبر اهل تسنّن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(مترجم)</w:t>
      </w:r>
      <w:r w:rsidR="00DF5F91">
        <w:rPr>
          <w:rtl/>
        </w:rPr>
        <w:t xml:space="preserve">. </w:t>
      </w:r>
    </w:p>
    <w:p w:rsidR="0043609F" w:rsidRDefault="0043609F" w:rsidP="00670E3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81</w:t>
      </w:r>
    </w:p>
    <w:p w:rsidR="00670E35" w:rsidRDefault="00670E35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مقام بس ارجمند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به آن حضرت</w:t>
      </w:r>
      <w:r w:rsidR="00DF5F91">
        <w:rPr>
          <w:rtl/>
        </w:rPr>
        <w:t xml:space="preserve">، </w:t>
      </w:r>
      <w:r>
        <w:rPr>
          <w:rtl/>
        </w:rPr>
        <w:t>اختصاص داده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فاطمه بنت اسد هنگام طواف کعبه</w:t>
      </w:r>
      <w:r w:rsidR="00DF5F91">
        <w:rPr>
          <w:rtl/>
        </w:rPr>
        <w:t xml:space="preserve">، </w:t>
      </w:r>
      <w:r>
        <w:rPr>
          <w:rtl/>
        </w:rPr>
        <w:t>درد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</w:t>
      </w:r>
      <w:r w:rsidR="00DF5F91">
        <w:rPr>
          <w:rtl/>
        </w:rPr>
        <w:t xml:space="preserve">، </w:t>
      </w:r>
      <w:r>
        <w:rPr>
          <w:rtl/>
        </w:rPr>
        <w:t>وارد کعبه شد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آنجا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از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او از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قعنب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عبّاس (عمو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) و جمع</w:t>
      </w:r>
      <w:r>
        <w:rPr>
          <w:rFonts w:hint="cs"/>
          <w:rtl/>
        </w:rPr>
        <w:t>ی</w:t>
      </w:r>
      <w:r>
        <w:rPr>
          <w:rtl/>
        </w:rPr>
        <w:t xml:space="preserve"> از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عبد العزّ</w:t>
      </w:r>
      <w:r>
        <w:rPr>
          <w:rFonts w:hint="cs"/>
          <w:rtl/>
        </w:rPr>
        <w:t>ی</w:t>
      </w:r>
      <w:r>
        <w:rPr>
          <w:rtl/>
        </w:rPr>
        <w:t xml:space="preserve"> در مقابل خانه کعبه</w:t>
      </w:r>
      <w:r w:rsidR="00DF5F91">
        <w:rPr>
          <w:rtl/>
        </w:rPr>
        <w:t xml:space="preserve">، </w:t>
      </w:r>
      <w:r>
        <w:rPr>
          <w:rtl/>
        </w:rPr>
        <w:t>نشسته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ناگاه فاطمه بنت اسد مادر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که از مدّت حملش به آن حضرت</w:t>
      </w:r>
      <w:r w:rsidR="00DF5F91">
        <w:rPr>
          <w:rtl/>
        </w:rPr>
        <w:t xml:space="preserve">، </w:t>
      </w:r>
      <w:r>
        <w:rPr>
          <w:rtl/>
        </w:rPr>
        <w:t>نه ماه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گذشت</w:t>
      </w:r>
      <w:r>
        <w:rPr>
          <w:rtl/>
        </w:rPr>
        <w:t xml:space="preserve"> به طرف کعبه آمد</w:t>
      </w:r>
      <w:r w:rsidR="00DF5F91">
        <w:rPr>
          <w:rtl/>
        </w:rPr>
        <w:t xml:space="preserve">، </w:t>
      </w:r>
      <w:r>
        <w:rPr>
          <w:rtl/>
        </w:rPr>
        <w:t>و همان دم درد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 را فرا گرفته بود</w:t>
      </w:r>
      <w:r w:rsidR="00DF5F91">
        <w:rPr>
          <w:rtl/>
        </w:rPr>
        <w:t xml:space="preserve">، </w:t>
      </w:r>
      <w:r>
        <w:rPr>
          <w:rtl/>
        </w:rPr>
        <w:t>و در کنار کعبه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کرد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tl/>
        </w:rPr>
        <w:t xml:space="preserve">! </w:t>
      </w:r>
      <w:r>
        <w:rPr>
          <w:rtl/>
        </w:rPr>
        <w:t>من به تو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دارم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آنچه را که از سو</w:t>
      </w:r>
      <w:r>
        <w:rPr>
          <w:rFonts w:hint="cs"/>
          <w:rtl/>
        </w:rPr>
        <w:t>ی</w:t>
      </w:r>
      <w:r>
        <w:rPr>
          <w:rtl/>
        </w:rPr>
        <w:t xml:space="preserve"> تو مانند رسولان و کتابها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آمده‌اند باور دارم</w:t>
      </w:r>
      <w:r w:rsidR="00DF5F91">
        <w:rPr>
          <w:rtl/>
        </w:rPr>
        <w:t xml:space="preserve">، </w:t>
      </w:r>
      <w:r>
        <w:rPr>
          <w:rtl/>
        </w:rPr>
        <w:t>و سخن جدّم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کعبه را بنا کرد</w:t>
      </w:r>
      <w:r w:rsidR="00DF5F91">
        <w:rPr>
          <w:rtl/>
        </w:rPr>
        <w:t xml:space="preserve">، </w:t>
      </w:r>
      <w:r>
        <w:rPr>
          <w:rtl/>
        </w:rPr>
        <w:t>به حقّ آن کس</w:t>
      </w:r>
      <w:r>
        <w:rPr>
          <w:rFonts w:hint="cs"/>
          <w:rtl/>
        </w:rPr>
        <w:t>ی</w:t>
      </w:r>
      <w:r>
        <w:rPr>
          <w:rtl/>
        </w:rPr>
        <w:t xml:space="preserve"> که خانه کعبه را بنا کرد</w:t>
      </w:r>
      <w:r w:rsidR="00DF5F91">
        <w:rPr>
          <w:rtl/>
        </w:rPr>
        <w:t xml:space="preserve">، </w:t>
      </w:r>
      <w:r>
        <w:rPr>
          <w:rtl/>
        </w:rPr>
        <w:t>و به حقّ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مولود</w:t>
      </w:r>
      <w:r>
        <w:rPr>
          <w:rFonts w:hint="cs"/>
          <w:rtl/>
        </w:rPr>
        <w:t>ی</w:t>
      </w:r>
      <w:r>
        <w:rPr>
          <w:rtl/>
        </w:rPr>
        <w:t xml:space="preserve"> که در رحم دا</w:t>
      </w:r>
      <w:r>
        <w:rPr>
          <w:rFonts w:hint="eastAsia"/>
          <w:rtl/>
        </w:rPr>
        <w:t>رم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وضع حمل را بر من آسان کن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قعنب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کعبه از جانب پشت شکافته شد</w:t>
      </w:r>
      <w:r w:rsidR="00DF5F91">
        <w:rPr>
          <w:rtl/>
        </w:rPr>
        <w:t xml:space="preserve">، </w:t>
      </w:r>
      <w:r>
        <w:rPr>
          <w:rtl/>
        </w:rPr>
        <w:t>و فاطمه بنت اسد وارد کعبه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نظر ما پنهان شد</w:t>
      </w:r>
      <w:r w:rsidR="00DF5F91">
        <w:rPr>
          <w:rtl/>
        </w:rPr>
        <w:t xml:space="preserve">، </w:t>
      </w:r>
      <w:r>
        <w:rPr>
          <w:rtl/>
        </w:rPr>
        <w:t>و آن شکاف به هم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 w:rsidR="00DF5F91">
        <w:rPr>
          <w:rtl/>
        </w:rPr>
        <w:t xml:space="preserve">. </w:t>
      </w:r>
      <w:r>
        <w:rPr>
          <w:rtl/>
        </w:rPr>
        <w:t>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قفل در خانه کعبه را باز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هر چه کوشش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باز نشد</w:t>
      </w:r>
      <w:r w:rsidR="00DF5F91">
        <w:rPr>
          <w:rtl/>
        </w:rPr>
        <w:t xml:space="preserve">، </w:t>
      </w:r>
      <w:r>
        <w:rPr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امر</w:t>
      </w:r>
      <w:r>
        <w:rPr>
          <w:rFonts w:hint="cs"/>
          <w:rtl/>
        </w:rPr>
        <w:t>ی</w:t>
      </w:r>
      <w:r>
        <w:rPr>
          <w:rtl/>
        </w:rPr>
        <w:t xml:space="preserve"> از جانب خدا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سه روز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کعبه بود</w:t>
      </w:r>
      <w:r w:rsidR="00DF5F91">
        <w:rPr>
          <w:rtl/>
        </w:rPr>
        <w:t xml:space="preserve">. </w:t>
      </w:r>
      <w:r>
        <w:rPr>
          <w:rtl/>
        </w:rPr>
        <w:t>روز چهارم از خانه کعبه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دست او بود</w:t>
      </w:r>
      <w:r w:rsidR="00DF5F91">
        <w:rPr>
          <w:rtl/>
        </w:rPr>
        <w:t xml:space="preserve">. </w:t>
      </w:r>
      <w:r>
        <w:rPr>
          <w:rtl/>
        </w:rPr>
        <w:t>سپس گفت</w:t>
      </w:r>
      <w:r w:rsidR="00DF5F91">
        <w:rPr>
          <w:rtl/>
        </w:rPr>
        <w:t xml:space="preserve">: </w:t>
      </w:r>
      <w:r>
        <w:rPr>
          <w:rtl/>
        </w:rPr>
        <w:t>«من بر زنان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بنت مزاحم [همسر فرعون از بانوان برجسته آن عصر]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خدا را عبادت 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آن جائ</w:t>
      </w:r>
      <w:r>
        <w:rPr>
          <w:rFonts w:hint="cs"/>
          <w:rtl/>
        </w:rPr>
        <w:t>ی</w:t>
      </w:r>
      <w:r>
        <w:rPr>
          <w:rtl/>
        </w:rPr>
        <w:t xml:space="preserve"> که عبادت کردن خدا- جز در هنگام ضرورت-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 w:rsidRPr="00670E35">
        <w:rPr>
          <w:rStyle w:val="libFootnotenumChar"/>
          <w:rtl/>
        </w:rPr>
        <w:t>«1»</w:t>
      </w:r>
      <w:r>
        <w:rPr>
          <w:rtl/>
        </w:rPr>
        <w:t xml:space="preserve"> و 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دختر عمران (مادر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lastRenderedPageBreak/>
        <w:t>عليه‌السلام</w:t>
      </w:r>
      <w:r>
        <w:rPr>
          <w:rtl/>
        </w:rPr>
        <w:t>) [هنگام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راه دور</w:t>
      </w:r>
      <w:r>
        <w:rPr>
          <w:rFonts w:hint="cs"/>
          <w:rtl/>
        </w:rPr>
        <w:t>ی</w:t>
      </w:r>
      <w:r>
        <w:rPr>
          <w:rtl/>
        </w:rPr>
        <w:t xml:space="preserve"> رفت و سرانجام درخت خشک</w:t>
      </w:r>
      <w:r>
        <w:rPr>
          <w:rFonts w:hint="cs"/>
          <w:rtl/>
        </w:rPr>
        <w:t>ی</w:t>
      </w:r>
      <w:r>
        <w:rPr>
          <w:rtl/>
        </w:rPr>
        <w:t xml:space="preserve"> از خرما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 با دستش درخت خرما</w:t>
      </w:r>
      <w:r>
        <w:rPr>
          <w:rFonts w:hint="cs"/>
          <w:rtl/>
        </w:rPr>
        <w:t>ی</w:t>
      </w:r>
      <w:r>
        <w:rPr>
          <w:rtl/>
        </w:rPr>
        <w:t xml:space="preserve"> خشک را حرکت داد</w:t>
      </w:r>
      <w:r w:rsidR="00DF5F91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خرما</w:t>
      </w:r>
      <w:r>
        <w:rPr>
          <w:rFonts w:hint="cs"/>
          <w:rtl/>
        </w:rPr>
        <w:t>ی</w:t>
      </w:r>
      <w:r>
        <w:rPr>
          <w:rtl/>
        </w:rPr>
        <w:t xml:space="preserve"> تازه و مرغوب برا</w:t>
      </w:r>
      <w:r>
        <w:rPr>
          <w:rFonts w:hint="cs"/>
          <w:rtl/>
        </w:rPr>
        <w:t>ی</w:t>
      </w:r>
    </w:p>
    <w:p w:rsidR="0043609F" w:rsidRDefault="003B48DB" w:rsidP="00670E35">
      <w:pPr>
        <w:pStyle w:val="libFootnote"/>
        <w:rPr>
          <w:rtl/>
        </w:rPr>
      </w:pPr>
      <w:r>
        <w:rPr>
          <w:rtl/>
        </w:rPr>
        <w:t xml:space="preserve"> </w:t>
      </w:r>
      <w:r w:rsidR="0043609F">
        <w:rPr>
          <w:rtl/>
        </w:rPr>
        <w:t xml:space="preserve">(1)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کاخ فرعون که غصب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بود</w:t>
      </w:r>
      <w:r w:rsidR="00DF5F91">
        <w:rPr>
          <w:rtl/>
        </w:rPr>
        <w:t xml:space="preserve">. </w:t>
      </w:r>
    </w:p>
    <w:p w:rsidR="0043609F" w:rsidRDefault="0043609F" w:rsidP="00670E3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82</w:t>
      </w:r>
    </w:p>
    <w:p w:rsidR="00670E35" w:rsidRDefault="00670E35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او از آن خورد </w:t>
      </w:r>
      <w:r w:rsidRPr="00670E35">
        <w:rPr>
          <w:rStyle w:val="libFootnotenumChar"/>
          <w:rtl/>
        </w:rPr>
        <w:t>«1»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من وارد خانه خدا شدم</w:t>
      </w:r>
      <w:r w:rsidR="00DF5F91">
        <w:rPr>
          <w:rtl/>
        </w:rPr>
        <w:t xml:space="preserve">، </w:t>
      </w:r>
      <w:r>
        <w:rPr>
          <w:rtl/>
        </w:rPr>
        <w:t>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tl/>
        </w:rPr>
        <w:t xml:space="preserve"> و غذاها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که در آنجا بود خوردم</w:t>
      </w:r>
      <w:r w:rsidR="00DF5F91">
        <w:rPr>
          <w:rtl/>
        </w:rPr>
        <w:t xml:space="preserve">، </w:t>
      </w:r>
      <w:r>
        <w:rPr>
          <w:rtl/>
        </w:rPr>
        <w:t>و هنگام</w:t>
      </w:r>
      <w:r>
        <w:rPr>
          <w:rFonts w:hint="cs"/>
          <w:rtl/>
        </w:rPr>
        <w:t>ی</w:t>
      </w:r>
      <w:r>
        <w:rPr>
          <w:rtl/>
        </w:rPr>
        <w:t xml:space="preserve"> که خواستم از داخل کعبه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هاتف</w:t>
      </w:r>
      <w:r>
        <w:rPr>
          <w:rFonts w:hint="cs"/>
          <w:rtl/>
        </w:rPr>
        <w:t>ی</w:t>
      </w:r>
      <w:r>
        <w:rPr>
          <w:rtl/>
        </w:rPr>
        <w:t xml:space="preserve"> ندا داد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فاطمة</w:t>
      </w:r>
      <w:r w:rsidR="00DF5F91">
        <w:rPr>
          <w:rtl/>
        </w:rPr>
        <w:t xml:space="preserve">! </w:t>
      </w:r>
      <w:r>
        <w:rPr>
          <w:rtl/>
        </w:rPr>
        <w:t>سمّ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فهو عل</w:t>
      </w:r>
      <w:r>
        <w:rPr>
          <w:rFonts w:hint="cs"/>
          <w:rtl/>
        </w:rPr>
        <w:t>یّ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فاطمه</w:t>
      </w:r>
      <w:r>
        <w:rPr>
          <w:rtl/>
        </w:rPr>
        <w:t xml:space="preserve">! </w:t>
      </w:r>
      <w:r w:rsidR="0043609F">
        <w:rPr>
          <w:rtl/>
        </w:rPr>
        <w:t>نام کودکت را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بگذار</w:t>
      </w:r>
      <w:r>
        <w:rPr>
          <w:rtl/>
        </w:rPr>
        <w:t xml:space="preserve">، </w:t>
      </w:r>
      <w:r w:rsidR="0043609F">
        <w:rPr>
          <w:rtl/>
        </w:rPr>
        <w:t>او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(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دارا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مقام عال</w:t>
      </w:r>
      <w:r w:rsidR="0043609F">
        <w:rPr>
          <w:rFonts w:hint="cs"/>
          <w:rtl/>
        </w:rPr>
        <w:t>ی</w:t>
      </w:r>
      <w:r w:rsidR="0043609F">
        <w:rPr>
          <w:rtl/>
        </w:rPr>
        <w:t>) است</w:t>
      </w:r>
      <w:r>
        <w:rPr>
          <w:rtl/>
        </w:rPr>
        <w:t xml:space="preserve">، </w:t>
      </w:r>
      <w:r w:rsidR="0043609F">
        <w:rPr>
          <w:rtl/>
        </w:rPr>
        <w:t>و خداوند عل</w:t>
      </w:r>
      <w:r w:rsidR="0043609F">
        <w:rPr>
          <w:rFonts w:hint="cs"/>
          <w:rtl/>
        </w:rPr>
        <w:t>یّ</w:t>
      </w:r>
      <w:r w:rsidR="0043609F">
        <w:rPr>
          <w:rtl/>
        </w:rPr>
        <w:t xml:space="preserve"> أعل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فرما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tl/>
        </w:rPr>
        <w:t xml:space="preserve">: </w:t>
      </w:r>
      <w:r w:rsidR="0043609F">
        <w:rPr>
          <w:rtl/>
        </w:rPr>
        <w:t>«من نام او را از نام خودم اقتباس کردم</w:t>
      </w:r>
      <w:r>
        <w:rPr>
          <w:rtl/>
        </w:rPr>
        <w:t xml:space="preserve">، </w:t>
      </w:r>
      <w:r w:rsidR="0043609F">
        <w:rPr>
          <w:rtl/>
        </w:rPr>
        <w:t>و او را با آداب خودم ترب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نمودم</w:t>
      </w:r>
      <w:r>
        <w:rPr>
          <w:rtl/>
        </w:rPr>
        <w:t xml:space="preserve">، </w:t>
      </w:r>
      <w:r w:rsidR="0043609F">
        <w:rPr>
          <w:rtl/>
        </w:rPr>
        <w:t>و او را بر مسائل مشکل علم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خودم آگاه ساختم</w:t>
      </w:r>
      <w:r>
        <w:rPr>
          <w:rtl/>
        </w:rPr>
        <w:t xml:space="preserve">، </w:t>
      </w:r>
      <w:r w:rsidR="0043609F">
        <w:rPr>
          <w:rtl/>
        </w:rPr>
        <w:t>او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بتها را در خانه‌ام (در </w:t>
      </w:r>
      <w:r w:rsidR="0043609F">
        <w:rPr>
          <w:rFonts w:hint="eastAsia"/>
          <w:rtl/>
        </w:rPr>
        <w:t>درون</w:t>
      </w:r>
      <w:r w:rsidR="0043609F">
        <w:rPr>
          <w:rtl/>
        </w:rPr>
        <w:t xml:space="preserve"> کعبه)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شکند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بر بالا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بام کعبه اذان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مرا تقد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</w:t>
      </w:r>
      <w:r w:rsidR="0043609F">
        <w:rPr>
          <w:rtl/>
        </w:rPr>
        <w:t xml:space="preserve"> و تمج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کند»</w:t>
      </w:r>
      <w:r>
        <w:rPr>
          <w:rtl/>
        </w:rPr>
        <w:t xml:space="preserve">. </w:t>
      </w:r>
    </w:p>
    <w:p w:rsidR="0043609F" w:rsidRDefault="0043609F" w:rsidP="00670E35">
      <w:pPr>
        <w:pStyle w:val="libAie"/>
        <w:rPr>
          <w:rtl/>
        </w:rPr>
      </w:pPr>
      <w:r>
        <w:rPr>
          <w:rFonts w:hint="eastAsia"/>
          <w:rtl/>
        </w:rPr>
        <w:t>فطوب</w:t>
      </w:r>
      <w:r>
        <w:rPr>
          <w:rFonts w:hint="cs"/>
          <w:rtl/>
        </w:rPr>
        <w:t>ی</w:t>
      </w:r>
      <w:r>
        <w:rPr>
          <w:rtl/>
        </w:rPr>
        <w:t xml:space="preserve"> لمن احبّه و اطاعه</w:t>
      </w:r>
      <w:r w:rsidR="00DF5F91">
        <w:rPr>
          <w:rtl/>
        </w:rPr>
        <w:t xml:space="preserve">، </w:t>
      </w:r>
      <w:r>
        <w:rPr>
          <w:rtl/>
        </w:rPr>
        <w:t>و 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لمن ابغضه و عصاه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«خوشا به سعادت آن کس که او را دوست بدارد</w:t>
      </w:r>
      <w:r>
        <w:rPr>
          <w:rtl/>
        </w:rPr>
        <w:t xml:space="preserve">، </w:t>
      </w:r>
      <w:r w:rsidR="0043609F">
        <w:rPr>
          <w:rtl/>
        </w:rPr>
        <w:t>و از او اطاعت و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کند</w:t>
      </w:r>
      <w:r>
        <w:rPr>
          <w:rtl/>
        </w:rPr>
        <w:t xml:space="preserve">، </w:t>
      </w:r>
      <w:r w:rsidR="0043609F">
        <w:rPr>
          <w:rtl/>
        </w:rPr>
        <w:t>و وا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با او دشمن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کند و از او نافرمان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43609F" w:rsidRDefault="003B48DB" w:rsidP="00670E35">
      <w:pPr>
        <w:pStyle w:val="libFootnote"/>
        <w:rPr>
          <w:rtl/>
        </w:rPr>
      </w:pPr>
      <w:r>
        <w:rPr>
          <w:rtl/>
        </w:rPr>
        <w:t xml:space="preserve"> </w:t>
      </w:r>
      <w:r w:rsidR="0043609F">
        <w:rPr>
          <w:rtl/>
        </w:rPr>
        <w:t>(1) 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ات</w:t>
      </w:r>
      <w:r w:rsidR="0043609F">
        <w:rPr>
          <w:rtl/>
        </w:rPr>
        <w:t xml:space="preserve"> 22 تا 26 سوره مر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670E3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83</w:t>
      </w:r>
    </w:p>
    <w:p w:rsidR="003B48DB" w:rsidRDefault="003B48DB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___________________________________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بر پاره‌ا</w:t>
      </w:r>
      <w:r>
        <w:rPr>
          <w:rFonts w:hint="cs"/>
          <w:rtl/>
        </w:rPr>
        <w:t>ی</w:t>
      </w:r>
      <w:r>
        <w:rPr>
          <w:rtl/>
        </w:rPr>
        <w:t xml:space="preserve"> از فض</w:t>
      </w:r>
      <w:r>
        <w:rPr>
          <w:rFonts w:hint="cs"/>
          <w:rtl/>
        </w:rPr>
        <w:t>ی</w:t>
      </w:r>
      <w:r>
        <w:rPr>
          <w:rFonts w:hint="eastAsia"/>
          <w:rtl/>
        </w:rPr>
        <w:t>لت‌ها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1- گفتار «ابن أب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در شأن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[دانشمند معروف و بزرگ اهل تسنّن</w:t>
      </w:r>
      <w:r w:rsidR="00DF5F91">
        <w:rPr>
          <w:rtl/>
        </w:rPr>
        <w:t xml:space="preserve">، </w:t>
      </w:r>
      <w:r>
        <w:rPr>
          <w:rtl/>
        </w:rPr>
        <w:t>مؤلّف کتاب مشهور شرح نهج البلاغه</w:t>
      </w:r>
      <w:r w:rsidR="00DF5F91">
        <w:rPr>
          <w:rtl/>
        </w:rPr>
        <w:t xml:space="preserve">، </w:t>
      </w:r>
      <w:r>
        <w:rPr>
          <w:rtl/>
        </w:rPr>
        <w:t>که به سال 656 ه ق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رفت]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«فضائل</w:t>
      </w:r>
      <w:r>
        <w:rPr>
          <w:rtl/>
        </w:rPr>
        <w:t xml:space="preserve"> و ارزشها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نظر عظمت و شکوه و گسترش و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 قدر آشکار است که ذکر آنها [مثل ز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به کرمان بردن]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  <w:r>
        <w:rPr>
          <w:rtl/>
        </w:rPr>
        <w:t>برازندگ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 حضرت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است که «ابو الع</w:t>
      </w:r>
      <w:r>
        <w:rPr>
          <w:rFonts w:hint="cs"/>
          <w:rtl/>
        </w:rPr>
        <w:t>ی</w:t>
      </w:r>
      <w:r>
        <w:rPr>
          <w:rFonts w:hint="eastAsia"/>
          <w:rtl/>
        </w:rPr>
        <w:t>ناء»</w:t>
      </w:r>
      <w:r>
        <w:rPr>
          <w:rtl/>
        </w:rPr>
        <w:t xml:space="preserve"> </w:t>
      </w:r>
      <w:r w:rsidRPr="003B48DB">
        <w:rPr>
          <w:rStyle w:val="libFootnotenumChar"/>
          <w:rtl/>
        </w:rPr>
        <w:t>«1»</w:t>
      </w:r>
      <w:r>
        <w:rPr>
          <w:rtl/>
        </w:rPr>
        <w:t xml:space="preserve"> به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اللّه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خاقان</w:t>
      </w:r>
      <w:r w:rsidR="00DF5F91">
        <w:rPr>
          <w:rtl/>
        </w:rPr>
        <w:t xml:space="preserve">، 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متوکّل و معتمد [دهم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پانزدهم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خلفا</w:t>
      </w:r>
      <w:r>
        <w:rPr>
          <w:rFonts w:hint="cs"/>
          <w:rtl/>
        </w:rPr>
        <w:t>ی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]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«سخن</w:t>
      </w:r>
      <w:r>
        <w:rPr>
          <w:rtl/>
        </w:rPr>
        <w:t xml:space="preserve"> گفتن درباره فضل تو را به گونه‌ا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ابم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از روشن</w:t>
      </w:r>
      <w:r>
        <w:rPr>
          <w:rFonts w:hint="cs"/>
          <w:rtl/>
        </w:rPr>
        <w:t>ی</w:t>
      </w:r>
      <w:r>
        <w:rPr>
          <w:rtl/>
        </w:rPr>
        <w:t xml:space="preserve"> روز روشن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درخشندگ</w:t>
      </w:r>
      <w:r>
        <w:rPr>
          <w:rFonts w:hint="cs"/>
          <w:rtl/>
        </w:rPr>
        <w:t>ی</w:t>
      </w:r>
      <w:r>
        <w:rPr>
          <w:rtl/>
        </w:rPr>
        <w:t xml:space="preserve"> ماه پرفروغ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و درخشندگ</w:t>
      </w:r>
      <w:r>
        <w:rPr>
          <w:rFonts w:hint="cs"/>
          <w:rtl/>
        </w:rPr>
        <w:t>ی</w:t>
      </w:r>
      <w:r>
        <w:rPr>
          <w:rtl/>
        </w:rPr>
        <w:t xml:space="preserve"> بر کس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باور کردم که سخن من در شأن تو به هر نقطه برسد</w:t>
      </w:r>
      <w:r w:rsidR="00DF5F91">
        <w:rPr>
          <w:rtl/>
        </w:rPr>
        <w:t xml:space="preserve">، </w:t>
      </w:r>
      <w:r>
        <w:rPr>
          <w:rtl/>
        </w:rPr>
        <w:t>باز آن سخن را نارسا و مرا درمانده خوانند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بجا</w:t>
      </w:r>
      <w:r>
        <w:rPr>
          <w:rFonts w:hint="cs"/>
          <w:rtl/>
        </w:rPr>
        <w:t>ی</w:t>
      </w:r>
      <w:r>
        <w:rPr>
          <w:rtl/>
        </w:rPr>
        <w:t xml:space="preserve"> ستودن تو به دعا برا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سخن گفتن در شأن تو</w:t>
      </w:r>
      <w:r w:rsidR="00DF5F91">
        <w:rPr>
          <w:rtl/>
        </w:rPr>
        <w:t xml:space="preserve">، </w:t>
      </w:r>
      <w:r>
        <w:rPr>
          <w:rtl/>
        </w:rPr>
        <w:t>سخن گفتن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مردم به آن آگاه هستند» «2»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مورد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آن مرد</w:t>
      </w:r>
      <w:r>
        <w:rPr>
          <w:rFonts w:hint="cs"/>
          <w:rtl/>
        </w:rPr>
        <w:t>ی</w:t>
      </w:r>
      <w:r>
        <w:rPr>
          <w:rtl/>
        </w:rPr>
        <w:t xml:space="preserve"> که دشمنان و مخالفانش به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3B48DB">
      <w:pPr>
        <w:pStyle w:val="libFootnote"/>
        <w:rPr>
          <w:rtl/>
        </w:rPr>
      </w:pPr>
      <w:r>
        <w:rPr>
          <w:rtl/>
        </w:rPr>
        <w:t>(1) ابو الع</w:t>
      </w:r>
      <w:r>
        <w:rPr>
          <w:rFonts w:hint="cs"/>
          <w:rtl/>
        </w:rPr>
        <w:t>ی</w:t>
      </w:r>
      <w:r>
        <w:rPr>
          <w:rFonts w:hint="eastAsia"/>
          <w:rtl/>
        </w:rPr>
        <w:t>ناء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محمد بن قاسم اهواز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پارسا و دانشمند معروف قرن سوّم و از شاگردان «اصمع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بصره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سال 283 ه ق در همانجا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(مترجم)</w:t>
      </w:r>
      <w:r w:rsidR="00DF5F91">
        <w:rPr>
          <w:rtl/>
        </w:rPr>
        <w:t xml:space="preserve">. </w:t>
      </w:r>
    </w:p>
    <w:p w:rsidR="0043609F" w:rsidRDefault="0043609F" w:rsidP="003B48DB">
      <w:pPr>
        <w:pStyle w:val="libFootnote"/>
        <w:rPr>
          <w:rtl/>
        </w:rPr>
      </w:pPr>
      <w:r>
        <w:rPr>
          <w:rtl/>
        </w:rPr>
        <w:t>(2)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 «ابو الع</w:t>
      </w:r>
      <w:r>
        <w:rPr>
          <w:rFonts w:hint="cs"/>
          <w:rtl/>
        </w:rPr>
        <w:t>ی</w:t>
      </w:r>
      <w:r>
        <w:rPr>
          <w:rFonts w:hint="eastAsia"/>
          <w:rtl/>
        </w:rPr>
        <w:t>ناء»</w:t>
      </w:r>
      <w:r>
        <w:rPr>
          <w:rtl/>
        </w:rPr>
        <w:t xml:space="preserve"> درباره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متوکّل</w:t>
      </w:r>
      <w:r w:rsidR="00DF5F91">
        <w:rPr>
          <w:rtl/>
        </w:rPr>
        <w:t xml:space="preserve">، </w:t>
      </w:r>
      <w:r>
        <w:rPr>
          <w:rtl/>
        </w:rPr>
        <w:t>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عنوان مثال آورده شد (مترجم)</w:t>
      </w:r>
      <w:r w:rsidR="00DF5F91">
        <w:rPr>
          <w:rtl/>
        </w:rPr>
        <w:t xml:space="preserve">. </w:t>
      </w:r>
    </w:p>
    <w:p w:rsidR="0043609F" w:rsidRDefault="0043609F" w:rsidP="003B48D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84</w:t>
      </w:r>
    </w:p>
    <w:p w:rsidR="001A7E95" w:rsidRDefault="003B48DB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فضائل</w:t>
      </w:r>
      <w:r>
        <w:rPr>
          <w:rtl/>
        </w:rPr>
        <w:t xml:space="preserve"> او اقرار نمودند</w:t>
      </w:r>
      <w:r w:rsidR="00DF5F91">
        <w:rPr>
          <w:rtl/>
        </w:rPr>
        <w:t xml:space="preserve">، </w:t>
      </w:r>
      <w:r>
        <w:rPr>
          <w:rtl/>
        </w:rPr>
        <w:t>و نتوانستند آن را انکار و پنهان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سرانجام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 حاکمان امو</w:t>
      </w:r>
      <w:r>
        <w:rPr>
          <w:rFonts w:hint="cs"/>
          <w:rtl/>
        </w:rPr>
        <w:t>ی</w:t>
      </w:r>
      <w:r>
        <w:rPr>
          <w:rtl/>
        </w:rPr>
        <w:t xml:space="preserve"> پس از تسلّط بر حکومت اسلام</w:t>
      </w:r>
      <w:r>
        <w:rPr>
          <w:rFonts w:hint="cs"/>
          <w:rtl/>
        </w:rPr>
        <w:t>ی</w:t>
      </w:r>
      <w:r>
        <w:rPr>
          <w:rtl/>
        </w:rPr>
        <w:t xml:space="preserve"> و شرق و غرب قلمرو آن</w:t>
      </w:r>
      <w:r w:rsidR="00DF5F91">
        <w:rPr>
          <w:rtl/>
        </w:rPr>
        <w:t xml:space="preserve">، </w:t>
      </w:r>
      <w:r>
        <w:rPr>
          <w:rtl/>
        </w:rPr>
        <w:t>با تمام ترفندها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خاموش ساختن نور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</w:t>
      </w:r>
      <w:r>
        <w:rPr>
          <w:rtl/>
        </w:rPr>
        <w:lastRenderedPageBreak/>
        <w:t>برگرداندن مردم از او</w:t>
      </w:r>
      <w:r w:rsidR="00DF5F91">
        <w:rPr>
          <w:rtl/>
        </w:rPr>
        <w:t xml:space="preserve">، </w:t>
      </w:r>
      <w:r>
        <w:rPr>
          <w:rtl/>
        </w:rPr>
        <w:t>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جعل‌ها</w:t>
      </w:r>
      <w:r>
        <w:rPr>
          <w:rFonts w:hint="cs"/>
          <w:rtl/>
        </w:rPr>
        <w:t>ی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ضدّ او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حتّ</w:t>
      </w:r>
      <w:r>
        <w:rPr>
          <w:rFonts w:hint="cs"/>
          <w:rtl/>
        </w:rPr>
        <w:t>ی</w:t>
      </w:r>
      <w:r>
        <w:rPr>
          <w:rtl/>
        </w:rPr>
        <w:t xml:space="preserve"> از آن حضرت در بالا</w:t>
      </w:r>
      <w:r>
        <w:rPr>
          <w:rFonts w:hint="cs"/>
          <w:rtl/>
        </w:rPr>
        <w:t>ی</w:t>
      </w:r>
      <w:r>
        <w:rPr>
          <w:rtl/>
        </w:rPr>
        <w:t xml:space="preserve"> تمام منبرها بدگوئ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DF5F91">
        <w:rPr>
          <w:rtl/>
        </w:rPr>
        <w:t xml:space="preserve">، </w:t>
      </w:r>
      <w:r>
        <w:rPr>
          <w:rtl/>
        </w:rPr>
        <w:t>و آنها را که از مدح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نمودند</w:t>
      </w:r>
      <w:r w:rsidR="00DF5F91">
        <w:rPr>
          <w:rtl/>
        </w:rPr>
        <w:t xml:space="preserve">، </w:t>
      </w:r>
      <w:r>
        <w:rPr>
          <w:rtl/>
        </w:rPr>
        <w:t>بلکه آنها را زندان</w:t>
      </w:r>
      <w:r>
        <w:rPr>
          <w:rFonts w:hint="cs"/>
          <w:rtl/>
        </w:rPr>
        <w:t>ی</w:t>
      </w:r>
      <w:r>
        <w:rPr>
          <w:rtl/>
        </w:rPr>
        <w:t xml:space="preserve"> نموده و کشتند</w:t>
      </w:r>
      <w:r w:rsidR="00DF5F91">
        <w:rPr>
          <w:rtl/>
        </w:rPr>
        <w:t xml:space="preserve">، </w:t>
      </w:r>
      <w:r>
        <w:rPr>
          <w:rtl/>
        </w:rPr>
        <w:t>و هر گونه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از فضائل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 او را </w:t>
      </w:r>
      <w:r>
        <w:rPr>
          <w:rFonts w:hint="eastAsia"/>
          <w:rtl/>
        </w:rPr>
        <w:t>بالا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سانسور کردند</w:t>
      </w:r>
      <w:r w:rsidR="00DF5F91">
        <w:rPr>
          <w:rtl/>
        </w:rPr>
        <w:t xml:space="preserve">، </w:t>
      </w:r>
      <w:r>
        <w:rPr>
          <w:rtl/>
        </w:rPr>
        <w:t>تا آنجا که از نامگذار</w:t>
      </w:r>
      <w:r>
        <w:rPr>
          <w:rFonts w:hint="cs"/>
          <w:rtl/>
        </w:rPr>
        <w:t>ی</w:t>
      </w:r>
      <w:r>
        <w:rPr>
          <w:rtl/>
        </w:rPr>
        <w:t xml:space="preserve"> افراد به نام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نمودند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کوششها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نه‌توزانه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جه‌ا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نگرفتند که روز بروز بر مقام ارجمند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افزوده شد</w:t>
      </w:r>
      <w:r w:rsidR="00DF5F91">
        <w:rPr>
          <w:rtl/>
        </w:rPr>
        <w:t xml:space="preserve">، </w:t>
      </w:r>
      <w:r>
        <w:rPr>
          <w:rtl/>
        </w:rPr>
        <w:t>و عظمت او آشکار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مانند مشک که هر چه آن ر</w:t>
      </w:r>
      <w:r>
        <w:rPr>
          <w:rFonts w:hint="eastAsia"/>
          <w:rtl/>
        </w:rPr>
        <w:t>ا</w:t>
      </w:r>
      <w:r>
        <w:rPr>
          <w:rtl/>
        </w:rPr>
        <w:t xml:space="preserve"> پنهان دارند</w:t>
      </w:r>
      <w:r w:rsidR="00DF5F91">
        <w:rPr>
          <w:rtl/>
        </w:rPr>
        <w:t xml:space="preserve">، </w:t>
      </w:r>
      <w:r>
        <w:rPr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خوش آن آشکار شود</w:t>
      </w:r>
      <w:r w:rsidR="00DF5F91">
        <w:rPr>
          <w:rtl/>
        </w:rPr>
        <w:t xml:space="preserve">، </w:t>
      </w:r>
      <w:r>
        <w:rPr>
          <w:rtl/>
        </w:rPr>
        <w:t>و همانند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 چه با کف دست جلو آن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نخواهد شد</w:t>
      </w:r>
      <w:r w:rsidR="00DF5F91">
        <w:rPr>
          <w:rtl/>
        </w:rPr>
        <w:t xml:space="preserve">، </w:t>
      </w:r>
      <w:r>
        <w:rPr>
          <w:rtl/>
        </w:rPr>
        <w:t>و مانند روشن</w:t>
      </w:r>
      <w:r>
        <w:rPr>
          <w:rFonts w:hint="cs"/>
          <w:rtl/>
        </w:rPr>
        <w:t>ی</w:t>
      </w:r>
      <w:r>
        <w:rPr>
          <w:rtl/>
        </w:rPr>
        <w:t xml:space="preserve"> روز که اگر دو چشم کور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آن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نگاه هزاران نفر</w:t>
      </w:r>
      <w:r w:rsidR="00DF5F91">
        <w:rPr>
          <w:rtl/>
        </w:rPr>
        <w:t xml:space="preserve">، </w:t>
      </w:r>
      <w:r>
        <w:rPr>
          <w:rtl/>
        </w:rPr>
        <w:t>پنهان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مورد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هر افتخار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به او نسبت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هر فرقه‌ا</w:t>
      </w:r>
      <w:r>
        <w:rPr>
          <w:rFonts w:hint="cs"/>
          <w:rtl/>
        </w:rPr>
        <w:t>ی</w:t>
      </w:r>
      <w:r>
        <w:rPr>
          <w:rtl/>
        </w:rPr>
        <w:t xml:space="preserve"> (برا</w:t>
      </w:r>
      <w:r>
        <w:rPr>
          <w:rFonts w:hint="cs"/>
          <w:rtl/>
        </w:rPr>
        <w:t>ی</w:t>
      </w:r>
      <w:r>
        <w:rPr>
          <w:rtl/>
        </w:rPr>
        <w:t xml:space="preserve"> اثبات حقّان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خود) به او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هر طا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او را از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سرور و سرآمد همه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لتها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سرچشمه تمام ارزشها</w:t>
      </w:r>
      <w:r w:rsidR="00DF5F91">
        <w:rPr>
          <w:rtl/>
        </w:rPr>
        <w:t xml:space="preserve">، </w:t>
      </w:r>
      <w:r>
        <w:rPr>
          <w:rtl/>
        </w:rPr>
        <w:t>و بن</w:t>
      </w:r>
      <w:r>
        <w:rPr>
          <w:rFonts w:hint="cs"/>
          <w:rtl/>
        </w:rPr>
        <w:t>ی</w:t>
      </w:r>
      <w:r>
        <w:rPr>
          <w:rFonts w:hint="eastAsia"/>
          <w:rtl/>
        </w:rPr>
        <w:t>انگذار</w:t>
      </w:r>
      <w:r>
        <w:rPr>
          <w:rtl/>
        </w:rPr>
        <w:t xml:space="preserve"> آن</w:t>
      </w:r>
      <w:r w:rsidR="00DF5F91">
        <w:rPr>
          <w:rtl/>
        </w:rPr>
        <w:t xml:space="preserve">، </w:t>
      </w:r>
      <w:r>
        <w:rPr>
          <w:rtl/>
        </w:rPr>
        <w:t>و قهرمان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دانها</w:t>
      </w:r>
      <w:r>
        <w:rPr>
          <w:rFonts w:hint="cs"/>
          <w:rtl/>
        </w:rPr>
        <w:t>ی</w:t>
      </w:r>
      <w:r>
        <w:rPr>
          <w:rtl/>
        </w:rPr>
        <w:t xml:space="preserve"> فضائل</w:t>
      </w:r>
      <w:r w:rsidR="00DF5F91">
        <w:rPr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شتاز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شتازان</w:t>
      </w:r>
      <w:r>
        <w:rPr>
          <w:rtl/>
        </w:rPr>
        <w:t xml:space="preserve"> مناقب است</w:t>
      </w:r>
      <w:r w:rsidR="00DF5F91">
        <w:rPr>
          <w:rtl/>
        </w:rPr>
        <w:t xml:space="preserve">، </w:t>
      </w:r>
      <w:r>
        <w:rPr>
          <w:rtl/>
        </w:rPr>
        <w:t>هر کس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 w:rsidR="00DF5F91">
        <w:rPr>
          <w:rtl/>
        </w:rPr>
        <w:t xml:space="preserve">، </w:t>
      </w:r>
      <w:r>
        <w:rPr>
          <w:rtl/>
        </w:rPr>
        <w:t>آن را از او گرفته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نموده</w:t>
      </w:r>
      <w:r w:rsidR="00DF5F91">
        <w:rPr>
          <w:rtl/>
        </w:rPr>
        <w:t xml:space="preserve">، </w:t>
      </w:r>
      <w:r>
        <w:rPr>
          <w:rtl/>
        </w:rPr>
        <w:t>و با الگو قرار دادن او</w:t>
      </w:r>
      <w:r w:rsidR="00DF5F91">
        <w:rPr>
          <w:rtl/>
        </w:rPr>
        <w:t xml:space="preserve">، </w:t>
      </w:r>
      <w:r>
        <w:rPr>
          <w:rtl/>
        </w:rPr>
        <w:t xml:space="preserve">به دست آورده است» </w:t>
      </w:r>
      <w:r w:rsidRPr="003B48DB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Style w:val="Heading2Char"/>
          <w:rtl/>
        </w:rPr>
      </w:pPr>
      <w:r>
        <w:rPr>
          <w:rtl/>
        </w:rPr>
        <w:t xml:space="preserve">2- </w:t>
      </w:r>
      <w:r w:rsidRPr="003B48DB">
        <w:rPr>
          <w:rStyle w:val="Heading2Char"/>
          <w:rtl/>
        </w:rPr>
        <w:t>گفتار سران علما</w:t>
      </w:r>
      <w:r w:rsidRPr="003B48DB">
        <w:rPr>
          <w:rStyle w:val="Heading2Char"/>
          <w:rFonts w:hint="cs"/>
          <w:rtl/>
        </w:rPr>
        <w:t>ی</w:t>
      </w:r>
      <w:r w:rsidRPr="003B48DB">
        <w:rPr>
          <w:rStyle w:val="Heading2Char"/>
          <w:rtl/>
        </w:rPr>
        <w:t xml:space="preserve"> اهل سنّت در شأن عل</w:t>
      </w:r>
      <w:r w:rsidRPr="003B48DB">
        <w:rPr>
          <w:rStyle w:val="Heading2Char"/>
          <w:rFonts w:hint="cs"/>
          <w:rtl/>
        </w:rPr>
        <w:t>ی</w:t>
      </w:r>
      <w:r w:rsidRPr="003B48DB">
        <w:rPr>
          <w:rStyle w:val="Heading2Char"/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Pr="003B48DB">
        <w:rPr>
          <w:rStyle w:val="Heading2Char"/>
          <w:rtl/>
        </w:rPr>
        <w:t xml:space="preserve"> در مجلس هارون‌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محدّث</w:t>
      </w:r>
      <w:r>
        <w:rPr>
          <w:rtl/>
        </w:rPr>
        <w:t xml:space="preserve"> بحران</w:t>
      </w:r>
      <w:r>
        <w:rPr>
          <w:rFonts w:hint="cs"/>
          <w:rtl/>
        </w:rPr>
        <w:t>ی</w:t>
      </w:r>
      <w:r>
        <w:rPr>
          <w:rtl/>
        </w:rPr>
        <w:t xml:space="preserve"> [صاحب کتاب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برهان</w:t>
      </w:r>
      <w:r w:rsidR="00DF5F91">
        <w:rPr>
          <w:rtl/>
        </w:rPr>
        <w:t xml:space="preserve">، </w:t>
      </w:r>
      <w:r>
        <w:rPr>
          <w:rtl/>
        </w:rPr>
        <w:t>و کتاب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المعاجز]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راستا</w:t>
      </w:r>
      <w:r>
        <w:rPr>
          <w:rFonts w:hint="cs"/>
          <w:rtl/>
        </w:rPr>
        <w:t>ی</w:t>
      </w:r>
      <w:r>
        <w:rPr>
          <w:rtl/>
        </w:rPr>
        <w:t xml:space="preserve"> فضائل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حدّ و مرز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</w:p>
    <w:p w:rsidR="0043609F" w:rsidRDefault="0043609F" w:rsidP="003B48DB">
      <w:pPr>
        <w:pStyle w:val="libFootnote"/>
        <w:rPr>
          <w:rtl/>
        </w:rPr>
      </w:pPr>
      <w:r>
        <w:rPr>
          <w:rtl/>
        </w:rPr>
        <w:t>(1) شرح نهج البلاغه</w:t>
      </w:r>
      <w:r w:rsidR="00DF5F91">
        <w:rPr>
          <w:rtl/>
        </w:rPr>
        <w:t xml:space="preserve">، </w:t>
      </w:r>
      <w:r>
        <w:rPr>
          <w:rtl/>
        </w:rPr>
        <w:t>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ط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1 ص 16</w:t>
      </w:r>
      <w:r w:rsidR="00DF5F91">
        <w:rPr>
          <w:rtl/>
        </w:rPr>
        <w:t xml:space="preserve">. </w:t>
      </w:r>
    </w:p>
    <w:p w:rsidR="0043609F" w:rsidRDefault="0043609F" w:rsidP="003B48D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85</w:t>
      </w:r>
    </w:p>
    <w:p w:rsidR="003B48DB" w:rsidRDefault="003B48DB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____________________________________</w:t>
      </w:r>
    </w:p>
    <w:p w:rsidR="0043609F" w:rsidRPr="00443E1D" w:rsidRDefault="0043609F" w:rsidP="00443E1D">
      <w:pPr>
        <w:pStyle w:val="libNormal"/>
        <w:rPr>
          <w:rtl/>
        </w:rPr>
      </w:pPr>
      <w:r w:rsidRPr="00443E1D">
        <w:rPr>
          <w:rFonts w:hint="eastAsia"/>
          <w:rtl/>
        </w:rPr>
        <w:lastRenderedPageBreak/>
        <w:t>و</w:t>
      </w:r>
      <w:r w:rsidRPr="00443E1D">
        <w:rPr>
          <w:rtl/>
        </w:rPr>
        <w:t xml:space="preserve"> ب</w:t>
      </w:r>
      <w:r w:rsidRPr="00443E1D">
        <w:rPr>
          <w:rFonts w:hint="cs"/>
          <w:rtl/>
        </w:rPr>
        <w:t>ی‌</w:t>
      </w:r>
      <w:r w:rsidRPr="00443E1D">
        <w:rPr>
          <w:rFonts w:hint="eastAsia"/>
          <w:rtl/>
        </w:rPr>
        <w:t>شمار</w:t>
      </w:r>
      <w:r w:rsidRPr="00443E1D">
        <w:rPr>
          <w:rtl/>
        </w:rPr>
        <w:t xml:space="preserve"> است</w:t>
      </w:r>
      <w:r w:rsidR="00DF5F91">
        <w:rPr>
          <w:rtl/>
        </w:rPr>
        <w:t xml:space="preserve">، </w:t>
      </w:r>
      <w:r w:rsidRPr="00443E1D">
        <w:rPr>
          <w:rtl/>
        </w:rPr>
        <w:t>از جمله از طر</w:t>
      </w:r>
      <w:r w:rsidRPr="00443E1D">
        <w:rPr>
          <w:rFonts w:hint="cs"/>
          <w:rtl/>
        </w:rPr>
        <w:t>ی</w:t>
      </w:r>
      <w:r w:rsidRPr="00443E1D">
        <w:rPr>
          <w:rFonts w:hint="eastAsia"/>
          <w:rtl/>
        </w:rPr>
        <w:t>ق</w:t>
      </w:r>
      <w:r w:rsidRPr="00443E1D">
        <w:rPr>
          <w:rtl/>
        </w:rPr>
        <w:t xml:space="preserve"> اهل تسنّن صاحب «ثاقب المناقب» از محمّد بن عمر واقد</w:t>
      </w:r>
      <w:r w:rsidRPr="00443E1D">
        <w:rPr>
          <w:rFonts w:hint="cs"/>
          <w:rtl/>
        </w:rPr>
        <w:t>ی</w:t>
      </w:r>
      <w:r w:rsidRPr="00443E1D">
        <w:rPr>
          <w:rtl/>
        </w:rPr>
        <w:t xml:space="preserve"> [مورّخ معروف] نقل م</w:t>
      </w:r>
      <w:r w:rsidRPr="00443E1D">
        <w:rPr>
          <w:rFonts w:hint="cs"/>
          <w:rtl/>
        </w:rPr>
        <w:t>ی‌</w:t>
      </w:r>
      <w:r w:rsidRPr="00443E1D">
        <w:rPr>
          <w:rFonts w:hint="eastAsia"/>
          <w:rtl/>
        </w:rPr>
        <w:t>کند</w:t>
      </w:r>
      <w:r w:rsidRPr="00443E1D">
        <w:rPr>
          <w:rtl/>
        </w:rPr>
        <w:t xml:space="preserve"> که گفت</w:t>
      </w:r>
      <w:r w:rsidR="00DF5F91">
        <w:rPr>
          <w:rtl/>
        </w:rPr>
        <w:t xml:space="preserve">: </w:t>
      </w:r>
      <w:r w:rsidRPr="00443E1D">
        <w:rPr>
          <w:rtl/>
        </w:rPr>
        <w:t>هارون الرّش</w:t>
      </w:r>
      <w:r w:rsidRPr="00443E1D">
        <w:rPr>
          <w:rFonts w:hint="cs"/>
          <w:rtl/>
        </w:rPr>
        <w:t>ی</w:t>
      </w:r>
      <w:r w:rsidRPr="00443E1D">
        <w:rPr>
          <w:rFonts w:hint="eastAsia"/>
          <w:rtl/>
        </w:rPr>
        <w:t>د</w:t>
      </w:r>
      <w:r w:rsidRPr="00443E1D">
        <w:rPr>
          <w:rtl/>
        </w:rPr>
        <w:t xml:space="preserve"> (پنجم</w:t>
      </w:r>
      <w:r w:rsidRPr="00443E1D">
        <w:rPr>
          <w:rFonts w:hint="cs"/>
          <w:rtl/>
        </w:rPr>
        <w:t>ی</w:t>
      </w:r>
      <w:r w:rsidRPr="00443E1D">
        <w:rPr>
          <w:rFonts w:hint="eastAsia"/>
          <w:rtl/>
        </w:rPr>
        <w:t>ن</w:t>
      </w:r>
      <w:r w:rsidRPr="00443E1D">
        <w:rPr>
          <w:rtl/>
        </w:rPr>
        <w:t xml:space="preserve"> خل</w:t>
      </w:r>
      <w:r w:rsidRPr="00443E1D">
        <w:rPr>
          <w:rFonts w:hint="cs"/>
          <w:rtl/>
        </w:rPr>
        <w:t>ی</w:t>
      </w:r>
      <w:r w:rsidRPr="00443E1D">
        <w:rPr>
          <w:rFonts w:hint="eastAsia"/>
          <w:rtl/>
        </w:rPr>
        <w:t>فه</w:t>
      </w:r>
      <w:r w:rsidRPr="00443E1D">
        <w:rPr>
          <w:rtl/>
        </w:rPr>
        <w:t xml:space="preserve"> عبّاس</w:t>
      </w:r>
      <w:r w:rsidRPr="00443E1D">
        <w:rPr>
          <w:rFonts w:hint="cs"/>
          <w:rtl/>
        </w:rPr>
        <w:t>ی</w:t>
      </w:r>
      <w:r w:rsidRPr="00443E1D">
        <w:rPr>
          <w:rtl/>
        </w:rPr>
        <w:t>) مجالس</w:t>
      </w:r>
      <w:r w:rsidRPr="00443E1D">
        <w:rPr>
          <w:rFonts w:hint="cs"/>
          <w:rtl/>
        </w:rPr>
        <w:t>ی</w:t>
      </w:r>
      <w:r w:rsidRPr="00443E1D">
        <w:rPr>
          <w:rtl/>
        </w:rPr>
        <w:t xml:space="preserve"> را برا</w:t>
      </w:r>
      <w:r w:rsidRPr="00443E1D">
        <w:rPr>
          <w:rFonts w:hint="cs"/>
          <w:rtl/>
        </w:rPr>
        <w:t>ی</w:t>
      </w:r>
      <w:r w:rsidRPr="00443E1D">
        <w:rPr>
          <w:rtl/>
        </w:rPr>
        <w:t xml:space="preserve"> دانشمندان بزرگ تشک</w:t>
      </w:r>
      <w:r w:rsidRPr="00443E1D">
        <w:rPr>
          <w:rFonts w:hint="cs"/>
          <w:rtl/>
        </w:rPr>
        <w:t>ی</w:t>
      </w:r>
      <w:r w:rsidRPr="00443E1D">
        <w:rPr>
          <w:rFonts w:hint="eastAsia"/>
          <w:rtl/>
        </w:rPr>
        <w:t>ل</w:t>
      </w:r>
      <w:r w:rsidRPr="00443E1D">
        <w:rPr>
          <w:rtl/>
        </w:rPr>
        <w:t xml:space="preserve"> م</w:t>
      </w:r>
      <w:r w:rsidRPr="00443E1D">
        <w:rPr>
          <w:rFonts w:hint="cs"/>
          <w:rtl/>
        </w:rPr>
        <w:t>ی‌</w:t>
      </w:r>
      <w:r w:rsidRPr="00443E1D">
        <w:rPr>
          <w:rFonts w:hint="eastAsia"/>
          <w:rtl/>
        </w:rPr>
        <w:t>داد</w:t>
      </w:r>
      <w:r w:rsidR="00DF5F91">
        <w:rPr>
          <w:rtl/>
        </w:rPr>
        <w:t xml:space="preserve">. </w:t>
      </w:r>
      <w:r w:rsidRPr="00443E1D">
        <w:rPr>
          <w:rtl/>
        </w:rPr>
        <w:t xml:space="preserve">در </w:t>
      </w:r>
      <w:r w:rsidRPr="00443E1D">
        <w:rPr>
          <w:rFonts w:hint="cs"/>
          <w:rtl/>
        </w:rPr>
        <w:t>ی</w:t>
      </w:r>
      <w:r w:rsidRPr="00443E1D">
        <w:rPr>
          <w:rFonts w:hint="eastAsia"/>
          <w:rtl/>
        </w:rPr>
        <w:t>ک</w:t>
      </w:r>
      <w:r w:rsidRPr="00443E1D">
        <w:rPr>
          <w:rFonts w:hint="cs"/>
          <w:rtl/>
        </w:rPr>
        <w:t>ی</w:t>
      </w:r>
      <w:r w:rsidRPr="00443E1D">
        <w:rPr>
          <w:rtl/>
        </w:rPr>
        <w:t xml:space="preserve"> از آن مجالس</w:t>
      </w:r>
      <w:r w:rsidR="00DF5F91">
        <w:rPr>
          <w:rtl/>
        </w:rPr>
        <w:t xml:space="preserve">، </w:t>
      </w:r>
      <w:r w:rsidRPr="00443E1D">
        <w:rPr>
          <w:rtl/>
        </w:rPr>
        <w:t>شافع</w:t>
      </w:r>
      <w:r w:rsidRPr="00443E1D">
        <w:rPr>
          <w:rFonts w:hint="cs"/>
          <w:rtl/>
        </w:rPr>
        <w:t>ی</w:t>
      </w:r>
      <w:r w:rsidRPr="00443E1D">
        <w:rPr>
          <w:rtl/>
        </w:rPr>
        <w:t xml:space="preserve"> [محمد بن ادر</w:t>
      </w:r>
      <w:r w:rsidRPr="00443E1D">
        <w:rPr>
          <w:rFonts w:hint="cs"/>
          <w:rtl/>
        </w:rPr>
        <w:t>ی</w:t>
      </w:r>
      <w:r w:rsidRPr="00443E1D">
        <w:rPr>
          <w:rFonts w:hint="eastAsia"/>
          <w:rtl/>
        </w:rPr>
        <w:t>س</w:t>
      </w:r>
      <w:r w:rsidRPr="00443E1D">
        <w:rPr>
          <w:rtl/>
        </w:rPr>
        <w:t xml:space="preserve"> رئ</w:t>
      </w:r>
      <w:r w:rsidRPr="00443E1D">
        <w:rPr>
          <w:rFonts w:hint="cs"/>
          <w:rtl/>
        </w:rPr>
        <w:t>ی</w:t>
      </w:r>
      <w:r w:rsidRPr="00443E1D">
        <w:rPr>
          <w:rFonts w:hint="eastAsia"/>
          <w:rtl/>
        </w:rPr>
        <w:t>س</w:t>
      </w:r>
      <w:r w:rsidRPr="00443E1D">
        <w:rPr>
          <w:rtl/>
        </w:rPr>
        <w:t xml:space="preserve"> مذهب شافع</w:t>
      </w:r>
      <w:r w:rsidRPr="00443E1D">
        <w:rPr>
          <w:rFonts w:hint="cs"/>
          <w:rtl/>
        </w:rPr>
        <w:t>ی</w:t>
      </w:r>
      <w:r w:rsidRPr="00443E1D">
        <w:rPr>
          <w:rtl/>
        </w:rPr>
        <w:t>] که از بن</w:t>
      </w:r>
      <w:r w:rsidRPr="00443E1D">
        <w:rPr>
          <w:rFonts w:hint="cs"/>
          <w:rtl/>
        </w:rPr>
        <w:t>ی</w:t>
      </w:r>
      <w:r w:rsidRPr="00443E1D">
        <w:rPr>
          <w:rtl/>
        </w:rPr>
        <w:t xml:space="preserve"> هاشم بود</w:t>
      </w:r>
      <w:r w:rsidR="00DF5F91">
        <w:rPr>
          <w:rtl/>
        </w:rPr>
        <w:t xml:space="preserve">، </w:t>
      </w:r>
      <w:r w:rsidRPr="00443E1D">
        <w:rPr>
          <w:rtl/>
        </w:rPr>
        <w:t>و همواره بغل دست هارون م</w:t>
      </w:r>
      <w:r w:rsidRPr="00443E1D">
        <w:rPr>
          <w:rFonts w:hint="cs"/>
          <w:rtl/>
        </w:rPr>
        <w:t>ی‌</w:t>
      </w:r>
      <w:r w:rsidRPr="00443E1D">
        <w:rPr>
          <w:rFonts w:hint="eastAsia"/>
          <w:rtl/>
        </w:rPr>
        <w:t>نشست</w:t>
      </w:r>
      <w:r w:rsidR="00DF5F91">
        <w:rPr>
          <w:rFonts w:hint="eastAsia"/>
          <w:rtl/>
        </w:rPr>
        <w:t xml:space="preserve">، </w:t>
      </w:r>
      <w:r w:rsidRPr="00443E1D">
        <w:rPr>
          <w:rtl/>
        </w:rPr>
        <w:t>در آن مجلس حاضر گرد</w:t>
      </w:r>
      <w:r w:rsidRPr="00443E1D">
        <w:rPr>
          <w:rFonts w:hint="cs"/>
          <w:rtl/>
        </w:rPr>
        <w:t>ی</w:t>
      </w:r>
      <w:r w:rsidRPr="00443E1D">
        <w:rPr>
          <w:rFonts w:hint="eastAsia"/>
          <w:rtl/>
        </w:rPr>
        <w:t>د</w:t>
      </w:r>
      <w:r w:rsidRPr="00443E1D">
        <w:rPr>
          <w:rtl/>
        </w:rPr>
        <w:t xml:space="preserve"> و در کنار هارون نشست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حسن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و ابو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«1» [دو دانشمند بزرگ اهل تسنّن]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 مجلس وارد شدند</w:t>
      </w:r>
      <w:r w:rsidR="00DF5F91">
        <w:rPr>
          <w:rtl/>
        </w:rPr>
        <w:t xml:space="preserve">، </w:t>
      </w:r>
      <w:r>
        <w:rPr>
          <w:rtl/>
        </w:rPr>
        <w:t>و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هارون نشستند</w:t>
      </w:r>
      <w:r w:rsidR="00DF5F91">
        <w:rPr>
          <w:rtl/>
        </w:rPr>
        <w:t xml:space="preserve">. </w:t>
      </w:r>
      <w:r>
        <w:rPr>
          <w:rtl/>
        </w:rPr>
        <w:t>مجلس پر از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شد که در آن هفتاد نفر از علما</w:t>
      </w:r>
      <w:r>
        <w:rPr>
          <w:rFonts w:hint="cs"/>
          <w:rtl/>
        </w:rPr>
        <w:t>ی</w:t>
      </w:r>
      <w:r>
        <w:rPr>
          <w:rtl/>
        </w:rPr>
        <w:t xml:space="preserve"> بزرگ حضور داشتند</w:t>
      </w:r>
      <w:r w:rsidR="00DF5F91">
        <w:rPr>
          <w:rtl/>
        </w:rPr>
        <w:t xml:space="preserve">، </w:t>
      </w:r>
      <w:r>
        <w:rPr>
          <w:rtl/>
        </w:rPr>
        <w:t>که هر کدام از آنها صلاح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 را داشتند تا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ناح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از نواح</w:t>
      </w:r>
      <w:r>
        <w:rPr>
          <w:rFonts w:hint="cs"/>
          <w:rtl/>
        </w:rPr>
        <w:t>ی</w:t>
      </w:r>
      <w:r>
        <w:rPr>
          <w:rtl/>
        </w:rPr>
        <w:t xml:space="preserve"> اسلام با</w:t>
      </w:r>
      <w:r>
        <w:rPr>
          <w:rFonts w:hint="eastAsia"/>
          <w:rtl/>
        </w:rPr>
        <w:t>شند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واقد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وارد مجلس شدم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مجلس پر از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  <w:r>
        <w:rPr>
          <w:rtl/>
        </w:rPr>
        <w:t>در آخر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نشستم</w:t>
      </w:r>
      <w:r w:rsidR="00DF5F91">
        <w:rPr>
          <w:rtl/>
        </w:rPr>
        <w:t xml:space="preserve">. </w:t>
      </w:r>
      <w:r>
        <w:rPr>
          <w:rtl/>
        </w:rPr>
        <w:t>هارون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DF5F91">
        <w:rPr>
          <w:rtl/>
        </w:rPr>
        <w:t xml:space="preserve">: </w:t>
      </w:r>
      <w:r>
        <w:rPr>
          <w:rtl/>
        </w:rPr>
        <w:t>چرا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«علّت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آمدنم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کردن حقّ نبود</w:t>
      </w:r>
      <w:r w:rsidR="00DF5F91">
        <w:rPr>
          <w:rtl/>
        </w:rPr>
        <w:t xml:space="preserve">، </w:t>
      </w:r>
      <w:r>
        <w:rPr>
          <w:rtl/>
        </w:rPr>
        <w:t>بلکه اشتغال به کار</w:t>
      </w:r>
      <w:r>
        <w:rPr>
          <w:rFonts w:hint="cs"/>
          <w:rtl/>
        </w:rPr>
        <w:t>ی</w:t>
      </w:r>
      <w:r>
        <w:rPr>
          <w:rtl/>
        </w:rPr>
        <w:t xml:space="preserve"> مرا از آمدن بازداشت»</w:t>
      </w:r>
      <w:r w:rsidR="00DF5F91">
        <w:rPr>
          <w:rtl/>
        </w:rPr>
        <w:t xml:space="preserve">. </w:t>
      </w:r>
      <w:r>
        <w:rPr>
          <w:rtl/>
        </w:rPr>
        <w:t>هارون مرا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کنار خود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در آن مجلس دانشمندان رشته‌ها</w:t>
      </w:r>
      <w:r>
        <w:rPr>
          <w:rFonts w:hint="cs"/>
          <w:rtl/>
        </w:rPr>
        <w:t>ی</w:t>
      </w:r>
      <w:r>
        <w:rPr>
          <w:rtl/>
        </w:rPr>
        <w:t xml:space="preserve"> علوم مختلف حضور داشتند</w:t>
      </w:r>
      <w:r w:rsidR="00DF5F91">
        <w:rPr>
          <w:rtl/>
        </w:rPr>
        <w:t xml:space="preserve">. </w:t>
      </w:r>
      <w:r>
        <w:rPr>
          <w:rtl/>
        </w:rPr>
        <w:t>هارون به شافع</w:t>
      </w:r>
      <w:r>
        <w:rPr>
          <w:rFonts w:hint="cs"/>
          <w:rtl/>
        </w:rPr>
        <w:t>ی</w:t>
      </w:r>
      <w:r>
        <w:rPr>
          <w:rtl/>
        </w:rPr>
        <w:t xml:space="preserve"> رو کرد 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عمو</w:t>
      </w:r>
      <w:r w:rsidR="00DF5F91">
        <w:rPr>
          <w:rtl/>
        </w:rPr>
        <w:t xml:space="preserve">! </w:t>
      </w:r>
      <w:r>
        <w:rPr>
          <w:rtl/>
        </w:rPr>
        <w:t>تو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فضائل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شافع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tl/>
        </w:rPr>
        <w:t>چهار صد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هارون</w:t>
      </w:r>
      <w:r w:rsidR="00DF5F91">
        <w:rPr>
          <w:rtl/>
        </w:rPr>
        <w:t xml:space="preserve">: </w:t>
      </w:r>
      <w:r>
        <w:rPr>
          <w:rtl/>
        </w:rPr>
        <w:t>بگو و نترس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شافع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از پانصد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شأن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هارون به محمد بن حسن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  <w:r>
        <w:rPr>
          <w:rtl/>
        </w:rPr>
        <w:t>تو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محمد</w:t>
      </w:r>
      <w:r>
        <w:rPr>
          <w:rtl/>
        </w:rPr>
        <w:t xml:space="preserve"> بن حسن</w:t>
      </w:r>
      <w:r w:rsidR="00DF5F91">
        <w:rPr>
          <w:rtl/>
        </w:rPr>
        <w:t xml:space="preserve">: </w:t>
      </w:r>
      <w:r>
        <w:rPr>
          <w:rtl/>
        </w:rPr>
        <w:t>هزار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به ابو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[شاگرد ممتاز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] گفت</w:t>
      </w:r>
      <w:r w:rsidR="00DF5F91">
        <w:rPr>
          <w:rtl/>
        </w:rPr>
        <w:t xml:space="preserve">: </w:t>
      </w:r>
      <w:r>
        <w:rPr>
          <w:rtl/>
        </w:rPr>
        <w:t>تو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3B48DB">
      <w:pPr>
        <w:pStyle w:val="libFootnote"/>
        <w:rPr>
          <w:rtl/>
        </w:rPr>
      </w:pPr>
      <w:r>
        <w:rPr>
          <w:rtl/>
        </w:rPr>
        <w:t xml:space="preserve">(1)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شاگرد ممتاز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DF5F91">
        <w:rPr>
          <w:rtl/>
        </w:rPr>
        <w:t xml:space="preserve">. </w:t>
      </w:r>
    </w:p>
    <w:p w:rsidR="0043609F" w:rsidRDefault="0043609F" w:rsidP="003B48D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86</w:t>
      </w:r>
    </w:p>
    <w:p w:rsidR="0043609F" w:rsidRDefault="003B48DB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فض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لت</w:t>
      </w:r>
      <w:r w:rsidR="0043609F">
        <w:rPr>
          <w:rtl/>
        </w:rPr>
        <w:t xml:space="preserve">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روا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</w:t>
      </w:r>
      <w:r w:rsidR="0043609F"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، </w:t>
      </w:r>
      <w:r w:rsidR="0043609F">
        <w:rPr>
          <w:rtl/>
        </w:rPr>
        <w:t>بگو و نترس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مؤمنان</w:t>
      </w:r>
      <w:r w:rsidR="00DF5F91">
        <w:rPr>
          <w:rtl/>
        </w:rPr>
        <w:t xml:space="preserve">، </w:t>
      </w:r>
      <w:r>
        <w:rPr>
          <w:rtl/>
        </w:rPr>
        <w:t>اگر ترس نبود</w:t>
      </w:r>
      <w:r w:rsidR="00DF5F91">
        <w:rPr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است که قابل شمارش باشد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هارون</w:t>
      </w:r>
      <w:r w:rsidR="00DF5F91">
        <w:rPr>
          <w:rtl/>
        </w:rPr>
        <w:t xml:space="preserve">: </w:t>
      </w:r>
      <w:r>
        <w:rPr>
          <w:rtl/>
        </w:rPr>
        <w:t>از چه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 w:rsidR="00DF5F91">
        <w:rPr>
          <w:rtl/>
        </w:rPr>
        <w:t xml:space="preserve">: </w:t>
      </w:r>
      <w:r>
        <w:rPr>
          <w:rtl/>
        </w:rPr>
        <w:t>از تو و از کارگزاران و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هارون</w:t>
      </w:r>
      <w:r w:rsidR="00DF5F91">
        <w:rPr>
          <w:rtl/>
        </w:rPr>
        <w:t xml:space="preserve">: </w:t>
      </w:r>
      <w:r>
        <w:rPr>
          <w:rtl/>
        </w:rPr>
        <w:t>تو در امان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زبان بگشا و به من بگو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 w:rsidR="00DF5F91">
        <w:rPr>
          <w:rtl/>
        </w:rPr>
        <w:t xml:space="preserve">: </w:t>
      </w:r>
      <w:r>
        <w:rPr>
          <w:rtl/>
        </w:rPr>
        <w:t>پانزده هزار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مسند [دارا</w:t>
      </w:r>
      <w:r>
        <w:rPr>
          <w:rFonts w:hint="cs"/>
          <w:rtl/>
        </w:rPr>
        <w:t>ی</w:t>
      </w:r>
      <w:r>
        <w:rPr>
          <w:rtl/>
        </w:rPr>
        <w:t xml:space="preserve"> سلسله سند] و پانزده هزار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مرسل [که سندش تا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متّصل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واقد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هارون به من متوجّه شد و گفت</w:t>
      </w:r>
      <w:r w:rsidR="00DF5F91">
        <w:rPr>
          <w:rtl/>
        </w:rPr>
        <w:t xml:space="preserve">: </w:t>
      </w:r>
      <w:r>
        <w:rPr>
          <w:rtl/>
        </w:rPr>
        <w:t>تو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 xml:space="preserve">به همان مقدار که ابو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گفت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من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را که با چشم خودم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و با گوشم آن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و از همه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شما برتر</w:t>
      </w:r>
      <w:r>
        <w:rPr>
          <w:rFonts w:hint="cs"/>
          <w:rtl/>
        </w:rPr>
        <w:t>ی</w:t>
      </w:r>
      <w:r>
        <w:rPr>
          <w:rtl/>
        </w:rPr>
        <w:t xml:space="preserve"> دارد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 w:rsidR="00DF5F91">
        <w:rPr>
          <w:rtl/>
        </w:rPr>
        <w:t xml:space="preserve">... </w:t>
      </w:r>
      <w:r>
        <w:rPr>
          <w:rtl/>
        </w:rPr>
        <w:t>[آنگاه ماجرا</w:t>
      </w:r>
      <w:r>
        <w:rPr>
          <w:rFonts w:hint="cs"/>
          <w:rtl/>
        </w:rPr>
        <w:t>ی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که بدگوئ</w:t>
      </w:r>
      <w:r>
        <w:rPr>
          <w:rFonts w:hint="cs"/>
          <w:rtl/>
        </w:rPr>
        <w:t>ی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و به صورت سگ مسخ شد</w:t>
      </w:r>
      <w:r w:rsidR="00DF5F91">
        <w:rPr>
          <w:rtl/>
        </w:rPr>
        <w:t xml:space="preserve">، </w:t>
      </w:r>
      <w:r>
        <w:rPr>
          <w:rtl/>
        </w:rPr>
        <w:t>را برا</w:t>
      </w:r>
      <w:r>
        <w:rPr>
          <w:rFonts w:hint="cs"/>
          <w:rtl/>
        </w:rPr>
        <w:t>ی</w:t>
      </w:r>
      <w:r>
        <w:rPr>
          <w:rtl/>
        </w:rPr>
        <w:t xml:space="preserve"> آنها شرح داد]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3- مد</w:t>
      </w:r>
      <w:r>
        <w:rPr>
          <w:rFonts w:hint="cs"/>
          <w:rtl/>
        </w:rPr>
        <w:t>ی</w:t>
      </w:r>
      <w:r>
        <w:rPr>
          <w:rFonts w:hint="eastAsia"/>
          <w:rtl/>
        </w:rPr>
        <w:t>حه‌سرائ</w:t>
      </w:r>
      <w:r>
        <w:rPr>
          <w:rFonts w:hint="cs"/>
          <w:rtl/>
        </w:rPr>
        <w:t>ی</w:t>
      </w:r>
      <w:r>
        <w:rPr>
          <w:rtl/>
        </w:rPr>
        <w:t xml:space="preserve"> بانوئ</w:t>
      </w:r>
      <w:r>
        <w:rPr>
          <w:rFonts w:hint="cs"/>
          <w:rtl/>
        </w:rPr>
        <w:t>ی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از طبر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حسن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دهّان گفت</w:t>
      </w:r>
      <w:r w:rsidR="00DF5F91">
        <w:rPr>
          <w:rtl/>
        </w:rPr>
        <w:t xml:space="preserve">: </w:t>
      </w:r>
      <w:r>
        <w:rPr>
          <w:rtl/>
        </w:rPr>
        <w:t>من در بغداد در نزد قاض</w:t>
      </w:r>
      <w:r>
        <w:rPr>
          <w:rFonts w:hint="cs"/>
          <w:rtl/>
        </w:rPr>
        <w:t>ی</w:t>
      </w:r>
      <w:r>
        <w:rPr>
          <w:rtl/>
        </w:rPr>
        <w:t xml:space="preserve"> بغداد به نام «سماعه» بودم</w:t>
      </w:r>
      <w:r w:rsidR="00DF5F91">
        <w:rPr>
          <w:rtl/>
        </w:rPr>
        <w:t xml:space="preserve">.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بغداد نزد او آمد و گفت</w:t>
      </w:r>
      <w:r w:rsidR="00DF5F91">
        <w:rPr>
          <w:rtl/>
        </w:rPr>
        <w:t xml:space="preserve">: </w:t>
      </w:r>
      <w:r>
        <w:rPr>
          <w:rtl/>
        </w:rPr>
        <w:t>«خدا کار قاض</w:t>
      </w:r>
      <w:r>
        <w:rPr>
          <w:rFonts w:hint="cs"/>
          <w:rtl/>
        </w:rPr>
        <w:t>ی</w:t>
      </w:r>
      <w:r>
        <w:rPr>
          <w:rtl/>
        </w:rPr>
        <w:t xml:space="preserve"> را اصلاح کند</w:t>
      </w:r>
      <w:r w:rsidR="00DF5F91">
        <w:rPr>
          <w:rtl/>
        </w:rPr>
        <w:t xml:space="preserve">، </w:t>
      </w:r>
      <w:r>
        <w:rPr>
          <w:rtl/>
        </w:rPr>
        <w:t>من در سالها</w:t>
      </w:r>
      <w:r>
        <w:rPr>
          <w:rFonts w:hint="cs"/>
          <w:rtl/>
        </w:rPr>
        <w:t>ی</w:t>
      </w:r>
      <w:r>
        <w:rPr>
          <w:rtl/>
        </w:rPr>
        <w:t xml:space="preserve"> گذشته حجّ خانه خدا را بجا آوردم و عبورم به کوفه افتاد</w:t>
      </w:r>
      <w:r w:rsidR="00DF5F91">
        <w:rPr>
          <w:rtl/>
        </w:rPr>
        <w:t xml:space="preserve">، </w:t>
      </w:r>
      <w:r>
        <w:rPr>
          <w:rtl/>
        </w:rPr>
        <w:t>هنگام ب</w:t>
      </w:r>
      <w:r>
        <w:rPr>
          <w:rFonts w:hint="eastAsia"/>
          <w:rtl/>
        </w:rPr>
        <w:t>ازگشت</w:t>
      </w:r>
      <w:r>
        <w:rPr>
          <w:rtl/>
        </w:rPr>
        <w:t xml:space="preserve"> وارد مسجد کوفه شدم</w:t>
      </w:r>
      <w:r w:rsidR="00DF5F91">
        <w:rPr>
          <w:rtl/>
        </w:rPr>
        <w:t xml:space="preserve">، </w:t>
      </w:r>
      <w:r>
        <w:rPr>
          <w:rtl/>
        </w:rPr>
        <w:t>در آنجا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بودم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نماز بخوانم</w:t>
      </w:r>
      <w:r w:rsidR="00DF5F91">
        <w:rPr>
          <w:rtl/>
        </w:rPr>
        <w:t xml:space="preserve">، </w:t>
      </w:r>
      <w:r>
        <w:rPr>
          <w:rtl/>
        </w:rPr>
        <w:t>ناگهان زن باد</w:t>
      </w:r>
      <w:r>
        <w:rPr>
          <w:rFonts w:hint="cs"/>
          <w:rtl/>
        </w:rPr>
        <w:t>ی</w:t>
      </w:r>
      <w:r>
        <w:rPr>
          <w:rFonts w:hint="eastAsia"/>
          <w:rtl/>
        </w:rPr>
        <w:t>ه‌نش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در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روپوش</w:t>
      </w:r>
      <w:r>
        <w:rPr>
          <w:rFonts w:hint="cs"/>
          <w:rtl/>
        </w:rPr>
        <w:t>ی</w:t>
      </w:r>
      <w:r>
        <w:rPr>
          <w:rtl/>
        </w:rPr>
        <w:t xml:space="preserve"> به سر داشت و عبائ</w:t>
      </w:r>
      <w:r>
        <w:rPr>
          <w:rFonts w:hint="cs"/>
          <w:rtl/>
        </w:rPr>
        <w:t>ی</w:t>
      </w:r>
      <w:r>
        <w:rPr>
          <w:rtl/>
        </w:rPr>
        <w:t xml:space="preserve"> بر دوش افکنده بود و با صدا</w:t>
      </w:r>
      <w:r>
        <w:rPr>
          <w:rFonts w:hint="cs"/>
          <w:rtl/>
        </w:rPr>
        <w:t>ی</w:t>
      </w:r>
      <w:r>
        <w:rPr>
          <w:rtl/>
        </w:rPr>
        <w:t xml:space="preserve"> بلند [خطاب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3B48D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87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مشهورا ف</w:t>
      </w:r>
      <w:r>
        <w:rPr>
          <w:rFonts w:hint="cs"/>
          <w:rtl/>
        </w:rPr>
        <w:t>ی</w:t>
      </w:r>
      <w:r>
        <w:rPr>
          <w:rtl/>
        </w:rPr>
        <w:t xml:space="preserve"> السّماوات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مشهورا ف</w:t>
      </w:r>
      <w:r>
        <w:rPr>
          <w:rFonts w:hint="cs"/>
          <w:rtl/>
        </w:rPr>
        <w:t>ی</w:t>
      </w:r>
      <w:r>
        <w:rPr>
          <w:rtl/>
        </w:rPr>
        <w:t xml:space="preserve"> الأرض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مشهورا ف</w:t>
      </w:r>
      <w:r>
        <w:rPr>
          <w:rFonts w:hint="cs"/>
          <w:rtl/>
        </w:rPr>
        <w:t>ی</w:t>
      </w:r>
      <w:r>
        <w:rPr>
          <w:rtl/>
        </w:rPr>
        <w:t xml:space="preserve"> الآخرة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مشهورا ف</w:t>
      </w:r>
      <w:r>
        <w:rPr>
          <w:rFonts w:hint="cs"/>
          <w:rtl/>
        </w:rPr>
        <w:t>ی</w:t>
      </w:r>
      <w:r>
        <w:rPr>
          <w:rtl/>
        </w:rPr>
        <w:t xml:space="preserve">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جهدت الجبابرة و الملوک عل</w:t>
      </w:r>
      <w:r>
        <w:rPr>
          <w:rFonts w:hint="cs"/>
          <w:rtl/>
        </w:rPr>
        <w:t>ی</w:t>
      </w:r>
      <w:r>
        <w:rPr>
          <w:rtl/>
        </w:rPr>
        <w:t xml:space="preserve"> اطفاء نورک</w:t>
      </w:r>
      <w:r w:rsidR="00DF5F91">
        <w:rPr>
          <w:rtl/>
        </w:rPr>
        <w:t xml:space="preserve">، </w:t>
      </w:r>
      <w:r>
        <w:rPr>
          <w:rtl/>
        </w:rPr>
        <w:t>و اخماد ذکرک فاب</w:t>
      </w:r>
      <w:r>
        <w:rPr>
          <w:rFonts w:hint="cs"/>
          <w:rtl/>
        </w:rPr>
        <w:t>ی</w:t>
      </w:r>
      <w:r>
        <w:rPr>
          <w:rtl/>
        </w:rPr>
        <w:t xml:space="preserve"> اللّه لذکرک الّا علوّا</w:t>
      </w:r>
      <w:r w:rsidR="00DF5F91">
        <w:rPr>
          <w:rtl/>
        </w:rPr>
        <w:t xml:space="preserve">، </w:t>
      </w:r>
      <w:r>
        <w:rPr>
          <w:rtl/>
        </w:rPr>
        <w:t>و لنورک الّا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تماما</w:t>
      </w:r>
      <w:r w:rsidR="00DF5F91">
        <w:rPr>
          <w:rtl/>
        </w:rPr>
        <w:t xml:space="preserve">، </w:t>
      </w:r>
      <w:r>
        <w:rPr>
          <w:rtl/>
        </w:rPr>
        <w:t>و لو کره المشرکون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در آسمانها شهرت دار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در 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ن‌ها</w:t>
      </w:r>
      <w:r w:rsidR="0043609F">
        <w:rPr>
          <w:rtl/>
        </w:rPr>
        <w:t xml:space="preserve"> معروف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در آخرت و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مشهور هست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جبّاران و شاهان و طاغوت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خاموش نمودن نور تو</w:t>
      </w:r>
      <w:r>
        <w:rPr>
          <w:rtl/>
        </w:rPr>
        <w:t xml:space="preserve">، </w:t>
      </w:r>
      <w:r w:rsidR="0043609F">
        <w:rPr>
          <w:rtl/>
        </w:rPr>
        <w:t>و از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بردن نام تو کوش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خداوند جز بلند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نام و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اد</w:t>
      </w:r>
      <w:r w:rsidR="0043609F">
        <w:rPr>
          <w:rtl/>
        </w:rPr>
        <w:t xml:space="preserve"> تو و جز درخشش و کمال نور تو را نخواست</w:t>
      </w:r>
      <w:r>
        <w:rPr>
          <w:rtl/>
        </w:rPr>
        <w:t xml:space="preserve">، </w:t>
      </w:r>
      <w:r w:rsidR="0043609F">
        <w:rPr>
          <w:rtl/>
        </w:rPr>
        <w:t>گرچه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مشر</w:t>
      </w:r>
      <w:r w:rsidR="0043609F">
        <w:rPr>
          <w:rFonts w:hint="eastAsia"/>
          <w:rtl/>
        </w:rPr>
        <w:t>کان</w:t>
      </w:r>
      <w:r>
        <w:rPr>
          <w:rFonts w:hint="eastAsia"/>
          <w:rtl/>
        </w:rPr>
        <w:t xml:space="preserve">، </w:t>
      </w:r>
      <w:r w:rsidR="0043609F">
        <w:rPr>
          <w:rtl/>
        </w:rPr>
        <w:t>ناخوشا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</w:t>
      </w:r>
      <w:r w:rsidR="0043609F">
        <w:rPr>
          <w:rtl/>
        </w:rPr>
        <w:t xml:space="preserve"> باشد»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گفتم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زن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را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ستائ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آن را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ستا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کدام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</w:t>
      </w:r>
      <w:r w:rsidR="00DF5F91">
        <w:rPr>
          <w:rtl/>
        </w:rPr>
        <w:t xml:space="preserve">!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عل</w:t>
      </w:r>
      <w:r>
        <w:rPr>
          <w:rFonts w:hint="cs"/>
          <w:rtl/>
        </w:rPr>
        <w:t>یّ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کمال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جز در پرتو او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امکان ندارد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همان دم به آن بانو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[تا بشناسم که او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]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را در آنجا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Style w:val="Heading2Char"/>
          <w:rtl/>
        </w:rPr>
      </w:pPr>
      <w:r>
        <w:rPr>
          <w:rtl/>
        </w:rPr>
        <w:t xml:space="preserve">4- </w:t>
      </w:r>
      <w:r w:rsidRPr="003B48DB">
        <w:rPr>
          <w:rStyle w:val="Heading2Char"/>
          <w:rtl/>
        </w:rPr>
        <w:t>سخن عم</w:t>
      </w:r>
      <w:r w:rsidRPr="003B48DB">
        <w:rPr>
          <w:rStyle w:val="Heading2Char"/>
          <w:rFonts w:hint="cs"/>
          <w:rtl/>
        </w:rPr>
        <w:t>ی</w:t>
      </w:r>
      <w:r w:rsidRPr="003B48DB">
        <w:rPr>
          <w:rStyle w:val="Heading2Char"/>
          <w:rFonts w:hint="eastAsia"/>
          <w:rtl/>
        </w:rPr>
        <w:t>ق</w:t>
      </w:r>
      <w:r w:rsidRPr="003B48DB">
        <w:rPr>
          <w:rStyle w:val="Heading2Char"/>
          <w:rtl/>
        </w:rPr>
        <w:t xml:space="preserve"> شافع</w:t>
      </w:r>
      <w:r w:rsidRPr="003B48DB">
        <w:rPr>
          <w:rStyle w:val="Heading2Char"/>
          <w:rFonts w:hint="cs"/>
          <w:rtl/>
        </w:rPr>
        <w:t>ی</w:t>
      </w:r>
      <w:r w:rsidRPr="003B48DB">
        <w:rPr>
          <w:rStyle w:val="Heading2Char"/>
          <w:rtl/>
        </w:rPr>
        <w:t xml:space="preserve"> در شأن عل</w:t>
      </w:r>
      <w:r w:rsidRPr="003B48DB">
        <w:rPr>
          <w:rStyle w:val="Heading2Char"/>
          <w:rFonts w:hint="cs"/>
          <w:rtl/>
        </w:rPr>
        <w:t>ی</w:t>
      </w:r>
      <w:r w:rsidRPr="003B48DB">
        <w:rPr>
          <w:rStyle w:val="Heading2Char"/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Pr="003B48DB">
        <w:rPr>
          <w:rStyle w:val="Heading2Char"/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[محمد 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مذهب شافع</w:t>
      </w:r>
      <w:r>
        <w:rPr>
          <w:rFonts w:hint="cs"/>
          <w:rtl/>
        </w:rPr>
        <w:t>ی</w:t>
      </w:r>
      <w:r>
        <w:rPr>
          <w:rtl/>
        </w:rPr>
        <w:t>] سؤال شد</w:t>
      </w:r>
      <w:r w:rsidR="00DF5F91">
        <w:rPr>
          <w:rtl/>
        </w:rPr>
        <w:t xml:space="preserve">: </w:t>
      </w:r>
      <w:r>
        <w:rPr>
          <w:rtl/>
        </w:rPr>
        <w:t>«نظر شما درباره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گفت</w:t>
      </w:r>
      <w:r w:rsidR="00DF5F91">
        <w:rPr>
          <w:rtl/>
        </w:rPr>
        <w:t xml:space="preserve">: </w:t>
      </w:r>
      <w:r>
        <w:rPr>
          <w:rtl/>
        </w:rPr>
        <w:t>«چه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شأن کس</w:t>
      </w:r>
      <w:r>
        <w:rPr>
          <w:rFonts w:hint="cs"/>
          <w:rtl/>
        </w:rPr>
        <w:t>ی</w:t>
      </w:r>
      <w:r>
        <w:rPr>
          <w:rtl/>
        </w:rPr>
        <w:t xml:space="preserve"> که دوستانش از رو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 w:rsidR="00DF5F91">
        <w:rPr>
          <w:rtl/>
        </w:rPr>
        <w:t xml:space="preserve">، </w:t>
      </w:r>
      <w:r>
        <w:rPr>
          <w:rtl/>
        </w:rPr>
        <w:t>و دشمنانش از رو</w:t>
      </w:r>
      <w:r>
        <w:rPr>
          <w:rFonts w:hint="cs"/>
          <w:rtl/>
        </w:rPr>
        <w:t>ی</w:t>
      </w:r>
      <w:r>
        <w:rPr>
          <w:rtl/>
        </w:rPr>
        <w:t xml:space="preserve"> حسد</w:t>
      </w:r>
      <w:r w:rsidR="00DF5F91">
        <w:rPr>
          <w:rtl/>
        </w:rPr>
        <w:t xml:space="preserve">، </w:t>
      </w:r>
      <w:r>
        <w:rPr>
          <w:rtl/>
        </w:rPr>
        <w:t>فضائل آن حضرت را پوشاندند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فضائل او آنچنان آشکار و گسترش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که شرق و غرب را فرا گرفته است»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lastRenderedPageBreak/>
        <w:t>5- اشعار شاعر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ازر</w:t>
      </w:r>
      <w:r>
        <w:rPr>
          <w:rFonts w:hint="cs"/>
          <w:rtl/>
        </w:rPr>
        <w:t>ی‌</w:t>
      </w:r>
    </w:p>
    <w:p w:rsidR="0043609F" w:rsidRDefault="0043609F" w:rsidP="00F87947">
      <w:pPr>
        <w:pStyle w:val="libBold2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فت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الوجود الّا عل</w:t>
      </w:r>
      <w:r>
        <w:rPr>
          <w:rFonts w:hint="cs"/>
          <w:rtl/>
        </w:rPr>
        <w:t>یّ‌</w:t>
      </w:r>
      <w:r>
        <w:rPr>
          <w:rFonts w:hint="eastAsia"/>
          <w:rtl/>
        </w:rPr>
        <w:t>ذاک</w:t>
      </w:r>
      <w:r>
        <w:rPr>
          <w:rtl/>
        </w:rPr>
        <w:t xml:space="preserve"> شخص بمثله اللّه باها</w:t>
      </w:r>
    </w:p>
    <w:p w:rsidR="0043609F" w:rsidRDefault="0043609F" w:rsidP="00F87947">
      <w:pPr>
        <w:pStyle w:val="libBold2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ترم وصفه فف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معان‌لم </w:t>
      </w:r>
      <w:r>
        <w:rPr>
          <w:rFonts w:hint="cs"/>
          <w:rtl/>
        </w:rPr>
        <w:t>ی</w:t>
      </w:r>
      <w:r>
        <w:rPr>
          <w:rFonts w:hint="eastAsia"/>
          <w:rtl/>
        </w:rPr>
        <w:t>صفها</w:t>
      </w:r>
      <w:r>
        <w:rPr>
          <w:rtl/>
        </w:rPr>
        <w:t xml:space="preserve"> الّا الّذ</w:t>
      </w:r>
      <w:r>
        <w:rPr>
          <w:rFonts w:hint="cs"/>
          <w:rtl/>
        </w:rPr>
        <w:t>ی</w:t>
      </w:r>
      <w:r>
        <w:rPr>
          <w:rtl/>
        </w:rPr>
        <w:t xml:space="preserve"> سوّاها</w:t>
      </w:r>
    </w:p>
    <w:p w:rsidR="0043609F" w:rsidRDefault="0043609F" w:rsidP="00F87947">
      <w:pPr>
        <w:pStyle w:val="libBold2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88 ما حو</w:t>
      </w:r>
      <w:r>
        <w:rPr>
          <w:rFonts w:hint="cs"/>
          <w:rtl/>
        </w:rPr>
        <w:t>ی</w:t>
      </w:r>
      <w:r>
        <w:rPr>
          <w:rtl/>
        </w:rPr>
        <w:t xml:space="preserve"> الخافقان</w:t>
      </w:r>
      <w:r w:rsidR="00DF5F91">
        <w:rPr>
          <w:rtl/>
        </w:rPr>
        <w:t xml:space="preserve">، </w:t>
      </w:r>
      <w:r>
        <w:rPr>
          <w:rtl/>
        </w:rPr>
        <w:t>انس و جنّ‌قصبات السّبق الّت</w:t>
      </w:r>
      <w:r>
        <w:rPr>
          <w:rFonts w:hint="cs"/>
          <w:rtl/>
        </w:rPr>
        <w:t>ی</w:t>
      </w:r>
      <w:r>
        <w:rPr>
          <w:rtl/>
        </w:rPr>
        <w:t xml:space="preserve"> قد حواها</w:t>
      </w:r>
    </w:p>
    <w:p w:rsidR="0043609F" w:rsidRDefault="0043609F" w:rsidP="00F87947">
      <w:pPr>
        <w:pStyle w:val="libBold2"/>
        <w:rPr>
          <w:rtl/>
        </w:rPr>
      </w:pPr>
      <w:r>
        <w:rPr>
          <w:rFonts w:hint="eastAsia"/>
          <w:rtl/>
        </w:rPr>
        <w:t>انّما</w:t>
      </w:r>
      <w:r>
        <w:rPr>
          <w:rtl/>
        </w:rPr>
        <w:t xml:space="preserve"> المصطف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علم‌و هو الباب من اتاه اتاها</w:t>
      </w:r>
    </w:p>
    <w:p w:rsidR="0043609F" w:rsidRDefault="0043609F" w:rsidP="00F87947">
      <w:pPr>
        <w:pStyle w:val="libBold2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هما مقلتا العوالم </w:t>
      </w:r>
      <w:r>
        <w:rPr>
          <w:rFonts w:hint="cs"/>
          <w:rtl/>
        </w:rPr>
        <w:t>ی</w:t>
      </w:r>
      <w:r>
        <w:rPr>
          <w:rFonts w:hint="eastAsia"/>
          <w:rtl/>
        </w:rPr>
        <w:t>سراها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احمد </w:t>
      </w:r>
      <w:r>
        <w:rPr>
          <w:rFonts w:hint="cs"/>
          <w:rtl/>
        </w:rPr>
        <w:t>ی</w:t>
      </w:r>
      <w:r>
        <w:rPr>
          <w:rFonts w:hint="eastAsia"/>
          <w:rtl/>
        </w:rPr>
        <w:t>مناها</w:t>
      </w:r>
    </w:p>
    <w:p w:rsidR="0043609F" w:rsidRDefault="0043609F" w:rsidP="00F87947">
      <w:pPr>
        <w:pStyle w:val="libBold2"/>
        <w:rPr>
          <w:rtl/>
        </w:rPr>
      </w:pPr>
      <w:r>
        <w:rPr>
          <w:rFonts w:hint="eastAsia"/>
          <w:rtl/>
        </w:rPr>
        <w:t>هل</w:t>
      </w:r>
      <w:r>
        <w:rPr>
          <w:rtl/>
        </w:rPr>
        <w:t xml:space="preserve"> ات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هل ات</w:t>
      </w:r>
      <w:r>
        <w:rPr>
          <w:rFonts w:hint="cs"/>
          <w:rtl/>
        </w:rPr>
        <w:t>ی</w:t>
      </w:r>
      <w:r>
        <w:rPr>
          <w:rtl/>
        </w:rPr>
        <w:t xml:space="preserve"> بمدح سواه‌لا و مول</w:t>
      </w:r>
      <w:r>
        <w:rPr>
          <w:rFonts w:hint="cs"/>
          <w:rtl/>
        </w:rPr>
        <w:t>ی</w:t>
      </w:r>
      <w:r>
        <w:rPr>
          <w:rtl/>
        </w:rPr>
        <w:t xml:space="preserve"> بذکره حلّاها</w:t>
      </w:r>
    </w:p>
    <w:p w:rsidR="0043609F" w:rsidRDefault="0043609F" w:rsidP="00F87947">
      <w:pPr>
        <w:pStyle w:val="libBold2"/>
        <w:rPr>
          <w:rtl/>
        </w:rPr>
      </w:pPr>
      <w:r>
        <w:rPr>
          <w:rFonts w:hint="eastAsia"/>
          <w:rtl/>
        </w:rPr>
        <w:t>فتأمّل</w:t>
      </w:r>
      <w:r>
        <w:rPr>
          <w:rtl/>
        </w:rPr>
        <w:t xml:space="preserve"> بعمّ تنبئک عنه‌نباء کلّ فرقة اع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</w:p>
    <w:p w:rsidR="0043609F" w:rsidRDefault="0043609F" w:rsidP="00F87947">
      <w:pPr>
        <w:pStyle w:val="libBold2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بمعن</w:t>
      </w:r>
      <w:r>
        <w:rPr>
          <w:rFonts w:hint="cs"/>
          <w:rtl/>
        </w:rPr>
        <w:t>ی</w:t>
      </w:r>
      <w:r>
        <w:rPr>
          <w:rtl/>
        </w:rPr>
        <w:t xml:space="preserve"> «احبّ خلقک» فانظرتجد الشّمس قد اراحت دجاها</w:t>
      </w:r>
    </w:p>
    <w:p w:rsidR="0043609F" w:rsidRDefault="0043609F" w:rsidP="00F87947">
      <w:pPr>
        <w:pStyle w:val="libBold2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تفکّر بانت منّ</w:t>
      </w:r>
      <w:r>
        <w:rPr>
          <w:rFonts w:hint="cs"/>
          <w:rtl/>
        </w:rPr>
        <w:t>ی</w:t>
      </w:r>
      <w:r>
        <w:rPr>
          <w:rtl/>
        </w:rPr>
        <w:t xml:space="preserve"> تجدهاحکمة تورث الرّقود انتباها</w:t>
      </w:r>
    </w:p>
    <w:p w:rsidR="0043609F" w:rsidRDefault="0043609F" w:rsidP="00F87947">
      <w:pPr>
        <w:pStyle w:val="libBold2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ما کان بعد موس</w:t>
      </w:r>
      <w:r>
        <w:rPr>
          <w:rFonts w:hint="cs"/>
          <w:rtl/>
        </w:rPr>
        <w:t>ی</w:t>
      </w:r>
      <w:r>
        <w:rPr>
          <w:rtl/>
        </w:rPr>
        <w:t xml:space="preserve"> اخوه‌خ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اصحابه و اعظم جاها</w:t>
      </w:r>
    </w:p>
    <w:p w:rsidR="0043609F" w:rsidRDefault="0043609F" w:rsidP="00F87947">
      <w:pPr>
        <w:pStyle w:val="libBold2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تخلوا الّا النّبوّة منه‌و لهذا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الور</w:t>
      </w:r>
      <w:r>
        <w:rPr>
          <w:rFonts w:hint="cs"/>
          <w:rtl/>
        </w:rPr>
        <w:t>ی</w:t>
      </w:r>
      <w:r>
        <w:rPr>
          <w:rtl/>
        </w:rPr>
        <w:t xml:space="preserve"> استثناها</w:t>
      </w:r>
    </w:p>
    <w:p w:rsidR="0043609F" w:rsidRDefault="0043609F" w:rsidP="00F87947">
      <w:pPr>
        <w:pStyle w:val="libBold2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هو 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التّباهل نفس‌المصطف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Fonts w:hint="eastAsia"/>
          <w:rtl/>
        </w:rPr>
        <w:t>اها</w:t>
      </w:r>
    </w:p>
    <w:p w:rsidR="0043609F" w:rsidRDefault="0043609F" w:rsidP="00F87947">
      <w:pPr>
        <w:pStyle w:val="libBold2"/>
        <w:rPr>
          <w:rtl/>
        </w:rPr>
      </w:pPr>
      <w:r>
        <w:rPr>
          <w:rFonts w:hint="eastAsia"/>
          <w:rtl/>
        </w:rPr>
        <w:t>ثمّ</w:t>
      </w:r>
      <w:r>
        <w:rPr>
          <w:rtl/>
        </w:rPr>
        <w:t xml:space="preserve"> سل انّما ول</w:t>
      </w:r>
      <w:r>
        <w:rPr>
          <w:rFonts w:hint="cs"/>
          <w:rtl/>
        </w:rPr>
        <w:t>یّ</w:t>
      </w:r>
      <w:r>
        <w:rPr>
          <w:rFonts w:hint="eastAsia"/>
          <w:rtl/>
        </w:rPr>
        <w:t>کم</w:t>
      </w:r>
      <w:r>
        <w:rPr>
          <w:rtl/>
        </w:rPr>
        <w:t xml:space="preserve"> اللّه‌تر</w:t>
      </w:r>
      <w:r>
        <w:rPr>
          <w:rFonts w:hint="cs"/>
          <w:rtl/>
        </w:rPr>
        <w:t>ی</w:t>
      </w:r>
      <w:r>
        <w:rPr>
          <w:rtl/>
        </w:rPr>
        <w:t xml:space="preserve"> الاعتبار ف</w:t>
      </w:r>
      <w:r>
        <w:rPr>
          <w:rFonts w:hint="cs"/>
          <w:rtl/>
        </w:rPr>
        <w:t>ی</w:t>
      </w:r>
      <w:r>
        <w:rPr>
          <w:rtl/>
        </w:rPr>
        <w:t xml:space="preserve"> معناها</w:t>
      </w:r>
    </w:p>
    <w:p w:rsidR="0043609F" w:rsidRDefault="0043609F" w:rsidP="00F87947">
      <w:pPr>
        <w:pStyle w:val="libBold2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خصّت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للّه‌و للطّهر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بعد طه</w:t>
      </w:r>
    </w:p>
    <w:p w:rsidR="0043609F" w:rsidRDefault="0043609F" w:rsidP="00F87947">
      <w:pPr>
        <w:pStyle w:val="libBold2"/>
        <w:rPr>
          <w:rtl/>
        </w:rPr>
      </w:pPr>
      <w:r>
        <w:rPr>
          <w:rFonts w:hint="eastAsia"/>
          <w:rtl/>
        </w:rPr>
        <w:t>لک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مرتق</w:t>
      </w:r>
      <w:r>
        <w:rPr>
          <w:rFonts w:hint="cs"/>
          <w:rtl/>
        </w:rPr>
        <w:t>ی</w:t>
      </w:r>
      <w:r>
        <w:rPr>
          <w:rtl/>
        </w:rPr>
        <w:t xml:space="preserve"> العل</w:t>
      </w:r>
      <w:r>
        <w:rPr>
          <w:rFonts w:hint="cs"/>
          <w:rtl/>
        </w:rPr>
        <w:t>ی</w:t>
      </w:r>
      <w:r>
        <w:rPr>
          <w:rtl/>
        </w:rPr>
        <w:t xml:space="preserve"> و المعال</w:t>
      </w:r>
      <w:r>
        <w:rPr>
          <w:rFonts w:hint="cs"/>
          <w:rtl/>
        </w:rPr>
        <w:t>ی‌</w:t>
      </w:r>
      <w:r>
        <w:rPr>
          <w:rFonts w:hint="eastAsia"/>
          <w:rtl/>
        </w:rPr>
        <w:t>درجات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رتق</w:t>
      </w:r>
      <w:r>
        <w:rPr>
          <w:rFonts w:hint="cs"/>
          <w:rtl/>
        </w:rPr>
        <w:t>ی</w:t>
      </w:r>
      <w:r>
        <w:rPr>
          <w:rtl/>
        </w:rPr>
        <w:t xml:space="preserve"> ادناها</w:t>
      </w:r>
    </w:p>
    <w:p w:rsidR="0043609F" w:rsidRDefault="0043609F" w:rsidP="00F87947">
      <w:pPr>
        <w:pStyle w:val="libBold2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اخا المصطف</w:t>
      </w:r>
      <w:r>
        <w:rPr>
          <w:rFonts w:hint="cs"/>
          <w:rtl/>
        </w:rPr>
        <w:t>ی</w:t>
      </w:r>
      <w:r>
        <w:rPr>
          <w:rtl/>
        </w:rPr>
        <w:t xml:space="preserve"> لد</w:t>
      </w:r>
      <w:r>
        <w:rPr>
          <w:rFonts w:hint="cs"/>
          <w:rtl/>
        </w:rPr>
        <w:t>یّ</w:t>
      </w:r>
      <w:r>
        <w:rPr>
          <w:rtl/>
        </w:rPr>
        <w:t xml:space="preserve"> ذنوب‌ه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القذ</w:t>
      </w:r>
      <w:r>
        <w:rPr>
          <w:rFonts w:hint="cs"/>
          <w:rtl/>
        </w:rPr>
        <w:t>ی</w:t>
      </w:r>
      <w:r>
        <w:rPr>
          <w:rtl/>
        </w:rPr>
        <w:t xml:space="preserve"> و انت جلاها</w:t>
      </w:r>
    </w:p>
    <w:p w:rsidR="0043609F" w:rsidRDefault="0043609F" w:rsidP="00F87947">
      <w:pPr>
        <w:pStyle w:val="libBold2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تخش</w:t>
      </w:r>
      <w:r>
        <w:rPr>
          <w:rFonts w:hint="cs"/>
          <w:rtl/>
        </w:rPr>
        <w:t>ی</w:t>
      </w:r>
      <w:r>
        <w:rPr>
          <w:rtl/>
        </w:rPr>
        <w:t xml:space="preserve"> العصاة بلو</w:t>
      </w:r>
      <w:r>
        <w:rPr>
          <w:rFonts w:hint="cs"/>
          <w:rtl/>
        </w:rPr>
        <w:t>ی</w:t>
      </w:r>
      <w:r>
        <w:rPr>
          <w:rtl/>
        </w:rPr>
        <w:t xml:space="preserve"> المعاص</w:t>
      </w:r>
      <w:r>
        <w:rPr>
          <w:rFonts w:hint="cs"/>
          <w:rtl/>
        </w:rPr>
        <w:t>ی‌</w:t>
      </w:r>
      <w:r>
        <w:rPr>
          <w:rFonts w:hint="eastAsia"/>
          <w:rtl/>
        </w:rPr>
        <w:t>و</w:t>
      </w:r>
      <w:r>
        <w:rPr>
          <w:rtl/>
        </w:rPr>
        <w:t xml:space="preserve"> بک اللّه منقذ مبتلاها </w:t>
      </w:r>
      <w:r w:rsidRPr="00F87947">
        <w:rPr>
          <w:rStyle w:val="libFootnotenumChar"/>
          <w:rtl/>
        </w:rPr>
        <w:t>«1»</w:t>
      </w:r>
      <w:r>
        <w:rPr>
          <w:rtl/>
        </w:rPr>
        <w:t xml:space="preserve"> ترجمه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«در</w:t>
      </w:r>
      <w:r>
        <w:rPr>
          <w:rtl/>
        </w:rPr>
        <w:t xml:space="preserve"> جهان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جوانمرد</w:t>
      </w:r>
      <w:r>
        <w:rPr>
          <w:rFonts w:hint="cs"/>
          <w:rtl/>
        </w:rPr>
        <w:t>ی</w:t>
      </w:r>
      <w:r>
        <w:rPr>
          <w:rtl/>
        </w:rPr>
        <w:t xml:space="preserve"> همانند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کس</w:t>
      </w:r>
      <w:r>
        <w:rPr>
          <w:rFonts w:hint="cs"/>
          <w:rtl/>
        </w:rPr>
        <w:t>ی</w:t>
      </w:r>
      <w:r>
        <w:rPr>
          <w:rtl/>
        </w:rPr>
        <w:t xml:space="preserve"> است که خداوند به مثل او مباهات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چرا که در وجود او ارزشها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است که جز خداوند</w:t>
      </w:r>
      <w:r>
        <w:rPr>
          <w:rFonts w:hint="cs"/>
          <w:rtl/>
        </w:rPr>
        <w:t>ی</w:t>
      </w:r>
      <w:r>
        <w:rPr>
          <w:rtl/>
        </w:rPr>
        <w:t xml:space="preserve"> که آن ارزشها را موزون نموده</w:t>
      </w:r>
      <w:r w:rsidR="00DF5F91">
        <w:rPr>
          <w:rtl/>
        </w:rPr>
        <w:t xml:space="preserve">، </w:t>
      </w:r>
      <w:r>
        <w:rPr>
          <w:rtl/>
        </w:rPr>
        <w:t>آن را- آن گونه</w:t>
      </w:r>
    </w:p>
    <w:p w:rsidR="0043609F" w:rsidRDefault="00F87947" w:rsidP="00F87947">
      <w:pPr>
        <w:pStyle w:val="libFootnote"/>
        <w:rPr>
          <w:rtl/>
        </w:rPr>
      </w:pPr>
      <w:r>
        <w:rPr>
          <w:rtl/>
        </w:rPr>
        <w:t xml:space="preserve"> </w:t>
      </w:r>
      <w:r w:rsidR="0043609F">
        <w:rPr>
          <w:rtl/>
        </w:rPr>
        <w:t>(1)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اشعار</w:t>
      </w:r>
      <w:r w:rsidR="00DF5F91">
        <w:rPr>
          <w:rtl/>
        </w:rPr>
        <w:t xml:space="preserve">، </w:t>
      </w:r>
      <w:r w:rsidR="0043609F">
        <w:rPr>
          <w:rtl/>
        </w:rPr>
        <w:t>از شاعر برجسته و اد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</w:t>
      </w:r>
      <w:r w:rsidR="0043609F">
        <w:rPr>
          <w:rtl/>
        </w:rPr>
        <w:t xml:space="preserve"> «ش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خ</w:t>
      </w:r>
      <w:r w:rsidR="0043609F">
        <w:rPr>
          <w:rtl/>
        </w:rPr>
        <w:t xml:space="preserve"> کاظم بن حاج محمّد تم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بغداد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»</w:t>
      </w:r>
      <w:r w:rsidR="0043609F">
        <w:rPr>
          <w:rtl/>
        </w:rPr>
        <w:t xml:space="preserve"> (ره) است که به اشعار «هائ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ه»</w:t>
      </w:r>
      <w:r w:rsidR="0043609F">
        <w:rPr>
          <w:rtl/>
        </w:rPr>
        <w:t xml:space="preserve"> معروف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و هم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اشعار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انگر</w:t>
      </w:r>
      <w:r w:rsidR="0043609F">
        <w:rPr>
          <w:rtl/>
        </w:rPr>
        <w:t xml:space="preserve"> عظمت علم و فضل او است</w:t>
      </w:r>
      <w:r w:rsidR="00DF5F91">
        <w:rPr>
          <w:rtl/>
        </w:rPr>
        <w:t xml:space="preserve">. </w:t>
      </w:r>
      <w:r w:rsidR="0043609F">
        <w:rPr>
          <w:rtl/>
        </w:rPr>
        <w:t>نقل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کنند</w:t>
      </w:r>
      <w:r w:rsidR="00DF5F91">
        <w:rPr>
          <w:rtl/>
        </w:rPr>
        <w:t xml:space="preserve">: </w:t>
      </w:r>
    </w:p>
    <w:p w:rsidR="0043609F" w:rsidRDefault="0043609F" w:rsidP="00F87947">
      <w:pPr>
        <w:pStyle w:val="libFootnote"/>
        <w:rPr>
          <w:rtl/>
        </w:rPr>
      </w:pPr>
      <w:r>
        <w:rPr>
          <w:rFonts w:hint="eastAsia"/>
          <w:rtl/>
        </w:rPr>
        <w:lastRenderedPageBreak/>
        <w:t>صاحب</w:t>
      </w:r>
      <w:r>
        <w:rPr>
          <w:rtl/>
        </w:rPr>
        <w:t xml:space="preserve"> جواهر (ره) آرزو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ثواب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هائ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ازر</w:t>
      </w:r>
      <w:r>
        <w:rPr>
          <w:rFonts w:hint="cs"/>
          <w:rtl/>
        </w:rPr>
        <w:t>ی</w:t>
      </w:r>
      <w:r>
        <w:rPr>
          <w:rtl/>
        </w:rPr>
        <w:t xml:space="preserve"> (ره) در نامه عملش نوشته شود</w:t>
      </w:r>
      <w:r w:rsidR="00DF5F91">
        <w:rPr>
          <w:rtl/>
        </w:rPr>
        <w:t xml:space="preserve">، </w:t>
      </w:r>
      <w:r>
        <w:rPr>
          <w:rtl/>
        </w:rPr>
        <w:t>و ثواب کتاب با عظمت جواهر الکلام (که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چهل جلد فقه استدلال</w:t>
      </w:r>
      <w:r>
        <w:rPr>
          <w:rFonts w:hint="cs"/>
          <w:rtl/>
        </w:rPr>
        <w:t>ی</w:t>
      </w:r>
      <w:r>
        <w:rPr>
          <w:rtl/>
        </w:rPr>
        <w:t xml:space="preserve"> است) در عوض آن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نامه عمل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ازر</w:t>
      </w:r>
      <w:r>
        <w:rPr>
          <w:rFonts w:hint="cs"/>
          <w:rtl/>
        </w:rPr>
        <w:t>ی</w:t>
      </w:r>
      <w:r>
        <w:rPr>
          <w:rtl/>
        </w:rPr>
        <w:t xml:space="preserve"> نوشته گردد</w:t>
      </w:r>
      <w:r w:rsidR="00DF5F91">
        <w:rPr>
          <w:rtl/>
        </w:rPr>
        <w:t xml:space="preserve">. </w:t>
      </w:r>
      <w:r>
        <w:rPr>
          <w:rtl/>
        </w:rPr>
        <w:t>(الکن</w:t>
      </w:r>
      <w:r>
        <w:rPr>
          <w:rFonts w:hint="cs"/>
          <w:rtl/>
        </w:rPr>
        <w:t>ی</w:t>
      </w:r>
      <w:r>
        <w:rPr>
          <w:rtl/>
        </w:rPr>
        <w:t xml:space="preserve"> و الألقاب</w:t>
      </w:r>
      <w:r w:rsidR="00DF5F91">
        <w:rPr>
          <w:rtl/>
        </w:rPr>
        <w:t xml:space="preserve">، </w:t>
      </w:r>
      <w:r>
        <w:rPr>
          <w:rtl/>
        </w:rPr>
        <w:t>ج 2</w:t>
      </w:r>
      <w:r w:rsidR="00DF5F91">
        <w:rPr>
          <w:rtl/>
        </w:rPr>
        <w:t xml:space="preserve">، </w:t>
      </w:r>
      <w:r>
        <w:rPr>
          <w:rtl/>
        </w:rPr>
        <w:t>ص 23)</w:t>
      </w:r>
      <w:r w:rsidR="00DF5F91">
        <w:rPr>
          <w:rtl/>
        </w:rPr>
        <w:t xml:space="preserve">. </w:t>
      </w:r>
    </w:p>
    <w:p w:rsidR="0043609F" w:rsidRDefault="0043609F" w:rsidP="00F87947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89</w:t>
      </w:r>
    </w:p>
    <w:p w:rsidR="00F87947" w:rsidRDefault="00F87947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هست-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وصف کند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سراسر</w:t>
      </w:r>
      <w:r>
        <w:rPr>
          <w:rtl/>
        </w:rPr>
        <w:t xml:space="preserve"> شرق و غرب</w:t>
      </w:r>
      <w:r w:rsidR="00DF5F91">
        <w:rPr>
          <w:rtl/>
        </w:rPr>
        <w:t xml:space="preserve">، 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انس و جنّ کس</w:t>
      </w:r>
      <w:r>
        <w:rPr>
          <w:rFonts w:hint="cs"/>
          <w:rtl/>
        </w:rPr>
        <w:t>ی</w:t>
      </w:r>
      <w:r>
        <w:rPr>
          <w:rtl/>
        </w:rPr>
        <w:t xml:space="preserve"> را به خود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در همه راهها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شتاز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شگام</w:t>
      </w:r>
      <w:r>
        <w:rPr>
          <w:rFonts w:hint="cs"/>
          <w:rtl/>
        </w:rPr>
        <w:t>ی</w:t>
      </w:r>
      <w:r>
        <w:rPr>
          <w:rtl/>
        </w:rPr>
        <w:t xml:space="preserve"> در ارزشها</w:t>
      </w:r>
      <w:r w:rsidR="00DF5F91">
        <w:rPr>
          <w:rtl/>
        </w:rPr>
        <w:t xml:space="preserve">، </w:t>
      </w:r>
      <w:r>
        <w:rPr>
          <w:rtl/>
        </w:rPr>
        <w:t>همچون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خدا</w:t>
      </w:r>
      <w:r w:rsidR="00DF5F91">
        <w:rPr>
          <w:rtl/>
        </w:rPr>
        <w:t xml:space="preserve">، </w:t>
      </w:r>
      <w:r>
        <w:rPr>
          <w:rtl/>
        </w:rPr>
        <w:t>شهر علم است</w:t>
      </w:r>
      <w:r w:rsidR="00DF5F91">
        <w:rPr>
          <w:rtl/>
        </w:rPr>
        <w:t xml:space="preserve">، </w:t>
      </w:r>
      <w:r>
        <w:rPr>
          <w:rtl/>
        </w:rPr>
        <w:t>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آن شهر است</w:t>
      </w:r>
      <w:r w:rsidR="00DF5F91">
        <w:rPr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وارد شود</w:t>
      </w:r>
      <w:r w:rsidR="00DF5F91">
        <w:rPr>
          <w:rtl/>
        </w:rPr>
        <w:t xml:space="preserve">، </w:t>
      </w:r>
      <w:r>
        <w:rPr>
          <w:rtl/>
        </w:rPr>
        <w:t>وارد شهر علم نبوّت خواهد گشت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دو چشم همه جهانها هستند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چشم راست</w:t>
      </w:r>
      <w:r w:rsidR="00DF5F91">
        <w:rPr>
          <w:rtl/>
        </w:rPr>
        <w:t xml:space="preserve">، </w:t>
      </w:r>
      <w:r>
        <w:rPr>
          <w:rtl/>
        </w:rPr>
        <w:t>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چشم چپ همه جهانها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سوره «هل ات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مدح کس</w:t>
      </w:r>
      <w:r>
        <w:rPr>
          <w:rFonts w:hint="cs"/>
          <w:rtl/>
        </w:rPr>
        <w:t>ی</w:t>
      </w:r>
      <w:r>
        <w:rPr>
          <w:rtl/>
        </w:rPr>
        <w:t xml:space="preserve"> جز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آمده است</w:t>
      </w:r>
      <w:r w:rsidR="00DF5F91">
        <w:rPr>
          <w:rtl/>
        </w:rPr>
        <w:t xml:space="preserve">؟ </w:t>
      </w:r>
      <w:r>
        <w:rPr>
          <w:rtl/>
        </w:rPr>
        <w:t>نه</w:t>
      </w:r>
      <w:r w:rsidR="00DF5F91">
        <w:rPr>
          <w:rtl/>
        </w:rPr>
        <w:t xml:space="preserve">، </w:t>
      </w:r>
      <w:r>
        <w:rPr>
          <w:rtl/>
        </w:rPr>
        <w:t>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سوره در ذکر شأن آن حضرت روان شده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سوره عمّ (نبأ) توجّه کن</w:t>
      </w:r>
      <w:r w:rsidR="00DF5F91">
        <w:rPr>
          <w:rtl/>
        </w:rPr>
        <w:t xml:space="preserve">، </w:t>
      </w:r>
      <w:r>
        <w:rPr>
          <w:rtl/>
        </w:rPr>
        <w:t>که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به تو</w:t>
      </w:r>
      <w:r w:rsidR="00DF5F91">
        <w:rPr>
          <w:rtl/>
        </w:rPr>
        <w:t xml:space="preserve">، </w:t>
      </w:r>
      <w:r>
        <w:rPr>
          <w:rtl/>
        </w:rPr>
        <w:t>خبر</w:t>
      </w:r>
      <w:r>
        <w:rPr>
          <w:rFonts w:hint="cs"/>
          <w:rtl/>
        </w:rPr>
        <w:t>ی</w:t>
      </w:r>
      <w:r>
        <w:rPr>
          <w:rtl/>
        </w:rPr>
        <w:t xml:space="preserve"> را که هر فرقه‌ا</w:t>
      </w:r>
      <w:r>
        <w:rPr>
          <w:rFonts w:hint="cs"/>
          <w:rtl/>
        </w:rPr>
        <w:t>ی</w:t>
      </w:r>
      <w:r>
        <w:rPr>
          <w:rtl/>
        </w:rPr>
        <w:t xml:space="preserve"> (غ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طرفداران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را در برابر آن</w:t>
      </w:r>
      <w:r w:rsidR="00DF5F91">
        <w:rPr>
          <w:rtl/>
        </w:rPr>
        <w:t xml:space="preserve">، </w:t>
      </w:r>
      <w:r>
        <w:rPr>
          <w:rtl/>
        </w:rPr>
        <w:t>درمانده خواهد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معن</w:t>
      </w:r>
      <w:r>
        <w:rPr>
          <w:rFonts w:hint="cs"/>
          <w:rtl/>
        </w:rPr>
        <w:t>ی</w:t>
      </w:r>
      <w:r>
        <w:rPr>
          <w:rtl/>
        </w:rPr>
        <w:t xml:space="preserve"> «احبّ خلق تو» (محبوبتر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خدا) [که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مشو</w:t>
      </w:r>
      <w:r>
        <w:rPr>
          <w:rFonts w:hint="cs"/>
          <w:rtl/>
        </w:rPr>
        <w:t>ی</w:t>
      </w:r>
      <w:r>
        <w:rPr>
          <w:rtl/>
        </w:rPr>
        <w:t xml:space="preserve"> آمده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عنوان محبوبتر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خدا معرّف</w:t>
      </w:r>
      <w:r>
        <w:rPr>
          <w:rFonts w:hint="cs"/>
          <w:rtl/>
        </w:rPr>
        <w:t>ی</w:t>
      </w:r>
      <w:r>
        <w:rPr>
          <w:rtl/>
        </w:rPr>
        <w:t xml:space="preserve"> کرد] توجّه کن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(وجود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را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 بر طرف شده است [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رو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tl/>
        </w:rPr>
        <w:t xml:space="preserve"> به مقام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[سخن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که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] انت منّ</w:t>
      </w:r>
      <w:r>
        <w:rPr>
          <w:rFonts w:hint="cs"/>
          <w:rtl/>
        </w:rPr>
        <w:t>ی</w:t>
      </w:r>
      <w:r>
        <w:rPr>
          <w:rtl/>
        </w:rPr>
        <w:t xml:space="preserve"> (تو از من هست</w:t>
      </w:r>
      <w:r>
        <w:rPr>
          <w:rFonts w:hint="cs"/>
          <w:rtl/>
        </w:rPr>
        <w:t>ی</w:t>
      </w:r>
      <w:r>
        <w:rPr>
          <w:rtl/>
        </w:rPr>
        <w:t>)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که در پرتو آن</w:t>
      </w:r>
      <w:r w:rsidR="00DF5F91">
        <w:rPr>
          <w:rtl/>
        </w:rPr>
        <w:t xml:space="preserve">، </w:t>
      </w:r>
      <w:r>
        <w:rPr>
          <w:rtl/>
        </w:rPr>
        <w:t>آن کسان</w:t>
      </w:r>
      <w:r>
        <w:rPr>
          <w:rFonts w:hint="cs"/>
          <w:rtl/>
        </w:rPr>
        <w:t>ی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خواب غفلت هستند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گردند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مورد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نسبت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هارون نسبت به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همانند هارون نسبت به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بود و دارا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مقام</w:t>
      </w:r>
      <w:r>
        <w:rPr>
          <w:rtl/>
        </w:rPr>
        <w:t xml:space="preserve"> بس ارجمند</w:t>
      </w:r>
      <w:r>
        <w:rPr>
          <w:rFonts w:hint="cs"/>
          <w:rtl/>
        </w:rPr>
        <w:t>ی</w:t>
      </w:r>
      <w:r>
        <w:rPr>
          <w:rtl/>
        </w:rPr>
        <w:t xml:space="preserve"> نزد آن حضرت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در تمام امور- جز مقام نبوّت- به</w:t>
      </w:r>
    </w:p>
    <w:p w:rsidR="0043609F" w:rsidRDefault="0043609F" w:rsidP="00F87947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90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هارون با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خدا است</w:t>
      </w:r>
      <w:r w:rsidR="00DF5F91">
        <w:rPr>
          <w:rtl/>
        </w:rPr>
        <w:t xml:space="preserve">، </w:t>
      </w:r>
      <w:r>
        <w:rPr>
          <w:rtl/>
        </w:rPr>
        <w:t>تنها مقام نبوّت را</w:t>
      </w:r>
      <w:r w:rsidR="00DF5F91">
        <w:rPr>
          <w:rtl/>
        </w:rPr>
        <w:t xml:space="preserve">، </w:t>
      </w:r>
      <w:r>
        <w:rPr>
          <w:rtl/>
        </w:rPr>
        <w:t>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استثناء نمود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 اساس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مباهله (61 آل عمران) به عنوان جان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شده</w:t>
      </w:r>
      <w:r w:rsidR="00DF5F91">
        <w:rPr>
          <w:rtl/>
        </w:rPr>
        <w:t xml:space="preserve">، </w:t>
      </w:r>
      <w:r>
        <w:rPr>
          <w:rtl/>
        </w:rPr>
        <w:t>و منظور از «نفس» (جان) در آن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F87947">
        <w:rPr>
          <w:rStyle w:val="libAieChar"/>
          <w:rtl/>
        </w:rPr>
        <w:t>«إِنَّما وَلِ</w:t>
      </w:r>
      <w:r w:rsidRPr="00F87947">
        <w:rPr>
          <w:rStyle w:val="libAieChar"/>
          <w:rFonts w:hint="cs"/>
          <w:rtl/>
        </w:rPr>
        <w:t>یُّ</w:t>
      </w:r>
      <w:r w:rsidRPr="00F87947">
        <w:rPr>
          <w:rStyle w:val="libAieChar"/>
          <w:rFonts w:hint="eastAsia"/>
          <w:rtl/>
        </w:rPr>
        <w:t>کُمُ</w:t>
      </w:r>
      <w:r w:rsidRPr="00F87947">
        <w:rPr>
          <w:rStyle w:val="libAieChar"/>
          <w:rtl/>
        </w:rPr>
        <w:t xml:space="preserve"> اللَّهُ</w:t>
      </w:r>
      <w:r w:rsidR="00DF5F91">
        <w:rPr>
          <w:rStyle w:val="libAieChar"/>
          <w:rtl/>
        </w:rPr>
        <w:t xml:space="preserve">... </w:t>
      </w:r>
      <w:r w:rsidRPr="00F87947">
        <w:rPr>
          <w:rStyle w:val="libAieChar"/>
          <w:rtl/>
        </w:rPr>
        <w:t>»</w:t>
      </w:r>
      <w:r>
        <w:rPr>
          <w:rtl/>
        </w:rPr>
        <w:t xml:space="preserve"> (55 مائده) بپرس</w:t>
      </w:r>
      <w:r w:rsidR="00DF5F91">
        <w:rPr>
          <w:rtl/>
        </w:rPr>
        <w:t xml:space="preserve">، </w:t>
      </w:r>
      <w:r>
        <w:rPr>
          <w:rtl/>
        </w:rPr>
        <w:t>که اعتبار و مقام ارجمند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در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که مقام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(و رهبر</w:t>
      </w:r>
      <w:r>
        <w:rPr>
          <w:rFonts w:hint="cs"/>
          <w:rtl/>
        </w:rPr>
        <w:t>ی</w:t>
      </w:r>
      <w:r>
        <w:rPr>
          <w:rtl/>
        </w:rPr>
        <w:t>) را به خدا اختصاص داده</w:t>
      </w:r>
      <w:r w:rsidR="00DF5F91">
        <w:rPr>
          <w:rtl/>
        </w:rPr>
        <w:t xml:space="preserve">، </w:t>
      </w:r>
      <w:r>
        <w:rPr>
          <w:rtl/>
        </w:rPr>
        <w:t>و سپس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بعد از او به پاکمرد روزگار</w:t>
      </w:r>
      <w:r w:rsidR="00DF5F91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مخصوص نموده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  <w:r>
        <w:rPr>
          <w:rtl/>
        </w:rPr>
        <w:t>تو آنچنان در قلّه عال</w:t>
      </w:r>
      <w:r>
        <w:rPr>
          <w:rFonts w:hint="cs"/>
          <w:rtl/>
        </w:rPr>
        <w:t>ی</w:t>
      </w:r>
      <w:r>
        <w:rPr>
          <w:rtl/>
        </w:rPr>
        <w:t xml:space="preserve"> ارزشها</w:t>
      </w:r>
      <w:r w:rsidR="00DF5F91">
        <w:rPr>
          <w:rtl/>
        </w:rPr>
        <w:t xml:space="preserve">، </w:t>
      </w:r>
      <w:r>
        <w:rPr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درجات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درجه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برادر مصطف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  <w:r>
        <w:rPr>
          <w:rtl/>
        </w:rPr>
        <w:t>من دارا</w:t>
      </w:r>
      <w:r>
        <w:rPr>
          <w:rFonts w:hint="cs"/>
          <w:rtl/>
        </w:rPr>
        <w:t>ی</w:t>
      </w:r>
      <w:r>
        <w:rPr>
          <w:rtl/>
        </w:rPr>
        <w:t xml:space="preserve"> گناهان</w:t>
      </w:r>
      <w:r>
        <w:rPr>
          <w:rFonts w:hint="cs"/>
          <w:rtl/>
        </w:rPr>
        <w:t>ی</w:t>
      </w:r>
      <w:r>
        <w:rPr>
          <w:rtl/>
        </w:rPr>
        <w:t xml:space="preserve"> هستم که خار چشم [و ابر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در برابر نور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>]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هست</w:t>
      </w:r>
      <w:r>
        <w:rPr>
          <w:rFonts w:hint="cs"/>
          <w:rtl/>
        </w:rPr>
        <w:t>ی</w:t>
      </w:r>
      <w:r>
        <w:rPr>
          <w:rtl/>
        </w:rPr>
        <w:t xml:space="preserve"> که آن خار را بر طرف ساخته و به چشمانم نور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گنهکاران از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گناهانشان بهراسند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تو</w:t>
      </w:r>
      <w:r w:rsidR="00DF5F91">
        <w:rPr>
          <w:rtl/>
        </w:rPr>
        <w:t xml:space="preserve">، </w:t>
      </w:r>
      <w:r>
        <w:rPr>
          <w:rtl/>
        </w:rPr>
        <w:t>نجاتبخش گرفتاران است»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6- دو شعر جالب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سبط</w:t>
      </w:r>
      <w:r>
        <w:rPr>
          <w:rtl/>
        </w:rPr>
        <w:t xml:space="preserve"> بن جوز</w:t>
      </w:r>
      <w:r>
        <w:rPr>
          <w:rFonts w:hint="cs"/>
          <w:rtl/>
        </w:rPr>
        <w:t>ی</w:t>
      </w:r>
      <w:r>
        <w:rPr>
          <w:rtl/>
        </w:rPr>
        <w:t xml:space="preserve"> [که از علما</w:t>
      </w:r>
      <w:r>
        <w:rPr>
          <w:rFonts w:hint="cs"/>
          <w:rtl/>
        </w:rPr>
        <w:t>ی</w:t>
      </w:r>
      <w:r>
        <w:rPr>
          <w:rtl/>
        </w:rPr>
        <w:t xml:space="preserve"> معروف اهل تسنّن است] در کتاب تذکره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از جدّم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مجالس موعظه خود در بغداد در سال 596 ه ق</w:t>
      </w:r>
      <w:r w:rsidR="00DF5F91">
        <w:rPr>
          <w:rtl/>
        </w:rPr>
        <w:t xml:space="preserve">، </w:t>
      </w:r>
      <w:r>
        <w:rPr>
          <w:rtl/>
        </w:rPr>
        <w:t>دو شعر را که سروده 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شعر را در کتاب «تبصرة المبتد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ذکر کرده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اهو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محبّته‌کم مشرک دمه من س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کفا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کنت و </w:t>
      </w:r>
      <w:r>
        <w:rPr>
          <w:rFonts w:hint="cs"/>
          <w:rtl/>
        </w:rPr>
        <w:t>ی</w:t>
      </w:r>
      <w:r>
        <w:rPr>
          <w:rFonts w:hint="eastAsia"/>
          <w:rtl/>
        </w:rPr>
        <w:t>حک</w:t>
      </w:r>
      <w:r w:rsidR="00DF5F91">
        <w:rPr>
          <w:rFonts w:hint="eastAsia"/>
          <w:rtl/>
        </w:rPr>
        <w:t xml:space="preserve">، </w:t>
      </w:r>
      <w:r>
        <w:rPr>
          <w:rtl/>
        </w:rPr>
        <w:t>لم تسمع فضائله‌فاسمع مناقبه من هل ات</w:t>
      </w:r>
      <w:r>
        <w:rPr>
          <w:rFonts w:hint="cs"/>
          <w:rtl/>
        </w:rPr>
        <w:t>ی</w:t>
      </w:r>
      <w:r>
        <w:rPr>
          <w:rtl/>
        </w:rPr>
        <w:t xml:space="preserve"> و کف</w:t>
      </w:r>
      <w:r>
        <w:rPr>
          <w:rFonts w:hint="cs"/>
          <w:rtl/>
        </w:rPr>
        <w:t>ی</w:t>
      </w:r>
    </w:p>
    <w:p w:rsidR="0043609F" w:rsidRDefault="0043609F" w:rsidP="00F87947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91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فته</w:t>
      </w:r>
      <w:r w:rsidR="0043609F">
        <w:rPr>
          <w:rtl/>
        </w:rPr>
        <w:t xml:space="preserve">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هستم</w:t>
      </w:r>
      <w:r>
        <w:rPr>
          <w:rtl/>
        </w:rPr>
        <w:t xml:space="preserve">، </w:t>
      </w:r>
      <w:r w:rsidR="0043609F">
        <w:rPr>
          <w:rtl/>
        </w:rPr>
        <w:t>و دوست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مان</w:t>
      </w:r>
      <w:r w:rsidR="0043609F">
        <w:rPr>
          <w:rtl/>
        </w:rPr>
        <w:t xml:space="preserve"> من است</w:t>
      </w:r>
      <w:r>
        <w:rPr>
          <w:rtl/>
        </w:rPr>
        <w:t xml:space="preserve">، </w:t>
      </w:r>
      <w:r w:rsidR="0043609F">
        <w:rPr>
          <w:rtl/>
        </w:rPr>
        <w:t>چه بس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tl/>
        </w:rPr>
        <w:t xml:space="preserve"> مشرک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خونش با شمش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او چک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 w:rsidR="00DF5F91">
        <w:rPr>
          <w:rtl/>
        </w:rPr>
        <w:t xml:space="preserve">! </w:t>
      </w:r>
      <w:r>
        <w:rPr>
          <w:rtl/>
        </w:rPr>
        <w:t>اگر تو فضائل او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مقامات ارجمند او را در سوره «هل ات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(سوره دهر) بشنو</w:t>
      </w:r>
      <w:r w:rsidR="00DF5F91">
        <w:rPr>
          <w:rtl/>
        </w:rPr>
        <w:t xml:space="preserve">، </w:t>
      </w:r>
      <w:r>
        <w:rPr>
          <w:rtl/>
        </w:rPr>
        <w:t>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(نزول سوره دهر در شأن او و همسر و فرزندان او)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7- چند شعر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شأن خاندان رسالت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 w:rsidR="00DF5F91">
        <w:rPr>
          <w:rtl/>
        </w:rPr>
        <w:t xml:space="preserve">: </w:t>
      </w:r>
    </w:p>
    <w:p w:rsidR="0043609F" w:rsidRDefault="0043609F" w:rsidP="00F87947">
      <w:pPr>
        <w:pStyle w:val="libBold2"/>
        <w:rPr>
          <w:rtl/>
        </w:rPr>
      </w:pPr>
      <w:r>
        <w:rPr>
          <w:rFonts w:hint="eastAsia"/>
          <w:rtl/>
        </w:rPr>
        <w:t>بآل</w:t>
      </w:r>
      <w:r>
        <w:rPr>
          <w:rtl/>
        </w:rPr>
        <w:t xml:space="preserve"> محمّد عرف الصّواب‌و ف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اتهم</w:t>
      </w:r>
      <w:r>
        <w:rPr>
          <w:rtl/>
        </w:rPr>
        <w:t xml:space="preserve"> نزل الکتاب</w:t>
      </w:r>
    </w:p>
    <w:p w:rsidR="0043609F" w:rsidRDefault="0043609F" w:rsidP="00F87947">
      <w:pPr>
        <w:pStyle w:val="libBold2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 حجج الاله عل</w:t>
      </w:r>
      <w:r>
        <w:rPr>
          <w:rFonts w:hint="cs"/>
          <w:rtl/>
        </w:rPr>
        <w:t>ی</w:t>
      </w:r>
      <w:r>
        <w:rPr>
          <w:rtl/>
        </w:rPr>
        <w:t xml:space="preserve"> البرا</w:t>
      </w:r>
      <w:r>
        <w:rPr>
          <w:rFonts w:hint="cs"/>
          <w:rtl/>
        </w:rPr>
        <w:t>ی</w:t>
      </w:r>
      <w:r>
        <w:rPr>
          <w:rFonts w:hint="eastAsia"/>
          <w:rtl/>
        </w:rPr>
        <w:t>ابهم</w:t>
      </w:r>
      <w:r>
        <w:rPr>
          <w:rtl/>
        </w:rPr>
        <w:t xml:space="preserve"> و بجدّهم لا </w:t>
      </w:r>
      <w:r>
        <w:rPr>
          <w:rFonts w:hint="cs"/>
          <w:rtl/>
        </w:rPr>
        <w:t>ی</w:t>
      </w:r>
      <w:r>
        <w:rPr>
          <w:rFonts w:hint="eastAsia"/>
          <w:rtl/>
        </w:rPr>
        <w:t>ستراب</w:t>
      </w:r>
    </w:p>
    <w:p w:rsidR="0043609F" w:rsidRDefault="0043609F" w:rsidP="00F87947">
      <w:pPr>
        <w:pStyle w:val="libBold2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لا س</w:t>
      </w:r>
      <w:r>
        <w:rPr>
          <w:rFonts w:hint="cs"/>
          <w:rtl/>
        </w:rPr>
        <w:t>یّ</w:t>
      </w:r>
      <w:r>
        <w:rPr>
          <w:rFonts w:hint="eastAsia"/>
          <w:rtl/>
        </w:rPr>
        <w:t>ما</w:t>
      </w:r>
      <w:r>
        <w:rPr>
          <w:rtl/>
        </w:rPr>
        <w:t xml:space="preserve"> ابو حسن عل</w:t>
      </w:r>
      <w:r>
        <w:rPr>
          <w:rFonts w:hint="cs"/>
          <w:rtl/>
        </w:rPr>
        <w:t>یّ‌</w:t>
      </w:r>
      <w:r>
        <w:rPr>
          <w:rFonts w:hint="eastAsia"/>
          <w:rtl/>
        </w:rPr>
        <w:t>له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الحرب مرتبه تهاب</w:t>
      </w:r>
    </w:p>
    <w:p w:rsidR="0043609F" w:rsidRDefault="0043609F" w:rsidP="00F87947">
      <w:pPr>
        <w:pStyle w:val="libBold2"/>
        <w:rPr>
          <w:rtl/>
        </w:rPr>
      </w:pPr>
      <w:r>
        <w:rPr>
          <w:rFonts w:hint="eastAsia"/>
          <w:rtl/>
        </w:rPr>
        <w:t>طعام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وفه</w:t>
      </w:r>
      <w:r>
        <w:rPr>
          <w:rtl/>
        </w:rPr>
        <w:t xml:space="preserve"> مهج الاعاد</w:t>
      </w:r>
      <w:r>
        <w:rPr>
          <w:rFonts w:hint="cs"/>
          <w:rtl/>
        </w:rPr>
        <w:t>ی‌</w:t>
      </w:r>
      <w:r>
        <w:rPr>
          <w:rFonts w:hint="eastAsia"/>
          <w:rtl/>
        </w:rPr>
        <w:t>و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دم الرّقاب له شراب</w:t>
      </w:r>
    </w:p>
    <w:p w:rsidR="0043609F" w:rsidRDefault="0043609F" w:rsidP="00F87947">
      <w:pPr>
        <w:pStyle w:val="libBold2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ضربته کب</w:t>
      </w:r>
      <w:r>
        <w:rPr>
          <w:rFonts w:hint="cs"/>
          <w:rtl/>
        </w:rPr>
        <w:t>ی</w:t>
      </w:r>
      <w:r>
        <w:rPr>
          <w:rFonts w:hint="eastAsia"/>
          <w:rtl/>
        </w:rPr>
        <w:t>عته</w:t>
      </w:r>
      <w:r>
        <w:rPr>
          <w:rtl/>
        </w:rPr>
        <w:t xml:space="preserve"> بخمّ‌معاقدها من القوم الرّقاب</w:t>
      </w:r>
    </w:p>
    <w:p w:rsidR="0043609F" w:rsidRDefault="0043609F" w:rsidP="00F87947">
      <w:pPr>
        <w:pStyle w:val="libBold2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یّ</w:t>
      </w:r>
      <w:r>
        <w:rPr>
          <w:rtl/>
        </w:rPr>
        <w:t xml:space="preserve"> الدّر و الذّهب المصفّ</w:t>
      </w:r>
      <w:r>
        <w:rPr>
          <w:rFonts w:hint="cs"/>
          <w:rtl/>
        </w:rPr>
        <w:t>ی‌</w:t>
      </w:r>
      <w:r>
        <w:rPr>
          <w:rFonts w:hint="eastAsia"/>
          <w:rtl/>
        </w:rPr>
        <w:t>و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النّاس کلّهم تراب</w:t>
      </w:r>
    </w:p>
    <w:p w:rsidR="0043609F" w:rsidRDefault="0043609F" w:rsidP="00F87947">
      <w:pPr>
        <w:pStyle w:val="libBold2"/>
        <w:rPr>
          <w:rtl/>
        </w:rPr>
      </w:pPr>
      <w:r>
        <w:rPr>
          <w:rFonts w:hint="eastAsia"/>
          <w:rtl/>
        </w:rPr>
        <w:t>هو</w:t>
      </w:r>
      <w:r>
        <w:rPr>
          <w:rtl/>
        </w:rPr>
        <w:t xml:space="preserve"> البکّاء ف</w:t>
      </w:r>
      <w:r>
        <w:rPr>
          <w:rFonts w:hint="cs"/>
          <w:rtl/>
        </w:rPr>
        <w:t>ی</w:t>
      </w:r>
      <w:r>
        <w:rPr>
          <w:rtl/>
        </w:rPr>
        <w:t xml:space="preserve"> المحراب ل</w:t>
      </w:r>
      <w:r>
        <w:rPr>
          <w:rFonts w:hint="cs"/>
          <w:rtl/>
        </w:rPr>
        <w:t>ی</w:t>
      </w:r>
      <w:r>
        <w:rPr>
          <w:rFonts w:hint="eastAsia"/>
          <w:rtl/>
        </w:rPr>
        <w:t>لاهو</w:t>
      </w:r>
      <w:r>
        <w:rPr>
          <w:rtl/>
        </w:rPr>
        <w:t xml:space="preserve"> الضّحاک اذا اشتدّ الضّراب</w:t>
      </w:r>
    </w:p>
    <w:p w:rsidR="0043609F" w:rsidRDefault="0043609F" w:rsidP="00F87947">
      <w:pPr>
        <w:pStyle w:val="libBold2"/>
        <w:rPr>
          <w:rtl/>
        </w:rPr>
      </w:pPr>
      <w:r>
        <w:rPr>
          <w:rFonts w:hint="eastAsia"/>
          <w:rtl/>
        </w:rPr>
        <w:t>هو</w:t>
      </w:r>
      <w:r>
        <w:rPr>
          <w:rtl/>
        </w:rPr>
        <w:t xml:space="preserve"> النّبأ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فلک نوح‌و باب اللّه و انقطع الخطاب ترجمه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«راه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راست</w:t>
      </w:r>
      <w:r w:rsidR="00DF5F91">
        <w:rPr>
          <w:rtl/>
        </w:rPr>
        <w:t xml:space="preserve">، </w:t>
      </w:r>
      <w:r>
        <w:rPr>
          <w:rtl/>
        </w:rPr>
        <w:t>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آل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شناخته شود</w:t>
      </w:r>
      <w:r w:rsidR="00DF5F91">
        <w:rPr>
          <w:rtl/>
        </w:rPr>
        <w:t xml:space="preserve">، </w:t>
      </w:r>
      <w:r>
        <w:rPr>
          <w:rtl/>
        </w:rPr>
        <w:t>و قرآن در خانه‌ها</w:t>
      </w:r>
      <w:r>
        <w:rPr>
          <w:rFonts w:hint="cs"/>
          <w:rtl/>
        </w:rPr>
        <w:t>ی</w:t>
      </w:r>
      <w:r>
        <w:rPr>
          <w:rtl/>
        </w:rPr>
        <w:t xml:space="preserve"> آنان نازل شده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آنان</w:t>
      </w:r>
      <w:r>
        <w:rPr>
          <w:rtl/>
        </w:rPr>
        <w:t xml:space="preserve"> حجّتها</w:t>
      </w:r>
      <w:r>
        <w:rPr>
          <w:rFonts w:hint="cs"/>
          <w:rtl/>
        </w:rPr>
        <w:t>ی</w:t>
      </w:r>
      <w:r>
        <w:rPr>
          <w:rtl/>
        </w:rPr>
        <w:t xml:space="preserve"> خدا بر مخلوقات هستند</w:t>
      </w:r>
      <w:r w:rsidR="00DF5F91">
        <w:rPr>
          <w:rtl/>
        </w:rPr>
        <w:t xml:space="preserve">، </w:t>
      </w:r>
      <w:r>
        <w:rPr>
          <w:rtl/>
        </w:rPr>
        <w:t xml:space="preserve">به خاطر آنها و جدّشان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انسان لطمه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خصوص پدر حسن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که در جنگها در مرتبه عال</w:t>
      </w:r>
      <w:r>
        <w:rPr>
          <w:rFonts w:hint="cs"/>
          <w:rtl/>
        </w:rPr>
        <w:t>ی</w:t>
      </w:r>
      <w:r>
        <w:rPr>
          <w:rtl/>
        </w:rPr>
        <w:t xml:space="preserve"> شکوه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خون</w:t>
      </w:r>
      <w:r>
        <w:rPr>
          <w:rtl/>
        </w:rPr>
        <w:t xml:space="preserve"> دشمنان</w:t>
      </w:r>
      <w:r w:rsidR="00DF5F91">
        <w:rPr>
          <w:rtl/>
        </w:rPr>
        <w:t xml:space="preserve">، </w:t>
      </w:r>
      <w:r>
        <w:rPr>
          <w:rtl/>
        </w:rPr>
        <w:t>خوراک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او بود</w:t>
      </w:r>
      <w:r w:rsidR="00DF5F91">
        <w:rPr>
          <w:rtl/>
        </w:rPr>
        <w:t xml:space="preserve">، </w:t>
      </w:r>
      <w:r>
        <w:rPr>
          <w:rtl/>
        </w:rPr>
        <w:t>و جوشش خون گردنها</w:t>
      </w:r>
      <w:r>
        <w:rPr>
          <w:rFonts w:hint="cs"/>
          <w:rtl/>
        </w:rPr>
        <w:t>ی</w:t>
      </w:r>
      <w:r>
        <w:rPr>
          <w:rtl/>
        </w:rPr>
        <w:t xml:space="preserve"> گردنکشان س</w:t>
      </w:r>
      <w:r>
        <w:rPr>
          <w:rFonts w:hint="cs"/>
          <w:rtl/>
        </w:rPr>
        <w:t>ی</w:t>
      </w:r>
      <w:r>
        <w:rPr>
          <w:rFonts w:hint="eastAsia"/>
          <w:rtl/>
        </w:rPr>
        <w:t>راب‌کننده</w:t>
      </w:r>
      <w:r>
        <w:rPr>
          <w:rtl/>
        </w:rPr>
        <w:t xml:space="preserve"> [روح دشمن کش] او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محل</w:t>
      </w:r>
      <w:r>
        <w:rPr>
          <w:rtl/>
        </w:rPr>
        <w:t xml:space="preserve"> بندها</w:t>
      </w:r>
      <w:r>
        <w:rPr>
          <w:rFonts w:hint="cs"/>
          <w:rtl/>
        </w:rPr>
        <w:t>ی</w:t>
      </w:r>
      <w:r>
        <w:rPr>
          <w:rtl/>
        </w:rPr>
        <w:t xml:space="preserve"> ضربت او همانند محل بندها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او 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خمّ</w:t>
      </w:r>
      <w:r w:rsidR="00DF5F91">
        <w:rPr>
          <w:rtl/>
        </w:rPr>
        <w:t xml:space="preserve">، </w:t>
      </w:r>
      <w:r>
        <w:rPr>
          <w:rtl/>
        </w:rPr>
        <w:t>گردنها</w:t>
      </w:r>
      <w:r>
        <w:rPr>
          <w:rFonts w:hint="cs"/>
          <w:rtl/>
        </w:rPr>
        <w:t>ی</w:t>
      </w:r>
    </w:p>
    <w:p w:rsidR="0043609F" w:rsidRDefault="0043609F" w:rsidP="00F87947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92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قوم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 که گوهر و طلا</w:t>
      </w:r>
      <w:r>
        <w:rPr>
          <w:rFonts w:hint="cs"/>
          <w:rtl/>
        </w:rPr>
        <w:t>ی</w:t>
      </w:r>
      <w:r>
        <w:rPr>
          <w:rtl/>
        </w:rPr>
        <w:t xml:space="preserve"> صاف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مردم نسبت به او</w:t>
      </w:r>
      <w:r w:rsidR="00DF5F91">
        <w:rPr>
          <w:rtl/>
        </w:rPr>
        <w:t xml:space="preserve">، </w:t>
      </w:r>
      <w:r>
        <w:rPr>
          <w:rtl/>
        </w:rPr>
        <w:t>خاک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که شبانگاه در محراب عبادت</w:t>
      </w:r>
      <w:r w:rsidR="00DF5F91">
        <w:rPr>
          <w:rtl/>
        </w:rPr>
        <w:t xml:space="preserve">، </w:t>
      </w:r>
      <w:r>
        <w:rPr>
          <w:rtl/>
        </w:rPr>
        <w:t>از خوف خدا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در شدّت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خنده بر لب دارد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همان خبر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 سوره نبأ آمده)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کشت</w:t>
      </w:r>
      <w:r>
        <w:rPr>
          <w:rFonts w:hint="cs"/>
          <w:rtl/>
        </w:rPr>
        <w:t>ی</w:t>
      </w:r>
      <w:r>
        <w:rPr>
          <w:rtl/>
        </w:rPr>
        <w:t xml:space="preserve"> نوح است</w:t>
      </w:r>
      <w:r w:rsidR="00DF5F91">
        <w:rPr>
          <w:rtl/>
        </w:rPr>
        <w:t xml:space="preserve">. </w:t>
      </w:r>
      <w:r>
        <w:rPr>
          <w:rtl/>
        </w:rPr>
        <w:t>او واسطه در خانه خدا</w:t>
      </w:r>
      <w:r w:rsidR="00DF5F91">
        <w:rPr>
          <w:rtl/>
        </w:rPr>
        <w:t xml:space="preserve">، </w:t>
      </w:r>
      <w:r>
        <w:rPr>
          <w:rtl/>
        </w:rPr>
        <w:t>هنگام بسته شدن راهها به سو</w:t>
      </w:r>
      <w:r>
        <w:rPr>
          <w:rFonts w:hint="cs"/>
          <w:rtl/>
        </w:rPr>
        <w:t>ی</w:t>
      </w:r>
      <w:r>
        <w:rPr>
          <w:rtl/>
        </w:rPr>
        <w:t xml:space="preserve"> خدا است»</w:t>
      </w:r>
      <w:r w:rsidR="00DF5F91">
        <w:rPr>
          <w:rtl/>
        </w:rPr>
        <w:t xml:space="preserve">. </w:t>
      </w:r>
    </w:p>
    <w:p w:rsidR="0043609F" w:rsidRDefault="0043609F" w:rsidP="00F87947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93</w:t>
      </w:r>
    </w:p>
    <w:p w:rsidR="001A7E95" w:rsidRDefault="0043609F" w:rsidP="00F87947">
      <w:pPr>
        <w:pStyle w:val="Heading2"/>
        <w:rPr>
          <w:rtl/>
        </w:rPr>
      </w:pPr>
      <w:bookmarkStart w:id="19" w:name="_Toc425413138"/>
      <w:r>
        <w:rPr>
          <w:rFonts w:hint="eastAsia"/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شهادت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19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شب 21 رمضان سال 40 هجر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</w:t>
      </w:r>
      <w:r w:rsidR="00DF5F91">
        <w:rPr>
          <w:rtl/>
        </w:rPr>
        <w:t xml:space="preserve">. </w:t>
      </w:r>
      <w:r>
        <w:rPr>
          <w:rtl/>
        </w:rPr>
        <w:t>علّت شهادتش آن بود که</w:t>
      </w:r>
      <w:r w:rsidR="00DF5F91">
        <w:rPr>
          <w:rtl/>
        </w:rPr>
        <w:t xml:space="preserve">: </w:t>
      </w:r>
      <w:r>
        <w:rPr>
          <w:rtl/>
        </w:rPr>
        <w:t>هنگام سف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سحر شب جمعه 19 رمضان</w:t>
      </w:r>
      <w:r w:rsidR="00DF5F91">
        <w:rPr>
          <w:rtl/>
        </w:rPr>
        <w:t xml:space="preserve">، </w:t>
      </w:r>
      <w:r>
        <w:rPr>
          <w:rtl/>
        </w:rPr>
        <w:t>ابن ملجم (لعنت خدا بر او باد)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زهرآلود خود را بر فرق سر آن حضرت وارد نمود</w:t>
      </w:r>
      <w:r w:rsidR="00DF5F91">
        <w:rPr>
          <w:rtl/>
        </w:rPr>
        <w:t xml:space="preserve">، </w:t>
      </w:r>
      <w:r>
        <w:rPr>
          <w:rtl/>
        </w:rPr>
        <w:t xml:space="preserve">آن بزرگوار در </w:t>
      </w:r>
      <w:r>
        <w:rPr>
          <w:rtl/>
        </w:rPr>
        <w:lastRenderedPageBreak/>
        <w:t xml:space="preserve">روز 19 و 20 و حدود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سوّم قسمت اوّل شب 21 رمضا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بستر شهادت بود و سرانجام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مظلومانه به لقاء پروردگار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 w:rsidR="00DF5F91">
        <w:rPr>
          <w:rtl/>
        </w:rPr>
        <w:t xml:space="preserve">. </w:t>
      </w:r>
      <w:r>
        <w:rPr>
          <w:rtl/>
        </w:rPr>
        <w:t>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63 سال داشت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به چند مطلب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1- چگونگ</w:t>
      </w:r>
      <w:r>
        <w:rPr>
          <w:rFonts w:hint="cs"/>
          <w:rtl/>
        </w:rPr>
        <w:t>ی</w:t>
      </w:r>
      <w:r>
        <w:rPr>
          <w:rtl/>
        </w:rPr>
        <w:t xml:space="preserve"> توطئه ناجوانمردانه قتل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[مورّخ معروف] در کتاب مروج الذّهب در ذکر حوادث سال 40 ه ق و ذکر شهادت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جمع</w:t>
      </w:r>
      <w:r>
        <w:rPr>
          <w:rFonts w:hint="cs"/>
          <w:rtl/>
        </w:rPr>
        <w:t>ی</w:t>
      </w:r>
      <w:r>
        <w:rPr>
          <w:rtl/>
        </w:rPr>
        <w:t xml:space="preserve"> از خوارج [همان فرار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از جنگ نهروان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بودند] در مکّه به گرد هم آمدند</w:t>
      </w:r>
      <w:r w:rsidR="00DF5F91">
        <w:rPr>
          <w:rtl/>
        </w:rPr>
        <w:t xml:space="preserve">، </w:t>
      </w:r>
      <w:r>
        <w:rPr>
          <w:rtl/>
        </w:rPr>
        <w:t>و درباره جنگ نهروان و آشوب آن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سخن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آوردند</w:t>
      </w:r>
      <w:r w:rsidR="00DF5F91">
        <w:rPr>
          <w:rtl/>
        </w:rPr>
        <w:t xml:space="preserve">. </w:t>
      </w:r>
      <w:r>
        <w:rPr>
          <w:rtl/>
        </w:rPr>
        <w:t>سرانجام سه نفر از آنها با هم عهد بستند تا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عمرو بن عاص را به قتل برسانند</w:t>
      </w:r>
      <w:r w:rsidR="00DF5F91">
        <w:rPr>
          <w:rtl/>
        </w:rPr>
        <w:t xml:space="preserve">، </w:t>
      </w:r>
      <w:r>
        <w:rPr>
          <w:rtl/>
        </w:rPr>
        <w:t>و معاهده محکم نمودند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چ‌کدام</w:t>
      </w:r>
      <w:r>
        <w:rPr>
          <w:rtl/>
        </w:rPr>
        <w:t xml:space="preserve"> از آنها برنگردند</w:t>
      </w:r>
      <w:r w:rsidR="00DF5F91">
        <w:rPr>
          <w:rtl/>
        </w:rPr>
        <w:t xml:space="preserve">، </w:t>
      </w:r>
      <w:r>
        <w:rPr>
          <w:rtl/>
        </w:rPr>
        <w:t>تا شخص مورد نظر خود را بقتل رسانند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کشته شوند</w:t>
      </w:r>
      <w:r w:rsidR="00DF5F91">
        <w:rPr>
          <w:rtl/>
        </w:rPr>
        <w:t xml:space="preserve">. </w:t>
      </w:r>
    </w:p>
    <w:p w:rsidR="0043609F" w:rsidRDefault="0043609F" w:rsidP="00F87947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94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سه نفر</w:t>
      </w:r>
      <w:r w:rsidR="00DF5F91">
        <w:rPr>
          <w:rtl/>
        </w:rPr>
        <w:t xml:space="preserve">، </w:t>
      </w:r>
      <w:r>
        <w:rPr>
          <w:rtl/>
        </w:rPr>
        <w:t>«عبد الرّحمن بن ملجم» بود</w:t>
      </w:r>
      <w:r w:rsidR="00DF5F91">
        <w:rPr>
          <w:rtl/>
        </w:rPr>
        <w:t xml:space="preserve">، </w:t>
      </w:r>
      <w:r>
        <w:rPr>
          <w:rtl/>
        </w:rPr>
        <w:t>که از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«تج</w:t>
      </w:r>
      <w:r>
        <w:rPr>
          <w:rFonts w:hint="cs"/>
          <w:rtl/>
        </w:rPr>
        <w:t>ی</w:t>
      </w:r>
      <w:r>
        <w:rPr>
          <w:rFonts w:hint="eastAsia"/>
          <w:rtl/>
        </w:rPr>
        <w:t>ب»</w:t>
      </w:r>
      <w:r>
        <w:rPr>
          <w:rtl/>
        </w:rPr>
        <w:t xml:space="preserve"> </w:t>
      </w:r>
      <w:r w:rsidRPr="00F87947">
        <w:rPr>
          <w:rStyle w:val="libFootnotenumChar"/>
          <w:rtl/>
        </w:rPr>
        <w:t>«1»</w:t>
      </w:r>
      <w:r>
        <w:rPr>
          <w:rtl/>
        </w:rPr>
        <w:t xml:space="preserve"> و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مراد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</w:t>
      </w:r>
      <w:r w:rsidR="00DF5F91">
        <w:rPr>
          <w:rtl/>
        </w:rPr>
        <w:t xml:space="preserve">، </w:t>
      </w:r>
      <w:r>
        <w:rPr>
          <w:rtl/>
        </w:rPr>
        <w:t>حجّاج بن عبد اللّه صر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بود که با لقب «برک» خوانده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سوّم</w:t>
      </w:r>
      <w:r>
        <w:rPr>
          <w:rFonts w:hint="cs"/>
          <w:rtl/>
        </w:rPr>
        <w:t>ی</w:t>
      </w:r>
      <w:r>
        <w:rPr>
          <w:rtl/>
        </w:rPr>
        <w:t xml:space="preserve"> «زادو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نام داشت که غلام بن</w:t>
      </w:r>
      <w:r>
        <w:rPr>
          <w:rFonts w:hint="cs"/>
          <w:rtl/>
        </w:rPr>
        <w:t>ی</w:t>
      </w:r>
      <w:r>
        <w:rPr>
          <w:rtl/>
        </w:rPr>
        <w:t xml:space="preserve"> عنبر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ملجم گفت</w:t>
      </w:r>
      <w:r w:rsidR="00DF5F91">
        <w:rPr>
          <w:rtl/>
        </w:rPr>
        <w:t xml:space="preserve">: </w:t>
      </w:r>
      <w:r>
        <w:rPr>
          <w:rtl/>
        </w:rPr>
        <w:t>من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برک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من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زادو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من عمرو بن عاص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با هم قرار گذاشتند تا توطئه خود را در شب 19 ماه رمضان- و به قول</w:t>
      </w:r>
      <w:r>
        <w:rPr>
          <w:rFonts w:hint="cs"/>
          <w:rtl/>
        </w:rPr>
        <w:t>ی</w:t>
      </w:r>
      <w:r>
        <w:rPr>
          <w:rtl/>
        </w:rPr>
        <w:t xml:space="preserve"> در شب 21 ماه رمضان- اجرا سازند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2- گفتگو</w:t>
      </w:r>
      <w:r>
        <w:rPr>
          <w:rFonts w:hint="cs"/>
          <w:rtl/>
        </w:rPr>
        <w:t>ی</w:t>
      </w:r>
      <w:r>
        <w:rPr>
          <w:rtl/>
        </w:rPr>
        <w:t xml:space="preserve"> ابن ملجم با قطّام‌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عبد</w:t>
      </w:r>
      <w:r>
        <w:rPr>
          <w:rtl/>
        </w:rPr>
        <w:t xml:space="preserve"> الرّحمن بن ملجم مراد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کوفه برا</w:t>
      </w:r>
      <w:r>
        <w:rPr>
          <w:rFonts w:hint="cs"/>
          <w:rtl/>
        </w:rPr>
        <w:t>ی</w:t>
      </w:r>
      <w:r>
        <w:rPr>
          <w:rtl/>
        </w:rPr>
        <w:t xml:space="preserve"> قتل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روانه شد</w:t>
      </w:r>
      <w:r w:rsidR="00DF5F91">
        <w:rPr>
          <w:rtl/>
        </w:rPr>
        <w:t xml:space="preserve">.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کوفه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خانه دختر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«قطّام» </w:t>
      </w:r>
      <w:r w:rsidRPr="00F87947">
        <w:rPr>
          <w:rStyle w:val="libFootnotenumChar"/>
          <w:rtl/>
        </w:rPr>
        <w:t>«2»</w:t>
      </w:r>
      <w:r>
        <w:rPr>
          <w:rtl/>
        </w:rPr>
        <w:t xml:space="preserve"> وارد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قطّام کس</w:t>
      </w:r>
      <w:r>
        <w:rPr>
          <w:rFonts w:hint="cs"/>
          <w:rtl/>
        </w:rPr>
        <w:t>ی</w:t>
      </w:r>
      <w:r>
        <w:rPr>
          <w:rtl/>
        </w:rPr>
        <w:t xml:space="preserve"> بود که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جنگ نهروان پدر و برادر او را کشته بود</w:t>
      </w:r>
      <w:r w:rsidR="00DF5F91">
        <w:rPr>
          <w:rtl/>
        </w:rPr>
        <w:t xml:space="preserve">، </w:t>
      </w:r>
      <w:r>
        <w:rPr>
          <w:rtl/>
        </w:rPr>
        <w:t>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چهره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نداشت</w:t>
      </w:r>
      <w:r w:rsidR="00DF5F91">
        <w:rPr>
          <w:rtl/>
        </w:rPr>
        <w:t xml:space="preserve">.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eastAsia"/>
          <w:rtl/>
        </w:rPr>
        <w:t>ن</w:t>
      </w:r>
      <w:r>
        <w:rPr>
          <w:rtl/>
        </w:rPr>
        <w:t xml:space="preserve"> ملجم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(دلباخته او شد و) از او خواستگار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قطّام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«من بدون قرار داد مهر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ازدواج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F87947">
      <w:pPr>
        <w:pStyle w:val="libFootnote"/>
        <w:rPr>
          <w:rtl/>
        </w:rPr>
      </w:pPr>
      <w:r>
        <w:rPr>
          <w:rtl/>
        </w:rPr>
        <w:t>(1) جوهر</w:t>
      </w:r>
      <w:r>
        <w:rPr>
          <w:rFonts w:hint="cs"/>
          <w:rtl/>
        </w:rPr>
        <w:t>ی</w:t>
      </w:r>
      <w:r>
        <w:rPr>
          <w:rtl/>
        </w:rPr>
        <w:t xml:space="preserve"> در کتاب صحاح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«تجوب» قب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از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«حم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هم سوگندها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مراد هستند</w:t>
      </w:r>
      <w:r w:rsidR="00DF5F91">
        <w:rPr>
          <w:rtl/>
        </w:rPr>
        <w:t xml:space="preserve">، </w:t>
      </w:r>
      <w:r>
        <w:rPr>
          <w:rtl/>
        </w:rPr>
        <w:t>و ابن ملجم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  <w:r>
        <w:rPr>
          <w:rtl/>
        </w:rPr>
        <w:t>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[شاعر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السلام]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F87947">
      <w:pPr>
        <w:pStyle w:val="libFootnote"/>
        <w:rPr>
          <w:rtl/>
        </w:rPr>
      </w:pPr>
      <w:r>
        <w:rPr>
          <w:rFonts w:hint="eastAsia"/>
          <w:rtl/>
        </w:rPr>
        <w:t>الا</w:t>
      </w:r>
      <w:r>
        <w:rPr>
          <w:rtl/>
        </w:rPr>
        <w:t xml:space="preserve"> انّ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النّاس بعد ثلاثةقت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التّجوب</w:t>
      </w:r>
      <w:r>
        <w:rPr>
          <w:rFonts w:hint="cs"/>
          <w:rtl/>
        </w:rPr>
        <w:t>ی</w:t>
      </w:r>
      <w:r>
        <w:rPr>
          <w:rtl/>
        </w:rPr>
        <w:t xml:space="preserve"> الّذ</w:t>
      </w:r>
      <w:r>
        <w:rPr>
          <w:rFonts w:hint="cs"/>
          <w:rtl/>
        </w:rPr>
        <w:t>ی</w:t>
      </w:r>
      <w:r>
        <w:rPr>
          <w:rtl/>
        </w:rPr>
        <w:t xml:space="preserve"> جاء من مصر</w:t>
      </w:r>
      <w:r w:rsidR="00DF5F91">
        <w:rPr>
          <w:rtl/>
        </w:rPr>
        <w:t xml:space="preserve">: </w:t>
      </w:r>
      <w:r>
        <w:rPr>
          <w:rtl/>
        </w:rPr>
        <w:t>«آگاه باش</w:t>
      </w:r>
      <w:r w:rsidR="00DF5F91">
        <w:rPr>
          <w:rtl/>
        </w:rPr>
        <w:t xml:space="preserve">، </w:t>
      </w:r>
      <w:r>
        <w:rPr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بعد از آن سه نفر کشته‌شده تجوب</w:t>
      </w:r>
      <w:r>
        <w:rPr>
          <w:rFonts w:hint="cs"/>
          <w:rtl/>
        </w:rPr>
        <w:t>ی</w:t>
      </w:r>
      <w:r>
        <w:rPr>
          <w:rtl/>
        </w:rPr>
        <w:t xml:space="preserve"> است که از مصر آمد»</w:t>
      </w:r>
      <w:r w:rsidR="00DF5F91">
        <w:rPr>
          <w:rtl/>
        </w:rPr>
        <w:t xml:space="preserve">. </w:t>
      </w:r>
    </w:p>
    <w:p w:rsidR="0043609F" w:rsidRDefault="0043609F" w:rsidP="00F87947">
      <w:pPr>
        <w:pStyle w:val="libFootnote"/>
        <w:rPr>
          <w:rtl/>
        </w:rPr>
      </w:pPr>
      <w:r>
        <w:rPr>
          <w:rFonts w:hint="eastAsia"/>
          <w:rtl/>
        </w:rPr>
        <w:t>«تج</w:t>
      </w:r>
      <w:r>
        <w:rPr>
          <w:rFonts w:hint="cs"/>
          <w:rtl/>
        </w:rPr>
        <w:t>ی</w:t>
      </w:r>
      <w:r>
        <w:rPr>
          <w:rFonts w:hint="eastAsia"/>
          <w:rtl/>
        </w:rPr>
        <w:t>ب»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کنده است</w:t>
      </w:r>
      <w:r w:rsidR="00DF5F91">
        <w:rPr>
          <w:rtl/>
        </w:rPr>
        <w:t xml:space="preserve">. </w:t>
      </w:r>
    </w:p>
    <w:p w:rsidR="0043609F" w:rsidRDefault="0043609F" w:rsidP="00F87947">
      <w:pPr>
        <w:pStyle w:val="libFootnote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قاموس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سخن</w:t>
      </w:r>
      <w:r>
        <w:rPr>
          <w:rFonts w:hint="cs"/>
          <w:rtl/>
        </w:rPr>
        <w:t>ی</w:t>
      </w:r>
      <w:r>
        <w:rPr>
          <w:rtl/>
        </w:rPr>
        <w:t xml:space="preserve"> دارد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ذکرش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(مؤلّف)</w:t>
      </w:r>
      <w:r w:rsidR="00DF5F91">
        <w:rPr>
          <w:rtl/>
        </w:rPr>
        <w:t xml:space="preserve">. </w:t>
      </w:r>
    </w:p>
    <w:p w:rsidR="0043609F" w:rsidRDefault="0043609F" w:rsidP="00F87947">
      <w:pPr>
        <w:pStyle w:val="libFootnote"/>
        <w:rPr>
          <w:rtl/>
        </w:rPr>
      </w:pPr>
      <w:r>
        <w:rPr>
          <w:rtl/>
        </w:rPr>
        <w:t>(2) و در بعض</w:t>
      </w:r>
      <w:r>
        <w:rPr>
          <w:rFonts w:hint="cs"/>
          <w:rtl/>
        </w:rPr>
        <w:t>ی</w:t>
      </w:r>
      <w:r>
        <w:rPr>
          <w:rtl/>
        </w:rPr>
        <w:t xml:space="preserve"> از عبارات «قطّامه» ذکر شده است</w:t>
      </w:r>
      <w:r w:rsidR="00DF5F91">
        <w:rPr>
          <w:rtl/>
        </w:rPr>
        <w:t xml:space="preserve">. </w:t>
      </w:r>
    </w:p>
    <w:p w:rsidR="0043609F" w:rsidRDefault="0043609F" w:rsidP="00F87947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95</w:t>
      </w:r>
    </w:p>
    <w:p w:rsidR="0043609F" w:rsidRDefault="0043609F" w:rsidP="00F87947">
      <w:pPr>
        <w:pStyle w:val="libFootnote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ملجم گفت</w:t>
      </w:r>
      <w:r w:rsidR="00DF5F91">
        <w:rPr>
          <w:rtl/>
        </w:rPr>
        <w:t xml:space="preserve">: </w:t>
      </w:r>
      <w:r>
        <w:rPr>
          <w:rtl/>
        </w:rPr>
        <w:t>هر گونه مهر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خواسته باش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 w:rsidR="00DF5F91">
        <w:rPr>
          <w:rtl/>
        </w:rPr>
        <w:t xml:space="preserve">. </w:t>
      </w:r>
    </w:p>
    <w:p w:rsidR="0043609F" w:rsidRDefault="0043609F" w:rsidP="00F87947">
      <w:pPr>
        <w:pStyle w:val="libFootnote"/>
        <w:rPr>
          <w:rtl/>
        </w:rPr>
      </w:pPr>
      <w:r>
        <w:rPr>
          <w:rFonts w:hint="eastAsia"/>
          <w:rtl/>
        </w:rPr>
        <w:t>قطّام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«مهر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من عبارت است از</w:t>
      </w:r>
      <w:r w:rsidR="00DF5F91">
        <w:rPr>
          <w:rtl/>
        </w:rPr>
        <w:t xml:space="preserve">: </w:t>
      </w:r>
      <w:r>
        <w:rPr>
          <w:rtl/>
        </w:rPr>
        <w:t xml:space="preserve">1- سه هزار درهم 2-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3- و کشتن عل</w:t>
      </w:r>
      <w:r>
        <w:rPr>
          <w:rFonts w:hint="cs"/>
          <w:rtl/>
        </w:rPr>
        <w:t>ی</w:t>
      </w:r>
      <w:r>
        <w:rPr>
          <w:rtl/>
        </w:rPr>
        <w:t xml:space="preserve"> [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F87947" w:rsidRDefault="00F87947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ملجم گفت</w:t>
      </w:r>
      <w:r w:rsidR="00DF5F91">
        <w:rPr>
          <w:rtl/>
        </w:rPr>
        <w:t xml:space="preserve">: </w:t>
      </w:r>
      <w:r>
        <w:rPr>
          <w:rtl/>
        </w:rPr>
        <w:t>«پول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باور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به آرزو</w:t>
      </w:r>
      <w:r>
        <w:rPr>
          <w:rFonts w:hint="cs"/>
          <w:rtl/>
        </w:rPr>
        <w:t>ی</w:t>
      </w:r>
      <w:r>
        <w:rPr>
          <w:rtl/>
        </w:rPr>
        <w:t xml:space="preserve"> کشتن عل</w:t>
      </w:r>
      <w:r>
        <w:rPr>
          <w:rFonts w:hint="cs"/>
          <w:rtl/>
        </w:rPr>
        <w:t>ی</w:t>
      </w:r>
      <w:r>
        <w:rPr>
          <w:rtl/>
        </w:rPr>
        <w:t xml:space="preserve"> [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برس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قطّام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[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باش و او را در هنگام</w:t>
      </w:r>
      <w:r>
        <w:rPr>
          <w:rFonts w:hint="cs"/>
          <w:rtl/>
        </w:rPr>
        <w:t>ی</w:t>
      </w:r>
      <w:r>
        <w:rPr>
          <w:rtl/>
        </w:rPr>
        <w:t xml:space="preserve"> که به کار</w:t>
      </w:r>
      <w:r>
        <w:rPr>
          <w:rFonts w:hint="cs"/>
          <w:rtl/>
        </w:rPr>
        <w:t>ی</w:t>
      </w:r>
      <w:r>
        <w:rPr>
          <w:rtl/>
        </w:rPr>
        <w:t xml:space="preserve"> اشتغال دارد</w:t>
      </w:r>
      <w:r w:rsidR="00DF5F91">
        <w:rPr>
          <w:rtl/>
        </w:rPr>
        <w:t xml:space="preserve">، </w:t>
      </w:r>
      <w:r>
        <w:rPr>
          <w:rtl/>
        </w:rPr>
        <w:t>غافلگ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</w:t>
      </w:r>
      <w:r w:rsidR="00DF5F91">
        <w:rPr>
          <w:rtl/>
        </w:rPr>
        <w:t xml:space="preserve">، </w:t>
      </w:r>
      <w:r>
        <w:rPr>
          <w:rtl/>
        </w:rPr>
        <w:t>اگر او را کشت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دلم را شفا داده‌ا</w:t>
      </w:r>
      <w:r>
        <w:rPr>
          <w:rFonts w:hint="cs"/>
          <w:rtl/>
        </w:rPr>
        <w:t>ی</w:t>
      </w:r>
      <w:r>
        <w:rPr>
          <w:rtl/>
        </w:rPr>
        <w:t xml:space="preserve"> و به لذّت زندگ</w:t>
      </w:r>
      <w:r>
        <w:rPr>
          <w:rFonts w:hint="cs"/>
          <w:rtl/>
        </w:rPr>
        <w:t>ی</w:t>
      </w:r>
      <w:r>
        <w:rPr>
          <w:rtl/>
        </w:rPr>
        <w:t xml:space="preserve"> با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خودت کشته شد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پاداش</w:t>
      </w:r>
      <w:r>
        <w:rPr>
          <w:rFonts w:hint="cs"/>
          <w:rtl/>
        </w:rPr>
        <w:t>ی</w:t>
      </w:r>
      <w:r>
        <w:rPr>
          <w:rtl/>
        </w:rPr>
        <w:t xml:space="preserve"> که در نزد خدا دار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بهتر از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</w:t>
      </w:r>
      <w:r w:rsidR="00DF5F91">
        <w:rPr>
          <w:rtl/>
        </w:rPr>
        <w:t xml:space="preserve">!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ملجم [که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مش</w:t>
      </w:r>
      <w:r>
        <w:rPr>
          <w:rtl/>
        </w:rPr>
        <w:t xml:space="preserve"> را مخف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قطّام را هم مسلک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به او] گفت</w:t>
      </w:r>
      <w:r w:rsidR="00DF5F91">
        <w:rPr>
          <w:rtl/>
        </w:rPr>
        <w:t xml:space="preserve">: </w:t>
      </w:r>
      <w:r>
        <w:rPr>
          <w:rtl/>
        </w:rPr>
        <w:t>«سوگند به خدا</w:t>
      </w:r>
      <w:r w:rsidR="00DF5F91">
        <w:rPr>
          <w:rtl/>
        </w:rPr>
        <w:t xml:space="preserve">، </w:t>
      </w:r>
      <w:r>
        <w:rPr>
          <w:rtl/>
        </w:rPr>
        <w:t>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(کوفه) فرار کرده بودم</w:t>
      </w:r>
      <w:r w:rsidR="00DF5F91">
        <w:rPr>
          <w:rtl/>
        </w:rPr>
        <w:t xml:space="preserve">، </w:t>
      </w:r>
      <w:r>
        <w:rPr>
          <w:rtl/>
        </w:rPr>
        <w:t>اکنون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امده‌ام</w:t>
      </w:r>
      <w:r>
        <w:rPr>
          <w:rtl/>
        </w:rPr>
        <w:t xml:space="preserve"> مگر به خاطر کشتن عل</w:t>
      </w:r>
      <w:r>
        <w:rPr>
          <w:rFonts w:hint="cs"/>
          <w:rtl/>
        </w:rPr>
        <w:t>ی</w:t>
      </w:r>
      <w:r>
        <w:rPr>
          <w:rtl/>
        </w:rPr>
        <w:t xml:space="preserve"> [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</w:t>
      </w:r>
      <w:r w:rsidR="00DF5F91">
        <w:rPr>
          <w:rtl/>
        </w:rPr>
        <w:t xml:space="preserve">! </w:t>
      </w:r>
      <w:r>
        <w:rPr>
          <w:rtl/>
        </w:rPr>
        <w:t>مطمئن باش که خواسته تو را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ابن ملجم از نزد قطّام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ثلاثة</w:t>
      </w:r>
      <w:r>
        <w:rPr>
          <w:rtl/>
        </w:rPr>
        <w:t xml:space="preserve"> آلاف و عبد و ق</w:t>
      </w:r>
      <w:r>
        <w:rPr>
          <w:rFonts w:hint="cs"/>
          <w:rtl/>
        </w:rPr>
        <w:t>ی</w:t>
      </w:r>
      <w:r>
        <w:rPr>
          <w:rFonts w:hint="eastAsia"/>
          <w:rtl/>
        </w:rPr>
        <w:t>نةو</w:t>
      </w:r>
      <w:r>
        <w:rPr>
          <w:rtl/>
        </w:rPr>
        <w:t xml:space="preserve"> قتل عل</w:t>
      </w:r>
      <w:r>
        <w:rPr>
          <w:rFonts w:hint="cs"/>
          <w:rtl/>
        </w:rPr>
        <w:t>یّ</w:t>
      </w:r>
      <w:r>
        <w:rPr>
          <w:rtl/>
        </w:rPr>
        <w:t xml:space="preserve"> بالحسام المصمّم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فلا</w:t>
      </w:r>
      <w:r>
        <w:rPr>
          <w:rtl/>
        </w:rPr>
        <w:t xml:space="preserve"> مهر اغل</w:t>
      </w:r>
      <w:r>
        <w:rPr>
          <w:rFonts w:hint="cs"/>
          <w:rtl/>
        </w:rPr>
        <w:t>ی</w:t>
      </w:r>
      <w:r>
        <w:rPr>
          <w:rtl/>
        </w:rPr>
        <w:t xml:space="preserve"> من عل</w:t>
      </w:r>
      <w:r>
        <w:rPr>
          <w:rFonts w:hint="cs"/>
          <w:rtl/>
        </w:rPr>
        <w:t>یّ</w:t>
      </w:r>
      <w:r>
        <w:rPr>
          <w:rtl/>
        </w:rPr>
        <w:t xml:space="preserve"> و ان غلاو لا فتک الّا دون فتک ابن ملجم</w:t>
      </w:r>
      <w:r w:rsidR="00DF5F91">
        <w:rPr>
          <w:rtl/>
        </w:rPr>
        <w:t xml:space="preserve">: </w:t>
      </w:r>
      <w:r>
        <w:rPr>
          <w:rtl/>
        </w:rPr>
        <w:t>«سه هزار درهم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کشتن عل</w:t>
      </w:r>
      <w:r>
        <w:rPr>
          <w:rFonts w:hint="cs"/>
          <w:rtl/>
        </w:rPr>
        <w:t>ی</w:t>
      </w:r>
      <w:r>
        <w:rPr>
          <w:rtl/>
        </w:rPr>
        <w:t xml:space="preserve"> [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برّان [مهر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قطّام است] مهر</w:t>
      </w:r>
      <w:r>
        <w:rPr>
          <w:rFonts w:hint="cs"/>
          <w:rtl/>
        </w:rPr>
        <w:t>یّ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از کشتن عل</w:t>
      </w:r>
      <w:r>
        <w:rPr>
          <w:rFonts w:hint="cs"/>
          <w:rtl/>
        </w:rPr>
        <w:t>ی</w:t>
      </w:r>
      <w:r>
        <w:rPr>
          <w:rtl/>
        </w:rPr>
        <w:t xml:space="preserve"> [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گرچه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هر غافلگ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ن‌دست‌</w:t>
      </w:r>
      <w:r w:rsidR="00F87947">
        <w:rPr>
          <w:rFonts w:hint="cs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از غافلگ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نمودن ابن ملجم خواهد بود»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3- همدست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چهار نفر برا</w:t>
      </w:r>
      <w:r>
        <w:rPr>
          <w:rFonts w:hint="cs"/>
          <w:rtl/>
        </w:rPr>
        <w:t>ی</w:t>
      </w:r>
      <w:r>
        <w:rPr>
          <w:rtl/>
        </w:rPr>
        <w:t xml:space="preserve"> کشتن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ملجم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 با شخص</w:t>
      </w:r>
      <w:r>
        <w:rPr>
          <w:rFonts w:hint="cs"/>
          <w:rtl/>
        </w:rPr>
        <w:t>ی</w:t>
      </w:r>
      <w:r>
        <w:rPr>
          <w:rtl/>
        </w:rPr>
        <w:t xml:space="preserve"> از خوارج به نام «شب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بجره» ملاقات کرد</w:t>
      </w:r>
      <w:r w:rsidR="00DF5F91">
        <w:rPr>
          <w:rtl/>
        </w:rPr>
        <w:t xml:space="preserve">، </w:t>
      </w:r>
      <w:r>
        <w:rPr>
          <w:rtl/>
        </w:rPr>
        <w:t>و به او گفت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شرافت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F5F91">
        <w:rPr>
          <w:rtl/>
        </w:rPr>
        <w:t xml:space="preserve">: </w:t>
      </w:r>
      <w:r>
        <w:rPr>
          <w:rtl/>
        </w:rPr>
        <w:t>آن شرافت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</w:p>
    <w:p w:rsidR="0043609F" w:rsidRDefault="0043609F" w:rsidP="00F87947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96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ملجم</w:t>
      </w:r>
      <w:r w:rsidR="00DF5F91">
        <w:rPr>
          <w:rtl/>
        </w:rPr>
        <w:t xml:space="preserve">: </w:t>
      </w:r>
      <w:r>
        <w:rPr>
          <w:rtl/>
        </w:rPr>
        <w:t>با من در کشتن عل</w:t>
      </w:r>
      <w:r>
        <w:rPr>
          <w:rFonts w:hint="cs"/>
          <w:rtl/>
        </w:rPr>
        <w:t>ی</w:t>
      </w:r>
      <w:r>
        <w:rPr>
          <w:rtl/>
        </w:rPr>
        <w:t xml:space="preserve"> [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همکار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F5F91">
        <w:rPr>
          <w:rtl/>
        </w:rPr>
        <w:t xml:space="preserve">: </w:t>
      </w:r>
      <w:r>
        <w:rPr>
          <w:rtl/>
        </w:rPr>
        <w:t>مادرت به عزا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فاجعه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زشت</w:t>
      </w:r>
      <w:r>
        <w:rPr>
          <w:rFonts w:hint="cs"/>
          <w:rtl/>
        </w:rPr>
        <w:t>ی</w:t>
      </w:r>
      <w:r>
        <w:rPr>
          <w:rtl/>
        </w:rPr>
        <w:t xml:space="preserve"> را به من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[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پ</w:t>
      </w:r>
      <w:r>
        <w:rPr>
          <w:rFonts w:hint="cs"/>
          <w:rtl/>
        </w:rPr>
        <w:t>ی</w:t>
      </w:r>
      <w:r>
        <w:rPr>
          <w:rFonts w:hint="eastAsia"/>
          <w:rtl/>
        </w:rPr>
        <w:t>شتازتر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مسلمانان</w:t>
      </w:r>
      <w:r w:rsidR="00DF5F91">
        <w:rPr>
          <w:rtl/>
        </w:rPr>
        <w:t xml:space="preserve">، </w:t>
      </w:r>
      <w:r>
        <w:rPr>
          <w:rtl/>
        </w:rPr>
        <w:t>همراه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ملجم</w:t>
      </w:r>
      <w:r w:rsidR="00DF5F91">
        <w:rPr>
          <w:rtl/>
        </w:rPr>
        <w:t xml:space="preserve">: </w:t>
      </w:r>
      <w:r>
        <w:rPr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تو</w:t>
      </w:r>
      <w:r w:rsidR="00DF5F91">
        <w:rPr>
          <w:rtl/>
        </w:rPr>
        <w:t xml:space="preserve">!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[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در مقابل کتاب خدا [در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] 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به مردان واگذار کرد</w:t>
      </w:r>
      <w:r w:rsidR="00DF5F91">
        <w:rPr>
          <w:rtl/>
        </w:rPr>
        <w:t xml:space="preserve">، </w:t>
      </w:r>
      <w:r>
        <w:rPr>
          <w:rtl/>
        </w:rPr>
        <w:t>و برادران نمازگزار ما را [در جنگ نهروان] کشت</w:t>
      </w:r>
      <w:r w:rsidR="00DF5F91">
        <w:rPr>
          <w:rtl/>
        </w:rPr>
        <w:t xml:space="preserve">، </w:t>
      </w:r>
      <w:r>
        <w:rPr>
          <w:rtl/>
        </w:rPr>
        <w:t>ما او را به عنوان قصاص بعض</w:t>
      </w:r>
      <w:r>
        <w:rPr>
          <w:rFonts w:hint="cs"/>
          <w:rtl/>
        </w:rPr>
        <w:t>ی</w:t>
      </w:r>
      <w:r>
        <w:rPr>
          <w:rtl/>
        </w:rPr>
        <w:t xml:space="preserve"> از برادران مقتول خود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سخنان ابن ملجم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</w:t>
      </w:r>
      <w:r w:rsidR="00DF5F91">
        <w:rPr>
          <w:rtl/>
        </w:rPr>
        <w:t xml:space="preserve">، </w:t>
      </w:r>
      <w:r>
        <w:rPr>
          <w:rtl/>
        </w:rPr>
        <w:t>و با او به راه افتاد تا نزد «قطّام» که در مسجد اعظم کوفه بود</w:t>
      </w:r>
      <w:r w:rsidR="00DF5F91">
        <w:rPr>
          <w:rtl/>
        </w:rPr>
        <w:t xml:space="preserve">، </w:t>
      </w:r>
      <w:r>
        <w:rPr>
          <w:rtl/>
        </w:rPr>
        <w:t>آمدند</w:t>
      </w:r>
      <w:r w:rsidR="00DF5F91">
        <w:rPr>
          <w:rtl/>
        </w:rPr>
        <w:t xml:space="preserve">. </w:t>
      </w:r>
      <w:r>
        <w:rPr>
          <w:rtl/>
        </w:rPr>
        <w:t>قطّام در روز جمعه 13 ماه رمضان در مسجد کوفه پرده‌ا</w:t>
      </w:r>
      <w:r>
        <w:rPr>
          <w:rFonts w:hint="cs"/>
          <w:rtl/>
        </w:rPr>
        <w:t>ی</w:t>
      </w:r>
      <w:r>
        <w:rPr>
          <w:rtl/>
        </w:rPr>
        <w:t xml:space="preserve">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بود و پشت پرده به عبادت اعتکاف اشتغال داشت</w:t>
      </w:r>
      <w:r w:rsidR="00DF5F91">
        <w:rPr>
          <w:rtl/>
        </w:rPr>
        <w:t xml:space="preserve">.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ابن ملجم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او اعلام کرد که «مجاشع بن وردان بن علقمه» داوطلب شده است تا با شما در کشتن عل</w:t>
      </w:r>
      <w:r>
        <w:rPr>
          <w:rFonts w:hint="cs"/>
          <w:rtl/>
        </w:rPr>
        <w:t>ی</w:t>
      </w:r>
      <w:r>
        <w:rPr>
          <w:rtl/>
        </w:rPr>
        <w:t xml:space="preserve"> [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همکار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چهار نفر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و سه مرد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قتل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توطئه مشغول شدند]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قطّام</w:t>
      </w:r>
      <w:r>
        <w:rPr>
          <w:rtl/>
        </w:rPr>
        <w:t xml:space="preserve"> پارچه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را [به علامت وفادار</w:t>
      </w:r>
      <w:r>
        <w:rPr>
          <w:rFonts w:hint="cs"/>
          <w:rtl/>
        </w:rPr>
        <w:t>ی</w:t>
      </w:r>
      <w:r>
        <w:rPr>
          <w:rtl/>
        </w:rPr>
        <w:t xml:space="preserve"> به عهد]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آنها بست</w:t>
      </w:r>
      <w:r w:rsidR="00DF5F91">
        <w:rPr>
          <w:rtl/>
        </w:rPr>
        <w:t xml:space="preserve">، </w:t>
      </w:r>
      <w:r>
        <w:rPr>
          <w:rtl/>
        </w:rPr>
        <w:t>و آنها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خود را برداشته (و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) در مقابل در «سدّه»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معمولا از آن در وارد مسجد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نشستند و آماده اجرا</w:t>
      </w:r>
      <w:r>
        <w:rPr>
          <w:rFonts w:hint="cs"/>
          <w:rtl/>
        </w:rPr>
        <w:t>ی</w:t>
      </w:r>
      <w:r>
        <w:rPr>
          <w:rtl/>
        </w:rPr>
        <w:t xml:space="preserve"> توطئه خود شدند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4- </w:t>
      </w:r>
      <w:r w:rsidRPr="00F87947">
        <w:rPr>
          <w:rStyle w:val="Heading2Char"/>
          <w:rtl/>
        </w:rPr>
        <w:t>ماجرا</w:t>
      </w:r>
      <w:r w:rsidRPr="00F87947">
        <w:rPr>
          <w:rStyle w:val="Heading2Char"/>
          <w:rFonts w:hint="cs"/>
          <w:rtl/>
        </w:rPr>
        <w:t>ی</w:t>
      </w:r>
      <w:r w:rsidRPr="00F87947">
        <w:rPr>
          <w:rStyle w:val="Heading2Char"/>
          <w:rtl/>
        </w:rPr>
        <w:t xml:space="preserve"> آمدن عل</w:t>
      </w:r>
      <w:r w:rsidRPr="00F87947">
        <w:rPr>
          <w:rStyle w:val="Heading2Char"/>
          <w:rFonts w:hint="cs"/>
          <w:rtl/>
        </w:rPr>
        <w:t>ی</w:t>
      </w:r>
      <w:r w:rsidRPr="00F87947">
        <w:rPr>
          <w:rStyle w:val="Heading2Char"/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Pr="00F87947">
        <w:rPr>
          <w:rStyle w:val="Heading2Char"/>
          <w:rtl/>
        </w:rPr>
        <w:t xml:space="preserve"> به مسجد</w:t>
      </w:r>
      <w:r w:rsidR="00DF5F91">
        <w:rPr>
          <w:rStyle w:val="Heading2Char"/>
          <w:rtl/>
        </w:rPr>
        <w:t xml:space="preserve">، </w:t>
      </w:r>
      <w:r w:rsidRPr="00F87947">
        <w:rPr>
          <w:rStyle w:val="Heading2Char"/>
          <w:rtl/>
        </w:rPr>
        <w:t>و ضربت خوردن او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اوّل اذان به مسجد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 w:rsidR="00DF5F91">
        <w:rPr>
          <w:rtl/>
        </w:rPr>
        <w:t xml:space="preserve">. </w:t>
      </w:r>
      <w:r>
        <w:rPr>
          <w:rtl/>
        </w:rPr>
        <w:t>ابن ملجم به «اشعث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س»</w:t>
      </w:r>
      <w:r>
        <w:rPr>
          <w:rtl/>
        </w:rPr>
        <w:t xml:space="preserve"> [رئ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منافقان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اصحاب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 و باعث ماجرا</w:t>
      </w:r>
      <w:r>
        <w:rPr>
          <w:rFonts w:hint="cs"/>
          <w:rtl/>
        </w:rPr>
        <w:t>ی</w:t>
      </w:r>
      <w:r>
        <w:rPr>
          <w:rtl/>
        </w:rPr>
        <w:t xml:space="preserve"> ننگ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 که در مسجد بود</w:t>
      </w:r>
      <w:r w:rsidR="00DF5F91">
        <w:rPr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«آماده باش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هوا روشن شود و رسوا گرد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[از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فهم</w:t>
      </w:r>
      <w:r>
        <w:rPr>
          <w:rFonts w:hint="cs"/>
          <w:rtl/>
        </w:rPr>
        <w:t>ی</w:t>
      </w:r>
      <w:r>
        <w:rPr>
          <w:rtl/>
        </w:rPr>
        <w:t>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اشعث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</w:t>
      </w:r>
    </w:p>
    <w:p w:rsidR="0043609F" w:rsidRDefault="0043609F" w:rsidP="00F87947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97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توطئه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داشته و همکار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است]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[که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مخلص و قهرمان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بود] سخن ابن ملجم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ابن ملجم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اعور</w:t>
      </w:r>
      <w:r w:rsidR="00DF5F91">
        <w:rPr>
          <w:rtl/>
        </w:rPr>
        <w:t xml:space="preserve">! </w:t>
      </w:r>
      <w:r>
        <w:rPr>
          <w:rtl/>
        </w:rPr>
        <w:t>(لوچ) خدا تو را بکشد</w:t>
      </w:r>
      <w:r w:rsidR="00DF5F91">
        <w:rPr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کشتن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مطابق معمول وارد مسجد شد و با صدا</w:t>
      </w:r>
      <w:r>
        <w:rPr>
          <w:rFonts w:hint="cs"/>
          <w:rtl/>
        </w:rPr>
        <w:t>ی</w:t>
      </w:r>
      <w:r>
        <w:rPr>
          <w:rtl/>
        </w:rPr>
        <w:t xml:space="preserve">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یّ</w:t>
      </w:r>
      <w:r>
        <w:rPr>
          <w:rFonts w:hint="eastAsia"/>
          <w:rtl/>
        </w:rPr>
        <w:t>ها</w:t>
      </w:r>
      <w:r>
        <w:rPr>
          <w:rtl/>
        </w:rPr>
        <w:t xml:space="preserve"> النّاس الصّلاة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مردم</w:t>
      </w:r>
      <w:r>
        <w:rPr>
          <w:rtl/>
        </w:rPr>
        <w:t xml:space="preserve">! </w:t>
      </w:r>
      <w:r w:rsidR="0043609F">
        <w:rPr>
          <w:rtl/>
        </w:rPr>
        <w:t>آماده نماز باش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ابن ملجم و همدستانش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حمله کردند</w:t>
      </w:r>
      <w:r w:rsidR="00DF5F91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زدند</w:t>
      </w:r>
      <w:r w:rsidR="00DF5F91">
        <w:rPr>
          <w:rtl/>
        </w:rPr>
        <w:t xml:space="preserve">: </w:t>
      </w:r>
      <w:r>
        <w:rPr>
          <w:rtl/>
        </w:rPr>
        <w:t>الحکم للّه لا لک</w:t>
      </w:r>
      <w:r w:rsidR="00DF5F91">
        <w:rPr>
          <w:rtl/>
        </w:rPr>
        <w:t xml:space="preserve">: </w:t>
      </w:r>
      <w:r>
        <w:rPr>
          <w:rtl/>
        </w:rPr>
        <w:t>«حکم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مخصوص خداست</w:t>
      </w:r>
      <w:r w:rsidR="00DF5F91">
        <w:rPr>
          <w:rtl/>
        </w:rPr>
        <w:t xml:space="preserve">، </w:t>
      </w:r>
      <w:r>
        <w:rPr>
          <w:rtl/>
        </w:rPr>
        <w:t>نه برا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، </w:t>
      </w:r>
      <w:r>
        <w:rPr>
          <w:rtl/>
        </w:rPr>
        <w:t>و همان دم ابن ملجم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بر فرق سر آن بزرگوار وارد ساخت «1»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حمله کرد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بر چهارچوب بالا</w:t>
      </w:r>
      <w:r>
        <w:rPr>
          <w:rFonts w:hint="cs"/>
          <w:rtl/>
        </w:rPr>
        <w:t>ی</w:t>
      </w:r>
      <w:r>
        <w:rPr>
          <w:rtl/>
        </w:rPr>
        <w:t xml:space="preserve"> در خورد و خطا رفت</w:t>
      </w:r>
      <w:r w:rsidR="00DF5F91">
        <w:rPr>
          <w:rtl/>
        </w:rPr>
        <w:t xml:space="preserve">. </w:t>
      </w:r>
      <w:r>
        <w:rPr>
          <w:rtl/>
        </w:rPr>
        <w:t>اما ابن وردان فرار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مراقب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ابن ملجم فرار نکند</w:t>
      </w:r>
      <w:r w:rsidR="00DF5F91">
        <w:rPr>
          <w:rtl/>
        </w:rPr>
        <w:t xml:space="preserve">. </w:t>
      </w:r>
      <w:r>
        <w:rPr>
          <w:rtl/>
        </w:rPr>
        <w:t>مردم برا</w:t>
      </w:r>
      <w:r>
        <w:rPr>
          <w:rFonts w:hint="cs"/>
          <w:rtl/>
        </w:rPr>
        <w:t>ی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ابن ملجم و همدستانش هجوم بردند</w:t>
      </w:r>
      <w:r w:rsidR="00DF5F91">
        <w:rPr>
          <w:rtl/>
        </w:rPr>
        <w:t xml:space="preserve">، </w:t>
      </w:r>
      <w:r>
        <w:rPr>
          <w:rtl/>
        </w:rPr>
        <w:t>و سنگ به طرف ابن ملجم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انداختند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زدند</w:t>
      </w:r>
      <w:r w:rsidR="00DF5F91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مرد</w:t>
      </w:r>
      <w:r>
        <w:rPr>
          <w:rFonts w:hint="cs"/>
          <w:rtl/>
        </w:rPr>
        <w:t>ی</w:t>
      </w:r>
      <w:r>
        <w:rPr>
          <w:rtl/>
        </w:rPr>
        <w:t xml:space="preserve"> از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همدان با پا</w:t>
      </w:r>
      <w:r>
        <w:rPr>
          <w:rFonts w:hint="cs"/>
          <w:rtl/>
        </w:rPr>
        <w:t>ی</w:t>
      </w:r>
      <w:r>
        <w:rPr>
          <w:rtl/>
        </w:rPr>
        <w:t xml:space="preserve"> خود بر ساق پا</w:t>
      </w:r>
      <w:r>
        <w:rPr>
          <w:rFonts w:hint="cs"/>
          <w:rtl/>
        </w:rPr>
        <w:t>ی</w:t>
      </w:r>
      <w:r>
        <w:rPr>
          <w:rtl/>
        </w:rPr>
        <w:t xml:space="preserve"> او زد</w:t>
      </w:r>
      <w:r w:rsidR="00DF5F91">
        <w:rPr>
          <w:rtl/>
        </w:rPr>
        <w:t xml:space="preserve">. </w:t>
      </w:r>
      <w:r>
        <w:rPr>
          <w:rFonts w:hint="eastAsia"/>
          <w:rtl/>
        </w:rPr>
        <w:t>و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بن نوفل بن حرث بن عبد المطّلب [پسر پسر عمو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چنان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صورت ابن ملجم زد که او 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انداخت و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 و به حضور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آورد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خود را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ازدحام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انداخت</w:t>
      </w:r>
      <w:r w:rsidR="00DF5F91">
        <w:rPr>
          <w:rtl/>
        </w:rPr>
        <w:t xml:space="preserve">، </w:t>
      </w:r>
      <w:r>
        <w:rPr>
          <w:rtl/>
        </w:rPr>
        <w:t>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تا خود را نجات داده و به شتر خود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«عبد اللّه بن بجره» که برادر ناتن</w:t>
      </w:r>
      <w:r>
        <w:rPr>
          <w:rFonts w:hint="cs"/>
          <w:rtl/>
        </w:rPr>
        <w:t>ی</w:t>
      </w:r>
      <w:r>
        <w:rPr>
          <w:rtl/>
        </w:rPr>
        <w:t xml:space="preserve"> او بود</w:t>
      </w:r>
      <w:r w:rsidR="00DF5F91">
        <w:rPr>
          <w:rtl/>
        </w:rPr>
        <w:t xml:space="preserve">، </w:t>
      </w:r>
      <w:r>
        <w:rPr>
          <w:rtl/>
        </w:rPr>
        <w:t>نزد او آمد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پارچه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از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. </w:t>
      </w:r>
      <w:r>
        <w:rPr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43609F" w:rsidRDefault="00F87947" w:rsidP="00F87947">
      <w:pPr>
        <w:pStyle w:val="libFootnote"/>
        <w:rPr>
          <w:rtl/>
        </w:rPr>
      </w:pPr>
      <w:r>
        <w:rPr>
          <w:rtl/>
        </w:rPr>
        <w:t xml:space="preserve"> </w:t>
      </w:r>
      <w:r w:rsidR="0043609F">
        <w:rPr>
          <w:rtl/>
        </w:rPr>
        <w:t>(1) 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مطابق مشهور و روا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ات</w:t>
      </w:r>
      <w:r w:rsidR="0043609F">
        <w:rPr>
          <w:rtl/>
        </w:rPr>
        <w:t xml:space="preserve"> متعدد</w:t>
      </w:r>
      <w:r w:rsidR="00DF5F91">
        <w:rPr>
          <w:rtl/>
        </w:rPr>
        <w:t xml:space="preserve">، </w:t>
      </w:r>
      <w:r w:rsidR="0043609F">
        <w:rPr>
          <w:rtl/>
        </w:rPr>
        <w:t>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هنگام نماز در محراب مسجد ضربت خورد (مترجم)</w:t>
      </w:r>
      <w:r w:rsidR="00DF5F91">
        <w:rPr>
          <w:rtl/>
        </w:rPr>
        <w:t xml:space="preserve">. </w:t>
      </w:r>
    </w:p>
    <w:p w:rsidR="0043609F" w:rsidRDefault="0043609F" w:rsidP="00F87947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98</w:t>
      </w:r>
    </w:p>
    <w:p w:rsidR="00F87947" w:rsidRDefault="00F87947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</w:t>
      </w:r>
    </w:p>
    <w:p w:rsidR="0043609F" w:rsidRDefault="00F87947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را</w:t>
      </w:r>
      <w:r w:rsidR="0043609F">
        <w:rPr>
          <w:rtl/>
        </w:rPr>
        <w:t xml:space="preserve"> پرس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DF5F91">
        <w:rPr>
          <w:rtl/>
        </w:rPr>
        <w:t xml:space="preserve">. </w:t>
      </w:r>
      <w:r w:rsidR="0043609F">
        <w:rPr>
          <w:rtl/>
        </w:rPr>
        <w:t>او ماجرا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 را شرح داد</w:t>
      </w:r>
      <w:r w:rsidR="00DF5F91">
        <w:rPr>
          <w:rtl/>
        </w:rPr>
        <w:t xml:space="preserve">. </w:t>
      </w:r>
      <w:r w:rsidR="0043609F">
        <w:rPr>
          <w:rtl/>
        </w:rPr>
        <w:t>عبد اللّه نزد اثاث خود رفت و با شمش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نزد شب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</w:t>
      </w:r>
      <w:r w:rsidR="0043609F">
        <w:rPr>
          <w:rtl/>
        </w:rPr>
        <w:t xml:space="preserve"> بازگشت</w:t>
      </w:r>
      <w:r w:rsidR="00DF5F91">
        <w:rPr>
          <w:rtl/>
        </w:rPr>
        <w:t xml:space="preserve">، </w:t>
      </w:r>
      <w:r w:rsidR="0043609F">
        <w:rPr>
          <w:rtl/>
        </w:rPr>
        <w:t>و به او حمله کرد و او را سر به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 w:rsidR="0043609F">
        <w:rPr>
          <w:rtl/>
        </w:rPr>
        <w:t xml:space="preserve"> نمود</w:t>
      </w:r>
      <w:r w:rsidR="00DF5F91">
        <w:rPr>
          <w:rtl/>
        </w:rPr>
        <w:t xml:space="preserve">. </w:t>
      </w:r>
      <w:r w:rsidR="0043609F">
        <w:rPr>
          <w:rtl/>
        </w:rPr>
        <w:t>[به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ترت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ابن ملجم دستگ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شد</w:t>
      </w:r>
      <w:r w:rsidR="00DF5F91">
        <w:rPr>
          <w:rtl/>
        </w:rPr>
        <w:t xml:space="preserve">، </w:t>
      </w:r>
      <w:r w:rsidR="0043609F">
        <w:rPr>
          <w:rtl/>
        </w:rPr>
        <w:t>و شب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</w:t>
      </w:r>
      <w:r w:rsidR="0043609F">
        <w:rPr>
          <w:rtl/>
        </w:rPr>
        <w:t xml:space="preserve"> کشته گرد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و ابن وردان گر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خت</w:t>
      </w:r>
      <w:r w:rsidR="0043609F">
        <w:rPr>
          <w:rtl/>
        </w:rPr>
        <w:t xml:space="preserve">] </w:t>
      </w:r>
      <w:r w:rsidR="0043609F" w:rsidRPr="00FE66A0">
        <w:rPr>
          <w:rStyle w:val="libFootnotenumChar"/>
          <w:rtl/>
        </w:rPr>
        <w:t>«1»</w:t>
      </w:r>
      <w:r w:rsidR="00DF5F91">
        <w:rPr>
          <w:rStyle w:val="libFootnotenumChar"/>
          <w:rtl/>
        </w:rPr>
        <w:t xml:space="preserve">. </w:t>
      </w:r>
    </w:p>
    <w:p w:rsidR="001A7E95" w:rsidRDefault="0043609F" w:rsidP="0043609F">
      <w:pPr>
        <w:pStyle w:val="libNormal"/>
        <w:rPr>
          <w:rStyle w:val="Heading2Char"/>
          <w:rtl/>
        </w:rPr>
      </w:pPr>
      <w:r>
        <w:rPr>
          <w:rtl/>
        </w:rPr>
        <w:t xml:space="preserve">5- </w:t>
      </w:r>
      <w:r w:rsidRPr="00F87947">
        <w:rPr>
          <w:rStyle w:val="Heading2Char"/>
          <w:rtl/>
        </w:rPr>
        <w:t>حالات عل</w:t>
      </w:r>
      <w:r w:rsidRPr="00F87947">
        <w:rPr>
          <w:rStyle w:val="Heading2Char"/>
          <w:rFonts w:hint="cs"/>
          <w:rtl/>
        </w:rPr>
        <w:t>ی</w:t>
      </w:r>
      <w:r w:rsidRPr="00F87947">
        <w:rPr>
          <w:rStyle w:val="Heading2Char"/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Pr="00F87947">
        <w:rPr>
          <w:rStyle w:val="Heading2Char"/>
          <w:rtl/>
        </w:rPr>
        <w:t xml:space="preserve"> در آن شب‌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مطابق نقل بعض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شب 19 رمضان نخواب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همواره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و اطاق مسکون</w:t>
      </w:r>
      <w:r>
        <w:rPr>
          <w:rFonts w:hint="cs"/>
          <w:rtl/>
        </w:rPr>
        <w:t>ی</w:t>
      </w:r>
      <w:r>
        <w:rPr>
          <w:rtl/>
        </w:rPr>
        <w:t xml:space="preserve"> خانه‌اش رفت و آمد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FE66A0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اللّه ما کذبت</w:t>
      </w:r>
      <w:r w:rsidR="00DF5F91">
        <w:rPr>
          <w:rtl/>
        </w:rPr>
        <w:t xml:space="preserve">، </w:t>
      </w:r>
      <w:r>
        <w:rPr>
          <w:rtl/>
        </w:rPr>
        <w:t>و لا کذّبت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«سوگند به خدا دروغ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و به من دروغ گفته نشده است</w:t>
      </w:r>
      <w:r>
        <w:rPr>
          <w:rtl/>
        </w:rPr>
        <w:t xml:space="preserve">، </w:t>
      </w:r>
      <w:r w:rsidR="0043609F">
        <w:rPr>
          <w:rtl/>
        </w:rPr>
        <w:t>امشب همان شب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به من وعده لقا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اله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داده شده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مرغاب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خانه که از آن کودکان بودند</w:t>
      </w:r>
      <w:r w:rsidR="00DF5F91">
        <w:rPr>
          <w:rtl/>
        </w:rPr>
        <w:t xml:space="preserve">، </w:t>
      </w:r>
      <w:r>
        <w:rPr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کردند</w:t>
      </w:r>
      <w:r w:rsidR="00DF5F91">
        <w:rPr>
          <w:rtl/>
        </w:rPr>
        <w:t xml:space="preserve">، </w:t>
      </w:r>
      <w:r>
        <w:rPr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اهل خانه خواستند آنها را خاموش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tl/>
        </w:rPr>
        <w:t xml:space="preserve">.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</w:p>
    <w:p w:rsidR="0043609F" w:rsidRDefault="0043609F" w:rsidP="00FE66A0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حک</w:t>
      </w:r>
      <w:r>
        <w:rPr>
          <w:rtl/>
        </w:rPr>
        <w:t xml:space="preserve"> دعهنّ فانّهنّ صوائح تتبعها نوائح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«وا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 تو</w:t>
      </w:r>
      <w:r>
        <w:rPr>
          <w:rtl/>
        </w:rPr>
        <w:t xml:space="preserve">، </w:t>
      </w:r>
      <w:r w:rsidR="0043609F">
        <w:rPr>
          <w:rtl/>
        </w:rPr>
        <w:t>مرغاب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 w:rsidR="0043609F">
        <w:rPr>
          <w:rtl/>
        </w:rPr>
        <w:t xml:space="preserve"> را به خودشان واگذار</w:t>
      </w:r>
      <w:r>
        <w:rPr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</w:t>
      </w:r>
      <w:r w:rsidR="0043609F">
        <w:rPr>
          <w:rtl/>
        </w:rPr>
        <w:t xml:space="preserve"> آنها 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حه</w:t>
      </w:r>
      <w:r w:rsidR="0043609F">
        <w:rPr>
          <w:rtl/>
        </w:rPr>
        <w:t xml:space="preserve"> زنان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هستند که در پ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آنها نوحه‌گران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خواهند بود»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2- مسعود</w:t>
      </w:r>
      <w:r>
        <w:rPr>
          <w:rFonts w:hint="cs"/>
          <w:rtl/>
        </w:rPr>
        <w:t>ی</w:t>
      </w:r>
      <w:r>
        <w:rPr>
          <w:rtl/>
        </w:rPr>
        <w:t xml:space="preserve"> [مورّخ معروف]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مسجد حرکت کرد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خواست از در خانه‌اش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باز کردن در خانه که از چوب درخت خرما بود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دشوار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در را از جا کند و بکنار نهاد</w:t>
      </w:r>
      <w:r w:rsidR="00DF5F91">
        <w:rPr>
          <w:rtl/>
        </w:rPr>
        <w:t xml:space="preserve">، </w:t>
      </w:r>
      <w:r>
        <w:rPr>
          <w:rtl/>
        </w:rPr>
        <w:t>کمربندش بازشد</w:t>
      </w:r>
      <w:r w:rsidR="00DF5F91">
        <w:rPr>
          <w:rtl/>
        </w:rPr>
        <w:t xml:space="preserve">، </w:t>
      </w:r>
      <w:r>
        <w:rPr>
          <w:rtl/>
        </w:rPr>
        <w:t>آن را محک</w:t>
      </w:r>
      <w:r>
        <w:rPr>
          <w:rFonts w:hint="eastAsia"/>
          <w:rtl/>
        </w:rPr>
        <w:t>م</w:t>
      </w:r>
      <w:r>
        <w:rPr>
          <w:rtl/>
        </w:rPr>
        <w:t xml:space="preserve"> بست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را خواند</w:t>
      </w:r>
      <w:r w:rsidR="00DF5F91">
        <w:rPr>
          <w:rtl/>
        </w:rPr>
        <w:t xml:space="preserve">: </w:t>
      </w:r>
    </w:p>
    <w:p w:rsidR="0043609F" w:rsidRDefault="0043609F" w:rsidP="00FE66A0">
      <w:pPr>
        <w:pStyle w:val="libBold2"/>
        <w:rPr>
          <w:rtl/>
        </w:rPr>
      </w:pPr>
      <w:r>
        <w:rPr>
          <w:rFonts w:hint="eastAsia"/>
          <w:rtl/>
        </w:rPr>
        <w:t>اشدد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مک</w:t>
      </w:r>
      <w:r>
        <w:rPr>
          <w:rtl/>
        </w:rPr>
        <w:t xml:space="preserve"> للموت فانّ الموت لاق</w:t>
      </w:r>
      <w:r>
        <w:rPr>
          <w:rFonts w:hint="cs"/>
          <w:rtl/>
        </w:rPr>
        <w:t>ی</w:t>
      </w:r>
      <w:r>
        <w:rPr>
          <w:rFonts w:hint="eastAsia"/>
          <w:rtl/>
        </w:rPr>
        <w:t>کاو</w:t>
      </w:r>
      <w:r>
        <w:rPr>
          <w:rtl/>
        </w:rPr>
        <w:t xml:space="preserve"> لا تجزع من الموت اذا حلّ بواد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FE66A0">
      <w:pPr>
        <w:pStyle w:val="libFootnote"/>
        <w:rPr>
          <w:rtl/>
        </w:rPr>
      </w:pPr>
      <w:r>
        <w:rPr>
          <w:rtl/>
        </w:rPr>
        <w:t>(1)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آمده</w:t>
      </w:r>
      <w:r w:rsidR="00DF5F91">
        <w:rPr>
          <w:rtl/>
        </w:rPr>
        <w:t xml:space="preserve">: </w:t>
      </w:r>
      <w:r>
        <w:rPr>
          <w:rtl/>
        </w:rPr>
        <w:t>مردم به سراغ «قطّام» رفته و او را کشتند و قطعه‌قطعه نمودند و جسدش را در پشت کوفه به آتش زدند و خانه‌اش را خراب نمودند</w:t>
      </w:r>
      <w:r w:rsidR="00DF5F91">
        <w:rPr>
          <w:rtl/>
        </w:rPr>
        <w:t xml:space="preserve">. </w:t>
      </w:r>
      <w:r>
        <w:rPr>
          <w:rtl/>
        </w:rPr>
        <w:t>ابن وردان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همان بامداد</w:t>
      </w:r>
      <w:r w:rsidR="00DF5F91">
        <w:rPr>
          <w:rtl/>
        </w:rPr>
        <w:t xml:space="preserve">، </w:t>
      </w:r>
      <w:r>
        <w:rPr>
          <w:rtl/>
        </w:rPr>
        <w:t>به دست مردم کشته شد (بحار</w:t>
      </w:r>
      <w:r w:rsidR="00DF5F91">
        <w:rPr>
          <w:rtl/>
        </w:rPr>
        <w:t xml:space="preserve">، </w:t>
      </w:r>
      <w:r>
        <w:rPr>
          <w:rtl/>
        </w:rPr>
        <w:t>ج 42</w:t>
      </w:r>
      <w:r w:rsidR="00DF5F91">
        <w:rPr>
          <w:rtl/>
        </w:rPr>
        <w:t xml:space="preserve">، </w:t>
      </w:r>
      <w:r>
        <w:rPr>
          <w:rtl/>
        </w:rPr>
        <w:t>ص 297 و 298)- مترجم</w:t>
      </w:r>
      <w:r w:rsidR="00DF5F91">
        <w:rPr>
          <w:rtl/>
        </w:rPr>
        <w:t xml:space="preserve">. </w:t>
      </w:r>
    </w:p>
    <w:p w:rsidR="0043609F" w:rsidRDefault="0043609F" w:rsidP="00FE66A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99</w:t>
      </w:r>
    </w:p>
    <w:p w:rsidR="001A7E95" w:rsidRDefault="00FE66A0" w:rsidP="0043609F">
      <w:pPr>
        <w:pStyle w:val="libNormal"/>
        <w:rPr>
          <w:rtl/>
        </w:rPr>
      </w:pPr>
      <w:r>
        <w:rPr>
          <w:rFonts w:hint="cs"/>
          <w:rtl/>
        </w:rPr>
        <w:lastRenderedPageBreak/>
        <w:t>__________________________________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«کمر و 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نه‌ات</w:t>
      </w:r>
      <w:r w:rsidR="0043609F">
        <w:rPr>
          <w:rtl/>
        </w:rPr>
        <w:t xml:space="preserve"> را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مرگ ببند</w:t>
      </w:r>
      <w:r>
        <w:rPr>
          <w:rtl/>
        </w:rPr>
        <w:t xml:space="preserve">، </w:t>
      </w:r>
      <w:r w:rsidR="0043609F">
        <w:rPr>
          <w:rtl/>
        </w:rPr>
        <w:t>چرا که مرگ تو را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دار</w:t>
      </w:r>
      <w:r w:rsidR="0043609F">
        <w:rPr>
          <w:rtl/>
        </w:rPr>
        <w:t xml:space="preserve"> خواهد کرد</w:t>
      </w:r>
      <w:r>
        <w:rPr>
          <w:rtl/>
        </w:rPr>
        <w:t xml:space="preserve">، </w:t>
      </w:r>
      <w:r w:rsidR="0043609F">
        <w:rPr>
          <w:rtl/>
        </w:rPr>
        <w:t>و از مرگ نهراس و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تاب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مکن</w:t>
      </w:r>
      <w:r>
        <w:rPr>
          <w:rtl/>
        </w:rPr>
        <w:t xml:space="preserve">، </w:t>
      </w:r>
      <w:r w:rsidR="0043609F">
        <w:rPr>
          <w:rtl/>
        </w:rPr>
        <w:t>آنگاه که به خانه تو فرود 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3- مطابق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هنگام</w:t>
      </w:r>
      <w:r>
        <w:rPr>
          <w:rFonts w:hint="cs"/>
          <w:rtl/>
        </w:rPr>
        <w:t>ی</w:t>
      </w:r>
      <w:r>
        <w:rPr>
          <w:rtl/>
        </w:rPr>
        <w:t xml:space="preserve"> که ماه رمضان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در خانه فرزندش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مهمان بود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در خانه فرزندش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مهمان بود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هنگام افطار در خانه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عبد اللّه بن عبّاس بود</w:t>
      </w:r>
      <w:r w:rsidR="00DF5F91">
        <w:rPr>
          <w:rtl/>
        </w:rPr>
        <w:t xml:space="preserve">، </w:t>
      </w:r>
      <w:r>
        <w:rPr>
          <w:rtl/>
        </w:rPr>
        <w:t>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هن</w:t>
      </w:r>
      <w:r>
        <w:rPr>
          <w:rFonts w:hint="eastAsia"/>
          <w:rtl/>
        </w:rPr>
        <w:t>گام</w:t>
      </w:r>
      <w:r>
        <w:rPr>
          <w:rtl/>
        </w:rPr>
        <w:t xml:space="preserve"> افطار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سه لقمه غذا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 w:rsidR="00DF5F91">
        <w:rPr>
          <w:rtl/>
        </w:rPr>
        <w:t xml:space="preserve">. </w:t>
      </w:r>
      <w:r>
        <w:rPr>
          <w:rtl/>
        </w:rPr>
        <w:t xml:space="preserve">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شبها از آن حضرت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tl/>
        </w:rPr>
        <w:t xml:space="preserve">: </w:t>
      </w:r>
      <w:r>
        <w:rPr>
          <w:rtl/>
        </w:rPr>
        <w:t>«چرا غذا 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فرمود</w:t>
      </w:r>
      <w:r w:rsidR="00DF5F91">
        <w:rPr>
          <w:rtl/>
        </w:rPr>
        <w:t xml:space="preserve">: </w:t>
      </w:r>
      <w:r>
        <w:rPr>
          <w:rtl/>
        </w:rPr>
        <w:t>«بزود</w:t>
      </w:r>
      <w:r>
        <w:rPr>
          <w:rFonts w:hint="cs"/>
          <w:rtl/>
        </w:rPr>
        <w:t>ی</w:t>
      </w:r>
      <w:r>
        <w:rPr>
          <w:rtl/>
        </w:rPr>
        <w:t xml:space="preserve"> امر پروردگارم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لازم است شکمم ته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شب باق</w:t>
      </w:r>
      <w:r>
        <w:rPr>
          <w:rFonts w:hint="cs"/>
          <w:rtl/>
        </w:rPr>
        <w:t>ی</w:t>
      </w:r>
      <w:r>
        <w:rPr>
          <w:rtl/>
        </w:rPr>
        <w:t xml:space="preserve"> نمانده است»</w:t>
      </w:r>
      <w:r w:rsidR="00DF5F91">
        <w:rPr>
          <w:rtl/>
        </w:rPr>
        <w:t xml:space="preserve">، </w:t>
      </w:r>
      <w:r>
        <w:rPr>
          <w:rtl/>
        </w:rPr>
        <w:t>و در آخر همان شب بر فرقش ضربت زدند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6- گفتگو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دخترش امّ کلثوم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امّ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که کلفت در خانه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مربّ</w:t>
      </w:r>
      <w:r>
        <w:rPr>
          <w:rFonts w:hint="cs"/>
          <w:rtl/>
        </w:rPr>
        <w:t>ی</w:t>
      </w:r>
      <w:r>
        <w:rPr>
          <w:rtl/>
        </w:rPr>
        <w:t xml:space="preserve"> دخترش فاطمه بود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حضرت به دخترش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دخترم</w:t>
      </w:r>
      <w:r w:rsidR="00DF5F91">
        <w:rPr>
          <w:rtl/>
        </w:rPr>
        <w:t xml:space="preserve">!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افته‌ام</w:t>
      </w:r>
      <w:r>
        <w:rPr>
          <w:rtl/>
        </w:rPr>
        <w:t xml:space="preserve"> که از زندگ</w:t>
      </w:r>
      <w:r>
        <w:rPr>
          <w:rFonts w:hint="cs"/>
          <w:rtl/>
        </w:rPr>
        <w:t>ی</w:t>
      </w:r>
      <w:r>
        <w:rPr>
          <w:rtl/>
        </w:rPr>
        <w:t xml:space="preserve"> من با شما</w:t>
      </w:r>
      <w:r w:rsidR="00DF5F91">
        <w:rPr>
          <w:rtl/>
        </w:rPr>
        <w:t xml:space="preserve">، </w:t>
      </w:r>
      <w:r>
        <w:rPr>
          <w:rtl/>
        </w:rPr>
        <w:t>چندان باق</w:t>
      </w:r>
      <w:r>
        <w:rPr>
          <w:rFonts w:hint="cs"/>
          <w:rtl/>
        </w:rPr>
        <w:t>ی</w:t>
      </w:r>
      <w:r>
        <w:rPr>
          <w:rtl/>
        </w:rPr>
        <w:t xml:space="preserve"> نمانده است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امّ</w:t>
      </w:r>
      <w:r>
        <w:rPr>
          <w:rtl/>
        </w:rPr>
        <w:t xml:space="preserve"> کلثوم</w:t>
      </w:r>
      <w:r w:rsidR="00DF5F91">
        <w:rPr>
          <w:rtl/>
        </w:rPr>
        <w:t xml:space="preserve">: </w:t>
      </w:r>
      <w:r>
        <w:rPr>
          <w:rtl/>
        </w:rPr>
        <w:t>چرا و برا</w:t>
      </w:r>
      <w:r>
        <w:rPr>
          <w:rFonts w:hint="cs"/>
          <w:rtl/>
        </w:rPr>
        <w:t>ی</w:t>
      </w:r>
      <w:r>
        <w:rPr>
          <w:rtl/>
        </w:rPr>
        <w:t xml:space="preserve"> چه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tl/>
        </w:rPr>
        <w:t xml:space="preserve">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در عالم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گرد و غبار را از صورت من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 عهده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را به طور کامل انجام داد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امّ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گفتگو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سه شب نگذشت که بر فرق مقدّسش ضربت زدند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امّ</w:t>
      </w:r>
      <w:r>
        <w:rPr>
          <w:rtl/>
        </w:rPr>
        <w:t xml:space="preserve"> کلثوم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فرق خون‌آلود پدر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شدّت ناراحت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نمود</w:t>
      </w:r>
      <w:r w:rsidR="00DF5F91">
        <w:rPr>
          <w:rtl/>
        </w:rPr>
        <w:t xml:space="preserve">. </w:t>
      </w:r>
    </w:p>
    <w:p w:rsidR="0043609F" w:rsidRDefault="0043609F" w:rsidP="00FE66A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100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  <w:r>
        <w:rPr>
          <w:rtl/>
        </w:rPr>
        <w:t>دخترم</w:t>
      </w:r>
      <w:r w:rsidR="00DF5F91">
        <w:rPr>
          <w:rtl/>
        </w:rPr>
        <w:t xml:space="preserve">!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مشاهده کردم</w:t>
      </w:r>
      <w:r w:rsidR="00DF5F91">
        <w:rPr>
          <w:rtl/>
        </w:rPr>
        <w:t xml:space="preserve">، </w:t>
      </w:r>
      <w:r>
        <w:rPr>
          <w:rtl/>
        </w:rPr>
        <w:t>با دستش به من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به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  <w:r>
        <w:rPr>
          <w:rtl/>
        </w:rPr>
        <w:t>نزد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چرا که آنچه در نزد ما وجود دارد برا</w:t>
      </w:r>
      <w:r>
        <w:rPr>
          <w:rFonts w:hint="cs"/>
          <w:rtl/>
        </w:rPr>
        <w:t>ی</w:t>
      </w:r>
      <w:r>
        <w:rPr>
          <w:rtl/>
        </w:rPr>
        <w:t xml:space="preserve"> تو برتر خواهد بود»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7-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ابن ملجم توسّط شخص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سفارش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حقّ او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«قرب الاسناد» از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شده که گفت</w:t>
      </w:r>
      <w:r w:rsidR="00DF5F91">
        <w:rPr>
          <w:rtl/>
        </w:rPr>
        <w:t xml:space="preserve">: </w:t>
      </w:r>
      <w:r>
        <w:rPr>
          <w:rtl/>
        </w:rPr>
        <w:t>پدرم فرمود</w:t>
      </w:r>
      <w:r w:rsidR="00DF5F91">
        <w:rPr>
          <w:rtl/>
        </w:rPr>
        <w:t xml:space="preserve">: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روانه مسجد شد و مردم را برا</w:t>
      </w:r>
      <w:r>
        <w:rPr>
          <w:rFonts w:hint="cs"/>
          <w:rtl/>
        </w:rPr>
        <w:t>ی</w:t>
      </w:r>
      <w:r>
        <w:rPr>
          <w:rtl/>
        </w:rPr>
        <w:t xml:space="preserve"> نماز صبح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  <w:r>
        <w:rPr>
          <w:rtl/>
        </w:rPr>
        <w:t>همان دم عبد الرّحمن ابن ملجم</w:t>
      </w:r>
      <w:r w:rsidR="00DF5F91">
        <w:rPr>
          <w:rtl/>
        </w:rPr>
        <w:t xml:space="preserve">، </w:t>
      </w:r>
      <w:r>
        <w:rPr>
          <w:rtl/>
        </w:rPr>
        <w:t>ناگهان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حمله کرد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</w:t>
      </w:r>
      <w:r>
        <w:rPr>
          <w:rFonts w:hint="eastAsia"/>
          <w:rtl/>
        </w:rPr>
        <w:t>را</w:t>
      </w:r>
      <w:r>
        <w:rPr>
          <w:rtl/>
        </w:rPr>
        <w:t xml:space="preserve"> بر فرق سر آن حضرت زد که به زانو در آمد (رو</w:t>
      </w:r>
      <w:r>
        <w:rPr>
          <w:rFonts w:hint="cs"/>
          <w:rtl/>
        </w:rPr>
        <w:t>ی</w:t>
      </w:r>
      <w:r>
        <w:rPr>
          <w:rtl/>
        </w:rPr>
        <w:t xml:space="preserve"> زانو افتاد) همان دم- در همان حال-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ابن ملجم را گرفت و نگه داشت</w:t>
      </w:r>
      <w:r w:rsidR="00DF5F91">
        <w:rPr>
          <w:rtl/>
        </w:rPr>
        <w:t xml:space="preserve">، </w:t>
      </w:r>
      <w:r>
        <w:rPr>
          <w:rtl/>
        </w:rPr>
        <w:t>تا مردم آمدند و ابن ملجم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نمودند [فضربه ابن ملجم بالسّ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امّ رأسه</w:t>
      </w:r>
      <w:r w:rsidR="00DF5F91">
        <w:rPr>
          <w:rtl/>
        </w:rPr>
        <w:t xml:space="preserve">، </w:t>
      </w:r>
      <w:r>
        <w:rPr>
          <w:rtl/>
        </w:rPr>
        <w:t>فوقع عل</w:t>
      </w:r>
      <w:r>
        <w:rPr>
          <w:rFonts w:hint="cs"/>
          <w:rtl/>
        </w:rPr>
        <w:t>ی</w:t>
      </w:r>
      <w:r>
        <w:rPr>
          <w:rtl/>
        </w:rPr>
        <w:t xml:space="preserve"> رکبت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اخذه و التزمه حتّ</w:t>
      </w:r>
      <w:r>
        <w:rPr>
          <w:rFonts w:hint="cs"/>
          <w:rtl/>
        </w:rPr>
        <w:t>ی</w:t>
      </w:r>
      <w:r>
        <w:rPr>
          <w:rtl/>
        </w:rPr>
        <w:t xml:space="preserve"> أخذه النّاس]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که ب</w:t>
      </w:r>
      <w:r>
        <w:rPr>
          <w:rFonts w:hint="cs"/>
          <w:rtl/>
        </w:rPr>
        <w:t>ی‌</w:t>
      </w:r>
      <w:r>
        <w:rPr>
          <w:rFonts w:hint="eastAsia"/>
          <w:rtl/>
        </w:rPr>
        <w:t>هوش</w:t>
      </w:r>
      <w:r>
        <w:rPr>
          <w:rtl/>
        </w:rPr>
        <w:t xml:space="preserve"> شده بود</w:t>
      </w:r>
      <w:r w:rsidR="00DF5F91">
        <w:rPr>
          <w:rtl/>
        </w:rPr>
        <w:t xml:space="preserve">، </w:t>
      </w:r>
      <w:r>
        <w:rPr>
          <w:rtl/>
        </w:rPr>
        <w:t>به خانه بردند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هوش آمد</w:t>
      </w:r>
      <w:r w:rsidR="00DF5F91">
        <w:rPr>
          <w:rtl/>
        </w:rPr>
        <w:t xml:space="preserve">، </w:t>
      </w:r>
      <w:r>
        <w:rPr>
          <w:rtl/>
        </w:rPr>
        <w:t>به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فرمود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(ابن ملجم) را زندان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غذا و آب به او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با او خوشرفتار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اگر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زخم</w:t>
      </w:r>
      <w:r w:rsidR="00DF5F91">
        <w:rPr>
          <w:rtl/>
        </w:rPr>
        <w:t xml:space="preserve">، </w:t>
      </w:r>
      <w:r>
        <w:rPr>
          <w:rtl/>
        </w:rPr>
        <w:t xml:space="preserve">شفا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و زنده ماندم</w:t>
      </w:r>
      <w:r w:rsidR="00DF5F91">
        <w:rPr>
          <w:rtl/>
        </w:rPr>
        <w:t xml:space="preserve">، </w:t>
      </w:r>
      <w:r>
        <w:rPr>
          <w:rtl/>
        </w:rPr>
        <w:t>خود بهتر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با او چه کنم</w:t>
      </w:r>
      <w:r w:rsidR="00DF5F91">
        <w:rPr>
          <w:rtl/>
        </w:rPr>
        <w:t xml:space="preserve">، </w:t>
      </w:r>
      <w:r>
        <w:rPr>
          <w:rtl/>
        </w:rPr>
        <w:t>اگر خواستم از او فد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او را آزاد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خواستم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خواستم با او مصالحه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با شما است</w:t>
      </w:r>
      <w:r w:rsidR="00DF5F91">
        <w:rPr>
          <w:rtl/>
        </w:rPr>
        <w:t xml:space="preserve">، </w:t>
      </w:r>
      <w:r>
        <w:rPr>
          <w:rtl/>
        </w:rPr>
        <w:t>هرگاه شما به کشتن او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«مثله» [بر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اعضاء]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8- ملاقات اصبغ بن نباته با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گزارش او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شاذان از اصبغ بن نباته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</w:t>
      </w:r>
      <w:r w:rsidR="0092586F" w:rsidRPr="0092586F">
        <w:rPr>
          <w:rStyle w:val="libAlaemChar"/>
          <w:rtl/>
        </w:rPr>
        <w:t>عليه‌السلام</w:t>
      </w:r>
    </w:p>
    <w:p w:rsidR="0043609F" w:rsidRDefault="0043609F" w:rsidP="00FE66A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101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اثر ضربت ابن ملجم بستر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مردم به در خانه او آمدند و اجتماع کردند</w:t>
      </w:r>
      <w:r w:rsidR="00DF5F91">
        <w:rPr>
          <w:rtl/>
        </w:rPr>
        <w:t xml:space="preserve">، </w:t>
      </w:r>
      <w:r>
        <w:rPr>
          <w:rtl/>
        </w:rPr>
        <w:t>و انتظار اعدام ابن ملجم را داشتند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به مردم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گروه مردم</w:t>
      </w:r>
      <w:r w:rsidR="00DF5F91">
        <w:rPr>
          <w:rtl/>
        </w:rPr>
        <w:t xml:space="preserve">! </w:t>
      </w:r>
      <w:r>
        <w:rPr>
          <w:rtl/>
        </w:rPr>
        <w:t>پدرم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فرمود که کار ابن ملجم را تا بعد از وفات او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اگر آن حضرت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با ما است</w:t>
      </w:r>
      <w:r w:rsidR="00DF5F91">
        <w:rPr>
          <w:rtl/>
        </w:rPr>
        <w:t xml:space="preserve">، </w:t>
      </w:r>
      <w:r>
        <w:rPr>
          <w:rtl/>
        </w:rPr>
        <w:t>وگرنه خودش درباره او فکر</w:t>
      </w:r>
      <w:r>
        <w:rPr>
          <w:rFonts w:hint="cs"/>
          <w:rtl/>
        </w:rPr>
        <w:t>ی</w:t>
      </w:r>
      <w:r>
        <w:rPr>
          <w:rtl/>
        </w:rPr>
        <w:t xml:space="preserve"> خواهد کرد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خانه‌ها</w:t>
      </w:r>
      <w:r>
        <w:rPr>
          <w:rFonts w:hint="cs"/>
          <w:rtl/>
        </w:rPr>
        <w:t>ی</w:t>
      </w:r>
      <w:r>
        <w:rPr>
          <w:rtl/>
        </w:rPr>
        <w:t xml:space="preserve"> خود بازگرد</w:t>
      </w:r>
      <w:r>
        <w:rPr>
          <w:rFonts w:hint="cs"/>
          <w:rtl/>
        </w:rPr>
        <w:t>ی</w:t>
      </w:r>
      <w:r>
        <w:rPr>
          <w:rtl/>
        </w:rPr>
        <w:t>د</w:t>
      </w:r>
      <w:r w:rsidR="00DF5F91">
        <w:rPr>
          <w:rtl/>
        </w:rPr>
        <w:t xml:space="preserve">، </w:t>
      </w:r>
      <w:r>
        <w:rPr>
          <w:rtl/>
        </w:rPr>
        <w:t>خدا شما را رحمت کند»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اصبغ بن نباته [که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مخلص و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بود]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پراکنده شدند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من در آنجا ماندم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چشمش به من افتاد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اصبغ</w:t>
      </w:r>
      <w:r w:rsidR="00DF5F91">
        <w:rPr>
          <w:rtl/>
        </w:rPr>
        <w:t xml:space="preserve">! </w:t>
      </w:r>
      <w:r>
        <w:rPr>
          <w:rtl/>
        </w:rPr>
        <w:t>مگر سخن پدرم را که من آن را ابلاغ کردم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من حال جانسوز آن حضرت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مشتاق هستم تا با او ملاقات کنم</w:t>
      </w:r>
      <w:r w:rsidR="00DF5F91">
        <w:rPr>
          <w:rtl/>
        </w:rPr>
        <w:t xml:space="preserve">، </w:t>
      </w:r>
      <w:r>
        <w:rPr>
          <w:rtl/>
        </w:rPr>
        <w:t>و از او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بشنوم</w:t>
      </w:r>
      <w:r w:rsidR="00DF5F91">
        <w:rPr>
          <w:rtl/>
        </w:rPr>
        <w:t xml:space="preserve">، </w:t>
      </w:r>
      <w:r>
        <w:rPr>
          <w:rtl/>
        </w:rPr>
        <w:t>خدا تو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از آن حضرت اجازه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 به محضرش برسم»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وارد خانه شد</w:t>
      </w:r>
      <w:r w:rsidR="00DF5F91">
        <w:rPr>
          <w:rtl/>
        </w:rPr>
        <w:t xml:space="preserve">، </w:t>
      </w:r>
      <w:r>
        <w:rPr>
          <w:rtl/>
        </w:rPr>
        <w:t>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پدر عرض کرد</w:t>
      </w:r>
      <w:r w:rsidR="00DF5F91">
        <w:rPr>
          <w:rtl/>
        </w:rPr>
        <w:t xml:space="preserve">. </w:t>
      </w:r>
      <w:r>
        <w:rPr>
          <w:rtl/>
        </w:rPr>
        <w:t>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اجازه فرمود</w:t>
      </w:r>
      <w:r w:rsidR="00DF5F91">
        <w:rPr>
          <w:rtl/>
        </w:rPr>
        <w:t xml:space="preserve">. </w:t>
      </w:r>
      <w:r>
        <w:rPr>
          <w:rtl/>
        </w:rPr>
        <w:t>پس از لحظه‌ا</w:t>
      </w:r>
      <w:r>
        <w:rPr>
          <w:rFonts w:hint="cs"/>
          <w:rtl/>
        </w:rPr>
        <w:t>ی</w:t>
      </w:r>
      <w:r>
        <w:rPr>
          <w:rtl/>
        </w:rPr>
        <w:t xml:space="preserve">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به من فرمود</w:t>
      </w:r>
      <w:r w:rsidR="00DF5F91">
        <w:rPr>
          <w:rtl/>
        </w:rPr>
        <w:t xml:space="preserve">: </w:t>
      </w:r>
      <w:r>
        <w:rPr>
          <w:rtl/>
        </w:rPr>
        <w:t>وارد خانه شو</w:t>
      </w:r>
      <w:r w:rsidR="00DF5F91">
        <w:rPr>
          <w:rtl/>
        </w:rPr>
        <w:t xml:space="preserve">!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وارد</w:t>
      </w:r>
      <w:r>
        <w:rPr>
          <w:rtl/>
        </w:rPr>
        <w:t xml:space="preserve"> خانه شدم و کنار بستر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دستمال (زرد</w:t>
      </w:r>
      <w:r>
        <w:rPr>
          <w:rFonts w:hint="cs"/>
          <w:rtl/>
        </w:rPr>
        <w:t>ی</w:t>
      </w:r>
      <w:r>
        <w:rPr>
          <w:rtl/>
        </w:rPr>
        <w:t>) بر سر بسته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زرد</w:t>
      </w:r>
      <w:r>
        <w:rPr>
          <w:rFonts w:hint="cs"/>
          <w:rtl/>
        </w:rPr>
        <w:t>ی</w:t>
      </w:r>
      <w:r>
        <w:rPr>
          <w:rtl/>
        </w:rPr>
        <w:t xml:space="preserve"> رنگ چهره‌اش</w:t>
      </w:r>
      <w:r w:rsidR="00DF5F91">
        <w:rPr>
          <w:rtl/>
        </w:rPr>
        <w:t xml:space="preserve">، </w:t>
      </w:r>
      <w:r>
        <w:rPr>
          <w:rtl/>
        </w:rPr>
        <w:t>از زرد</w:t>
      </w:r>
      <w:r>
        <w:rPr>
          <w:rFonts w:hint="cs"/>
          <w:rtl/>
        </w:rPr>
        <w:t>ی</w:t>
      </w:r>
      <w:r>
        <w:rPr>
          <w:rtl/>
        </w:rPr>
        <w:t xml:space="preserve"> دستمال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بود «و قد علت صفرة وجهه عل</w:t>
      </w:r>
      <w:r>
        <w:rPr>
          <w:rFonts w:hint="cs"/>
          <w:rtl/>
        </w:rPr>
        <w:t>ی</w:t>
      </w:r>
      <w:r>
        <w:rPr>
          <w:rtl/>
        </w:rPr>
        <w:t xml:space="preserve"> تلک العصابة»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حضرت بر اثر شدّت ضربت و اثر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زهر</w:t>
      </w:r>
      <w:r w:rsidR="00DF5F91">
        <w:rPr>
          <w:rtl/>
        </w:rPr>
        <w:t xml:space="preserve">، </w:t>
      </w:r>
      <w:r>
        <w:rPr>
          <w:rtl/>
        </w:rPr>
        <w:t>همواره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زانو به آن زانو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Fonts w:hint="eastAsia"/>
          <w:rtl/>
        </w:rPr>
        <w:t>آنگاه</w:t>
      </w:r>
      <w:r>
        <w:rPr>
          <w:rtl/>
        </w:rPr>
        <w:t xml:space="preserve"> به من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اصبغ</w:t>
      </w:r>
      <w:r w:rsidR="00DF5F91">
        <w:rPr>
          <w:rtl/>
        </w:rPr>
        <w:t xml:space="preserve">!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سخن مرا که توسّط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ابلاغ شد</w:t>
      </w:r>
      <w:r w:rsidR="00DF5F91">
        <w:rPr>
          <w:rtl/>
        </w:rPr>
        <w:t xml:space="preserve">، </w:t>
      </w:r>
      <w:r>
        <w:rPr>
          <w:rtl/>
        </w:rPr>
        <w:t>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</w:t>
      </w:r>
      <w:r w:rsidR="00DF5F91">
        <w:rPr>
          <w:rtl/>
        </w:rPr>
        <w:t xml:space="preserve">! </w:t>
      </w:r>
      <w:r>
        <w:rPr>
          <w:rtl/>
        </w:rPr>
        <w:t>سخن شما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شما را در حال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مشتاق شدم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شما ملاقات نموده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از شما بشنوم»</w:t>
      </w:r>
      <w:r w:rsidR="00DF5F91">
        <w:rPr>
          <w:rtl/>
        </w:rPr>
        <w:t xml:space="preserve">. </w:t>
      </w:r>
    </w:p>
    <w:p w:rsidR="0043609F" w:rsidRDefault="0043609F" w:rsidP="00FE66A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102</w:t>
      </w:r>
    </w:p>
    <w:p w:rsidR="001A7E95" w:rsidRDefault="0043609F" w:rsidP="0043609F">
      <w:pPr>
        <w:pStyle w:val="libNormal"/>
        <w:rPr>
          <w:rStyle w:val="Heading2Char"/>
          <w:rtl/>
        </w:rPr>
      </w:pPr>
      <w:r>
        <w:rPr>
          <w:rtl/>
        </w:rPr>
        <w:t xml:space="preserve">9- </w:t>
      </w:r>
      <w:r w:rsidRPr="00FE66A0">
        <w:rPr>
          <w:rStyle w:val="Heading2Char"/>
          <w:rtl/>
        </w:rPr>
        <w:t>حد</w:t>
      </w:r>
      <w:r w:rsidRPr="00FE66A0">
        <w:rPr>
          <w:rStyle w:val="Heading2Char"/>
          <w:rFonts w:hint="cs"/>
          <w:rtl/>
        </w:rPr>
        <w:t>ی</w:t>
      </w:r>
      <w:r w:rsidRPr="00FE66A0">
        <w:rPr>
          <w:rStyle w:val="Heading2Char"/>
          <w:rFonts w:hint="eastAsia"/>
          <w:rtl/>
        </w:rPr>
        <w:t>ث</w:t>
      </w:r>
      <w:r w:rsidRPr="00FE66A0">
        <w:rPr>
          <w:rStyle w:val="Heading2Char"/>
          <w:rtl/>
        </w:rPr>
        <w:t xml:space="preserve"> عل</w:t>
      </w:r>
      <w:r w:rsidRPr="00FE66A0">
        <w:rPr>
          <w:rStyle w:val="Heading2Char"/>
          <w:rFonts w:hint="cs"/>
          <w:rtl/>
        </w:rPr>
        <w:t>ی</w:t>
      </w:r>
      <w:r w:rsidRPr="00FE66A0">
        <w:rPr>
          <w:rStyle w:val="Heading2Char"/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Pr="00FE66A0">
        <w:rPr>
          <w:rStyle w:val="Heading2Char"/>
          <w:rtl/>
        </w:rPr>
        <w:t xml:space="preserve"> برا</w:t>
      </w:r>
      <w:r w:rsidRPr="00FE66A0">
        <w:rPr>
          <w:rStyle w:val="Heading2Char"/>
          <w:rFonts w:hint="cs"/>
          <w:rtl/>
        </w:rPr>
        <w:t>ی</w:t>
      </w:r>
      <w:r w:rsidRPr="00FE66A0">
        <w:rPr>
          <w:rStyle w:val="Heading2Char"/>
          <w:rtl/>
        </w:rPr>
        <w:t xml:space="preserve"> اصبغ بن نباته‌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من فرمود</w:t>
      </w:r>
      <w:r w:rsidR="00DF5F91">
        <w:rPr>
          <w:rtl/>
        </w:rPr>
        <w:t xml:space="preserve">: </w:t>
      </w:r>
      <w:r>
        <w:rPr>
          <w:rtl/>
        </w:rPr>
        <w:t>«بنش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گمان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بشنو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بدان ا</w:t>
      </w:r>
      <w:r>
        <w:rPr>
          <w:rFonts w:hint="cs"/>
          <w:rtl/>
        </w:rPr>
        <w:t>ی</w:t>
      </w:r>
      <w:r>
        <w:rPr>
          <w:rtl/>
        </w:rPr>
        <w:t xml:space="preserve"> اصبغ</w:t>
      </w:r>
      <w:r w:rsidR="00DF5F91">
        <w:rPr>
          <w:rtl/>
        </w:rPr>
        <w:t xml:space="preserve">!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بستر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به عبادت آن حضرت رفتم</w:t>
      </w:r>
      <w:r w:rsidR="00DF5F91">
        <w:rPr>
          <w:rtl/>
        </w:rPr>
        <w:t xml:space="preserve">، </w:t>
      </w:r>
      <w:r>
        <w:rPr>
          <w:rtl/>
        </w:rPr>
        <w:t>همان گونه که تو اکنون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من آمده‌ا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من فرمود</w:t>
      </w:r>
      <w:r w:rsidR="00DF5F91">
        <w:rPr>
          <w:rtl/>
        </w:rPr>
        <w:t xml:space="preserve">: </w:t>
      </w:r>
      <w:r>
        <w:rPr>
          <w:rtl/>
        </w:rPr>
        <w:t>«ب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برو</w:t>
      </w:r>
      <w:r w:rsidR="00DF5F91">
        <w:rPr>
          <w:rtl/>
        </w:rPr>
        <w:t xml:space="preserve">، </w:t>
      </w:r>
      <w:r>
        <w:rPr>
          <w:rtl/>
        </w:rPr>
        <w:t>و مردم را به اجتماع برا</w:t>
      </w:r>
      <w:r>
        <w:rPr>
          <w:rFonts w:hint="cs"/>
          <w:rtl/>
        </w:rPr>
        <w:t>ی</w:t>
      </w:r>
      <w:r>
        <w:rPr>
          <w:rtl/>
        </w:rPr>
        <w:t xml:space="preserve"> نماز فرا خوان» [دستور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اجرا کردم</w:t>
      </w:r>
      <w:r w:rsidR="00DF5F91">
        <w:rPr>
          <w:rtl/>
        </w:rPr>
        <w:t xml:space="preserve">، </w:t>
      </w:r>
      <w:r>
        <w:rPr>
          <w:rtl/>
        </w:rPr>
        <w:t>مردم در مسجد اجتماع کردند]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من فرمود</w:t>
      </w:r>
      <w:r w:rsidR="00DF5F91">
        <w:rPr>
          <w:rtl/>
        </w:rPr>
        <w:t xml:space="preserve">: </w:t>
      </w:r>
      <w:r>
        <w:rPr>
          <w:rtl/>
        </w:rPr>
        <w:t>بالا</w:t>
      </w:r>
      <w:r>
        <w:rPr>
          <w:rFonts w:hint="cs"/>
          <w:rtl/>
        </w:rPr>
        <w:t>ی</w:t>
      </w:r>
      <w:r>
        <w:rPr>
          <w:rtl/>
        </w:rPr>
        <w:t xml:space="preserve"> منبر برو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پلّه پائ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من 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به مردم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بگو</w:t>
      </w:r>
      <w:r w:rsidR="00DF5F91">
        <w:rPr>
          <w:rtl/>
        </w:rPr>
        <w:t xml:space="preserve">: </w:t>
      </w:r>
    </w:p>
    <w:p w:rsidR="0043609F" w:rsidRDefault="0043609F" w:rsidP="00FE66A0">
      <w:pPr>
        <w:pStyle w:val="libAie"/>
        <w:rPr>
          <w:rtl/>
        </w:rPr>
      </w:pPr>
      <w:r>
        <w:rPr>
          <w:rFonts w:hint="eastAsia"/>
          <w:rtl/>
        </w:rPr>
        <w:t>الا</w:t>
      </w:r>
      <w:r>
        <w:rPr>
          <w:rtl/>
        </w:rPr>
        <w:t xml:space="preserve"> من عقّ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فلعنة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الا من ابق من موال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فلعنة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الا من ظلم اج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اجرته فلعنة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«آگاه باش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tl/>
        </w:rPr>
        <w:t xml:space="preserve">! </w:t>
      </w:r>
      <w:r w:rsidR="0043609F">
        <w:rPr>
          <w:rtl/>
        </w:rPr>
        <w:t>آن کس که با پدر و مادرش بدرفتار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کند</w:t>
      </w:r>
      <w:r>
        <w:rPr>
          <w:rtl/>
        </w:rPr>
        <w:t xml:space="preserve">، </w:t>
      </w:r>
      <w:r w:rsidR="0043609F">
        <w:rPr>
          <w:rtl/>
        </w:rPr>
        <w:t>لعنت خدا بر او باد</w:t>
      </w:r>
      <w:r>
        <w:rPr>
          <w:rtl/>
        </w:rPr>
        <w:t xml:space="preserve">، </w:t>
      </w:r>
      <w:r w:rsidR="0043609F">
        <w:rPr>
          <w:rtl/>
        </w:rPr>
        <w:t>آگاه باش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tl/>
        </w:rPr>
        <w:t xml:space="preserve">! </w:t>
      </w:r>
      <w:r w:rsidR="0043609F">
        <w:rPr>
          <w:rtl/>
        </w:rPr>
        <w:t>غلام و بنده‌ا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از مولا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 فرار کند</w:t>
      </w:r>
      <w:r>
        <w:rPr>
          <w:rtl/>
        </w:rPr>
        <w:t xml:space="preserve">، </w:t>
      </w:r>
      <w:r w:rsidR="0043609F">
        <w:rPr>
          <w:rtl/>
        </w:rPr>
        <w:t>لعنت خدا بر او باد</w:t>
      </w:r>
      <w:r>
        <w:rPr>
          <w:rtl/>
        </w:rPr>
        <w:t xml:space="preserve">، </w:t>
      </w:r>
      <w:r w:rsidR="0043609F">
        <w:rPr>
          <w:rtl/>
        </w:rPr>
        <w:t>آگاه باش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tl/>
        </w:rPr>
        <w:t xml:space="preserve">! </w:t>
      </w:r>
      <w:r w:rsidR="0043609F">
        <w:rPr>
          <w:rtl/>
        </w:rPr>
        <w:t>آن کس که به اج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خود در مورد مزدش ظلم کند</w:t>
      </w:r>
      <w:r>
        <w:rPr>
          <w:rtl/>
        </w:rPr>
        <w:t xml:space="preserve">، </w:t>
      </w:r>
      <w:r w:rsidR="0043609F">
        <w:rPr>
          <w:rtl/>
        </w:rPr>
        <w:t>لعنت خدا بر او باد»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اصبغ</w:t>
      </w:r>
      <w:r w:rsidR="00DF5F91">
        <w:rPr>
          <w:rtl/>
        </w:rPr>
        <w:t xml:space="preserve">! </w:t>
      </w:r>
      <w:r>
        <w:rPr>
          <w:rtl/>
        </w:rPr>
        <w:t>دستور حب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اجرا نمودم</w:t>
      </w:r>
      <w:r w:rsidR="00DF5F91">
        <w:rPr>
          <w:rtl/>
        </w:rPr>
        <w:t xml:space="preserve">، </w:t>
      </w:r>
      <w:r>
        <w:rPr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از نقطه آخر مسجد برخاست و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ابو الحسن</w:t>
      </w:r>
      <w:r w:rsidR="00DF5F91">
        <w:rPr>
          <w:rtl/>
        </w:rPr>
        <w:t xml:space="preserve">! </w:t>
      </w:r>
      <w:r>
        <w:rPr>
          <w:rtl/>
        </w:rPr>
        <w:t>سه سخن را به اختصار گفت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را برا</w:t>
      </w:r>
      <w:r>
        <w:rPr>
          <w:rFonts w:hint="cs"/>
          <w:rtl/>
        </w:rPr>
        <w:t>ی</w:t>
      </w:r>
      <w:r>
        <w:rPr>
          <w:rtl/>
        </w:rPr>
        <w:t xml:space="preserve"> ما شرح بده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پاسخ</w:t>
      </w:r>
      <w:r>
        <w:rPr>
          <w:rFonts w:hint="cs"/>
          <w:rtl/>
        </w:rPr>
        <w:t>ی</w:t>
      </w:r>
      <w:r>
        <w:rPr>
          <w:rtl/>
        </w:rPr>
        <w:t xml:space="preserve"> ندادم تا به حضور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و عرض کردم مرد</w:t>
      </w:r>
      <w:r>
        <w:rPr>
          <w:rFonts w:hint="cs"/>
          <w:rtl/>
        </w:rPr>
        <w:t>ی</w:t>
      </w:r>
      <w:r>
        <w:rPr>
          <w:rtl/>
        </w:rPr>
        <w:t xml:space="preserve"> شرح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از من خواسته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اصبغ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دستم را گرفت و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«دستت</w:t>
      </w:r>
      <w:r>
        <w:rPr>
          <w:rtl/>
        </w:rPr>
        <w:t xml:space="preserve"> را بگشا»</w:t>
      </w:r>
      <w:r w:rsidR="00DF5F91">
        <w:rPr>
          <w:rtl/>
        </w:rPr>
        <w:t xml:space="preserve">، </w:t>
      </w:r>
      <w:r>
        <w:rPr>
          <w:rtl/>
        </w:rPr>
        <w:t>دستم را گشودم</w:t>
      </w:r>
      <w:r w:rsidR="00DF5F91">
        <w:rPr>
          <w:rtl/>
        </w:rPr>
        <w:t xml:space="preserve">، </w:t>
      </w:r>
      <w:r>
        <w:rPr>
          <w:rtl/>
        </w:rPr>
        <w:t xml:space="preserve">آن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انگشتان مرا گرفت و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اصبغ</w:t>
      </w:r>
      <w:r w:rsidR="00DF5F91">
        <w:rPr>
          <w:rtl/>
        </w:rPr>
        <w:t xml:space="preserve">!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که من انگشت تو را گرفتم</w:t>
      </w:r>
      <w:r w:rsidR="00DF5F91">
        <w:rPr>
          <w:rtl/>
        </w:rPr>
        <w:t xml:space="preserve">، </w:t>
      </w:r>
      <w:r>
        <w:rPr>
          <w:rtl/>
        </w:rPr>
        <w:t xml:space="preserve">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انگشتم را گرفت و فرمود</w:t>
      </w:r>
      <w:r w:rsidR="00DF5F91">
        <w:rPr>
          <w:rtl/>
        </w:rPr>
        <w:t xml:space="preserve">: </w:t>
      </w:r>
    </w:p>
    <w:p w:rsidR="0043609F" w:rsidRDefault="0043609F" w:rsidP="00FE66A0">
      <w:pPr>
        <w:pStyle w:val="libAie"/>
        <w:rPr>
          <w:rtl/>
        </w:rPr>
      </w:pPr>
      <w:r>
        <w:rPr>
          <w:rFonts w:hint="eastAsia"/>
          <w:rtl/>
        </w:rPr>
        <w:t>مه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الحسن</w:t>
      </w:r>
      <w:r w:rsidR="00DF5F91">
        <w:rPr>
          <w:rtl/>
        </w:rPr>
        <w:t xml:space="preserve">، </w:t>
      </w:r>
      <w:r>
        <w:rPr>
          <w:rtl/>
        </w:rPr>
        <w:t>الا و انّ</w:t>
      </w:r>
      <w:r>
        <w:rPr>
          <w:rFonts w:hint="cs"/>
          <w:rtl/>
        </w:rPr>
        <w:t>ی</w:t>
      </w:r>
      <w:r>
        <w:rPr>
          <w:rtl/>
        </w:rPr>
        <w:t xml:space="preserve"> و انت ابوا هذه الامّة</w:t>
      </w:r>
      <w:r w:rsidR="00DF5F91">
        <w:rPr>
          <w:rtl/>
        </w:rPr>
        <w:t xml:space="preserve">، </w:t>
      </w:r>
      <w:r>
        <w:rPr>
          <w:rtl/>
        </w:rPr>
        <w:t>فمن عقّنا فلعنة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الا و انّ</w:t>
      </w:r>
      <w:r>
        <w:rPr>
          <w:rFonts w:hint="cs"/>
          <w:rtl/>
        </w:rPr>
        <w:t>ی</w:t>
      </w:r>
      <w:r>
        <w:rPr>
          <w:rtl/>
        </w:rPr>
        <w:t xml:space="preserve"> و انت مول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هذه الامّة</w:t>
      </w:r>
      <w:r w:rsidR="00DF5F91">
        <w:rPr>
          <w:rtl/>
        </w:rPr>
        <w:t xml:space="preserve">، </w:t>
      </w:r>
      <w:r>
        <w:rPr>
          <w:rtl/>
        </w:rPr>
        <w:t>فعل</w:t>
      </w:r>
      <w:r>
        <w:rPr>
          <w:rFonts w:hint="cs"/>
          <w:rtl/>
        </w:rPr>
        <w:t>ی</w:t>
      </w:r>
      <w:r>
        <w:rPr>
          <w:rtl/>
        </w:rPr>
        <w:t xml:space="preserve"> من ابق عنّا لعنة اللّه</w:t>
      </w:r>
      <w:r w:rsidR="00DF5F91">
        <w:rPr>
          <w:rtl/>
        </w:rPr>
        <w:t xml:space="preserve">، </w:t>
      </w:r>
      <w:r>
        <w:rPr>
          <w:rtl/>
        </w:rPr>
        <w:t>الا و انّ</w:t>
      </w:r>
      <w:r>
        <w:rPr>
          <w:rFonts w:hint="cs"/>
          <w:rtl/>
        </w:rPr>
        <w:t>ی</w:t>
      </w:r>
      <w:r>
        <w:rPr>
          <w:rtl/>
        </w:rPr>
        <w:t xml:space="preserve"> و انت اج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هذه الامّة</w:t>
      </w:r>
      <w:r w:rsidR="00DF5F91">
        <w:rPr>
          <w:rtl/>
        </w:rPr>
        <w:t xml:space="preserve">، </w:t>
      </w:r>
      <w:r>
        <w:rPr>
          <w:rtl/>
        </w:rPr>
        <w:t>فمن ظلمنا اجرتنا فلعنة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ثمّ قال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فقلت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43609F" w:rsidP="00FE66A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103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ابو الحسن</w:t>
      </w:r>
      <w:r>
        <w:rPr>
          <w:rtl/>
        </w:rPr>
        <w:t xml:space="preserve">! </w:t>
      </w:r>
      <w:r w:rsidR="0043609F">
        <w:rPr>
          <w:rtl/>
        </w:rPr>
        <w:t>اعتنا نکن و آگاه باش</w:t>
      </w:r>
      <w:r>
        <w:rPr>
          <w:rtl/>
        </w:rPr>
        <w:t xml:space="preserve">! </w:t>
      </w:r>
      <w:r w:rsidR="0043609F">
        <w:rPr>
          <w:rtl/>
        </w:rPr>
        <w:t>همانا من و تو دو پدر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امّت هست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>
        <w:rPr>
          <w:rFonts w:hint="eastAsia"/>
          <w:rtl/>
        </w:rPr>
        <w:t xml:space="preserve">، </w:t>
      </w:r>
      <w:r w:rsidR="0043609F">
        <w:rPr>
          <w:rtl/>
        </w:rPr>
        <w:t>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به ما جفا کند</w:t>
      </w:r>
      <w:r>
        <w:rPr>
          <w:rtl/>
        </w:rPr>
        <w:t xml:space="preserve">، </w:t>
      </w:r>
      <w:r w:rsidR="0043609F">
        <w:rPr>
          <w:rtl/>
        </w:rPr>
        <w:t>لعنت خدا بر او باد</w:t>
      </w:r>
      <w:r>
        <w:rPr>
          <w:rtl/>
        </w:rPr>
        <w:t xml:space="preserve">، </w:t>
      </w:r>
      <w:r w:rsidR="0043609F">
        <w:rPr>
          <w:rtl/>
        </w:rPr>
        <w:t>آگاه باش</w:t>
      </w:r>
      <w:r>
        <w:rPr>
          <w:rtl/>
        </w:rPr>
        <w:t xml:space="preserve">، </w:t>
      </w:r>
      <w:r w:rsidR="0043609F">
        <w:rPr>
          <w:rtl/>
        </w:rPr>
        <w:t>همانا من و تو آقا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امّت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>
        <w:rPr>
          <w:rFonts w:hint="eastAsia"/>
          <w:rtl/>
        </w:rPr>
        <w:t xml:space="preserve">، </w:t>
      </w:r>
      <w:r w:rsidR="0043609F">
        <w:rPr>
          <w:rtl/>
        </w:rPr>
        <w:t>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از ما فرار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شود</w:t>
      </w:r>
      <w:r>
        <w:rPr>
          <w:rtl/>
        </w:rPr>
        <w:t xml:space="preserve">، </w:t>
      </w:r>
      <w:r w:rsidR="0043609F">
        <w:rPr>
          <w:rtl/>
        </w:rPr>
        <w:t>لعنت خدا بر او باد</w:t>
      </w:r>
      <w:r>
        <w:rPr>
          <w:rtl/>
        </w:rPr>
        <w:t xml:space="preserve">، </w:t>
      </w:r>
      <w:r w:rsidR="0043609F">
        <w:rPr>
          <w:rtl/>
        </w:rPr>
        <w:t>آگاه باش همانا من و تو دو اج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امّت هست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</w:t>
      </w:r>
      <w:r w:rsidR="0043609F">
        <w:rPr>
          <w:rFonts w:hint="eastAsia"/>
          <w:rtl/>
        </w:rPr>
        <w:t>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در اجرت ما ظلم نما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لعنت خدا بر او باد</w:t>
      </w:r>
      <w:r>
        <w:rPr>
          <w:rtl/>
        </w:rPr>
        <w:t xml:space="preserve">، </w:t>
      </w:r>
      <w:r w:rsidR="0043609F">
        <w:rPr>
          <w:rtl/>
        </w:rPr>
        <w:t>سپس خود آن حضرت گفت</w:t>
      </w:r>
      <w:r>
        <w:rPr>
          <w:rtl/>
        </w:rPr>
        <w:t xml:space="preserve">: </w:t>
      </w:r>
      <w:r w:rsidR="0043609F">
        <w:rPr>
          <w:rtl/>
        </w:rPr>
        <w:t>آم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>
        <w:rPr>
          <w:rFonts w:hint="eastAsia"/>
          <w:rtl/>
        </w:rPr>
        <w:t xml:space="preserve">، </w:t>
      </w:r>
      <w:r w:rsidR="0043609F">
        <w:rPr>
          <w:rtl/>
        </w:rPr>
        <w:t>من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گفتم</w:t>
      </w:r>
      <w:r>
        <w:rPr>
          <w:rtl/>
        </w:rPr>
        <w:t xml:space="preserve">: </w:t>
      </w:r>
      <w:r w:rsidR="0043609F">
        <w:rPr>
          <w:rtl/>
        </w:rPr>
        <w:t>آم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ن»</w:t>
      </w:r>
      <w:r w:rsidR="0043609F">
        <w:rPr>
          <w:rtl/>
        </w:rPr>
        <w:t xml:space="preserve"> [از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کلمه آم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>
        <w:rPr>
          <w:rFonts w:hint="eastAsia"/>
          <w:rtl/>
        </w:rPr>
        <w:t xml:space="preserve">، </w:t>
      </w:r>
      <w:r w:rsidR="0043609F">
        <w:rPr>
          <w:rtl/>
        </w:rPr>
        <w:t>فهم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مطلب بس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tl/>
        </w:rPr>
        <w:t xml:space="preserve"> جدّ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و نفر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مورد استجابت است]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10-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جالب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اصبغ‌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اصبغ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هوش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پس از لحظات</w:t>
      </w:r>
      <w:r>
        <w:rPr>
          <w:rFonts w:hint="cs"/>
          <w:rtl/>
        </w:rPr>
        <w:t>ی</w:t>
      </w:r>
      <w:r>
        <w:rPr>
          <w:rtl/>
        </w:rPr>
        <w:t xml:space="preserve"> به هوش آمد</w:t>
      </w:r>
      <w:r w:rsidR="00DF5F91">
        <w:rPr>
          <w:rtl/>
        </w:rPr>
        <w:t xml:space="preserve">، </w:t>
      </w:r>
      <w:r>
        <w:rPr>
          <w:rtl/>
        </w:rPr>
        <w:t>مرا در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اصبغ هنوز نشسته‌ا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تو بازگو کنم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نعمتها</w:t>
      </w:r>
      <w:r>
        <w:rPr>
          <w:rFonts w:hint="cs"/>
          <w:rtl/>
        </w:rPr>
        <w:t>ی</w:t>
      </w:r>
      <w:r>
        <w:rPr>
          <w:rtl/>
        </w:rPr>
        <w:t xml:space="preserve"> شما را افزون سازد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اصبغ</w:t>
      </w:r>
      <w:r w:rsidR="00DF5F91">
        <w:rPr>
          <w:rtl/>
        </w:rPr>
        <w:t xml:space="preserve">!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کوچه‌ها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>و آثار اندوه از چهره‌ام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tl/>
        </w:rPr>
        <w:t xml:space="preserve">.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lastRenderedPageBreak/>
        <w:t>«ا</w:t>
      </w:r>
      <w:r>
        <w:rPr>
          <w:rFonts w:hint="cs"/>
          <w:rtl/>
        </w:rPr>
        <w:t>ی</w:t>
      </w:r>
      <w:r>
        <w:rPr>
          <w:rtl/>
        </w:rPr>
        <w:t xml:space="preserve"> ابو الحسن</w:t>
      </w:r>
      <w:r w:rsidR="00DF5F91">
        <w:rPr>
          <w:rtl/>
        </w:rPr>
        <w:t xml:space="preserve">! </w:t>
      </w:r>
      <w:r>
        <w:rPr>
          <w:rtl/>
        </w:rPr>
        <w:t>تو را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تو را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خبر دهم که بعد از آن هرگز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  <w:r>
        <w:rPr>
          <w:rtl/>
        </w:rPr>
        <w:t>»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DF5F91">
        <w:rPr>
          <w:rtl/>
        </w:rPr>
        <w:t xml:space="preserve">!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منبر</w:t>
      </w:r>
      <w:r>
        <w:rPr>
          <w:rFonts w:hint="cs"/>
          <w:rtl/>
        </w:rPr>
        <w:t>ی</w:t>
      </w:r>
      <w:r>
        <w:rPr>
          <w:rtl/>
        </w:rPr>
        <w:t xml:space="preserve"> را که بر منبرها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بلندتر است نصب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به من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بالا</w:t>
      </w:r>
      <w:r>
        <w:rPr>
          <w:rFonts w:hint="cs"/>
          <w:rtl/>
        </w:rPr>
        <w:t>ی</w:t>
      </w:r>
      <w:r>
        <w:rPr>
          <w:rtl/>
        </w:rPr>
        <w:t xml:space="preserve"> آن منبر بروم</w:t>
      </w:r>
      <w:r w:rsidR="00DF5F91">
        <w:rPr>
          <w:rtl/>
        </w:rPr>
        <w:t xml:space="preserve">، </w:t>
      </w:r>
      <w:r>
        <w:rPr>
          <w:rtl/>
        </w:rPr>
        <w:t>سپس به تو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بالا</w:t>
      </w:r>
      <w:r>
        <w:rPr>
          <w:rFonts w:hint="cs"/>
          <w:rtl/>
        </w:rPr>
        <w:t>ی</w:t>
      </w:r>
      <w:r>
        <w:rPr>
          <w:rtl/>
        </w:rPr>
        <w:t xml:space="preserve"> آن منبر برو</w:t>
      </w:r>
      <w:r>
        <w:rPr>
          <w:rFonts w:hint="cs"/>
          <w:rtl/>
        </w:rPr>
        <w:t>ی</w:t>
      </w:r>
      <w:r>
        <w:rPr>
          <w:rtl/>
        </w:rPr>
        <w:t xml:space="preserve">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پلّه پائ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من 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به دو ف</w:t>
      </w:r>
      <w:r>
        <w:rPr>
          <w:rFonts w:hint="eastAsia"/>
          <w:rtl/>
        </w:rPr>
        <w:t>رشته</w:t>
      </w:r>
      <w:r>
        <w:rPr>
          <w:rtl/>
        </w:rPr>
        <w:t xml:space="preserve"> فرمان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هر کدام در پلّه پائ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تو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ما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گاهها</w:t>
      </w:r>
      <w:r>
        <w:rPr>
          <w:rFonts w:hint="cs"/>
          <w:rtl/>
        </w:rPr>
        <w:t>ی</w:t>
      </w:r>
      <w:r>
        <w:rPr>
          <w:rtl/>
        </w:rPr>
        <w:t xml:space="preserve"> خود قرار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تمام مردم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آنگاه آن فرشته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پلّه پائ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از تو است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 w:rsidR="00DF5F91">
        <w:rPr>
          <w:rtl/>
        </w:rPr>
        <w:t xml:space="preserve">: </w:t>
      </w:r>
    </w:p>
    <w:p w:rsidR="0043609F" w:rsidRDefault="0043609F" w:rsidP="00FE66A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104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گروه مردم</w:t>
      </w:r>
      <w:r w:rsidR="00DF5F91">
        <w:rPr>
          <w:rtl/>
        </w:rPr>
        <w:t xml:space="preserve">! </w:t>
      </w:r>
      <w:r>
        <w:rPr>
          <w:rtl/>
        </w:rPr>
        <w:t>هر کس مرا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معرّف</w:t>
      </w:r>
      <w:r>
        <w:rPr>
          <w:rFonts w:hint="cs"/>
          <w:rtl/>
        </w:rPr>
        <w:t>ی</w:t>
      </w:r>
      <w:r>
        <w:rPr>
          <w:rtl/>
        </w:rPr>
        <w:t xml:space="preserve"> خودم برا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هر کس مرا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خود را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شناسانم</w:t>
      </w:r>
      <w:r w:rsidR="00DF5F91">
        <w:rPr>
          <w:rtl/>
        </w:rPr>
        <w:t xml:space="preserve">. </w:t>
      </w:r>
      <w:r>
        <w:rPr>
          <w:rtl/>
        </w:rPr>
        <w:t>من رضوان «خازن بهشت» هستم</w:t>
      </w:r>
      <w:r w:rsidR="00DF5F91">
        <w:rPr>
          <w:rtl/>
        </w:rPr>
        <w:t xml:space="preserve">، </w:t>
      </w:r>
      <w:r>
        <w:rPr>
          <w:rtl/>
        </w:rPr>
        <w:t>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 به نعمت سرشار</w:t>
      </w:r>
      <w:r w:rsidR="00DF5F91">
        <w:rPr>
          <w:rtl/>
        </w:rPr>
        <w:t xml:space="preserve">، </w:t>
      </w:r>
      <w:r>
        <w:rPr>
          <w:rtl/>
        </w:rPr>
        <w:t>و فضل و کرم و جلال خود به من فرمان داده تا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بهشت را به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بدهم</w:t>
      </w:r>
      <w:r w:rsidR="00DF5F91">
        <w:rPr>
          <w:rtl/>
        </w:rPr>
        <w:t xml:space="preserve">، </w:t>
      </w:r>
      <w:r>
        <w:rPr>
          <w:rtl/>
        </w:rPr>
        <w:t xml:space="preserve">و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من فرمان داده تا آن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را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بدهم</w:t>
      </w:r>
      <w:r w:rsidR="00DF5F91">
        <w:rPr>
          <w:rtl/>
        </w:rPr>
        <w:t xml:space="preserve">، </w:t>
      </w:r>
      <w:r>
        <w:rPr>
          <w:rtl/>
        </w:rPr>
        <w:t>گواه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انجام دادم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فرشته‌ا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پلّه از فرشته اوّل پائ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قرار گرفته</w:t>
      </w:r>
      <w:r w:rsidR="00DF5F91">
        <w:rPr>
          <w:rtl/>
        </w:rPr>
        <w:t xml:space="preserve">، </w:t>
      </w:r>
      <w:r>
        <w:rPr>
          <w:rtl/>
        </w:rPr>
        <w:t>برخاسته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گونه‌ا</w:t>
      </w:r>
      <w:r>
        <w:rPr>
          <w:rFonts w:hint="cs"/>
          <w:rtl/>
        </w:rPr>
        <w:t>ی</w:t>
      </w:r>
      <w:r>
        <w:rPr>
          <w:rtl/>
        </w:rPr>
        <w:t xml:space="preserve"> که همه اهل محشر</w:t>
      </w:r>
      <w:r w:rsidR="00DF5F91">
        <w:rPr>
          <w:rtl/>
        </w:rPr>
        <w:t xml:space="preserve">، </w:t>
      </w:r>
      <w:r>
        <w:rPr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DF5F91">
        <w:rPr>
          <w:rtl/>
        </w:rPr>
        <w:t xml:space="preserve">! </w:t>
      </w:r>
      <w:r>
        <w:rPr>
          <w:rtl/>
        </w:rPr>
        <w:t>هر کس مرا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معرّف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هر کس مرا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خود را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«مالک</w:t>
      </w:r>
      <w:r w:rsidR="00DF5F91">
        <w:rPr>
          <w:rtl/>
        </w:rPr>
        <w:t xml:space="preserve">؛ </w:t>
      </w:r>
      <w:r>
        <w:rPr>
          <w:rtl/>
        </w:rPr>
        <w:t>خازن دوزخ» هستم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آگاه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 به نعمت سرشار و فضل و کرم و جلالش به من فرمان داده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دوزخ را به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بدهم</w:t>
      </w:r>
      <w:r w:rsidR="00DF5F91">
        <w:rPr>
          <w:rtl/>
        </w:rPr>
        <w:t xml:space="preserve">، </w:t>
      </w:r>
      <w:r>
        <w:rPr>
          <w:rtl/>
        </w:rPr>
        <w:t xml:space="preserve">و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من فرمان داده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را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بسپارم</w:t>
      </w:r>
      <w:r w:rsidR="00DF5F91">
        <w:rPr>
          <w:rtl/>
        </w:rPr>
        <w:t xml:space="preserve">، </w:t>
      </w:r>
      <w:r>
        <w:rPr>
          <w:rtl/>
        </w:rPr>
        <w:t>گواه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 را انجام </w:t>
      </w:r>
      <w:r>
        <w:rPr>
          <w:rFonts w:hint="eastAsia"/>
          <w:rtl/>
        </w:rPr>
        <w:t>دادم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بهشت و دوزخ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  <w:r>
        <w:rPr>
          <w:rtl/>
        </w:rPr>
        <w:t>تو بالا</w:t>
      </w:r>
      <w:r>
        <w:rPr>
          <w:rFonts w:hint="cs"/>
          <w:rtl/>
        </w:rPr>
        <w:t>ی</w:t>
      </w:r>
      <w:r>
        <w:rPr>
          <w:rtl/>
        </w:rPr>
        <w:t xml:space="preserve"> دامن مرا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[امامان] بالا</w:t>
      </w:r>
      <w:r>
        <w:rPr>
          <w:rFonts w:hint="cs"/>
          <w:rtl/>
        </w:rPr>
        <w:t>ی</w:t>
      </w:r>
      <w:r>
        <w:rPr>
          <w:rtl/>
        </w:rPr>
        <w:t xml:space="preserve"> دامن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بالا</w:t>
      </w:r>
      <w:r>
        <w:rPr>
          <w:rFonts w:hint="cs"/>
          <w:rtl/>
        </w:rPr>
        <w:t>ی</w:t>
      </w:r>
      <w:r>
        <w:rPr>
          <w:rtl/>
        </w:rPr>
        <w:t xml:space="preserve"> دامن آنها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افزود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دستم را رو</w:t>
      </w:r>
      <w:r>
        <w:rPr>
          <w:rFonts w:hint="cs"/>
          <w:rtl/>
        </w:rPr>
        <w:t>ی</w:t>
      </w:r>
      <w:r>
        <w:rPr>
          <w:rtl/>
        </w:rPr>
        <w:t xml:space="preserve"> دستم زدم و عرض کردم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DF5F91">
        <w:rPr>
          <w:rtl/>
        </w:rPr>
        <w:t xml:space="preserve">!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از آن به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«سوگند به پروردگار کعبه آر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اصبغ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(فوق)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حضرت رحلت کرد- درودها</w:t>
      </w:r>
      <w:r>
        <w:rPr>
          <w:rFonts w:hint="cs"/>
          <w:rtl/>
        </w:rPr>
        <w:t>ی</w:t>
      </w:r>
      <w:r>
        <w:rPr>
          <w:rtl/>
        </w:rPr>
        <w:t xml:space="preserve"> خدا بر او باد-</w:t>
      </w:r>
      <w:r w:rsidR="00DF5F91">
        <w:rPr>
          <w:rtl/>
        </w:rPr>
        <w:t xml:space="preserve">. </w:t>
      </w:r>
    </w:p>
    <w:p w:rsidR="0043609F" w:rsidRDefault="0043609F" w:rsidP="00FE66A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105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11-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الفرج [مورّخ معروف]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Fonts w:hint="eastAsia"/>
          <w:rtl/>
        </w:rPr>
        <w:t xml:space="preserve">؛ </w:t>
      </w:r>
      <w:r>
        <w:rPr>
          <w:rtl/>
        </w:rPr>
        <w:t>پزشکها</w:t>
      </w:r>
      <w:r>
        <w:rPr>
          <w:rFonts w:hint="cs"/>
          <w:rtl/>
        </w:rPr>
        <w:t>ی</w:t>
      </w:r>
      <w:r>
        <w:rPr>
          <w:rtl/>
        </w:rPr>
        <w:t xml:space="preserve"> کوفه را برا</w:t>
      </w:r>
      <w:r>
        <w:rPr>
          <w:rFonts w:hint="cs"/>
          <w:rtl/>
        </w:rPr>
        <w:t>ی</w:t>
      </w:r>
      <w:r>
        <w:rPr>
          <w:rtl/>
        </w:rPr>
        <w:t xml:space="preserve"> درمان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جمع کردند</w:t>
      </w:r>
      <w:r w:rsidR="00DF5F91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چ‌کدام</w:t>
      </w:r>
      <w:r>
        <w:rPr>
          <w:rtl/>
        </w:rPr>
        <w:t xml:space="preserve"> از آنها برا</w:t>
      </w:r>
      <w:r>
        <w:rPr>
          <w:rFonts w:hint="cs"/>
          <w:rtl/>
        </w:rPr>
        <w:t>ی</w:t>
      </w:r>
      <w:r>
        <w:rPr>
          <w:rtl/>
        </w:rPr>
        <w:t xml:space="preserve"> درمان زخم سر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آگاه‌تر از «اث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عمرو بن هان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نبودند</w:t>
      </w:r>
      <w:r w:rsidR="00DF5F91">
        <w:rPr>
          <w:rtl/>
        </w:rPr>
        <w:t xml:space="preserve">. </w:t>
      </w:r>
      <w:r>
        <w:rPr>
          <w:rtl/>
        </w:rPr>
        <w:t>او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ماهر</w:t>
      </w:r>
      <w:r>
        <w:rPr>
          <w:rFonts w:hint="cs"/>
          <w:rtl/>
        </w:rPr>
        <w:t>ی</w:t>
      </w:r>
      <w:r>
        <w:rPr>
          <w:rtl/>
        </w:rPr>
        <w:t xml:space="preserve"> بود و کرس</w:t>
      </w:r>
      <w:r>
        <w:rPr>
          <w:rFonts w:hint="cs"/>
          <w:rtl/>
        </w:rPr>
        <w:t>ی</w:t>
      </w:r>
      <w:r>
        <w:rPr>
          <w:rtl/>
        </w:rPr>
        <w:t xml:space="preserve"> طبابت داشت و جراحات را درمان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  <w:r>
        <w:rPr>
          <w:rtl/>
        </w:rPr>
        <w:t xml:space="preserve">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چ</w:t>
      </w:r>
      <w:r>
        <w:rPr>
          <w:rFonts w:hint="eastAsia"/>
          <w:rtl/>
        </w:rPr>
        <w:t>هل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بود که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«ع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التّمر» [شهر</w:t>
      </w:r>
      <w:r>
        <w:rPr>
          <w:rFonts w:hint="cs"/>
          <w:rtl/>
        </w:rPr>
        <w:t>ی</w:t>
      </w:r>
      <w:r>
        <w:rPr>
          <w:rtl/>
        </w:rPr>
        <w:t xml:space="preserve"> که در جانب غرب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فرات واقع شده بود] به اسارت گرفته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عمرو</w:t>
      </w:r>
      <w:r w:rsidR="00DF5F91">
        <w:rPr>
          <w:rtl/>
        </w:rPr>
        <w:t xml:space="preserve">، </w:t>
      </w:r>
      <w:r>
        <w:rPr>
          <w:rtl/>
        </w:rPr>
        <w:t>به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به محلّ زخم سر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شش گوسفند</w:t>
      </w:r>
      <w:r>
        <w:rPr>
          <w:rFonts w:hint="cs"/>
          <w:rtl/>
        </w:rPr>
        <w:t>ی</w:t>
      </w:r>
      <w:r>
        <w:rPr>
          <w:rtl/>
        </w:rPr>
        <w:t xml:space="preserve"> را که تازه و گرم باشد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شش را حاضر کردند</w:t>
      </w:r>
      <w:r w:rsidR="00DF5F91">
        <w:rPr>
          <w:rtl/>
        </w:rPr>
        <w:t xml:space="preserve">. </w:t>
      </w:r>
      <w:r>
        <w:rPr>
          <w:rtl/>
        </w:rPr>
        <w:t>او رگ</w:t>
      </w:r>
      <w:r>
        <w:rPr>
          <w:rFonts w:hint="cs"/>
          <w:rtl/>
        </w:rPr>
        <w:t>ی</w:t>
      </w:r>
      <w:r>
        <w:rPr>
          <w:rtl/>
        </w:rPr>
        <w:t xml:space="preserve"> از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آن را در درون زخم نهاد</w:t>
      </w:r>
      <w:r w:rsidR="00DF5F91">
        <w:rPr>
          <w:rtl/>
        </w:rPr>
        <w:t xml:space="preserve">، </w:t>
      </w:r>
      <w:r>
        <w:rPr>
          <w:rtl/>
        </w:rPr>
        <w:t>و در آن دم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را مک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 و </w:t>
      </w:r>
      <w:r>
        <w:rPr>
          <w:rtl/>
        </w:rPr>
        <w:lastRenderedPageBreak/>
        <w:t>سپس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</w:t>
      </w:r>
      <w:r w:rsidR="00DF5F91">
        <w:rPr>
          <w:rtl/>
        </w:rPr>
        <w:t xml:space="preserve">، </w:t>
      </w:r>
      <w:r>
        <w:rPr>
          <w:rtl/>
        </w:rPr>
        <w:t>و به آن نگاه کرد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اجزا</w:t>
      </w:r>
      <w:r>
        <w:rPr>
          <w:rFonts w:hint="cs"/>
          <w:rtl/>
        </w:rPr>
        <w:t>ی</w:t>
      </w:r>
      <w:r>
        <w:rPr>
          <w:rtl/>
        </w:rPr>
        <w:t xml:space="preserve"> مغز در آن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tl/>
        </w:rPr>
        <w:t xml:space="preserve">. </w:t>
      </w:r>
      <w:r>
        <w:rPr>
          <w:rtl/>
        </w:rPr>
        <w:t>عرض کرد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</w:t>
      </w:r>
      <w:r w:rsidR="00DF5F91">
        <w:rPr>
          <w:rtl/>
        </w:rPr>
        <w:t xml:space="preserve">، </w:t>
      </w:r>
      <w:r>
        <w:rPr>
          <w:rtl/>
        </w:rPr>
        <w:t>وص</w:t>
      </w:r>
      <w:r>
        <w:rPr>
          <w:rFonts w:hint="cs"/>
          <w:rtl/>
        </w:rPr>
        <w:t>یّ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خود را بکن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ضربت دشمن خدا (ابن ملجم) به مغز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12-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شب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کم‌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«الدّرّ النّظ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«1»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اصبغ بن نباته گفت</w:t>
      </w:r>
      <w:r w:rsidR="00DF5F91">
        <w:rPr>
          <w:rtl/>
        </w:rPr>
        <w:t xml:space="preserve">: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شب آخر عمر</w:t>
      </w:r>
      <w:r w:rsidR="00DF5F91">
        <w:rPr>
          <w:rtl/>
        </w:rPr>
        <w:t xml:space="preserve">، </w:t>
      </w:r>
      <w:r>
        <w:rPr>
          <w:rtl/>
        </w:rPr>
        <w:t>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حضور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آنها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«روح</w:t>
      </w:r>
      <w:r>
        <w:rPr>
          <w:rtl/>
        </w:rPr>
        <w:t xml:space="preserve"> من امشب قبض خواهد شد و به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وندم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سخن [و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>] مرا بشنو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به خاطر بسپار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حسن</w:t>
      </w:r>
      <w:r w:rsidR="00DF5F91">
        <w:rPr>
          <w:rtl/>
        </w:rPr>
        <w:t xml:space="preserve">! </w:t>
      </w:r>
      <w:r>
        <w:rPr>
          <w:rtl/>
        </w:rPr>
        <w:t>تو وص</w:t>
      </w:r>
      <w:r>
        <w:rPr>
          <w:rFonts w:hint="cs"/>
          <w:rtl/>
        </w:rPr>
        <w:t>یّ</w:t>
      </w:r>
      <w:r>
        <w:rPr>
          <w:rtl/>
        </w:rPr>
        <w:t xml:space="preserve"> من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بعد از من متصدّ</w:t>
      </w:r>
      <w:r>
        <w:rPr>
          <w:rFonts w:hint="cs"/>
          <w:rtl/>
        </w:rPr>
        <w:t>ی</w:t>
      </w:r>
      <w:r>
        <w:rPr>
          <w:rtl/>
        </w:rPr>
        <w:t xml:space="preserve"> امر امامت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تو 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tl/>
        </w:rPr>
        <w:t xml:space="preserve">! </w:t>
      </w:r>
      <w:r>
        <w:rPr>
          <w:rtl/>
        </w:rPr>
        <w:t>در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من با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شرکت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تا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 ساکت باش</w:t>
      </w:r>
      <w:r w:rsidR="00DF5F91">
        <w:rPr>
          <w:rtl/>
        </w:rPr>
        <w:t xml:space="preserve">، </w:t>
      </w:r>
      <w:r>
        <w:rPr>
          <w:rtl/>
        </w:rPr>
        <w:t>و تا زنده است از امر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 w:rsidR="00DF5F91">
        <w:rPr>
          <w:rtl/>
        </w:rPr>
        <w:t xml:space="preserve">، </w:t>
      </w:r>
      <w:r>
        <w:rPr>
          <w:rtl/>
        </w:rPr>
        <w:t>و پس از آنکه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ناطق و راهنما</w:t>
      </w:r>
      <w:r>
        <w:rPr>
          <w:rFonts w:hint="cs"/>
          <w:rtl/>
        </w:rPr>
        <w:t>ی</w:t>
      </w:r>
      <w:r>
        <w:rPr>
          <w:rtl/>
        </w:rPr>
        <w:t xml:space="preserve"> بعد از او و عهده‌دار امر امامت تو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شما را به تقوا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سفارش</w:t>
      </w:r>
    </w:p>
    <w:p w:rsidR="0043609F" w:rsidRDefault="00FE66A0" w:rsidP="00FE66A0">
      <w:pPr>
        <w:pStyle w:val="libFootnote"/>
        <w:rPr>
          <w:rtl/>
        </w:rPr>
      </w:pPr>
      <w:r>
        <w:rPr>
          <w:rtl/>
        </w:rPr>
        <w:t xml:space="preserve"> </w:t>
      </w:r>
      <w:r w:rsidR="0043609F">
        <w:rPr>
          <w:rtl/>
        </w:rPr>
        <w:t>(1) تأل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ف</w:t>
      </w:r>
      <w:r w:rsidR="0043609F">
        <w:rPr>
          <w:rtl/>
        </w:rPr>
        <w:t xml:space="preserve"> 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خ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وسف</w:t>
      </w:r>
      <w:r w:rsidR="0043609F">
        <w:rPr>
          <w:rtl/>
        </w:rPr>
        <w:t xml:space="preserve"> بن حاتم شام</w:t>
      </w:r>
      <w:r w:rsidR="0043609F"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FE66A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106</w:t>
      </w:r>
    </w:p>
    <w:p w:rsidR="00FE66A0" w:rsidRDefault="00FE66A0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tl/>
        </w:rPr>
        <w:t xml:space="preserve">. </w:t>
      </w:r>
      <w:r>
        <w:rPr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نجات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جز کس</w:t>
      </w:r>
      <w:r>
        <w:rPr>
          <w:rFonts w:hint="cs"/>
          <w:rtl/>
        </w:rPr>
        <w:t>ی</w:t>
      </w:r>
      <w:r>
        <w:rPr>
          <w:rtl/>
        </w:rPr>
        <w:t xml:space="preserve"> که از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و به هلاکت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جز کس</w:t>
      </w:r>
      <w:r>
        <w:rPr>
          <w:rFonts w:hint="cs"/>
          <w:rtl/>
        </w:rPr>
        <w:t>ی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خدا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و به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خدا که همان قرآن</w:t>
      </w:r>
      <w:r w:rsidR="00DF5F91">
        <w:rPr>
          <w:rtl/>
        </w:rPr>
        <w:t xml:space="preserve">، </w:t>
      </w:r>
      <w:r>
        <w:rPr>
          <w:rtl/>
        </w:rPr>
        <w:t>کتاب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 است چنگ بزن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کتاب</w:t>
      </w:r>
      <w:r>
        <w:rPr>
          <w:rFonts w:hint="cs"/>
          <w:rtl/>
        </w:rPr>
        <w:t>ی</w:t>
      </w:r>
      <w:r>
        <w:rPr>
          <w:rtl/>
        </w:rPr>
        <w:t xml:space="preserve"> که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سو باطل به او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جانب خدا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ستوده نازل شده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«تو ول</w:t>
      </w:r>
      <w:r>
        <w:rPr>
          <w:rFonts w:hint="cs"/>
          <w:rtl/>
        </w:rPr>
        <w:t>یّ</w:t>
      </w:r>
      <w:r>
        <w:rPr>
          <w:rtl/>
        </w:rPr>
        <w:t xml:space="preserve"> امر بعد از من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اگر قاتل مرا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کشت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بجا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ضربت که بر من زده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ضربت بر او بزن</w:t>
      </w:r>
      <w:r w:rsidR="00DF5F91">
        <w:rPr>
          <w:rtl/>
        </w:rPr>
        <w:t xml:space="preserve">، </w:t>
      </w:r>
      <w:r>
        <w:rPr>
          <w:rtl/>
        </w:rPr>
        <w:t>حتما از «مثله» (قطع اعضا</w:t>
      </w:r>
      <w:r>
        <w:rPr>
          <w:rFonts w:hint="cs"/>
          <w:rtl/>
        </w:rPr>
        <w:t>ی</w:t>
      </w:r>
      <w:r>
        <w:rPr>
          <w:rtl/>
        </w:rPr>
        <w:t xml:space="preserve"> او)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از «مثله»- گرچه مثله کردن سگ گز</w:t>
      </w:r>
      <w:r>
        <w:rPr>
          <w:rFonts w:hint="eastAsia"/>
          <w:rtl/>
        </w:rPr>
        <w:t>نده</w:t>
      </w:r>
      <w:r>
        <w:rPr>
          <w:rtl/>
        </w:rPr>
        <w:t xml:space="preserve"> باشد- نه</w:t>
      </w:r>
      <w:r>
        <w:rPr>
          <w:rFonts w:hint="cs"/>
          <w:rtl/>
        </w:rPr>
        <w:t>ی</w:t>
      </w:r>
      <w:r>
        <w:rPr>
          <w:rtl/>
        </w:rPr>
        <w:t xml:space="preserve"> فرمود</w:t>
      </w:r>
      <w:r w:rsidR="00DF5F91">
        <w:rPr>
          <w:rtl/>
        </w:rPr>
        <w:t xml:space="preserve">. </w:t>
      </w:r>
      <w:r>
        <w:rPr>
          <w:rtl/>
        </w:rPr>
        <w:t>و بدان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tl/>
        </w:rPr>
        <w:lastRenderedPageBreak/>
        <w:t>با تو با هم صاحب خون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[و در کشتن قاتل من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 خداوند متعال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همانند تو بر قاتل من مسلّط نموده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ابن ملجم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ضربت به من زد</w:t>
      </w:r>
      <w:r w:rsidR="00DF5F91">
        <w:rPr>
          <w:rtl/>
        </w:rPr>
        <w:t xml:space="preserve">، </w:t>
      </w:r>
      <w:r>
        <w:rPr>
          <w:rtl/>
        </w:rPr>
        <w:t>کارگر نشد</w:t>
      </w:r>
      <w:r w:rsidR="00DF5F91">
        <w:rPr>
          <w:rtl/>
        </w:rPr>
        <w:t xml:space="preserve">، </w:t>
      </w:r>
      <w:r>
        <w:rPr>
          <w:rtl/>
        </w:rPr>
        <w:t>دوباره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زد</w:t>
      </w:r>
      <w:r w:rsidR="00DF5F91">
        <w:rPr>
          <w:rtl/>
        </w:rPr>
        <w:t xml:space="preserve">، </w:t>
      </w:r>
      <w:r>
        <w:rPr>
          <w:rtl/>
        </w:rPr>
        <w:t xml:space="preserve">کارگر شد </w:t>
      </w:r>
      <w:r w:rsidRPr="00FE66A0">
        <w:rPr>
          <w:rStyle w:val="libFootnotenumChar"/>
          <w:rtl/>
        </w:rPr>
        <w:t>«1»</w:t>
      </w:r>
      <w:r>
        <w:rPr>
          <w:rtl/>
        </w:rPr>
        <w:t xml:space="preserve"> اگر ضربت</w:t>
      </w:r>
      <w:r>
        <w:rPr>
          <w:rFonts w:hint="cs"/>
          <w:rtl/>
        </w:rPr>
        <w:t>ی</w:t>
      </w:r>
      <w:r>
        <w:rPr>
          <w:rtl/>
        </w:rPr>
        <w:t xml:space="preserve"> بر او زد</w:t>
      </w:r>
      <w:r>
        <w:rPr>
          <w:rFonts w:hint="cs"/>
          <w:rtl/>
        </w:rPr>
        <w:t>ی</w:t>
      </w:r>
      <w:r>
        <w:rPr>
          <w:rtl/>
        </w:rPr>
        <w:t xml:space="preserve"> که کارگر شد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وگرنه به برادرت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امر کن تا بر اساس حقّ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دارد ضربت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او بزند</w:t>
      </w:r>
      <w:r w:rsidR="00DF5F91">
        <w:rPr>
          <w:rtl/>
        </w:rPr>
        <w:t xml:space="preserve">، </w:t>
      </w:r>
      <w:r>
        <w:rPr>
          <w:rtl/>
        </w:rPr>
        <w:t>و آن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کار او را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 w:rsidR="00DF5F91">
        <w:rPr>
          <w:rtl/>
        </w:rPr>
        <w:t xml:space="preserve">. </w:t>
      </w:r>
      <w:r>
        <w:rPr>
          <w:rtl/>
        </w:rPr>
        <w:t>همانا مق</w:t>
      </w:r>
      <w:r>
        <w:rPr>
          <w:rFonts w:hint="eastAsia"/>
          <w:rtl/>
        </w:rPr>
        <w:t>ام</w:t>
      </w:r>
      <w:r>
        <w:rPr>
          <w:rtl/>
        </w:rPr>
        <w:t xml:space="preserve"> امامت پس از تو از آن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فرزندان او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دارد</w:t>
      </w:r>
      <w:r w:rsidR="00DF5F91">
        <w:rPr>
          <w:rtl/>
        </w:rPr>
        <w:t xml:space="preserve">، </w:t>
      </w:r>
      <w:r>
        <w:rPr>
          <w:rtl/>
        </w:rPr>
        <w:t>و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به خاطر من</w:t>
      </w:r>
      <w:r w:rsidR="00DF5F91">
        <w:rPr>
          <w:rtl/>
        </w:rPr>
        <w:t xml:space="preserve">،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قاتل مرا بکش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چرا که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 w:rsidRPr="00FE66A0">
        <w:rPr>
          <w:rStyle w:val="libAieChar"/>
          <w:rFonts w:hint="eastAsia"/>
          <w:rtl/>
        </w:rPr>
        <w:t>وَ</w:t>
      </w:r>
      <w:r w:rsidRPr="00FE66A0">
        <w:rPr>
          <w:rStyle w:val="libAieChar"/>
          <w:rtl/>
        </w:rPr>
        <w:t xml:space="preserve"> لا تَزِرُ وازِرَةٌ وِزْرَ أُخْر</w:t>
      </w:r>
      <w:r w:rsidRPr="00FE66A0">
        <w:rPr>
          <w:rStyle w:val="libAieChar"/>
          <w:rFonts w:hint="cs"/>
          <w:rtl/>
        </w:rPr>
        <w:t>ی</w:t>
      </w:r>
      <w:r>
        <w:rPr>
          <w:rtl/>
        </w:rPr>
        <w:t>*</w:t>
      </w:r>
      <w:r w:rsidR="00DF5F91">
        <w:rPr>
          <w:rtl/>
        </w:rPr>
        <w:t xml:space="preserve">: </w:t>
      </w:r>
      <w:r>
        <w:rPr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گنهکار</w:t>
      </w:r>
      <w:r>
        <w:rPr>
          <w:rFonts w:hint="cs"/>
          <w:rtl/>
        </w:rPr>
        <w:t>ی</w:t>
      </w:r>
      <w:r>
        <w:rPr>
          <w:rtl/>
        </w:rPr>
        <w:t xml:space="preserve"> بار گناه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به دوش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کشد»</w:t>
      </w:r>
      <w:r>
        <w:rPr>
          <w:rtl/>
        </w:rPr>
        <w:t xml:space="preserve"> </w:t>
      </w:r>
      <w:r w:rsidRPr="00FE66A0">
        <w:rPr>
          <w:rStyle w:val="libFootnotenumChar"/>
          <w:rtl/>
        </w:rPr>
        <w:t>«2»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13-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چگونگ</w:t>
      </w:r>
      <w:r>
        <w:rPr>
          <w:rFonts w:hint="cs"/>
          <w:rtl/>
        </w:rPr>
        <w:t>ی</w:t>
      </w:r>
      <w:r>
        <w:rPr>
          <w:rtl/>
        </w:rPr>
        <w:t xml:space="preserve"> خاکسپار</w:t>
      </w:r>
      <w:r>
        <w:rPr>
          <w:rFonts w:hint="cs"/>
          <w:rtl/>
        </w:rPr>
        <w:t>ی</w:t>
      </w:r>
      <w:r>
        <w:rPr>
          <w:rtl/>
        </w:rPr>
        <w:t xml:space="preserve"> آن حضرت‌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و</w:t>
      </w:r>
      <w:r w:rsidR="00DF5F91">
        <w:rPr>
          <w:rtl/>
        </w:rPr>
        <w:t xml:space="preserve">...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</w:t>
      </w:r>
    </w:p>
    <w:p w:rsidR="0043609F" w:rsidRDefault="0043609F" w:rsidP="00FE66A0">
      <w:pPr>
        <w:pStyle w:val="libFootnote"/>
        <w:rPr>
          <w:rtl/>
        </w:rPr>
      </w:pPr>
      <w:r>
        <w:rPr>
          <w:rtl/>
        </w:rPr>
        <w:t>(1)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ابن ملجم دو بار بر فرق هما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ضربت زده است</w:t>
      </w:r>
      <w:r w:rsidR="00DF5F91">
        <w:rPr>
          <w:rtl/>
        </w:rPr>
        <w:t xml:space="preserve">، </w:t>
      </w:r>
      <w:r>
        <w:rPr>
          <w:rtl/>
        </w:rPr>
        <w:t>و دوّم</w:t>
      </w:r>
      <w:r>
        <w:rPr>
          <w:rFonts w:hint="cs"/>
          <w:rtl/>
        </w:rPr>
        <w:t>ی</w:t>
      </w:r>
      <w:r>
        <w:rPr>
          <w:rtl/>
        </w:rPr>
        <w:t xml:space="preserve"> موجب شهادت آن حضرت شده است (مترجم)</w:t>
      </w:r>
      <w:r w:rsidR="00DF5F91">
        <w:rPr>
          <w:rtl/>
        </w:rPr>
        <w:t xml:space="preserve">. </w:t>
      </w:r>
    </w:p>
    <w:p w:rsidR="0043609F" w:rsidRDefault="0043609F" w:rsidP="00FE66A0">
      <w:pPr>
        <w:pStyle w:val="libFootnote"/>
        <w:rPr>
          <w:rtl/>
        </w:rPr>
      </w:pPr>
      <w:r>
        <w:rPr>
          <w:rtl/>
        </w:rPr>
        <w:t>(2) انعام- 166</w:t>
      </w:r>
    </w:p>
    <w:p w:rsidR="0043609F" w:rsidRDefault="0043609F" w:rsidP="00FE66A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107</w:t>
      </w:r>
    </w:p>
    <w:p w:rsidR="00FE66A0" w:rsidRDefault="00FE66A0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بستر</w:t>
      </w:r>
      <w:r>
        <w:rPr>
          <w:rtl/>
        </w:rPr>
        <w:t xml:space="preserve"> رحلت قرار گرفت</w:t>
      </w:r>
      <w:r w:rsidR="00DF5F91">
        <w:rPr>
          <w:rtl/>
        </w:rPr>
        <w:t xml:space="preserve">، </w:t>
      </w:r>
      <w:r>
        <w:rPr>
          <w:rtl/>
        </w:rPr>
        <w:t>به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«وقت</w:t>
      </w:r>
      <w:r>
        <w:rPr>
          <w:rFonts w:hint="cs"/>
          <w:rtl/>
        </w:rPr>
        <w:t>ی</w:t>
      </w:r>
      <w:r>
        <w:rPr>
          <w:rtl/>
        </w:rPr>
        <w:t xml:space="preserve">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جنازه‌ام را بر تابوتم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قسمت عقب تابوت</w:t>
      </w:r>
      <w:r w:rsidR="00DF5F91">
        <w:rPr>
          <w:rtl/>
        </w:rPr>
        <w:t xml:space="preserve">، </w:t>
      </w:r>
      <w:r>
        <w:rPr>
          <w:rtl/>
        </w:rPr>
        <w:t>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قسمت جلو تابوت خود به خود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مرا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«غر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(نجف)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آنجا سنگ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همان سنگ را حفر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فضا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را در آنجا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مرا در همانجا دفن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حاضران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پس از آنکه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مطابق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جنازه آن حضرت را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قسمت عقب جنازه را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قسمت جلو جنازه خود به خود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ما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صدائ</w:t>
      </w:r>
      <w:r>
        <w:rPr>
          <w:rFonts w:hint="cs"/>
          <w:rtl/>
        </w:rPr>
        <w:t>ی</w:t>
      </w:r>
      <w:r>
        <w:rPr>
          <w:rtl/>
        </w:rPr>
        <w:t xml:space="preserve"> همانند وزش بادها و پر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پرندگان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</w:t>
      </w:r>
      <w:r>
        <w:rPr>
          <w:rFonts w:hint="eastAsia"/>
          <w:rtl/>
        </w:rPr>
        <w:t>به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نجف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ناگاه در آنجا سنگ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درخشنده‌ا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آن را حفر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فضا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آنجا [رو</w:t>
      </w:r>
      <w:r>
        <w:rPr>
          <w:rFonts w:hint="cs"/>
          <w:rtl/>
        </w:rPr>
        <w:t>ی</w:t>
      </w:r>
      <w:r>
        <w:rPr>
          <w:rtl/>
        </w:rPr>
        <w:t xml:space="preserve"> سنگ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تخته‌ا</w:t>
      </w:r>
      <w:r>
        <w:rPr>
          <w:rFonts w:hint="cs"/>
          <w:rtl/>
        </w:rPr>
        <w:t>ی</w:t>
      </w:r>
      <w:r>
        <w:rPr>
          <w:rtl/>
        </w:rPr>
        <w:t>] نوشته است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tl/>
        </w:rPr>
        <w:t xml:space="preserve"> است که نوح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آن را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ساخته و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کرده است»</w:t>
      </w:r>
      <w:r w:rsidR="00DF5F91">
        <w:rPr>
          <w:rtl/>
        </w:rPr>
        <w:t xml:space="preserve">، </w:t>
      </w:r>
      <w:r>
        <w:rPr>
          <w:rtl/>
        </w:rPr>
        <w:t>جنازه آن حضرت را در آنجا دفن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خانه خود بازگشت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اکرام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خداوند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شادمان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در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نماز بر او حاضر نشده بودند</w:t>
      </w:r>
      <w:r w:rsidR="00DF5F91">
        <w:rPr>
          <w:rtl/>
        </w:rPr>
        <w:t xml:space="preserve">، </w:t>
      </w:r>
      <w:r>
        <w:rPr>
          <w:rtl/>
        </w:rPr>
        <w:t>ملاقات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خدا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در مورد جنازه و قبر برا</w:t>
      </w:r>
      <w:r>
        <w:rPr>
          <w:rFonts w:hint="cs"/>
          <w:rtl/>
        </w:rPr>
        <w:t>ی</w:t>
      </w:r>
      <w:r>
        <w:rPr>
          <w:rtl/>
        </w:rPr>
        <w:t xml:space="preserve">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گفتند</w:t>
      </w:r>
      <w:r w:rsidR="00DF5F91">
        <w:rPr>
          <w:rtl/>
        </w:rPr>
        <w:t xml:space="preserve">: </w:t>
      </w:r>
      <w:r>
        <w:rPr>
          <w:rtl/>
        </w:rPr>
        <w:t>ما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آنچه را شما با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  <w:r>
        <w:rPr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محل</w:t>
      </w:r>
      <w:r>
        <w:rPr>
          <w:rtl/>
        </w:rPr>
        <w:t xml:space="preserve"> قبر آن حضرت</w:t>
      </w:r>
      <w:r w:rsidR="00DF5F91">
        <w:rPr>
          <w:rtl/>
        </w:rPr>
        <w:t xml:space="preserve">، </w:t>
      </w:r>
      <w:r>
        <w:rPr>
          <w:rtl/>
        </w:rPr>
        <w:t>مطابق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 حضرت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tl/>
        </w:rPr>
        <w:t xml:space="preserve"> پنهان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رفتند و بازگشتند و گفتند</w:t>
      </w:r>
      <w:r w:rsidR="00DF5F91">
        <w:rPr>
          <w:rtl/>
        </w:rPr>
        <w:t xml:space="preserve">: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کنده‌اند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از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: </w:t>
      </w:r>
      <w:r>
        <w:rPr>
          <w:rtl/>
        </w:rPr>
        <w:t>جنازه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کجا دفن شد</w:t>
      </w:r>
      <w:r w:rsidR="00DF5F91">
        <w:rPr>
          <w:rtl/>
        </w:rPr>
        <w:t xml:space="preserve">؟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«در کنار غر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(نقطه‌ا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</w:p>
    <w:p w:rsidR="0043609F" w:rsidRDefault="0043609F" w:rsidP="00FE66A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108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صحرا</w:t>
      </w:r>
      <w:r>
        <w:rPr>
          <w:rFonts w:hint="cs"/>
          <w:rtl/>
        </w:rPr>
        <w:t>ی</w:t>
      </w:r>
      <w:r>
        <w:rPr>
          <w:rtl/>
        </w:rPr>
        <w:t xml:space="preserve"> نجف) به خاک سپرده 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جنازه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قبل از سپ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سحر</w:t>
      </w:r>
      <w:r w:rsidR="00DF5F91">
        <w:rPr>
          <w:rtl/>
        </w:rPr>
        <w:t xml:space="preserve">، </w:t>
      </w:r>
      <w:r>
        <w:rPr>
          <w:rtl/>
        </w:rPr>
        <w:t>دفن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و محمّد حنف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؛ </w:t>
      </w:r>
      <w:r>
        <w:rPr>
          <w:rtl/>
        </w:rPr>
        <w:t>فرزندان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عبد اللّه بن جعفر [داماد و برادرزاده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وارد قبر شدند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پنهان بود </w:t>
      </w:r>
      <w:r w:rsidRPr="00FE66A0">
        <w:rPr>
          <w:rStyle w:val="libFootnotenumChar"/>
          <w:rtl/>
        </w:rPr>
        <w:t>«1»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عصر حکومت عبّاس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را معرّف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خود آن حضرت</w:t>
      </w:r>
      <w:r w:rsidR="00DF5F91">
        <w:rPr>
          <w:rtl/>
        </w:rPr>
        <w:t xml:space="preserve">، </w:t>
      </w:r>
      <w:r>
        <w:rPr>
          <w:rtl/>
        </w:rPr>
        <w:t>هنگام رفتن به «ح</w:t>
      </w:r>
      <w:r>
        <w:rPr>
          <w:rFonts w:hint="cs"/>
          <w:rtl/>
        </w:rPr>
        <w:t>ی</w:t>
      </w:r>
      <w:r>
        <w:rPr>
          <w:rFonts w:hint="eastAsia"/>
          <w:rtl/>
        </w:rPr>
        <w:t>ره»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قبر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از آن پس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قبر را شناختند</w:t>
      </w:r>
      <w:r w:rsidR="00DF5F91">
        <w:rPr>
          <w:rtl/>
        </w:rPr>
        <w:t xml:space="preserve">، </w:t>
      </w:r>
      <w:r>
        <w:rPr>
          <w:rtl/>
        </w:rPr>
        <w:t>و از آن روز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آن حضرت پرداختند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شناسائ</w:t>
      </w:r>
      <w:r>
        <w:rPr>
          <w:rFonts w:hint="cs"/>
          <w:rtl/>
        </w:rPr>
        <w:t>ی</w:t>
      </w:r>
      <w:r>
        <w:rPr>
          <w:rtl/>
        </w:rPr>
        <w:t xml:space="preserve">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سال 163 ه ق واقع شد [مترجم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سال 148 ه ق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ظاهرا سال 163 اشتباه است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آغاز</w:t>
      </w:r>
      <w:r>
        <w:rPr>
          <w:rtl/>
        </w:rPr>
        <w:t xml:space="preserve"> سال شناسائ</w:t>
      </w:r>
      <w:r>
        <w:rPr>
          <w:rFonts w:hint="cs"/>
          <w:rtl/>
        </w:rPr>
        <w:t>ی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قبر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از سال 163 ه ق شروع شد]</w:t>
      </w:r>
      <w:r w:rsidR="00DF5F91">
        <w:rPr>
          <w:rtl/>
        </w:rPr>
        <w:t xml:space="preserve">. </w:t>
      </w:r>
    </w:p>
    <w:p w:rsidR="00FE66A0" w:rsidRDefault="00FE66A0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__________________________________</w:t>
      </w:r>
    </w:p>
    <w:p w:rsidR="0043609F" w:rsidRDefault="00FE66A0" w:rsidP="00FE66A0">
      <w:pPr>
        <w:pStyle w:val="libFootnote"/>
        <w:rPr>
          <w:rtl/>
        </w:rPr>
      </w:pPr>
      <w:r>
        <w:rPr>
          <w:rtl/>
        </w:rPr>
        <w:t xml:space="preserve"> </w:t>
      </w:r>
      <w:r w:rsidR="0043609F">
        <w:rPr>
          <w:rtl/>
        </w:rPr>
        <w:t xml:space="preserve">(1) از امام صادق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نقل شده که فرمود</w:t>
      </w:r>
      <w:r w:rsidR="00DF5F91">
        <w:rPr>
          <w:rtl/>
        </w:rPr>
        <w:t xml:space="preserve">: </w:t>
      </w:r>
      <w:r w:rsidR="0043609F">
        <w:rPr>
          <w:rtl/>
        </w:rPr>
        <w:t>امام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به فرزندش امام حسن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وص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کرد</w:t>
      </w:r>
      <w:r w:rsidR="00DF5F91">
        <w:rPr>
          <w:rtl/>
        </w:rPr>
        <w:t xml:space="preserve">: </w:t>
      </w:r>
      <w:r w:rsidR="0043609F">
        <w:rPr>
          <w:rtl/>
        </w:rPr>
        <w:t>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من چهار قبر در چهار محل دفن کن</w:t>
      </w:r>
      <w:r w:rsidR="00DF5F91">
        <w:rPr>
          <w:rtl/>
        </w:rPr>
        <w:t xml:space="preserve">: </w:t>
      </w:r>
      <w:r w:rsidR="0043609F">
        <w:rPr>
          <w:rtl/>
        </w:rPr>
        <w:t xml:space="preserve">1- مسجد کوفه 2- رحبه (صحن مسجد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دان</w:t>
      </w:r>
      <w:r w:rsidR="0043609F">
        <w:rPr>
          <w:rtl/>
        </w:rPr>
        <w:t xml:space="preserve"> معروف کوفه) 3- نجف 4- و در خانه جعدة بن هب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ره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تا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 قبر من آگ</w:t>
      </w:r>
      <w:r w:rsidR="0043609F">
        <w:rPr>
          <w:rFonts w:hint="eastAsia"/>
          <w:rtl/>
        </w:rPr>
        <w:t>اه</w:t>
      </w:r>
      <w:r w:rsidR="0043609F">
        <w:rPr>
          <w:rtl/>
        </w:rPr>
        <w:t xml:space="preserve"> نشود (منته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الآمال</w:t>
      </w:r>
      <w:r w:rsidR="00DF5F91">
        <w:rPr>
          <w:rtl/>
        </w:rPr>
        <w:t xml:space="preserve">، </w:t>
      </w:r>
      <w:r w:rsidR="0043609F">
        <w:rPr>
          <w:rtl/>
        </w:rPr>
        <w:t>ج 1 ص 132)</w:t>
      </w:r>
      <w:r w:rsidR="00DF5F91">
        <w:rPr>
          <w:rtl/>
        </w:rPr>
        <w:t xml:space="preserve">. </w:t>
      </w:r>
    </w:p>
    <w:p w:rsidR="00FE66A0" w:rsidRPr="00443E1D" w:rsidRDefault="00FE66A0" w:rsidP="00443E1D">
      <w:pPr>
        <w:pStyle w:val="libNormal"/>
        <w:rPr>
          <w:rtl/>
        </w:rPr>
      </w:pPr>
      <w:r w:rsidRPr="00443E1D">
        <w:rPr>
          <w:rFonts w:hint="cs"/>
          <w:rtl/>
        </w:rPr>
        <w:t>______________________________________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به خاطر آن بود که دشمنان ک</w:t>
      </w:r>
      <w:r>
        <w:rPr>
          <w:rFonts w:hint="cs"/>
          <w:rtl/>
        </w:rPr>
        <w:t>ی</w:t>
      </w:r>
      <w:r>
        <w:rPr>
          <w:rFonts w:hint="eastAsia"/>
          <w:rtl/>
        </w:rPr>
        <w:t>نه‌توز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مانند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خوارج</w:t>
      </w:r>
      <w:r w:rsidR="00DF5F91">
        <w:rPr>
          <w:rtl/>
        </w:rPr>
        <w:t xml:space="preserve">، </w:t>
      </w:r>
      <w:r>
        <w:rPr>
          <w:rtl/>
        </w:rPr>
        <w:t>قبر آن حضرت را نبش و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نکنند</w:t>
      </w:r>
      <w:r w:rsidR="00DF5F91">
        <w:rPr>
          <w:rtl/>
        </w:rPr>
        <w:t xml:space="preserve">. </w:t>
      </w:r>
      <w:r>
        <w:rPr>
          <w:rtl/>
        </w:rPr>
        <w:t>طبق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</w:t>
      </w:r>
      <w:r w:rsidR="00DF5F91">
        <w:rPr>
          <w:rtl/>
        </w:rPr>
        <w:t xml:space="preserve">، </w:t>
      </w:r>
      <w:r>
        <w:rPr>
          <w:rtl/>
        </w:rPr>
        <w:t xml:space="preserve">قبر آن حضرت تا زمان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پنهان بود</w:t>
      </w:r>
      <w:r w:rsidR="00DF5F91">
        <w:rPr>
          <w:rtl/>
        </w:rPr>
        <w:t xml:space="preserve">، </w:t>
      </w:r>
      <w:r>
        <w:rPr>
          <w:rtl/>
        </w:rPr>
        <w:t>و به نقل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تا زمان هارون (پنجم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عبّاس) مکتوم بود و در آن عصر بر ا</w:t>
      </w:r>
      <w:r>
        <w:rPr>
          <w:rFonts w:hint="eastAsia"/>
          <w:rtl/>
        </w:rPr>
        <w:t>ثر</w:t>
      </w:r>
      <w:r>
        <w:rPr>
          <w:rtl/>
        </w:rPr>
        <w:t xml:space="preserve"> پناه آهوان به قبر آن حضرت</w:t>
      </w:r>
      <w:r w:rsidR="00DF5F91">
        <w:rPr>
          <w:rtl/>
        </w:rPr>
        <w:t xml:space="preserve">... </w:t>
      </w:r>
      <w:r>
        <w:rPr>
          <w:rtl/>
        </w:rPr>
        <w:t>آشکار شد (مترجم)</w:t>
      </w:r>
      <w:r w:rsidR="00DF5F91">
        <w:rPr>
          <w:rtl/>
        </w:rPr>
        <w:t xml:space="preserve">. </w:t>
      </w:r>
    </w:p>
    <w:p w:rsidR="0043609F" w:rsidRDefault="0043609F" w:rsidP="00FE66A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109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[حرم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حضرت]</w:t>
      </w:r>
    </w:p>
    <w:p w:rsidR="001A7E95" w:rsidRDefault="0043609F" w:rsidP="00FE66A0">
      <w:pPr>
        <w:pStyle w:val="Heading2"/>
        <w:rPr>
          <w:rtl/>
        </w:rPr>
      </w:pPr>
      <w:bookmarkStart w:id="20" w:name="_Toc425413139"/>
      <w:r>
        <w:rPr>
          <w:rFonts w:hint="eastAsia"/>
          <w:rtl/>
        </w:rPr>
        <w:lastRenderedPageBreak/>
        <w:t>گزارش</w:t>
      </w:r>
      <w:r>
        <w:rPr>
          <w:rtl/>
        </w:rPr>
        <w:t xml:space="preserve"> ابن بطوطه درباره حرم مطهّر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20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بطوطه [ابو عبد اللّه محمّد بن محمّد بن عبد اللّه طبخ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متوفّ</w:t>
      </w:r>
      <w:r>
        <w:rPr>
          <w:rFonts w:hint="cs"/>
          <w:rtl/>
        </w:rPr>
        <w:t>ی</w:t>
      </w:r>
      <w:r>
        <w:rPr>
          <w:rtl/>
        </w:rPr>
        <w:t xml:space="preserve"> 779 ه ق در مراکش] در سفر نامه خود که آن را «تحفة النّظار ف</w:t>
      </w:r>
      <w:r>
        <w:rPr>
          <w:rFonts w:hint="cs"/>
          <w:rtl/>
        </w:rPr>
        <w:t>ی</w:t>
      </w:r>
      <w:r>
        <w:rPr>
          <w:rtl/>
        </w:rPr>
        <w:t xml:space="preserve"> غرائب الامصار»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را در سال 756 ه ق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رسانده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بازگشت خود از مکّه</w:t>
      </w:r>
      <w:r w:rsidR="00DF5F91">
        <w:rPr>
          <w:rtl/>
        </w:rPr>
        <w:t xml:space="preserve">، </w:t>
      </w:r>
      <w:r>
        <w:rPr>
          <w:rtl/>
        </w:rPr>
        <w:t>به نجف اشرف درباره بارگاه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آستانه به مدرسه بزرگ</w:t>
      </w:r>
      <w:r>
        <w:rPr>
          <w:rFonts w:hint="cs"/>
          <w:rtl/>
        </w:rPr>
        <w:t>ی</w:t>
      </w:r>
      <w:r>
        <w:rPr>
          <w:rtl/>
        </w:rPr>
        <w:t xml:space="preserve">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در آن مدرسه</w:t>
      </w:r>
      <w:r w:rsidR="00DF5F91">
        <w:rPr>
          <w:rtl/>
        </w:rPr>
        <w:t xml:space="preserve">، </w:t>
      </w:r>
      <w:r>
        <w:rPr>
          <w:rtl/>
        </w:rPr>
        <w:t>طلّاب و عرفاء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سکونت دارند</w:t>
      </w:r>
      <w:r w:rsidR="00DF5F91">
        <w:rPr>
          <w:rtl/>
        </w:rPr>
        <w:t xml:space="preserve">. </w:t>
      </w:r>
      <w:r>
        <w:rPr>
          <w:rtl/>
        </w:rPr>
        <w:t>هر کس</w:t>
      </w:r>
      <w:r>
        <w:rPr>
          <w:rFonts w:hint="cs"/>
          <w:rtl/>
        </w:rPr>
        <w:t>ی</w:t>
      </w:r>
      <w:r>
        <w:rPr>
          <w:rtl/>
        </w:rPr>
        <w:t xml:space="preserve"> که به آن مدرسه مقدّسه وارد گردد</w:t>
      </w:r>
      <w:r w:rsidR="00DF5F91">
        <w:rPr>
          <w:rtl/>
        </w:rPr>
        <w:t xml:space="preserve">، </w:t>
      </w:r>
      <w:r>
        <w:rPr>
          <w:rtl/>
        </w:rPr>
        <w:t>تا سه روز مهمان است و با نان و گوشت و خرما</w:t>
      </w:r>
      <w:r w:rsidR="00DF5F91">
        <w:rPr>
          <w:rtl/>
        </w:rPr>
        <w:t xml:space="preserve">، </w:t>
      </w:r>
      <w:r>
        <w:rPr>
          <w:rtl/>
        </w:rPr>
        <w:t>در هر روز دو بار پذ</w:t>
      </w:r>
      <w:r>
        <w:rPr>
          <w:rFonts w:hint="cs"/>
          <w:rtl/>
        </w:rPr>
        <w:t>ی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tl/>
        </w:rPr>
        <w:t xml:space="preserve">. </w:t>
      </w:r>
      <w:r>
        <w:rPr>
          <w:rtl/>
        </w:rPr>
        <w:t>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مدرسه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tl/>
        </w:rPr>
        <w:t xml:space="preserve"> به طرف حرم گشوده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در کنار آن در</w:t>
      </w:r>
      <w:r w:rsidR="00DF5F91">
        <w:rPr>
          <w:rtl/>
        </w:rPr>
        <w:t xml:space="preserve">، </w:t>
      </w:r>
      <w:r>
        <w:rPr>
          <w:rtl/>
        </w:rPr>
        <w:t>دربانان و خدّام حرم و مقامات تول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آستانه حضور دارند</w:t>
      </w:r>
      <w:r w:rsidR="00DF5F91">
        <w:rPr>
          <w:rtl/>
        </w:rPr>
        <w:t xml:space="preserve">.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ارت‌کننده</w:t>
      </w:r>
      <w:r>
        <w:rPr>
          <w:rtl/>
        </w:rPr>
        <w:t xml:space="preserve"> وارد حرم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مقامات-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همه آنها به تناسب زائران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-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اذن دخول برا</w:t>
      </w:r>
      <w:r>
        <w:rPr>
          <w:rFonts w:hint="cs"/>
          <w:rtl/>
        </w:rPr>
        <w:t>ی</w:t>
      </w:r>
      <w:r>
        <w:rPr>
          <w:rtl/>
        </w:rPr>
        <w:t xml:space="preserve"> زائر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tl/>
        </w:rPr>
        <w:t xml:space="preserve">: </w:t>
      </w:r>
    </w:p>
    <w:p w:rsidR="0043609F" w:rsidRDefault="0043609F" w:rsidP="00FE66A0">
      <w:pPr>
        <w:pStyle w:val="libAie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امرکم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هذا العبد الضّع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ستأذن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دخوله للرّوضة العلّ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«به امر شما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مؤمنان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بنده ناتوان اجازه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خواهد</w:t>
      </w:r>
      <w:r w:rsidR="0043609F">
        <w:rPr>
          <w:rtl/>
        </w:rPr>
        <w:t xml:space="preserve"> تا به حرم ارجمند و مقدّس شما وارد گردد</w:t>
      </w:r>
      <w:r>
        <w:rPr>
          <w:rtl/>
        </w:rPr>
        <w:t xml:space="preserve">، </w:t>
      </w:r>
      <w:r w:rsidR="0043609F">
        <w:rPr>
          <w:rtl/>
        </w:rPr>
        <w:t>اگر اجازه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فرمائ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که وارد گردد</w:t>
      </w:r>
      <w:r>
        <w:rPr>
          <w:rtl/>
        </w:rPr>
        <w:t xml:space="preserve">، </w:t>
      </w:r>
      <w:r w:rsidR="0043609F">
        <w:rPr>
          <w:rtl/>
        </w:rPr>
        <w:t>وگرنه مراجعت نما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اگر او شا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ورود به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حرم شر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ف</w:t>
      </w:r>
      <w:r w:rsidR="0043609F">
        <w:rPr>
          <w:rtl/>
        </w:rPr>
        <w:t xml:space="preserve"> را ندارد</w:t>
      </w:r>
      <w:r>
        <w:rPr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شما اهل کرم و گذشت و پرده‌پوش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ه</w:t>
      </w:r>
      <w:r w:rsidR="0043609F">
        <w:rPr>
          <w:rFonts w:hint="eastAsia"/>
          <w:rtl/>
        </w:rPr>
        <w:t>ست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زائر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که آستانه را که از نقره است ببوسد</w:t>
      </w:r>
      <w:r w:rsidR="00DF5F91">
        <w:rPr>
          <w:rtl/>
        </w:rPr>
        <w:t xml:space="preserve">.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جانب چهارچوب در را ببوسد</w:t>
      </w:r>
      <w:r w:rsidR="00DF5F91">
        <w:rPr>
          <w:rtl/>
        </w:rPr>
        <w:t xml:space="preserve">، </w:t>
      </w:r>
      <w:r>
        <w:rPr>
          <w:rtl/>
        </w:rPr>
        <w:t>و سپس زائر وارد حرم کنار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tl/>
        </w:rPr>
        <w:t xml:space="preserve">. </w:t>
      </w:r>
      <w:r>
        <w:rPr>
          <w:rtl/>
        </w:rPr>
        <w:t>حرم</w:t>
      </w:r>
    </w:p>
    <w:p w:rsidR="0043609F" w:rsidRDefault="0043609F" w:rsidP="00FE66A0">
      <w:pPr>
        <w:pStyle w:val="libFootnote"/>
        <w:rPr>
          <w:rtl/>
        </w:rPr>
      </w:pPr>
      <w:r>
        <w:rPr>
          <w:rFonts w:hint="eastAsia"/>
          <w:rtl/>
        </w:rPr>
        <w:lastRenderedPageBreak/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110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مطهّر</w:t>
      </w:r>
      <w:r>
        <w:rPr>
          <w:rtl/>
        </w:rPr>
        <w:t xml:space="preserve"> به انواع قال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فرش شده</w:t>
      </w:r>
      <w:r w:rsidR="00DF5F91">
        <w:rPr>
          <w:rtl/>
        </w:rPr>
        <w:t xml:space="preserve">، </w:t>
      </w:r>
      <w:r>
        <w:rPr>
          <w:rtl/>
        </w:rPr>
        <w:t>و قند</w:t>
      </w:r>
      <w:r>
        <w:rPr>
          <w:rFonts w:hint="cs"/>
          <w:rtl/>
        </w:rPr>
        <w:t>ی</w:t>
      </w:r>
      <w:r>
        <w:rPr>
          <w:rFonts w:hint="eastAsia"/>
          <w:rtl/>
        </w:rPr>
        <w:t>ل‌ها</w:t>
      </w:r>
      <w:r>
        <w:rPr>
          <w:rFonts w:hint="cs"/>
          <w:rtl/>
        </w:rPr>
        <w:t>ی</w:t>
      </w:r>
      <w:r>
        <w:rPr>
          <w:rtl/>
        </w:rPr>
        <w:t xml:space="preserve"> طلا و نقره بزرگ و کوچک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شده است</w:t>
      </w:r>
      <w:r w:rsidR="00DF5F91">
        <w:rPr>
          <w:rtl/>
        </w:rPr>
        <w:t xml:space="preserve">، </w:t>
      </w:r>
      <w:r>
        <w:rPr>
          <w:rtl/>
        </w:rPr>
        <w:t>و در وسط قبّه</w:t>
      </w:r>
      <w:r w:rsidR="00DF5F91">
        <w:rPr>
          <w:rtl/>
        </w:rPr>
        <w:t xml:space="preserve">، </w:t>
      </w:r>
      <w:r>
        <w:rPr>
          <w:rtl/>
        </w:rPr>
        <w:t>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چهارگوش</w:t>
      </w:r>
      <w:r>
        <w:rPr>
          <w:rFonts w:hint="cs"/>
          <w:rtl/>
        </w:rPr>
        <w:t>ی</w:t>
      </w:r>
      <w:r>
        <w:rPr>
          <w:rtl/>
        </w:rPr>
        <w:t xml:space="preserve"> قرار دارد که با چوب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</w:t>
      </w:r>
      <w:r w:rsidR="00DF5F91">
        <w:rPr>
          <w:rtl/>
        </w:rPr>
        <w:t xml:space="preserve">، </w:t>
      </w:r>
      <w:r>
        <w:rPr>
          <w:rtl/>
        </w:rPr>
        <w:t>و بر بالا</w:t>
      </w:r>
      <w:r>
        <w:rPr>
          <w:rFonts w:hint="cs"/>
          <w:rtl/>
        </w:rPr>
        <w:t>ی</w:t>
      </w:r>
      <w:r>
        <w:rPr>
          <w:rtl/>
        </w:rPr>
        <w:t xml:space="preserve"> آن صفحه‌ها</w:t>
      </w:r>
      <w:r>
        <w:rPr>
          <w:rFonts w:hint="cs"/>
          <w:rtl/>
        </w:rPr>
        <w:t>ی</w:t>
      </w:r>
      <w:r>
        <w:rPr>
          <w:rtl/>
        </w:rPr>
        <w:t xml:space="preserve"> طلائ</w:t>
      </w:r>
      <w:r>
        <w:rPr>
          <w:rFonts w:hint="cs"/>
          <w:rtl/>
        </w:rPr>
        <w:t>ی</w:t>
      </w:r>
      <w:r>
        <w:rPr>
          <w:rtl/>
        </w:rPr>
        <w:t xml:space="preserve"> منقوش و محکم با م</w:t>
      </w:r>
      <w:r>
        <w:rPr>
          <w:rFonts w:hint="cs"/>
          <w:rtl/>
        </w:rPr>
        <w:t>ی</w:t>
      </w:r>
      <w:r>
        <w:rPr>
          <w:rFonts w:hint="eastAsia"/>
          <w:rtl/>
        </w:rPr>
        <w:t>خ‌ها</w:t>
      </w:r>
      <w:r>
        <w:rPr>
          <w:rFonts w:hint="cs"/>
          <w:rtl/>
        </w:rPr>
        <w:t>ی</w:t>
      </w:r>
      <w:r>
        <w:rPr>
          <w:rtl/>
        </w:rPr>
        <w:t xml:space="preserve"> نقره‌ا</w:t>
      </w:r>
      <w:r>
        <w:rPr>
          <w:rFonts w:hint="cs"/>
          <w:rtl/>
        </w:rPr>
        <w:t>ی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که رو</w:t>
      </w:r>
      <w:r>
        <w:rPr>
          <w:rFonts w:hint="cs"/>
          <w:rtl/>
        </w:rPr>
        <w:t>ی</w:t>
      </w:r>
      <w:r>
        <w:rPr>
          <w:rtl/>
        </w:rPr>
        <w:t xml:space="preserve"> همه چوب را پوشا</w:t>
      </w:r>
      <w:r>
        <w:rPr>
          <w:rFonts w:hint="eastAsia"/>
          <w:rtl/>
        </w:rPr>
        <w:t>نده</w:t>
      </w:r>
      <w:r>
        <w:rPr>
          <w:rtl/>
        </w:rPr>
        <w:t xml:space="preserve"> آن گونه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چوب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ارتفاع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کمتر از قامت انسان است</w:t>
      </w:r>
      <w:r w:rsidR="00DF5F91">
        <w:rPr>
          <w:rtl/>
        </w:rPr>
        <w:t xml:space="preserve">، </w:t>
      </w:r>
      <w:r>
        <w:rPr>
          <w:rtl/>
        </w:rPr>
        <w:t>و در آن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سه قبر وجود دارد که معتقدند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قبر آدم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دوّم</w:t>
      </w:r>
      <w:r>
        <w:rPr>
          <w:rFonts w:hint="cs"/>
          <w:rtl/>
        </w:rPr>
        <w:t>ی</w:t>
      </w:r>
      <w:r>
        <w:rPr>
          <w:rtl/>
        </w:rPr>
        <w:t xml:space="preserve"> قبر نوح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سوّم</w:t>
      </w:r>
      <w:r>
        <w:rPr>
          <w:rFonts w:hint="cs"/>
          <w:rtl/>
        </w:rPr>
        <w:t>ی</w:t>
      </w:r>
      <w:r>
        <w:rPr>
          <w:rtl/>
        </w:rPr>
        <w:t xml:space="preserve"> قبر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قبرها طشت‌ها</w:t>
      </w:r>
      <w:r>
        <w:rPr>
          <w:rFonts w:hint="cs"/>
          <w:rtl/>
        </w:rPr>
        <w:t>ی</w:t>
      </w:r>
      <w:r>
        <w:rPr>
          <w:rtl/>
        </w:rPr>
        <w:t xml:space="preserve"> طلا و نقره وجود دارد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گلاب و مشک و انواع عطر</w:t>
      </w:r>
      <w:r>
        <w:rPr>
          <w:rFonts w:hint="eastAsia"/>
          <w:rtl/>
        </w:rPr>
        <w:t>ها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شده</w:t>
      </w:r>
      <w:r w:rsidR="00DF5F91">
        <w:rPr>
          <w:rtl/>
        </w:rPr>
        <w:t xml:space="preserve">، </w:t>
      </w:r>
      <w:r>
        <w:rPr>
          <w:rtl/>
        </w:rPr>
        <w:t>که زائر دست خود را در آن فرو برده</w:t>
      </w:r>
      <w:r w:rsidR="00DF5F91">
        <w:rPr>
          <w:rtl/>
        </w:rPr>
        <w:t xml:space="preserve">، </w:t>
      </w:r>
      <w:r>
        <w:rPr>
          <w:rtl/>
        </w:rPr>
        <w:t>و چهره‌اش را به عنوان تبرّک خوشبو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قبّه مطهّر</w:t>
      </w:r>
      <w:r w:rsidR="00DF5F91">
        <w:rPr>
          <w:rtl/>
        </w:rPr>
        <w:t xml:space="preserve">، </w:t>
      </w:r>
      <w:r>
        <w:rPr>
          <w:rtl/>
        </w:rPr>
        <w:t>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 که چهار چوبش از نقره است</w:t>
      </w:r>
      <w:r w:rsidR="00DF5F91">
        <w:rPr>
          <w:rtl/>
        </w:rPr>
        <w:t xml:space="preserve">، </w:t>
      </w:r>
      <w:r>
        <w:rPr>
          <w:rtl/>
        </w:rPr>
        <w:t>و پرده‌ها</w:t>
      </w:r>
      <w:r>
        <w:rPr>
          <w:rFonts w:hint="cs"/>
          <w:rtl/>
        </w:rPr>
        <w:t>ی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رنگارنگ بر آن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شده است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</w:t>
      </w:r>
      <w:r w:rsidR="00DF5F91">
        <w:rPr>
          <w:rtl/>
        </w:rPr>
        <w:t xml:space="preserve">، </w:t>
      </w:r>
      <w:r>
        <w:rPr>
          <w:rtl/>
        </w:rPr>
        <w:t>به مسجد</w:t>
      </w:r>
      <w:r>
        <w:rPr>
          <w:rFonts w:hint="cs"/>
          <w:rtl/>
        </w:rPr>
        <w:t>ی</w:t>
      </w:r>
      <w:r>
        <w:rPr>
          <w:rtl/>
        </w:rPr>
        <w:t xml:space="preserve"> گشوده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آن مسجد به فرشها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مفروش شده</w:t>
      </w:r>
      <w:r w:rsidR="00DF5F91">
        <w:rPr>
          <w:rtl/>
        </w:rPr>
        <w:t xml:space="preserve">،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وارها</w:t>
      </w:r>
      <w:r>
        <w:rPr>
          <w:rtl/>
        </w:rPr>
        <w:t xml:space="preserve"> و سقف آن به پرده‌ها</w:t>
      </w:r>
      <w:r>
        <w:rPr>
          <w:rFonts w:hint="cs"/>
          <w:rtl/>
        </w:rPr>
        <w:t>ی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</w:t>
      </w:r>
      <w:r w:rsidR="00DF5F91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</w:t>
      </w:r>
      <w:r w:rsidR="00DF5F91">
        <w:rPr>
          <w:rtl/>
        </w:rPr>
        <w:t xml:space="preserve">، </w:t>
      </w:r>
      <w:r>
        <w:rPr>
          <w:rtl/>
        </w:rPr>
        <w:t>چهار در دارد که آستانه آ</w:t>
      </w:r>
      <w:r>
        <w:rPr>
          <w:rFonts w:hint="eastAsia"/>
          <w:rtl/>
        </w:rPr>
        <w:t>نها</w:t>
      </w:r>
      <w:r>
        <w:rPr>
          <w:rtl/>
        </w:rPr>
        <w:t xml:space="preserve"> از نقره است</w:t>
      </w:r>
      <w:r w:rsidR="00DF5F91">
        <w:rPr>
          <w:rtl/>
        </w:rPr>
        <w:t xml:space="preserve">، </w:t>
      </w:r>
      <w:r>
        <w:rPr>
          <w:rtl/>
        </w:rPr>
        <w:t>و پرده‌ها</w:t>
      </w:r>
      <w:r>
        <w:rPr>
          <w:rFonts w:hint="cs"/>
          <w:rtl/>
        </w:rPr>
        <w:t>ی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آنها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شده است </w:t>
      </w:r>
      <w:r w:rsidRPr="00FE66A0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(نجف اشرف) همگ</w:t>
      </w:r>
      <w:r>
        <w:rPr>
          <w:rFonts w:hint="cs"/>
          <w:rtl/>
        </w:rPr>
        <w:t>ی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) هستند</w:t>
      </w:r>
      <w:r w:rsidR="00DF5F91">
        <w:rPr>
          <w:rtl/>
        </w:rPr>
        <w:t xml:space="preserve">، </w:t>
      </w:r>
      <w:r>
        <w:rPr>
          <w:rtl/>
        </w:rPr>
        <w:t>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بارگاه «کرامات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ظاهر شده که برا</w:t>
      </w:r>
      <w:r>
        <w:rPr>
          <w:rFonts w:hint="cs"/>
          <w:rtl/>
        </w:rPr>
        <w:t>ی</w:t>
      </w:r>
      <w:r>
        <w:rPr>
          <w:rtl/>
        </w:rPr>
        <w:t xml:space="preserve"> رافض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با بروز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کرامات</w:t>
      </w:r>
      <w:r w:rsidR="00DF5F91">
        <w:rPr>
          <w:rtl/>
        </w:rPr>
        <w:t xml:space="preserve">، </w:t>
      </w:r>
      <w:r>
        <w:rPr>
          <w:rtl/>
        </w:rPr>
        <w:t>ثابت شده که قبر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همان جا است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کرامات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  <w:r>
        <w:rPr>
          <w:rtl/>
        </w:rPr>
        <w:t>در شب 27 رجب که در نزد آنها به «ل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المح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>
        <w:rPr>
          <w:rtl/>
        </w:rPr>
        <w:t xml:space="preserve"> (شب زندگ</w:t>
      </w:r>
      <w:r>
        <w:rPr>
          <w:rFonts w:hint="cs"/>
          <w:rtl/>
        </w:rPr>
        <w:t>ی</w:t>
      </w:r>
      <w:r>
        <w:rPr>
          <w:rtl/>
        </w:rPr>
        <w:t>) نام دارد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مارها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 کوفه و بصره و خراسان و شهرها</w:t>
      </w:r>
      <w:r>
        <w:rPr>
          <w:rFonts w:hint="cs"/>
          <w:rtl/>
        </w:rPr>
        <w:t>ی</w:t>
      </w:r>
      <w:r>
        <w:rPr>
          <w:rtl/>
        </w:rPr>
        <w:t xml:space="preserve"> فارس و روم به آنجا (حرم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) آوردند که تعدادشان به </w:t>
      </w:r>
      <w:r>
        <w:rPr>
          <w:rtl/>
        </w:rPr>
        <w:lastRenderedPageBreak/>
        <w:t>س</w:t>
      </w:r>
      <w:r>
        <w:rPr>
          <w:rFonts w:hint="cs"/>
          <w:rtl/>
        </w:rPr>
        <w:t>ی</w:t>
      </w:r>
      <w:r>
        <w:rPr>
          <w:rtl/>
        </w:rPr>
        <w:t xml:space="preserve"> نفر و چهل نفر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آ</w:t>
      </w:r>
      <w:r>
        <w:rPr>
          <w:rFonts w:hint="eastAsia"/>
          <w:rtl/>
        </w:rPr>
        <w:t>خرها</w:t>
      </w:r>
      <w:r>
        <w:rPr>
          <w:rFonts w:hint="cs"/>
          <w:rtl/>
        </w:rPr>
        <w:t>ی</w:t>
      </w:r>
      <w:r>
        <w:rPr>
          <w:rtl/>
        </w:rPr>
        <w:t xml:space="preserve"> شب آنان کنار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مقدّس</w:t>
      </w:r>
    </w:p>
    <w:p w:rsidR="0043609F" w:rsidRDefault="0043609F" w:rsidP="00FE66A0">
      <w:pPr>
        <w:pStyle w:val="libFootnote"/>
        <w:rPr>
          <w:rtl/>
        </w:rPr>
      </w:pPr>
      <w:r>
        <w:rPr>
          <w:rtl/>
        </w:rPr>
        <w:t>(1) ناگفته نماند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گزارش</w:t>
      </w:r>
      <w:r w:rsidR="00DF5F91">
        <w:rPr>
          <w:rtl/>
        </w:rPr>
        <w:t xml:space="preserve">، </w:t>
      </w:r>
      <w:r>
        <w:rPr>
          <w:rtl/>
        </w:rPr>
        <w:t>مربوط به قرن هشتم است</w:t>
      </w:r>
      <w:r w:rsidR="00DF5F91">
        <w:rPr>
          <w:rtl/>
        </w:rPr>
        <w:t xml:space="preserve">، </w:t>
      </w:r>
      <w:r>
        <w:rPr>
          <w:rtl/>
        </w:rPr>
        <w:t>و اکنون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tl/>
        </w:rPr>
        <w:t xml:space="preserve"> کلّ</w:t>
      </w:r>
      <w:r>
        <w:rPr>
          <w:rFonts w:hint="cs"/>
          <w:rtl/>
        </w:rPr>
        <w:t>ی</w:t>
      </w:r>
      <w:r>
        <w:rPr>
          <w:rtl/>
        </w:rPr>
        <w:t xml:space="preserve"> در حرم به وجود آمده است (مترجم)</w:t>
      </w:r>
      <w:r w:rsidR="00DF5F91">
        <w:rPr>
          <w:rtl/>
        </w:rPr>
        <w:t xml:space="preserve">. </w:t>
      </w:r>
    </w:p>
    <w:p w:rsidR="0043609F" w:rsidRDefault="0043609F" w:rsidP="00FE66A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111</w:t>
      </w:r>
    </w:p>
    <w:p w:rsidR="00294EDA" w:rsidRDefault="00294EDA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قرار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مردم که در حال نماز و دعا و خواندن قرآن و به تماشا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اشتغال داشتند</w:t>
      </w:r>
      <w:r w:rsidR="00DF5F91">
        <w:rPr>
          <w:rtl/>
        </w:rPr>
        <w:t xml:space="preserve">، </w:t>
      </w:r>
      <w:r>
        <w:rPr>
          <w:rtl/>
        </w:rPr>
        <w:t>منتظر ماندند آن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 w:rsidR="00DF5F91">
        <w:rPr>
          <w:rtl/>
        </w:rPr>
        <w:t xml:space="preserve">.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شب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سوم شب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همه آن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سلامت</w:t>
      </w:r>
      <w:r>
        <w:rPr>
          <w:rFonts w:hint="cs"/>
          <w:rtl/>
        </w:rPr>
        <w:t>ی</w:t>
      </w:r>
      <w:r>
        <w:rPr>
          <w:rtl/>
        </w:rPr>
        <w:t xml:space="preserve"> خود را باز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بودند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رنج </w:t>
      </w:r>
      <w:r>
        <w:rPr>
          <w:rFonts w:hint="eastAsia"/>
          <w:rtl/>
        </w:rPr>
        <w:t>برخاستند</w:t>
      </w:r>
      <w:r>
        <w:rPr>
          <w:rtl/>
        </w:rPr>
        <w:t xml:space="preserve"> و همه با هم گفتند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اله الّا اللّه</w:t>
      </w:r>
      <w:r w:rsidR="00DF5F91">
        <w:rPr>
          <w:rtl/>
        </w:rPr>
        <w:t xml:space="preserve">، </w:t>
      </w:r>
      <w:r>
        <w:rPr>
          <w:rtl/>
        </w:rPr>
        <w:t>محمّد رسول اللّه</w:t>
      </w:r>
      <w:r w:rsidR="00DF5F91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یّ</w:t>
      </w:r>
      <w:r>
        <w:rPr>
          <w:rtl/>
        </w:rPr>
        <w:t xml:space="preserve"> ول</w:t>
      </w:r>
      <w:r>
        <w:rPr>
          <w:rFonts w:hint="cs"/>
          <w:rtl/>
        </w:rPr>
        <w:t>یّ</w:t>
      </w:r>
      <w:r>
        <w:rPr>
          <w:rtl/>
        </w:rPr>
        <w:t xml:space="preserve"> اللّه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«معبود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جز خدا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کتا</w:t>
      </w:r>
      <w:r w:rsidR="0043609F">
        <w:rPr>
          <w:rtl/>
        </w:rPr>
        <w:t xml:space="preserve"> و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همتا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>
        <w:rPr>
          <w:rFonts w:hint="eastAsia"/>
          <w:rtl/>
        </w:rPr>
        <w:t xml:space="preserve">، </w:t>
      </w:r>
      <w:r w:rsidR="0043609F">
        <w:rPr>
          <w:rtl/>
        </w:rPr>
        <w:t xml:space="preserve">محمّد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رسول خدا است</w:t>
      </w:r>
      <w:r>
        <w:rPr>
          <w:rtl/>
        </w:rPr>
        <w:t xml:space="preserve">، </w:t>
      </w:r>
      <w:r w:rsidR="0043609F">
        <w:rPr>
          <w:rtl/>
        </w:rPr>
        <w:t>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ول</w:t>
      </w:r>
      <w:r w:rsidR="0043609F">
        <w:rPr>
          <w:rFonts w:hint="cs"/>
          <w:rtl/>
        </w:rPr>
        <w:t>یّ</w:t>
      </w:r>
      <w:r w:rsidR="0043609F">
        <w:rPr>
          <w:rtl/>
        </w:rPr>
        <w:t xml:space="preserve"> خدا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کرامت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معروف و مشهور است</w:t>
      </w:r>
      <w:r w:rsidR="00DF5F91">
        <w:rPr>
          <w:rtl/>
        </w:rPr>
        <w:t xml:space="preserve">، </w:t>
      </w:r>
      <w:r>
        <w:rPr>
          <w:rtl/>
        </w:rPr>
        <w:t>و من آن را از افراد موثّق آنها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آن شب</w:t>
      </w:r>
      <w:r w:rsidR="00DF5F91">
        <w:rPr>
          <w:rtl/>
        </w:rPr>
        <w:t xml:space="preserve">، </w:t>
      </w:r>
      <w:r>
        <w:rPr>
          <w:rtl/>
        </w:rPr>
        <w:t>خودم حاضر نبوده‌ام</w:t>
      </w:r>
      <w:r w:rsidR="00DF5F91">
        <w:rPr>
          <w:rtl/>
        </w:rPr>
        <w:t xml:space="preserve">. </w:t>
      </w:r>
      <w:r>
        <w:rPr>
          <w:rtl/>
        </w:rPr>
        <w:t>در مدرسه‌ا</w:t>
      </w:r>
      <w:r>
        <w:rPr>
          <w:rFonts w:hint="cs"/>
          <w:rtl/>
        </w:rPr>
        <w:t>ی</w:t>
      </w:r>
      <w:r>
        <w:rPr>
          <w:rtl/>
        </w:rPr>
        <w:t xml:space="preserve"> که در آن از مهمانان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سه نفر مرد زم</w:t>
      </w:r>
      <w:r>
        <w:rPr>
          <w:rFonts w:hint="cs"/>
          <w:rtl/>
        </w:rPr>
        <w:t>ی</w:t>
      </w:r>
      <w:r>
        <w:rPr>
          <w:rFonts w:hint="eastAsia"/>
          <w:rtl/>
        </w:rPr>
        <w:t>ن‌گ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اهل روم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اهل اصفهان و سوّم</w:t>
      </w:r>
      <w:r>
        <w:rPr>
          <w:rFonts w:hint="cs"/>
          <w:rtl/>
        </w:rPr>
        <w:t>ی</w:t>
      </w:r>
      <w:r>
        <w:rPr>
          <w:rtl/>
        </w:rPr>
        <w:t xml:space="preserve"> اهل خراسان بود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حال آنها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شدم</w:t>
      </w:r>
      <w:r w:rsidR="00DF5F91">
        <w:rPr>
          <w:rtl/>
        </w:rPr>
        <w:t xml:space="preserve">، </w:t>
      </w:r>
      <w:r>
        <w:rPr>
          <w:rtl/>
        </w:rPr>
        <w:t>به من گفتند که آنها «شب مح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>
        <w:rPr>
          <w:rtl/>
        </w:rPr>
        <w:t xml:space="preserve"> (شب 27 رجب) را درک نکرده‌اند و در انتظار آن شب</w:t>
      </w:r>
      <w:r w:rsidR="00DF5F91">
        <w:rPr>
          <w:rtl/>
        </w:rPr>
        <w:t xml:space="preserve">، </w:t>
      </w:r>
      <w:r>
        <w:rPr>
          <w:rtl/>
        </w:rPr>
        <w:t>در سال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هستند</w:t>
      </w:r>
      <w:r w:rsidR="00DF5F91">
        <w:rPr>
          <w:rtl/>
        </w:rPr>
        <w:t xml:space="preserve">. </w:t>
      </w:r>
      <w:r>
        <w:rPr>
          <w:rtl/>
        </w:rPr>
        <w:t>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مردم از شهرها</w:t>
      </w:r>
      <w:r>
        <w:rPr>
          <w:rFonts w:hint="cs"/>
          <w:rtl/>
        </w:rPr>
        <w:t>ی</w:t>
      </w:r>
      <w:r>
        <w:rPr>
          <w:rtl/>
        </w:rPr>
        <w:t xml:space="preserve"> مختلف در حرم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گرد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(اهل نجف)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دوفروش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مدّت ده روز</w:t>
      </w:r>
      <w:r w:rsidR="00DF5F91">
        <w:rPr>
          <w:rtl/>
        </w:rPr>
        <w:t xml:space="preserve">، </w:t>
      </w:r>
      <w:r>
        <w:rPr>
          <w:rFonts w:hint="eastAsia"/>
          <w:rtl/>
        </w:rPr>
        <w:t>بازار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 w:rsidR="00DF5F91">
        <w:rPr>
          <w:rtl/>
        </w:rPr>
        <w:t xml:space="preserve">. </w:t>
      </w:r>
    </w:p>
    <w:p w:rsidR="001A7E95" w:rsidRDefault="0043609F" w:rsidP="00294EDA">
      <w:pPr>
        <w:pStyle w:val="Heading2"/>
        <w:rPr>
          <w:rtl/>
        </w:rPr>
      </w:pPr>
      <w:bookmarkStart w:id="21" w:name="_Toc425413140"/>
      <w:r>
        <w:rPr>
          <w:rFonts w:hint="eastAsia"/>
          <w:rtl/>
        </w:rPr>
        <w:lastRenderedPageBreak/>
        <w:t>گزارش</w:t>
      </w:r>
      <w:r>
        <w:rPr>
          <w:rtl/>
        </w:rPr>
        <w:t xml:space="preserve"> ابن بطوطه درباره محل س</w:t>
      </w:r>
      <w:r>
        <w:rPr>
          <w:rFonts w:hint="cs"/>
          <w:rtl/>
        </w:rPr>
        <w:t>ی</w:t>
      </w:r>
      <w:r>
        <w:rPr>
          <w:rFonts w:hint="eastAsia"/>
          <w:rtl/>
        </w:rPr>
        <w:t>اه‌</w:t>
      </w:r>
      <w:bookmarkEnd w:id="21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بطوطه در سفر نامه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در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کوفه</w:t>
      </w:r>
      <w:r w:rsidR="00DF5F91">
        <w:rPr>
          <w:rtl/>
        </w:rPr>
        <w:t xml:space="preserve">، </w:t>
      </w:r>
      <w:r>
        <w:rPr>
          <w:rtl/>
        </w:rPr>
        <w:t>محلّ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فضا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داشت</w:t>
      </w:r>
      <w:r w:rsidR="00DF5F91">
        <w:rPr>
          <w:rtl/>
        </w:rPr>
        <w:t xml:space="preserve">، </w:t>
      </w:r>
      <w:r>
        <w:rPr>
          <w:rtl/>
        </w:rPr>
        <w:t>به من خبر دادند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محلّ قبر بدبخت روزگار</w:t>
      </w:r>
      <w:r w:rsidR="00DF5F91">
        <w:rPr>
          <w:rtl/>
        </w:rPr>
        <w:t xml:space="preserve">، </w:t>
      </w:r>
      <w:r>
        <w:rPr>
          <w:rtl/>
        </w:rPr>
        <w:t>ابن ملجم (قاتل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است</w:t>
      </w:r>
      <w:r w:rsidR="00DF5F91">
        <w:rPr>
          <w:rtl/>
        </w:rPr>
        <w:t xml:space="preserve">. </w:t>
      </w:r>
      <w:r>
        <w:rPr>
          <w:rtl/>
        </w:rPr>
        <w:t>مردم کوفه هر سال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آنجا جمع م</w:t>
      </w:r>
      <w:r>
        <w:rPr>
          <w:rFonts w:hint="cs"/>
          <w:rtl/>
        </w:rPr>
        <w:t>ی‌</w:t>
      </w:r>
      <w:r>
        <w:rPr>
          <w:rtl/>
        </w:rPr>
        <w:t>کنند</w:t>
      </w:r>
      <w:r w:rsidR="00DF5F91">
        <w:rPr>
          <w:rtl/>
        </w:rPr>
        <w:t xml:space="preserve">، </w:t>
      </w:r>
      <w:r>
        <w:rPr>
          <w:rtl/>
        </w:rPr>
        <w:t>و در رو</w:t>
      </w:r>
      <w:r>
        <w:rPr>
          <w:rFonts w:hint="cs"/>
          <w:rtl/>
        </w:rPr>
        <w:t>ی</w:t>
      </w:r>
      <w:r>
        <w:rPr>
          <w:rtl/>
        </w:rPr>
        <w:t xml:space="preserve"> قبر او هفت روز آتش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آنجا بارگاه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. </w:t>
      </w:r>
      <w:r>
        <w:rPr>
          <w:rtl/>
        </w:rPr>
        <w:t>به من خبر دادند که قبر «مختار بن أب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ده»</w:t>
      </w:r>
      <w:r>
        <w:rPr>
          <w:rtl/>
        </w:rPr>
        <w:t xml:space="preserve"> در آنجا قرار دارد (پا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قسمت</w:t>
      </w:r>
      <w:r>
        <w:rPr>
          <w:rFonts w:hint="cs"/>
          <w:rtl/>
        </w:rPr>
        <w:t>ی</w:t>
      </w:r>
      <w:r>
        <w:rPr>
          <w:rtl/>
        </w:rPr>
        <w:t xml:space="preserve"> از گفتار ابن بطوطه)</w:t>
      </w:r>
      <w:r w:rsidR="00DF5F91">
        <w:rPr>
          <w:rtl/>
        </w:rPr>
        <w:t xml:space="preserve">. </w:t>
      </w:r>
    </w:p>
    <w:p w:rsidR="0043609F" w:rsidRDefault="0043609F" w:rsidP="00294ED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112</w:t>
      </w:r>
    </w:p>
    <w:p w:rsidR="001A7E95" w:rsidRDefault="0043609F" w:rsidP="00294EDA">
      <w:pPr>
        <w:pStyle w:val="Heading2"/>
        <w:rPr>
          <w:rtl/>
        </w:rPr>
      </w:pPr>
      <w:bookmarkStart w:id="22" w:name="_Toc425413141"/>
      <w:r>
        <w:rPr>
          <w:rFonts w:hint="eastAsia"/>
          <w:rtl/>
        </w:rPr>
        <w:t>پاداش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22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درباره پاداش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مقدّس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از جمله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به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کردم</w:t>
      </w:r>
      <w:r w:rsidR="00DF5F91">
        <w:rPr>
          <w:rtl/>
        </w:rPr>
        <w:t xml:space="preserve">: </w:t>
      </w:r>
      <w:r>
        <w:rPr>
          <w:rtl/>
        </w:rPr>
        <w:t>«پاداش آن کس که جدّ شما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پاسخ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مارد من زار جدّ</w:t>
      </w:r>
      <w:r>
        <w:rPr>
          <w:rFonts w:hint="cs"/>
          <w:rtl/>
        </w:rPr>
        <w:t>ی</w:t>
      </w:r>
      <w:r>
        <w:rPr>
          <w:rtl/>
        </w:rPr>
        <w:t xml:space="preserve"> عارفا بحقّه</w:t>
      </w:r>
      <w:r w:rsidR="00DF5F91">
        <w:rPr>
          <w:rtl/>
        </w:rPr>
        <w:t xml:space="preserve">، </w:t>
      </w:r>
      <w:r>
        <w:rPr>
          <w:rtl/>
        </w:rPr>
        <w:t>کتب اللّه له بکلّ خطوة</w:t>
      </w:r>
      <w:r w:rsidR="00DF5F91">
        <w:rPr>
          <w:rtl/>
        </w:rPr>
        <w:t xml:space="preserve">، </w:t>
      </w:r>
      <w:r>
        <w:rPr>
          <w:rtl/>
        </w:rPr>
        <w:t>حجّة مقبولة</w:t>
      </w:r>
      <w:r w:rsidR="00DF5F91">
        <w:rPr>
          <w:rtl/>
        </w:rPr>
        <w:t xml:space="preserve">، </w:t>
      </w:r>
      <w:r>
        <w:rPr>
          <w:rtl/>
        </w:rPr>
        <w:t>و عمرة مبرورة</w:t>
      </w:r>
      <w:r w:rsidR="00DF5F91">
        <w:rPr>
          <w:rtl/>
        </w:rPr>
        <w:t xml:space="preserve">، </w:t>
      </w:r>
      <w:r>
        <w:rPr>
          <w:rtl/>
        </w:rPr>
        <w:t xml:space="preserve">و اللّه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مارد ما </w:t>
      </w:r>
      <w:r>
        <w:rPr>
          <w:rFonts w:hint="cs"/>
          <w:rtl/>
        </w:rPr>
        <w:t>ی</w:t>
      </w:r>
      <w:r>
        <w:rPr>
          <w:rFonts w:hint="eastAsia"/>
          <w:rtl/>
        </w:rPr>
        <w:t>طعم</w:t>
      </w:r>
      <w:r>
        <w:rPr>
          <w:rtl/>
        </w:rPr>
        <w:t xml:space="preserve"> اللّه النّار قدما اغبرت 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راکبا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مارد اکتب هذا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بماء الذّهب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پسر مارد</w:t>
      </w:r>
      <w:r>
        <w:rPr>
          <w:rtl/>
        </w:rPr>
        <w:t xml:space="preserve">! </w:t>
      </w:r>
      <w:r w:rsidR="0043609F">
        <w:rPr>
          <w:rtl/>
        </w:rPr>
        <w:t>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جدّم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را در حال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حقّش را شناخته</w:t>
      </w:r>
      <w:r>
        <w:rPr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ارت</w:t>
      </w:r>
      <w:r w:rsidR="0043609F">
        <w:rPr>
          <w:rtl/>
        </w:rPr>
        <w:t xml:space="preserve"> کند</w:t>
      </w:r>
      <w:r>
        <w:rPr>
          <w:rtl/>
        </w:rPr>
        <w:t xml:space="preserve">، </w:t>
      </w:r>
      <w:r w:rsidR="0043609F">
        <w:rPr>
          <w:rtl/>
        </w:rPr>
        <w:t>خداوند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هر قدم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در راه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ارت</w:t>
      </w:r>
      <w:r w:rsidR="0043609F">
        <w:rPr>
          <w:rtl/>
        </w:rPr>
        <w:t xml:space="preserve"> او برداشته</w:t>
      </w:r>
      <w:r>
        <w:rPr>
          <w:rtl/>
        </w:rPr>
        <w:t xml:space="preserve">، </w:t>
      </w:r>
      <w:r w:rsidR="0043609F">
        <w:rPr>
          <w:rtl/>
        </w:rPr>
        <w:t xml:space="preserve">پاداش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حجّ قبول شده</w:t>
      </w:r>
      <w:r>
        <w:rPr>
          <w:rtl/>
        </w:rPr>
        <w:t xml:space="preserve">، </w:t>
      </w:r>
      <w:r w:rsidR="0043609F">
        <w:rPr>
          <w:rtl/>
        </w:rPr>
        <w:t xml:space="preserve">و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عمره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سد</w:t>
      </w:r>
      <w:r>
        <w:rPr>
          <w:rtl/>
        </w:rPr>
        <w:t xml:space="preserve">. </w:t>
      </w:r>
      <w:r w:rsidR="0043609F">
        <w:rPr>
          <w:rtl/>
        </w:rPr>
        <w:t>سوگند به خدا</w:t>
      </w:r>
      <w:r>
        <w:rPr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پسر مارد</w:t>
      </w:r>
      <w:r>
        <w:rPr>
          <w:rtl/>
        </w:rPr>
        <w:t xml:space="preserve">! </w:t>
      </w:r>
      <w:r w:rsidR="0043609F">
        <w:rPr>
          <w:rtl/>
        </w:rPr>
        <w:t>خداوند طعمه آتش قرار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دهد</w:t>
      </w:r>
      <w:r w:rsidR="0043609F">
        <w:rPr>
          <w:rtl/>
        </w:rPr>
        <w:t xml:space="preserve"> آن قدم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که در مس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ارت</w:t>
      </w:r>
      <w:r w:rsidR="0043609F">
        <w:rPr>
          <w:rtl/>
        </w:rPr>
        <w:t xml:space="preserve"> ام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مؤمنان </w:t>
      </w:r>
      <w:r w:rsidR="0092586F" w:rsidRPr="0092586F">
        <w:rPr>
          <w:rStyle w:val="libAlaemChar"/>
          <w:rtl/>
        </w:rPr>
        <w:lastRenderedPageBreak/>
        <w:t>عليه‌السلام</w:t>
      </w:r>
      <w:r w:rsidR="0043609F">
        <w:rPr>
          <w:rtl/>
        </w:rPr>
        <w:t xml:space="preserve"> غبارآلود/ شده است</w:t>
      </w:r>
      <w:r>
        <w:rPr>
          <w:rtl/>
        </w:rPr>
        <w:t xml:space="preserve">، </w:t>
      </w:r>
      <w:r w:rsidR="0043609F">
        <w:rPr>
          <w:rtl/>
        </w:rPr>
        <w:t>خواه صاحب آن قدم</w:t>
      </w:r>
      <w:r>
        <w:rPr>
          <w:rtl/>
        </w:rPr>
        <w:t xml:space="preserve">، </w:t>
      </w:r>
      <w:r w:rsidR="0043609F">
        <w:rPr>
          <w:rtl/>
        </w:rPr>
        <w:t>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اده</w:t>
      </w:r>
      <w:r w:rsidR="0043609F">
        <w:rPr>
          <w:rtl/>
        </w:rPr>
        <w:t xml:space="preserve"> باشد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سواره</w:t>
      </w:r>
      <w:r>
        <w:rPr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پسر مارد</w:t>
      </w:r>
      <w:r>
        <w:rPr>
          <w:rtl/>
        </w:rPr>
        <w:t xml:space="preserve">!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حد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ث</w:t>
      </w:r>
      <w:r w:rsidR="0043609F">
        <w:rPr>
          <w:rtl/>
        </w:rPr>
        <w:t xml:space="preserve"> را با آب طلا بنو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س»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نور سوّم]</w:t>
      </w:r>
    </w:p>
    <w:p w:rsidR="0043609F" w:rsidRDefault="0043609F" w:rsidP="00294ED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113</w:t>
      </w:r>
    </w:p>
    <w:p w:rsidR="001A7E95" w:rsidRDefault="00294EDA" w:rsidP="0041364D">
      <w:pPr>
        <w:pStyle w:val="Heading1"/>
        <w:rPr>
          <w:rtl/>
        </w:rPr>
      </w:pPr>
      <w:r>
        <w:rPr>
          <w:rtl/>
        </w:rPr>
        <w:br w:type="page"/>
      </w:r>
      <w:bookmarkStart w:id="23" w:name="_Toc425413142"/>
      <w:r w:rsidR="0043609F">
        <w:rPr>
          <w:rFonts w:hint="eastAsia"/>
          <w:rtl/>
        </w:rPr>
        <w:lastRenderedPageBreak/>
        <w:t>معصوم</w:t>
      </w:r>
      <w:r w:rsidR="0043609F">
        <w:rPr>
          <w:rtl/>
        </w:rPr>
        <w:t xml:space="preserve"> چهارم [</w:t>
      </w:r>
      <w:r w:rsidR="00DF5F91">
        <w:rPr>
          <w:rtl/>
        </w:rPr>
        <w:t xml:space="preserve">: </w:t>
      </w:r>
      <w:r w:rsidR="0043609F">
        <w:rPr>
          <w:rtl/>
        </w:rPr>
        <w:t>امام دوّم</w:t>
      </w:r>
      <w:r w:rsidR="00DF5F91">
        <w:rPr>
          <w:rtl/>
        </w:rPr>
        <w:t xml:space="preserve">؛ </w:t>
      </w:r>
      <w:r w:rsidR="0043609F">
        <w:rPr>
          <w:rtl/>
        </w:rPr>
        <w:t>سبط اکبر حضرت امام حسن مجتب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41364D" w:rsidRPr="0092586F">
        <w:rPr>
          <w:rStyle w:val="libAlaemChar"/>
          <w:rtl/>
        </w:rPr>
        <w:t>عليه‌السلام</w:t>
      </w:r>
      <w:r w:rsidR="0043609F">
        <w:rPr>
          <w:rtl/>
        </w:rPr>
        <w:t>]</w:t>
      </w:r>
      <w:bookmarkEnd w:id="23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1364D">
      <w:pPr>
        <w:pStyle w:val="Heading2"/>
        <w:rPr>
          <w:rtl/>
        </w:rPr>
      </w:pPr>
      <w:bookmarkStart w:id="24" w:name="_Toc425413143"/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بر زندگ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Fonts w:hint="eastAsia"/>
          <w:rtl/>
        </w:rPr>
        <w:t>حضرت</w:t>
      </w:r>
      <w:r>
        <w:rPr>
          <w:rtl/>
        </w:rPr>
        <w:t xml:space="preserve"> امام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bookmarkEnd w:id="24"/>
    </w:p>
    <w:p w:rsidR="0043609F" w:rsidRDefault="0043609F" w:rsidP="00294ED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114</w:t>
      </w:r>
    </w:p>
    <w:p w:rsidR="0043609F" w:rsidRDefault="0043609F" w:rsidP="00294EDA">
      <w:pPr>
        <w:pStyle w:val="Heading2"/>
        <w:rPr>
          <w:rtl/>
        </w:rPr>
      </w:pPr>
      <w:bookmarkStart w:id="25" w:name="_Toc425413144"/>
      <w:r>
        <w:rPr>
          <w:rFonts w:hint="eastAsia"/>
          <w:rtl/>
        </w:rPr>
        <w:t>نور</w:t>
      </w:r>
      <w:r>
        <w:rPr>
          <w:rtl/>
        </w:rPr>
        <w:t xml:space="preserve"> چهارم</w:t>
      </w:r>
      <w:r w:rsidR="00DF5F91">
        <w:rPr>
          <w:rtl/>
        </w:rPr>
        <w:t>:</w:t>
      </w:r>
      <w:bookmarkEnd w:id="25"/>
      <w:r w:rsidR="00DF5F91">
        <w:rPr>
          <w:rtl/>
        </w:rPr>
        <w:t xml:space="preserve">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دوّم</w:t>
      </w:r>
      <w:r w:rsidR="00DF5F91">
        <w:rPr>
          <w:rtl/>
        </w:rPr>
        <w:t xml:space="preserve">؛ </w:t>
      </w:r>
      <w:r>
        <w:rPr>
          <w:rtl/>
        </w:rPr>
        <w:t>سبط اکبر حضرت امام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[م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tl/>
        </w:rPr>
        <w:t>]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ولادت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روز سه‌شنبه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رمضان سال دوّم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سوّم هجرت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جهان گشود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به اسناد خود از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او از پدرانش</w:t>
      </w:r>
      <w:r w:rsidR="00DF5F91">
        <w:rPr>
          <w:rtl/>
        </w:rPr>
        <w:t xml:space="preserve">، </w:t>
      </w:r>
      <w:r>
        <w:rPr>
          <w:rtl/>
        </w:rPr>
        <w:t xml:space="preserve">از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او از اسماء 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«1»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>«من قابله جدّه تو فاطمه هنگام ولادت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بودم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متولّد شد</w:t>
      </w:r>
      <w:r w:rsidR="00DF5F91">
        <w:rPr>
          <w:rtl/>
        </w:rPr>
        <w:t xml:space="preserve">، </w:t>
      </w:r>
      <w:r>
        <w:rPr>
          <w:rtl/>
        </w:rPr>
        <w:t xml:space="preserve">رسول اکرم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خانه آمد 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اسماء</w:t>
      </w:r>
      <w:r w:rsidR="00DF5F91">
        <w:rPr>
          <w:rtl/>
        </w:rPr>
        <w:t xml:space="preserve">! </w:t>
      </w:r>
      <w:r>
        <w:rPr>
          <w:rtl/>
        </w:rPr>
        <w:t>پسرم را 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پارچه زرد رنگ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>نزد آن حضرت بردم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آن پارچه زرد را به دور افکند 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294EDA">
      <w:pPr>
        <w:pStyle w:val="libFootnote"/>
        <w:rPr>
          <w:rtl/>
        </w:rPr>
      </w:pPr>
      <w:r>
        <w:rPr>
          <w:rtl/>
        </w:rPr>
        <w:t>(1)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  <w:r>
        <w:rPr>
          <w:rtl/>
        </w:rPr>
        <w:t>اسماء همسر جعفر ط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در حبشه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احتمالا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اشتباه لفظ</w:t>
      </w:r>
      <w:r>
        <w:rPr>
          <w:rFonts w:hint="cs"/>
          <w:rtl/>
        </w:rPr>
        <w:t>ی</w:t>
      </w:r>
      <w:r>
        <w:rPr>
          <w:rtl/>
        </w:rPr>
        <w:t xml:space="preserve"> شده و به جا</w:t>
      </w:r>
      <w:r>
        <w:rPr>
          <w:rFonts w:hint="cs"/>
          <w:rtl/>
        </w:rPr>
        <w:t>ی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r>
        <w:rPr>
          <w:rtl/>
        </w:rPr>
        <w:t xml:space="preserve"> 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(همسر حمزه)</w:t>
      </w:r>
      <w:r w:rsidR="00DF5F91">
        <w:rPr>
          <w:rtl/>
        </w:rPr>
        <w:t xml:space="preserve">، </w:t>
      </w:r>
      <w:r>
        <w:rPr>
          <w:rtl/>
        </w:rPr>
        <w:t>اسماء ذکر شده است</w:t>
      </w:r>
      <w:r w:rsidR="00DF5F91">
        <w:rPr>
          <w:rtl/>
        </w:rPr>
        <w:t xml:space="preserve">، </w:t>
      </w:r>
      <w:r>
        <w:rPr>
          <w:rtl/>
        </w:rPr>
        <w:t>و اللّه العالم (مترجم)</w:t>
      </w:r>
    </w:p>
    <w:p w:rsidR="0043609F" w:rsidRDefault="0043609F" w:rsidP="00294EDA">
      <w:pPr>
        <w:pStyle w:val="libFootnote"/>
        <w:rPr>
          <w:rtl/>
        </w:rPr>
      </w:pPr>
      <w:r>
        <w:rPr>
          <w:rFonts w:hint="eastAsia"/>
          <w:rtl/>
        </w:rPr>
        <w:lastRenderedPageBreak/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115</w:t>
      </w:r>
    </w:p>
    <w:p w:rsidR="00294EDA" w:rsidRDefault="00294EDA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اسماء</w:t>
      </w:r>
      <w:r w:rsidR="00DF5F91">
        <w:rPr>
          <w:rtl/>
        </w:rPr>
        <w:t xml:space="preserve">! </w:t>
      </w:r>
      <w:r>
        <w:rPr>
          <w:rtl/>
        </w:rPr>
        <w:t>مگر من به شما نگفته‌ام که نوزاد را به پارچه زرد نپ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</w:t>
      </w:r>
      <w:r w:rsidRPr="00294EDA">
        <w:rPr>
          <w:rStyle w:val="libFootnotenumChar"/>
          <w:rtl/>
        </w:rPr>
        <w:t>«1»</w:t>
      </w:r>
      <w:r w:rsidR="00DF5F91">
        <w:rPr>
          <w:rStyle w:val="libFootnotenumChar"/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همان دم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پارچه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بردم</w:t>
      </w:r>
      <w:r w:rsidR="00DF5F91">
        <w:rPr>
          <w:rtl/>
        </w:rPr>
        <w:t xml:space="preserve">، </w:t>
      </w:r>
      <w:r>
        <w:rPr>
          <w:rtl/>
        </w:rPr>
        <w:t>آن حضرت در گوش راستش اذان گفت</w:t>
      </w:r>
      <w:r w:rsidR="00DF5F91">
        <w:rPr>
          <w:rtl/>
        </w:rPr>
        <w:t xml:space="preserve">، </w:t>
      </w:r>
      <w:r>
        <w:rPr>
          <w:rtl/>
        </w:rPr>
        <w:t>و در گوش چپش اقامه گفت</w:t>
      </w:r>
      <w:r w:rsidR="00DF5F91">
        <w:rPr>
          <w:rtl/>
        </w:rPr>
        <w:t xml:space="preserve">. </w:t>
      </w:r>
    </w:p>
    <w:p w:rsidR="001A7E95" w:rsidRDefault="0043609F" w:rsidP="00294EDA">
      <w:pPr>
        <w:pStyle w:val="Heading2"/>
        <w:rPr>
          <w:rtl/>
        </w:rPr>
      </w:pPr>
      <w:bookmarkStart w:id="26" w:name="_Toc425413145"/>
      <w:r>
        <w:rPr>
          <w:rFonts w:hint="eastAsia"/>
          <w:rtl/>
        </w:rPr>
        <w:t>نامگذار</w:t>
      </w:r>
      <w:r>
        <w:rPr>
          <w:rFonts w:hint="cs"/>
          <w:rtl/>
        </w:rPr>
        <w:t>ی</w:t>
      </w:r>
      <w:r>
        <w:rPr>
          <w:rtl/>
        </w:rPr>
        <w:t xml:space="preserve">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جانب خدا</w:t>
      </w:r>
      <w:bookmarkEnd w:id="26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«نام پسرم را چه گذاشته‌ا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DF5F91">
        <w:rPr>
          <w:rtl/>
        </w:rPr>
        <w:t xml:space="preserve">! </w:t>
      </w:r>
      <w:r>
        <w:rPr>
          <w:rtl/>
        </w:rPr>
        <w:t>من در نامگذار</w:t>
      </w:r>
      <w:r>
        <w:rPr>
          <w:rFonts w:hint="cs"/>
          <w:rtl/>
        </w:rPr>
        <w:t>ی</w:t>
      </w:r>
      <w:r>
        <w:rPr>
          <w:rtl/>
        </w:rPr>
        <w:t xml:space="preserve"> او از شما سبقت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خودم دوست داشتم نام او را «حرب» (به معن</w:t>
      </w:r>
      <w:r>
        <w:rPr>
          <w:rFonts w:hint="cs"/>
          <w:rtl/>
        </w:rPr>
        <w:t>ی</w:t>
      </w:r>
      <w:r>
        <w:rPr>
          <w:rtl/>
        </w:rPr>
        <w:t xml:space="preserve"> جنگ) بگذارم </w:t>
      </w:r>
      <w:r w:rsidRPr="00294EDA">
        <w:rPr>
          <w:rStyle w:val="libFootnotenumChar"/>
          <w:rtl/>
        </w:rPr>
        <w:t>«2»</w:t>
      </w:r>
      <w:r w:rsidR="00DF5F91">
        <w:rPr>
          <w:rStyle w:val="libFootnotenumChar"/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من در نامگذار</w:t>
      </w:r>
      <w:r>
        <w:rPr>
          <w:rFonts w:hint="cs"/>
          <w:rtl/>
        </w:rPr>
        <w:t>ی</w:t>
      </w:r>
      <w:r>
        <w:rPr>
          <w:rtl/>
        </w:rPr>
        <w:t xml:space="preserve"> او از پروردگارم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 w:rsidR="00DF5F91">
        <w:rPr>
          <w:rtl/>
        </w:rPr>
        <w:t xml:space="preserve">. </w:t>
      </w:r>
      <w:r>
        <w:rPr>
          <w:rtl/>
        </w:rPr>
        <w:t>آنگاه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نازل شد و عرض کرد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محمّد</w:t>
      </w:r>
      <w:r w:rsidR="00DF5F91">
        <w:rPr>
          <w:rtl/>
        </w:rPr>
        <w:t xml:space="preserve">! </w:t>
      </w:r>
      <w:r>
        <w:rPr>
          <w:rtl/>
        </w:rPr>
        <w:t>خداوند متعال به تو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یّ</w:t>
      </w:r>
      <w:r>
        <w:rPr>
          <w:rtl/>
        </w:rPr>
        <w:t xml:space="preserve"> منک بمنزلة هارون من موس</w:t>
      </w:r>
      <w:r>
        <w:rPr>
          <w:rFonts w:hint="cs"/>
          <w:rtl/>
        </w:rPr>
        <w:t>ی</w:t>
      </w:r>
      <w:r>
        <w:rPr>
          <w:rtl/>
        </w:rPr>
        <w:t xml:space="preserve"> و لا نب</w:t>
      </w:r>
      <w:r>
        <w:rPr>
          <w:rFonts w:hint="cs"/>
          <w:rtl/>
        </w:rPr>
        <w:t>یّ</w:t>
      </w:r>
      <w:r>
        <w:rPr>
          <w:rtl/>
        </w:rPr>
        <w:t xml:space="preserve"> بعدک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294EDA">
      <w:pPr>
        <w:pStyle w:val="libFootnote"/>
        <w:rPr>
          <w:rtl/>
        </w:rPr>
      </w:pPr>
      <w:r>
        <w:rPr>
          <w:rtl/>
        </w:rPr>
        <w:t>(1) قابل ذکر است که برا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بهداشت</w:t>
      </w:r>
      <w:r w:rsidR="00DF5F91">
        <w:rPr>
          <w:rtl/>
        </w:rPr>
        <w:t xml:space="preserve">، </w:t>
      </w:r>
      <w:r>
        <w:rPr>
          <w:rtl/>
        </w:rPr>
        <w:t>پارچه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آلودگ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بهتر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رنگ لباس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انسان است (مترجم)</w:t>
      </w:r>
      <w:r w:rsidR="00DF5F91">
        <w:rPr>
          <w:rtl/>
        </w:rPr>
        <w:t xml:space="preserve">. </w:t>
      </w:r>
    </w:p>
    <w:p w:rsidR="0043609F" w:rsidRDefault="0043609F" w:rsidP="00294EDA">
      <w:pPr>
        <w:pStyle w:val="libFootnote"/>
        <w:rPr>
          <w:rtl/>
        </w:rPr>
      </w:pPr>
      <w:r>
        <w:rPr>
          <w:rtl/>
        </w:rPr>
        <w:t>(2)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بتوان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استنباط کرد که</w:t>
      </w:r>
      <w:r w:rsidR="00DF5F91">
        <w:rPr>
          <w:rtl/>
        </w:rPr>
        <w:t xml:space="preserve">: </w:t>
      </w:r>
      <w:r>
        <w:rPr>
          <w:rtl/>
        </w:rPr>
        <w:t>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جهاد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در راه خدا را دوست داشت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نام فرزندش «حرب»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جنگ با دشمن است باشد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سخن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که از وح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گرفته شده بود</w:t>
      </w:r>
      <w:r w:rsidR="00DF5F91">
        <w:rPr>
          <w:rtl/>
        </w:rPr>
        <w:t xml:space="preserve">، </w:t>
      </w:r>
      <w:r>
        <w:rPr>
          <w:rtl/>
        </w:rPr>
        <w:t>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مسأله امام</w:t>
      </w:r>
      <w:r>
        <w:rPr>
          <w:rFonts w:hint="eastAsia"/>
          <w:rtl/>
        </w:rPr>
        <w:t>ت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چرا که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هارون نسبت به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دهنده آن است که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تو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مناسبت نام فرزندت را حسن (همنام فرزند هارون برادر موس</w:t>
      </w:r>
      <w:r>
        <w:rPr>
          <w:rFonts w:hint="cs"/>
          <w:rtl/>
        </w:rPr>
        <w:t>ی</w:t>
      </w:r>
      <w:r>
        <w:rPr>
          <w:rtl/>
        </w:rPr>
        <w:t>) بگذار</w:t>
      </w:r>
      <w:r w:rsidR="00DF5F91">
        <w:rPr>
          <w:rtl/>
        </w:rPr>
        <w:t xml:space="preserve">، </w:t>
      </w:r>
      <w:r>
        <w:rPr>
          <w:rtl/>
        </w:rPr>
        <w:t xml:space="preserve">تا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آورد امامت و برا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تو نسبت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باشد</w:t>
      </w:r>
      <w:r w:rsidR="00DF5F91">
        <w:rPr>
          <w:rtl/>
        </w:rPr>
        <w:t xml:space="preserve">.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مقام امامت و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دادن آن بالاتر از جهاد در راه خدا است</w:t>
      </w:r>
      <w:r w:rsidR="00DF5F91">
        <w:rPr>
          <w:rtl/>
        </w:rPr>
        <w:t xml:space="preserve">، </w:t>
      </w:r>
      <w:r>
        <w:rPr>
          <w:rtl/>
        </w:rPr>
        <w:t>و اصولا جهاد در پرتو امامت و رهبر</w:t>
      </w:r>
      <w:r>
        <w:rPr>
          <w:rFonts w:hint="cs"/>
          <w:rtl/>
        </w:rPr>
        <w:t>ی</w:t>
      </w:r>
      <w:r>
        <w:rPr>
          <w:rtl/>
        </w:rPr>
        <w:t xml:space="preserve"> رهبران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ارزش واقع</w:t>
      </w:r>
      <w:r>
        <w:rPr>
          <w:rFonts w:hint="cs"/>
          <w:rtl/>
        </w:rPr>
        <w:t>ی</w:t>
      </w:r>
      <w:r>
        <w:rPr>
          <w:rtl/>
        </w:rPr>
        <w:t xml:space="preserve"> خود را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وگرنه ارزش ندارد (مترجم)</w:t>
      </w:r>
    </w:p>
    <w:p w:rsidR="0043609F" w:rsidRDefault="0043609F" w:rsidP="00294EDA">
      <w:pPr>
        <w:pStyle w:val="libFootnote"/>
        <w:rPr>
          <w:rtl/>
        </w:rPr>
      </w:pPr>
      <w:r>
        <w:rPr>
          <w:rFonts w:hint="eastAsia"/>
          <w:rtl/>
        </w:rPr>
        <w:lastRenderedPageBreak/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116</w:t>
      </w:r>
    </w:p>
    <w:p w:rsidR="00294EDA" w:rsidRDefault="00294EDA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____________________________________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«نسبت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به تو</w:t>
      </w:r>
      <w:r>
        <w:rPr>
          <w:rtl/>
        </w:rPr>
        <w:t xml:space="preserve">، </w:t>
      </w:r>
      <w:r w:rsidR="0043609F">
        <w:rPr>
          <w:rtl/>
        </w:rPr>
        <w:t>همانند نسبت هارون به موس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بعد از تو نخواهد بود»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نوزاد را همنام پسر هارون کن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نام پسر هارون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نام او «شبر»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زبان من عرب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«نام او را حسن بگذار»</w:t>
      </w:r>
      <w:r w:rsidR="00DF5F91">
        <w:rPr>
          <w:rtl/>
        </w:rPr>
        <w:t xml:space="preserve">. </w:t>
      </w:r>
      <w:r>
        <w:rPr>
          <w:rtl/>
        </w:rPr>
        <w:t xml:space="preserve">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او را حسن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و صدقه برا</w:t>
      </w:r>
      <w:r>
        <w:rPr>
          <w:rFonts w:hint="cs"/>
          <w:rtl/>
        </w:rPr>
        <w:t>ی</w:t>
      </w:r>
      <w:r>
        <w:rPr>
          <w:rtl/>
        </w:rPr>
        <w:t xml:space="preserve">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روز هفتم ولادت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دو گوسفند خوشرنگ</w:t>
      </w:r>
      <w:r>
        <w:rPr>
          <w:rFonts w:hint="cs"/>
          <w:rtl/>
        </w:rPr>
        <w:t>ی</w:t>
      </w:r>
      <w:r>
        <w:rPr>
          <w:rtl/>
        </w:rPr>
        <w:t xml:space="preserve"> را عق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(قربان) کرد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ران آن را همراه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به قابله داد</w:t>
      </w:r>
      <w:r w:rsidR="00DF5F91">
        <w:rPr>
          <w:rtl/>
        </w:rPr>
        <w:t xml:space="preserve">، </w:t>
      </w:r>
      <w:r>
        <w:rPr>
          <w:rtl/>
        </w:rPr>
        <w:t>و مو</w:t>
      </w:r>
      <w:r>
        <w:rPr>
          <w:rFonts w:hint="cs"/>
          <w:rtl/>
        </w:rPr>
        <w:t>ی</w:t>
      </w:r>
      <w:r>
        <w:rPr>
          <w:rtl/>
        </w:rPr>
        <w:t xml:space="preserve"> سر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هموزن آن نقره مسکوک صدقه داد</w:t>
      </w:r>
      <w:r w:rsidR="00DF5F91">
        <w:rPr>
          <w:rtl/>
        </w:rPr>
        <w:t xml:space="preserve">، </w:t>
      </w:r>
      <w:r>
        <w:rPr>
          <w:rtl/>
        </w:rPr>
        <w:t xml:space="preserve">و سر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</w:t>
      </w:r>
      <w:r>
        <w:rPr>
          <w:rFonts w:hint="eastAsia"/>
          <w:rtl/>
        </w:rPr>
        <w:t>با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خوش «خلوق» </w:t>
      </w:r>
      <w:r w:rsidRPr="00294EDA">
        <w:rPr>
          <w:rStyle w:val="libFootnotenumChar"/>
          <w:rtl/>
        </w:rPr>
        <w:t>«1»</w:t>
      </w:r>
      <w:r>
        <w:rPr>
          <w:rtl/>
        </w:rPr>
        <w:t xml:space="preserve"> خوشبو نمود</w:t>
      </w:r>
      <w:r w:rsidR="00DF5F91">
        <w:rPr>
          <w:rtl/>
        </w:rPr>
        <w:t xml:space="preserve">، </w:t>
      </w:r>
      <w:r>
        <w:rPr>
          <w:rtl/>
        </w:rPr>
        <w:t>سپس به اسماء فرمود</w:t>
      </w:r>
      <w:r w:rsidR="00DF5F91">
        <w:rPr>
          <w:rtl/>
        </w:rPr>
        <w:t xml:space="preserve">: </w:t>
      </w:r>
      <w:r>
        <w:rPr>
          <w:rtl/>
        </w:rPr>
        <w:t>مال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خون از کارها</w:t>
      </w:r>
      <w:r>
        <w:rPr>
          <w:rFonts w:hint="cs"/>
          <w:rtl/>
        </w:rPr>
        <w:t>ی</w:t>
      </w:r>
      <w:r>
        <w:rPr>
          <w:rtl/>
        </w:rPr>
        <w:t xml:space="preserve"> جاهل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 [که بر سر زانو</w:t>
      </w:r>
      <w:r>
        <w:rPr>
          <w:rFonts w:hint="cs"/>
          <w:rtl/>
        </w:rPr>
        <w:t>ی</w:t>
      </w:r>
      <w:r>
        <w:rPr>
          <w:rtl/>
        </w:rPr>
        <w:t xml:space="preserve"> نوزاد</w:t>
      </w:r>
      <w:r w:rsidR="00DF5F91">
        <w:rPr>
          <w:rtl/>
        </w:rPr>
        <w:t xml:space="preserve">، </w:t>
      </w:r>
      <w:r>
        <w:rPr>
          <w:rtl/>
        </w:rPr>
        <w:t>اندک</w:t>
      </w:r>
      <w:r>
        <w:rPr>
          <w:rFonts w:hint="cs"/>
          <w:rtl/>
        </w:rPr>
        <w:t>ی</w:t>
      </w:r>
      <w:r>
        <w:rPr>
          <w:rtl/>
        </w:rPr>
        <w:t xml:space="preserve"> خون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جابر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به فرزندش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حامله شد</w:t>
      </w:r>
      <w:r w:rsidR="00DF5F91">
        <w:rPr>
          <w:rtl/>
        </w:rPr>
        <w:t xml:space="preserve">، </w:t>
      </w:r>
      <w:r>
        <w:rPr>
          <w:rtl/>
        </w:rPr>
        <w:t xml:space="preserve">و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جهان گشود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قبلا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سفارش کرده بود که نوزاد را در پارچه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بپ</w:t>
      </w:r>
      <w:r>
        <w:rPr>
          <w:rFonts w:hint="cs"/>
          <w:rtl/>
        </w:rPr>
        <w:t>ی</w:t>
      </w:r>
      <w:r>
        <w:rPr>
          <w:rFonts w:hint="eastAsia"/>
          <w:rtl/>
        </w:rPr>
        <w:t>چند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در پارچه زرد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او را نزد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آورد و گفت</w:t>
      </w:r>
      <w:r w:rsidR="00DF5F91">
        <w:rPr>
          <w:rtl/>
        </w:rPr>
        <w:t xml:space="preserve">: </w:t>
      </w:r>
      <w:r>
        <w:rPr>
          <w:rtl/>
        </w:rPr>
        <w:t>«نام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نوزاد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من در نامگذار</w:t>
      </w:r>
      <w:r>
        <w:rPr>
          <w:rFonts w:hint="cs"/>
          <w:rtl/>
        </w:rPr>
        <w:t>ی</w:t>
      </w:r>
      <w:r>
        <w:rPr>
          <w:rtl/>
        </w:rPr>
        <w:t xml:space="preserve"> از رسول خدا </w:t>
      </w:r>
      <w:r w:rsidR="001B3506" w:rsidRPr="001B3506">
        <w:rPr>
          <w:rStyle w:val="libAlaemChar"/>
          <w:rtl/>
        </w:rPr>
        <w:t>صلى‌الله‌عليه‌وآله</w:t>
      </w:r>
    </w:p>
    <w:p w:rsidR="0043609F" w:rsidRDefault="0043609F" w:rsidP="00294EDA">
      <w:pPr>
        <w:pStyle w:val="libFootnote"/>
        <w:rPr>
          <w:rtl/>
        </w:rPr>
      </w:pPr>
      <w:r>
        <w:rPr>
          <w:rtl/>
        </w:rPr>
        <w:t>(1) خلوق</w:t>
      </w:r>
      <w:r w:rsidR="00DF5F91">
        <w:rPr>
          <w:rtl/>
        </w:rPr>
        <w:t xml:space="preserve">، </w:t>
      </w:r>
      <w:r>
        <w:rPr>
          <w:rtl/>
        </w:rPr>
        <w:t>مادّه خوشبوئ</w:t>
      </w:r>
      <w:r>
        <w:rPr>
          <w:rFonts w:hint="cs"/>
          <w:rtl/>
        </w:rPr>
        <w:t>ی</w:t>
      </w:r>
      <w:r>
        <w:rPr>
          <w:rtl/>
        </w:rPr>
        <w:t xml:space="preserve"> است که از زعفران و</w:t>
      </w:r>
      <w:r w:rsidR="00DF5F91">
        <w:rPr>
          <w:rtl/>
        </w:rPr>
        <w:t xml:space="preserve">... </w:t>
      </w:r>
      <w:r>
        <w:rPr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شده است (مجمع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43609F" w:rsidRDefault="0043609F" w:rsidP="00294EDA">
      <w:pPr>
        <w:pStyle w:val="libFootnote"/>
        <w:rPr>
          <w:rtl/>
        </w:rPr>
      </w:pPr>
      <w:r>
        <w:rPr>
          <w:rFonts w:hint="eastAsia"/>
          <w:rtl/>
        </w:rPr>
        <w:lastRenderedPageBreak/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117</w:t>
      </w:r>
    </w:p>
    <w:p w:rsidR="00294EDA" w:rsidRDefault="00294EDA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 w:rsidR="00DF5F91">
        <w:rPr>
          <w:rtl/>
        </w:rPr>
        <w:t xml:space="preserve">.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خانه آمد</w:t>
      </w:r>
      <w:r w:rsidR="00DF5F91">
        <w:rPr>
          <w:rtl/>
        </w:rPr>
        <w:t xml:space="preserve">، </w:t>
      </w:r>
      <w:r>
        <w:rPr>
          <w:rtl/>
        </w:rPr>
        <w:t xml:space="preserve">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آغوش گرفت و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زبانش را در دهان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نهاد و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زبان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مک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حاضران فرمود</w:t>
      </w:r>
      <w:r w:rsidR="00DF5F91">
        <w:rPr>
          <w:rtl/>
        </w:rPr>
        <w:t xml:space="preserve">: </w:t>
      </w:r>
      <w:r>
        <w:rPr>
          <w:rtl/>
        </w:rPr>
        <w:t>«مگر من قبلا به شما نگفته بودم که نوزاد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پارچه زرد رنگ نپ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، </w:t>
      </w:r>
      <w:r>
        <w:rPr>
          <w:rtl/>
        </w:rPr>
        <w:t>آنگاه پارچه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پارچه زرد را کنار انداخت و با پارچه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بدن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گوش راستش اذان</w:t>
      </w:r>
      <w:r w:rsidR="00DF5F91">
        <w:rPr>
          <w:rtl/>
        </w:rPr>
        <w:t xml:space="preserve">، </w:t>
      </w:r>
      <w:r>
        <w:rPr>
          <w:rtl/>
        </w:rPr>
        <w:t>و در گوش چپش اقامه گفت</w:t>
      </w:r>
      <w:r w:rsidR="00DF5F91">
        <w:rPr>
          <w:rtl/>
        </w:rPr>
        <w:t xml:space="preserve">، </w:t>
      </w:r>
      <w:r>
        <w:rPr>
          <w:rtl/>
        </w:rPr>
        <w:t>سپس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«نامش را چه نهاده‌ا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من در نامگذار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از شما سبقت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</w:t>
      </w:r>
      <w:r w:rsidRPr="00294EDA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کرد که برا</w:t>
      </w:r>
      <w:r>
        <w:rPr>
          <w:rFonts w:hint="cs"/>
          <w:rtl/>
        </w:rPr>
        <w:t>ی</w:t>
      </w:r>
      <w:r>
        <w:rPr>
          <w:rtl/>
        </w:rPr>
        <w:t xml:space="preserve">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پسر</w:t>
      </w:r>
      <w:r>
        <w:rPr>
          <w:rFonts w:hint="cs"/>
          <w:rtl/>
        </w:rPr>
        <w:t>ی</w:t>
      </w:r>
      <w:r>
        <w:rPr>
          <w:rtl/>
        </w:rPr>
        <w:t xml:space="preserve"> متولّد شده</w:t>
      </w:r>
      <w:r w:rsidR="00DF5F91">
        <w:rPr>
          <w:rtl/>
        </w:rPr>
        <w:t xml:space="preserve">، 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او فرود آ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او سلام برسان و از طرف من و خودت</w:t>
      </w:r>
      <w:r w:rsidR="00DF5F91">
        <w:rPr>
          <w:rtl/>
        </w:rPr>
        <w:t xml:space="preserve">، </w:t>
      </w:r>
      <w:r>
        <w:rPr>
          <w:rtl/>
        </w:rPr>
        <w:t>به او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بگو</w:t>
      </w:r>
      <w:r w:rsidR="00DF5F91">
        <w:rPr>
          <w:rtl/>
        </w:rPr>
        <w:t xml:space="preserve">، </w:t>
      </w:r>
      <w:r>
        <w:rPr>
          <w:rtl/>
        </w:rPr>
        <w:t>و به او بگو نسبت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تو همانند نسبت هارون به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نام پسر هارون را بر آن نوزاد بگذار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نام پسر هارون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نام او «شبر»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زبان من عرب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نامش را حسن بگذار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نام او را حسن گذارد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متولّد شد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خانه آمد</w:t>
      </w:r>
      <w:r w:rsidR="00DF5F91">
        <w:rPr>
          <w:rtl/>
        </w:rPr>
        <w:t xml:space="preserve">، </w:t>
      </w:r>
      <w:r>
        <w:rPr>
          <w:rtl/>
        </w:rPr>
        <w:t>در مورد نامگذار</w:t>
      </w:r>
      <w:r>
        <w:rPr>
          <w:rFonts w:hint="cs"/>
          <w:rtl/>
        </w:rPr>
        <w:t>ی</w:t>
      </w:r>
      <w:r>
        <w:rPr>
          <w:rtl/>
        </w:rPr>
        <w:t xml:space="preserve"> او همسان نامگذار</w:t>
      </w:r>
      <w:r>
        <w:rPr>
          <w:rFonts w:hint="cs"/>
          <w:rtl/>
        </w:rPr>
        <w:t>ی</w:t>
      </w:r>
      <w:r>
        <w:rPr>
          <w:rtl/>
        </w:rPr>
        <w:t xml:space="preserve">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رخ داد</w:t>
      </w:r>
      <w:r w:rsidR="00DF5F91">
        <w:rPr>
          <w:rtl/>
        </w:rPr>
        <w:t xml:space="preserve">؛ </w:t>
      </w:r>
      <w:r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آمد و گفت</w:t>
      </w:r>
      <w:r w:rsidR="00DF5F91">
        <w:rPr>
          <w:rtl/>
        </w:rPr>
        <w:t xml:space="preserve">: </w:t>
      </w:r>
      <w:r>
        <w:rPr>
          <w:rtl/>
        </w:rPr>
        <w:t>«خداوند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نسبت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تو</w:t>
      </w:r>
      <w:r w:rsidR="00DF5F91">
        <w:rPr>
          <w:rtl/>
        </w:rPr>
        <w:t xml:space="preserve">، </w:t>
      </w:r>
      <w:r>
        <w:rPr>
          <w:rtl/>
        </w:rPr>
        <w:t>همانند نسبت هارون به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او</w:t>
      </w:r>
    </w:p>
    <w:p w:rsidR="0043609F" w:rsidRDefault="0043609F" w:rsidP="00294EDA">
      <w:pPr>
        <w:pStyle w:val="libFootnote"/>
        <w:rPr>
          <w:rtl/>
        </w:rPr>
      </w:pPr>
      <w:r>
        <w:rPr>
          <w:rtl/>
        </w:rPr>
        <w:t>(1)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رهگذر</w:t>
      </w:r>
      <w:r w:rsidR="00DF5F91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در نامگذار</w:t>
      </w:r>
      <w:r>
        <w:rPr>
          <w:rFonts w:hint="cs"/>
          <w:rtl/>
        </w:rPr>
        <w:t>ی</w:t>
      </w:r>
      <w:r>
        <w:rPr>
          <w:rtl/>
        </w:rPr>
        <w:t xml:space="preserve"> فرزند</w:t>
      </w:r>
      <w:r w:rsidR="00DF5F91">
        <w:rPr>
          <w:rtl/>
        </w:rPr>
        <w:t xml:space="preserve">، </w:t>
      </w:r>
      <w:r>
        <w:rPr>
          <w:rtl/>
        </w:rPr>
        <w:t>احترام بزرگان را حفظ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چه بهتر که نامگذار</w:t>
      </w:r>
      <w:r>
        <w:rPr>
          <w:rFonts w:hint="cs"/>
          <w:rtl/>
        </w:rPr>
        <w:t>ی</w:t>
      </w:r>
      <w:r>
        <w:rPr>
          <w:rtl/>
        </w:rPr>
        <w:t xml:space="preserve"> او را بر عهده عالم ربّان</w:t>
      </w:r>
      <w:r>
        <w:rPr>
          <w:rFonts w:hint="cs"/>
          <w:rtl/>
        </w:rPr>
        <w:t>ی</w:t>
      </w:r>
      <w:r>
        <w:rPr>
          <w:rtl/>
        </w:rPr>
        <w:t xml:space="preserve"> محل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(مترجم)</w:t>
      </w:r>
    </w:p>
    <w:p w:rsidR="0043609F" w:rsidRDefault="0043609F" w:rsidP="00294ED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118</w:t>
      </w:r>
    </w:p>
    <w:p w:rsidR="00294EDA" w:rsidRDefault="00294EDA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همنام پسر هارون بگذار»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«نام او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«شب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زبان من عرب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نامش را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بگذار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کشف الغمّه از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وضع حمل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(در مورد حسن)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 xml:space="preserve">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اسماء دختر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امّ سلمه فرمود</w:t>
      </w:r>
      <w:r w:rsidR="00DF5F91">
        <w:rPr>
          <w:rtl/>
        </w:rPr>
        <w:t xml:space="preserve">: </w:t>
      </w:r>
      <w:r>
        <w:rPr>
          <w:rtl/>
        </w:rPr>
        <w:t xml:space="preserve">«نزد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فرزندش متولّد شد و شروع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در گوش راستش اذان و در گوش چپش اقامه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نوزاد را که در گوشش اذان و اقامه گفته شود</w:t>
      </w:r>
      <w:r w:rsidR="00DF5F91">
        <w:rPr>
          <w:rtl/>
        </w:rPr>
        <w:t xml:space="preserve">، </w:t>
      </w:r>
      <w:r>
        <w:rPr>
          <w:rtl/>
        </w:rPr>
        <w:t>از گزند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محفوظ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بعد از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آنکه</w:t>
      </w:r>
      <w:r>
        <w:rPr>
          <w:rtl/>
        </w:rPr>
        <w:t xml:space="preserve">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نوزاد را 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متولّد شد</w:t>
      </w:r>
      <w:r w:rsidR="00DF5F91">
        <w:rPr>
          <w:rtl/>
        </w:rPr>
        <w:t xml:space="preserve">، </w:t>
      </w:r>
      <w:r>
        <w:rPr>
          <w:rtl/>
        </w:rPr>
        <w:t>اسماء و امّ سلمه</w:t>
      </w:r>
      <w:r w:rsidR="00DF5F91">
        <w:rPr>
          <w:rtl/>
        </w:rPr>
        <w:t xml:space="preserve">، </w:t>
      </w:r>
      <w:r>
        <w:rPr>
          <w:rtl/>
        </w:rPr>
        <w:t>مطابق 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رفتار کردند</w:t>
      </w:r>
      <w:r w:rsidR="00DF5F91">
        <w:rPr>
          <w:rtl/>
        </w:rPr>
        <w:t xml:space="preserve">، </w:t>
      </w:r>
      <w:r>
        <w:rPr>
          <w:rtl/>
        </w:rPr>
        <w:t>آنگاه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خانه آمد</w:t>
      </w:r>
      <w:r w:rsidR="00DF5F91">
        <w:rPr>
          <w:rtl/>
        </w:rPr>
        <w:t xml:space="preserve">، </w:t>
      </w:r>
      <w:r>
        <w:rPr>
          <w:rtl/>
        </w:rPr>
        <w:t>و ناف کودک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آب دهان خود</w:t>
      </w:r>
      <w:r w:rsidR="00DF5F91">
        <w:rPr>
          <w:rtl/>
        </w:rPr>
        <w:t xml:space="preserve">، </w:t>
      </w:r>
      <w:r>
        <w:rPr>
          <w:rtl/>
        </w:rPr>
        <w:t>به او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 و گفت</w:t>
      </w:r>
      <w:r w:rsidR="00DF5F91">
        <w:rPr>
          <w:rtl/>
        </w:rPr>
        <w:t xml:space="preserve">: </w:t>
      </w:r>
      <w:r>
        <w:rPr>
          <w:rtl/>
        </w:rPr>
        <w:t>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</w:t>
      </w:r>
      <w:r w:rsidR="00DF5F91">
        <w:rPr>
          <w:rtl/>
        </w:rPr>
        <w:t xml:space="preserve">، </w:t>
      </w:r>
      <w:r>
        <w:rPr>
          <w:rtl/>
        </w:rPr>
        <w:t>و فرزندان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از شرّ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مطرود</w:t>
      </w:r>
      <w:r w:rsidR="00DF5F91">
        <w:rPr>
          <w:rtl/>
        </w:rPr>
        <w:t xml:space="preserve">، </w:t>
      </w:r>
      <w:r>
        <w:rPr>
          <w:rtl/>
        </w:rPr>
        <w:t>در پناه تو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دهم»</w:t>
      </w:r>
      <w:r>
        <w:rPr>
          <w:rtl/>
        </w:rPr>
        <w:t xml:space="preserve"> </w:t>
      </w:r>
      <w:r w:rsidRPr="00294EDA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294EDA" w:rsidP="00294EDA">
      <w:pPr>
        <w:pStyle w:val="libFootnote"/>
        <w:rPr>
          <w:rtl/>
        </w:rPr>
      </w:pPr>
      <w:r>
        <w:rPr>
          <w:rtl/>
        </w:rPr>
        <w:t xml:space="preserve"> </w:t>
      </w:r>
      <w:r w:rsidR="0043609F">
        <w:rPr>
          <w:rtl/>
        </w:rPr>
        <w:t>(1) قابل توجه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در مورد گفتن اذان و اقامه در گوش کودک</w:t>
      </w:r>
      <w:r w:rsidR="00DF5F91">
        <w:rPr>
          <w:rtl/>
        </w:rPr>
        <w:t xml:space="preserve">، </w:t>
      </w:r>
      <w:r w:rsidR="0043609F">
        <w:rPr>
          <w:rtl/>
        </w:rPr>
        <w:t>و در دعا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آخر</w:t>
      </w:r>
      <w:r w:rsidR="00DF5F91">
        <w:rPr>
          <w:rtl/>
        </w:rPr>
        <w:t xml:space="preserve">، </w:t>
      </w:r>
      <w:r w:rsidR="0043609F">
        <w:rPr>
          <w:rtl/>
        </w:rPr>
        <w:t>سخن از «حفظ از شرّ 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طان»</w:t>
      </w:r>
      <w:r w:rsidR="0043609F">
        <w:rPr>
          <w:rtl/>
        </w:rPr>
        <w:t xml:space="preserve"> به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آورد</w:t>
      </w:r>
      <w:r w:rsidR="00DF5F91">
        <w:rPr>
          <w:rtl/>
        </w:rPr>
        <w:t xml:space="preserve">، </w:t>
      </w:r>
      <w:r w:rsidR="0043609F">
        <w:rPr>
          <w:rtl/>
        </w:rPr>
        <w:t>و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درس را به ما آموخت که پدر و مادر</w:t>
      </w:r>
      <w:r w:rsidR="00DF5F91">
        <w:rPr>
          <w:rtl/>
        </w:rPr>
        <w:t xml:space="preserve">، </w:t>
      </w:r>
      <w:r w:rsidR="0043609F">
        <w:rPr>
          <w:rtl/>
        </w:rPr>
        <w:t>در همان آغاز زندگ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فرزند خود</w:t>
      </w:r>
      <w:r w:rsidR="00DF5F91">
        <w:rPr>
          <w:rtl/>
        </w:rPr>
        <w:t xml:space="preserve">، </w:t>
      </w:r>
      <w:r w:rsidR="0043609F">
        <w:rPr>
          <w:rtl/>
        </w:rPr>
        <w:t>با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متوجّه باشند تا او را در مح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ط</w:t>
      </w:r>
      <w:r w:rsidR="0043609F">
        <w:rPr>
          <w:rtl/>
        </w:rPr>
        <w:t xml:space="preserve"> پاک و دو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از هر گونه گزند </w:t>
      </w:r>
      <w:r w:rsidR="0043609F">
        <w:rPr>
          <w:rtl/>
        </w:rPr>
        <w:lastRenderedPageBreak/>
        <w:t>نفوذ 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طان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قرار دهند</w:t>
      </w:r>
      <w:r w:rsidR="00DF5F91">
        <w:rPr>
          <w:rtl/>
        </w:rPr>
        <w:t xml:space="preserve">، </w:t>
      </w:r>
      <w:r w:rsidR="0043609F">
        <w:rPr>
          <w:rtl/>
        </w:rPr>
        <w:t>همانگونه که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سلامت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جسم فرزند</w:t>
      </w:r>
      <w:r w:rsidR="00DF5F91">
        <w:rPr>
          <w:rtl/>
        </w:rPr>
        <w:t xml:space="preserve">، </w:t>
      </w:r>
      <w:r w:rsidR="0043609F">
        <w:rPr>
          <w:rtl/>
        </w:rPr>
        <w:t>رعا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بهداشت و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لازم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کنند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بهداشت معنو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را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سلامت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روحش</w:t>
      </w:r>
      <w:r w:rsidR="00DF5F91">
        <w:rPr>
          <w:rtl/>
        </w:rPr>
        <w:t xml:space="preserve">، </w:t>
      </w:r>
      <w:r w:rsidR="0043609F">
        <w:rPr>
          <w:rtl/>
        </w:rPr>
        <w:t>رعا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نما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</w:t>
      </w:r>
      <w:r w:rsidR="0043609F">
        <w:rPr>
          <w:rtl/>
        </w:rPr>
        <w:t xml:space="preserve"> (مترجم)</w:t>
      </w:r>
    </w:p>
    <w:p w:rsidR="001A7E95" w:rsidRDefault="0043609F" w:rsidP="00294ED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119</w:t>
      </w:r>
    </w:p>
    <w:p w:rsidR="001A7E95" w:rsidRDefault="00294EDA" w:rsidP="00294EDA">
      <w:pPr>
        <w:pStyle w:val="Heading2"/>
        <w:rPr>
          <w:rtl/>
        </w:rPr>
      </w:pPr>
      <w:r>
        <w:rPr>
          <w:rtl/>
        </w:rPr>
        <w:br w:type="page"/>
      </w:r>
      <w:bookmarkStart w:id="27" w:name="_Toc425413146"/>
      <w:r w:rsidR="0043609F">
        <w:rPr>
          <w:rFonts w:hint="eastAsia"/>
          <w:rtl/>
        </w:rPr>
        <w:lastRenderedPageBreak/>
        <w:t>گوشه‌ا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خصال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امام حسن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  <w:bookmarkEnd w:id="27"/>
    </w:p>
    <w:p w:rsidR="0043609F" w:rsidRDefault="0043609F" w:rsidP="00294EDA">
      <w:pPr>
        <w:pStyle w:val="libNormal"/>
        <w:rPr>
          <w:rtl/>
        </w:rPr>
      </w:pPr>
      <w:r>
        <w:rPr>
          <w:rtl/>
        </w:rPr>
        <w:t>1- نگاه</w:t>
      </w:r>
      <w:r>
        <w:rPr>
          <w:rFonts w:hint="cs"/>
          <w:rtl/>
        </w:rPr>
        <w:t>ی</w:t>
      </w:r>
      <w:r>
        <w:rPr>
          <w:rtl/>
        </w:rPr>
        <w:t xml:space="preserve"> به عبادت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زمان خود</w:t>
      </w:r>
      <w:r w:rsidR="00DF5F91">
        <w:rPr>
          <w:rtl/>
        </w:rPr>
        <w:t xml:space="preserve">، </w:t>
      </w:r>
      <w:r>
        <w:rPr>
          <w:rtl/>
        </w:rPr>
        <w:t>عابدتر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پارساتر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انسانها بود</w:t>
      </w:r>
      <w:r w:rsidR="00DF5F91">
        <w:rPr>
          <w:rtl/>
        </w:rPr>
        <w:t xml:space="preserve">.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مکّه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انجام حجّ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گاه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پا برهنه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قبر</w:t>
      </w:r>
      <w:r w:rsidR="00DF5F91">
        <w:rPr>
          <w:rtl/>
        </w:rPr>
        <w:t xml:space="preserve">، </w:t>
      </w:r>
      <w:r>
        <w:rPr>
          <w:rtl/>
        </w:rPr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روز حشر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عبور از پل صراط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هرگاه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 هنگام که انسان را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عدل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آنچنان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</w:t>
      </w:r>
      <w:r>
        <w:rPr>
          <w:rFonts w:hint="cs"/>
          <w:rtl/>
        </w:rPr>
        <w:t>ی‌</w:t>
      </w:r>
      <w:r>
        <w:rPr>
          <w:rFonts w:hint="eastAsia"/>
          <w:rtl/>
        </w:rPr>
        <w:t>هوش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tl/>
        </w:rPr>
        <w:t xml:space="preserve">.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بدنش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هرگاه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بهشت و دوزخ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همچون مار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خدا درخواست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آتش دوزخ به خدا پناه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در تلاوت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 w:rsidRPr="00294EDA">
        <w:rPr>
          <w:rStyle w:val="libAieChar"/>
          <w:rFonts w:hint="cs"/>
          <w:rtl/>
        </w:rPr>
        <w:t>ی</w:t>
      </w:r>
      <w:r w:rsidRPr="00294EDA">
        <w:rPr>
          <w:rStyle w:val="libAieChar"/>
          <w:rFonts w:hint="eastAsia"/>
          <w:rtl/>
        </w:rPr>
        <w:t>ا</w:t>
      </w:r>
      <w:r w:rsidRPr="00294EDA">
        <w:rPr>
          <w:rStyle w:val="libAieChar"/>
          <w:rtl/>
        </w:rPr>
        <w:t xml:space="preserve"> أَ</w:t>
      </w:r>
      <w:r w:rsidRPr="00294EDA">
        <w:rPr>
          <w:rStyle w:val="libAieChar"/>
          <w:rFonts w:hint="cs"/>
          <w:rtl/>
        </w:rPr>
        <w:t>یُّ</w:t>
      </w:r>
      <w:r w:rsidRPr="00294EDA">
        <w:rPr>
          <w:rStyle w:val="libAieChar"/>
          <w:rFonts w:hint="eastAsia"/>
          <w:rtl/>
        </w:rPr>
        <w:t>هَا</w:t>
      </w:r>
      <w:r w:rsidRPr="00294EDA">
        <w:rPr>
          <w:rStyle w:val="libAieChar"/>
          <w:rtl/>
        </w:rPr>
        <w:t xml:space="preserve"> الَّذِ</w:t>
      </w:r>
      <w:r w:rsidRPr="00294EDA">
        <w:rPr>
          <w:rStyle w:val="libAieChar"/>
          <w:rFonts w:hint="cs"/>
          <w:rtl/>
        </w:rPr>
        <w:t>ی</w:t>
      </w:r>
      <w:r w:rsidRPr="00294EDA">
        <w:rPr>
          <w:rStyle w:val="libAieChar"/>
          <w:rFonts w:hint="eastAsia"/>
          <w:rtl/>
        </w:rPr>
        <w:t>نَ</w:t>
      </w:r>
      <w:r w:rsidRPr="00294EDA">
        <w:rPr>
          <w:rStyle w:val="libAieChar"/>
          <w:rtl/>
        </w:rPr>
        <w:t xml:space="preserve"> آمَنُوا</w:t>
      </w:r>
      <w:r>
        <w:rPr>
          <w:rtl/>
        </w:rPr>
        <w:t>*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</w:t>
      </w:r>
      <w:r w:rsidRPr="00294EDA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  <w:r>
        <w:rPr>
          <w:rtl/>
        </w:rPr>
        <w:t>الأنوار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119 1 - نگاه</w:t>
      </w:r>
      <w:r>
        <w:rPr>
          <w:rFonts w:hint="cs"/>
          <w:rtl/>
        </w:rPr>
        <w:t>ی</w:t>
      </w:r>
      <w:r>
        <w:rPr>
          <w:rtl/>
        </w:rPr>
        <w:t xml:space="preserve"> به عبادت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r w:rsidR="00DF5F91">
        <w:rPr>
          <w:rtl/>
        </w:rPr>
        <w:t xml:space="preserve">.....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119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حتما توقّف کرده و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: </w:t>
      </w:r>
    </w:p>
    <w:p w:rsidR="0043609F" w:rsidRDefault="0043609F" w:rsidP="00294EDA">
      <w:pPr>
        <w:pStyle w:val="libNormal"/>
        <w:rPr>
          <w:rtl/>
        </w:rPr>
      </w:pPr>
      <w:r>
        <w:rPr>
          <w:rFonts w:hint="eastAsia"/>
          <w:rtl/>
        </w:rPr>
        <w:t>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اللّهمّ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43609F" w:rsidRDefault="0043609F" w:rsidP="00294EDA">
      <w:pPr>
        <w:pStyle w:val="libFootnote"/>
        <w:rPr>
          <w:rtl/>
        </w:rPr>
      </w:pPr>
      <w:r>
        <w:rPr>
          <w:rtl/>
        </w:rPr>
        <w:t>(1)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77 بار در قرآن آمده است (مترجم)</w:t>
      </w:r>
    </w:p>
    <w:p w:rsidR="0043609F" w:rsidRDefault="0043609F" w:rsidP="00294ED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120</w:t>
      </w:r>
    </w:p>
    <w:p w:rsidR="0043609F" w:rsidRDefault="00294EDA" w:rsidP="0043609F">
      <w:pPr>
        <w:pStyle w:val="libNormal"/>
        <w:rPr>
          <w:rtl/>
        </w:rPr>
      </w:pPr>
      <w:r>
        <w:rPr>
          <w:rtl/>
        </w:rPr>
        <w:br w:type="page"/>
      </w:r>
      <w:r w:rsidR="00DF5F91">
        <w:rPr>
          <w:rtl/>
        </w:rPr>
        <w:lastRenderedPageBreak/>
        <w:t xml:space="preserve">: </w:t>
      </w:r>
      <w:r w:rsidR="0043609F">
        <w:rPr>
          <w:rtl/>
        </w:rPr>
        <w:t>«گوش بفرمان تو هستم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</w:t>
      </w:r>
      <w:r w:rsidR="00DF5F91">
        <w:rPr>
          <w:rtl/>
        </w:rPr>
        <w:t xml:space="preserve">، </w:t>
      </w:r>
      <w:r w:rsidR="0043609F">
        <w:rPr>
          <w:rtl/>
        </w:rPr>
        <w:t>و فرمانت را پذ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رفتم</w:t>
      </w:r>
      <w:r w:rsidR="0043609F">
        <w:rPr>
          <w:rtl/>
        </w:rPr>
        <w:t xml:space="preserve"> و جواب مثبت به آن دادم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همه حالات</w:t>
      </w:r>
      <w:r w:rsidR="00DF5F91">
        <w:rPr>
          <w:rtl/>
        </w:rPr>
        <w:t xml:space="preserve">، </w:t>
      </w:r>
      <w:r>
        <w:rPr>
          <w:rtl/>
        </w:rPr>
        <w:t>ذکر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. </w:t>
      </w:r>
      <w:r>
        <w:rPr>
          <w:rtl/>
        </w:rPr>
        <w:t>و از همه مردم راستگوتر بود</w:t>
      </w:r>
      <w:r w:rsidR="00DF5F91">
        <w:rPr>
          <w:rtl/>
        </w:rPr>
        <w:t xml:space="preserve">. </w:t>
      </w:r>
      <w:r>
        <w:rPr>
          <w:rtl/>
        </w:rPr>
        <w:t>هنگام وضو</w:t>
      </w:r>
      <w:r w:rsidR="00DF5F91">
        <w:rPr>
          <w:rtl/>
        </w:rPr>
        <w:t xml:space="preserve">، </w:t>
      </w:r>
      <w:r>
        <w:rPr>
          <w:rtl/>
        </w:rPr>
        <w:t>بندها</w:t>
      </w:r>
      <w:r>
        <w:rPr>
          <w:rFonts w:hint="cs"/>
          <w:rtl/>
        </w:rPr>
        <w:t>ی</w:t>
      </w:r>
      <w:r>
        <w:rPr>
          <w:rtl/>
        </w:rPr>
        <w:t xml:space="preserve"> بدنش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رنگش زرد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tl/>
        </w:rPr>
        <w:t xml:space="preserve">.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«چرا لرزه بر اندامت افتاده و رنگت زرد شده است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«بر هر کس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پروردگار عرش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سزاوار است که رنگش زرد گردد</w:t>
      </w:r>
      <w:r w:rsidR="00DF5F91">
        <w:rPr>
          <w:rtl/>
        </w:rPr>
        <w:t xml:space="preserve">، </w:t>
      </w:r>
      <w:r>
        <w:rPr>
          <w:rtl/>
        </w:rPr>
        <w:t>و بندها</w:t>
      </w:r>
      <w:r>
        <w:rPr>
          <w:rFonts w:hint="cs"/>
          <w:rtl/>
        </w:rPr>
        <w:t>ی</w:t>
      </w:r>
      <w:r>
        <w:rPr>
          <w:rtl/>
        </w:rPr>
        <w:t xml:space="preserve"> بدنش بلرزد»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هنگام</w:t>
      </w:r>
      <w:r>
        <w:rPr>
          <w:rFonts w:hint="cs"/>
          <w:rtl/>
        </w:rPr>
        <w:t>ی</w:t>
      </w:r>
      <w:r>
        <w:rPr>
          <w:rtl/>
        </w:rPr>
        <w:t xml:space="preserve"> که به در مسجد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سرش را به سو</w:t>
      </w:r>
      <w:r>
        <w:rPr>
          <w:rFonts w:hint="cs"/>
          <w:rtl/>
        </w:rPr>
        <w:t>ی</w:t>
      </w:r>
      <w:r>
        <w:rPr>
          <w:rtl/>
        </w:rPr>
        <w:t xml:space="preserve"> آسمان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294EDA">
      <w:pPr>
        <w:pStyle w:val="libAie"/>
        <w:rPr>
          <w:rtl/>
        </w:rPr>
      </w:pPr>
      <w:r>
        <w:rPr>
          <w:rFonts w:hint="eastAsia"/>
          <w:rtl/>
        </w:rPr>
        <w:t>اله</w:t>
      </w:r>
      <w:r>
        <w:rPr>
          <w:rFonts w:hint="cs"/>
          <w:rtl/>
        </w:rPr>
        <w:t>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فک</w:t>
      </w:r>
      <w:r>
        <w:rPr>
          <w:rtl/>
        </w:rPr>
        <w:t xml:space="preserve"> ببابک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محسن قد اتاک المس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فتجاوز عن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 عند</w:t>
      </w:r>
      <w:r>
        <w:rPr>
          <w:rFonts w:hint="cs"/>
          <w:rtl/>
        </w:rPr>
        <w:t>ی</w:t>
      </w:r>
      <w:r>
        <w:rPr>
          <w:rtl/>
        </w:rPr>
        <w:t xml:space="preserve"> بجم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 عندک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«خدا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>
        <w:rPr>
          <w:rtl/>
        </w:rPr>
        <w:t xml:space="preserve">! </w:t>
      </w:r>
      <w:r w:rsidR="0043609F">
        <w:rPr>
          <w:rtl/>
        </w:rPr>
        <w:t>مهمانت در آستانه تو است</w:t>
      </w:r>
      <w:r>
        <w:rPr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کبخش</w:t>
      </w:r>
      <w:r>
        <w:rPr>
          <w:rFonts w:hint="eastAsia"/>
          <w:rtl/>
        </w:rPr>
        <w:t xml:space="preserve">، </w:t>
      </w:r>
      <w:r w:rsidR="0043609F">
        <w:rPr>
          <w:rtl/>
        </w:rPr>
        <w:t>گنهکار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سو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آمده است</w:t>
      </w:r>
      <w:r>
        <w:rPr>
          <w:rtl/>
        </w:rPr>
        <w:t xml:space="preserve">، </w:t>
      </w:r>
      <w:r w:rsidR="0043609F">
        <w:rPr>
          <w:rtl/>
        </w:rPr>
        <w:t>پس از بد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در نزد من است</w:t>
      </w:r>
      <w:r>
        <w:rPr>
          <w:rtl/>
        </w:rPr>
        <w:t xml:space="preserve">، </w:t>
      </w:r>
      <w:r w:rsidR="0043609F">
        <w:rPr>
          <w:rtl/>
        </w:rPr>
        <w:t>به خوب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در نزد تو است بگذر</w:t>
      </w:r>
      <w:r>
        <w:rPr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بزرگوار و بخشنده»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هنگام</w:t>
      </w:r>
      <w:r>
        <w:rPr>
          <w:rFonts w:hint="cs"/>
          <w:rtl/>
        </w:rPr>
        <w:t>ی</w:t>
      </w:r>
      <w:r>
        <w:rPr>
          <w:rtl/>
        </w:rPr>
        <w:t xml:space="preserve"> که از نماز صبح در اوّل طلوع فجر</w:t>
      </w:r>
      <w:r w:rsidR="00DF5F91">
        <w:rPr>
          <w:rtl/>
        </w:rPr>
        <w:t xml:space="preserve">، </w:t>
      </w:r>
      <w:r>
        <w:rPr>
          <w:rtl/>
        </w:rPr>
        <w:t>فارغ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کس</w:t>
      </w:r>
      <w:r>
        <w:rPr>
          <w:rFonts w:hint="cs"/>
          <w:rtl/>
        </w:rPr>
        <w:t>ی</w:t>
      </w:r>
      <w:r>
        <w:rPr>
          <w:rtl/>
        </w:rPr>
        <w:t xml:space="preserve"> سخن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تا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طلوع کند [در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به فکر و ذکر اله</w:t>
      </w:r>
      <w:r>
        <w:rPr>
          <w:rFonts w:hint="cs"/>
          <w:rtl/>
        </w:rPr>
        <w:t>ی</w:t>
      </w:r>
      <w:r>
        <w:rPr>
          <w:rtl/>
        </w:rPr>
        <w:t xml:space="preserve"> مشغول بود]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(از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) به مکّه برا</w:t>
      </w:r>
      <w:r>
        <w:rPr>
          <w:rFonts w:hint="cs"/>
          <w:rtl/>
        </w:rPr>
        <w:t>ی</w:t>
      </w:r>
      <w:r>
        <w:rPr>
          <w:rtl/>
        </w:rPr>
        <w:t xml:space="preserve"> انجام حجّ رفت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شتران راهوار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آنکه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بر آنها سوار باشد</w:t>
      </w:r>
      <w:r w:rsidR="00DF5F91">
        <w:rPr>
          <w:rtl/>
        </w:rPr>
        <w:t xml:space="preserve">، </w:t>
      </w:r>
      <w:r>
        <w:rPr>
          <w:rtl/>
        </w:rPr>
        <w:t>همراه او بودند و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بر آنها سوار گردد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دو بار همه اموال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مستمندان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طبق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سه بار اموال خود را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</w:t>
      </w:r>
      <w:r w:rsidR="00DF5F91">
        <w:rPr>
          <w:rtl/>
        </w:rPr>
        <w:t xml:space="preserve">، </w:t>
      </w:r>
      <w:r>
        <w:rPr>
          <w:rtl/>
        </w:rPr>
        <w:t>تا آنجا که اگر دو جفت کفش در نزدش بود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جفت آن را به فقراء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Style w:val="Heading2Char"/>
          <w:rtl/>
        </w:rPr>
      </w:pPr>
      <w:r>
        <w:rPr>
          <w:rtl/>
        </w:rPr>
        <w:lastRenderedPageBreak/>
        <w:t xml:space="preserve">2- </w:t>
      </w:r>
      <w:r w:rsidRPr="008013AC">
        <w:rPr>
          <w:rStyle w:val="Heading2Char"/>
          <w:rtl/>
        </w:rPr>
        <w:t>سخنران</w:t>
      </w:r>
      <w:r w:rsidRPr="008013AC">
        <w:rPr>
          <w:rStyle w:val="Heading2Char"/>
          <w:rFonts w:hint="cs"/>
          <w:rtl/>
        </w:rPr>
        <w:t>ی</w:t>
      </w:r>
      <w:r w:rsidRPr="008013AC">
        <w:rPr>
          <w:rStyle w:val="Heading2Char"/>
          <w:rtl/>
        </w:rPr>
        <w:t xml:space="preserve"> امام حسن </w:t>
      </w:r>
      <w:r w:rsidR="0092586F" w:rsidRPr="0092586F">
        <w:rPr>
          <w:rStyle w:val="libAlaemChar"/>
          <w:rtl/>
        </w:rPr>
        <w:t>عليه‌السلام</w:t>
      </w:r>
      <w:r w:rsidRPr="008013AC">
        <w:rPr>
          <w:rStyle w:val="Heading2Char"/>
          <w:rtl/>
        </w:rPr>
        <w:t xml:space="preserve"> در کودک</w:t>
      </w:r>
      <w:r w:rsidRPr="008013AC">
        <w:rPr>
          <w:rStyle w:val="Heading2Char"/>
          <w:rFonts w:hint="cs"/>
          <w:rtl/>
        </w:rPr>
        <w:t>ی</w:t>
      </w:r>
      <w:r w:rsidR="00DF5F91">
        <w:rPr>
          <w:rStyle w:val="Heading2Char"/>
          <w:rFonts w:hint="eastAsia"/>
          <w:rtl/>
        </w:rPr>
        <w:t xml:space="preserve">، </w:t>
      </w:r>
      <w:r w:rsidRPr="008013AC">
        <w:rPr>
          <w:rStyle w:val="Heading2Char"/>
          <w:rtl/>
        </w:rPr>
        <w:t>برا</w:t>
      </w:r>
      <w:r w:rsidRPr="008013AC">
        <w:rPr>
          <w:rStyle w:val="Heading2Char"/>
          <w:rFonts w:hint="cs"/>
          <w:rtl/>
        </w:rPr>
        <w:t>ی</w:t>
      </w:r>
      <w:r w:rsidRPr="008013AC">
        <w:rPr>
          <w:rStyle w:val="Heading2Char"/>
          <w:rtl/>
        </w:rPr>
        <w:t xml:space="preserve"> مادر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آن حضرت در دوران کودک</w:t>
      </w:r>
      <w:r>
        <w:rPr>
          <w:rFonts w:hint="cs"/>
          <w:rtl/>
        </w:rPr>
        <w:t>ی</w:t>
      </w:r>
      <w:r>
        <w:rPr>
          <w:rtl/>
        </w:rPr>
        <w:t xml:space="preserve"> در سنّ هفت سالگ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محضر</w:t>
      </w:r>
    </w:p>
    <w:p w:rsidR="0043609F" w:rsidRDefault="0043609F" w:rsidP="00294ED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121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گفتار وح</w:t>
      </w:r>
      <w:r>
        <w:rPr>
          <w:rFonts w:hint="cs"/>
          <w:rtl/>
        </w:rPr>
        <w:t>ی</w:t>
      </w:r>
      <w:r>
        <w:rPr>
          <w:rtl/>
        </w:rPr>
        <w:t xml:space="preserve"> را از آن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خاطر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سپرد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سپس نزد مادرش حضرت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همان گفتار را به حضرت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هر وقت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نزد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به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و مطالب وح</w:t>
      </w:r>
      <w:r>
        <w:rPr>
          <w:rFonts w:hint="cs"/>
          <w:rtl/>
        </w:rPr>
        <w:t>ی</w:t>
      </w:r>
      <w:r>
        <w:rPr>
          <w:rtl/>
        </w:rPr>
        <w:t xml:space="preserve"> شده</w:t>
      </w:r>
      <w:r w:rsidR="00DF5F91">
        <w:rPr>
          <w:rtl/>
        </w:rPr>
        <w:t xml:space="preserve">، </w:t>
      </w:r>
      <w:r>
        <w:rPr>
          <w:rtl/>
        </w:rPr>
        <w:t>آگاه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DF5F91">
        <w:rPr>
          <w:rtl/>
        </w:rPr>
        <w:t xml:space="preserve">. </w:t>
      </w:r>
      <w:r>
        <w:rPr>
          <w:rtl/>
        </w:rPr>
        <w:t>از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را از کجا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 xml:space="preserve">«از پسرت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دست آورده‌ام»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خانه مخف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 xml:space="preserve">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که وح</w:t>
      </w:r>
      <w:r>
        <w:rPr>
          <w:rFonts w:hint="cs"/>
          <w:rtl/>
        </w:rPr>
        <w:t>ی</w:t>
      </w:r>
      <w:r>
        <w:rPr>
          <w:rtl/>
        </w:rPr>
        <w:t xml:space="preserve"> تازه‌ا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خواست تا آن را به مادرش ابلاغ کند</w:t>
      </w:r>
      <w:r w:rsidR="00DF5F91">
        <w:rPr>
          <w:rtl/>
        </w:rPr>
        <w:t xml:space="preserve">، </w:t>
      </w:r>
      <w:r>
        <w:rPr>
          <w:rtl/>
        </w:rPr>
        <w:t>ناگاه اضطراب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مادرش از اضطراب او تعجّب نمود [که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مانند گذشته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</w:t>
      </w:r>
      <w:r w:rsidR="00DF5F91">
        <w:rPr>
          <w:rtl/>
        </w:rPr>
        <w:t xml:space="preserve">؟! 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مادر گفت</w:t>
      </w:r>
      <w:r w:rsidR="00DF5F91">
        <w:rPr>
          <w:rtl/>
        </w:rPr>
        <w:t xml:space="preserve">: </w:t>
      </w:r>
    </w:p>
    <w:p w:rsidR="0043609F" w:rsidRDefault="0043609F" w:rsidP="008013AC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تعجب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امّاه</w:t>
      </w:r>
      <w:r w:rsidR="00DF5F91">
        <w:rPr>
          <w:rtl/>
        </w:rPr>
        <w:t xml:space="preserve">! </w:t>
      </w:r>
      <w:r>
        <w:rPr>
          <w:rtl/>
        </w:rPr>
        <w:t>فانّ کب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سمعن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استماعه فقد اوقفن</w:t>
      </w:r>
      <w:r>
        <w:rPr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«مادرم</w:t>
      </w:r>
      <w:r>
        <w:rPr>
          <w:rtl/>
        </w:rPr>
        <w:t xml:space="preserve">! </w:t>
      </w:r>
      <w:r w:rsidR="0043609F">
        <w:rPr>
          <w:rtl/>
        </w:rPr>
        <w:t>تعجّب نکن</w:t>
      </w:r>
      <w:r>
        <w:rPr>
          <w:rtl/>
        </w:rPr>
        <w:t xml:space="preserve">؛ </w:t>
      </w:r>
      <w:r w:rsidR="0043609F">
        <w:rPr>
          <w:rtl/>
        </w:rPr>
        <w:t>چرا که شخص بزرگ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صدا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مرا گوش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دهد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گوش دادن او مرا درمانده نموده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طبق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مادر گفت</w:t>
      </w:r>
      <w:r w:rsidR="00DF5F91">
        <w:rPr>
          <w:rtl/>
        </w:rPr>
        <w:t xml:space="preserve">: </w:t>
      </w:r>
    </w:p>
    <w:p w:rsidR="0043609F" w:rsidRDefault="0043609F" w:rsidP="008013AC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امّاه</w:t>
      </w:r>
      <w:r w:rsidR="00DF5F91">
        <w:rPr>
          <w:rtl/>
        </w:rPr>
        <w:t xml:space="preserve">! </w:t>
      </w:r>
      <w:r>
        <w:rPr>
          <w:rtl/>
        </w:rPr>
        <w:t>قلّ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 کلّ لسان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لعلّ س</w:t>
      </w:r>
      <w:r>
        <w:rPr>
          <w:rFonts w:hint="cs"/>
          <w:rtl/>
        </w:rPr>
        <w:t>یّ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رعان</w:t>
      </w:r>
      <w:r>
        <w:rPr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مادرم</w:t>
      </w:r>
      <w:r>
        <w:rPr>
          <w:rtl/>
        </w:rPr>
        <w:t xml:space="preserve">! </w:t>
      </w:r>
      <w:r w:rsidR="0043609F">
        <w:rPr>
          <w:rtl/>
        </w:rPr>
        <w:t>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انم</w:t>
      </w:r>
      <w:r w:rsidR="0043609F">
        <w:rPr>
          <w:rtl/>
        </w:rPr>
        <w:t xml:space="preserve"> کوتاه</w:t>
      </w:r>
      <w:r>
        <w:rPr>
          <w:rtl/>
        </w:rPr>
        <w:t xml:space="preserve">، </w:t>
      </w:r>
      <w:r w:rsidR="0043609F">
        <w:rPr>
          <w:rtl/>
        </w:rPr>
        <w:t>و زبانم نارسا شد</w:t>
      </w:r>
      <w:r>
        <w:rPr>
          <w:rtl/>
        </w:rPr>
        <w:t xml:space="preserve">، </w:t>
      </w:r>
      <w:r w:rsidR="0043609F">
        <w:rPr>
          <w:rtl/>
        </w:rPr>
        <w:t>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شخص بزرگ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مراقب من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انس</w:t>
      </w:r>
      <w:r>
        <w:rPr>
          <w:rtl/>
        </w:rPr>
        <w:t xml:space="preserve"> بن مالک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همانند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شباهت به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نداشت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3- نمونه‌ا</w:t>
      </w:r>
      <w:r>
        <w:rPr>
          <w:rFonts w:hint="cs"/>
          <w:rtl/>
        </w:rPr>
        <w:t>ی</w:t>
      </w:r>
      <w:r>
        <w:rPr>
          <w:rtl/>
        </w:rPr>
        <w:t xml:space="preserve"> از بخشش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بن مالک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دسته گل به امام حسن </w:t>
      </w:r>
      <w:r w:rsidR="0092586F" w:rsidRPr="0092586F">
        <w:rPr>
          <w:rStyle w:val="libAlaemChar"/>
          <w:rtl/>
        </w:rPr>
        <w:t>عليه‌السلام</w:t>
      </w:r>
    </w:p>
    <w:p w:rsidR="0043609F" w:rsidRDefault="0043609F" w:rsidP="008013AC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122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 xml:space="preserve">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  <w:r>
        <w:rPr>
          <w:rtl/>
        </w:rPr>
        <w:t>«ترا در راه خدا آزاد کردم»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آن حضرت عرض کردم</w:t>
      </w:r>
      <w:r w:rsidR="00DF5F91">
        <w:rPr>
          <w:rtl/>
        </w:rPr>
        <w:t xml:space="preserve">: </w:t>
      </w:r>
      <w:r>
        <w:rPr>
          <w:rtl/>
        </w:rPr>
        <w:t xml:space="preserve">«به خاطر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دسته گل</w:t>
      </w:r>
      <w:r w:rsidR="00DF5F91">
        <w:rPr>
          <w:rtl/>
        </w:rPr>
        <w:t xml:space="preserve">، </w:t>
      </w:r>
      <w:r>
        <w:rPr>
          <w:rtl/>
        </w:rPr>
        <w:t>او را آزاد 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فرمود</w:t>
      </w:r>
      <w:r w:rsidR="00DF5F91">
        <w:rPr>
          <w:rtl/>
        </w:rPr>
        <w:t xml:space="preserve">: </w:t>
      </w:r>
      <w:r>
        <w:rPr>
          <w:rtl/>
        </w:rPr>
        <w:t>خداوند ما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</w:t>
      </w:r>
      <w:r w:rsidR="00DF5F91">
        <w:rPr>
          <w:rtl/>
        </w:rPr>
        <w:t xml:space="preserve">، </w:t>
      </w:r>
      <w:r>
        <w:rPr>
          <w:rtl/>
        </w:rPr>
        <w:t>آنجا که [در قرآن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86 سوره نساء]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8013AC" w:rsidP="008013AC">
      <w:pPr>
        <w:pStyle w:val="libNormal"/>
        <w:rPr>
          <w:rtl/>
        </w:rPr>
      </w:pPr>
      <w:r w:rsidRPr="008013AC">
        <w:rPr>
          <w:rStyle w:val="libAieChar"/>
          <w:rFonts w:hint="eastAsia"/>
          <w:rtl/>
        </w:rPr>
        <w:t>وَ</w:t>
      </w:r>
      <w:r w:rsidRPr="008013AC">
        <w:rPr>
          <w:rStyle w:val="libAieChar"/>
          <w:rtl/>
        </w:rPr>
        <w:t xml:space="preserve"> إِذا حُ</w:t>
      </w:r>
      <w:r w:rsidRPr="008013AC">
        <w:rPr>
          <w:rStyle w:val="libAieChar"/>
          <w:rFonts w:hint="cs"/>
          <w:rtl/>
        </w:rPr>
        <w:t>یِّی</w:t>
      </w:r>
      <w:r w:rsidRPr="008013AC">
        <w:rPr>
          <w:rStyle w:val="libAieChar"/>
          <w:rFonts w:hint="eastAsia"/>
          <w:rtl/>
        </w:rPr>
        <w:t>تُمْ</w:t>
      </w:r>
      <w:r w:rsidRPr="008013AC">
        <w:rPr>
          <w:rStyle w:val="libAieChar"/>
          <w:rtl/>
        </w:rPr>
        <w:t xml:space="preserve"> بِتَحِ</w:t>
      </w:r>
      <w:r w:rsidRPr="008013AC">
        <w:rPr>
          <w:rStyle w:val="libAieChar"/>
          <w:rFonts w:hint="cs"/>
          <w:rtl/>
        </w:rPr>
        <w:t>یَّ</w:t>
      </w:r>
      <w:r w:rsidRPr="008013AC">
        <w:rPr>
          <w:rStyle w:val="libAieChar"/>
          <w:rFonts w:hint="eastAsia"/>
          <w:rtl/>
        </w:rPr>
        <w:t>ةٍ</w:t>
      </w:r>
      <w:r w:rsidRPr="008013AC">
        <w:rPr>
          <w:rStyle w:val="libAieChar"/>
          <w:rtl/>
        </w:rPr>
        <w:t xml:space="preserve"> فَحَ</w:t>
      </w:r>
      <w:r w:rsidRPr="008013AC">
        <w:rPr>
          <w:rStyle w:val="libAieChar"/>
          <w:rFonts w:hint="cs"/>
          <w:rtl/>
        </w:rPr>
        <w:t>یُّ</w:t>
      </w:r>
      <w:r w:rsidRPr="008013AC">
        <w:rPr>
          <w:rStyle w:val="libAieChar"/>
          <w:rFonts w:hint="eastAsia"/>
          <w:rtl/>
        </w:rPr>
        <w:t>وا</w:t>
      </w:r>
      <w:r w:rsidRPr="008013AC">
        <w:rPr>
          <w:rStyle w:val="libAieChar"/>
          <w:rtl/>
        </w:rPr>
        <w:t xml:space="preserve"> بِأَحْسَنَ مِنْها</w:t>
      </w:r>
      <w:r>
        <w:rPr>
          <w:rtl/>
        </w:rPr>
        <w:t xml:space="preserve"> </w:t>
      </w:r>
      <w:r w:rsidR="0043609F" w:rsidRPr="008013AC">
        <w:rPr>
          <w:rStyle w:val="libAieChar"/>
          <w:rtl/>
        </w:rPr>
        <w:t>أَوْ رُدُّوها</w:t>
      </w:r>
      <w:r w:rsidR="00DF5F91">
        <w:rPr>
          <w:rtl/>
        </w:rPr>
        <w:t xml:space="preserve">: </w:t>
      </w:r>
      <w:r w:rsidR="0043609F">
        <w:rPr>
          <w:rtl/>
        </w:rPr>
        <w:t>«هنگام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شما تح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پاسخ او را به طور بهتر ده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(لا اقل) به همان گونه پاسخ گوئ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افزود</w:t>
      </w:r>
      <w:r w:rsidR="00DF5F91">
        <w:rPr>
          <w:rtl/>
        </w:rPr>
        <w:t xml:space="preserve">: </w:t>
      </w:r>
      <w:r>
        <w:rPr>
          <w:rtl/>
        </w:rPr>
        <w:t>«تح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بهتر</w:t>
      </w:r>
      <w:r w:rsidR="00DF5F91">
        <w:rPr>
          <w:rtl/>
        </w:rPr>
        <w:t xml:space="preserve">، </w:t>
      </w:r>
      <w:r>
        <w:rPr>
          <w:rtl/>
        </w:rPr>
        <w:t>همان آزاد کردن او است»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4- نمونه‌ا</w:t>
      </w:r>
      <w:r>
        <w:rPr>
          <w:rFonts w:hint="cs"/>
          <w:rtl/>
        </w:rPr>
        <w:t>ی</w:t>
      </w:r>
      <w:r>
        <w:rPr>
          <w:rtl/>
        </w:rPr>
        <w:t xml:space="preserve"> از حلم و صبر انقلاب</w:t>
      </w:r>
      <w:r>
        <w:rPr>
          <w:rFonts w:hint="cs"/>
          <w:rtl/>
        </w:rPr>
        <w:t>ی</w:t>
      </w:r>
      <w:r>
        <w:rPr>
          <w:rtl/>
        </w:rPr>
        <w:t xml:space="preserve">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 xml:space="preserve">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آنچنان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شتن‌دار</w:t>
      </w:r>
      <w:r>
        <w:rPr>
          <w:rtl/>
        </w:rPr>
        <w:t xml:space="preserve"> بود که در تمام عمرش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ناپسند از او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</w:t>
      </w:r>
      <w:r w:rsidR="00DF5F91">
        <w:rPr>
          <w:rtl/>
        </w:rPr>
        <w:t xml:space="preserve">، </w:t>
      </w:r>
      <w:r>
        <w:rPr>
          <w:rtl/>
        </w:rPr>
        <w:t xml:space="preserve">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در نزاع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 عمرو بن عثمان بر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رخ داده بود</w:t>
      </w:r>
      <w:r w:rsidR="00DF5F91">
        <w:rPr>
          <w:rtl/>
        </w:rPr>
        <w:t xml:space="preserve">، </w:t>
      </w:r>
      <w:r>
        <w:rPr>
          <w:rtl/>
        </w:rPr>
        <w:t>به او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لعمرو عندنا الّا ما </w:t>
      </w:r>
      <w:r>
        <w:rPr>
          <w:rFonts w:hint="cs"/>
          <w:rtl/>
        </w:rPr>
        <w:t>ی</w:t>
      </w:r>
      <w:r>
        <w:rPr>
          <w:rFonts w:hint="eastAsia"/>
          <w:rtl/>
        </w:rPr>
        <w:t>رغم</w:t>
      </w:r>
      <w:r>
        <w:rPr>
          <w:rtl/>
        </w:rPr>
        <w:t xml:space="preserve"> انفه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عمرو</w:t>
      </w:r>
      <w:r>
        <w:rPr>
          <w:rtl/>
        </w:rPr>
        <w:t xml:space="preserve">، </w:t>
      </w:r>
      <w:r w:rsidR="0043609F">
        <w:rPr>
          <w:rtl/>
        </w:rPr>
        <w:t>در نزد ما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جز آنچه که دماغش را به خاک بمالد</w:t>
      </w:r>
      <w:r>
        <w:rPr>
          <w:rtl/>
        </w:rPr>
        <w:t xml:space="preserve">، </w:t>
      </w:r>
      <w:r w:rsidR="0043609F">
        <w:rPr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نمونه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حلم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شتن‌دار</w:t>
      </w:r>
      <w:r>
        <w:rPr>
          <w:rFonts w:hint="cs"/>
          <w:rtl/>
        </w:rPr>
        <w:t>ی</w:t>
      </w:r>
      <w:r>
        <w:rPr>
          <w:rtl/>
        </w:rPr>
        <w:t xml:space="preserve">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  <w:r>
        <w:rPr>
          <w:rtl/>
        </w:rPr>
        <w:t>دانشمند معروف «مبرّد» «1» (در کتاب کامل)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tl/>
        </w:rPr>
        <w:t xml:space="preserve">: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شام</w:t>
      </w:r>
      <w:r w:rsidR="00DF5F91">
        <w:rPr>
          <w:rtl/>
        </w:rPr>
        <w:t xml:space="preserve">، </w:t>
      </w:r>
      <w:r>
        <w:rPr>
          <w:rtl/>
        </w:rPr>
        <w:t>آن حضرت را که سوار بر مرکب</w:t>
      </w:r>
      <w:r>
        <w:rPr>
          <w:rFonts w:hint="cs"/>
          <w:rtl/>
        </w:rPr>
        <w:t>ی</w:t>
      </w:r>
      <w:r>
        <w:rPr>
          <w:rtl/>
        </w:rPr>
        <w:t xml:space="preserve"> بود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آنچه خواست به آن حضرت ناسزا گفت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tl/>
        </w:rPr>
        <w:t xml:space="preserve">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سکوت کرد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ناسزاگوئ</w:t>
      </w:r>
      <w:r>
        <w:rPr>
          <w:rFonts w:hint="cs"/>
          <w:rtl/>
        </w:rPr>
        <w:t>ی</w:t>
      </w:r>
      <w:r>
        <w:rPr>
          <w:rtl/>
        </w:rPr>
        <w:t xml:space="preserve"> او تمام شد</w:t>
      </w:r>
      <w:r w:rsidR="00DF5F91">
        <w:rPr>
          <w:rtl/>
        </w:rPr>
        <w:t xml:space="preserve">، </w:t>
      </w:r>
      <w:r>
        <w:rPr>
          <w:rtl/>
        </w:rPr>
        <w:t xml:space="preserve">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آغوش باز</w:t>
      </w:r>
      <w:r w:rsidR="00DF5F91">
        <w:rPr>
          <w:rtl/>
        </w:rPr>
        <w:t xml:space="preserve">، 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او متوجّه شد و در حال</w:t>
      </w:r>
      <w:r>
        <w:rPr>
          <w:rFonts w:hint="cs"/>
          <w:rtl/>
        </w:rPr>
        <w:t>ی</w:t>
      </w:r>
      <w:r>
        <w:rPr>
          <w:rtl/>
        </w:rPr>
        <w:t xml:space="preserve"> که خنده بر لب داشت</w:t>
      </w:r>
      <w:r w:rsidR="00DF5F91">
        <w:rPr>
          <w:rtl/>
        </w:rPr>
        <w:t xml:space="preserve">، </w:t>
      </w:r>
      <w:r>
        <w:rPr>
          <w:rtl/>
        </w:rPr>
        <w:t>بر او سلام کرد 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 w:rsidR="00DF5F91">
        <w:rPr>
          <w:rtl/>
        </w:rPr>
        <w:t xml:space="preserve">! </w:t>
      </w:r>
      <w:r>
        <w:rPr>
          <w:rtl/>
        </w:rPr>
        <w:t>به گمانم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43609F" w:rsidRDefault="0043609F" w:rsidP="008013AC">
      <w:pPr>
        <w:pStyle w:val="libFootnote"/>
        <w:rPr>
          <w:rtl/>
        </w:rPr>
      </w:pPr>
      <w:r>
        <w:rPr>
          <w:rtl/>
        </w:rPr>
        <w:t xml:space="preserve">(1) ابو العبّاس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بزرگان نحو</w:t>
      </w:r>
      <w:r>
        <w:rPr>
          <w:rFonts w:hint="cs"/>
          <w:rtl/>
        </w:rPr>
        <w:t>ی</w:t>
      </w:r>
      <w:r>
        <w:rPr>
          <w:rtl/>
        </w:rPr>
        <w:t xml:space="preserve"> و لغت‌شناس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دوازده امام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گفتارش مورد اعتماد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 w:rsidR="00DF5F91">
        <w:rPr>
          <w:rtl/>
        </w:rPr>
        <w:t xml:space="preserve">. </w:t>
      </w:r>
      <w:r>
        <w:rPr>
          <w:rtl/>
        </w:rPr>
        <w:t>سه کتاب «کامل» و «مقتضب» و «معان</w:t>
      </w:r>
      <w:r>
        <w:rPr>
          <w:rFonts w:hint="cs"/>
          <w:rtl/>
        </w:rPr>
        <w:t>ی</w:t>
      </w:r>
      <w:r>
        <w:rPr>
          <w:rtl/>
        </w:rPr>
        <w:t xml:space="preserve"> القرآن» از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 است</w:t>
      </w:r>
      <w:r w:rsidR="00DF5F91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سال 285 ه ق در بغداد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(مترجم)</w:t>
      </w:r>
      <w:r w:rsidR="00DF5F91">
        <w:rPr>
          <w:rtl/>
        </w:rPr>
        <w:t xml:space="preserve">. </w:t>
      </w:r>
    </w:p>
    <w:p w:rsidR="0043609F" w:rsidRDefault="0043609F" w:rsidP="008013AC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123</w:t>
      </w:r>
    </w:p>
    <w:p w:rsidR="008013AC" w:rsidRDefault="008013AC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امور</w:t>
      </w:r>
      <w:r>
        <w:rPr>
          <w:rFonts w:hint="cs"/>
          <w:rtl/>
        </w:rPr>
        <w:t>ی</w:t>
      </w:r>
      <w:r>
        <w:rPr>
          <w:rtl/>
        </w:rPr>
        <w:t xml:space="preserve"> بر تو مشتبه شده</w:t>
      </w:r>
      <w:r w:rsidR="00DF5F91">
        <w:rPr>
          <w:rtl/>
        </w:rPr>
        <w:t xml:space="preserve">، </w:t>
      </w:r>
      <w:r>
        <w:rPr>
          <w:rtl/>
        </w:rPr>
        <w:t xml:space="preserve">اگر از ما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بطلب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از تو برطرف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از ما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بخواه</w:t>
      </w:r>
      <w:r>
        <w:rPr>
          <w:rFonts w:hint="cs"/>
          <w:rtl/>
        </w:rPr>
        <w:t>ی</w:t>
      </w:r>
      <w:r>
        <w:rPr>
          <w:rtl/>
        </w:rPr>
        <w:t xml:space="preserve"> به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از ما راهنمائ</w:t>
      </w:r>
      <w:r>
        <w:rPr>
          <w:rFonts w:hint="cs"/>
          <w:rtl/>
        </w:rPr>
        <w:t>ی</w:t>
      </w:r>
      <w:r>
        <w:rPr>
          <w:rtl/>
        </w:rPr>
        <w:t xml:space="preserve"> بخواه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ترا راهنمائ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بخواه</w:t>
      </w:r>
      <w:r>
        <w:rPr>
          <w:rFonts w:hint="cs"/>
          <w:rtl/>
        </w:rPr>
        <w:t>ی</w:t>
      </w:r>
      <w:r>
        <w:rPr>
          <w:rtl/>
        </w:rPr>
        <w:t xml:space="preserve"> که بار تو را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گرسنه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تو را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برهنه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رانده‌شده‌ا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تو پناه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حاجت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را برا</w:t>
      </w:r>
      <w:r>
        <w:rPr>
          <w:rFonts w:hint="cs"/>
          <w:rtl/>
        </w:rPr>
        <w:t>ی</w:t>
      </w:r>
      <w:r>
        <w:rPr>
          <w:rtl/>
        </w:rPr>
        <w:t xml:space="preserve"> تو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به سو</w:t>
      </w:r>
      <w:r>
        <w:rPr>
          <w:rFonts w:hint="cs"/>
          <w:rtl/>
        </w:rPr>
        <w:t>ی</w:t>
      </w:r>
      <w:r>
        <w:rPr>
          <w:rtl/>
        </w:rPr>
        <w:t xml:space="preserve"> ما سفر نموده‌ا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وقت بازگشتت</w:t>
      </w:r>
      <w:r w:rsidR="00DF5F91">
        <w:rPr>
          <w:rtl/>
        </w:rPr>
        <w:t xml:space="preserve">، </w:t>
      </w:r>
      <w:r>
        <w:rPr>
          <w:rtl/>
        </w:rPr>
        <w:t>مهمان ما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بهتر است</w:t>
      </w:r>
      <w:r w:rsidR="00DF5F91">
        <w:rPr>
          <w:rtl/>
        </w:rPr>
        <w:t xml:space="preserve">،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 خانه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منزلت و مال فراوان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شما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پرمهر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آنچنان دگرگون شد که همان دم گفت</w:t>
      </w:r>
      <w:r w:rsidR="00DF5F91">
        <w:rPr>
          <w:rtl/>
        </w:rPr>
        <w:t xml:space="preserve">: </w:t>
      </w:r>
    </w:p>
    <w:p w:rsidR="0043609F" w:rsidRDefault="0043609F" w:rsidP="008013AC">
      <w:pPr>
        <w:pStyle w:val="libAie"/>
        <w:rPr>
          <w:rtl/>
        </w:rPr>
      </w:pPr>
      <w:r>
        <w:rPr>
          <w:rFonts w:hint="eastAsia"/>
          <w:rtl/>
        </w:rPr>
        <w:t>اشهد</w:t>
      </w:r>
      <w:r>
        <w:rPr>
          <w:rtl/>
        </w:rPr>
        <w:t xml:space="preserve"> انّک 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اللّه ف</w:t>
      </w:r>
      <w:r>
        <w:rPr>
          <w:rFonts w:hint="cs"/>
          <w:rtl/>
        </w:rPr>
        <w:t>ی</w:t>
      </w:r>
      <w:r>
        <w:rPr>
          <w:rtl/>
        </w:rPr>
        <w:t xml:space="preserve"> ارضه</w:t>
      </w:r>
      <w:r w:rsidR="00DF5F91">
        <w:rPr>
          <w:rtl/>
        </w:rPr>
        <w:t xml:space="preserve">، </w:t>
      </w:r>
      <w:r>
        <w:rPr>
          <w:rtl/>
        </w:rPr>
        <w:t>اللّه اعلم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جعل</w:t>
      </w:r>
      <w:r>
        <w:rPr>
          <w:rtl/>
        </w:rPr>
        <w:t xml:space="preserve"> رسالته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«گواه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دهم</w:t>
      </w:r>
      <w:r w:rsidR="0043609F">
        <w:rPr>
          <w:rtl/>
        </w:rPr>
        <w:t xml:space="preserve"> که تو خل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فه</w:t>
      </w:r>
      <w:r w:rsidR="0043609F">
        <w:rPr>
          <w:rtl/>
        </w:rPr>
        <w:t xml:space="preserve"> خدا در 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نش</w:t>
      </w:r>
      <w:r w:rsidR="0043609F">
        <w:rPr>
          <w:rtl/>
        </w:rPr>
        <w:t xml:space="preserve"> هست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خداوند آگاهتر است که رسالت خود را در وجود چه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قرار دهد»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افزود</w:t>
      </w:r>
      <w:r w:rsidR="00DF5F91">
        <w:rPr>
          <w:rtl/>
        </w:rPr>
        <w:t xml:space="preserve">: </w:t>
      </w:r>
      <w:r>
        <w:rPr>
          <w:rtl/>
        </w:rPr>
        <w:t>«من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پنداشتم</w:t>
      </w:r>
      <w:r>
        <w:rPr>
          <w:rtl/>
        </w:rPr>
        <w:t xml:space="preserve"> که تو و پدرت</w:t>
      </w:r>
      <w:r w:rsidR="00DF5F91">
        <w:rPr>
          <w:rtl/>
        </w:rPr>
        <w:t xml:space="preserve">، </w:t>
      </w:r>
      <w:r>
        <w:rPr>
          <w:rtl/>
        </w:rPr>
        <w:t>دشمن‌تر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مخلوقات نزد من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اکنون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 محبوبتر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خدا در نزد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آنگاه اثاث خود را به خانه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انتقال داد و تا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 xml:space="preserve">مهمان آن حضرت </w:t>
      </w:r>
      <w:r>
        <w:rPr>
          <w:rtl/>
        </w:rPr>
        <w:lastRenderedPageBreak/>
        <w:t>بود</w:t>
      </w:r>
      <w:r w:rsidR="00DF5F91">
        <w:rPr>
          <w:rtl/>
        </w:rPr>
        <w:t xml:space="preserve">، </w:t>
      </w:r>
      <w:r>
        <w:rPr>
          <w:rtl/>
        </w:rPr>
        <w:t>سپس به سو</w:t>
      </w:r>
      <w:r>
        <w:rPr>
          <w:rFonts w:hint="cs"/>
          <w:rtl/>
        </w:rPr>
        <w:t>ی</w:t>
      </w:r>
      <w:r>
        <w:rPr>
          <w:rtl/>
        </w:rPr>
        <w:t xml:space="preserve"> شام بازگشت</w:t>
      </w:r>
      <w:r w:rsidR="00DF5F91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صادقانه به محبّت خاندان رسالت</w:t>
      </w:r>
      <w:r w:rsidR="00DF5F91">
        <w:rPr>
          <w:rtl/>
        </w:rPr>
        <w:t xml:space="preserve">، </w:t>
      </w:r>
      <w:r>
        <w:rPr>
          <w:rtl/>
        </w:rPr>
        <w:t>معتقد شده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نمونه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«حلم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شتن‌دار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</w:t>
      </w:r>
      <w:r w:rsidR="00DF5F91">
        <w:rPr>
          <w:rtl/>
        </w:rPr>
        <w:t xml:space="preserve">: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آن حضرت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جنازه‌اش را از خانه‌اش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آوردند</w:t>
      </w:r>
      <w:r w:rsidR="00DF5F91">
        <w:rPr>
          <w:rtl/>
        </w:rPr>
        <w:t xml:space="preserve">، </w:t>
      </w:r>
      <w:r>
        <w:rPr>
          <w:rtl/>
        </w:rPr>
        <w:t>مروان [که از دشمنان سر سخت خاندان رسالت بود] گوشه تابوت را [در هنگام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پس از آشوب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>] به دوش گرفته</w:t>
      </w:r>
      <w:r w:rsidR="00DF5F91">
        <w:rPr>
          <w:rtl/>
        </w:rPr>
        <w:t xml:space="preserve">، </w:t>
      </w:r>
      <w:r>
        <w:rPr>
          <w:rtl/>
        </w:rPr>
        <w:t>حمل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مروان فرمود</w:t>
      </w:r>
      <w:r w:rsidR="00DF5F91">
        <w:rPr>
          <w:rtl/>
        </w:rPr>
        <w:t xml:space="preserve">: </w:t>
      </w:r>
    </w:p>
    <w:p w:rsidR="0043609F" w:rsidRDefault="0043609F" w:rsidP="008013AC">
      <w:pPr>
        <w:pStyle w:val="libAie"/>
        <w:rPr>
          <w:rtl/>
        </w:rPr>
      </w:pPr>
      <w:r>
        <w:rPr>
          <w:rFonts w:hint="eastAsia"/>
          <w:rtl/>
        </w:rPr>
        <w:t>تحمل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جنازته و کنت بالامس تجرّعه الغ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</w:p>
    <w:p w:rsidR="0043609F" w:rsidRDefault="0043609F" w:rsidP="008013AC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124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 xml:space="preserve">«امروز جنازه امام حسن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را حمل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روز</w:t>
      </w:r>
      <w:r>
        <w:rPr>
          <w:rFonts w:hint="eastAsia"/>
          <w:rtl/>
        </w:rPr>
        <w:t xml:space="preserve">، </w:t>
      </w:r>
      <w:r w:rsidR="0043609F">
        <w:rPr>
          <w:rtl/>
        </w:rPr>
        <w:t>آب غم و اندوه بر گلو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خت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مروان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</w:p>
    <w:p w:rsidR="0043609F" w:rsidRDefault="0043609F" w:rsidP="008013AC">
      <w:pPr>
        <w:pStyle w:val="libAie"/>
        <w:rPr>
          <w:rtl/>
        </w:rPr>
      </w:pPr>
      <w:r>
        <w:rPr>
          <w:rFonts w:hint="eastAsia"/>
          <w:rtl/>
        </w:rPr>
        <w:t>نعم</w:t>
      </w:r>
      <w:r>
        <w:rPr>
          <w:rtl/>
        </w:rPr>
        <w:t xml:space="preserve"> کنت افعل ذلک بمن </w:t>
      </w:r>
      <w:r>
        <w:rPr>
          <w:rFonts w:hint="cs"/>
          <w:rtl/>
        </w:rPr>
        <w:t>ی</w:t>
      </w:r>
      <w:r>
        <w:rPr>
          <w:rFonts w:hint="eastAsia"/>
          <w:rtl/>
        </w:rPr>
        <w:t>وازن</w:t>
      </w:r>
      <w:r>
        <w:rPr>
          <w:rtl/>
        </w:rPr>
        <w:t xml:space="preserve"> حلمه الجبال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«آر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کار را در مورد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کردم</w:t>
      </w:r>
      <w:r w:rsidR="0043609F">
        <w:rPr>
          <w:rtl/>
        </w:rPr>
        <w:t xml:space="preserve"> که حلم (صبر انقلاب</w:t>
      </w:r>
      <w:r w:rsidR="0043609F">
        <w:rPr>
          <w:rFonts w:hint="cs"/>
          <w:rtl/>
        </w:rPr>
        <w:t>ی</w:t>
      </w:r>
      <w:r w:rsidR="0043609F">
        <w:rPr>
          <w:rtl/>
        </w:rPr>
        <w:t>) او هموزن کوهها بود»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[اگر عمر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سخن رانشا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نعت من نعت حسن را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گر بگذرد از چرخ اخضرهنوز از قدر او باشد فزونتر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را گر به عل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رسانم‌رسان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قدرش ک</w:t>
      </w:r>
      <w:r>
        <w:rPr>
          <w:rFonts w:hint="cs"/>
          <w:rtl/>
        </w:rPr>
        <w:t>ی</w:t>
      </w:r>
      <w:r>
        <w:rPr>
          <w:rtl/>
        </w:rPr>
        <w:t xml:space="preserve"> توانم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کمالش</w:t>
      </w:r>
      <w:r>
        <w:rPr>
          <w:rtl/>
        </w:rPr>
        <w:t xml:space="preserve"> گرچه نزد ماست ظاهرزبان ما ز وصفش هست قاصر]</w:t>
      </w:r>
    </w:p>
    <w:p w:rsidR="0043609F" w:rsidRDefault="0043609F" w:rsidP="008013AC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125</w:t>
      </w:r>
    </w:p>
    <w:p w:rsidR="001A7E95" w:rsidRDefault="0043609F" w:rsidP="008013AC">
      <w:pPr>
        <w:pStyle w:val="Heading2"/>
        <w:rPr>
          <w:rtl/>
        </w:rPr>
      </w:pPr>
      <w:bookmarkStart w:id="28" w:name="_Toc425413147"/>
      <w:r>
        <w:rPr>
          <w:rFonts w:hint="eastAsia"/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شهادت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خاکسپار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bookmarkEnd w:id="28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روز پنجشنبه هفتم صفر</w:t>
      </w:r>
      <w:r w:rsidR="00DF5F91">
        <w:rPr>
          <w:rtl/>
        </w:rPr>
        <w:t xml:space="preserve">، </w:t>
      </w:r>
      <w:r>
        <w:rPr>
          <w:rtl/>
        </w:rPr>
        <w:t>و به قول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هشتم و به قول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آخر ماه صفر سال 49 ه ق در سنّ 47 سالگ</w:t>
      </w:r>
      <w:r>
        <w:rPr>
          <w:rFonts w:hint="cs"/>
          <w:rtl/>
        </w:rPr>
        <w:t>ی</w:t>
      </w:r>
      <w:r>
        <w:rPr>
          <w:rtl/>
        </w:rPr>
        <w:t xml:space="preserve"> بر اثر زهر</w:t>
      </w:r>
      <w:r>
        <w:rPr>
          <w:rFonts w:hint="cs"/>
          <w:rtl/>
        </w:rPr>
        <w:t>ی</w:t>
      </w:r>
      <w:r>
        <w:rPr>
          <w:rtl/>
        </w:rPr>
        <w:t xml:space="preserve"> که به او خوراندند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قبرستان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[واقع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] به خاک سپرده شد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1- مسموم شدن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توسّط جعده‌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از أبو بکر حضرم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>«جعده دختر اشعث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tl/>
        </w:rPr>
        <w:t xml:space="preserve">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با زهر</w:t>
      </w:r>
      <w:r w:rsidR="00DF5F91">
        <w:rPr>
          <w:rtl/>
        </w:rPr>
        <w:t xml:space="preserve">، </w:t>
      </w:r>
      <w:r>
        <w:rPr>
          <w:rtl/>
        </w:rPr>
        <w:t>مسموم کرد</w:t>
      </w:r>
      <w:r w:rsidR="00DF5F91">
        <w:rPr>
          <w:rtl/>
        </w:rPr>
        <w:t xml:space="preserve">.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آن حضرت را زهر داد و مسموم نمود</w:t>
      </w:r>
      <w:r w:rsidR="00DF5F91">
        <w:rPr>
          <w:rtl/>
        </w:rPr>
        <w:t xml:space="preserve">،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زهر را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 زهر در درون جان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گرفت و م</w:t>
      </w:r>
      <w:r>
        <w:rPr>
          <w:rFonts w:hint="eastAsia"/>
          <w:rtl/>
        </w:rPr>
        <w:t>جروح</w:t>
      </w:r>
      <w:r>
        <w:rPr>
          <w:rtl/>
        </w:rPr>
        <w:t xml:space="preserve"> کرد و آن حضرت بر اثر آن</w:t>
      </w:r>
      <w:r w:rsidR="00DF5F91">
        <w:rPr>
          <w:rtl/>
        </w:rPr>
        <w:t xml:space="preserve">، </w:t>
      </w:r>
      <w:r>
        <w:rPr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جعده دختر اشعث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مادر او «امّ فروه» خواهر أبو بکر بود [بنابرا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جعده دختر عمّه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بوده است</w:t>
      </w:r>
      <w:r w:rsidR="00DF5F91">
        <w:rPr>
          <w:rtl/>
        </w:rPr>
        <w:t xml:space="preserve">!! 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ده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ده قطعه ملک از املاک آب</w:t>
      </w:r>
      <w:r>
        <w:rPr>
          <w:rFonts w:hint="cs"/>
          <w:rtl/>
        </w:rPr>
        <w:t>ی</w:t>
      </w:r>
      <w:r>
        <w:rPr>
          <w:rtl/>
        </w:rPr>
        <w:t xml:space="preserve"> شام [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کنار بغداد] و کوفه را به او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تا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مسموم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جعده</w:t>
      </w:r>
      <w:r w:rsidR="00DF5F91">
        <w:rPr>
          <w:rtl/>
        </w:rPr>
        <w:t xml:space="preserve">، </w:t>
      </w:r>
      <w:r>
        <w:rPr>
          <w:rtl/>
        </w:rPr>
        <w:t xml:space="preserve">ضمانت داد تا او را همسر پسرش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گرداند</w:t>
      </w:r>
      <w:r w:rsidR="00DF5F91">
        <w:rPr>
          <w:rtl/>
        </w:rPr>
        <w:t xml:space="preserve">، </w:t>
      </w:r>
      <w:r>
        <w:rPr>
          <w:rtl/>
        </w:rPr>
        <w:t>و صد هزار درهم برا</w:t>
      </w:r>
      <w:r>
        <w:rPr>
          <w:rFonts w:hint="cs"/>
          <w:rtl/>
        </w:rPr>
        <w:t>ی</w:t>
      </w:r>
      <w:r>
        <w:rPr>
          <w:rtl/>
        </w:rPr>
        <w:t xml:space="preserve"> او فرستاد</w:t>
      </w:r>
      <w:r w:rsidR="00DF5F91">
        <w:rPr>
          <w:rtl/>
        </w:rPr>
        <w:t xml:space="preserve">، </w:t>
      </w:r>
      <w:r>
        <w:rPr>
          <w:rtl/>
        </w:rPr>
        <w:t xml:space="preserve">جعده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همراه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زهر داد</w:t>
      </w:r>
      <w:r w:rsidR="00DF5F91">
        <w:rPr>
          <w:rtl/>
        </w:rPr>
        <w:t xml:space="preserve">، </w:t>
      </w:r>
      <w:r>
        <w:rPr>
          <w:rtl/>
        </w:rPr>
        <w:t>آن حضرت بر اثر آن زهر</w:t>
      </w:r>
      <w:r w:rsidR="00DF5F91">
        <w:rPr>
          <w:rtl/>
        </w:rPr>
        <w:t xml:space="preserve">، </w:t>
      </w:r>
      <w:r>
        <w:rPr>
          <w:rtl/>
        </w:rPr>
        <w:t>چهل روز بستر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</w:t>
      </w:r>
    </w:p>
    <w:p w:rsidR="0043609F" w:rsidRDefault="0043609F" w:rsidP="008013AC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126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در ماه صفر</w:t>
      </w:r>
      <w:r w:rsidR="00DF5F91">
        <w:rPr>
          <w:rtl/>
        </w:rPr>
        <w:t xml:space="preserve">، </w:t>
      </w:r>
      <w:r>
        <w:rPr>
          <w:rtl/>
        </w:rPr>
        <w:t>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2- علّت مسموم نمودن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الفرج اصفهان</w:t>
      </w:r>
      <w:r>
        <w:rPr>
          <w:rFonts w:hint="cs"/>
          <w:rtl/>
        </w:rPr>
        <w:t>ی</w:t>
      </w:r>
      <w:r>
        <w:rPr>
          <w:rtl/>
        </w:rPr>
        <w:t xml:space="preserve"> [مورّخ معروف] در کتاب مقاتل الطّالب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«پس</w:t>
      </w:r>
      <w:r>
        <w:rPr>
          <w:rtl/>
        </w:rPr>
        <w:t xml:space="preserve"> از آنکه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[ناگز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]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صلح کرد</w:t>
      </w:r>
      <w:r w:rsidR="00DF5F91">
        <w:rPr>
          <w:rtl/>
        </w:rPr>
        <w:t xml:space="preserve">، </w:t>
      </w:r>
      <w:r>
        <w:rPr>
          <w:rtl/>
        </w:rPr>
        <w:t>از عراق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آمد و در آنجا سکونت 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پس از مدّت</w:t>
      </w:r>
      <w:r>
        <w:rPr>
          <w:rFonts w:hint="cs"/>
          <w:rtl/>
        </w:rPr>
        <w:t>ی</w:t>
      </w:r>
      <w:r>
        <w:rPr>
          <w:rtl/>
        </w:rPr>
        <w:t xml:space="preserve"> [بر خلاف شرائط صلح] </w:t>
      </w:r>
      <w:r>
        <w:rPr>
          <w:rtl/>
        </w:rPr>
        <w:lastRenderedPageBreak/>
        <w:t>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برا</w:t>
      </w:r>
      <w:r>
        <w:rPr>
          <w:rFonts w:hint="cs"/>
          <w:rtl/>
        </w:rPr>
        <w:t>ی</w:t>
      </w:r>
      <w:r>
        <w:rPr>
          <w:rtl/>
        </w:rPr>
        <w:t xml:space="preserve"> پسرش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[به عنوان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tl/>
        </w:rPr>
        <w:t>] از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[معاو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کوشش فراوان کرد</w:t>
      </w:r>
      <w:r w:rsidR="00DF5F91">
        <w:rPr>
          <w:rtl/>
        </w:rPr>
        <w:t xml:space="preserve">، </w:t>
      </w:r>
      <w:r>
        <w:rPr>
          <w:rtl/>
        </w:rPr>
        <w:t>و با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تطم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کشتار</w:t>
      </w:r>
      <w:r w:rsidR="00DF5F91">
        <w:rPr>
          <w:rtl/>
        </w:rPr>
        <w:t xml:space="preserve">، </w:t>
      </w:r>
      <w:r>
        <w:rPr>
          <w:rtl/>
        </w:rPr>
        <w:t>مردم را با اجبار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واداشت] ول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و ناگوارتر از وجود امام حسن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 xml:space="preserve">سعد وقّاص </w:t>
      </w:r>
      <w:r w:rsidRPr="008013AC">
        <w:rPr>
          <w:rStyle w:val="libFootnotenumChar"/>
          <w:rtl/>
        </w:rPr>
        <w:t>«1»</w:t>
      </w:r>
      <w:r>
        <w:rPr>
          <w:rtl/>
        </w:rPr>
        <w:t xml:space="preserve"> نبود [ز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</w:t>
      </w:r>
      <w:r w:rsidR="00DF5F91">
        <w:rPr>
          <w:rtl/>
        </w:rPr>
        <w:t xml:space="preserve">، </w:t>
      </w:r>
      <w:r>
        <w:rPr>
          <w:rtl/>
        </w:rPr>
        <w:t>حاضر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نبودند]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خاطر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سعد وقّاص را مسموم نمود</w:t>
      </w:r>
      <w:r w:rsidR="00DF5F91">
        <w:rPr>
          <w:rtl/>
        </w:rPr>
        <w:t xml:space="preserve">، </w:t>
      </w:r>
      <w:r>
        <w:rPr>
          <w:rtl/>
        </w:rPr>
        <w:t>و آن دو</w:t>
      </w:r>
      <w:r w:rsidR="00DF5F91">
        <w:rPr>
          <w:rtl/>
        </w:rPr>
        <w:t xml:space="preserve">، </w:t>
      </w:r>
      <w:r>
        <w:rPr>
          <w:rtl/>
        </w:rPr>
        <w:t>بر اثر مسموم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کشته شدند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3- علّت جنگ نکردن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احتجاج</w:t>
      </w:r>
      <w:r w:rsidR="00DF5F91">
        <w:rPr>
          <w:rtl/>
        </w:rPr>
        <w:t xml:space="preserve">، </w:t>
      </w:r>
      <w:r>
        <w:rPr>
          <w:rtl/>
        </w:rPr>
        <w:t>از اعمش و او از سالم بن اب</w:t>
      </w:r>
      <w:r>
        <w:rPr>
          <w:rFonts w:hint="cs"/>
          <w:rtl/>
        </w:rPr>
        <w:t>ی</w:t>
      </w:r>
      <w:r>
        <w:rPr>
          <w:rtl/>
        </w:rPr>
        <w:t xml:space="preserve"> الجعد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رفقا</w:t>
      </w:r>
      <w:r>
        <w:rPr>
          <w:rFonts w:hint="cs"/>
          <w:rtl/>
        </w:rPr>
        <w:t>ی</w:t>
      </w:r>
      <w:r>
        <w:rPr>
          <w:rtl/>
        </w:rPr>
        <w:t xml:space="preserve"> ما گفت</w:t>
      </w:r>
      <w:r w:rsidR="00DF5F91">
        <w:rPr>
          <w:rtl/>
        </w:rPr>
        <w:t xml:space="preserve">: </w:t>
      </w:r>
      <w:r>
        <w:rPr>
          <w:rtl/>
        </w:rPr>
        <w:t>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حضور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و عرض کردم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رسول خدا</w:t>
      </w:r>
      <w:r w:rsidR="00DF5F91">
        <w:rPr>
          <w:rtl/>
        </w:rPr>
        <w:t xml:space="preserve">! </w:t>
      </w:r>
      <w:r>
        <w:rPr>
          <w:rtl/>
        </w:rPr>
        <w:t>سرها</w:t>
      </w:r>
      <w:r>
        <w:rPr>
          <w:rFonts w:hint="cs"/>
          <w:rtl/>
        </w:rPr>
        <w:t>ی</w:t>
      </w:r>
      <w:r>
        <w:rPr>
          <w:rtl/>
        </w:rPr>
        <w:t xml:space="preserve"> ما را در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ذلّت فرو انداخت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ما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غلام و برده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ساخت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هم اکنون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برا</w:t>
      </w:r>
      <w:r>
        <w:rPr>
          <w:rFonts w:hint="cs"/>
          <w:rtl/>
        </w:rPr>
        <w:t>ی</w:t>
      </w:r>
      <w:r>
        <w:rPr>
          <w:rtl/>
        </w:rPr>
        <w:t xml:space="preserve"> تو باق</w:t>
      </w:r>
      <w:r>
        <w:rPr>
          <w:rFonts w:hint="cs"/>
          <w:rtl/>
        </w:rPr>
        <w:t>ی</w:t>
      </w:r>
    </w:p>
    <w:p w:rsidR="0043609F" w:rsidRDefault="0043609F" w:rsidP="008013AC">
      <w:pPr>
        <w:pStyle w:val="libFootnote"/>
        <w:rPr>
          <w:rtl/>
        </w:rPr>
      </w:pPr>
      <w:r>
        <w:rPr>
          <w:rtl/>
        </w:rPr>
        <w:t xml:space="preserve">(1) سعد وقّاص از اصحاب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در عصر خلافت عمر</w:t>
      </w:r>
      <w:r w:rsidR="00DF5F91">
        <w:rPr>
          <w:rtl/>
        </w:rPr>
        <w:t xml:space="preserve">، </w:t>
      </w:r>
      <w:r>
        <w:rPr>
          <w:rtl/>
        </w:rPr>
        <w:t>سردار لشکر اسلام در فتح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گرچه با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نکرد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 حضرت را سبّ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ناسزا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)</w:t>
      </w:r>
      <w:r w:rsidR="00DF5F91">
        <w:rPr>
          <w:rtl/>
        </w:rPr>
        <w:t xml:space="preserve">،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کرارا او را به سبّ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فرا 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مخالفت نمود</w:t>
      </w:r>
      <w:r w:rsidR="00DF5F91">
        <w:rPr>
          <w:rtl/>
        </w:rPr>
        <w:t xml:space="preserve">، </w:t>
      </w:r>
      <w:r>
        <w:rPr>
          <w:rtl/>
        </w:rPr>
        <w:t>بلکه فضائل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آشکارا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(مترجم)</w:t>
      </w:r>
    </w:p>
    <w:p w:rsidR="0043609F" w:rsidRDefault="0043609F" w:rsidP="008013AC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127</w:t>
      </w:r>
    </w:p>
    <w:p w:rsidR="008013AC" w:rsidRDefault="008013AC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نمانده</w:t>
      </w:r>
      <w:r>
        <w:rPr>
          <w:rtl/>
        </w:rPr>
        <w:t xml:space="preserve"> است»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«برا</w:t>
      </w:r>
      <w:r>
        <w:rPr>
          <w:rFonts w:hint="cs"/>
          <w:rtl/>
        </w:rPr>
        <w:t>ی</w:t>
      </w:r>
      <w:r>
        <w:rPr>
          <w:rtl/>
        </w:rPr>
        <w:t xml:space="preserve"> چه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کردم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زمام امور خلافت و رهبر</w:t>
      </w:r>
      <w:r>
        <w:rPr>
          <w:rFonts w:hint="cs"/>
          <w:rtl/>
        </w:rPr>
        <w:t>ی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طاغوت [معاو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]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اللّه ما سلّمت الامر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الّا انّ</w:t>
      </w:r>
      <w:r>
        <w:rPr>
          <w:rFonts w:hint="cs"/>
          <w:rtl/>
        </w:rPr>
        <w:t>ی</w:t>
      </w:r>
      <w:r>
        <w:rPr>
          <w:rtl/>
        </w:rPr>
        <w:t xml:space="preserve"> لم اجد انصارا</w:t>
      </w:r>
      <w:r w:rsidR="00DF5F91">
        <w:rPr>
          <w:rtl/>
        </w:rPr>
        <w:t xml:space="preserve">، </w:t>
      </w:r>
      <w:r>
        <w:rPr>
          <w:rtl/>
        </w:rPr>
        <w:t>و لو وجدت انصارا لقاتلته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نهار</w:t>
      </w:r>
      <w:r>
        <w:rPr>
          <w:rFonts w:hint="cs"/>
          <w:rtl/>
        </w:rPr>
        <w:t>ی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حکم</w:t>
      </w:r>
      <w:r>
        <w:rPr>
          <w:rtl/>
        </w:rPr>
        <w:t xml:space="preserve"> اللّه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«سوگند به خدا من زمام خلافت را به معاو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تسل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نکردم</w:t>
      </w:r>
      <w:r>
        <w:rPr>
          <w:rtl/>
        </w:rPr>
        <w:t xml:space="preserve">، </w:t>
      </w:r>
      <w:r w:rsidR="0043609F">
        <w:rPr>
          <w:rtl/>
        </w:rPr>
        <w:t>مگر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من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</w:t>
      </w:r>
      <w:r>
        <w:rPr>
          <w:rtl/>
        </w:rPr>
        <w:t xml:space="preserve">،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افتم</w:t>
      </w:r>
      <w:r>
        <w:rPr>
          <w:rFonts w:hint="eastAsia"/>
          <w:rtl/>
        </w:rPr>
        <w:t xml:space="preserve">، </w:t>
      </w:r>
      <w:r w:rsidR="0043609F">
        <w:rPr>
          <w:rtl/>
        </w:rPr>
        <w:t xml:space="preserve">و اگر من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داشتم</w:t>
      </w:r>
      <w:r>
        <w:rPr>
          <w:rtl/>
        </w:rPr>
        <w:t xml:space="preserve">، </w:t>
      </w:r>
      <w:r w:rsidR="0043609F">
        <w:rPr>
          <w:rtl/>
        </w:rPr>
        <w:t>قطعا شب و روزم را با معاو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جنگ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دم</w:t>
      </w:r>
      <w:r>
        <w:rPr>
          <w:rFonts w:hint="eastAsia"/>
          <w:rtl/>
        </w:rPr>
        <w:t xml:space="preserve">، </w:t>
      </w:r>
      <w:r w:rsidR="0043609F">
        <w:rPr>
          <w:rtl/>
        </w:rPr>
        <w:t>تا خداوند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من و او حکم کند</w:t>
      </w:r>
      <w:r>
        <w:rPr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من مردم کوفه را شناختم</w:t>
      </w:r>
      <w:r>
        <w:rPr>
          <w:rtl/>
        </w:rPr>
        <w:t xml:space="preserve">، </w:t>
      </w:r>
      <w:r w:rsidR="0043609F">
        <w:rPr>
          <w:rtl/>
        </w:rPr>
        <w:t>و آنها را آزمودم</w:t>
      </w:r>
      <w:r>
        <w:rPr>
          <w:rtl/>
        </w:rPr>
        <w:t xml:space="preserve">، </w:t>
      </w:r>
      <w:r w:rsidR="0043609F">
        <w:rPr>
          <w:rtl/>
        </w:rPr>
        <w:t>در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افتم</w:t>
      </w:r>
      <w:r w:rsidR="0043609F">
        <w:rPr>
          <w:rtl/>
        </w:rPr>
        <w:t xml:space="preserve"> که با هم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</w:t>
      </w:r>
      <w:r w:rsidR="0043609F">
        <w:rPr>
          <w:rFonts w:hint="eastAsia"/>
          <w:rtl/>
        </w:rPr>
        <w:t>ها</w:t>
      </w:r>
      <w:r w:rsidR="0043609F">
        <w:rPr>
          <w:rtl/>
        </w:rPr>
        <w:t xml:space="preserve">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توان</w:t>
      </w:r>
      <w:r w:rsidR="0043609F">
        <w:rPr>
          <w:rtl/>
        </w:rPr>
        <w:t xml:space="preserve"> فساد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اصلاح کرد [و با دلو آنها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توان</w:t>
      </w:r>
      <w:r w:rsidR="0043609F">
        <w:rPr>
          <w:rtl/>
        </w:rPr>
        <w:t xml:space="preserve"> به چاه رفت] چرا که آنها در گفتار و کردارشان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وفا</w:t>
      </w:r>
      <w:r w:rsidR="0043609F">
        <w:rPr>
          <w:rtl/>
        </w:rPr>
        <w:t xml:space="preserve"> و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تعهّد</w:t>
      </w:r>
      <w:r w:rsidR="0043609F">
        <w:rPr>
          <w:rtl/>
        </w:rPr>
        <w:t xml:space="preserve"> هستند</w:t>
      </w:r>
      <w:r>
        <w:rPr>
          <w:rtl/>
        </w:rPr>
        <w:t xml:space="preserve">، </w:t>
      </w:r>
      <w:r w:rsidR="0043609F">
        <w:rPr>
          <w:rtl/>
        </w:rPr>
        <w:t>آنها با همد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گر</w:t>
      </w:r>
      <w:r w:rsidR="0043609F">
        <w:rPr>
          <w:rtl/>
        </w:rPr>
        <w:t xml:space="preserve"> اختلاف دارند</w:t>
      </w:r>
      <w:r>
        <w:rPr>
          <w:rtl/>
        </w:rPr>
        <w:t xml:space="preserve">، </w:t>
      </w:r>
      <w:r w:rsidR="0043609F">
        <w:rPr>
          <w:rtl/>
        </w:rPr>
        <w:t>خودشان به ما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</w:t>
      </w:r>
      <w:r>
        <w:rPr>
          <w:rtl/>
        </w:rPr>
        <w:t xml:space="preserve">: </w:t>
      </w:r>
      <w:r w:rsidR="0043609F">
        <w:rPr>
          <w:rtl/>
        </w:rPr>
        <w:t>«انّ قلوبهم معنا و انّ 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وفهم</w:t>
      </w:r>
      <w:r w:rsidR="0043609F">
        <w:rPr>
          <w:rtl/>
        </w:rPr>
        <w:t xml:space="preserve"> لمشهورة عل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نا</w:t>
      </w:r>
      <w:r>
        <w:rPr>
          <w:rtl/>
        </w:rPr>
        <w:t xml:space="preserve">: </w:t>
      </w:r>
      <w:r w:rsidR="0043609F">
        <w:rPr>
          <w:rtl/>
        </w:rPr>
        <w:t>«دلها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شان</w:t>
      </w:r>
      <w:r w:rsidR="0043609F">
        <w:rPr>
          <w:rtl/>
        </w:rPr>
        <w:t xml:space="preserve"> با ما است</w:t>
      </w:r>
      <w:r>
        <w:rPr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شمش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رها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شان</w:t>
      </w:r>
      <w:r w:rsidR="0043609F">
        <w:rPr>
          <w:rtl/>
        </w:rPr>
        <w:t xml:space="preserve">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جنگ با ما</w:t>
      </w:r>
      <w:r>
        <w:rPr>
          <w:rtl/>
        </w:rPr>
        <w:t xml:space="preserve">، </w:t>
      </w:r>
      <w:r w:rsidR="0043609F">
        <w:rPr>
          <w:rtl/>
        </w:rPr>
        <w:t>برهنه و آماده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شخص افزود</w:t>
      </w:r>
      <w:r w:rsidR="00DF5F91">
        <w:rPr>
          <w:rtl/>
        </w:rPr>
        <w:t xml:space="preserve">: </w:t>
      </w:r>
      <w:r>
        <w:rPr>
          <w:rtl/>
        </w:rPr>
        <w:t xml:space="preserve">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که مشغول گفتن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با من بود</w:t>
      </w:r>
      <w:r w:rsidR="00DF5F91">
        <w:rPr>
          <w:rtl/>
        </w:rPr>
        <w:t xml:space="preserve">، </w:t>
      </w:r>
      <w:r>
        <w:rPr>
          <w:rtl/>
        </w:rPr>
        <w:t>ناگهان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خون از گلو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طشت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طشت حاضر کردند</w:t>
      </w:r>
      <w:r w:rsidR="00DF5F91">
        <w:rPr>
          <w:rtl/>
        </w:rPr>
        <w:t xml:space="preserve">، </w:t>
      </w:r>
      <w:r>
        <w:rPr>
          <w:rtl/>
        </w:rPr>
        <w:t>آن قدر خون از گلو</w:t>
      </w:r>
      <w:r>
        <w:rPr>
          <w:rFonts w:hint="cs"/>
          <w:rtl/>
        </w:rPr>
        <w:t>ی</w:t>
      </w:r>
      <w:r>
        <w:rPr>
          <w:rtl/>
        </w:rPr>
        <w:t xml:space="preserve"> او آمد که طشت پر از خون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 رسول خدا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خونها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tl/>
        </w:rPr>
        <w:t>تو را رنجور و دردمند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نگرم</w:t>
      </w:r>
      <w:r w:rsidR="00DF5F91">
        <w:rPr>
          <w:rtl/>
        </w:rPr>
        <w:t xml:space="preserve">!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طاغوت ستمگر [اشاره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] کس</w:t>
      </w:r>
      <w:r>
        <w:rPr>
          <w:rFonts w:hint="cs"/>
          <w:rtl/>
        </w:rPr>
        <w:t>ی</w:t>
      </w:r>
      <w:r>
        <w:rPr>
          <w:rtl/>
        </w:rPr>
        <w:t xml:space="preserve"> را مأمور نمود که مرا مسموم کند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فقد</w:t>
      </w:r>
      <w:r>
        <w:rPr>
          <w:rtl/>
        </w:rPr>
        <w:t xml:space="preserve"> وقع عل</w:t>
      </w:r>
      <w:r>
        <w:rPr>
          <w:rFonts w:hint="cs"/>
          <w:rtl/>
        </w:rPr>
        <w:t>ی</w:t>
      </w:r>
      <w:r>
        <w:rPr>
          <w:rtl/>
        </w:rPr>
        <w:t xml:space="preserve"> کبد</w:t>
      </w:r>
      <w:r>
        <w:rPr>
          <w:rFonts w:hint="cs"/>
          <w:rtl/>
        </w:rPr>
        <w:t>ی</w:t>
      </w:r>
      <w:r>
        <w:rPr>
          <w:rtl/>
        </w:rPr>
        <w:t xml:space="preserve"> فهو </w:t>
      </w:r>
      <w:r>
        <w:rPr>
          <w:rFonts w:hint="cs"/>
          <w:rtl/>
        </w:rPr>
        <w:t>ی</w:t>
      </w:r>
      <w:r>
        <w:rPr>
          <w:rFonts w:hint="eastAsia"/>
          <w:rtl/>
        </w:rPr>
        <w:t>خرج</w:t>
      </w:r>
      <w:r>
        <w:rPr>
          <w:rtl/>
        </w:rPr>
        <w:t xml:space="preserve"> قطعا کما تر</w:t>
      </w:r>
      <w:r>
        <w:rPr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«آن زهر بر جگرم رس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پاره‌ها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جگر من است چنانکه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رون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43609F" w:rsidRDefault="0043609F" w:rsidP="008013AC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128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را مداوا و درمان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فرمود</w:t>
      </w:r>
      <w:r w:rsidR="00DF5F91">
        <w:rPr>
          <w:rtl/>
        </w:rPr>
        <w:t xml:space="preserve">: </w:t>
      </w:r>
      <w:r>
        <w:rPr>
          <w:rtl/>
        </w:rPr>
        <w:t>«او دو بار مرا زهر داد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سوّم است</w:t>
      </w:r>
      <w:r w:rsidR="00DF5F91">
        <w:rPr>
          <w:rtl/>
        </w:rPr>
        <w:t xml:space="preserve">، </w:t>
      </w:r>
      <w:r>
        <w:rPr>
          <w:rtl/>
        </w:rPr>
        <w:t>که دوائ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درمان آن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ابم»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4</w:t>
      </w:r>
      <w:r w:rsidRPr="008013AC">
        <w:rPr>
          <w:rStyle w:val="Heading2Char"/>
          <w:rtl/>
        </w:rPr>
        <w:t>- گزارش جناده</w:t>
      </w:r>
      <w:r w:rsidR="00DF5F91">
        <w:rPr>
          <w:rStyle w:val="Heading2Char"/>
          <w:rtl/>
        </w:rPr>
        <w:t xml:space="preserve">، </w:t>
      </w:r>
      <w:r w:rsidRPr="008013AC">
        <w:rPr>
          <w:rStyle w:val="Heading2Char"/>
          <w:rtl/>
        </w:rPr>
        <w:t xml:space="preserve">از ساعات آخر عمر امام حسن </w:t>
      </w:r>
      <w:r w:rsidR="0092586F" w:rsidRPr="0092586F">
        <w:rPr>
          <w:rStyle w:val="libAlaemChar"/>
          <w:rtl/>
        </w:rPr>
        <w:t>عليه‌السلام</w:t>
      </w:r>
      <w:r w:rsidRPr="008013AC">
        <w:rPr>
          <w:rStyle w:val="Heading2Char"/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مورد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بزرگ</w:t>
      </w:r>
      <w:r w:rsidR="00DF5F91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محمّد خزّاز قم</w:t>
      </w:r>
      <w:r>
        <w:rPr>
          <w:rFonts w:hint="cs"/>
          <w:rtl/>
        </w:rPr>
        <w:t>ی</w:t>
      </w:r>
      <w:r>
        <w:rPr>
          <w:rtl/>
        </w:rPr>
        <w:t xml:space="preserve"> به سند خود از «جنادة بن اب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 xml:space="preserve">در ساعات آخر عمر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آن حضرت در بسترش آرم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DF5F91">
        <w:rPr>
          <w:rtl/>
        </w:rPr>
        <w:t xml:space="preserve">. </w:t>
      </w:r>
      <w:r>
        <w:rPr>
          <w:rtl/>
        </w:rPr>
        <w:t>من برا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احوالپرس</w:t>
      </w:r>
      <w:r>
        <w:rPr>
          <w:rFonts w:hint="cs"/>
          <w:rtl/>
        </w:rPr>
        <w:t>ی</w:t>
      </w:r>
      <w:r>
        <w:rPr>
          <w:rtl/>
        </w:rPr>
        <w:t xml:space="preserve"> به محضرش رفتم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طشت</w:t>
      </w:r>
      <w:r>
        <w:rPr>
          <w:rFonts w:hint="cs"/>
          <w:rtl/>
        </w:rPr>
        <w:t>ی</w:t>
      </w:r>
      <w:r>
        <w:rPr>
          <w:rtl/>
        </w:rPr>
        <w:t xml:space="preserve"> نهاده شده و </w:t>
      </w:r>
      <w:r>
        <w:rPr>
          <w:rFonts w:hint="eastAsia"/>
          <w:rtl/>
        </w:rPr>
        <w:t>خون</w:t>
      </w:r>
      <w:r>
        <w:rPr>
          <w:rtl/>
        </w:rPr>
        <w:t xml:space="preserve"> گلو</w:t>
      </w:r>
      <w:r>
        <w:rPr>
          <w:rFonts w:hint="cs"/>
          <w:rtl/>
        </w:rPr>
        <w:t>ی</w:t>
      </w:r>
      <w:r>
        <w:rPr>
          <w:rtl/>
        </w:rPr>
        <w:t xml:space="preserve"> آن حضرت در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جگرش بر اثر زهر</w:t>
      </w:r>
      <w:r>
        <w:rPr>
          <w:rFonts w:hint="cs"/>
          <w:rtl/>
        </w:rPr>
        <w:t>ی</w:t>
      </w:r>
      <w:r>
        <w:rPr>
          <w:rtl/>
        </w:rPr>
        <w:t xml:space="preserve">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او خورانده بود</w:t>
      </w:r>
      <w:r w:rsidR="00DF5F91">
        <w:rPr>
          <w:rtl/>
        </w:rPr>
        <w:t xml:space="preserve">، </w:t>
      </w:r>
      <w:r>
        <w:rPr>
          <w:rtl/>
        </w:rPr>
        <w:t>پاره پاره شده و از دهانش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! </w:t>
      </w:r>
      <w:r>
        <w:rPr>
          <w:rtl/>
        </w:rPr>
        <w:t>چرا خود را معالجه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 اللّه بما ذا اعالج الموت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بنده خدا</w:t>
      </w:r>
      <w:r>
        <w:rPr>
          <w:rtl/>
        </w:rPr>
        <w:t xml:space="preserve">! </w:t>
      </w:r>
      <w:r w:rsidR="0043609F">
        <w:rPr>
          <w:rtl/>
        </w:rPr>
        <w:t>مرگ را با چه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درمان کنم»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</w:p>
    <w:p w:rsidR="0043609F" w:rsidRDefault="0043609F" w:rsidP="008013AC">
      <w:pPr>
        <w:pStyle w:val="libAie"/>
        <w:rPr>
          <w:rtl/>
        </w:rPr>
      </w:pPr>
      <w:r>
        <w:rPr>
          <w:rFonts w:hint="eastAsia"/>
          <w:rtl/>
        </w:rPr>
        <w:t>انّا</w:t>
      </w:r>
      <w:r>
        <w:rPr>
          <w:rtl/>
        </w:rPr>
        <w:t xml:space="preserve"> للّه و انّا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راجعون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«همانا ما از سو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خدائ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و ما به سو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بازگشت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آن بزرگوار</w:t>
      </w:r>
      <w:r w:rsidR="00DF5F91">
        <w:rPr>
          <w:rtl/>
        </w:rPr>
        <w:t xml:space="preserve">، </w:t>
      </w:r>
      <w:r>
        <w:rPr>
          <w:rtl/>
        </w:rPr>
        <w:t>به من متوجّه شد و فرمود</w:t>
      </w:r>
      <w:r w:rsidR="00DF5F91">
        <w:rPr>
          <w:rtl/>
        </w:rPr>
        <w:t xml:space="preserve">: </w:t>
      </w:r>
      <w:r>
        <w:rPr>
          <w:rtl/>
        </w:rPr>
        <w:t>«سوگند به خدا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با ما عهد کرد و فرمود</w:t>
      </w:r>
      <w:r w:rsidR="00DF5F91">
        <w:rPr>
          <w:rtl/>
        </w:rPr>
        <w:t xml:space="preserve">: </w:t>
      </w:r>
      <w:r>
        <w:rPr>
          <w:rtl/>
        </w:rPr>
        <w:t>دوازده نفر امام از نسل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امر امامت را به عهده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DF5F91">
        <w:rPr>
          <w:rFonts w:hint="eastAsia"/>
          <w:rtl/>
        </w:rPr>
        <w:t xml:space="preserve">، </w:t>
      </w:r>
    </w:p>
    <w:p w:rsidR="0043609F" w:rsidRDefault="0043609F" w:rsidP="008013AC">
      <w:pPr>
        <w:pStyle w:val="libAie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منّا الّا مسموم او مقتول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چ‌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از ما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>
        <w:rPr>
          <w:rFonts w:hint="eastAsia"/>
          <w:rtl/>
        </w:rPr>
        <w:t xml:space="preserve">، </w:t>
      </w:r>
      <w:r w:rsidR="0043609F">
        <w:rPr>
          <w:rtl/>
        </w:rPr>
        <w:t>مگر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با زهر و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با شمش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کشته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طشت را برداشت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رسول خدا</w:t>
      </w:r>
      <w:r w:rsidR="00DF5F91">
        <w:rPr>
          <w:rtl/>
        </w:rPr>
        <w:t xml:space="preserve">! </w:t>
      </w:r>
      <w:r>
        <w:rPr>
          <w:rtl/>
        </w:rPr>
        <w:t>مرا موعظه کن»</w:t>
      </w:r>
      <w:r w:rsidR="00DF5F91">
        <w:rPr>
          <w:rtl/>
        </w:rPr>
        <w:t xml:space="preserve">. </w:t>
      </w:r>
    </w:p>
    <w:p w:rsidR="0043609F" w:rsidRDefault="0043609F" w:rsidP="008013AC">
      <w:pPr>
        <w:pStyle w:val="libFootnote"/>
        <w:rPr>
          <w:rtl/>
        </w:rPr>
      </w:pPr>
      <w:r>
        <w:rPr>
          <w:rFonts w:hint="eastAsia"/>
          <w:rtl/>
        </w:rPr>
        <w:lastRenderedPageBreak/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129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؛ </w:t>
      </w:r>
    </w:p>
    <w:p w:rsidR="0043609F" w:rsidRDefault="0043609F" w:rsidP="008013AC">
      <w:pPr>
        <w:pStyle w:val="libAie"/>
        <w:rPr>
          <w:rtl/>
        </w:rPr>
      </w:pPr>
      <w:r>
        <w:rPr>
          <w:rFonts w:hint="eastAsia"/>
          <w:rtl/>
        </w:rPr>
        <w:t>استعد</w:t>
      </w:r>
      <w:r>
        <w:rPr>
          <w:rtl/>
        </w:rPr>
        <w:t xml:space="preserve"> لسفرک</w:t>
      </w:r>
      <w:r w:rsidR="00DF5F91">
        <w:rPr>
          <w:rtl/>
        </w:rPr>
        <w:t xml:space="preserve">، </w:t>
      </w:r>
      <w:r>
        <w:rPr>
          <w:rtl/>
        </w:rPr>
        <w:t>و حصّل زادک قبل حلول اجلک و اعلم انّک تطلب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الموت </w:t>
      </w:r>
      <w:r>
        <w:rPr>
          <w:rFonts w:hint="cs"/>
          <w:rtl/>
        </w:rPr>
        <w:t>ی</w:t>
      </w:r>
      <w:r>
        <w:rPr>
          <w:rFonts w:hint="eastAsia"/>
          <w:rtl/>
        </w:rPr>
        <w:t>طلبک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سفر آخرتت</w:t>
      </w:r>
      <w:r>
        <w:rPr>
          <w:rtl/>
        </w:rPr>
        <w:t xml:space="preserve">، </w:t>
      </w:r>
      <w:r w:rsidR="0043609F">
        <w:rPr>
          <w:rtl/>
        </w:rPr>
        <w:t>آماده باش</w:t>
      </w:r>
      <w:r>
        <w:rPr>
          <w:rtl/>
        </w:rPr>
        <w:t xml:space="preserve">، </w:t>
      </w:r>
      <w:r w:rsidR="0043609F">
        <w:rPr>
          <w:rtl/>
        </w:rPr>
        <w:t>و زاد و توشه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سفر را قبل از پا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عمرت</w:t>
      </w:r>
      <w:r>
        <w:rPr>
          <w:rtl/>
        </w:rPr>
        <w:t xml:space="preserve">، </w:t>
      </w:r>
      <w:r w:rsidR="0043609F">
        <w:rPr>
          <w:rtl/>
        </w:rPr>
        <w:t>فراهم کن</w:t>
      </w:r>
      <w:r>
        <w:rPr>
          <w:rtl/>
        </w:rPr>
        <w:t xml:space="preserve">، </w:t>
      </w:r>
      <w:r w:rsidR="0043609F">
        <w:rPr>
          <w:rtl/>
        </w:rPr>
        <w:t>و بدان که تو در جستجو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هست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مرگ در جستجو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 است</w:t>
      </w:r>
      <w:r>
        <w:rPr>
          <w:rtl/>
        </w:rPr>
        <w:t xml:space="preserve">، </w:t>
      </w:r>
      <w:r w:rsidR="0043609F">
        <w:rPr>
          <w:rtl/>
        </w:rPr>
        <w:t>و هرگز غم و اندوه فردا را که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امده</w:t>
      </w:r>
      <w:r w:rsidR="0043609F">
        <w:rPr>
          <w:rtl/>
        </w:rPr>
        <w:t xml:space="preserve"> امروز به خود راه نده»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جناده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سخنان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امام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که موعظه و اندرز بود</w:t>
      </w:r>
      <w:r w:rsidR="00DF5F91">
        <w:rPr>
          <w:rtl/>
        </w:rPr>
        <w:t xml:space="preserve">، </w:t>
      </w:r>
      <w:r>
        <w:rPr>
          <w:rtl/>
        </w:rPr>
        <w:t>نقل کرد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نفس آن حضرت قطع شد و رنگش زرد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هراسان و ترسان شدم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5- وص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امام حسن به برادرش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جناده</w:t>
      </w:r>
      <w:r>
        <w:rPr>
          <w:rtl/>
        </w:rPr>
        <w:t xml:space="preserve"> افزود</w:t>
      </w:r>
      <w:r w:rsidR="00DF5F91">
        <w:rPr>
          <w:rtl/>
        </w:rPr>
        <w:t xml:space="preserve">: </w:t>
      </w:r>
      <w:r>
        <w:rPr>
          <w:rtl/>
        </w:rPr>
        <w:t>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ابو الأسود دئل</w:t>
      </w:r>
      <w:r>
        <w:rPr>
          <w:rFonts w:hint="cs"/>
          <w:rtl/>
        </w:rPr>
        <w:t>ی</w:t>
      </w:r>
      <w:r>
        <w:rPr>
          <w:rtl/>
        </w:rPr>
        <w:t xml:space="preserve"> [که از ارادتمندان خاندان رسالت بود] به خانه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وارد شدند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خود را رو</w:t>
      </w:r>
      <w:r>
        <w:rPr>
          <w:rFonts w:hint="cs"/>
          <w:rtl/>
        </w:rPr>
        <w:t>ی</w:t>
      </w:r>
      <w:r>
        <w:rPr>
          <w:rtl/>
        </w:rPr>
        <w:t xml:space="preserve"> برادر افکند و سر و چشم برادر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در کنارش نشست</w:t>
      </w:r>
      <w:r w:rsidR="00DF5F91">
        <w:rPr>
          <w:rtl/>
        </w:rPr>
        <w:t xml:space="preserve">، </w:t>
      </w:r>
      <w:r>
        <w:rPr>
          <w:rtl/>
        </w:rPr>
        <w:t>و ساعت</w:t>
      </w:r>
      <w:r>
        <w:rPr>
          <w:rFonts w:hint="cs"/>
          <w:rtl/>
        </w:rPr>
        <w:t>ی</w:t>
      </w:r>
      <w:r>
        <w:rPr>
          <w:rtl/>
        </w:rPr>
        <w:t xml:space="preserve"> آهسته با هم گفتگو کردند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الأسود گفت</w:t>
      </w:r>
      <w:r w:rsidR="00DF5F91">
        <w:rPr>
          <w:rtl/>
        </w:rPr>
        <w:t xml:space="preserve">: </w:t>
      </w:r>
      <w:r>
        <w:rPr>
          <w:rtl/>
        </w:rPr>
        <w:t>انّا للّه</w:t>
      </w:r>
      <w:r w:rsidR="00DF5F91">
        <w:rPr>
          <w:rtl/>
        </w:rPr>
        <w:t xml:space="preserve">، </w:t>
      </w:r>
      <w:r>
        <w:rPr>
          <w:rtl/>
        </w:rPr>
        <w:t>همانا حسن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خبر از مرگ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وص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خود را به برادرش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، </w:t>
      </w:r>
      <w:r>
        <w:rPr>
          <w:rtl/>
        </w:rPr>
        <w:t>و روز پنجشنبه در آخر صفر سال پنجاه هجر</w:t>
      </w:r>
      <w:r>
        <w:rPr>
          <w:rFonts w:hint="cs"/>
          <w:rtl/>
        </w:rPr>
        <w:t>ی</w:t>
      </w:r>
      <w:r>
        <w:rPr>
          <w:rtl/>
        </w:rPr>
        <w:t xml:space="preserve"> در سن 47 سالگ</w:t>
      </w:r>
      <w:r>
        <w:rPr>
          <w:rFonts w:hint="cs"/>
          <w:rtl/>
        </w:rPr>
        <w:t>ی</w:t>
      </w:r>
      <w:r>
        <w:rPr>
          <w:rtl/>
        </w:rPr>
        <w:t xml:space="preserve"> وفات کرد و در قبرستان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خاک سپرده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و از امور</w:t>
      </w:r>
      <w:r>
        <w:rPr>
          <w:rFonts w:hint="cs"/>
          <w:rtl/>
        </w:rPr>
        <w:t>ی</w:t>
      </w:r>
      <w:r>
        <w:rPr>
          <w:rtl/>
        </w:rPr>
        <w:t xml:space="preserve"> که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«چون</w:t>
      </w:r>
      <w:r>
        <w:rPr>
          <w:rtl/>
        </w:rPr>
        <w:t xml:space="preserve"> من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 xml:space="preserve">مرا غسل بده و کفن کن و سپس مرا به طرف قبر جدّم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ببر تا با او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عهد کنم</w:t>
      </w:r>
      <w:r w:rsidR="00DF5F91">
        <w:rPr>
          <w:rtl/>
        </w:rPr>
        <w:t xml:space="preserve">، </w:t>
      </w:r>
      <w:r>
        <w:rPr>
          <w:rtl/>
        </w:rPr>
        <w:t xml:space="preserve">و بعد از آن مرا نزد قبر جدّه‌ام </w:t>
      </w:r>
      <w:r>
        <w:rPr>
          <w:rtl/>
        </w:rPr>
        <w:lastRenderedPageBreak/>
        <w:t>فاطمه [بنت اسد</w:t>
      </w:r>
      <w:r w:rsidR="00DF5F91">
        <w:rPr>
          <w:rtl/>
        </w:rPr>
        <w:t xml:space="preserve">، </w:t>
      </w:r>
      <w:r>
        <w:rPr>
          <w:rtl/>
        </w:rPr>
        <w:t>مادر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بازگردان و در همانجا به خاک بسپار</w:t>
      </w:r>
      <w:r w:rsidR="00DF5F91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 مادرم</w:t>
      </w:r>
      <w:r w:rsidR="00DF5F91">
        <w:rPr>
          <w:rtl/>
        </w:rPr>
        <w:t xml:space="preserve">! </w:t>
      </w:r>
      <w:r>
        <w:rPr>
          <w:rtl/>
        </w:rPr>
        <w:t>بزود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‌دان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(بن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>) به گمان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تو</w:t>
      </w:r>
    </w:p>
    <w:p w:rsidR="0043609F" w:rsidRDefault="0043609F" w:rsidP="008013AC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130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جنازه مرا در کنار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خاک بسپار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ازدحام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تا از دفن من در آنجا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دنبال فتنه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تو را به خدا سوگند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که مبادا به قدر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خون‌گ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مورد اهل خانه و فرزندان و اموال خود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درباره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مورد انتخاب او به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فرموده بود</w:t>
      </w:r>
      <w:r w:rsidR="00DF5F91">
        <w:rPr>
          <w:rtl/>
        </w:rPr>
        <w:t xml:space="preserve">، </w:t>
      </w:r>
      <w:r>
        <w:rPr>
          <w:rtl/>
        </w:rPr>
        <w:t>وصا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به برادرش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نمود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6- اجرا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توسّط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آشوب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او را غسل داد و کفن کرد و جنازه او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تابوت گذارد و به محلّ</w:t>
      </w:r>
      <w:r>
        <w:rPr>
          <w:rFonts w:hint="cs"/>
          <w:rtl/>
        </w:rPr>
        <w:t>ی</w:t>
      </w:r>
      <w:r>
        <w:rPr>
          <w:rtl/>
        </w:rPr>
        <w:t xml:space="preserve"> که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 آنجا بر جنازه‌ها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حرکت داد</w:t>
      </w:r>
      <w:r w:rsidR="00DF5F91">
        <w:rPr>
          <w:rtl/>
        </w:rPr>
        <w:t xml:space="preserve">، </w:t>
      </w:r>
      <w:r>
        <w:rPr>
          <w:rtl/>
        </w:rPr>
        <w:t>و نماز بر جنازه خواند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مروان</w:t>
      </w:r>
      <w:r>
        <w:rPr>
          <w:rtl/>
        </w:rPr>
        <w:t xml:space="preserve"> و همراهانش از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 که بن</w:t>
      </w:r>
      <w:r>
        <w:rPr>
          <w:rFonts w:hint="cs"/>
          <w:rtl/>
        </w:rPr>
        <w:t>ی</w:t>
      </w:r>
      <w:r>
        <w:rPr>
          <w:rtl/>
        </w:rPr>
        <w:t xml:space="preserve"> هاشم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جنازه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در کنار قبر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دفن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اجتماع کردند و لباس جنگ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اسلحه‌ها را بدست گرفتند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(طبق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جنازه را به سو</w:t>
      </w:r>
      <w:r>
        <w:rPr>
          <w:rFonts w:hint="cs"/>
          <w:rtl/>
        </w:rPr>
        <w:t>ی</w:t>
      </w:r>
      <w:r>
        <w:rPr>
          <w:rtl/>
        </w:rPr>
        <w:t xml:space="preserve"> قبر جدّش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حرکت داد</w:t>
      </w:r>
      <w:r w:rsidR="00DF5F91">
        <w:rPr>
          <w:rtl/>
        </w:rPr>
        <w:t xml:space="preserve">، </w:t>
      </w:r>
      <w:r>
        <w:rPr>
          <w:rtl/>
        </w:rPr>
        <w:t>تا در آنجا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عهد کند</w:t>
      </w:r>
      <w:r w:rsidR="00DF5F91">
        <w:rPr>
          <w:rtl/>
        </w:rPr>
        <w:t xml:space="preserve">، </w:t>
      </w:r>
      <w:r>
        <w:rPr>
          <w:rtl/>
        </w:rPr>
        <w:t>گروه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آمدند</w:t>
      </w:r>
      <w:r w:rsidR="00DF5F91">
        <w:rPr>
          <w:rtl/>
        </w:rPr>
        <w:t xml:space="preserve">، </w:t>
      </w:r>
      <w:r>
        <w:rPr>
          <w:rtl/>
        </w:rPr>
        <w:t>و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که بر استر سوار بود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 w:rsidR="00DF5F91">
        <w:rPr>
          <w:rtl/>
        </w:rPr>
        <w:t xml:space="preserve">. </w:t>
      </w:r>
      <w:r>
        <w:rPr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 w:rsidR="00DF5F91">
        <w:rPr>
          <w:rtl/>
        </w:rPr>
        <w:t xml:space="preserve">: </w:t>
      </w:r>
      <w:r>
        <w:rPr>
          <w:rtl/>
        </w:rPr>
        <w:t>مرا به شما چه کار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جنازه کس</w:t>
      </w:r>
      <w:r>
        <w:rPr>
          <w:rFonts w:hint="cs"/>
          <w:rtl/>
        </w:rPr>
        <w:t>ی</w:t>
      </w:r>
      <w:r>
        <w:rPr>
          <w:rtl/>
        </w:rPr>
        <w:t xml:space="preserve"> را به خانه‌ا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دوست ندارم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نحّوا</w:t>
      </w:r>
      <w:r>
        <w:rPr>
          <w:rtl/>
        </w:rPr>
        <w:t xml:space="preserve"> ابنکم عن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F5F91">
        <w:rPr>
          <w:rtl/>
        </w:rPr>
        <w:t xml:space="preserve">... </w:t>
      </w:r>
    </w:p>
    <w:p w:rsidR="001A7E95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«پسر خود را از خانه من دور ساز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</w:t>
      </w:r>
      <w:r w:rsidR="0043609F" w:rsidRPr="008013AC">
        <w:rPr>
          <w:rStyle w:val="libFootnotenumChar"/>
          <w:rtl/>
        </w:rPr>
        <w:t>«1»</w:t>
      </w:r>
      <w:r>
        <w:rPr>
          <w:rStyle w:val="libFootnotenumChar"/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</w:t>
      </w:r>
      <w:r w:rsidR="0043609F">
        <w:rPr>
          <w:rtl/>
        </w:rPr>
        <w:t xml:space="preserve"> نبا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خانه دفن شود</w:t>
      </w:r>
    </w:p>
    <w:p w:rsidR="0043609F" w:rsidRDefault="0043609F" w:rsidP="008013AC">
      <w:pPr>
        <w:pStyle w:val="libFootnote"/>
        <w:rPr>
          <w:rtl/>
        </w:rPr>
      </w:pPr>
      <w:r>
        <w:rPr>
          <w:rtl/>
        </w:rPr>
        <w:t>(1)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مورد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«ابنکم» (پسر شما)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آن است که او</w:t>
      </w:r>
    </w:p>
    <w:p w:rsidR="001A7E95" w:rsidRDefault="0043609F" w:rsidP="008013AC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131</w:t>
      </w:r>
    </w:p>
    <w:p w:rsidR="0043609F" w:rsidRDefault="008013AC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و</w:t>
      </w:r>
      <w:r w:rsidR="0043609F">
        <w:rPr>
          <w:rtl/>
        </w:rPr>
        <w:t xml:space="preserve"> حرمت رسول خدا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نبا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هتک گردد»</w:t>
      </w:r>
      <w:r w:rsidR="00DF5F91">
        <w:rPr>
          <w:rtl/>
        </w:rPr>
        <w:t xml:space="preserve">. </w:t>
      </w:r>
    </w:p>
    <w:p w:rsidR="0043609F" w:rsidRDefault="0043609F" w:rsidP="008013AC">
      <w:pPr>
        <w:pStyle w:val="libAie"/>
        <w:rPr>
          <w:rtl/>
        </w:rPr>
      </w:pPr>
      <w:r>
        <w:rPr>
          <w:rFonts w:hint="eastAsia"/>
          <w:rtl/>
        </w:rPr>
        <w:t>منعته</w:t>
      </w:r>
      <w:r>
        <w:rPr>
          <w:rtl/>
        </w:rPr>
        <w:t xml:space="preserve"> عن حرم الرّسول ضلالةو هو ابنه فلا</w:t>
      </w:r>
      <w:r>
        <w:rPr>
          <w:rFonts w:hint="cs"/>
          <w:rtl/>
        </w:rPr>
        <w:t>یّ</w:t>
      </w:r>
      <w:r>
        <w:rPr>
          <w:rtl/>
        </w:rPr>
        <w:t xml:space="preserve"> امر </w:t>
      </w:r>
      <w:r>
        <w:rPr>
          <w:rFonts w:hint="cs"/>
          <w:rtl/>
        </w:rPr>
        <w:t>ی</w:t>
      </w:r>
      <w:r>
        <w:rPr>
          <w:rFonts w:hint="eastAsia"/>
          <w:rtl/>
        </w:rPr>
        <w:t>منع</w:t>
      </w:r>
    </w:p>
    <w:p w:rsidR="008013AC" w:rsidRDefault="0043609F" w:rsidP="008013AC">
      <w:pPr>
        <w:pStyle w:val="libAie"/>
        <w:rPr>
          <w:rtl/>
        </w:rPr>
      </w:pPr>
      <w:r>
        <w:rPr>
          <w:rFonts w:hint="eastAsia"/>
          <w:rtl/>
        </w:rPr>
        <w:t>فکأنّه</w:t>
      </w:r>
      <w:r>
        <w:rPr>
          <w:rtl/>
        </w:rPr>
        <w:t xml:space="preserve"> روح النّب</w:t>
      </w:r>
      <w:r>
        <w:rPr>
          <w:rFonts w:hint="cs"/>
          <w:rtl/>
        </w:rPr>
        <w:t>یّ</w:t>
      </w:r>
      <w:r>
        <w:rPr>
          <w:rtl/>
        </w:rPr>
        <w:t xml:space="preserve"> و قد رأت‌بالبعد ب</w:t>
      </w:r>
      <w:r>
        <w:rPr>
          <w:rFonts w:hint="cs"/>
          <w:rtl/>
        </w:rPr>
        <w:t>ی</w:t>
      </w:r>
      <w:r>
        <w:rPr>
          <w:rFonts w:hint="eastAsia"/>
          <w:rtl/>
        </w:rPr>
        <w:t>نهما</w:t>
      </w:r>
      <w:r>
        <w:rPr>
          <w:rtl/>
        </w:rPr>
        <w:t xml:space="preserve"> العلائق تقطع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«عا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شه</w:t>
      </w:r>
      <w:r w:rsidR="0043609F">
        <w:rPr>
          <w:rtl/>
        </w:rPr>
        <w:t xml:space="preserve"> از 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گمراه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 xml:space="preserve">از ورود جنازه امام حسن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به حرم رسول خدا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جلوگ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کرد</w:t>
      </w:r>
      <w:r>
        <w:rPr>
          <w:rtl/>
        </w:rPr>
        <w:t xml:space="preserve">، </w:t>
      </w:r>
      <w:r w:rsidR="0043609F">
        <w:rPr>
          <w:rtl/>
        </w:rPr>
        <w:t>با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او پسر رسول خدا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چه جلوگ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گرد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همچون روح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گمان کرد با فاصله انداختن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جسم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وندها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از هم گسسته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 و پدرت</w:t>
      </w:r>
      <w:r w:rsidR="00DF5F91">
        <w:rPr>
          <w:rtl/>
        </w:rPr>
        <w:t xml:space="preserve">، </w:t>
      </w:r>
      <w:r>
        <w:rPr>
          <w:rtl/>
        </w:rPr>
        <w:t xml:space="preserve">حرمت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هتک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تو کس</w:t>
      </w:r>
      <w:r>
        <w:rPr>
          <w:rFonts w:hint="cs"/>
          <w:rtl/>
        </w:rPr>
        <w:t>ی</w:t>
      </w:r>
      <w:r>
        <w:rPr>
          <w:rtl/>
        </w:rPr>
        <w:t xml:space="preserve"> را به خانه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وارد نمود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آن حضرت آن را دوست نداشت</w:t>
      </w:r>
      <w:r w:rsidR="00DF5F91">
        <w:rPr>
          <w:rtl/>
        </w:rPr>
        <w:t xml:space="preserve">، </w:t>
      </w:r>
      <w:r>
        <w:rPr>
          <w:rtl/>
        </w:rPr>
        <w:t>خداوند تو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آن حضرت را به عنوان پسر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بشنود</w:t>
      </w:r>
      <w:r w:rsidR="00DF5F91">
        <w:rPr>
          <w:rtl/>
        </w:rPr>
        <w:t xml:space="preserve">، </w:t>
      </w:r>
      <w:r>
        <w:rPr>
          <w:rtl/>
        </w:rPr>
        <w:t>و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بوده و خاطرش رنج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فوق را رد کرد</w:t>
      </w:r>
      <w:r w:rsidR="00DF5F91">
        <w:rPr>
          <w:rtl/>
        </w:rPr>
        <w:t xml:space="preserve">، </w:t>
      </w:r>
      <w:r>
        <w:rPr>
          <w:rtl/>
        </w:rPr>
        <w:t>چنانکه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او رو</w:t>
      </w:r>
      <w:r>
        <w:rPr>
          <w:rFonts w:hint="cs"/>
          <w:rtl/>
        </w:rPr>
        <w:t>ی</w:t>
      </w:r>
      <w:r>
        <w:rPr>
          <w:rtl/>
        </w:rPr>
        <w:t xml:space="preserve"> پارچه‌ا</w:t>
      </w:r>
      <w:r>
        <w:rPr>
          <w:rFonts w:hint="cs"/>
          <w:rtl/>
        </w:rPr>
        <w:t>ی</w:t>
      </w:r>
      <w:r>
        <w:rPr>
          <w:rtl/>
        </w:rPr>
        <w:t xml:space="preserve"> که بر سر قبر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افکنده بودند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نوشته بودند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 w:rsidRPr="008013AC">
        <w:rPr>
          <w:rStyle w:val="libAieChar"/>
          <w:rFonts w:hint="eastAsia"/>
          <w:rtl/>
        </w:rPr>
        <w:t>ما</w:t>
      </w:r>
      <w:r w:rsidRPr="008013AC">
        <w:rPr>
          <w:rStyle w:val="libAieChar"/>
          <w:rtl/>
        </w:rPr>
        <w:t xml:space="preserve"> کانَ مُحَمَّدٌ أَبا أَحَدٍ مِنْ رِجالِکُمْ</w:t>
      </w:r>
      <w:r w:rsidR="00DF5F91">
        <w:rPr>
          <w:rStyle w:val="libAieChar"/>
          <w:rtl/>
        </w:rPr>
        <w:t xml:space="preserve">... </w:t>
      </w:r>
      <w:r>
        <w:rPr>
          <w:rtl/>
        </w:rPr>
        <w:t xml:space="preserve">(محمّد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پدر مردان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 (احزاب- 40)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خاطر ادا</w:t>
      </w:r>
      <w:r>
        <w:rPr>
          <w:rFonts w:hint="cs"/>
          <w:rtl/>
        </w:rPr>
        <w:t>ی</w:t>
      </w:r>
      <w:r>
        <w:rPr>
          <w:rtl/>
        </w:rPr>
        <w:t xml:space="preserve"> مقصود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نوشته بودند تا پسر بودن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از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مناسب د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مودّت (شور</w:t>
      </w:r>
      <w:r>
        <w:rPr>
          <w:rFonts w:hint="cs"/>
          <w:rtl/>
        </w:rPr>
        <w:t>ی</w:t>
      </w:r>
      <w:r>
        <w:rPr>
          <w:rtl/>
        </w:rPr>
        <w:t xml:space="preserve">- 23)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(احزاب- 32) و امثال آن را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 w:rsidR="00DF5F91">
        <w:rPr>
          <w:rtl/>
        </w:rPr>
        <w:t xml:space="preserve">. </w:t>
      </w:r>
      <w:r>
        <w:rPr>
          <w:rtl/>
        </w:rPr>
        <w:t>خداوند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و آنها قضاوت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(مؤلّف)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مترجم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مناسب بود</w:t>
      </w:r>
      <w:r w:rsidR="00DF5F91">
        <w:rPr>
          <w:rtl/>
        </w:rPr>
        <w:t xml:space="preserve">؛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مباهله (آل عمران- 61) را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که در آن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«ابنائنا» (پسران ما) شده</w:t>
      </w:r>
      <w:r w:rsidR="00DF5F91">
        <w:rPr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مباهله به صحرا بردند</w:t>
      </w:r>
      <w:r w:rsidR="00DF5F91">
        <w:rPr>
          <w:rtl/>
        </w:rPr>
        <w:t xml:space="preserve">، </w:t>
      </w:r>
      <w:r>
        <w:rPr>
          <w:rtl/>
        </w:rPr>
        <w:t>و با بردن آنها</w:t>
      </w:r>
      <w:r w:rsidR="00DF5F91">
        <w:rPr>
          <w:rtl/>
        </w:rPr>
        <w:t xml:space="preserve">، </w:t>
      </w:r>
      <w:r>
        <w:rPr>
          <w:rtl/>
        </w:rPr>
        <w:t>مصداق «ابنائنا» (پسران ما) را آشکار نمودند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افّ</w:t>
      </w:r>
      <w:r>
        <w:rPr>
          <w:rtl/>
        </w:rPr>
        <w:t xml:space="preserve"> بر تو ا</w:t>
      </w:r>
      <w:r>
        <w:rPr>
          <w:rFonts w:hint="cs"/>
          <w:rtl/>
        </w:rPr>
        <w:t>ی</w:t>
      </w:r>
      <w:r>
        <w:rPr>
          <w:rtl/>
        </w:rPr>
        <w:t xml:space="preserve"> روزگار</w:t>
      </w:r>
      <w:r w:rsidR="00DF5F91">
        <w:rPr>
          <w:rtl/>
        </w:rPr>
        <w:t xml:space="preserve">! </w:t>
      </w:r>
      <w:r>
        <w:rPr>
          <w:rtl/>
        </w:rPr>
        <w:t>که چه افراد ک</w:t>
      </w:r>
      <w:r>
        <w:rPr>
          <w:rFonts w:hint="cs"/>
          <w:rtl/>
        </w:rPr>
        <w:t>ی</w:t>
      </w:r>
      <w:r>
        <w:rPr>
          <w:rFonts w:hint="eastAsia"/>
          <w:rtl/>
        </w:rPr>
        <w:t>نه‌توز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خود جا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 xml:space="preserve"> که بر سر قبر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پسر رسول خدا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پارچه‌ا</w:t>
      </w:r>
      <w:r>
        <w:rPr>
          <w:rFonts w:hint="cs"/>
          <w:rtl/>
        </w:rPr>
        <w:t>ی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دشمن</w:t>
      </w:r>
      <w:r>
        <w:rPr>
          <w:rFonts w:hint="cs"/>
          <w:rtl/>
        </w:rPr>
        <w:t>ی</w:t>
      </w:r>
      <w:r>
        <w:rPr>
          <w:rtl/>
        </w:rPr>
        <w:t xml:space="preserve"> خود را با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قرار دادن بعض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 w:rsidR="00DF5F91">
        <w:rPr>
          <w:rtl/>
        </w:rPr>
        <w:t xml:space="preserve">، </w:t>
      </w:r>
      <w:r>
        <w:rPr>
          <w:rtl/>
        </w:rPr>
        <w:t>به خاندان رسالت</w:t>
      </w:r>
      <w:r w:rsidR="00DF5F91">
        <w:rPr>
          <w:rtl/>
        </w:rPr>
        <w:t xml:space="preserve">، </w:t>
      </w:r>
      <w:r>
        <w:rPr>
          <w:rtl/>
        </w:rPr>
        <w:t>ظاهر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(مترجم)</w:t>
      </w:r>
      <w:r w:rsidR="00DF5F91">
        <w:rPr>
          <w:rtl/>
        </w:rPr>
        <w:t xml:space="preserve">. </w:t>
      </w:r>
    </w:p>
    <w:p w:rsidR="0043609F" w:rsidRDefault="0043609F" w:rsidP="00730899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132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بازخواست خواهد کرد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7- </w:t>
      </w:r>
      <w:r w:rsidRPr="00730899">
        <w:rPr>
          <w:rStyle w:val="Heading2Char"/>
          <w:rtl/>
        </w:rPr>
        <w:t>تحر</w:t>
      </w:r>
      <w:r w:rsidRPr="00730899">
        <w:rPr>
          <w:rStyle w:val="Heading2Char"/>
          <w:rFonts w:hint="cs"/>
          <w:rtl/>
        </w:rPr>
        <w:t>ی</w:t>
      </w:r>
      <w:r w:rsidRPr="00730899">
        <w:rPr>
          <w:rStyle w:val="Heading2Char"/>
          <w:rFonts w:hint="eastAsia"/>
          <w:rtl/>
        </w:rPr>
        <w:t>کات</w:t>
      </w:r>
      <w:r w:rsidRPr="00730899">
        <w:rPr>
          <w:rStyle w:val="Heading2Char"/>
          <w:rtl/>
        </w:rPr>
        <w:t xml:space="preserve"> مروان</w:t>
      </w:r>
      <w:r w:rsidR="00DF5F91">
        <w:rPr>
          <w:rStyle w:val="Heading2Char"/>
          <w:rtl/>
        </w:rPr>
        <w:t xml:space="preserve">، </w:t>
      </w:r>
      <w:r w:rsidRPr="00730899">
        <w:rPr>
          <w:rStyle w:val="Heading2Char"/>
          <w:rtl/>
        </w:rPr>
        <w:t>و گفتار ابن عبّاس‌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مروان</w:t>
      </w:r>
      <w:r>
        <w:rPr>
          <w:rtl/>
        </w:rPr>
        <w:t xml:space="preserve"> </w:t>
      </w:r>
      <w:r w:rsidRPr="00730899">
        <w:rPr>
          <w:rStyle w:val="libFootnotenumChar"/>
          <w:rtl/>
        </w:rPr>
        <w:t>«1»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ربّ ه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دعة</w:t>
      </w:r>
      <w:r w:rsidR="00DF5F91">
        <w:rPr>
          <w:rtl/>
        </w:rPr>
        <w:t xml:space="preserve">، </w:t>
      </w:r>
      <w:r>
        <w:rPr>
          <w:rtl/>
        </w:rPr>
        <w:t xml:space="preserve">أ </w:t>
      </w:r>
      <w:r>
        <w:rPr>
          <w:rFonts w:hint="cs"/>
          <w:rtl/>
        </w:rPr>
        <w:t>ی</w:t>
      </w:r>
      <w:r>
        <w:rPr>
          <w:rFonts w:hint="eastAsia"/>
          <w:rtl/>
        </w:rPr>
        <w:t>دفن</w:t>
      </w:r>
      <w:r>
        <w:rPr>
          <w:rtl/>
        </w:rPr>
        <w:t xml:space="preserve"> عثمان ف</w:t>
      </w:r>
      <w:r>
        <w:rPr>
          <w:rFonts w:hint="cs"/>
          <w:rtl/>
        </w:rPr>
        <w:t>ی</w:t>
      </w:r>
      <w:r>
        <w:rPr>
          <w:rtl/>
        </w:rPr>
        <w:t xml:space="preserve"> اقص</w:t>
      </w:r>
      <w:r>
        <w:rPr>
          <w:rFonts w:hint="cs"/>
          <w:rtl/>
        </w:rPr>
        <w:t>ی</w:t>
      </w:r>
      <w:r>
        <w:rPr>
          <w:rtl/>
        </w:rPr>
        <w:t xml:space="preserve">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دفن</w:t>
      </w:r>
      <w:r>
        <w:rPr>
          <w:rtl/>
        </w:rPr>
        <w:t xml:space="preserve"> الحسن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مع النّب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 xml:space="preserve">لا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ذلک ابدا</w:t>
      </w:r>
      <w:r w:rsidR="00DF5F91">
        <w:rPr>
          <w:rtl/>
        </w:rPr>
        <w:t xml:space="preserve">، </w:t>
      </w:r>
      <w:r>
        <w:rPr>
          <w:rtl/>
        </w:rPr>
        <w:t>و انا احمل السّ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«چه بسا جنگ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از آسودگ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بهتر است</w:t>
      </w:r>
      <w:r>
        <w:rPr>
          <w:rtl/>
        </w:rPr>
        <w:t xml:space="preserve">، </w:t>
      </w:r>
      <w:r w:rsidR="0043609F">
        <w:rPr>
          <w:rtl/>
        </w:rPr>
        <w:t>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عثمان در دورتر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نقاط مد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نه</w:t>
      </w:r>
      <w:r>
        <w:rPr>
          <w:rFonts w:hint="eastAsia"/>
          <w:rtl/>
        </w:rPr>
        <w:t xml:space="preserve">، </w:t>
      </w:r>
      <w:r w:rsidR="0043609F">
        <w:rPr>
          <w:rtl/>
        </w:rPr>
        <w:t>دفن گردد</w:t>
      </w:r>
      <w:r>
        <w:rPr>
          <w:rtl/>
        </w:rPr>
        <w:t xml:space="preserve">، </w:t>
      </w:r>
      <w:r w:rsidR="0043609F">
        <w:rPr>
          <w:rtl/>
        </w:rPr>
        <w:t xml:space="preserve">و حسن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با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به خاک سپرده شود</w:t>
      </w:r>
      <w:r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من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دست دارم</w:t>
      </w:r>
      <w:r w:rsidR="00DF5F91">
        <w:rPr>
          <w:rtl/>
        </w:rPr>
        <w:t xml:space="preserve">، </w:t>
      </w:r>
      <w:r>
        <w:rPr>
          <w:rtl/>
        </w:rPr>
        <w:t>نخواهد شد»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کات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که جنگ و آشوب</w:t>
      </w:r>
      <w:r>
        <w:rPr>
          <w:rFonts w:hint="cs"/>
          <w:rtl/>
        </w:rPr>
        <w:t>ی</w:t>
      </w:r>
      <w:r>
        <w:rPr>
          <w:rtl/>
        </w:rPr>
        <w:t xml:space="preserve"> خانمان‌سوز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هاشم رخ دهد</w:t>
      </w:r>
      <w:r w:rsidR="00DF5F91">
        <w:rPr>
          <w:rtl/>
        </w:rPr>
        <w:t xml:space="preserve">، </w:t>
      </w:r>
      <w:r>
        <w:rPr>
          <w:rtl/>
        </w:rPr>
        <w:t>که ابن عبّاس (پسر 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«ص») نزد مروان شتافت و به او گفت</w:t>
      </w:r>
      <w:r w:rsidR="00DF5F91">
        <w:rPr>
          <w:rtl/>
        </w:rPr>
        <w:t xml:space="preserve">: </w:t>
      </w:r>
      <w:r>
        <w:rPr>
          <w:rtl/>
        </w:rPr>
        <w:t>«از هر جا که آمده‌ا</w:t>
      </w:r>
      <w:r>
        <w:rPr>
          <w:rFonts w:hint="cs"/>
          <w:rtl/>
        </w:rPr>
        <w:t>ی</w:t>
      </w:r>
      <w:r>
        <w:rPr>
          <w:rtl/>
        </w:rPr>
        <w:t xml:space="preserve"> بازگرد</w:t>
      </w:r>
      <w:r w:rsidR="00DF5F91">
        <w:rPr>
          <w:rtl/>
        </w:rPr>
        <w:t xml:space="preserve">، </w:t>
      </w:r>
      <w:r>
        <w:rPr>
          <w:rtl/>
        </w:rPr>
        <w:t>که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صاحبمان (حسن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را در کنار قبر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دفن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بلکه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عهد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واقع شود</w:t>
      </w:r>
      <w:r w:rsidR="00DF5F91">
        <w:rPr>
          <w:rtl/>
        </w:rPr>
        <w:t xml:space="preserve">، </w:t>
      </w:r>
      <w:r>
        <w:rPr>
          <w:rtl/>
        </w:rPr>
        <w:t xml:space="preserve">و سپس جنازه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نزد جدّه‌اش فاطمه (بنت اسد)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طبق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lastRenderedPageBreak/>
        <w:t>او را در همانجا به خاک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سپار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اگر آن ح</w:t>
      </w:r>
      <w:r>
        <w:rPr>
          <w:rFonts w:hint="eastAsia"/>
          <w:rtl/>
        </w:rPr>
        <w:t>ضرت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جنازه‌اش را در کنار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دفن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تو ناتوان‌تر از آن هست</w:t>
      </w:r>
      <w:r>
        <w:rPr>
          <w:rFonts w:hint="cs"/>
          <w:rtl/>
        </w:rPr>
        <w:t>ی</w:t>
      </w:r>
      <w:r>
        <w:rPr>
          <w:rtl/>
        </w:rPr>
        <w:t xml:space="preserve"> تا ما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 w:rsidR="00DF5F91">
        <w:rPr>
          <w:rtl/>
        </w:rPr>
        <w:t xml:space="preserve">، </w:t>
      </w:r>
      <w:r>
        <w:rPr>
          <w:rtl/>
        </w:rPr>
        <w:t>بازدار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امّا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خدا و رسولش</w:t>
      </w:r>
      <w:r w:rsidR="00DF5F91">
        <w:rPr>
          <w:rtl/>
        </w:rPr>
        <w:t xml:space="preserve">، </w:t>
      </w:r>
      <w:r>
        <w:rPr>
          <w:rtl/>
        </w:rPr>
        <w:t>از ما آگاهتر بود</w:t>
      </w:r>
      <w:r w:rsidR="00DF5F91">
        <w:rPr>
          <w:rtl/>
        </w:rPr>
        <w:t xml:space="preserve">، </w:t>
      </w:r>
      <w:r>
        <w:rPr>
          <w:rtl/>
        </w:rPr>
        <w:t>و بهتر از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احترام شود</w:t>
      </w:r>
      <w:r w:rsidR="00DF5F91">
        <w:rPr>
          <w:rtl/>
        </w:rPr>
        <w:t xml:space="preserve">، </w:t>
      </w:r>
      <w:r>
        <w:rPr>
          <w:rtl/>
        </w:rPr>
        <w:t>و در کنار آن کلنگ</w:t>
      </w:r>
      <w:r>
        <w:rPr>
          <w:rFonts w:hint="cs"/>
          <w:rtl/>
        </w:rPr>
        <w:t>ی</w:t>
      </w:r>
      <w:r>
        <w:rPr>
          <w:rtl/>
        </w:rPr>
        <w:t xml:space="preserve">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زده نشود و خراب</w:t>
      </w:r>
      <w:r>
        <w:rPr>
          <w:rFonts w:hint="cs"/>
          <w:rtl/>
        </w:rPr>
        <w:t>ی</w:t>
      </w:r>
      <w:r>
        <w:rPr>
          <w:rtl/>
        </w:rPr>
        <w:t xml:space="preserve"> به آن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گونه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[در مورد أبو بکر] کردند</w:t>
      </w:r>
      <w:r w:rsidR="00DF5F91">
        <w:rPr>
          <w:rtl/>
        </w:rPr>
        <w:t xml:space="preserve">، </w:t>
      </w:r>
      <w:r>
        <w:rPr>
          <w:rtl/>
        </w:rPr>
        <w:t>و بدون اجازه آن حضرت</w:t>
      </w:r>
      <w:r w:rsidR="00DF5F91">
        <w:rPr>
          <w:rtl/>
        </w:rPr>
        <w:t xml:space="preserve">، </w:t>
      </w:r>
      <w:r>
        <w:rPr>
          <w:rtl/>
        </w:rPr>
        <w:t>وارد خانه‌اش شدند</w:t>
      </w:r>
      <w:r w:rsidR="00DF5F91">
        <w:rPr>
          <w:rtl/>
        </w:rPr>
        <w:t xml:space="preserve">. </w:t>
      </w:r>
    </w:p>
    <w:p w:rsidR="0043609F" w:rsidRDefault="0043609F" w:rsidP="00730899">
      <w:pPr>
        <w:pStyle w:val="libFootnote"/>
        <w:rPr>
          <w:rtl/>
        </w:rPr>
      </w:pPr>
      <w:r>
        <w:rPr>
          <w:rtl/>
        </w:rPr>
        <w:t>(1) مروان بن حکم</w:t>
      </w:r>
      <w:r w:rsidR="00DF5F91">
        <w:rPr>
          <w:rtl/>
        </w:rPr>
        <w:t xml:space="preserve">، </w:t>
      </w:r>
      <w:r>
        <w:rPr>
          <w:rtl/>
        </w:rPr>
        <w:t>پسر عمو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r w:rsidR="00DF5F91">
        <w:rPr>
          <w:rtl/>
        </w:rPr>
        <w:t xml:space="preserve">، </w:t>
      </w:r>
      <w:r>
        <w:rPr>
          <w:rtl/>
        </w:rPr>
        <w:t>از افراد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هتّاک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بود که همواره دشمن</w:t>
      </w:r>
      <w:r>
        <w:rPr>
          <w:rFonts w:hint="cs"/>
          <w:rtl/>
        </w:rPr>
        <w:t>ی</w:t>
      </w:r>
      <w:r>
        <w:rPr>
          <w:rtl/>
        </w:rPr>
        <w:t xml:space="preserve"> خود را نسبت به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(مترجم)</w:t>
      </w:r>
    </w:p>
    <w:p w:rsidR="001A7E95" w:rsidRDefault="0043609F" w:rsidP="00730899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133</w:t>
      </w:r>
    </w:p>
    <w:p w:rsidR="001A7E95" w:rsidRDefault="00730899" w:rsidP="0043609F">
      <w:pPr>
        <w:pStyle w:val="libNormal"/>
        <w:rPr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8</w:t>
      </w:r>
      <w:r w:rsidR="0043609F">
        <w:rPr>
          <w:rtl/>
        </w:rPr>
        <w:t>- 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رانداز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جنازه امام حسن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کتاب مناقب نقل شده</w:t>
      </w:r>
      <w:r w:rsidR="00DF5F91">
        <w:rPr>
          <w:rtl/>
        </w:rPr>
        <w:t xml:space="preserve">، </w:t>
      </w:r>
      <w:r>
        <w:rPr>
          <w:rtl/>
        </w:rPr>
        <w:t>دشمنان</w:t>
      </w:r>
      <w:r w:rsidR="00DF5F91">
        <w:rPr>
          <w:rtl/>
        </w:rPr>
        <w:t xml:space="preserve">، </w:t>
      </w:r>
      <w:r>
        <w:rPr>
          <w:rtl/>
        </w:rPr>
        <w:t xml:space="preserve">جنازه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ت</w:t>
      </w:r>
      <w:r>
        <w:rPr>
          <w:rFonts w:hint="cs"/>
          <w:rtl/>
        </w:rPr>
        <w:t>ی</w:t>
      </w:r>
      <w:r>
        <w:rPr>
          <w:rFonts w:hint="eastAsia"/>
          <w:rtl/>
        </w:rPr>
        <w:t>رباران</w:t>
      </w:r>
      <w:r>
        <w:rPr>
          <w:rtl/>
        </w:rPr>
        <w:t xml:space="preserve"> کردند</w:t>
      </w:r>
      <w:r w:rsidR="00DF5F91">
        <w:rPr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هفتاد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بدن آن آقا فرو رفت</w:t>
      </w:r>
      <w:r w:rsidR="00DF5F91">
        <w:rPr>
          <w:rtl/>
        </w:rPr>
        <w:t xml:space="preserve">، </w:t>
      </w:r>
      <w:r>
        <w:rPr>
          <w:rtl/>
        </w:rPr>
        <w:t>و آنها را خارج نمودند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جامعه «أئمّة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«1»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: </w:t>
      </w:r>
    </w:p>
    <w:p w:rsidR="0043609F" w:rsidRPr="00730899" w:rsidRDefault="00DF5F91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... </w:t>
      </w:r>
      <w:r w:rsidR="0043609F" w:rsidRPr="00730899">
        <w:rPr>
          <w:rStyle w:val="libAieChar"/>
          <w:rtl/>
        </w:rPr>
        <w:t>و انتم صر</w:t>
      </w:r>
      <w:r w:rsidR="0043609F" w:rsidRPr="00730899">
        <w:rPr>
          <w:rStyle w:val="libAieChar"/>
          <w:rFonts w:hint="cs"/>
          <w:rtl/>
        </w:rPr>
        <w:t>ی</w:t>
      </w:r>
      <w:r w:rsidR="0043609F" w:rsidRPr="00730899">
        <w:rPr>
          <w:rStyle w:val="libAieChar"/>
          <w:rFonts w:hint="eastAsia"/>
          <w:rtl/>
        </w:rPr>
        <w:t>ع</w:t>
      </w:r>
      <w:r w:rsidR="0043609F" w:rsidRPr="00730899">
        <w:rPr>
          <w:rStyle w:val="libAieChar"/>
          <w:rtl/>
        </w:rPr>
        <w:t xml:space="preserve"> قد فلق السّ</w:t>
      </w:r>
      <w:r w:rsidR="0043609F" w:rsidRPr="00730899">
        <w:rPr>
          <w:rStyle w:val="libAieChar"/>
          <w:rFonts w:hint="cs"/>
          <w:rtl/>
        </w:rPr>
        <w:t>ی</w:t>
      </w:r>
      <w:r w:rsidR="0043609F" w:rsidRPr="00730899">
        <w:rPr>
          <w:rStyle w:val="libAieChar"/>
          <w:rFonts w:hint="eastAsia"/>
          <w:rtl/>
        </w:rPr>
        <w:t>ف</w:t>
      </w:r>
      <w:r w:rsidR="0043609F" w:rsidRPr="00730899">
        <w:rPr>
          <w:rStyle w:val="libAieChar"/>
          <w:rtl/>
        </w:rPr>
        <w:t xml:space="preserve"> هامته</w:t>
      </w:r>
      <w:r>
        <w:rPr>
          <w:rStyle w:val="libAieChar"/>
          <w:rtl/>
        </w:rPr>
        <w:t xml:space="preserve">، </w:t>
      </w:r>
      <w:r w:rsidR="0043609F" w:rsidRPr="00730899">
        <w:rPr>
          <w:rStyle w:val="libAieChar"/>
          <w:rtl/>
        </w:rPr>
        <w:t>و شه</w:t>
      </w:r>
      <w:r w:rsidR="0043609F" w:rsidRPr="00730899">
        <w:rPr>
          <w:rStyle w:val="libAieChar"/>
          <w:rFonts w:hint="cs"/>
          <w:rtl/>
        </w:rPr>
        <w:t>ی</w:t>
      </w:r>
      <w:r w:rsidR="0043609F" w:rsidRPr="00730899">
        <w:rPr>
          <w:rStyle w:val="libAieChar"/>
          <w:rFonts w:hint="eastAsia"/>
          <w:rtl/>
        </w:rPr>
        <w:t>د</w:t>
      </w:r>
      <w:r w:rsidR="0043609F" w:rsidRPr="00730899">
        <w:rPr>
          <w:rStyle w:val="libAieChar"/>
          <w:rtl/>
        </w:rPr>
        <w:t xml:space="preserve"> فوق الجنازة قد شکّت اکفانه بالسّهام</w:t>
      </w:r>
      <w:r>
        <w:rPr>
          <w:rStyle w:val="libAieChar"/>
          <w:rtl/>
        </w:rPr>
        <w:t xml:space="preserve">، </w:t>
      </w:r>
      <w:r w:rsidR="0043609F" w:rsidRPr="00730899">
        <w:rPr>
          <w:rStyle w:val="libAieChar"/>
          <w:rtl/>
        </w:rPr>
        <w:t>و قت</w:t>
      </w:r>
      <w:r w:rsidR="0043609F" w:rsidRPr="00730899">
        <w:rPr>
          <w:rStyle w:val="libAieChar"/>
          <w:rFonts w:hint="cs"/>
          <w:rtl/>
        </w:rPr>
        <w:t>ی</w:t>
      </w:r>
      <w:r w:rsidR="0043609F" w:rsidRPr="00730899">
        <w:rPr>
          <w:rStyle w:val="libAieChar"/>
          <w:rFonts w:hint="eastAsia"/>
          <w:rtl/>
        </w:rPr>
        <w:t>ل</w:t>
      </w:r>
      <w:r w:rsidR="0043609F" w:rsidRPr="00730899">
        <w:rPr>
          <w:rStyle w:val="libAieChar"/>
          <w:rtl/>
        </w:rPr>
        <w:t xml:space="preserve"> بالعراء قد رفع فوق القناة رأسه</w:t>
      </w:r>
      <w:r>
        <w:rPr>
          <w:rStyle w:val="libAieChar"/>
          <w:rtl/>
        </w:rPr>
        <w:t xml:space="preserve">، </w:t>
      </w:r>
      <w:r w:rsidR="0043609F" w:rsidRPr="00730899">
        <w:rPr>
          <w:rStyle w:val="libAieChar"/>
          <w:rtl/>
        </w:rPr>
        <w:t>و مکبّل ف</w:t>
      </w:r>
      <w:r w:rsidR="0043609F" w:rsidRPr="00730899">
        <w:rPr>
          <w:rStyle w:val="libAieChar"/>
          <w:rFonts w:hint="cs"/>
          <w:rtl/>
        </w:rPr>
        <w:t>ی</w:t>
      </w:r>
      <w:r w:rsidR="0043609F" w:rsidRPr="00730899">
        <w:rPr>
          <w:rStyle w:val="libAieChar"/>
          <w:rtl/>
        </w:rPr>
        <w:t xml:space="preserve"> السّجن قد رضّت بالحد</w:t>
      </w:r>
      <w:r w:rsidR="0043609F" w:rsidRPr="00730899">
        <w:rPr>
          <w:rStyle w:val="libAieChar"/>
          <w:rFonts w:hint="cs"/>
          <w:rtl/>
        </w:rPr>
        <w:t>ی</w:t>
      </w:r>
      <w:r w:rsidR="0043609F" w:rsidRPr="00730899">
        <w:rPr>
          <w:rStyle w:val="libAieChar"/>
          <w:rFonts w:hint="eastAsia"/>
          <w:rtl/>
        </w:rPr>
        <w:t>د</w:t>
      </w:r>
      <w:r w:rsidR="0043609F" w:rsidRPr="00730899">
        <w:rPr>
          <w:rStyle w:val="libAieChar"/>
          <w:rtl/>
        </w:rPr>
        <w:t xml:space="preserve"> اعضائه</w:t>
      </w:r>
      <w:r>
        <w:rPr>
          <w:rStyle w:val="libAieChar"/>
          <w:rtl/>
        </w:rPr>
        <w:t xml:space="preserve">، </w:t>
      </w:r>
      <w:r w:rsidR="0043609F" w:rsidRPr="00730899">
        <w:rPr>
          <w:rStyle w:val="libAieChar"/>
          <w:rtl/>
        </w:rPr>
        <w:t>و مسموم قد قطّعت بجرع السّمّ امعائه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</w:t>
      </w:r>
      <w:r>
        <w:rPr>
          <w:rtl/>
        </w:rPr>
        <w:t xml:space="preserve">... </w:t>
      </w:r>
      <w:r w:rsidR="0043609F">
        <w:rPr>
          <w:rtl/>
        </w:rPr>
        <w:t>شما [خاندان نبوّت</w:t>
      </w:r>
      <w:r>
        <w:rPr>
          <w:rtl/>
        </w:rPr>
        <w:t xml:space="preserve">، </w:t>
      </w:r>
      <w:r w:rsidR="0043609F">
        <w:rPr>
          <w:rtl/>
        </w:rPr>
        <w:t>هر کدام گرفتار ظلم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]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با فرق شکافته در محراب افتاده است</w:t>
      </w:r>
      <w:r>
        <w:rPr>
          <w:rtl/>
        </w:rPr>
        <w:t xml:space="preserve">، </w:t>
      </w:r>
      <w:r w:rsidR="0043609F">
        <w:rPr>
          <w:rtl/>
        </w:rPr>
        <w:t>و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پس از شهادت</w:t>
      </w:r>
      <w:r>
        <w:rPr>
          <w:rtl/>
        </w:rPr>
        <w:t xml:space="preserve">، </w:t>
      </w:r>
      <w:r w:rsidR="0043609F">
        <w:rPr>
          <w:rtl/>
        </w:rPr>
        <w:t>پارچه‌ها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کفنش بر اثر 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دشمن</w:t>
      </w:r>
      <w:r>
        <w:rPr>
          <w:rtl/>
        </w:rPr>
        <w:t xml:space="preserve">، </w:t>
      </w:r>
      <w:r w:rsidR="0043609F">
        <w:rPr>
          <w:rtl/>
        </w:rPr>
        <w:t>سوراخ سوراخ شده</w:t>
      </w:r>
      <w:r>
        <w:rPr>
          <w:rtl/>
        </w:rPr>
        <w:t xml:space="preserve">، </w:t>
      </w:r>
      <w:r w:rsidR="0043609F">
        <w:rPr>
          <w:rtl/>
        </w:rPr>
        <w:t>و بعض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شما</w:t>
      </w:r>
      <w:r>
        <w:rPr>
          <w:rtl/>
        </w:rPr>
        <w:t xml:space="preserve">، </w:t>
      </w:r>
      <w:r w:rsidR="0043609F">
        <w:rPr>
          <w:rtl/>
        </w:rPr>
        <w:t>پس از کشته شدن در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ابان</w:t>
      </w:r>
      <w:r>
        <w:rPr>
          <w:rFonts w:hint="eastAsia"/>
          <w:rtl/>
        </w:rPr>
        <w:t xml:space="preserve">، </w:t>
      </w:r>
      <w:r w:rsidR="0043609F">
        <w:rPr>
          <w:rtl/>
        </w:rPr>
        <w:t>سرش بالا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زه</w:t>
      </w:r>
      <w:r w:rsidR="0043609F">
        <w:rPr>
          <w:rtl/>
        </w:rPr>
        <w:t xml:space="preserve"> زده شده</w:t>
      </w:r>
      <w:r>
        <w:rPr>
          <w:rtl/>
        </w:rPr>
        <w:t xml:space="preserve">، </w:t>
      </w:r>
      <w:r w:rsidR="0043609F">
        <w:rPr>
          <w:rtl/>
        </w:rPr>
        <w:t>و بعض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شما در گوشه‌ها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ز</w:t>
      </w:r>
      <w:r w:rsidR="0043609F">
        <w:rPr>
          <w:rFonts w:hint="eastAsia"/>
          <w:rtl/>
        </w:rPr>
        <w:t>ندان</w:t>
      </w:r>
      <w:r w:rsidR="0043609F">
        <w:rPr>
          <w:rtl/>
        </w:rPr>
        <w:t xml:space="preserve"> به زنج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کش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شده و اعضا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بدنش بر اثر فشار غل و آهن</w:t>
      </w:r>
      <w:r>
        <w:rPr>
          <w:rtl/>
        </w:rPr>
        <w:t xml:space="preserve">، </w:t>
      </w:r>
      <w:r w:rsidR="0043609F">
        <w:rPr>
          <w:rtl/>
        </w:rPr>
        <w:t>کوفته شده</w:t>
      </w:r>
      <w:r>
        <w:rPr>
          <w:rtl/>
        </w:rPr>
        <w:t xml:space="preserve">، </w:t>
      </w:r>
      <w:r w:rsidR="0043609F">
        <w:rPr>
          <w:rtl/>
        </w:rPr>
        <w:t>و بعض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 اثر زهر</w:t>
      </w:r>
      <w:r>
        <w:rPr>
          <w:rtl/>
        </w:rPr>
        <w:t xml:space="preserve">، </w:t>
      </w:r>
      <w:r w:rsidR="0043609F">
        <w:rPr>
          <w:rtl/>
        </w:rPr>
        <w:t>اندرونش پاره پاره گشته است»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9- اشعار</w:t>
      </w:r>
      <w:r>
        <w:rPr>
          <w:rFonts w:hint="cs"/>
          <w:rtl/>
        </w:rPr>
        <w:t>ی</w:t>
      </w:r>
      <w:r>
        <w:rPr>
          <w:rtl/>
        </w:rPr>
        <w:t xml:space="preserve"> در سوگ جانسوز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730899">
      <w:pPr>
        <w:pStyle w:val="libBold2"/>
        <w:rPr>
          <w:rtl/>
        </w:rPr>
      </w:pPr>
      <w:r>
        <w:rPr>
          <w:rFonts w:hint="eastAsia"/>
          <w:rtl/>
        </w:rPr>
        <w:t>نعش</w:t>
      </w:r>
      <w:r>
        <w:rPr>
          <w:rtl/>
        </w:rPr>
        <w:t xml:space="preserve"> له الرّوح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</w:t>
      </w:r>
      <w:r>
        <w:rPr>
          <w:rFonts w:hint="cs"/>
          <w:rtl/>
        </w:rPr>
        <w:t>یّ</w:t>
      </w:r>
      <w:r>
        <w:rPr>
          <w:rFonts w:hint="eastAsia"/>
          <w:rtl/>
        </w:rPr>
        <w:t>ع‌و</w:t>
      </w:r>
      <w:r>
        <w:rPr>
          <w:rtl/>
        </w:rPr>
        <w:t xml:space="preserve"> غدت له زمر الملائک تخضع</w:t>
      </w:r>
    </w:p>
    <w:p w:rsidR="0043609F" w:rsidRDefault="0043609F" w:rsidP="00730899">
      <w:pPr>
        <w:pStyle w:val="libBold2"/>
        <w:rPr>
          <w:rtl/>
        </w:rPr>
      </w:pPr>
      <w:r>
        <w:rPr>
          <w:rFonts w:hint="eastAsia"/>
          <w:rtl/>
        </w:rPr>
        <w:t>نثلوا</w:t>
      </w:r>
      <w:r>
        <w:rPr>
          <w:rtl/>
        </w:rPr>
        <w:t xml:space="preserve"> له حقد الصّدور فما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ی‌</w:t>
      </w:r>
      <w:r>
        <w:rPr>
          <w:rFonts w:hint="eastAsia"/>
          <w:rtl/>
        </w:rPr>
        <w:t>منها</w:t>
      </w:r>
      <w:r>
        <w:rPr>
          <w:rtl/>
        </w:rPr>
        <w:t xml:space="preserve"> لقوس بالکنانة منزع</w:t>
      </w:r>
    </w:p>
    <w:p w:rsidR="0043609F" w:rsidRDefault="0043609F" w:rsidP="00730899">
      <w:pPr>
        <w:pStyle w:val="libBold2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رموا جنازته فعاد و جسمه‌غرض لرام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السّهام و موقع</w:t>
      </w:r>
    </w:p>
    <w:p w:rsidR="0043609F" w:rsidRDefault="0043609F" w:rsidP="00730899">
      <w:pPr>
        <w:pStyle w:val="libBold2"/>
        <w:rPr>
          <w:rtl/>
        </w:rPr>
      </w:pPr>
      <w:r>
        <w:rPr>
          <w:rFonts w:hint="eastAsia"/>
          <w:rtl/>
        </w:rPr>
        <w:t>شکّوه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اصبحت من نعشه‌تستلّ غاش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النّبال و تنزع</w:t>
      </w:r>
      <w:r w:rsidR="00DF5F91">
        <w:rPr>
          <w:rtl/>
        </w:rPr>
        <w:t xml:space="preserve">: </w:t>
      </w:r>
      <w:r>
        <w:rPr>
          <w:rtl/>
        </w:rPr>
        <w:t xml:space="preserve">«درباره جنازه امام حسن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فرشتگان گروه گروه در برابرش خضوع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tl/>
        </w:rPr>
        <w:t xml:space="preserve">. </w:t>
      </w:r>
    </w:p>
    <w:p w:rsidR="0043609F" w:rsidRDefault="00730899" w:rsidP="00730899">
      <w:pPr>
        <w:pStyle w:val="libFootnote"/>
        <w:rPr>
          <w:rtl/>
        </w:rPr>
      </w:pPr>
      <w:r>
        <w:rPr>
          <w:rtl/>
        </w:rPr>
        <w:t xml:space="preserve"> </w:t>
      </w:r>
      <w:r w:rsidR="0043609F">
        <w:rPr>
          <w:rtl/>
        </w:rPr>
        <w:t>(1)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ارتنامه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در مصباح الزّائر</w:t>
      </w:r>
      <w:r w:rsidR="00DF5F91">
        <w:rPr>
          <w:rtl/>
        </w:rPr>
        <w:t xml:space="preserve">، </w:t>
      </w:r>
      <w:r w:rsidR="0043609F">
        <w:rPr>
          <w:rtl/>
        </w:rPr>
        <w:t xml:space="preserve">از ائمه اطهار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 w:rsidR="0043609F">
        <w:rPr>
          <w:rtl/>
        </w:rPr>
        <w:t xml:space="preserve"> نقل شده و در کتاب مفات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ح</w:t>
      </w:r>
      <w:r w:rsidR="0043609F">
        <w:rPr>
          <w:rtl/>
        </w:rPr>
        <w:t xml:space="preserve"> الجنان آمده است (مترجم)</w:t>
      </w:r>
    </w:p>
    <w:p w:rsidR="0043609F" w:rsidRDefault="0043609F" w:rsidP="00730899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134</w:t>
      </w:r>
    </w:p>
    <w:p w:rsidR="00730899" w:rsidRDefault="00730899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گونه‌ا</w:t>
      </w:r>
      <w:r>
        <w:rPr>
          <w:rFonts w:hint="cs"/>
          <w:rtl/>
        </w:rPr>
        <w:t>ی</w:t>
      </w:r>
      <w:r>
        <w:rPr>
          <w:rtl/>
        </w:rPr>
        <w:t xml:space="preserve"> رفتار شد که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پرک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>
        <w:rPr>
          <w:rtl/>
        </w:rPr>
        <w:t xml:space="preserve"> به طرف آن جنازه</w:t>
      </w:r>
      <w:r w:rsidR="00DF5F91">
        <w:rPr>
          <w:rtl/>
        </w:rPr>
        <w:t xml:space="preserve">،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را از ت</w:t>
      </w:r>
      <w:r>
        <w:rPr>
          <w:rFonts w:hint="cs"/>
          <w:rtl/>
        </w:rPr>
        <w:t>ی</w:t>
      </w:r>
      <w:r>
        <w:rPr>
          <w:rFonts w:hint="eastAsia"/>
          <w:rtl/>
        </w:rPr>
        <w:t>ردانها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آوردند</w:t>
      </w:r>
      <w:r w:rsidR="00DF5F91">
        <w:rPr>
          <w:rtl/>
        </w:rPr>
        <w:t xml:space="preserve">، </w:t>
      </w:r>
      <w:r>
        <w:rPr>
          <w:rtl/>
        </w:rPr>
        <w:t>و به گونه‌ا</w:t>
      </w:r>
      <w:r>
        <w:rPr>
          <w:rFonts w:hint="cs"/>
          <w:rtl/>
        </w:rPr>
        <w:t>ی</w:t>
      </w:r>
      <w:r>
        <w:rPr>
          <w:rtl/>
        </w:rPr>
        <w:t xml:space="preserve"> آن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جنازه پرتاب کردند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کنانه</w:t>
      </w:r>
      <w:r w:rsidR="00DF5F91">
        <w:rPr>
          <w:rtl/>
        </w:rPr>
        <w:t xml:space="preserve">، </w:t>
      </w:r>
      <w:r>
        <w:rPr>
          <w:rtl/>
        </w:rPr>
        <w:t>سابقه نداشت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جنازه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هدف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خود ساختند</w:t>
      </w:r>
      <w:r w:rsidR="00DF5F91">
        <w:rPr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آن بزرگوار آماج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آنها قرار گرفت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جنازه را سوراخ سوراخ نمودند</w:t>
      </w:r>
      <w:r w:rsidR="00DF5F91">
        <w:rPr>
          <w:rtl/>
        </w:rPr>
        <w:t xml:space="preserve">، </w:t>
      </w:r>
      <w:r>
        <w:rPr>
          <w:rtl/>
        </w:rPr>
        <w:t>آن گونه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به خون آغشته آن حضرت</w:t>
      </w:r>
      <w:r w:rsidR="00DF5F91">
        <w:rPr>
          <w:rtl/>
        </w:rPr>
        <w:t xml:space="preserve">،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رهائ</w:t>
      </w:r>
      <w:r>
        <w:rPr>
          <w:rFonts w:hint="cs"/>
          <w:rtl/>
        </w:rPr>
        <w:t>ی</w:t>
      </w:r>
      <w:r>
        <w:rPr>
          <w:rtl/>
        </w:rPr>
        <w:t xml:space="preserve"> را که در آن فرو رفته بودند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10- مرث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محمّد حنف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در کنار قبر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[مورّخ معروف] در کتاب مروج الذّهب</w:t>
      </w:r>
      <w:r w:rsidR="00DF5F91">
        <w:rPr>
          <w:rtl/>
        </w:rPr>
        <w:t xml:space="preserve">، </w:t>
      </w:r>
      <w:r>
        <w:rPr>
          <w:rtl/>
        </w:rPr>
        <w:t xml:space="preserve">از خاندان رسالت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</w:t>
      </w:r>
      <w:r w:rsidR="00DF5F91">
        <w:rPr>
          <w:rtl/>
        </w:rPr>
        <w:t xml:space="preserve">: </w:t>
      </w:r>
      <w:r>
        <w:rPr>
          <w:rtl/>
        </w:rPr>
        <w:t xml:space="preserve">پس از دفن جنازه امام حسن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برادرش محمّد حنف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کنار قبر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ابا</w:t>
      </w:r>
      <w:r>
        <w:rPr>
          <w:rtl/>
        </w:rPr>
        <w:t xml:space="preserve"> محمّد لئن طابت ح</w:t>
      </w:r>
      <w:r>
        <w:rPr>
          <w:rFonts w:hint="cs"/>
          <w:rtl/>
        </w:rPr>
        <w:t>ی</w:t>
      </w:r>
      <w:r>
        <w:rPr>
          <w:rFonts w:hint="eastAsia"/>
          <w:rtl/>
        </w:rPr>
        <w:t>اتک</w:t>
      </w:r>
      <w:r w:rsidR="00DF5F91">
        <w:rPr>
          <w:rFonts w:hint="eastAsia"/>
          <w:rtl/>
        </w:rPr>
        <w:t xml:space="preserve">، </w:t>
      </w:r>
      <w:r>
        <w:rPr>
          <w:rtl/>
        </w:rPr>
        <w:t>لقد فجع مماتک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أبا محمّد</w:t>
      </w:r>
      <w:r>
        <w:rPr>
          <w:rtl/>
        </w:rPr>
        <w:t xml:space="preserve">! </w:t>
      </w:r>
      <w:r w:rsidR="0043609F">
        <w:rPr>
          <w:rtl/>
        </w:rPr>
        <w:t>اگر زندگ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ما 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بود</w:t>
      </w:r>
      <w:r>
        <w:rPr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مرگ تو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ما دردناک و جانسوز بود</w:t>
      </w:r>
      <w:r>
        <w:rPr>
          <w:rtl/>
        </w:rPr>
        <w:t xml:space="preserve">، </w:t>
      </w:r>
      <w:r w:rsidR="0043609F">
        <w:rPr>
          <w:rtl/>
        </w:rPr>
        <w:t>چرا دردناک نباشد با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تو چهارم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نفر از افراد اهل کساء</w:t>
      </w:r>
      <w:r>
        <w:rPr>
          <w:rtl/>
        </w:rPr>
        <w:t xml:space="preserve">، </w:t>
      </w:r>
      <w:r w:rsidR="0043609F">
        <w:rPr>
          <w:rtl/>
        </w:rPr>
        <w:t xml:space="preserve">و فرزند محمّد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برگز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خدا</w:t>
      </w:r>
      <w:r>
        <w:rPr>
          <w:rtl/>
        </w:rPr>
        <w:t xml:space="preserve">، </w:t>
      </w:r>
      <w:r w:rsidR="0043609F">
        <w:rPr>
          <w:rtl/>
        </w:rPr>
        <w:t>و پسر عل</w:t>
      </w:r>
      <w:r w:rsidR="0043609F">
        <w:rPr>
          <w:rFonts w:hint="cs"/>
          <w:rtl/>
        </w:rPr>
        <w:t>یّ</w:t>
      </w:r>
      <w:r w:rsidR="0043609F">
        <w:rPr>
          <w:rtl/>
        </w:rPr>
        <w:t xml:space="preserve"> مرتض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، </w:t>
      </w:r>
      <w:r w:rsidR="0043609F">
        <w:rPr>
          <w:rtl/>
        </w:rPr>
        <w:t xml:space="preserve">و فاطمه زهرا </w:t>
      </w:r>
      <w:r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Pr="00DF5F91">
        <w:rPr>
          <w:rStyle w:val="libAlaemChar"/>
          <w:rtl/>
        </w:rPr>
        <w:t>ها‌السلام</w:t>
      </w:r>
      <w:r>
        <w:rPr>
          <w:rtl/>
        </w:rPr>
        <w:t xml:space="preserve">، </w:t>
      </w:r>
      <w:r w:rsidR="0043609F">
        <w:rPr>
          <w:rtl/>
        </w:rPr>
        <w:t>و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وه</w:t>
      </w:r>
      <w:r w:rsidR="0043609F">
        <w:rPr>
          <w:rtl/>
        </w:rPr>
        <w:t xml:space="preserve"> درخت طوب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هست</w:t>
      </w:r>
      <w:r w:rsidR="0043609F">
        <w:rPr>
          <w:rFonts w:hint="cs"/>
          <w:rtl/>
        </w:rPr>
        <w:t>ی</w:t>
      </w:r>
      <w:r>
        <w:rPr>
          <w:rtl/>
        </w:rPr>
        <w:t xml:space="preserve">... </w:t>
      </w:r>
      <w:r w:rsidR="0043609F">
        <w:rPr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را در سوگ آن حضرت خواند</w:t>
      </w:r>
      <w:r w:rsidR="00DF5F91">
        <w:rPr>
          <w:rtl/>
        </w:rPr>
        <w:t xml:space="preserve">: </w:t>
      </w:r>
    </w:p>
    <w:p w:rsidR="0043609F" w:rsidRDefault="00730899" w:rsidP="00730899">
      <w:pPr>
        <w:pStyle w:val="libBold2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أ</w:t>
      </w:r>
      <w:r w:rsidR="0043609F">
        <w:rPr>
          <w:rtl/>
        </w:rPr>
        <w:t xml:space="preserve"> ادهن رأس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ام تط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</w:t>
      </w:r>
      <w:r w:rsidR="0043609F">
        <w:rPr>
          <w:rtl/>
        </w:rPr>
        <w:t xml:space="preserve"> مجالس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و</w:t>
      </w:r>
      <w:r w:rsidR="0043609F">
        <w:rPr>
          <w:rtl/>
        </w:rPr>
        <w:t xml:space="preserve"> خدّک معفور و انت سل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</w:t>
      </w:r>
    </w:p>
    <w:p w:rsidR="0043609F" w:rsidRDefault="0043609F" w:rsidP="00730899">
      <w:pPr>
        <w:pStyle w:val="libBold2"/>
        <w:rPr>
          <w:rtl/>
        </w:rPr>
      </w:pPr>
      <w:r>
        <w:rPr>
          <w:rFonts w:hint="eastAsia"/>
          <w:rtl/>
        </w:rPr>
        <w:t>أ</w:t>
      </w:r>
      <w:r>
        <w:rPr>
          <w:rtl/>
        </w:rPr>
        <w:t xml:space="preserve"> أشرب ماء المزن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مائه‌و قد ضمن الاحشاء منک له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43609F" w:rsidRDefault="0043609F" w:rsidP="00730899">
      <w:pPr>
        <w:pStyle w:val="libBold2"/>
        <w:rPr>
          <w:rtl/>
        </w:rPr>
      </w:pPr>
      <w:r>
        <w:rPr>
          <w:rFonts w:hint="eastAsia"/>
          <w:rtl/>
        </w:rPr>
        <w:t>سأبک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 ناحت حمامة ا</w:t>
      </w:r>
      <w:r>
        <w:rPr>
          <w:rFonts w:hint="cs"/>
          <w:rtl/>
        </w:rPr>
        <w:t>ی</w:t>
      </w:r>
      <w:r>
        <w:rPr>
          <w:rFonts w:hint="eastAsia"/>
          <w:rtl/>
        </w:rPr>
        <w:t>کةو</w:t>
      </w:r>
      <w:r>
        <w:rPr>
          <w:rtl/>
        </w:rPr>
        <w:t xml:space="preserve"> ما اخضرّ ف</w:t>
      </w:r>
      <w:r>
        <w:rPr>
          <w:rFonts w:hint="cs"/>
          <w:rtl/>
        </w:rPr>
        <w:t>ی</w:t>
      </w:r>
      <w:r>
        <w:rPr>
          <w:rtl/>
        </w:rPr>
        <w:t xml:space="preserve"> دوح الحجاز قض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43609F" w:rsidRDefault="0043609F" w:rsidP="00730899">
      <w:pPr>
        <w:pStyle w:val="libBold2"/>
        <w:rPr>
          <w:rtl/>
        </w:rPr>
      </w:pPr>
      <w:r>
        <w:rPr>
          <w:rFonts w:hint="eastAsia"/>
          <w:rtl/>
        </w:rPr>
        <w:t>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اکناف الحجاز تحوطه‌الا کلّ من تحت التّراب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سرم را روغن بزنم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مجلس‌ها</w:t>
      </w:r>
      <w:r>
        <w:rPr>
          <w:rFonts w:hint="cs"/>
          <w:rtl/>
        </w:rPr>
        <w:t>ی</w:t>
      </w:r>
      <w:r>
        <w:rPr>
          <w:rtl/>
        </w:rPr>
        <w:t xml:space="preserve"> من خوشبو گردد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چهره تو رو</w:t>
      </w:r>
      <w:r>
        <w:rPr>
          <w:rFonts w:hint="cs"/>
          <w:rtl/>
        </w:rPr>
        <w:t>ی</w:t>
      </w:r>
      <w:r>
        <w:rPr>
          <w:rtl/>
        </w:rPr>
        <w:t xml:space="preserve"> خاک قرار گرفته</w:t>
      </w:r>
      <w:r w:rsidR="00DF5F91">
        <w:rPr>
          <w:rtl/>
        </w:rPr>
        <w:t xml:space="preserve">، </w:t>
      </w:r>
      <w:r>
        <w:rPr>
          <w:rtl/>
        </w:rPr>
        <w:t>تو را از ما گرفته‌اند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آب باران بنوشم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درون وجود تو (بر اثر زهر) سوزان است [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43609F" w:rsidRPr="00730899" w:rsidRDefault="0043609F" w:rsidP="0043609F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135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درونم</w:t>
      </w:r>
      <w:r>
        <w:rPr>
          <w:rtl/>
        </w:rPr>
        <w:t xml:space="preserve"> به خاطر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دردناک تو</w:t>
      </w:r>
      <w:r w:rsidR="00DF5F91">
        <w:rPr>
          <w:rtl/>
        </w:rPr>
        <w:t xml:space="preserve">، </w:t>
      </w:r>
      <w:r>
        <w:rPr>
          <w:rtl/>
        </w:rPr>
        <w:t>شعله‌ور است]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همچون</w:t>
      </w:r>
      <w:r>
        <w:rPr>
          <w:rtl/>
        </w:rPr>
        <w:t xml:space="preserve"> کبوتر</w:t>
      </w:r>
      <w:r>
        <w:rPr>
          <w:rFonts w:hint="cs"/>
          <w:rtl/>
        </w:rPr>
        <w:t>ی</w:t>
      </w:r>
      <w:r>
        <w:rPr>
          <w:rtl/>
        </w:rPr>
        <w:t xml:space="preserve"> که بر رو</w:t>
      </w:r>
      <w:r>
        <w:rPr>
          <w:rFonts w:hint="cs"/>
          <w:rtl/>
        </w:rPr>
        <w:t>ی</w:t>
      </w:r>
      <w:r>
        <w:rPr>
          <w:rtl/>
        </w:rPr>
        <w:t xml:space="preserve"> درخت پربرگ و شاخ همواره نوحه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همواره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با رفتن تو در باغستان حجاز</w:t>
      </w:r>
      <w:r w:rsidR="00DF5F91">
        <w:rPr>
          <w:rtl/>
        </w:rPr>
        <w:t xml:space="preserve">، </w:t>
      </w:r>
      <w:r>
        <w:rPr>
          <w:rtl/>
        </w:rPr>
        <w:t>درخت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سبز نخواهد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اطراف حجاز در برگ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 کس</w:t>
      </w:r>
      <w:r>
        <w:rPr>
          <w:rFonts w:hint="cs"/>
          <w:rtl/>
        </w:rPr>
        <w:t>ی</w:t>
      </w:r>
      <w:r>
        <w:rPr>
          <w:rtl/>
        </w:rPr>
        <w:t xml:space="preserve"> در درون خاک</w:t>
      </w:r>
      <w:r w:rsidR="00DF5F91">
        <w:rPr>
          <w:rtl/>
        </w:rPr>
        <w:t xml:space="preserve">، </w:t>
      </w:r>
      <w:r>
        <w:rPr>
          <w:rtl/>
        </w:rPr>
        <w:t>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11- مرث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مناقب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بدن مطهّر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قبر نهاد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</w:p>
    <w:p w:rsidR="0043609F" w:rsidRDefault="0043609F" w:rsidP="00730899">
      <w:pPr>
        <w:pStyle w:val="libBold2"/>
        <w:rPr>
          <w:rtl/>
        </w:rPr>
      </w:pPr>
      <w:r>
        <w:rPr>
          <w:rFonts w:hint="eastAsia"/>
          <w:rtl/>
        </w:rPr>
        <w:t>أ</w:t>
      </w:r>
      <w:r>
        <w:rPr>
          <w:rtl/>
        </w:rPr>
        <w:t xml:space="preserve"> ادهن رأس</w:t>
      </w:r>
      <w:r>
        <w:rPr>
          <w:rFonts w:hint="cs"/>
          <w:rtl/>
        </w:rPr>
        <w:t>ی</w:t>
      </w:r>
      <w:r>
        <w:rPr>
          <w:rtl/>
        </w:rPr>
        <w:t xml:space="preserve"> ام اط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محاسن</w:t>
      </w:r>
      <w:r>
        <w:rPr>
          <w:rFonts w:hint="cs"/>
          <w:rtl/>
        </w:rPr>
        <w:t>ی‌</w:t>
      </w:r>
      <w:r>
        <w:rPr>
          <w:rFonts w:hint="eastAsia"/>
          <w:rtl/>
        </w:rPr>
        <w:t>و</w:t>
      </w:r>
      <w:r>
        <w:rPr>
          <w:rtl/>
        </w:rPr>
        <w:t xml:space="preserve"> رأسک معفور و انت سل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سرم را روغن بزنم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محاسنم را خوشبو کنم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چهره‌ات رو</w:t>
      </w:r>
      <w:r>
        <w:rPr>
          <w:rFonts w:hint="cs"/>
          <w:rtl/>
        </w:rPr>
        <w:t>ی</w:t>
      </w:r>
      <w:r>
        <w:rPr>
          <w:rtl/>
        </w:rPr>
        <w:t xml:space="preserve"> خاک نهاده شده</w:t>
      </w:r>
      <w:r w:rsidR="00DF5F91">
        <w:rPr>
          <w:rtl/>
        </w:rPr>
        <w:t xml:space="preserve">، </w:t>
      </w:r>
      <w:r>
        <w:rPr>
          <w:rtl/>
        </w:rPr>
        <w:t>و از ما جدا شده‌ا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شعرها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خواند </w:t>
      </w:r>
      <w:r w:rsidRPr="00730899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پاداش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پدرش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کرد که فرمود</w:t>
      </w:r>
      <w:r w:rsidR="00DF5F91">
        <w:rPr>
          <w:rtl/>
        </w:rPr>
        <w:t xml:space="preserve">: </w:t>
      </w:r>
    </w:p>
    <w:p w:rsidR="001A7E95" w:rsidRDefault="0043609F" w:rsidP="00730899">
      <w:pPr>
        <w:pStyle w:val="libNormal"/>
        <w:rPr>
          <w:rtl/>
        </w:rPr>
      </w:pPr>
      <w:r>
        <w:rPr>
          <w:rFonts w:hint="eastAsia"/>
          <w:rtl/>
        </w:rPr>
        <w:t>«امام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هر شب جمعه</w:t>
      </w:r>
      <w:r w:rsidR="00DF5F91">
        <w:rPr>
          <w:rtl/>
        </w:rPr>
        <w:t xml:space="preserve">، </w:t>
      </w:r>
      <w:r>
        <w:rPr>
          <w:rtl/>
        </w:rPr>
        <w:t xml:space="preserve">قبر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</w:p>
    <w:p w:rsidR="0043609F" w:rsidRDefault="0043609F" w:rsidP="00730899">
      <w:pPr>
        <w:pStyle w:val="libFootnote"/>
        <w:rPr>
          <w:rtl/>
        </w:rPr>
      </w:pPr>
      <w:r>
        <w:rPr>
          <w:rtl/>
        </w:rPr>
        <w:lastRenderedPageBreak/>
        <w:t>(1)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اشعار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: </w:t>
      </w:r>
    </w:p>
    <w:p w:rsidR="0043609F" w:rsidRDefault="0043609F" w:rsidP="00730899">
      <w:pPr>
        <w:pStyle w:val="libFootnote"/>
        <w:rPr>
          <w:rtl/>
        </w:rPr>
      </w:pPr>
      <w:r>
        <w:rPr>
          <w:rFonts w:hint="eastAsia"/>
          <w:rtl/>
        </w:rPr>
        <w:t>فلا</w:t>
      </w:r>
      <w:r>
        <w:rPr>
          <w:rtl/>
        </w:rPr>
        <w:t xml:space="preserve"> زلت ابک</w:t>
      </w:r>
      <w:r>
        <w:rPr>
          <w:rFonts w:hint="cs"/>
          <w:rtl/>
        </w:rPr>
        <w:t>ی</w:t>
      </w:r>
      <w:r>
        <w:rPr>
          <w:rtl/>
        </w:rPr>
        <w:t xml:space="preserve"> ما تعنّت حمامةعل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ما هبّت صبا و جنوب</w:t>
      </w:r>
    </w:p>
    <w:p w:rsidR="0043609F" w:rsidRDefault="0043609F" w:rsidP="00730899">
      <w:pPr>
        <w:pStyle w:val="libFootnote"/>
        <w:rPr>
          <w:rtl/>
        </w:rPr>
      </w:pPr>
      <w:r>
        <w:rPr>
          <w:rFonts w:hint="eastAsia"/>
          <w:rtl/>
        </w:rPr>
        <w:t>بکائ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الدّموع غز</w:t>
      </w:r>
      <w:r>
        <w:rPr>
          <w:rFonts w:hint="cs"/>
          <w:rtl/>
        </w:rPr>
        <w:t>ی</w:t>
      </w:r>
      <w:r>
        <w:rPr>
          <w:rFonts w:hint="eastAsia"/>
          <w:rtl/>
        </w:rPr>
        <w:t>رةو</w:t>
      </w:r>
      <w:r>
        <w:rPr>
          <w:rtl/>
        </w:rPr>
        <w:t xml:space="preserve"> انت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المزار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43609F" w:rsidRDefault="0043609F" w:rsidP="00730899">
      <w:pPr>
        <w:pStyle w:val="libFootnote"/>
        <w:rPr>
          <w:rtl/>
        </w:rPr>
      </w:pPr>
      <w:r>
        <w:rPr>
          <w:rFonts w:hint="eastAsia"/>
          <w:rtl/>
        </w:rPr>
        <w:t>فل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من اص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بماله‌و لکنّ من وار</w:t>
      </w:r>
      <w:r>
        <w:rPr>
          <w:rFonts w:hint="cs"/>
          <w:rtl/>
        </w:rPr>
        <w:t>ی</w:t>
      </w:r>
      <w:r>
        <w:rPr>
          <w:rtl/>
        </w:rPr>
        <w:t xml:space="preserve"> اخاه حر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F5F91">
        <w:rPr>
          <w:rtl/>
        </w:rPr>
        <w:t xml:space="preserve">: </w:t>
      </w:r>
      <w:r>
        <w:rPr>
          <w:rtl/>
        </w:rPr>
        <w:t>«همواره تا کبوتر</w:t>
      </w:r>
      <w:r w:rsidR="00DF5F91">
        <w:rPr>
          <w:rtl/>
        </w:rPr>
        <w:t xml:space="preserve">، </w:t>
      </w:r>
      <w:r>
        <w:rPr>
          <w:rtl/>
        </w:rPr>
        <w:t>آواز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باد شمال و جنوب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وزد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730899">
      <w:pPr>
        <w:pStyle w:val="libFootnote"/>
        <w:rPr>
          <w:rtl/>
        </w:rPr>
      </w:pP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ه‌ام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و اشکها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روان است</w:t>
      </w:r>
      <w:r w:rsidR="00DF5F91">
        <w:rPr>
          <w:rtl/>
        </w:rPr>
        <w:t xml:space="preserve">، </w:t>
      </w:r>
      <w:r>
        <w:rPr>
          <w:rtl/>
        </w:rPr>
        <w:t>و تو از ما دور شده‌ا</w:t>
      </w:r>
      <w:r>
        <w:rPr>
          <w:rFonts w:hint="cs"/>
          <w:rtl/>
        </w:rPr>
        <w:t>ی</w:t>
      </w:r>
      <w:r>
        <w:rPr>
          <w:rtl/>
        </w:rPr>
        <w:t xml:space="preserve"> و قبرت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730899">
      <w:pPr>
        <w:pStyle w:val="libFootnote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کس که اموالش ربوده شده</w:t>
      </w:r>
      <w:r w:rsidR="00DF5F91">
        <w:rPr>
          <w:rtl/>
        </w:rPr>
        <w:t xml:space="preserve">، </w:t>
      </w:r>
      <w:r>
        <w:rPr>
          <w:rtl/>
        </w:rPr>
        <w:t>غارت شده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بلکه غارت شده کس</w:t>
      </w:r>
      <w:r>
        <w:rPr>
          <w:rFonts w:hint="cs"/>
          <w:rtl/>
        </w:rPr>
        <w:t>ی</w:t>
      </w:r>
      <w:r>
        <w:rPr>
          <w:rtl/>
        </w:rPr>
        <w:t xml:space="preserve"> است که برادرش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خاک بپوشاند» (مناقب آل أب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DF5F91">
        <w:rPr>
          <w:rtl/>
        </w:rPr>
        <w:t xml:space="preserve">، </w:t>
      </w:r>
      <w:r>
        <w:rPr>
          <w:rtl/>
        </w:rPr>
        <w:t>ج 4 ص 45)- مترجم</w:t>
      </w:r>
      <w:r w:rsidR="00DF5F91">
        <w:rPr>
          <w:rtl/>
        </w:rPr>
        <w:t xml:space="preserve">. </w:t>
      </w:r>
    </w:p>
    <w:p w:rsidR="0043609F" w:rsidRDefault="0043609F" w:rsidP="00730899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136</w:t>
      </w:r>
    </w:p>
    <w:p w:rsidR="00730899" w:rsidRPr="00443E1D" w:rsidRDefault="00730899" w:rsidP="00443E1D">
      <w:pPr>
        <w:pStyle w:val="libNormal"/>
        <w:rPr>
          <w:rtl/>
        </w:rPr>
      </w:pPr>
      <w:r w:rsidRPr="00443E1D">
        <w:rPr>
          <w:rFonts w:hint="cs"/>
          <w:rtl/>
        </w:rPr>
        <w:t>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(ره) در کتاب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پاداش کس</w:t>
      </w:r>
      <w:r>
        <w:rPr>
          <w:rFonts w:hint="cs"/>
          <w:rtl/>
        </w:rPr>
        <w:t>ی</w:t>
      </w:r>
      <w:r>
        <w:rPr>
          <w:rtl/>
        </w:rPr>
        <w:t xml:space="preserve"> که ما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 پاسخ فرمود</w:t>
      </w:r>
      <w:r w:rsidR="00DF5F91">
        <w:rPr>
          <w:rtl/>
        </w:rPr>
        <w:t xml:space="preserve">: </w:t>
      </w:r>
      <w:r>
        <w:rPr>
          <w:rtl/>
        </w:rPr>
        <w:t>«آن کس که مرا در حال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ممات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پدر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برادر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را هنگام زندگ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بعد از مرگ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</w:p>
    <w:p w:rsidR="0043609F" w:rsidRDefault="0043609F" w:rsidP="00730899">
      <w:pPr>
        <w:pStyle w:val="libAie"/>
        <w:rPr>
          <w:rtl/>
        </w:rPr>
      </w:pPr>
      <w:r>
        <w:rPr>
          <w:rFonts w:hint="eastAsia"/>
          <w:rtl/>
        </w:rPr>
        <w:t>کان</w:t>
      </w:r>
      <w:r>
        <w:rPr>
          <w:rtl/>
        </w:rPr>
        <w:t xml:space="preserve"> حقّا عل</w:t>
      </w:r>
      <w:r>
        <w:rPr>
          <w:rFonts w:hint="cs"/>
          <w:rtl/>
        </w:rPr>
        <w:t>یّ</w:t>
      </w:r>
      <w:r>
        <w:rPr>
          <w:rtl/>
        </w:rPr>
        <w:t xml:space="preserve"> ان استنقذه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«بر من سزاوار است که او را در روز 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امت</w:t>
      </w:r>
      <w:r>
        <w:rPr>
          <w:rFonts w:hint="eastAsia"/>
          <w:rtl/>
        </w:rPr>
        <w:t xml:space="preserve">، </w:t>
      </w:r>
      <w:r w:rsidR="0043609F">
        <w:rPr>
          <w:rtl/>
        </w:rPr>
        <w:t>از حوادث آن روز</w:t>
      </w:r>
      <w:r>
        <w:rPr>
          <w:rtl/>
        </w:rPr>
        <w:t xml:space="preserve">، </w:t>
      </w:r>
      <w:r w:rsidR="0043609F">
        <w:rPr>
          <w:rtl/>
        </w:rPr>
        <w:t>نجات دهم</w:t>
      </w:r>
      <w:r>
        <w:rPr>
          <w:rtl/>
        </w:rPr>
        <w:t xml:space="preserve">... </w:t>
      </w:r>
      <w:r w:rsidR="0043609F">
        <w:rPr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نور چهارم]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137</w:t>
      </w:r>
    </w:p>
    <w:p w:rsidR="001A7E95" w:rsidRDefault="00730899" w:rsidP="00730899">
      <w:pPr>
        <w:pStyle w:val="Heading1"/>
        <w:rPr>
          <w:rtl/>
        </w:rPr>
      </w:pPr>
      <w:r>
        <w:rPr>
          <w:rtl/>
        </w:rPr>
        <w:br w:type="page"/>
      </w:r>
      <w:bookmarkStart w:id="29" w:name="_Toc425413148"/>
      <w:r w:rsidR="0043609F">
        <w:rPr>
          <w:rFonts w:hint="eastAsia"/>
          <w:rtl/>
        </w:rPr>
        <w:lastRenderedPageBreak/>
        <w:t>معصوم</w:t>
      </w:r>
      <w:r w:rsidR="0043609F">
        <w:rPr>
          <w:rtl/>
        </w:rPr>
        <w:t xml:space="preserve"> پنجم</w:t>
      </w:r>
      <w:r w:rsidR="00DF5F91">
        <w:rPr>
          <w:rtl/>
        </w:rPr>
        <w:t xml:space="preserve">: </w:t>
      </w:r>
      <w:r w:rsidR="0043609F">
        <w:rPr>
          <w:rtl/>
        </w:rPr>
        <w:t>[حضرت امام حس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ع]</w:t>
      </w:r>
      <w:bookmarkEnd w:id="29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23081B">
      <w:pPr>
        <w:pStyle w:val="Heading2"/>
        <w:rPr>
          <w:rtl/>
        </w:rPr>
      </w:pPr>
      <w:bookmarkStart w:id="30" w:name="_Toc425413149"/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بر زندگ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Fonts w:hint="eastAsia"/>
          <w:rtl/>
        </w:rPr>
        <w:t>حضرت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bookmarkEnd w:id="30"/>
    </w:p>
    <w:p w:rsidR="0043609F" w:rsidRDefault="0043609F" w:rsidP="00730899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138</w:t>
      </w:r>
    </w:p>
    <w:p w:rsidR="0043609F" w:rsidRDefault="0043609F" w:rsidP="00730899">
      <w:pPr>
        <w:pStyle w:val="Heading2"/>
        <w:rPr>
          <w:rtl/>
        </w:rPr>
      </w:pPr>
      <w:bookmarkStart w:id="31" w:name="_Toc425413150"/>
      <w:r>
        <w:rPr>
          <w:rFonts w:hint="eastAsia"/>
          <w:rtl/>
        </w:rPr>
        <w:t>نور</w:t>
      </w:r>
      <w:r>
        <w:rPr>
          <w:rtl/>
        </w:rPr>
        <w:t xml:space="preserve"> پنجم</w:t>
      </w:r>
      <w:r w:rsidR="00DF5F91">
        <w:rPr>
          <w:rtl/>
        </w:rPr>
        <w:t>:</w:t>
      </w:r>
      <w:bookmarkEnd w:id="31"/>
      <w:r w:rsidR="00DF5F91">
        <w:rPr>
          <w:rtl/>
        </w:rPr>
        <w:t xml:space="preserve">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سوّم</w:t>
      </w:r>
      <w:r w:rsidR="00DF5F91">
        <w:rPr>
          <w:rtl/>
        </w:rPr>
        <w:t xml:space="preserve">؛ </w:t>
      </w:r>
      <w:r>
        <w:rPr>
          <w:rtl/>
        </w:rPr>
        <w:t>حضرت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الشّهداء</w:t>
      </w:r>
      <w:r w:rsidR="00DF5F91">
        <w:rPr>
          <w:rtl/>
        </w:rPr>
        <w:t xml:space="preserve">،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[م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tl/>
        </w:rPr>
        <w:t>]</w:t>
      </w:r>
    </w:p>
    <w:p w:rsidR="001A7E95" w:rsidRDefault="0043609F" w:rsidP="00730899">
      <w:pPr>
        <w:pStyle w:val="Heading2"/>
        <w:rPr>
          <w:rtl/>
        </w:rPr>
      </w:pPr>
      <w:bookmarkStart w:id="32" w:name="_Toc425413151"/>
      <w:r>
        <w:rPr>
          <w:rFonts w:hint="eastAsia"/>
          <w:rtl/>
        </w:rPr>
        <w:t>وقت</w:t>
      </w:r>
      <w:r>
        <w:rPr>
          <w:rtl/>
        </w:rPr>
        <w:t xml:space="preserve"> ولادت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32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در آخر ماه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الاوّل سال سوّم هجرت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گشود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را گروه</w:t>
      </w:r>
      <w:r>
        <w:rPr>
          <w:rFonts w:hint="cs"/>
          <w:rtl/>
        </w:rPr>
        <w:t>ی</w:t>
      </w:r>
      <w:r>
        <w:rPr>
          <w:rtl/>
        </w:rPr>
        <w:t xml:space="preserve"> از بزرگان انتخاب کرده‌اند</w:t>
      </w:r>
      <w:r w:rsidR="00DF5F91">
        <w:rPr>
          <w:rtl/>
        </w:rPr>
        <w:t xml:space="preserve">، </w:t>
      </w:r>
      <w:r>
        <w:rPr>
          <w:rtl/>
        </w:rPr>
        <w:t>مانند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در کتاب «المقنعه»</w:t>
      </w:r>
      <w:r w:rsidR="00DF5F91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(ره) در کتاب «تهذ</w:t>
      </w:r>
      <w:r>
        <w:rPr>
          <w:rFonts w:hint="cs"/>
          <w:rtl/>
        </w:rPr>
        <w:t>ی</w:t>
      </w:r>
      <w:r>
        <w:rPr>
          <w:rFonts w:hint="eastAsia"/>
          <w:rtl/>
        </w:rPr>
        <w:t>ب»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اوّل [محمد بن مکّ</w:t>
      </w:r>
      <w:r>
        <w:rPr>
          <w:rFonts w:hint="cs"/>
          <w:rtl/>
        </w:rPr>
        <w:t>ی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متوفّ</w:t>
      </w:r>
      <w:r>
        <w:rPr>
          <w:rFonts w:hint="cs"/>
          <w:rtl/>
        </w:rPr>
        <w:t>ی</w:t>
      </w:r>
      <w:r>
        <w:rPr>
          <w:rtl/>
        </w:rPr>
        <w:t xml:space="preserve"> سال 786 ه ق] در کتاب «دروس»</w:t>
      </w:r>
      <w:r w:rsidR="00DF5F91">
        <w:rPr>
          <w:rtl/>
        </w:rPr>
        <w:t xml:space="preserve">، </w:t>
      </w:r>
      <w:r>
        <w:rPr>
          <w:rtl/>
        </w:rPr>
        <w:t>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بهائ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 [توض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المقاصد]</w:t>
      </w:r>
      <w:r w:rsidR="00DF5F91">
        <w:rPr>
          <w:rtl/>
        </w:rPr>
        <w:t xml:space="preserve">، </w:t>
      </w:r>
      <w:r>
        <w:rPr>
          <w:rtl/>
        </w:rPr>
        <w:t>و علّامه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کاشف الغطا (متوفّ</w:t>
      </w:r>
      <w:r>
        <w:rPr>
          <w:rFonts w:hint="cs"/>
          <w:rtl/>
        </w:rPr>
        <w:t>ی</w:t>
      </w:r>
      <w:r>
        <w:rPr>
          <w:rtl/>
        </w:rPr>
        <w:t xml:space="preserve"> 1228 ه ق) در کتاب «کشف الغطا»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</w:t>
      </w:r>
      <w:r w:rsidR="00DF5F91">
        <w:rPr>
          <w:rtl/>
        </w:rPr>
        <w:t xml:space="preserve">، </w:t>
      </w:r>
      <w:r>
        <w:rPr>
          <w:rtl/>
        </w:rPr>
        <w:t>مطابق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از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کرده است که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طهر (پاک</w:t>
      </w:r>
      <w:r>
        <w:rPr>
          <w:rFonts w:hint="cs"/>
          <w:rtl/>
        </w:rPr>
        <w:t>ی</w:t>
      </w:r>
      <w:r>
        <w:rPr>
          <w:rtl/>
        </w:rPr>
        <w:t>) بود» [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ولادت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که در 15 رمضان سال دوّم هجرت واقع شد</w:t>
      </w:r>
      <w:r w:rsidR="00DF5F91">
        <w:rPr>
          <w:rtl/>
        </w:rPr>
        <w:t xml:space="preserve">، </w:t>
      </w:r>
      <w:r>
        <w:rPr>
          <w:rtl/>
        </w:rPr>
        <w:t>و انعقاد نطفه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ده روز (که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حدّ مدّت طهر است) فاصله بود] سپس فرمود</w:t>
      </w:r>
      <w:r w:rsidR="00DF5F91">
        <w:rPr>
          <w:rtl/>
        </w:rPr>
        <w:t xml:space="preserve">: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 xml:space="preserve">ولادت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ولادت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شش ماه و ده روز فاصله بود»</w:t>
      </w:r>
      <w:r w:rsidR="00DF5F91">
        <w:rPr>
          <w:rtl/>
        </w:rPr>
        <w:t xml:space="preserve">. </w:t>
      </w:r>
    </w:p>
    <w:p w:rsidR="0043609F" w:rsidRDefault="0043609F" w:rsidP="005F2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139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منظور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«طهر»</w:t>
      </w:r>
      <w:r w:rsidR="00DF5F91">
        <w:rPr>
          <w:rtl/>
        </w:rPr>
        <w:t xml:space="preserve">، </w:t>
      </w:r>
      <w:r>
        <w:rPr>
          <w:rtl/>
        </w:rPr>
        <w:t>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مدّت طهر است که ده روز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</w:t>
      </w:r>
      <w:r w:rsidR="00DF5F91">
        <w:rPr>
          <w:rtl/>
        </w:rPr>
        <w:t xml:space="preserve">: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فاصله‌ا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مدت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طهر نبود</w:t>
      </w:r>
      <w:r w:rsidR="00DF5F91">
        <w:rPr>
          <w:rtl/>
        </w:rPr>
        <w:t xml:space="preserve">، </w:t>
      </w:r>
      <w:r>
        <w:rPr>
          <w:rtl/>
        </w:rPr>
        <w:t>و مدّت حمل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شش ماه بود «1» [نت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اواخر ماه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الاوّل سال سوّم هجرت متولّد شده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روز تولّد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15 رمضان</w:t>
      </w:r>
      <w:r w:rsidR="00DF5F91">
        <w:rPr>
          <w:rtl/>
        </w:rPr>
        <w:t xml:space="preserve">، </w:t>
      </w:r>
      <w:r>
        <w:rPr>
          <w:rtl/>
        </w:rPr>
        <w:t>تا اواخر ماه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الاوّل</w:t>
      </w:r>
      <w:r w:rsidR="00DF5F91">
        <w:rPr>
          <w:rtl/>
        </w:rPr>
        <w:t xml:space="preserve">، </w:t>
      </w:r>
      <w:r>
        <w:rPr>
          <w:rtl/>
        </w:rPr>
        <w:t>حدود شش ماه و ده روز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قول مشهور آن است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«سوّم ماه شعبان» متولّد شده است</w:t>
      </w:r>
      <w:r w:rsidR="00DF5F91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را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در کتاب «مسارّ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عة»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(ره) در کتاب «مصباح»</w:t>
      </w:r>
      <w:r w:rsidR="00DF5F91">
        <w:rPr>
          <w:rtl/>
        </w:rPr>
        <w:t xml:space="preserve">، </w:t>
      </w:r>
      <w:r>
        <w:rPr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نموده‌اند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با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[از جانب امام عصر (عج)] صادر شده</w:t>
      </w:r>
      <w:r w:rsidR="00DF5F91">
        <w:rPr>
          <w:rtl/>
        </w:rPr>
        <w:t xml:space="preserve">، </w:t>
      </w:r>
      <w:r>
        <w:rPr>
          <w:rtl/>
        </w:rPr>
        <w:t>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«روز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نماز ظهر را خواند</w:t>
      </w:r>
      <w:r w:rsidR="00DF5F91">
        <w:rPr>
          <w:rtl/>
        </w:rPr>
        <w:t xml:space="preserve">، </w:t>
      </w:r>
      <w:r>
        <w:rPr>
          <w:rtl/>
        </w:rPr>
        <w:t>آنگاه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اللّه اکبر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خبر داد که جعفر ط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 xml:space="preserve"> [برادر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از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حبشه بازگشت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بار دوّم فرمود</w:t>
      </w:r>
      <w:r w:rsidR="00DF5F91">
        <w:rPr>
          <w:rtl/>
        </w:rPr>
        <w:t xml:space="preserve">: </w:t>
      </w:r>
      <w:r>
        <w:rPr>
          <w:rtl/>
        </w:rPr>
        <w:t>اللّه اکبر</w:t>
      </w:r>
      <w:r w:rsidR="00DF5F91">
        <w:rPr>
          <w:rtl/>
        </w:rPr>
        <w:t xml:space="preserve">، </w:t>
      </w:r>
      <w:r>
        <w:rPr>
          <w:rtl/>
        </w:rPr>
        <w:t>همان وقت مژده ولادت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داده شد</w:t>
      </w:r>
      <w:r w:rsidR="00DF5F91">
        <w:rPr>
          <w:rtl/>
        </w:rPr>
        <w:t xml:space="preserve">، </w:t>
      </w:r>
      <w:r>
        <w:rPr>
          <w:rtl/>
        </w:rPr>
        <w:t>آن حض</w:t>
      </w:r>
      <w:r>
        <w:rPr>
          <w:rFonts w:hint="eastAsia"/>
          <w:rtl/>
        </w:rPr>
        <w:t>رت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بار سوّم فرمود</w:t>
      </w:r>
      <w:r w:rsidR="00DF5F91">
        <w:rPr>
          <w:rtl/>
        </w:rPr>
        <w:t xml:space="preserve">: </w:t>
      </w:r>
      <w:r>
        <w:rPr>
          <w:rtl/>
        </w:rPr>
        <w:t>اللّه اکبر»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صاحب جواهر الکلام در اواخر بحث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نماز</w:t>
      </w:r>
      <w:r w:rsidR="00DF5F91">
        <w:rPr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است «2»</w:t>
      </w:r>
      <w:r w:rsidR="00DF5F91">
        <w:rPr>
          <w:rtl/>
        </w:rPr>
        <w:t xml:space="preserve">. </w:t>
      </w:r>
    </w:p>
    <w:p w:rsidR="0043609F" w:rsidRDefault="0043609F" w:rsidP="005F2C74">
      <w:pPr>
        <w:pStyle w:val="libFootnote"/>
        <w:rPr>
          <w:rtl/>
        </w:rPr>
      </w:pPr>
      <w:r>
        <w:rPr>
          <w:rtl/>
        </w:rPr>
        <w:lastRenderedPageBreak/>
        <w:t>(1) اصول کاف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1</w:t>
      </w:r>
      <w:r w:rsidR="00DF5F91">
        <w:rPr>
          <w:rtl/>
        </w:rPr>
        <w:t xml:space="preserve">، </w:t>
      </w:r>
      <w:r>
        <w:rPr>
          <w:rtl/>
        </w:rPr>
        <w:t>ص 464</w:t>
      </w:r>
    </w:p>
    <w:p w:rsidR="0043609F" w:rsidRDefault="0043609F" w:rsidP="005F2C74">
      <w:pPr>
        <w:pStyle w:val="libFootnote"/>
        <w:rPr>
          <w:rtl/>
        </w:rPr>
      </w:pPr>
      <w:r>
        <w:rPr>
          <w:rtl/>
        </w:rPr>
        <w:t>(2) ناگفته نماند که طبق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مراجعت جعفر ط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حبشه در سال هفتم هجرت</w:t>
      </w:r>
      <w:r w:rsidR="00DF5F91">
        <w:rPr>
          <w:rtl/>
        </w:rPr>
        <w:t xml:space="preserve">، </w:t>
      </w:r>
      <w:r>
        <w:rPr>
          <w:rtl/>
        </w:rPr>
        <w:t>همزمان با فتح 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رخ داد (اعلام الور</w:t>
      </w:r>
      <w:r>
        <w:rPr>
          <w:rFonts w:hint="cs"/>
          <w:rtl/>
        </w:rPr>
        <w:t>ی</w:t>
      </w:r>
      <w:r>
        <w:rPr>
          <w:rtl/>
        </w:rPr>
        <w:t>- بحار</w:t>
      </w:r>
      <w:r w:rsidR="00DF5F91">
        <w:rPr>
          <w:rtl/>
        </w:rPr>
        <w:t xml:space="preserve">، </w:t>
      </w:r>
      <w:r>
        <w:rPr>
          <w:rtl/>
        </w:rPr>
        <w:t>ج 21</w:t>
      </w:r>
      <w:r w:rsidR="00DF5F91">
        <w:rPr>
          <w:rtl/>
        </w:rPr>
        <w:t xml:space="preserve">، </w:t>
      </w:r>
      <w:r>
        <w:rPr>
          <w:rtl/>
        </w:rPr>
        <w:t>ص 23)- مترجم</w:t>
      </w:r>
      <w:r w:rsidR="00DF5F91">
        <w:rPr>
          <w:rtl/>
        </w:rPr>
        <w:t xml:space="preserve">. </w:t>
      </w:r>
    </w:p>
    <w:p w:rsidR="0043609F" w:rsidRDefault="0043609F" w:rsidP="005F2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140</w:t>
      </w:r>
    </w:p>
    <w:p w:rsidR="005F2C74" w:rsidRDefault="005F2C74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آمده</w:t>
      </w:r>
      <w:r w:rsidR="00DF5F91">
        <w:rPr>
          <w:rtl/>
        </w:rPr>
        <w:t xml:space="preserve">: </w:t>
      </w:r>
      <w:r>
        <w:rPr>
          <w:rtl/>
        </w:rPr>
        <w:t>«خداوند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به حمل و ولادت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</w:t>
      </w:r>
      <w:r w:rsidR="00DF5F91">
        <w:rPr>
          <w:rtl/>
        </w:rPr>
        <w:t xml:space="preserve">، </w:t>
      </w:r>
      <w:r>
        <w:rPr>
          <w:rtl/>
        </w:rPr>
        <w:t>و به شهادت او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آگاه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ناخشنود شد (که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مظلومانه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)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نازل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حَمَلَتْهُ</w:t>
      </w:r>
      <w:r>
        <w:rPr>
          <w:rtl/>
        </w:rPr>
        <w:t xml:space="preserve"> أُمُّهُ کُرْهاً وَ وَضَعَتْهُ کُرْهاً وَ حَمْلُهُ وَ فِصالُهُ ثَلاثُونَ شَهْراً</w:t>
      </w:r>
      <w:r w:rsidR="00DF5F91">
        <w:rPr>
          <w:rtl/>
        </w:rPr>
        <w:t xml:space="preserve">: </w:t>
      </w:r>
      <w:r>
        <w:rPr>
          <w:rtl/>
        </w:rPr>
        <w:t>«مادرش او را با ناراحت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حمل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با ناراحت</w:t>
      </w:r>
      <w:r>
        <w:rPr>
          <w:rFonts w:hint="cs"/>
          <w:rtl/>
        </w:rPr>
        <w:t>ی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و دوران حمل</w:t>
      </w:r>
      <w:r w:rsidR="00DF5F91">
        <w:rPr>
          <w:rtl/>
        </w:rPr>
        <w:t xml:space="preserve">، </w:t>
      </w:r>
      <w:r>
        <w:rPr>
          <w:rtl/>
        </w:rPr>
        <w:t>و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بازگرفتنش س</w:t>
      </w:r>
      <w:r>
        <w:rPr>
          <w:rFonts w:hint="cs"/>
          <w:rtl/>
        </w:rPr>
        <w:t>ی</w:t>
      </w:r>
      <w:r>
        <w:rPr>
          <w:rtl/>
        </w:rPr>
        <w:t xml:space="preserve"> ماه است» «1»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لوح مژدگان</w:t>
      </w:r>
      <w:r>
        <w:rPr>
          <w:rFonts w:hint="cs"/>
          <w:rtl/>
        </w:rPr>
        <w:t>ی</w:t>
      </w:r>
      <w:r>
        <w:rPr>
          <w:rtl/>
        </w:rPr>
        <w:t xml:space="preserve"> ولادت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آنچه مطابق بخش</w:t>
      </w:r>
      <w:r>
        <w:rPr>
          <w:rFonts w:hint="cs"/>
          <w:rtl/>
        </w:rPr>
        <w:t>ی</w:t>
      </w:r>
      <w:r>
        <w:rPr>
          <w:rtl/>
        </w:rPr>
        <w:t xml:space="preserve"> از اخبار لوح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من آشکار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حضرت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از ولادت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(به خاطر شهادتش)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پدرش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او «لوح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عطا فرمود</w:t>
      </w:r>
      <w:r w:rsidR="00DF5F91">
        <w:rPr>
          <w:rtl/>
        </w:rPr>
        <w:t xml:space="preserve">، </w:t>
      </w:r>
      <w:r>
        <w:rPr>
          <w:rtl/>
        </w:rPr>
        <w:t>تا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</w:t>
      </w:r>
      <w:r w:rsidR="00DF5F91">
        <w:rPr>
          <w:rtl/>
        </w:rPr>
        <w:t xml:space="preserve">، </w:t>
      </w:r>
      <w:r>
        <w:rPr>
          <w:rtl/>
        </w:rPr>
        <w:t>شادمان گردد</w:t>
      </w:r>
      <w:r w:rsidR="00DF5F91">
        <w:rPr>
          <w:rtl/>
        </w:rPr>
        <w:t xml:space="preserve">، </w:t>
      </w:r>
      <w:r>
        <w:rPr>
          <w:rtl/>
        </w:rPr>
        <w:t>خب</w:t>
      </w:r>
      <w:r>
        <w:rPr>
          <w:rFonts w:hint="eastAsia"/>
          <w:rtl/>
        </w:rPr>
        <w:t>ر</w:t>
      </w:r>
      <w:r>
        <w:rPr>
          <w:rtl/>
        </w:rPr>
        <w:t xml:space="preserve"> لوح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از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جابر بن عبد اللّه انصار</w:t>
      </w:r>
      <w:r>
        <w:rPr>
          <w:rFonts w:hint="cs"/>
          <w:rtl/>
        </w:rPr>
        <w:t>ی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«من با تو کار</w:t>
      </w:r>
      <w:r>
        <w:rPr>
          <w:rFonts w:hint="cs"/>
          <w:rtl/>
        </w:rPr>
        <w:t>ی</w:t>
      </w:r>
      <w:r>
        <w:rPr>
          <w:rtl/>
        </w:rPr>
        <w:t xml:space="preserve"> دارم</w:t>
      </w:r>
      <w:r w:rsidR="00DF5F91">
        <w:rPr>
          <w:rtl/>
        </w:rPr>
        <w:t xml:space="preserve">، </w:t>
      </w:r>
      <w:r>
        <w:rPr>
          <w:rtl/>
        </w:rPr>
        <w:t>چه وقت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آسانتر است که تو را تنها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از تو بپرسم</w:t>
      </w:r>
      <w:r w:rsidR="00DF5F91">
        <w:rPr>
          <w:rtl/>
        </w:rPr>
        <w:t xml:space="preserve">؟ </w:t>
      </w:r>
      <w:r>
        <w:rPr>
          <w:rtl/>
        </w:rPr>
        <w:t>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«هر وقت شما بخواه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پدرم با جابر به طور خصوص</w:t>
      </w:r>
      <w:r>
        <w:rPr>
          <w:rFonts w:hint="cs"/>
          <w:rtl/>
        </w:rPr>
        <w:t>ی</w:t>
      </w:r>
      <w:r>
        <w:rPr>
          <w:rtl/>
        </w:rPr>
        <w:t xml:space="preserve"> ملاقات کرد و به او فرمود</w:t>
      </w:r>
      <w:r w:rsidR="00DF5F91">
        <w:rPr>
          <w:rtl/>
        </w:rPr>
        <w:t xml:space="preserve">: </w:t>
      </w:r>
      <w:r>
        <w:rPr>
          <w:rtl/>
        </w:rPr>
        <w:t>«آن لوح</w:t>
      </w:r>
      <w:r>
        <w:rPr>
          <w:rFonts w:hint="cs"/>
          <w:rtl/>
        </w:rPr>
        <w:t>ی</w:t>
      </w:r>
      <w:r>
        <w:rPr>
          <w:rtl/>
        </w:rPr>
        <w:t xml:space="preserve"> «2» که آن را در دست مادرم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آنچه مادرم به تو فرمود</w:t>
      </w:r>
      <w:r w:rsidR="00DF5F91">
        <w:rPr>
          <w:rtl/>
        </w:rPr>
        <w:t xml:space="preserve">، </w:t>
      </w:r>
      <w:r>
        <w:rPr>
          <w:rtl/>
        </w:rPr>
        <w:t>که در آن لوح نوشته بود</w:t>
      </w:r>
      <w:r w:rsidR="00DF5F91">
        <w:rPr>
          <w:rtl/>
        </w:rPr>
        <w:t xml:space="preserve">، </w:t>
      </w:r>
      <w:r>
        <w:rPr>
          <w:rtl/>
        </w:rPr>
        <w:t>به من خبر بده»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جابر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خدا را گواه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من در عصر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</w:p>
    <w:p w:rsidR="0043609F" w:rsidRDefault="005F2C74" w:rsidP="005F2C74">
      <w:pPr>
        <w:pStyle w:val="libFootnote"/>
        <w:rPr>
          <w:rtl/>
        </w:rPr>
      </w:pPr>
      <w:r>
        <w:rPr>
          <w:rtl/>
        </w:rPr>
        <w:t xml:space="preserve"> </w:t>
      </w:r>
      <w:r w:rsidR="0043609F">
        <w:rPr>
          <w:rtl/>
        </w:rPr>
        <w:t>(1) احقاف- 15</w:t>
      </w:r>
    </w:p>
    <w:p w:rsidR="0043609F" w:rsidRDefault="0043609F" w:rsidP="005F2C74">
      <w:pPr>
        <w:pStyle w:val="libFootnote"/>
        <w:rPr>
          <w:rtl/>
        </w:rPr>
      </w:pPr>
      <w:r>
        <w:rPr>
          <w:rtl/>
        </w:rPr>
        <w:t>(2) لوح</w:t>
      </w:r>
      <w:r w:rsidR="00DF5F91">
        <w:rPr>
          <w:rtl/>
        </w:rPr>
        <w:t xml:space="preserve">؛ </w:t>
      </w:r>
      <w:r>
        <w:rPr>
          <w:rtl/>
        </w:rPr>
        <w:t>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پهن</w:t>
      </w:r>
      <w:r>
        <w:rPr>
          <w:rFonts w:hint="cs"/>
          <w:rtl/>
        </w:rPr>
        <w:t>ی</w:t>
      </w:r>
      <w:r>
        <w:rPr>
          <w:rtl/>
        </w:rPr>
        <w:t xml:space="preserve"> را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خواه از چوب باشد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فلزّ</w:t>
      </w:r>
      <w:r w:rsidR="00DF5F91">
        <w:rPr>
          <w:rtl/>
        </w:rPr>
        <w:t xml:space="preserve">. </w:t>
      </w:r>
      <w:r>
        <w:rPr>
          <w:rtl/>
        </w:rPr>
        <w:t>و قطعه فلزّ</w:t>
      </w:r>
      <w:r>
        <w:rPr>
          <w:rFonts w:hint="cs"/>
          <w:rtl/>
        </w:rPr>
        <w:t>ی</w:t>
      </w:r>
      <w:r>
        <w:rPr>
          <w:rtl/>
        </w:rPr>
        <w:t xml:space="preserve"> را که در آن مطلب</w:t>
      </w:r>
      <w:r>
        <w:rPr>
          <w:rFonts w:hint="cs"/>
          <w:rtl/>
        </w:rPr>
        <w:t>ی</w:t>
      </w:r>
      <w:r>
        <w:rPr>
          <w:rtl/>
        </w:rPr>
        <w:t xml:space="preserve"> نوشته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لوح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نامند</w:t>
      </w:r>
      <w:r>
        <w:rPr>
          <w:rtl/>
        </w:rPr>
        <w:t xml:space="preserve"> (مترجم)</w:t>
      </w:r>
    </w:p>
    <w:p w:rsidR="0043609F" w:rsidRDefault="0043609F" w:rsidP="005F2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141</w:t>
      </w:r>
    </w:p>
    <w:p w:rsidR="005F2C74" w:rsidRDefault="005F2C74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محضر مادرت فاطمه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و او را به ولادت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گفتم</w:t>
      </w:r>
      <w:r w:rsidR="00DF5F91">
        <w:rPr>
          <w:rtl/>
        </w:rPr>
        <w:t xml:space="preserve">، </w:t>
      </w:r>
      <w:r>
        <w:rPr>
          <w:rtl/>
        </w:rPr>
        <w:t>آنگاه در دستش لوح سبز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گمان کردم از زمرّد است</w:t>
      </w:r>
      <w:r w:rsidR="00DF5F91">
        <w:rPr>
          <w:rtl/>
        </w:rPr>
        <w:t xml:space="preserve">، </w:t>
      </w:r>
      <w:r>
        <w:rPr>
          <w:rtl/>
        </w:rPr>
        <w:t>نوشته‌ا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همچون رنگ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آن حضرت عرض کردم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DF5F91">
        <w:rPr>
          <w:rtl/>
        </w:rPr>
        <w:t xml:space="preserve">! </w:t>
      </w:r>
      <w:r>
        <w:rPr>
          <w:rtl/>
        </w:rPr>
        <w:t>پدر و مادرم به قربانت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لوح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«لوح</w:t>
      </w:r>
      <w:r>
        <w:rPr>
          <w:rFonts w:hint="cs"/>
          <w:rtl/>
        </w:rPr>
        <w:t>ی</w:t>
      </w:r>
      <w:r>
        <w:rPr>
          <w:rtl/>
        </w:rPr>
        <w:t xml:space="preserve"> است که خداوند آن را به رسولش</w:t>
      </w:r>
      <w:r w:rsidR="00DF5F91">
        <w:rPr>
          <w:rtl/>
        </w:rPr>
        <w:t xml:space="preserve">، </w:t>
      </w:r>
      <w:r>
        <w:rPr>
          <w:rtl/>
        </w:rPr>
        <w:t>اهداء فرمود</w:t>
      </w:r>
      <w:r w:rsidR="00DF5F91">
        <w:rPr>
          <w:rtl/>
        </w:rPr>
        <w:t xml:space="preserve">، </w:t>
      </w:r>
      <w:r>
        <w:rPr>
          <w:rtl/>
        </w:rPr>
        <w:t>نام پدرم و نام شوهرم</w:t>
      </w:r>
      <w:r w:rsidR="00DF5F91">
        <w:rPr>
          <w:rtl/>
        </w:rPr>
        <w:t xml:space="preserve">، </w:t>
      </w:r>
      <w:r>
        <w:rPr>
          <w:rtl/>
        </w:rPr>
        <w:t>و نام دو پسر (حسن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و نام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از فرزندانم</w:t>
      </w:r>
      <w:r w:rsidR="00DF5F91">
        <w:rPr>
          <w:rtl/>
        </w:rPr>
        <w:t xml:space="preserve">، </w:t>
      </w:r>
      <w:r>
        <w:rPr>
          <w:rtl/>
        </w:rPr>
        <w:t>در آن نوشته است</w:t>
      </w:r>
      <w:r w:rsidR="00DF5F91">
        <w:rPr>
          <w:rtl/>
        </w:rPr>
        <w:t xml:space="preserve">، </w:t>
      </w:r>
      <w:r>
        <w:rPr>
          <w:rtl/>
        </w:rPr>
        <w:t>و پدرم آن را به عنوان مژدگان</w:t>
      </w:r>
      <w:r>
        <w:rPr>
          <w:rFonts w:hint="cs"/>
          <w:rtl/>
        </w:rPr>
        <w:t>ی</w:t>
      </w:r>
      <w:r>
        <w:rPr>
          <w:rtl/>
        </w:rPr>
        <w:t xml:space="preserve"> به من داده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«سپس مادرت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آن را به من داد</w:t>
      </w:r>
      <w:r w:rsidR="00DF5F91">
        <w:rPr>
          <w:rtl/>
        </w:rPr>
        <w:t xml:space="preserve">، </w:t>
      </w:r>
      <w:r>
        <w:rPr>
          <w:rtl/>
        </w:rPr>
        <w:t>من آن را خواندم</w:t>
      </w:r>
      <w:r w:rsidR="00DF5F91">
        <w:rPr>
          <w:rtl/>
        </w:rPr>
        <w:t xml:space="preserve">، </w:t>
      </w:r>
      <w:r>
        <w:rPr>
          <w:rtl/>
        </w:rPr>
        <w:t>و از آن رونو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کردم»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به جابر فرمود</w:t>
      </w:r>
      <w:r w:rsidR="00DF5F91">
        <w:rPr>
          <w:rtl/>
        </w:rPr>
        <w:t xml:space="preserve">: </w:t>
      </w:r>
      <w:r>
        <w:rPr>
          <w:rtl/>
        </w:rPr>
        <w:t>«آن لوح را به من نشان بده»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مانع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همراه جابر به خانه جابر رفت</w:t>
      </w:r>
      <w:r w:rsidR="00DF5F91">
        <w:rPr>
          <w:rtl/>
        </w:rPr>
        <w:t xml:space="preserve">، </w:t>
      </w:r>
      <w:r>
        <w:rPr>
          <w:rtl/>
        </w:rPr>
        <w:t>جابر صفحه ورق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</w:t>
      </w:r>
      <w:r w:rsidR="00DF5F91">
        <w:rPr>
          <w:rtl/>
        </w:rPr>
        <w:t xml:space="preserve">...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جابر گفت</w:t>
      </w:r>
      <w:r w:rsidR="00DF5F91">
        <w:rPr>
          <w:rtl/>
        </w:rPr>
        <w:t xml:space="preserve">: </w:t>
      </w:r>
      <w:r>
        <w:rPr>
          <w:rtl/>
        </w:rPr>
        <w:t>خدا را گواه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در آن لوح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بود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اللّه الرّحمن الرّح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از جانب خداوند قادر و آگاه است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و نور و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که روح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از نزد پروردگار جهان</w:t>
      </w:r>
      <w:r w:rsidR="00DF5F91">
        <w:rPr>
          <w:rtl/>
        </w:rPr>
        <w:t xml:space="preserve">، </w:t>
      </w:r>
      <w:r>
        <w:rPr>
          <w:rtl/>
        </w:rPr>
        <w:t>بر او نازل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tl/>
        </w:rPr>
        <w:t xml:space="preserve">... </w:t>
      </w:r>
      <w:r>
        <w:rPr>
          <w:rtl/>
        </w:rPr>
        <w:t xml:space="preserve">تا آخر </w:t>
      </w:r>
      <w:r w:rsidRPr="005F2C74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5F2C74">
      <w:pPr>
        <w:pStyle w:val="libFootnote"/>
        <w:rPr>
          <w:rtl/>
        </w:rPr>
      </w:pPr>
      <w:r>
        <w:rPr>
          <w:rtl/>
        </w:rPr>
        <w:lastRenderedPageBreak/>
        <w:t>(1)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«لوح»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مسند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در کتابهائ</w:t>
      </w:r>
      <w:r>
        <w:rPr>
          <w:rFonts w:hint="cs"/>
          <w:rtl/>
        </w:rPr>
        <w:t>ی</w:t>
      </w:r>
      <w:r>
        <w:rPr>
          <w:rtl/>
        </w:rPr>
        <w:t xml:space="preserve"> مانند</w:t>
      </w:r>
      <w:r w:rsidR="00DF5F91">
        <w:rPr>
          <w:rtl/>
        </w:rPr>
        <w:t xml:space="preserve">: </w:t>
      </w:r>
      <w:r>
        <w:rPr>
          <w:rtl/>
        </w:rPr>
        <w:t>اصول کاف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1</w:t>
      </w:r>
      <w:r w:rsidR="00DF5F91">
        <w:rPr>
          <w:rtl/>
        </w:rPr>
        <w:t xml:space="preserve">، </w:t>
      </w:r>
      <w:r>
        <w:rPr>
          <w:rtl/>
        </w:rPr>
        <w:t>ص 527 تا 529</w:t>
      </w:r>
      <w:r w:rsidR="00DF5F91">
        <w:rPr>
          <w:rtl/>
        </w:rPr>
        <w:t xml:space="preserve">، </w:t>
      </w:r>
      <w:r>
        <w:rPr>
          <w:rtl/>
        </w:rPr>
        <w:t>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صدوق</w:t>
      </w:r>
      <w:r w:rsidR="00DF5F91">
        <w:rPr>
          <w:rtl/>
        </w:rPr>
        <w:t xml:space="preserve">، </w:t>
      </w:r>
      <w:r>
        <w:rPr>
          <w:rtl/>
        </w:rPr>
        <w:t xml:space="preserve">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ط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4</w:t>
      </w:r>
      <w:r w:rsidR="00DF5F91">
        <w:rPr>
          <w:rtl/>
        </w:rPr>
        <w:t xml:space="preserve">، </w:t>
      </w:r>
      <w:r>
        <w:rPr>
          <w:rtl/>
        </w:rPr>
        <w:t>ص 459 و</w:t>
      </w:r>
      <w:r w:rsidR="00DF5F91">
        <w:rPr>
          <w:rtl/>
        </w:rPr>
        <w:t xml:space="preserve">... </w:t>
      </w:r>
      <w:r>
        <w:rPr>
          <w:rtl/>
        </w:rPr>
        <w:t>نقل شده است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DF5F91">
        <w:rPr>
          <w:rFonts w:hint="eastAsia"/>
          <w:rtl/>
        </w:rPr>
        <w:t xml:space="preserve">، </w:t>
      </w:r>
      <w:r>
        <w:rPr>
          <w:rtl/>
        </w:rPr>
        <w:t>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خدا به عنوان مژدگان</w:t>
      </w:r>
      <w:r>
        <w:rPr>
          <w:rFonts w:hint="cs"/>
          <w:rtl/>
        </w:rPr>
        <w:t>ی</w:t>
      </w:r>
      <w:r>
        <w:rPr>
          <w:rtl/>
        </w:rPr>
        <w:t xml:space="preserve"> ولادت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 xml:space="preserve">که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در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تولّد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آن را به جابر سپرد و جابر (ره)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امانت بزرگ را دهها سال با کمال دقّت و توجّه</w:t>
      </w:r>
      <w:r w:rsidR="00DF5F91">
        <w:rPr>
          <w:rtl/>
        </w:rPr>
        <w:t xml:space="preserve">، </w:t>
      </w:r>
      <w:r>
        <w:rPr>
          <w:rtl/>
        </w:rPr>
        <w:t>نگهداشت</w:t>
      </w:r>
      <w:r w:rsidR="00DF5F91">
        <w:rPr>
          <w:rtl/>
        </w:rPr>
        <w:t xml:space="preserve">، </w:t>
      </w:r>
      <w:r>
        <w:rPr>
          <w:rtl/>
        </w:rPr>
        <w:t xml:space="preserve">تا آن را به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سپرد</w:t>
      </w:r>
      <w:r w:rsidR="00DF5F91">
        <w:rPr>
          <w:rtl/>
        </w:rPr>
        <w:t xml:space="preserve">. </w:t>
      </w:r>
    </w:p>
    <w:p w:rsidR="005F2C74" w:rsidRDefault="0043609F" w:rsidP="005F2C74">
      <w:pPr>
        <w:pStyle w:val="libFootnote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لوح</w:t>
      </w:r>
      <w:r w:rsidR="00DF5F91">
        <w:rPr>
          <w:rtl/>
        </w:rPr>
        <w:t xml:space="preserve">، </w:t>
      </w:r>
      <w:r>
        <w:rPr>
          <w:rtl/>
        </w:rPr>
        <w:t>تابلو زنده‌ا</w:t>
      </w:r>
      <w:r>
        <w:rPr>
          <w:rFonts w:hint="cs"/>
          <w:rtl/>
        </w:rPr>
        <w:t>ی</w:t>
      </w:r>
      <w:r>
        <w:rPr>
          <w:rtl/>
        </w:rPr>
        <w:t xml:space="preserve"> از اعتقادات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مسأله امامت</w:t>
      </w:r>
      <w:r w:rsidR="00DF5F91">
        <w:rPr>
          <w:rtl/>
        </w:rPr>
        <w:t xml:space="preserve">، </w:t>
      </w:r>
      <w:r>
        <w:rPr>
          <w:rtl/>
        </w:rPr>
        <w:t>و حقّان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امامت دوازده امام</w:t>
      </w:r>
      <w:r w:rsidR="005F2C74">
        <w:rPr>
          <w:rtl/>
        </w:rPr>
        <w:t>(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 w:rsidR="005F2C74">
        <w:rPr>
          <w:rtl/>
        </w:rPr>
        <w:t>) و</w:t>
      </w:r>
      <w:r w:rsidR="00DF5F91">
        <w:rPr>
          <w:rtl/>
        </w:rPr>
        <w:t xml:space="preserve">.. </w:t>
      </w:r>
      <w:r w:rsidR="005F2C74">
        <w:rPr>
          <w:rtl/>
        </w:rPr>
        <w:t>است</w:t>
      </w:r>
      <w:r w:rsidR="00DF5F91">
        <w:rPr>
          <w:rtl/>
        </w:rPr>
        <w:t xml:space="preserve">. </w:t>
      </w:r>
    </w:p>
    <w:p w:rsidR="005F2C74" w:rsidRDefault="005F2C74" w:rsidP="005F2C74">
      <w:pPr>
        <w:pStyle w:val="libFootnote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نوشته‌ها</w:t>
      </w:r>
      <w:r>
        <w:rPr>
          <w:rFonts w:hint="cs"/>
          <w:rtl/>
        </w:rPr>
        <w:t>ی</w:t>
      </w:r>
      <w:r>
        <w:rPr>
          <w:rtl/>
        </w:rPr>
        <w:t xml:space="preserve"> آن لوح را از حفظ خواند</w:t>
      </w:r>
      <w:r w:rsidR="00DF5F91">
        <w:rPr>
          <w:rtl/>
        </w:rPr>
        <w:t xml:space="preserve">، </w:t>
      </w:r>
      <w:r>
        <w:rPr>
          <w:rtl/>
        </w:rPr>
        <w:t>من آن نوشته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 از قرائت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آن نوشته اختلاف نداشت (مترجم)</w:t>
      </w:r>
      <w:r w:rsidR="00DF5F91">
        <w:rPr>
          <w:rtl/>
        </w:rPr>
        <w:t xml:space="preserve">. </w:t>
      </w:r>
    </w:p>
    <w:p w:rsidR="005F2C74" w:rsidRDefault="005F2C74" w:rsidP="005F2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143</w:t>
      </w:r>
    </w:p>
    <w:p w:rsidR="001A7E95" w:rsidRDefault="005F2C74" w:rsidP="005F2C74">
      <w:pPr>
        <w:pStyle w:val="Heading2"/>
        <w:rPr>
          <w:rtl/>
        </w:rPr>
      </w:pPr>
      <w:r>
        <w:rPr>
          <w:rtl/>
        </w:rPr>
        <w:br w:type="page"/>
      </w:r>
      <w:bookmarkStart w:id="33" w:name="_Toc425413152"/>
      <w:r w:rsidR="0043609F">
        <w:rPr>
          <w:rFonts w:hint="eastAsia"/>
          <w:rtl/>
        </w:rPr>
        <w:lastRenderedPageBreak/>
        <w:t>ماجرا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نجات فرشته فطرس</w:t>
      </w:r>
      <w:r w:rsidR="00DF5F91">
        <w:rPr>
          <w:rtl/>
        </w:rPr>
        <w:t xml:space="preserve">، </w:t>
      </w:r>
      <w:r w:rsidR="0043609F">
        <w:rPr>
          <w:rtl/>
        </w:rPr>
        <w:t>به برکت وجود امام حس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  <w:bookmarkEnd w:id="33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گشود</w:t>
      </w:r>
      <w:r w:rsidR="00DF5F91">
        <w:rPr>
          <w:rtl/>
        </w:rPr>
        <w:t xml:space="preserve">، </w:t>
      </w:r>
      <w:r>
        <w:rPr>
          <w:rtl/>
        </w:rPr>
        <w:t>خداوند به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فرمان داد با گروه انبوه</w:t>
      </w:r>
      <w:r>
        <w:rPr>
          <w:rFonts w:hint="cs"/>
          <w:rtl/>
        </w:rPr>
        <w:t>ی</w:t>
      </w:r>
      <w:r>
        <w:rPr>
          <w:rtl/>
        </w:rPr>
        <w:t xml:space="preserve"> از فرشتگان به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مورد ولادت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به آن حضرت مبارک باد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همراه فرشتگان به سو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روانه شدند</w:t>
      </w:r>
      <w:r w:rsidR="00DF5F91">
        <w:rPr>
          <w:rtl/>
        </w:rPr>
        <w:t xml:space="preserve">، </w:t>
      </w:r>
      <w:r>
        <w:rPr>
          <w:rtl/>
        </w:rPr>
        <w:t>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 به جز</w:t>
      </w:r>
      <w:r>
        <w:rPr>
          <w:rFonts w:hint="cs"/>
          <w:rtl/>
        </w:rPr>
        <w:t>ی</w:t>
      </w:r>
      <w:r>
        <w:rPr>
          <w:rFonts w:hint="eastAsia"/>
          <w:rtl/>
        </w:rPr>
        <w:t>ره‌ا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آن جز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فرشته‌ا</w:t>
      </w:r>
      <w:r>
        <w:rPr>
          <w:rFonts w:hint="cs"/>
          <w:rtl/>
        </w:rPr>
        <w:t>ی</w:t>
      </w:r>
      <w:r>
        <w:rPr>
          <w:rtl/>
        </w:rPr>
        <w:t xml:space="preserve"> به نام «فطرس»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خداوند به او فرمان</w:t>
      </w:r>
      <w:r>
        <w:rPr>
          <w:rFonts w:hint="cs"/>
          <w:rtl/>
        </w:rPr>
        <w:t>ی</w:t>
      </w:r>
      <w:r>
        <w:rPr>
          <w:rtl/>
        </w:rPr>
        <w:t xml:space="preserve"> داده بود و او در اجرا</w:t>
      </w:r>
      <w:r>
        <w:rPr>
          <w:rFonts w:hint="cs"/>
          <w:rtl/>
        </w:rPr>
        <w:t>ی</w:t>
      </w:r>
      <w:r>
        <w:rPr>
          <w:rtl/>
        </w:rPr>
        <w:t xml:space="preserve"> آن</w:t>
      </w:r>
      <w:r w:rsidR="00DF5F91">
        <w:rPr>
          <w:rtl/>
        </w:rPr>
        <w:t xml:space="preserve">، </w:t>
      </w:r>
      <w:r>
        <w:rPr>
          <w:rtl/>
        </w:rPr>
        <w:t>کند</w:t>
      </w:r>
      <w:r>
        <w:rPr>
          <w:rFonts w:hint="cs"/>
          <w:rtl/>
        </w:rPr>
        <w:t>ی</w:t>
      </w:r>
      <w:r>
        <w:rPr>
          <w:rtl/>
        </w:rPr>
        <w:t xml:space="preserve"> نموده بود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پروبالش شکسته و به آن جز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افتاده بود</w:t>
      </w:r>
      <w:r w:rsidR="00DF5F91">
        <w:rPr>
          <w:rtl/>
        </w:rPr>
        <w:t xml:space="preserve">، </w:t>
      </w:r>
      <w:r>
        <w:rPr>
          <w:rtl/>
        </w:rPr>
        <w:t>و هف</w:t>
      </w:r>
      <w:r>
        <w:rPr>
          <w:rFonts w:hint="eastAsia"/>
          <w:rtl/>
        </w:rPr>
        <w:t>تصد</w:t>
      </w:r>
      <w:r>
        <w:rPr>
          <w:rtl/>
        </w:rPr>
        <w:t xml:space="preserve"> سال در آن جز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عبادت خدا اشتغال داشت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فطرس</w:t>
      </w:r>
      <w:r>
        <w:rPr>
          <w:rtl/>
        </w:rPr>
        <w:t xml:space="preserve"> به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 xml:space="preserve">به محضر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فطرس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مرا حمل کرده و با خود نزد آن حضرت ببر</w:t>
      </w:r>
      <w:r w:rsidR="00DF5F91">
        <w:rPr>
          <w:rtl/>
        </w:rPr>
        <w:t xml:space="preserve">،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مورد نجات من دعا کند</w:t>
      </w:r>
      <w:r w:rsidR="00DF5F91">
        <w:rPr>
          <w:rtl/>
        </w:rPr>
        <w:t xml:space="preserve">، </w:t>
      </w:r>
      <w:r>
        <w:rPr>
          <w:rtl/>
        </w:rPr>
        <w:t>[فطرس همراه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رهسپار شد</w:t>
      </w:r>
      <w:r w:rsidR="00DF5F91">
        <w:rPr>
          <w:rtl/>
        </w:rPr>
        <w:t xml:space="preserve">، </w:t>
      </w:r>
      <w:r>
        <w:rPr>
          <w:rtl/>
        </w:rPr>
        <w:t>تا به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شدند]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فطرس را به عرض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«بگو فطرس خود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نوزاد بمالد»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فطرس</w:t>
      </w:r>
      <w:r>
        <w:rPr>
          <w:rtl/>
        </w:rPr>
        <w:t xml:space="preserve"> خود را به گهواره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همان دم بال و پر او را به سلامت</w:t>
      </w:r>
      <w:r>
        <w:rPr>
          <w:rFonts w:hint="cs"/>
          <w:rtl/>
        </w:rPr>
        <w:t>ی</w:t>
      </w:r>
      <w:r>
        <w:rPr>
          <w:rtl/>
        </w:rPr>
        <w:t xml:space="preserve"> نخست بازگردان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او همراه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آسمان پرواز نمود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مطابق 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 «صلصائ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به حضور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ماجرا</w:t>
      </w:r>
      <w:r>
        <w:rPr>
          <w:rFonts w:hint="cs"/>
          <w:rtl/>
        </w:rPr>
        <w:t>ی</w:t>
      </w:r>
      <w:r>
        <w:rPr>
          <w:rtl/>
        </w:rPr>
        <w:t xml:space="preserve"> صلصائ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(و گناه او و به دنبالش شکسته </w:t>
      </w:r>
      <w:r>
        <w:rPr>
          <w:rtl/>
        </w:rPr>
        <w:lastRenderedPageBreak/>
        <w:t>شدن بال و پرش)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عرض کردند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برخاست و به حضور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آمد و فرمود</w:t>
      </w:r>
      <w:r w:rsidR="00DF5F91">
        <w:rPr>
          <w:rtl/>
        </w:rPr>
        <w:t xml:space="preserve">: </w:t>
      </w:r>
      <w:r>
        <w:rPr>
          <w:rtl/>
        </w:rPr>
        <w:t>پسرم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من بده</w:t>
      </w:r>
      <w:r w:rsidR="00DF5F91">
        <w:rPr>
          <w:rtl/>
        </w:rPr>
        <w:t xml:space="preserve">، </w:t>
      </w:r>
      <w:r>
        <w:rPr>
          <w:rtl/>
        </w:rPr>
        <w:t xml:space="preserve">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که در قنداقه‌ا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بود</w:t>
      </w:r>
      <w:r w:rsidR="00DF5F91">
        <w:rPr>
          <w:rtl/>
        </w:rPr>
        <w:t xml:space="preserve">، </w:t>
      </w:r>
      <w:r>
        <w:rPr>
          <w:rtl/>
        </w:rPr>
        <w:t xml:space="preserve">نزد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آورد</w:t>
      </w:r>
      <w:r w:rsidR="00DF5F91">
        <w:rPr>
          <w:rtl/>
        </w:rPr>
        <w:t xml:space="preserve">.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جدّش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سخنان</w:t>
      </w:r>
      <w:r>
        <w:rPr>
          <w:rFonts w:hint="cs"/>
          <w:rtl/>
        </w:rPr>
        <w:t>ی</w:t>
      </w:r>
      <w:r>
        <w:rPr>
          <w:rtl/>
        </w:rPr>
        <w:t xml:space="preserve"> گفت که </w:t>
      </w:r>
      <w:r>
        <w:rPr>
          <w:rFonts w:hint="eastAsia"/>
          <w:rtl/>
        </w:rPr>
        <w:t>آن</w:t>
      </w:r>
      <w:r>
        <w:rPr>
          <w:rtl/>
        </w:rPr>
        <w:t xml:space="preserve"> حضرت را به شگفت</w:t>
      </w:r>
      <w:r>
        <w:rPr>
          <w:rFonts w:hint="cs"/>
          <w:rtl/>
        </w:rPr>
        <w:t>ی</w:t>
      </w:r>
      <w:r>
        <w:rPr>
          <w:rtl/>
        </w:rPr>
        <w:t xml:space="preserve"> واداشت و مسرور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نزد فرشتگان آورد و بر کف دست خود قرار داد</w:t>
      </w:r>
      <w:r w:rsidR="00DF5F91">
        <w:rPr>
          <w:rtl/>
        </w:rPr>
        <w:t xml:space="preserve">، </w:t>
      </w:r>
      <w:r>
        <w:rPr>
          <w:rtl/>
        </w:rPr>
        <w:t>فرشتگان تهل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5F2C74">
        <w:rPr>
          <w:rStyle w:val="libAieChar"/>
          <w:rtl/>
        </w:rPr>
        <w:t xml:space="preserve">(لا اله الّا اللّه) </w:t>
      </w:r>
      <w:r>
        <w:rPr>
          <w:rtl/>
        </w:rPr>
        <w:t>و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گفتند</w:t>
      </w:r>
      <w:r w:rsidR="00DF5F91">
        <w:rPr>
          <w:rtl/>
        </w:rPr>
        <w:t xml:space="preserve">، </w:t>
      </w:r>
      <w:r>
        <w:rPr>
          <w:rtl/>
        </w:rPr>
        <w:t>و حمد خدا را بجا</w:t>
      </w:r>
      <w:r>
        <w:rPr>
          <w:rFonts w:hint="cs"/>
          <w:rtl/>
        </w:rPr>
        <w:t>ی</w:t>
      </w:r>
      <w:r>
        <w:rPr>
          <w:rtl/>
        </w:rPr>
        <w:t xml:space="preserve"> آوردند و وجود مبارک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ستودند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طرف قبله رو کرد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طرف آسمان بلند کرد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نمود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اللّهمّ</w:t>
      </w:r>
      <w:r>
        <w:rPr>
          <w:rtl/>
        </w:rPr>
        <w:t xml:space="preserve"> انّ</w:t>
      </w:r>
      <w:r>
        <w:rPr>
          <w:rFonts w:hint="cs"/>
          <w:rtl/>
        </w:rPr>
        <w:t>ی</w:t>
      </w:r>
      <w:r>
        <w:rPr>
          <w:rtl/>
        </w:rPr>
        <w:t xml:space="preserve"> أسألک بحقّ ابن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تغفر لصلصائ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ئته</w:t>
      </w:r>
      <w:r>
        <w:rPr>
          <w:rtl/>
        </w:rPr>
        <w:t xml:space="preserve"> و تجبر کسر جناحه</w:t>
      </w:r>
      <w:r w:rsidR="00DF5F91">
        <w:rPr>
          <w:rtl/>
        </w:rPr>
        <w:t xml:space="preserve">، </w:t>
      </w:r>
      <w:r>
        <w:rPr>
          <w:rtl/>
        </w:rPr>
        <w:t>و تردّه ال</w:t>
      </w:r>
      <w:r>
        <w:rPr>
          <w:rFonts w:hint="cs"/>
          <w:rtl/>
        </w:rPr>
        <w:t>ی</w:t>
      </w:r>
      <w:r>
        <w:rPr>
          <w:rtl/>
        </w:rPr>
        <w:t xml:space="preserve"> مقامه مع الملائکة المقرّب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«خدا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>
        <w:rPr>
          <w:rtl/>
        </w:rPr>
        <w:t xml:space="preserve">! </w:t>
      </w:r>
      <w:r w:rsidR="0043609F">
        <w:rPr>
          <w:rtl/>
        </w:rPr>
        <w:t>به حقّ پسرم حس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از درگاهت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خواهم</w:t>
      </w:r>
      <w:r w:rsidR="0043609F">
        <w:rPr>
          <w:rtl/>
        </w:rPr>
        <w:t xml:space="preserve"> که گناه صلصائ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را بخش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و بال و پرش را سلامت بخش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او را به مقام (نخست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نش</w:t>
      </w:r>
      <w:r w:rsidR="0043609F">
        <w:rPr>
          <w:rtl/>
        </w:rPr>
        <w:t>) به فرشتگان مقرّب بازگردان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ورود</w:t>
      </w:r>
      <w:r>
        <w:rPr>
          <w:rtl/>
        </w:rPr>
        <w:t xml:space="preserve"> همه فرشتگان جهان به محضر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المعاجز</w:t>
      </w:r>
      <w:r w:rsidR="00DF5F91">
        <w:rPr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فرشته‌ا</w:t>
      </w:r>
      <w:r>
        <w:rPr>
          <w:rFonts w:hint="cs"/>
          <w:rtl/>
        </w:rPr>
        <w:t>ی</w:t>
      </w:r>
      <w:r>
        <w:rPr>
          <w:rtl/>
        </w:rPr>
        <w:t xml:space="preserve"> در آسمان نماند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حضور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فرود آمد و به آن حضرت در مورد شهادت فرزندش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گفتند</w:t>
      </w:r>
      <w:r w:rsidR="00DF5F91">
        <w:rPr>
          <w:rtl/>
        </w:rPr>
        <w:t xml:space="preserve">، </w:t>
      </w:r>
      <w:r>
        <w:rPr>
          <w:rtl/>
        </w:rPr>
        <w:t>و از پاداش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درجات</w:t>
      </w:r>
      <w:r>
        <w:rPr>
          <w:rFonts w:hint="cs"/>
          <w:rtl/>
        </w:rPr>
        <w:t>ی</w:t>
      </w:r>
      <w:r>
        <w:rPr>
          <w:rtl/>
        </w:rPr>
        <w:t xml:space="preserve"> که خداوند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خاطر شهادت او</w:t>
      </w:r>
      <w:r w:rsidR="00DF5F91">
        <w:rPr>
          <w:rtl/>
        </w:rPr>
        <w:t xml:space="preserve">، </w:t>
      </w:r>
      <w:r>
        <w:rPr>
          <w:rtl/>
        </w:rPr>
        <w:t>به زا</w:t>
      </w:r>
      <w:r>
        <w:rPr>
          <w:rFonts w:hint="eastAsia"/>
          <w:rtl/>
        </w:rPr>
        <w:t>ئران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کنندگان برا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خبر دادند</w:t>
      </w:r>
      <w:r w:rsidR="00DF5F91">
        <w:rPr>
          <w:rtl/>
        </w:rPr>
        <w:t xml:space="preserve">، </w:t>
      </w:r>
      <w:r>
        <w:rPr>
          <w:rtl/>
        </w:rPr>
        <w:t>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</w:p>
    <w:p w:rsidR="0043609F" w:rsidRDefault="0043609F" w:rsidP="005F2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144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[در مورد مصائب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خوار کن کس</w:t>
      </w:r>
      <w:r>
        <w:rPr>
          <w:rFonts w:hint="cs"/>
          <w:rtl/>
        </w:rPr>
        <w:t>ی</w:t>
      </w:r>
      <w:r>
        <w:rPr>
          <w:rtl/>
        </w:rPr>
        <w:t xml:space="preserve"> را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خوار کند</w:t>
      </w:r>
      <w:r w:rsidR="00DF5F91">
        <w:rPr>
          <w:rtl/>
        </w:rPr>
        <w:t xml:space="preserve">، </w:t>
      </w:r>
      <w:r>
        <w:rPr>
          <w:rtl/>
        </w:rPr>
        <w:t>و بکش کس</w:t>
      </w:r>
      <w:r>
        <w:rPr>
          <w:rFonts w:hint="cs"/>
          <w:rtl/>
        </w:rPr>
        <w:t>ی</w:t>
      </w:r>
      <w:r>
        <w:rPr>
          <w:rtl/>
        </w:rPr>
        <w:t xml:space="preserve"> را که خدا را بکشد</w:t>
      </w:r>
      <w:r w:rsidR="00DF5F91">
        <w:rPr>
          <w:rtl/>
        </w:rPr>
        <w:t xml:space="preserve">، </w:t>
      </w:r>
      <w:r>
        <w:rPr>
          <w:rtl/>
        </w:rPr>
        <w:t>و کشنده او را به آرزو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نرسان</w:t>
      </w:r>
      <w:r w:rsidR="00DF5F91">
        <w:rPr>
          <w:rtl/>
        </w:rPr>
        <w:t xml:space="preserve">، </w:t>
      </w:r>
      <w:r>
        <w:rPr>
          <w:rtl/>
        </w:rPr>
        <w:t>و او را در آخرت به آتش دوزخ ب</w:t>
      </w:r>
      <w:r>
        <w:rPr>
          <w:rFonts w:hint="cs"/>
          <w:rtl/>
        </w:rPr>
        <w:t>ی</w:t>
      </w:r>
      <w:r>
        <w:rPr>
          <w:rFonts w:hint="eastAsia"/>
          <w:rtl/>
        </w:rPr>
        <w:t>فکن</w:t>
      </w:r>
      <w:r>
        <w:rPr>
          <w:rtl/>
        </w:rPr>
        <w:t xml:space="preserve"> و حرارت آتش دوزخ را به او بچشان»</w:t>
      </w:r>
      <w:r w:rsidR="00DF5F91">
        <w:rPr>
          <w:rtl/>
        </w:rPr>
        <w:t xml:space="preserve">. </w:t>
      </w:r>
    </w:p>
    <w:p w:rsidR="0043609F" w:rsidRDefault="0043609F" w:rsidP="005F2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145</w:t>
      </w:r>
    </w:p>
    <w:p w:rsidR="001A7E95" w:rsidRDefault="0043609F" w:rsidP="005F2C74">
      <w:pPr>
        <w:pStyle w:val="Heading2"/>
        <w:rPr>
          <w:rtl/>
        </w:rPr>
      </w:pPr>
      <w:bookmarkStart w:id="34" w:name="_Toc425413153"/>
      <w:r>
        <w:rPr>
          <w:rFonts w:hint="eastAsia"/>
          <w:rtl/>
        </w:rPr>
        <w:t>پاره‌ا</w:t>
      </w:r>
      <w:r>
        <w:rPr>
          <w:rFonts w:hint="cs"/>
          <w:rtl/>
        </w:rPr>
        <w:t>ی</w:t>
      </w:r>
      <w:r>
        <w:rPr>
          <w:rtl/>
        </w:rPr>
        <w:t xml:space="preserve"> از گفتار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34"/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1- عبرت از روزگار</w:t>
      </w:r>
    </w:p>
    <w:p w:rsidR="0043609F" w:rsidRDefault="0043609F" w:rsidP="005F2C74">
      <w:pPr>
        <w:pStyle w:val="libAie"/>
        <w:rPr>
          <w:rtl/>
        </w:rPr>
      </w:pPr>
      <w:r>
        <w:rPr>
          <w:rFonts w:hint="eastAsia"/>
          <w:rtl/>
        </w:rPr>
        <w:t>اوص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بتقو</w:t>
      </w:r>
      <w:r>
        <w:rPr>
          <w:rFonts w:hint="cs"/>
          <w:rtl/>
        </w:rPr>
        <w:t>ی</w:t>
      </w:r>
      <w:r>
        <w:rPr>
          <w:rtl/>
        </w:rPr>
        <w:t xml:space="preserve"> اللّه</w:t>
      </w:r>
      <w:r w:rsidR="00DF5F91">
        <w:rPr>
          <w:rtl/>
        </w:rPr>
        <w:t xml:space="preserve">، </w:t>
      </w:r>
      <w:r>
        <w:rPr>
          <w:rtl/>
        </w:rPr>
        <w:t>و احذرکم ا</w:t>
      </w:r>
      <w:r>
        <w:rPr>
          <w:rFonts w:hint="cs"/>
          <w:rtl/>
        </w:rPr>
        <w:t>یّ</w:t>
      </w:r>
      <w:r>
        <w:rPr>
          <w:rFonts w:hint="eastAsia"/>
          <w:rtl/>
        </w:rPr>
        <w:t>امه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ارفع لکم إعلام</w:t>
      </w:r>
      <w:r w:rsidR="00DF5F91">
        <w:rPr>
          <w:rtl/>
        </w:rPr>
        <w:t xml:space="preserve">، </w:t>
      </w:r>
      <w:r>
        <w:rPr>
          <w:rtl/>
        </w:rPr>
        <w:t>فکان المخوّف قد افل بمهول وروده و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حلوله</w:t>
      </w:r>
      <w:r w:rsidR="00DF5F91">
        <w:rPr>
          <w:rtl/>
        </w:rPr>
        <w:t xml:space="preserve">، </w:t>
      </w:r>
      <w:r>
        <w:rPr>
          <w:rtl/>
        </w:rPr>
        <w:t>و بشع مذاقه</w:t>
      </w:r>
      <w:r w:rsidR="00DF5F91">
        <w:rPr>
          <w:rtl/>
        </w:rPr>
        <w:t xml:space="preserve">، </w:t>
      </w:r>
      <w:r>
        <w:rPr>
          <w:rtl/>
        </w:rPr>
        <w:t>فاعتلق مهجکم</w:t>
      </w:r>
      <w:r w:rsidR="00DF5F91">
        <w:rPr>
          <w:rtl/>
        </w:rPr>
        <w:t xml:space="preserve">، </w:t>
      </w:r>
      <w:r>
        <w:rPr>
          <w:rtl/>
        </w:rPr>
        <w:t>و حال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العمل و ب</w:t>
      </w:r>
      <w:r>
        <w:rPr>
          <w:rFonts w:hint="cs"/>
          <w:rtl/>
        </w:rPr>
        <w:t>ی</w:t>
      </w:r>
      <w:r>
        <w:rPr>
          <w:rFonts w:hint="eastAsia"/>
          <w:rtl/>
        </w:rPr>
        <w:t>نکم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فبادروا بصحّة الا جسام و مدّة الاعمار</w:t>
      </w:r>
      <w:r w:rsidR="00DF5F91">
        <w:rPr>
          <w:rtl/>
        </w:rPr>
        <w:t xml:space="preserve">، </w:t>
      </w:r>
      <w:r>
        <w:rPr>
          <w:rtl/>
        </w:rPr>
        <w:t>کانّکم ببغتات طوارقه</w:t>
      </w:r>
      <w:r w:rsidR="00DF5F91">
        <w:rPr>
          <w:rtl/>
        </w:rPr>
        <w:t xml:space="preserve">، </w:t>
      </w:r>
      <w:r>
        <w:rPr>
          <w:rtl/>
        </w:rPr>
        <w:t>فتنقلکم من ظهر الأرض ال</w:t>
      </w:r>
      <w:r>
        <w:rPr>
          <w:rFonts w:hint="cs"/>
          <w:rtl/>
        </w:rPr>
        <w:t>ی</w:t>
      </w:r>
      <w:r>
        <w:rPr>
          <w:rtl/>
        </w:rPr>
        <w:t xml:space="preserve"> بطنها</w:t>
      </w:r>
      <w:r w:rsidR="00DF5F91">
        <w:rPr>
          <w:rtl/>
        </w:rPr>
        <w:t xml:space="preserve">، </w:t>
      </w:r>
      <w:r>
        <w:rPr>
          <w:rtl/>
        </w:rPr>
        <w:t>و من علوها ال</w:t>
      </w:r>
      <w:r>
        <w:rPr>
          <w:rFonts w:hint="cs"/>
          <w:rtl/>
        </w:rPr>
        <w:t>ی</w:t>
      </w:r>
      <w:r>
        <w:rPr>
          <w:rtl/>
        </w:rPr>
        <w:t xml:space="preserve"> سفلها</w:t>
      </w:r>
      <w:r w:rsidR="00DF5F91">
        <w:rPr>
          <w:rtl/>
        </w:rPr>
        <w:t xml:space="preserve">، </w:t>
      </w:r>
      <w:r>
        <w:rPr>
          <w:rtl/>
        </w:rPr>
        <w:t>و من انسها ال</w:t>
      </w:r>
      <w:r>
        <w:rPr>
          <w:rFonts w:hint="cs"/>
          <w:rtl/>
        </w:rPr>
        <w:t>ی</w:t>
      </w:r>
      <w:r>
        <w:rPr>
          <w:rtl/>
        </w:rPr>
        <w:t xml:space="preserve"> وحشتها</w:t>
      </w:r>
      <w:r w:rsidR="00DF5F91">
        <w:rPr>
          <w:rtl/>
        </w:rPr>
        <w:t xml:space="preserve">، </w:t>
      </w:r>
      <w:r>
        <w:rPr>
          <w:rtl/>
        </w:rPr>
        <w:t>و من روحها و ضوئها ال</w:t>
      </w:r>
      <w:r>
        <w:rPr>
          <w:rFonts w:hint="cs"/>
          <w:rtl/>
        </w:rPr>
        <w:t>ی</w:t>
      </w:r>
      <w:r>
        <w:rPr>
          <w:rtl/>
        </w:rPr>
        <w:t xml:space="preserve"> ظلمتها</w:t>
      </w:r>
      <w:r w:rsidR="00DF5F91">
        <w:rPr>
          <w:rtl/>
        </w:rPr>
        <w:t xml:space="preserve">، </w:t>
      </w:r>
      <w:r>
        <w:rPr>
          <w:rtl/>
        </w:rPr>
        <w:t>و من سعتها ال</w:t>
      </w:r>
      <w:r>
        <w:rPr>
          <w:rFonts w:hint="cs"/>
          <w:rtl/>
        </w:rPr>
        <w:t>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قها</w:t>
      </w:r>
      <w:r w:rsidR="00DF5F91">
        <w:rPr>
          <w:rFonts w:hint="eastAsia"/>
          <w:rtl/>
        </w:rPr>
        <w:t xml:space="preserve">،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عاد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اعاننا اللّه و ا</w:t>
      </w:r>
      <w:r>
        <w:rPr>
          <w:rFonts w:hint="cs"/>
          <w:rtl/>
        </w:rPr>
        <w:t>یّ</w:t>
      </w:r>
      <w:r>
        <w:rPr>
          <w:rFonts w:hint="eastAsia"/>
          <w:rtl/>
        </w:rPr>
        <w:t>اکم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اهوال ذلک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و نجّانا و ا</w:t>
      </w:r>
      <w:r>
        <w:rPr>
          <w:rFonts w:hint="cs"/>
          <w:rtl/>
        </w:rPr>
        <w:t>یّ</w:t>
      </w:r>
      <w:r>
        <w:rPr>
          <w:rFonts w:hint="eastAsia"/>
          <w:rtl/>
        </w:rPr>
        <w:t>اکم</w:t>
      </w:r>
      <w:r>
        <w:rPr>
          <w:rtl/>
        </w:rPr>
        <w:t xml:space="preserve"> من عقابه و اوجب لنا و لکم الجز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 ثوابه</w:t>
      </w:r>
    </w:p>
    <w:p w:rsidR="0043609F" w:rsidRDefault="005F2C74" w:rsidP="005F2C74">
      <w:pPr>
        <w:pStyle w:val="libAie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ترجمه</w:t>
      </w:r>
      <w:r w:rsidR="00DF5F91">
        <w:rPr>
          <w:rtl/>
        </w:rPr>
        <w:t xml:space="preserve">: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«شما را به تقوا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اله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پره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زکار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سفارش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کنم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از عذابها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دهم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پرچمها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را در برابرتان برم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افرازم</w:t>
      </w:r>
      <w:r w:rsidR="0043609F">
        <w:rPr>
          <w:rtl/>
        </w:rPr>
        <w:t xml:space="preserve"> (حجّت‌ها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 را بر شما تمام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کنم</w:t>
      </w:r>
      <w:r w:rsidR="0043609F">
        <w:rPr>
          <w:rtl/>
        </w:rPr>
        <w:t>) چندان نمانده که (مرگ) ترسناک با دهشت و وحشتهائ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همراه دارد</w:t>
      </w:r>
      <w:r>
        <w:rPr>
          <w:rtl/>
        </w:rPr>
        <w:t xml:space="preserve">، </w:t>
      </w:r>
      <w:r w:rsidR="0043609F">
        <w:rPr>
          <w:rtl/>
        </w:rPr>
        <w:t>و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زهائ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آمدنش را دوست ندار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در کامتان تلخ و زهرآگ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فرا رسد</w:t>
      </w:r>
      <w:r>
        <w:rPr>
          <w:rtl/>
        </w:rPr>
        <w:t xml:space="preserve">، </w:t>
      </w:r>
      <w:r w:rsidR="0043609F">
        <w:rPr>
          <w:rtl/>
        </w:rPr>
        <w:t>پس به قلبها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تان</w:t>
      </w:r>
      <w:r w:rsidR="0043609F">
        <w:rPr>
          <w:rtl/>
        </w:rPr>
        <w:t xml:space="preserve"> در آو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شما و عمل شما حائل گردد</w:t>
      </w:r>
      <w:r>
        <w:rPr>
          <w:rtl/>
        </w:rPr>
        <w:t xml:space="preserve">، </w:t>
      </w:r>
      <w:r w:rsidR="0043609F">
        <w:rPr>
          <w:rtl/>
        </w:rPr>
        <w:t>پس 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مهلت عمر</w:t>
      </w:r>
      <w:r>
        <w:rPr>
          <w:rtl/>
        </w:rPr>
        <w:t xml:space="preserve">، </w:t>
      </w:r>
      <w:r w:rsidR="0043609F">
        <w:rPr>
          <w:rtl/>
        </w:rPr>
        <w:t>و سلامت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بدن (به عمل نمودن) شتاب 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گوئ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مرگ و سخت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 در کم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شما است که ناگهان بر شما شب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خون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زند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شما را از پشتش به درونش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کشد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از بلند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پست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از الفت به وحشت</w:t>
      </w:r>
      <w:r>
        <w:rPr>
          <w:rtl/>
        </w:rPr>
        <w:t xml:space="preserve">، </w:t>
      </w:r>
      <w:r w:rsidR="0043609F">
        <w:rPr>
          <w:rtl/>
        </w:rPr>
        <w:t>و از آسودگ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روشنائ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تار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از گشا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آن به تنگنا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</w:p>
    <w:p w:rsidR="0043609F" w:rsidRDefault="0043609F" w:rsidP="005F2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146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آنجا که نه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کنند</w:t>
      </w:r>
      <w:r w:rsidR="00DF5F91">
        <w:rPr>
          <w:rtl/>
        </w:rPr>
        <w:t xml:space="preserve">، </w:t>
      </w:r>
      <w:r>
        <w:rPr>
          <w:rtl/>
        </w:rPr>
        <w:t>نه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را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نه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ادگر</w:t>
      </w:r>
      <w:r>
        <w:rPr>
          <w:rtl/>
        </w:rPr>
        <w:t xml:space="preserve"> را اجابت</w:t>
      </w:r>
      <w:r w:rsidR="00DF5F91">
        <w:rPr>
          <w:rtl/>
        </w:rPr>
        <w:t xml:space="preserve">، </w:t>
      </w:r>
      <w:r>
        <w:rPr>
          <w:rtl/>
        </w:rPr>
        <w:t>خدا ما و شما را بر وحشتها</w:t>
      </w:r>
      <w:r>
        <w:rPr>
          <w:rFonts w:hint="cs"/>
          <w:rtl/>
        </w:rPr>
        <w:t>ی</w:t>
      </w:r>
      <w:r>
        <w:rPr>
          <w:rtl/>
        </w:rPr>
        <w:t xml:space="preserve"> سخت آن روز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ک</w:t>
      </w:r>
      <w:r>
        <w:rPr>
          <w:rFonts w:hint="cs"/>
          <w:rtl/>
        </w:rPr>
        <w:t>ی</w:t>
      </w:r>
      <w:r>
        <w:rPr>
          <w:rFonts w:hint="eastAsia"/>
          <w:rtl/>
        </w:rPr>
        <w:t>فرش</w:t>
      </w:r>
      <w:r>
        <w:rPr>
          <w:rtl/>
        </w:rPr>
        <w:t xml:space="preserve"> نجات بخشد</w:t>
      </w:r>
      <w:r w:rsidR="00DF5F91">
        <w:rPr>
          <w:rtl/>
        </w:rPr>
        <w:t xml:space="preserve">، </w:t>
      </w:r>
      <w:r>
        <w:rPr>
          <w:rtl/>
        </w:rPr>
        <w:t>و به ما و شما پاداش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2-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عالم پس از مرگ</w:t>
      </w:r>
      <w:r w:rsidR="00DF5F91">
        <w:rPr>
          <w:rtl/>
        </w:rPr>
        <w:t xml:space="preserve">، </w:t>
      </w:r>
      <w:r>
        <w:rPr>
          <w:rtl/>
        </w:rPr>
        <w:t>و حساب و کتاب‌</w:t>
      </w:r>
    </w:p>
    <w:p w:rsidR="0043609F" w:rsidRDefault="0043609F" w:rsidP="005F2C74">
      <w:pPr>
        <w:pStyle w:val="libAie"/>
        <w:rPr>
          <w:rtl/>
        </w:rPr>
      </w:pPr>
      <w:r>
        <w:rPr>
          <w:rFonts w:hint="eastAsia"/>
          <w:rtl/>
        </w:rPr>
        <w:t>عباد</w:t>
      </w:r>
      <w:r>
        <w:rPr>
          <w:rtl/>
        </w:rPr>
        <w:t xml:space="preserve"> اللّه</w:t>
      </w:r>
      <w:r w:rsidR="00DF5F91">
        <w:rPr>
          <w:rtl/>
        </w:rPr>
        <w:t xml:space="preserve">! </w:t>
      </w:r>
      <w:r>
        <w:rPr>
          <w:rtl/>
        </w:rPr>
        <w:t>فلو کان ذلک قصر مرماکم</w:t>
      </w:r>
      <w:r w:rsidR="00DF5F91">
        <w:rPr>
          <w:rtl/>
        </w:rPr>
        <w:t xml:space="preserve">، </w:t>
      </w:r>
      <w:r>
        <w:rPr>
          <w:rtl/>
        </w:rPr>
        <w:t>و مد</w:t>
      </w:r>
      <w:r>
        <w:rPr>
          <w:rFonts w:hint="cs"/>
          <w:rtl/>
        </w:rPr>
        <w:t>ی</w:t>
      </w:r>
      <w:r>
        <w:rPr>
          <w:rtl/>
        </w:rPr>
        <w:t xml:space="preserve"> مظعنکم</w:t>
      </w:r>
      <w:r w:rsidR="00DF5F91">
        <w:rPr>
          <w:rtl/>
        </w:rPr>
        <w:t xml:space="preserve">، </w:t>
      </w:r>
      <w:r>
        <w:rPr>
          <w:rtl/>
        </w:rPr>
        <w:t>کان حسب العامل شغلا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ستفرغ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احزانه و </w:t>
      </w:r>
      <w:r>
        <w:rPr>
          <w:rFonts w:hint="cs"/>
          <w:rtl/>
        </w:rPr>
        <w:t>ی</w:t>
      </w:r>
      <w:r>
        <w:rPr>
          <w:rFonts w:hint="eastAsia"/>
          <w:rtl/>
        </w:rPr>
        <w:t>ذهله</w:t>
      </w:r>
      <w:r>
        <w:rPr>
          <w:rtl/>
        </w:rPr>
        <w:t xml:space="preserve"> عن دن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کثر</w:t>
      </w:r>
      <w:r>
        <w:rPr>
          <w:rtl/>
        </w:rPr>
        <w:t xml:space="preserve"> نصبه لطلب الخلاص منه فک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هو بعد ذلک مرتهن باکتسابه</w:t>
      </w:r>
      <w:r w:rsidR="00DF5F91">
        <w:rPr>
          <w:rtl/>
        </w:rPr>
        <w:t xml:space="preserve">، </w:t>
      </w:r>
      <w:r>
        <w:rPr>
          <w:rtl/>
        </w:rPr>
        <w:t>مستوقف عل</w:t>
      </w:r>
      <w:r>
        <w:rPr>
          <w:rFonts w:hint="cs"/>
          <w:rtl/>
        </w:rPr>
        <w:t>ی</w:t>
      </w:r>
      <w:r>
        <w:rPr>
          <w:rtl/>
        </w:rPr>
        <w:t xml:space="preserve"> حسابه</w:t>
      </w:r>
      <w:r w:rsidR="00DF5F91">
        <w:rPr>
          <w:rtl/>
        </w:rPr>
        <w:t xml:space="preserve">، </w:t>
      </w:r>
      <w:r>
        <w:rPr>
          <w:rtl/>
        </w:rPr>
        <w:t>لا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له </w:t>
      </w:r>
      <w:r>
        <w:rPr>
          <w:rFonts w:hint="cs"/>
          <w:rtl/>
        </w:rPr>
        <w:t>ی</w:t>
      </w:r>
      <w:r>
        <w:rPr>
          <w:rFonts w:hint="eastAsia"/>
          <w:rtl/>
        </w:rPr>
        <w:t>منعه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لا ظه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عنه </w:t>
      </w:r>
      <w:r>
        <w:rPr>
          <w:rFonts w:hint="cs"/>
          <w:rtl/>
        </w:rPr>
        <w:t>ی</w:t>
      </w:r>
      <w:r>
        <w:rPr>
          <w:rFonts w:hint="eastAsia"/>
          <w:rtl/>
        </w:rPr>
        <w:t>دفعه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ومئذ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نفع</w:t>
      </w:r>
      <w:r>
        <w:rPr>
          <w:rtl/>
        </w:rPr>
        <w:t xml:space="preserve"> نفسا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مانا</w:t>
      </w:r>
      <w:r>
        <w:rPr>
          <w:rtl/>
        </w:rPr>
        <w:t xml:space="preserve"> ل</w:t>
      </w:r>
      <w:r>
        <w:rPr>
          <w:rFonts w:hint="eastAsia"/>
          <w:rtl/>
        </w:rPr>
        <w:t>م</w:t>
      </w:r>
      <w:r>
        <w:rPr>
          <w:rtl/>
        </w:rPr>
        <w:t xml:space="preserve"> تکن آمنت من قبل او کسبت 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مانهم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قل انتظروا انّا منتظرون</w:t>
      </w:r>
    </w:p>
    <w:p w:rsidR="0043609F" w:rsidRDefault="005F2C74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ترجمه</w:t>
      </w:r>
      <w:r w:rsidR="00DF5F91">
        <w:rPr>
          <w:rtl/>
        </w:rPr>
        <w:t xml:space="preserve">: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بندگان خدا</w:t>
      </w:r>
      <w:r>
        <w:rPr>
          <w:rtl/>
        </w:rPr>
        <w:t xml:space="preserve">! </w:t>
      </w:r>
      <w:r w:rsidR="0043609F">
        <w:rPr>
          <w:rtl/>
        </w:rPr>
        <w:t>اگر آخر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منزل هست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مقصد نهائ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هم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(مرگ و سخت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>) بود</w:t>
      </w:r>
      <w:r>
        <w:rPr>
          <w:rtl/>
        </w:rPr>
        <w:t xml:space="preserve">، </w:t>
      </w:r>
      <w:r w:rsidR="0043609F">
        <w:rPr>
          <w:rtl/>
        </w:rPr>
        <w:t>بازهم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مرد کار</w:t>
      </w:r>
      <w:r>
        <w:rPr>
          <w:rtl/>
        </w:rPr>
        <w:t xml:space="preserve">، </w:t>
      </w:r>
      <w:r w:rsidR="0043609F">
        <w:rPr>
          <w:rtl/>
        </w:rPr>
        <w:t>مشغله‌ا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کاف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بود</w:t>
      </w:r>
      <w:r>
        <w:rPr>
          <w:rtl/>
        </w:rPr>
        <w:t xml:space="preserve">، </w:t>
      </w:r>
      <w:r w:rsidR="0043609F">
        <w:rPr>
          <w:rtl/>
        </w:rPr>
        <w:t>که تمام اندوه‌ها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را به آن اختصاص دهد</w:t>
      </w:r>
      <w:r>
        <w:rPr>
          <w:rtl/>
        </w:rPr>
        <w:t xml:space="preserve">، </w:t>
      </w:r>
      <w:r w:rsidR="0043609F">
        <w:rPr>
          <w:rtl/>
        </w:rPr>
        <w:t>از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به کلّ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غافل گردد و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نجات از آن (سخت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 w:rsidR="0043609F">
        <w:rPr>
          <w:rtl/>
        </w:rPr>
        <w:t>) رنج فراوان برد</w:t>
      </w:r>
      <w:r>
        <w:rPr>
          <w:rtl/>
        </w:rPr>
        <w:t xml:space="preserve">، </w:t>
      </w:r>
      <w:r w:rsidR="0043609F">
        <w:rPr>
          <w:rtl/>
        </w:rPr>
        <w:t>چه رسد که (ا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آغاز کار و </w:t>
      </w:r>
      <w:r w:rsidR="0043609F">
        <w:rPr>
          <w:rFonts w:hint="eastAsia"/>
          <w:rtl/>
        </w:rPr>
        <w:t>نخست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منزل راه است و) از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پس در گرو کردار و بازداشت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حساب است</w:t>
      </w:r>
      <w:r>
        <w:rPr>
          <w:rtl/>
        </w:rPr>
        <w:t xml:space="preserve">، </w:t>
      </w:r>
      <w:r w:rsidR="0043609F">
        <w:rPr>
          <w:rtl/>
        </w:rPr>
        <w:t xml:space="preserve">نه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اور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دارد که مانع عذاب گردد</w:t>
      </w:r>
      <w:r>
        <w:rPr>
          <w:rtl/>
        </w:rPr>
        <w:t xml:space="preserve">، </w:t>
      </w:r>
      <w:r w:rsidR="0043609F">
        <w:rPr>
          <w:rtl/>
        </w:rPr>
        <w:t>نه پشت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از او دفاع کند</w:t>
      </w:r>
      <w:r>
        <w:rPr>
          <w:rtl/>
        </w:rPr>
        <w:t xml:space="preserve">، </w:t>
      </w:r>
      <w:r w:rsidR="0043609F">
        <w:rPr>
          <w:rtl/>
        </w:rPr>
        <w:t>در آن روز 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چ</w:t>
      </w:r>
      <w:r w:rsidR="0043609F">
        <w:rPr>
          <w:rtl/>
        </w:rPr>
        <w:t xml:space="preserve"> کس را که از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مان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اورده</w:t>
      </w:r>
      <w:r>
        <w:rPr>
          <w:rFonts w:hint="eastAsia"/>
          <w:rtl/>
        </w:rPr>
        <w:t xml:space="preserve">،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در حال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مان</w:t>
      </w:r>
      <w:r w:rsidR="0043609F">
        <w:rPr>
          <w:rtl/>
        </w:rPr>
        <w:t xml:space="preserve"> خ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ندوخته</w:t>
      </w:r>
      <w:r w:rsidR="0043609F">
        <w:rPr>
          <w:rtl/>
        </w:rPr>
        <w:t xml:space="preserve"> (و عمل صالح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انجام نداده)</w:t>
      </w:r>
      <w:r>
        <w:rPr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مان</w:t>
      </w:r>
      <w:r w:rsidR="0043609F">
        <w:rPr>
          <w:rtl/>
        </w:rPr>
        <w:t xml:space="preserve"> سود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نبخشد</w:t>
      </w:r>
      <w:r>
        <w:rPr>
          <w:rtl/>
        </w:rPr>
        <w:t xml:space="preserve">، </w:t>
      </w:r>
      <w:r w:rsidR="0043609F">
        <w:rPr>
          <w:rtl/>
        </w:rPr>
        <w:t>ب</w:t>
      </w:r>
      <w:r w:rsidR="0043609F">
        <w:rPr>
          <w:rFonts w:hint="eastAsia"/>
          <w:rtl/>
        </w:rPr>
        <w:t>گو</w:t>
      </w:r>
      <w:r w:rsidR="0043609F">
        <w:rPr>
          <w:rtl/>
        </w:rPr>
        <w:t xml:space="preserve"> چشم به راه باش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ما هم منتظر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3-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ی‌</w:t>
      </w:r>
    </w:p>
    <w:p w:rsidR="0043609F" w:rsidRDefault="0043609F" w:rsidP="005F2C74">
      <w:pPr>
        <w:pStyle w:val="libAie"/>
        <w:rPr>
          <w:rtl/>
        </w:rPr>
      </w:pPr>
      <w:r>
        <w:rPr>
          <w:rFonts w:hint="eastAsia"/>
          <w:rtl/>
        </w:rPr>
        <w:t>اوص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بتقو</w:t>
      </w:r>
      <w:r>
        <w:rPr>
          <w:rFonts w:hint="cs"/>
          <w:rtl/>
        </w:rPr>
        <w:t>ی</w:t>
      </w:r>
      <w:r>
        <w:rPr>
          <w:rtl/>
        </w:rPr>
        <w:t xml:space="preserve"> اللّه فانّ اللّه قد ضمن لمن اتّقاه ان </w:t>
      </w:r>
      <w:r>
        <w:rPr>
          <w:rFonts w:hint="cs"/>
          <w:rtl/>
        </w:rPr>
        <w:t>ی</w:t>
      </w:r>
      <w:r>
        <w:rPr>
          <w:rFonts w:hint="eastAsia"/>
          <w:rtl/>
        </w:rPr>
        <w:t>حوّله</w:t>
      </w:r>
      <w:r>
        <w:rPr>
          <w:rtl/>
        </w:rPr>
        <w:t xml:space="preserve"> عمّا </w:t>
      </w:r>
      <w:r>
        <w:rPr>
          <w:rFonts w:hint="cs"/>
          <w:rtl/>
        </w:rPr>
        <w:t>ی</w:t>
      </w:r>
      <w:r>
        <w:rPr>
          <w:rFonts w:hint="eastAsia"/>
          <w:rtl/>
        </w:rPr>
        <w:t>کره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حبّ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رزقه</w:t>
      </w:r>
      <w:r>
        <w:rPr>
          <w:rtl/>
        </w:rPr>
        <w:t xml:space="preserve"> من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حتسب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فإ</w:t>
      </w:r>
      <w:r>
        <w:rPr>
          <w:rFonts w:hint="cs"/>
          <w:rtl/>
        </w:rPr>
        <w:t>یّ</w:t>
      </w:r>
      <w:r>
        <w:rPr>
          <w:rFonts w:hint="eastAsia"/>
          <w:rtl/>
        </w:rPr>
        <w:t>اک</w:t>
      </w:r>
      <w:r>
        <w:rPr>
          <w:rtl/>
        </w:rPr>
        <w:t xml:space="preserve"> ان تکون ممّن </w:t>
      </w:r>
      <w:r>
        <w:rPr>
          <w:rFonts w:hint="cs"/>
          <w:rtl/>
        </w:rPr>
        <w:t>ی</w:t>
      </w:r>
      <w:r>
        <w:rPr>
          <w:rFonts w:hint="eastAsia"/>
          <w:rtl/>
        </w:rPr>
        <w:t>خاف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العباد من ذنوبهم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أمن</w:t>
      </w:r>
      <w:r>
        <w:rPr>
          <w:rtl/>
        </w:rPr>
        <w:t xml:space="preserve"> العقوبة من ذنبه</w:t>
      </w:r>
      <w:r w:rsidR="00DF5F91">
        <w:rPr>
          <w:rtl/>
        </w:rPr>
        <w:t xml:space="preserve">، </w:t>
      </w:r>
      <w:r>
        <w:rPr>
          <w:rtl/>
        </w:rPr>
        <w:t>فانّ اللّه تبارک و تعال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خدع</w:t>
      </w:r>
      <w:r>
        <w:rPr>
          <w:rtl/>
        </w:rPr>
        <w:t xml:space="preserve"> عن جنّته</w:t>
      </w:r>
      <w:r w:rsidR="00DF5F91">
        <w:rPr>
          <w:rtl/>
        </w:rPr>
        <w:t xml:space="preserve">، </w:t>
      </w:r>
    </w:p>
    <w:p w:rsidR="0043609F" w:rsidRDefault="0043609F" w:rsidP="005F2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147</w:t>
      </w:r>
    </w:p>
    <w:p w:rsidR="0043609F" w:rsidRPr="005F2C74" w:rsidRDefault="0043609F" w:rsidP="0043609F">
      <w:pPr>
        <w:pStyle w:val="libNormal"/>
        <w:rPr>
          <w:rStyle w:val="libFootnoteChar"/>
          <w:rtl/>
        </w:rPr>
      </w:pPr>
      <w:r w:rsidRPr="005F2C74">
        <w:rPr>
          <w:rStyle w:val="libAieChar"/>
          <w:rFonts w:hint="eastAsia"/>
          <w:rtl/>
        </w:rPr>
        <w:t>و</w:t>
      </w:r>
      <w:r w:rsidRPr="005F2C74">
        <w:rPr>
          <w:rStyle w:val="libAieChar"/>
          <w:rtl/>
        </w:rPr>
        <w:t xml:space="preserve"> لا </w:t>
      </w:r>
      <w:r w:rsidRPr="005F2C74">
        <w:rPr>
          <w:rStyle w:val="libAieChar"/>
          <w:rFonts w:hint="cs"/>
          <w:rtl/>
        </w:rPr>
        <w:t>ی</w:t>
      </w:r>
      <w:r w:rsidRPr="005F2C74">
        <w:rPr>
          <w:rStyle w:val="libAieChar"/>
          <w:rFonts w:hint="eastAsia"/>
          <w:rtl/>
        </w:rPr>
        <w:t>نال</w:t>
      </w:r>
      <w:r w:rsidRPr="005F2C74">
        <w:rPr>
          <w:rStyle w:val="libAieChar"/>
          <w:rtl/>
        </w:rPr>
        <w:t xml:space="preserve"> ما عنده الّا بطاعته ان شاء اللّه</w:t>
      </w:r>
      <w:r>
        <w:rPr>
          <w:rtl/>
        </w:rPr>
        <w:t xml:space="preserve"> </w:t>
      </w:r>
      <w:r w:rsidRPr="005F2C74">
        <w:rPr>
          <w:rStyle w:val="libFootnoteChar"/>
          <w:rtl/>
        </w:rPr>
        <w:t>«1»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DF5F91">
        <w:rPr>
          <w:rtl/>
        </w:rPr>
        <w:t xml:space="preserve">: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«به شما سفارش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کنم</w:t>
      </w:r>
      <w:r w:rsidR="0043609F">
        <w:rPr>
          <w:rtl/>
        </w:rPr>
        <w:t xml:space="preserve"> به تقوا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اله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پره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زکار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</w:t>
      </w:r>
      <w:r w:rsidR="0043609F">
        <w:rPr>
          <w:rtl/>
        </w:rPr>
        <w:t xml:space="preserve"> خداوند متعال هر کس را که از او پروا کند</w:t>
      </w:r>
      <w:r>
        <w:rPr>
          <w:rtl/>
        </w:rPr>
        <w:t xml:space="preserve">، </w:t>
      </w:r>
      <w:r w:rsidR="0043609F">
        <w:rPr>
          <w:rtl/>
        </w:rPr>
        <w:t>ضمانت نموده که ناخوشا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را به خوش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تبد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کند</w:t>
      </w:r>
      <w:r>
        <w:rPr>
          <w:rtl/>
        </w:rPr>
        <w:t xml:space="preserve">، </w:t>
      </w:r>
      <w:r w:rsidR="0043609F">
        <w:rPr>
          <w:rtl/>
        </w:rPr>
        <w:t>و از آنجا که گمان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برد</w:t>
      </w:r>
      <w:r w:rsidR="0043609F">
        <w:rPr>
          <w:rtl/>
        </w:rPr>
        <w:t xml:space="preserve"> به او روز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بخشد</w:t>
      </w:r>
      <w:r>
        <w:rPr>
          <w:rtl/>
        </w:rPr>
        <w:t xml:space="preserve">، </w:t>
      </w:r>
      <w:r w:rsidR="0043609F">
        <w:rPr>
          <w:rtl/>
        </w:rPr>
        <w:t>پس بپره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از آن که</w:t>
      </w:r>
      <w:r>
        <w:rPr>
          <w:rtl/>
        </w:rPr>
        <w:t xml:space="preserve">، </w:t>
      </w:r>
      <w:r w:rsidR="0043609F">
        <w:rPr>
          <w:rtl/>
        </w:rPr>
        <w:t>از کسان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باش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بر جان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گران</w:t>
      </w:r>
      <w:r w:rsidR="0043609F">
        <w:rPr>
          <w:rtl/>
        </w:rPr>
        <w:t xml:space="preserve"> به خاطر گناهانشان ترسانند</w:t>
      </w:r>
      <w:r>
        <w:rPr>
          <w:rtl/>
        </w:rPr>
        <w:t xml:space="preserve">، </w:t>
      </w:r>
      <w:r w:rsidR="0043609F">
        <w:rPr>
          <w:rtl/>
        </w:rPr>
        <w:t>و در مورد 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فر</w:t>
      </w:r>
      <w:r w:rsidR="0043609F">
        <w:rPr>
          <w:rtl/>
        </w:rPr>
        <w:t xml:space="preserve"> خود در مورد گناهانشان</w:t>
      </w:r>
      <w:r>
        <w:rPr>
          <w:rtl/>
        </w:rPr>
        <w:t xml:space="preserve">، </w:t>
      </w:r>
      <w:r w:rsidR="0043609F">
        <w:rPr>
          <w:rtl/>
        </w:rPr>
        <w:t>آسوده خاطر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چرا که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توان</w:t>
      </w:r>
      <w:r w:rsidR="0043609F">
        <w:rPr>
          <w:rtl/>
        </w:rPr>
        <w:t xml:space="preserve"> از خداوند متعال</w:t>
      </w:r>
      <w:r>
        <w:rPr>
          <w:rtl/>
        </w:rPr>
        <w:t xml:space="preserve">، </w:t>
      </w:r>
      <w:r w:rsidR="0043609F">
        <w:rPr>
          <w:rtl/>
        </w:rPr>
        <w:t>بهشت را با خدعه گرفت</w:t>
      </w:r>
      <w:r>
        <w:rPr>
          <w:rtl/>
        </w:rPr>
        <w:t xml:space="preserve">، </w:t>
      </w:r>
      <w:r w:rsidR="0043609F">
        <w:rPr>
          <w:rtl/>
        </w:rPr>
        <w:t>و جز از راه اطاعت و بندگ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به پاداش اله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نائل شد</w:t>
      </w:r>
      <w:r>
        <w:rPr>
          <w:rtl/>
        </w:rPr>
        <w:t xml:space="preserve">، </w:t>
      </w:r>
      <w:r w:rsidR="0043609F">
        <w:rPr>
          <w:rtl/>
        </w:rPr>
        <w:t>ان شاء اللّه»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lastRenderedPageBreak/>
        <w:t>4- حذر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</w:t>
      </w:r>
      <w:r>
        <w:rPr>
          <w:rFonts w:hint="cs"/>
          <w:rtl/>
        </w:rPr>
        <w:t>ی‌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هارون آمده</w:t>
      </w:r>
      <w:r w:rsidR="00DF5F91">
        <w:rPr>
          <w:rtl/>
        </w:rPr>
        <w:t xml:space="preserve">؛ </w:t>
      </w: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5F2C74">
      <w:pPr>
        <w:pStyle w:val="libAie"/>
        <w:rPr>
          <w:rtl/>
        </w:rPr>
      </w:pPr>
      <w:r>
        <w:rPr>
          <w:rFonts w:hint="eastAsia"/>
          <w:rtl/>
        </w:rPr>
        <w:t>انّ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ما طلعت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الشّمس ف</w:t>
      </w:r>
      <w:r>
        <w:rPr>
          <w:rFonts w:hint="cs"/>
          <w:rtl/>
        </w:rPr>
        <w:t>ی</w:t>
      </w:r>
      <w:r>
        <w:rPr>
          <w:rtl/>
        </w:rPr>
        <w:t xml:space="preserve"> مشارق الارض و مغاربها</w:t>
      </w:r>
      <w:r w:rsidR="00DF5F91">
        <w:rPr>
          <w:rtl/>
        </w:rPr>
        <w:t xml:space="preserve">، </w:t>
      </w:r>
      <w:r>
        <w:rPr>
          <w:rtl/>
        </w:rPr>
        <w:t>بحرها و برّها و سهلها و جبلها</w:t>
      </w:r>
      <w:r w:rsidR="00DF5F91">
        <w:rPr>
          <w:rtl/>
        </w:rPr>
        <w:t xml:space="preserve">، </w:t>
      </w:r>
      <w:r>
        <w:rPr>
          <w:rtl/>
        </w:rPr>
        <w:t>عند ول</w:t>
      </w:r>
      <w:r>
        <w:rPr>
          <w:rFonts w:hint="cs"/>
          <w:rtl/>
        </w:rPr>
        <w:t>یّ</w:t>
      </w:r>
      <w:r>
        <w:rPr>
          <w:rtl/>
        </w:rPr>
        <w:t xml:space="preserve"> من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اللّه و اهل المعرفة بحقّ اللّه کف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tl/>
        </w:rPr>
        <w:t xml:space="preserve"> الظّلال</w:t>
      </w:r>
      <w:r w:rsidR="00DF5F91">
        <w:rPr>
          <w:rtl/>
        </w:rPr>
        <w:t xml:space="preserve">، </w:t>
      </w:r>
      <w:r>
        <w:rPr>
          <w:rtl/>
        </w:rPr>
        <w:t xml:space="preserve">ثمّ قال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: </w:t>
      </w:r>
      <w:r>
        <w:rPr>
          <w:rtl/>
        </w:rPr>
        <w:t xml:space="preserve">الا حرّ </w:t>
      </w:r>
      <w:r>
        <w:rPr>
          <w:rFonts w:hint="cs"/>
          <w:rtl/>
        </w:rPr>
        <w:t>ی</w:t>
      </w:r>
      <w:r>
        <w:rPr>
          <w:rFonts w:hint="eastAsia"/>
          <w:rtl/>
        </w:rPr>
        <w:t>دع</w:t>
      </w:r>
      <w:r>
        <w:rPr>
          <w:rtl/>
        </w:rPr>
        <w:t xml:space="preserve"> هذه اللّماظة لاهلها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لانفسکم ثمن الّا الجنّة فلا تب</w:t>
      </w:r>
      <w:r>
        <w:rPr>
          <w:rFonts w:hint="cs"/>
          <w:rtl/>
        </w:rPr>
        <w:t>ی</w:t>
      </w:r>
      <w:r>
        <w:rPr>
          <w:rFonts w:hint="eastAsia"/>
          <w:rtl/>
        </w:rPr>
        <w:t>عوها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فانّه من رض</w:t>
      </w:r>
      <w:r>
        <w:rPr>
          <w:rFonts w:hint="cs"/>
          <w:rtl/>
        </w:rPr>
        <w:t>ی</w:t>
      </w:r>
      <w:r>
        <w:rPr>
          <w:rtl/>
        </w:rPr>
        <w:t xml:space="preserve"> من اللّه بالدّن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فقد رض</w:t>
      </w:r>
      <w:r>
        <w:rPr>
          <w:rFonts w:hint="cs"/>
          <w:rtl/>
        </w:rPr>
        <w:t>ی</w:t>
      </w:r>
      <w:r>
        <w:rPr>
          <w:rtl/>
        </w:rPr>
        <w:t xml:space="preserve"> بالخس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DF5F91">
        <w:rPr>
          <w:rtl/>
        </w:rPr>
        <w:t xml:space="preserve">: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«همانا همه آنچه از مشرقها و مغربها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>
        <w:rPr>
          <w:rFonts w:hint="eastAsia"/>
          <w:rtl/>
        </w:rPr>
        <w:t xml:space="preserve">، </w:t>
      </w:r>
      <w:r w:rsidR="0043609F">
        <w:rPr>
          <w:rtl/>
        </w:rPr>
        <w:t>در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اها</w:t>
      </w:r>
      <w:r w:rsidR="0043609F">
        <w:rPr>
          <w:rtl/>
        </w:rPr>
        <w:t xml:space="preserve"> و خشک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ها</w:t>
      </w:r>
      <w:r>
        <w:rPr>
          <w:rFonts w:hint="eastAsia"/>
          <w:rtl/>
        </w:rPr>
        <w:t xml:space="preserve">، </w:t>
      </w:r>
      <w:r w:rsidR="0043609F">
        <w:rPr>
          <w:rtl/>
        </w:rPr>
        <w:t>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هموار و کوهها</w:t>
      </w:r>
      <w:r>
        <w:rPr>
          <w:rtl/>
        </w:rPr>
        <w:t xml:space="preserve">، </w:t>
      </w:r>
      <w:r w:rsidR="0043609F">
        <w:rPr>
          <w:rtl/>
        </w:rPr>
        <w:t>که خورش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بر آنها تاب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 xml:space="preserve">در نزد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دوستان خدا</w:t>
      </w:r>
      <w:r>
        <w:rPr>
          <w:rtl/>
        </w:rPr>
        <w:t xml:space="preserve">، </w:t>
      </w:r>
      <w:r w:rsidR="0043609F">
        <w:rPr>
          <w:rtl/>
        </w:rPr>
        <w:t>و اهل معرفت و خداشناس</w:t>
      </w:r>
      <w:r>
        <w:rPr>
          <w:rtl/>
        </w:rPr>
        <w:t xml:space="preserve">، </w:t>
      </w:r>
      <w:r w:rsidR="0043609F">
        <w:rPr>
          <w:rtl/>
        </w:rPr>
        <w:t>مانند «سا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وار»</w:t>
      </w:r>
      <w:r w:rsidR="0043609F">
        <w:rPr>
          <w:rtl/>
        </w:rPr>
        <w:t xml:space="preserve"> [کم اهم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ت</w:t>
      </w:r>
      <w:r w:rsidR="0043609F">
        <w:rPr>
          <w:rtl/>
        </w:rPr>
        <w:t>] است»</w:t>
      </w:r>
      <w:r>
        <w:rPr>
          <w:rtl/>
        </w:rPr>
        <w:t xml:space="preserve">، </w:t>
      </w:r>
      <w:r w:rsidR="0043609F">
        <w:rPr>
          <w:rtl/>
        </w:rPr>
        <w:t>سپس فرمود</w:t>
      </w:r>
      <w:r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آزاد مرد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ته‌مانده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 اهلش-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- واگذارد</w:t>
      </w:r>
      <w:r w:rsidR="00DF5F91">
        <w:rPr>
          <w:rtl/>
        </w:rPr>
        <w:t xml:space="preserve">؟ </w:t>
      </w:r>
      <w:r>
        <w:rPr>
          <w:rtl/>
        </w:rPr>
        <w:t>جان شما بهائ</w:t>
      </w:r>
      <w:r>
        <w:rPr>
          <w:rFonts w:hint="cs"/>
          <w:rtl/>
        </w:rPr>
        <w:t>ی</w:t>
      </w:r>
      <w:r>
        <w:rPr>
          <w:rtl/>
        </w:rPr>
        <w:t xml:space="preserve"> جز بهشت ندارد</w:t>
      </w:r>
      <w:r w:rsidR="00DF5F91">
        <w:rPr>
          <w:rtl/>
        </w:rPr>
        <w:t xml:space="preserve">، </w:t>
      </w:r>
      <w:r>
        <w:rPr>
          <w:rtl/>
        </w:rPr>
        <w:t>آن را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بهشت نفروش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</w:p>
    <w:p w:rsidR="0043609F" w:rsidRDefault="0043609F" w:rsidP="005F2C74">
      <w:pPr>
        <w:pStyle w:val="libFootnote"/>
        <w:rPr>
          <w:rtl/>
        </w:rPr>
      </w:pPr>
      <w:r>
        <w:rPr>
          <w:rtl/>
        </w:rPr>
        <w:t>(1)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مواعظ</w:t>
      </w:r>
      <w:r w:rsidR="00DF5F91">
        <w:rPr>
          <w:rtl/>
        </w:rPr>
        <w:t xml:space="preserve">، </w:t>
      </w:r>
      <w:r>
        <w:rPr>
          <w:rtl/>
        </w:rPr>
        <w:t>در کتاب تحف العقول</w:t>
      </w:r>
      <w:r w:rsidR="00DF5F91">
        <w:rPr>
          <w:rtl/>
        </w:rPr>
        <w:t xml:space="preserve">، </w:t>
      </w:r>
      <w:r>
        <w:rPr>
          <w:rtl/>
        </w:rPr>
        <w:t>آمده است (مترجم)</w:t>
      </w:r>
    </w:p>
    <w:p w:rsidR="0043609F" w:rsidRDefault="0043609F" w:rsidP="005F2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148</w:t>
      </w:r>
    </w:p>
    <w:p w:rsidR="005F2C74" w:rsidRDefault="005F2C74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خدا به داشتن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خوشنود شود</w:t>
      </w:r>
      <w:r w:rsidR="00DF5F91">
        <w:rPr>
          <w:rtl/>
        </w:rPr>
        <w:t xml:space="preserve">، </w:t>
      </w:r>
      <w:r>
        <w:rPr>
          <w:rtl/>
        </w:rPr>
        <w:t>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ناقابل 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خوشنود شده است»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5- اشعار</w:t>
      </w:r>
      <w:r>
        <w:rPr>
          <w:rFonts w:hint="cs"/>
          <w:rtl/>
        </w:rPr>
        <w:t>ی</w:t>
      </w:r>
      <w:r>
        <w:rPr>
          <w:rtl/>
        </w:rPr>
        <w:t xml:space="preserve"> پرمعنا از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ربّان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خان</w:t>
      </w:r>
      <w:r>
        <w:rPr>
          <w:rtl/>
        </w:rPr>
        <w:t xml:space="preserve"> (ره) از کتاب «خلق الانسان»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فاضل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موارد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کنندگان معتقدند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را خود وجود اقدس آن حضرت سروده</w:t>
      </w:r>
      <w:r w:rsidR="00DF5F91">
        <w:rPr>
          <w:rtl/>
        </w:rPr>
        <w:t xml:space="preserve">، </w:t>
      </w:r>
      <w:r>
        <w:rPr>
          <w:rtl/>
        </w:rPr>
        <w:t>و از زبان گهربارش خوانده است</w:t>
      </w:r>
      <w:r w:rsidR="00DF5F91">
        <w:rPr>
          <w:rtl/>
        </w:rPr>
        <w:t xml:space="preserve">، </w:t>
      </w:r>
      <w:r>
        <w:rPr>
          <w:rtl/>
        </w:rPr>
        <w:t>و آن اشعار چ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: </w:t>
      </w:r>
    </w:p>
    <w:p w:rsidR="0043609F" w:rsidRDefault="0043609F" w:rsidP="005F2C74">
      <w:pPr>
        <w:pStyle w:val="libBold2"/>
        <w:rPr>
          <w:rtl/>
        </w:rPr>
      </w:pPr>
      <w:r>
        <w:rPr>
          <w:rFonts w:hint="eastAsia"/>
          <w:rtl/>
        </w:rPr>
        <w:t>لئن</w:t>
      </w:r>
      <w:r>
        <w:rPr>
          <w:rtl/>
        </w:rPr>
        <w:t xml:space="preserve"> کانت الافعال </w:t>
      </w:r>
      <w:r>
        <w:rPr>
          <w:rFonts w:hint="cs"/>
          <w:rtl/>
        </w:rPr>
        <w:t>ی</w:t>
      </w:r>
      <w:r>
        <w:rPr>
          <w:rFonts w:hint="eastAsia"/>
          <w:rtl/>
        </w:rPr>
        <w:t>وما</w:t>
      </w:r>
      <w:r>
        <w:rPr>
          <w:rtl/>
        </w:rPr>
        <w:t xml:space="preserve"> لاهلهاکمالا و حسن الخلق ابه</w:t>
      </w:r>
      <w:r>
        <w:rPr>
          <w:rFonts w:hint="cs"/>
          <w:rtl/>
        </w:rPr>
        <w:t>ی</w:t>
      </w:r>
      <w:r>
        <w:rPr>
          <w:rtl/>
        </w:rPr>
        <w:t xml:space="preserve"> و اکمل</w:t>
      </w:r>
    </w:p>
    <w:p w:rsidR="0043609F" w:rsidRDefault="0043609F" w:rsidP="005F2C74">
      <w:pPr>
        <w:pStyle w:val="libBold2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ان کانت الارزاق رزقا مقدرافقلّة جهد المرء ف</w:t>
      </w:r>
      <w:r>
        <w:rPr>
          <w:rFonts w:hint="cs"/>
          <w:rtl/>
        </w:rPr>
        <w:t>ی</w:t>
      </w:r>
      <w:r>
        <w:rPr>
          <w:rtl/>
        </w:rPr>
        <w:t xml:space="preserve"> الکسب اجمل</w:t>
      </w:r>
    </w:p>
    <w:p w:rsidR="0043609F" w:rsidRDefault="0043609F" w:rsidP="005F2C74">
      <w:pPr>
        <w:pStyle w:val="libBold2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 کانت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تعدّ نف</w:t>
      </w:r>
      <w:r>
        <w:rPr>
          <w:rFonts w:hint="cs"/>
          <w:rtl/>
        </w:rPr>
        <w:t>ی</w:t>
      </w:r>
      <w:r>
        <w:rPr>
          <w:rFonts w:hint="eastAsia"/>
          <w:rtl/>
        </w:rPr>
        <w:t>سةفدار</w:t>
      </w:r>
      <w:r>
        <w:rPr>
          <w:rtl/>
        </w:rPr>
        <w:t xml:space="preserve"> ثواب اللّه اعل</w:t>
      </w:r>
      <w:r>
        <w:rPr>
          <w:rFonts w:hint="cs"/>
          <w:rtl/>
        </w:rPr>
        <w:t>ی</w:t>
      </w:r>
      <w:r>
        <w:rPr>
          <w:rtl/>
        </w:rPr>
        <w:t xml:space="preserve"> و انبل</w:t>
      </w:r>
    </w:p>
    <w:p w:rsidR="0043609F" w:rsidRDefault="0043609F" w:rsidP="005F2C74">
      <w:pPr>
        <w:pStyle w:val="libBold2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 کانت الابدان للموت انشأت‌فقتل امرئ بالسّ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اللّه افضل</w:t>
      </w:r>
    </w:p>
    <w:p w:rsidR="0043609F" w:rsidRDefault="0043609F" w:rsidP="005F2C74">
      <w:pPr>
        <w:pStyle w:val="libBold2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 کانت الاموال للتّرک جمعهافما بال متروک به المرء </w:t>
      </w:r>
      <w:r w:rsidRPr="005F2C74">
        <w:rPr>
          <w:rFonts w:hint="cs"/>
          <w:rtl/>
        </w:rPr>
        <w:t>ی</w:t>
      </w:r>
      <w:r w:rsidRPr="005F2C74">
        <w:rPr>
          <w:rFonts w:hint="eastAsia"/>
          <w:rtl/>
        </w:rPr>
        <w:t>بخل</w:t>
      </w:r>
      <w:r w:rsidRPr="005F2C74">
        <w:rPr>
          <w:rtl/>
        </w:rPr>
        <w:t xml:space="preserve"> </w:t>
      </w:r>
      <w:r>
        <w:rPr>
          <w:rtl/>
        </w:rPr>
        <w:t>ترجمه</w:t>
      </w:r>
      <w:r w:rsidR="00DF5F91">
        <w:rPr>
          <w:rtl/>
        </w:rPr>
        <w:t xml:space="preserve">: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«اگر کارها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>
        <w:rPr>
          <w:rFonts w:hint="eastAsia"/>
          <w:rtl/>
        </w:rPr>
        <w:t xml:space="preserve">، </w:t>
      </w:r>
      <w:r w:rsidR="0043609F">
        <w:rPr>
          <w:rtl/>
        </w:rPr>
        <w:t>روز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صاحبانش 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کمال است</w:t>
      </w:r>
      <w:r>
        <w:rPr>
          <w:rtl/>
        </w:rPr>
        <w:t xml:space="preserve">، </w:t>
      </w:r>
      <w:r w:rsidR="0043609F">
        <w:rPr>
          <w:rtl/>
        </w:rPr>
        <w:t>«ن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ک‌خوئ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»</w:t>
      </w:r>
      <w:r w:rsidR="0043609F">
        <w:rPr>
          <w:rtl/>
        </w:rPr>
        <w:t xml:space="preserve">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باتر</w:t>
      </w:r>
      <w:r w:rsidR="0043609F">
        <w:rPr>
          <w:rtl/>
        </w:rPr>
        <w:t xml:space="preserve"> و کاملتر است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رزقها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</w:t>
      </w:r>
      <w:r w:rsidR="00DF5F91">
        <w:rPr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حرص کمتر انسان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ثروت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بنده‌تر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عنوان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ارزشمند شمرده شود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خانه پاداش خدا (آخرت) ارجمندتر و باارزشتر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بدنها برا</w:t>
      </w:r>
      <w:r>
        <w:rPr>
          <w:rFonts w:hint="cs"/>
          <w:rtl/>
        </w:rPr>
        <w:t>ی</w:t>
      </w:r>
      <w:r>
        <w:rPr>
          <w:rtl/>
        </w:rPr>
        <w:t xml:space="preserve"> مرگ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آمده‌اند</w:t>
      </w:r>
      <w:r w:rsidR="00DF5F91">
        <w:rPr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نبرد انسان در راه خدا</w:t>
      </w:r>
      <w:r w:rsidR="00DF5F91">
        <w:rPr>
          <w:rtl/>
        </w:rPr>
        <w:t xml:space="preserve">، </w:t>
      </w:r>
      <w:r>
        <w:rPr>
          <w:rtl/>
        </w:rPr>
        <w:t>برتر خواهد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انباشته کردن اموال برا</w:t>
      </w:r>
      <w:r>
        <w:rPr>
          <w:rFonts w:hint="cs"/>
          <w:rtl/>
        </w:rPr>
        <w:t>ی</w:t>
      </w:r>
      <w:r>
        <w:rPr>
          <w:rtl/>
        </w:rPr>
        <w:t xml:space="preserve"> بجا</w:t>
      </w:r>
      <w:r>
        <w:rPr>
          <w:rFonts w:hint="cs"/>
          <w:rtl/>
        </w:rPr>
        <w:t>ی</w:t>
      </w:r>
      <w:r>
        <w:rPr>
          <w:rtl/>
        </w:rPr>
        <w:t xml:space="preserve"> گذاشتن آنها (در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رفتن به آخرت) است</w:t>
      </w:r>
      <w:r w:rsidR="00DF5F91">
        <w:rPr>
          <w:rtl/>
        </w:rPr>
        <w:t xml:space="preserve">، </w:t>
      </w:r>
      <w:r>
        <w:rPr>
          <w:rtl/>
        </w:rPr>
        <w:t>پس چرا انسان در مورد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بجا مانده</w:t>
      </w:r>
      <w:r w:rsidR="00DF5F91">
        <w:rPr>
          <w:rtl/>
        </w:rPr>
        <w:t xml:space="preserve">، </w:t>
      </w:r>
      <w:r>
        <w:rPr>
          <w:rtl/>
        </w:rPr>
        <w:t>بخل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5F2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149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6- علّت ب</w:t>
      </w:r>
      <w:r>
        <w:rPr>
          <w:rFonts w:hint="cs"/>
          <w:rtl/>
        </w:rPr>
        <w:t>ی‌</w:t>
      </w:r>
      <w:r>
        <w:rPr>
          <w:rFonts w:hint="eastAsia"/>
          <w:rtl/>
        </w:rPr>
        <w:t>وفائ</w:t>
      </w:r>
      <w:r>
        <w:rPr>
          <w:rFonts w:hint="cs"/>
          <w:rtl/>
        </w:rPr>
        <w:t>ی</w:t>
      </w:r>
      <w:r>
        <w:rPr>
          <w:rtl/>
        </w:rPr>
        <w:t xml:space="preserve"> مردم‌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وارد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رو کرد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5F2C74">
      <w:pPr>
        <w:pStyle w:val="libAie"/>
        <w:rPr>
          <w:rtl/>
        </w:rPr>
      </w:pPr>
      <w:r>
        <w:rPr>
          <w:rFonts w:hint="eastAsia"/>
          <w:rtl/>
        </w:rPr>
        <w:t>النّاس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لعق عل</w:t>
      </w:r>
      <w:r>
        <w:rPr>
          <w:rFonts w:hint="cs"/>
          <w:rtl/>
        </w:rPr>
        <w:t>ی</w:t>
      </w:r>
      <w:r>
        <w:rPr>
          <w:rtl/>
        </w:rPr>
        <w:t xml:space="preserve"> ألسنتهم </w:t>
      </w:r>
      <w:r>
        <w:rPr>
          <w:rFonts w:hint="cs"/>
          <w:rtl/>
        </w:rPr>
        <w:t>ی</w:t>
      </w:r>
      <w:r>
        <w:rPr>
          <w:rFonts w:hint="eastAsia"/>
          <w:rtl/>
        </w:rPr>
        <w:t>حوطونه</w:t>
      </w:r>
      <w:r>
        <w:rPr>
          <w:rtl/>
        </w:rPr>
        <w:t xml:space="preserve"> ما درّت معا</w:t>
      </w:r>
      <w:r>
        <w:rPr>
          <w:rFonts w:hint="cs"/>
          <w:rtl/>
        </w:rPr>
        <w:t>ی</w:t>
      </w:r>
      <w:r>
        <w:rPr>
          <w:rFonts w:hint="eastAsia"/>
          <w:rtl/>
        </w:rPr>
        <w:t>شهم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فاذا محّصوا بالبلاء قلّ الدّ</w:t>
      </w:r>
      <w:r>
        <w:rPr>
          <w:rFonts w:hint="cs"/>
          <w:rtl/>
        </w:rPr>
        <w:t>یّ</w:t>
      </w:r>
      <w:r>
        <w:rPr>
          <w:rFonts w:hint="eastAsia"/>
          <w:rtl/>
        </w:rPr>
        <w:t>انون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«انسانها</w:t>
      </w:r>
      <w:r>
        <w:rPr>
          <w:rtl/>
        </w:rPr>
        <w:t xml:space="preserve">، </w:t>
      </w:r>
      <w:r w:rsidR="0043609F">
        <w:rPr>
          <w:rtl/>
        </w:rPr>
        <w:t>بندگان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هستند</w:t>
      </w:r>
      <w:r>
        <w:rPr>
          <w:rtl/>
        </w:rPr>
        <w:t xml:space="preserve">، </w:t>
      </w:r>
      <w:r w:rsidR="0043609F">
        <w:rPr>
          <w:rtl/>
        </w:rPr>
        <w:t>و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لعاب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 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زبان آنها است که تا زندگ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شان</w:t>
      </w:r>
      <w:r w:rsidR="0043609F">
        <w:rPr>
          <w:rtl/>
        </w:rPr>
        <w:t xml:space="preserve"> روبراه است</w:t>
      </w:r>
      <w:r>
        <w:rPr>
          <w:rtl/>
        </w:rPr>
        <w:t xml:space="preserve">، </w:t>
      </w:r>
      <w:r w:rsidR="0043609F">
        <w:rPr>
          <w:rtl/>
        </w:rPr>
        <w:t>آن را بر زبان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رانند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وقت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دوران آزما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فرا رسد</w:t>
      </w:r>
      <w:r>
        <w:rPr>
          <w:rtl/>
        </w:rPr>
        <w:t xml:space="preserve">، </w:t>
      </w:r>
      <w:r w:rsidR="0043609F">
        <w:rPr>
          <w:rtl/>
        </w:rPr>
        <w:t>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ن‌داران</w:t>
      </w:r>
      <w:r w:rsidR="0043609F">
        <w:rPr>
          <w:rtl/>
        </w:rPr>
        <w:t xml:space="preserve"> کم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اب</w:t>
      </w:r>
      <w:r w:rsidR="0043609F">
        <w:rPr>
          <w:rtl/>
        </w:rPr>
        <w:t xml:space="preserve"> شوند»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lastRenderedPageBreak/>
        <w:t>[شهادت]</w:t>
      </w:r>
    </w:p>
    <w:p w:rsidR="001A7E95" w:rsidRDefault="0043609F" w:rsidP="005F2C74">
      <w:pPr>
        <w:pStyle w:val="Heading2"/>
        <w:rPr>
          <w:rtl/>
        </w:rPr>
      </w:pPr>
      <w:bookmarkStart w:id="35" w:name="_Toc425413154"/>
      <w:r>
        <w:rPr>
          <w:rFonts w:hint="eastAsia"/>
          <w:rtl/>
        </w:rPr>
        <w:t>وقت</w:t>
      </w:r>
      <w:r>
        <w:rPr>
          <w:rtl/>
        </w:rPr>
        <w:t xml:space="preserve"> شهادت مظلومانه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35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در کتاب ارشاد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روز شنبه</w:t>
      </w:r>
      <w:r w:rsidR="00DF5F91">
        <w:rPr>
          <w:rtl/>
        </w:rPr>
        <w:t xml:space="preserve">، </w:t>
      </w:r>
      <w:r>
        <w:rPr>
          <w:rtl/>
        </w:rPr>
        <w:t>دهم محرّم سال 61 هجرت</w:t>
      </w:r>
      <w:r w:rsidR="00DF5F91">
        <w:rPr>
          <w:rtl/>
        </w:rPr>
        <w:t xml:space="preserve">، </w:t>
      </w:r>
      <w:r>
        <w:rPr>
          <w:rtl/>
        </w:rPr>
        <w:t>بعد از نماز ظهر</w:t>
      </w:r>
      <w:r w:rsidR="00DF5F91">
        <w:rPr>
          <w:rtl/>
        </w:rPr>
        <w:t xml:space="preserve">، </w:t>
      </w:r>
      <w:r>
        <w:rPr>
          <w:rtl/>
        </w:rPr>
        <w:t>مظلومانه با لب تشنه جان سپرد</w:t>
      </w:r>
      <w:r w:rsidR="00DF5F91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 w:rsidR="00DF5F91">
        <w:rPr>
          <w:rtl/>
        </w:rPr>
        <w:t xml:space="preserve">، </w:t>
      </w:r>
      <w:r>
        <w:rPr>
          <w:rtl/>
        </w:rPr>
        <w:t>در برابر ستمگران</w:t>
      </w:r>
      <w:r w:rsidR="00DF5F91">
        <w:rPr>
          <w:rtl/>
        </w:rPr>
        <w:t xml:space="preserve">، </w:t>
      </w:r>
      <w:r>
        <w:rPr>
          <w:rtl/>
        </w:rPr>
        <w:t>استقامت کرد- چنانکه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در کتابها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شرح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-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</w:t>
      </w:r>
      <w:r w:rsidR="00DF5F91">
        <w:rPr>
          <w:rtl/>
        </w:rPr>
        <w:t xml:space="preserve">، </w:t>
      </w:r>
      <w:r>
        <w:rPr>
          <w:rtl/>
        </w:rPr>
        <w:t>هنگام شهادت</w:t>
      </w:r>
      <w:r w:rsidR="00DF5F91">
        <w:rPr>
          <w:rtl/>
        </w:rPr>
        <w:t xml:space="preserve">، </w:t>
      </w:r>
      <w:r>
        <w:rPr>
          <w:rtl/>
        </w:rPr>
        <w:t>58 سال داشت</w:t>
      </w:r>
      <w:r w:rsidR="00DF5F91">
        <w:rPr>
          <w:rtl/>
        </w:rPr>
        <w:t xml:space="preserve">. </w:t>
      </w:r>
      <w:r>
        <w:rPr>
          <w:rtl/>
        </w:rPr>
        <w:t>هفت سال آغاز عمرش را با جدّ بزرگوارش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گذراند</w:t>
      </w:r>
      <w:r w:rsidR="00DF5F91">
        <w:rPr>
          <w:rtl/>
        </w:rPr>
        <w:t xml:space="preserve">، </w:t>
      </w:r>
      <w:r>
        <w:rPr>
          <w:rtl/>
        </w:rPr>
        <w:t>و س</w:t>
      </w:r>
      <w:r>
        <w:rPr>
          <w:rFonts w:hint="cs"/>
          <w:rtl/>
        </w:rPr>
        <w:t>ی</w:t>
      </w:r>
      <w:r>
        <w:rPr>
          <w:rtl/>
        </w:rPr>
        <w:t xml:space="preserve"> و هفت سال با پدرش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 xml:space="preserve">و ده سال با برادرش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مصاحبت داشت</w:t>
      </w:r>
      <w:r w:rsidR="00DF5F91">
        <w:rPr>
          <w:rtl/>
        </w:rPr>
        <w:t xml:space="preserve">، </w:t>
      </w:r>
      <w:r>
        <w:rPr>
          <w:rtl/>
        </w:rPr>
        <w:t xml:space="preserve">و مدّت خلافتش بعد از امام حسن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سال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آن حضرت مو</w:t>
      </w:r>
      <w:r>
        <w:rPr>
          <w:rFonts w:hint="cs"/>
          <w:rtl/>
        </w:rPr>
        <w:t>ی</w:t>
      </w:r>
      <w:r>
        <w:rPr>
          <w:rtl/>
        </w:rPr>
        <w:t xml:space="preserve"> [محاسنش] را با حنا و وسمه</w:t>
      </w:r>
      <w:r w:rsidR="00DF5F91">
        <w:rPr>
          <w:rtl/>
        </w:rPr>
        <w:t xml:space="preserve">، </w:t>
      </w:r>
      <w:r>
        <w:rPr>
          <w:rtl/>
        </w:rPr>
        <w:t>رنگ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هنگام شهادت</w:t>
      </w:r>
      <w:r w:rsidR="00DF5F91">
        <w:rPr>
          <w:rtl/>
        </w:rPr>
        <w:t xml:space="preserve">، </w:t>
      </w:r>
      <w:r>
        <w:rPr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قسمت</w:t>
      </w:r>
      <w:r>
        <w:rPr>
          <w:rFonts w:hint="cs"/>
          <w:rtl/>
        </w:rPr>
        <w:t>ی</w:t>
      </w:r>
      <w:r>
        <w:rPr>
          <w:rtl/>
        </w:rPr>
        <w:t xml:space="preserve"> از موها</w:t>
      </w:r>
      <w:r>
        <w:rPr>
          <w:rFonts w:hint="cs"/>
          <w:rtl/>
        </w:rPr>
        <w:t>ی</w:t>
      </w:r>
      <w:r>
        <w:rPr>
          <w:rtl/>
        </w:rPr>
        <w:t xml:space="preserve"> رخسارش آشکار شده بود </w:t>
      </w:r>
      <w:r w:rsidRPr="005F2C74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1A7E95" w:rsidRDefault="0043609F" w:rsidP="005F2C74">
      <w:pPr>
        <w:pStyle w:val="Heading2"/>
        <w:rPr>
          <w:rtl/>
        </w:rPr>
      </w:pPr>
      <w:bookmarkStart w:id="36" w:name="_Toc425413155"/>
      <w:r>
        <w:rPr>
          <w:rFonts w:hint="eastAsia"/>
          <w:rtl/>
        </w:rPr>
        <w:t>پاداش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36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پاداش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بلکه در وجوب آن</w:t>
      </w:r>
      <w:r w:rsidR="00DF5F91">
        <w:rPr>
          <w:rtl/>
        </w:rPr>
        <w:t xml:space="preserve">، </w:t>
      </w:r>
    </w:p>
    <w:p w:rsidR="0043609F" w:rsidRDefault="0043609F" w:rsidP="005F2C74">
      <w:pPr>
        <w:pStyle w:val="libFootnote"/>
        <w:rPr>
          <w:rtl/>
        </w:rPr>
      </w:pPr>
      <w:r>
        <w:rPr>
          <w:rtl/>
        </w:rPr>
        <w:t xml:space="preserve">(1)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موها</w:t>
      </w:r>
      <w:r w:rsidR="00DF5F91">
        <w:rPr>
          <w:rtl/>
        </w:rPr>
        <w:t xml:space="preserve">، </w:t>
      </w:r>
      <w:r>
        <w:rPr>
          <w:rtl/>
        </w:rPr>
        <w:t>ظاهر شده بود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که آن حضرت در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که در کربلا بود</w:t>
      </w:r>
      <w:r w:rsidR="00DF5F91">
        <w:rPr>
          <w:rtl/>
        </w:rPr>
        <w:t xml:space="preserve">، </w:t>
      </w:r>
      <w:r>
        <w:rPr>
          <w:rtl/>
        </w:rPr>
        <w:t>خضاب نکرد</w:t>
      </w:r>
      <w:r w:rsidR="00DF5F91">
        <w:rPr>
          <w:rtl/>
        </w:rPr>
        <w:t xml:space="preserve">، </w:t>
      </w:r>
      <w:r>
        <w:rPr>
          <w:rtl/>
        </w:rPr>
        <w:t>و طبعا از وقت رنگ کردن گذشته بود (مؤلّف)</w:t>
      </w:r>
      <w:r w:rsidR="00DF5F91">
        <w:rPr>
          <w:rtl/>
        </w:rPr>
        <w:t xml:space="preserve">. </w:t>
      </w:r>
    </w:p>
    <w:p w:rsidR="0043609F" w:rsidRDefault="0043609F" w:rsidP="005F2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150</w:t>
      </w:r>
    </w:p>
    <w:p w:rsidR="005F2C74" w:rsidRDefault="004C2CBA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نقل شده است </w:t>
      </w:r>
      <w:r w:rsidRPr="004C2CBA">
        <w:rPr>
          <w:rStyle w:val="libFootnotenumChar"/>
          <w:rtl/>
        </w:rPr>
        <w:t>«1»</w:t>
      </w:r>
      <w:r>
        <w:rPr>
          <w:rtl/>
        </w:rPr>
        <w:t xml:space="preserve"> به عنوان نمونه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ارة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واجبة عل</w:t>
      </w:r>
      <w:r>
        <w:rPr>
          <w:rFonts w:hint="cs"/>
          <w:rtl/>
        </w:rPr>
        <w:t>ی</w:t>
      </w:r>
      <w:r>
        <w:rPr>
          <w:rtl/>
        </w:rPr>
        <w:t xml:space="preserve"> کلّ من </w:t>
      </w:r>
      <w:r>
        <w:rPr>
          <w:rFonts w:hint="cs"/>
          <w:rtl/>
        </w:rPr>
        <w:t>ی</w:t>
      </w:r>
      <w:r>
        <w:rPr>
          <w:rFonts w:hint="eastAsia"/>
          <w:rtl/>
        </w:rPr>
        <w:t>عتقد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قرّ</w:t>
      </w:r>
      <w:r>
        <w:rPr>
          <w:rtl/>
        </w:rPr>
        <w:t xml:space="preserve"> بالحس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بالامامة من اللّه عزّ و جلّ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ارت</w:t>
      </w:r>
      <w:r w:rsidR="0043609F">
        <w:rPr>
          <w:rtl/>
        </w:rPr>
        <w:t xml:space="preserve"> امام حس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واجب است بر هر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به امامت او از سو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</w:t>
      </w:r>
      <w:r>
        <w:rPr>
          <w:rtl/>
        </w:rPr>
        <w:t xml:space="preserve">، </w:t>
      </w:r>
      <w:r w:rsidR="0043609F">
        <w:rPr>
          <w:rtl/>
        </w:rPr>
        <w:t>اعتقاد و اقرار دارد» «2»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C2CBA">
      <w:pPr>
        <w:pStyle w:val="libAie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ارة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تعدل مائة حجّة مبرورة و مائة عمرة متقبّلة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«پاداش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ارت</w:t>
      </w:r>
      <w:r w:rsidR="0043609F">
        <w:rPr>
          <w:rtl/>
        </w:rPr>
        <w:t xml:space="preserve"> (قبر شر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ف</w:t>
      </w:r>
      <w:r w:rsidR="0043609F">
        <w:rPr>
          <w:rtl/>
        </w:rPr>
        <w:t>) امام حس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با پاداش صد حجّ ستوده</w:t>
      </w:r>
      <w:r>
        <w:rPr>
          <w:rtl/>
        </w:rPr>
        <w:t xml:space="preserve">، </w:t>
      </w:r>
      <w:r w:rsidR="0043609F">
        <w:rPr>
          <w:rtl/>
        </w:rPr>
        <w:t>و صد عمره پذ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رفته</w:t>
      </w:r>
      <w:r w:rsidR="0043609F">
        <w:rPr>
          <w:rtl/>
        </w:rPr>
        <w:t xml:space="preserve"> شده</w:t>
      </w:r>
      <w:r>
        <w:rPr>
          <w:rtl/>
        </w:rPr>
        <w:t xml:space="preserve">، </w:t>
      </w:r>
      <w:r w:rsidR="0043609F">
        <w:rPr>
          <w:rtl/>
        </w:rPr>
        <w:t>برابر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C2CBA">
      <w:pPr>
        <w:pStyle w:val="libAie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زار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 موته فله الجنّة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امام حس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را بعد از وفاتش</w:t>
      </w:r>
      <w:r>
        <w:rPr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ارت</w:t>
      </w:r>
      <w:r w:rsidR="0043609F">
        <w:rPr>
          <w:rtl/>
        </w:rPr>
        <w:t xml:space="preserve"> کند</w:t>
      </w:r>
      <w:r>
        <w:rPr>
          <w:rtl/>
        </w:rPr>
        <w:t xml:space="preserve">، </w:t>
      </w:r>
      <w:r w:rsidR="0043609F">
        <w:rPr>
          <w:rtl/>
        </w:rPr>
        <w:t>بهشت از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در کتاب «المقنعة»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ظب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</w:t>
      </w:r>
      <w:r w:rsidR="00DF5F91">
        <w:rPr>
          <w:rtl/>
        </w:rPr>
        <w:t xml:space="preserve">؛ </w:t>
      </w:r>
      <w:r>
        <w:rPr>
          <w:rtl/>
        </w:rPr>
        <w:t xml:space="preserve">به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کردم</w:t>
      </w:r>
      <w:r w:rsidR="00DF5F91">
        <w:rPr>
          <w:rtl/>
        </w:rPr>
        <w:t xml:space="preserve">: </w:t>
      </w:r>
      <w:r>
        <w:rPr>
          <w:rtl/>
        </w:rPr>
        <w:t>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گردم</w:t>
      </w:r>
      <w:r w:rsidR="00DF5F91">
        <w:rPr>
          <w:rtl/>
        </w:rPr>
        <w:t xml:space="preserve">؛ </w:t>
      </w:r>
      <w:r>
        <w:rPr>
          <w:rtl/>
        </w:rPr>
        <w:t>من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اوقات از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چه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پاسخ فرمود</w:t>
      </w:r>
      <w:r w:rsidR="00DF5F91">
        <w:rPr>
          <w:rtl/>
        </w:rPr>
        <w:t xml:space="preserve">؛ </w:t>
      </w:r>
      <w:r>
        <w:rPr>
          <w:rtl/>
        </w:rPr>
        <w:t>بگو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صلّ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عبد اللّه</w:t>
      </w:r>
      <w:r w:rsidR="00DF5F91">
        <w:rPr>
          <w:rtl/>
        </w:rPr>
        <w:t xml:space="preserve">... </w:t>
      </w:r>
    </w:p>
    <w:p w:rsidR="001A7E95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«درود و رحمت خدا بر تو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ابا عبد اللّه</w:t>
      </w:r>
      <w:r>
        <w:rPr>
          <w:rtl/>
        </w:rPr>
        <w:t xml:space="preserve">، </w:t>
      </w:r>
      <w:r w:rsidR="0043609F">
        <w:rPr>
          <w:rtl/>
        </w:rPr>
        <w:t>سه بار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سخن را بگو</w:t>
      </w:r>
      <w:r>
        <w:rPr>
          <w:rtl/>
        </w:rPr>
        <w:t xml:space="preserve">، </w:t>
      </w:r>
      <w:r w:rsidR="0043609F">
        <w:rPr>
          <w:rtl/>
        </w:rPr>
        <w:t>همانا سلام</w:t>
      </w:r>
    </w:p>
    <w:p w:rsidR="0043609F" w:rsidRDefault="0043609F" w:rsidP="004C2CBA">
      <w:pPr>
        <w:pStyle w:val="libFootnote"/>
        <w:rPr>
          <w:rtl/>
        </w:rPr>
      </w:pPr>
      <w:r>
        <w:rPr>
          <w:rtl/>
        </w:rPr>
        <w:t>(1)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</w:t>
      </w:r>
      <w:r w:rsidR="00DF5F91">
        <w:rPr>
          <w:rtl/>
        </w:rPr>
        <w:t xml:space="preserve">، </w:t>
      </w:r>
      <w:r>
        <w:rPr>
          <w:rtl/>
        </w:rPr>
        <w:t>به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10</w:t>
      </w:r>
      <w:r w:rsidR="00DF5F91">
        <w:rPr>
          <w:rtl/>
        </w:rPr>
        <w:t xml:space="preserve">، </w:t>
      </w:r>
      <w:r>
        <w:rPr>
          <w:rtl/>
        </w:rPr>
        <w:t>از ص 347 تا 390 مراجعه شود (مترجم)</w:t>
      </w:r>
      <w:r w:rsidR="00DF5F91">
        <w:rPr>
          <w:rtl/>
        </w:rPr>
        <w:t xml:space="preserve">. </w:t>
      </w:r>
    </w:p>
    <w:p w:rsidR="0043609F" w:rsidRDefault="0043609F" w:rsidP="004C2CBA">
      <w:pPr>
        <w:pStyle w:val="libFootnote"/>
        <w:rPr>
          <w:rtl/>
        </w:rPr>
      </w:pPr>
      <w:r>
        <w:rPr>
          <w:rtl/>
        </w:rPr>
        <w:t>(2) در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باب</w:t>
      </w:r>
      <w:r>
        <w:rPr>
          <w:rFonts w:hint="cs"/>
          <w:rtl/>
        </w:rPr>
        <w:t>ی</w:t>
      </w:r>
      <w:r>
        <w:rPr>
          <w:rtl/>
        </w:rPr>
        <w:t xml:space="preserve"> با نام «باب وجوب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ارة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عنوان شده و در آن</w:t>
      </w:r>
      <w:r w:rsidR="00DF5F91">
        <w:rPr>
          <w:rtl/>
        </w:rPr>
        <w:t xml:space="preserve">، </w:t>
      </w:r>
      <w:r>
        <w:rPr>
          <w:rtl/>
        </w:rPr>
        <w:t>پنج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 شده است (مترجم)</w:t>
      </w:r>
      <w:r w:rsidR="00DF5F91">
        <w:rPr>
          <w:rtl/>
        </w:rPr>
        <w:t xml:space="preserve">. </w:t>
      </w:r>
    </w:p>
    <w:p w:rsidR="0043609F" w:rsidRDefault="0043609F" w:rsidP="004C2CB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151</w:t>
      </w:r>
    </w:p>
    <w:p w:rsidR="004C2CBA" w:rsidRDefault="004C2CBA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از دور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رسد»</w:t>
      </w:r>
      <w:r>
        <w:rPr>
          <w:rtl/>
        </w:rPr>
        <w:t xml:space="preserve"> </w:t>
      </w:r>
      <w:r w:rsidRPr="004C2CBA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عالم بزرگ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اوّل [محمّد بن مکّ</w:t>
      </w:r>
      <w:r>
        <w:rPr>
          <w:rFonts w:hint="cs"/>
          <w:rtl/>
        </w:rPr>
        <w:t>ی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متوفّ</w:t>
      </w:r>
      <w:r>
        <w:rPr>
          <w:rFonts w:hint="cs"/>
          <w:rtl/>
        </w:rPr>
        <w:t>ی</w:t>
      </w:r>
      <w:r>
        <w:rPr>
          <w:rtl/>
        </w:rPr>
        <w:t xml:space="preserve"> 786 ه ق] در کتاب دروس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پاداش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تا آنجا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«ز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 هر انسان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واجب است</w:t>
      </w:r>
      <w:r w:rsidR="00DF5F91">
        <w:rPr>
          <w:rtl/>
        </w:rPr>
        <w:t xml:space="preserve">، </w:t>
      </w:r>
      <w:r>
        <w:rPr>
          <w:rtl/>
        </w:rPr>
        <w:t>و اگر او آن را ترک کند</w:t>
      </w:r>
      <w:r w:rsidR="00DF5F91">
        <w:rPr>
          <w:rtl/>
        </w:rPr>
        <w:t xml:space="preserve">، </w:t>
      </w:r>
      <w:r>
        <w:rPr>
          <w:rtl/>
        </w:rPr>
        <w:t xml:space="preserve">حقّ خداوند متعال </w:t>
      </w:r>
      <w:r>
        <w:rPr>
          <w:rFonts w:hint="eastAsia"/>
          <w:rtl/>
        </w:rPr>
        <w:t>و</w:t>
      </w:r>
      <w:r>
        <w:rPr>
          <w:rtl/>
        </w:rPr>
        <w:t xml:space="preserve"> رسولش را ترک نموده است</w:t>
      </w:r>
      <w:r w:rsidR="00DF5F91">
        <w:rPr>
          <w:rtl/>
        </w:rPr>
        <w:t xml:space="preserve">، </w:t>
      </w:r>
      <w:r>
        <w:rPr>
          <w:rtl/>
        </w:rPr>
        <w:t>و ترک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نوع) جفا و ستم و رنجان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است و باعث نقص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شد</w:t>
      </w:r>
      <w:r w:rsidR="00DF5F91">
        <w:rPr>
          <w:rtl/>
        </w:rPr>
        <w:t xml:space="preserve">، </w:t>
      </w:r>
      <w:r>
        <w:rPr>
          <w:rtl/>
        </w:rPr>
        <w:t>و بر انسان ثروتمند سزاوار است که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در هر سال دو بار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سزاوار است که آن حضرت را در هر سال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آن کس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از عمر او بگذرد</w:t>
      </w:r>
      <w:r w:rsidR="00DF5F91">
        <w:rPr>
          <w:rtl/>
        </w:rPr>
        <w:t xml:space="preserve">، </w:t>
      </w:r>
      <w:r>
        <w:rPr>
          <w:rtl/>
        </w:rPr>
        <w:t>و او کنار قبر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(برا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>) نرود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از عمر او کوتاه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موجب طول عمر است</w:t>
      </w:r>
      <w:r w:rsidR="00DF5F91">
        <w:rPr>
          <w:rtl/>
        </w:rPr>
        <w:t xml:space="preserve">، </w:t>
      </w:r>
      <w:r>
        <w:rPr>
          <w:rtl/>
        </w:rPr>
        <w:t>و روزهائ</w:t>
      </w:r>
      <w:r>
        <w:rPr>
          <w:rFonts w:hint="cs"/>
          <w:rtl/>
        </w:rPr>
        <w:t>ی</w:t>
      </w:r>
      <w:r>
        <w:rPr>
          <w:rtl/>
        </w:rPr>
        <w:t xml:space="preserve"> که در راه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 سپر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عمر انسان به شمار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موجب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اندوه</w:t>
      </w:r>
      <w:r w:rsidR="00DF5F91">
        <w:rPr>
          <w:rtl/>
        </w:rPr>
        <w:t xml:space="preserve">، </w:t>
      </w:r>
      <w:r>
        <w:rPr>
          <w:rtl/>
        </w:rPr>
        <w:t>و پاک</w:t>
      </w:r>
      <w:r>
        <w:rPr>
          <w:rFonts w:hint="cs"/>
          <w:rtl/>
        </w:rPr>
        <w:t>ی</w:t>
      </w:r>
      <w:r>
        <w:rPr>
          <w:rtl/>
        </w:rPr>
        <w:t xml:space="preserve"> از گناهان است</w:t>
      </w:r>
      <w:r w:rsidR="00DF5F91">
        <w:rPr>
          <w:rtl/>
        </w:rPr>
        <w:t xml:space="preserve">، 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tl/>
        </w:rPr>
        <w:t xml:space="preserve"> هر گام</w:t>
      </w:r>
      <w:r>
        <w:rPr>
          <w:rFonts w:hint="cs"/>
          <w:rtl/>
        </w:rPr>
        <w:t>ی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حضرت برداشته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پاداش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حجّ ستوده</w:t>
      </w:r>
      <w:r w:rsidR="00DF5F91">
        <w:rPr>
          <w:rtl/>
        </w:rPr>
        <w:t xml:space="preserve">، </w:t>
      </w:r>
      <w:r>
        <w:rPr>
          <w:rtl/>
        </w:rPr>
        <w:t>به زائر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 موجب پاداش</w:t>
      </w:r>
      <w:r>
        <w:rPr>
          <w:rFonts w:hint="cs"/>
          <w:rtl/>
        </w:rPr>
        <w:t>ی</w:t>
      </w:r>
      <w:r>
        <w:rPr>
          <w:rtl/>
        </w:rPr>
        <w:t xml:space="preserve"> معادل پاداش آزاد نمودن هزار برده</w:t>
      </w:r>
      <w:r w:rsidR="00DF5F91">
        <w:rPr>
          <w:rtl/>
        </w:rPr>
        <w:t xml:space="preserve">، </w:t>
      </w:r>
      <w:r>
        <w:rPr>
          <w:rtl/>
        </w:rPr>
        <w:t xml:space="preserve">و معادل </w:t>
      </w:r>
      <w:r>
        <w:rPr>
          <w:rFonts w:hint="eastAsia"/>
          <w:rtl/>
        </w:rPr>
        <w:t>پاداش</w:t>
      </w:r>
      <w:r>
        <w:rPr>
          <w:rtl/>
        </w:rPr>
        <w:t xml:space="preserve"> نشاندن هزار سوار بر اسب</w:t>
      </w:r>
      <w:r w:rsidR="00DF5F91">
        <w:rPr>
          <w:rtl/>
        </w:rPr>
        <w:t xml:space="preserve">، </w:t>
      </w:r>
      <w:r>
        <w:rPr>
          <w:rtl/>
        </w:rPr>
        <w:t>و فرستادن آنها به سو</w:t>
      </w:r>
      <w:r>
        <w:rPr>
          <w:rFonts w:hint="cs"/>
          <w:rtl/>
        </w:rPr>
        <w:t>ی</w:t>
      </w:r>
      <w:r>
        <w:rPr>
          <w:rtl/>
        </w:rPr>
        <w:t xml:space="preserve"> جهاد در راه خدا است</w:t>
      </w:r>
      <w:r w:rsidR="00DF5F91">
        <w:rPr>
          <w:rtl/>
        </w:rPr>
        <w:t xml:space="preserve">، </w:t>
      </w:r>
      <w:r>
        <w:rPr>
          <w:rtl/>
        </w:rPr>
        <w:t>هر درهم</w:t>
      </w:r>
      <w:r>
        <w:rPr>
          <w:rFonts w:hint="cs"/>
          <w:rtl/>
        </w:rPr>
        <w:t>ی</w:t>
      </w:r>
      <w:r>
        <w:rPr>
          <w:rtl/>
        </w:rPr>
        <w:t xml:space="preserve"> که او در راه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خرج کند</w:t>
      </w:r>
      <w:r w:rsidR="00DF5F91">
        <w:rPr>
          <w:rtl/>
        </w:rPr>
        <w:t xml:space="preserve">، </w:t>
      </w:r>
      <w:r>
        <w:rPr>
          <w:rtl/>
        </w:rPr>
        <w:t>برابر خرج ده هزار درهم (در راه خدا)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کس</w:t>
      </w:r>
      <w:r>
        <w:rPr>
          <w:rFonts w:hint="cs"/>
          <w:rtl/>
        </w:rPr>
        <w:t>ی</w:t>
      </w:r>
      <w:r>
        <w:rPr>
          <w:rtl/>
        </w:rPr>
        <w:t xml:space="preserve"> که کنار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حضرت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حقّش را شناخته باشد</w:t>
      </w:r>
      <w:r w:rsidR="00DF5F91">
        <w:rPr>
          <w:rtl/>
        </w:rPr>
        <w:t xml:space="preserve">، </w:t>
      </w:r>
      <w:r>
        <w:rPr>
          <w:rFonts w:hint="eastAsia"/>
          <w:rtl/>
        </w:rPr>
        <w:t>خداوند</w:t>
      </w:r>
      <w:r>
        <w:rPr>
          <w:rtl/>
        </w:rPr>
        <w:t xml:space="preserve"> گناهان گذشته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تا آنکه حضرت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هر کس از قبر آن حضرت دور باشد</w:t>
      </w:r>
      <w:r w:rsidR="00DF5F91">
        <w:rPr>
          <w:rtl/>
        </w:rPr>
        <w:t xml:space="preserve">، </w:t>
      </w:r>
      <w:r>
        <w:rPr>
          <w:rtl/>
        </w:rPr>
        <w:t>بر پشت بام خانه‌اش برود</w:t>
      </w:r>
      <w:r w:rsidR="00DF5F91">
        <w:rPr>
          <w:rtl/>
        </w:rPr>
        <w:t xml:space="preserve">، </w:t>
      </w:r>
      <w:r>
        <w:rPr>
          <w:rtl/>
        </w:rPr>
        <w:t>و سر به آسمان نموده و به جانب قبر او رو کند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السّلام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عبد اللّه</w:t>
      </w:r>
      <w:r w:rsidR="00DF5F91">
        <w:rPr>
          <w:rtl/>
        </w:rPr>
        <w:t xml:space="preserve">، </w:t>
      </w:r>
      <w:r>
        <w:rPr>
          <w:rtl/>
        </w:rPr>
        <w:t>السّلام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رحمة اللّه و برکاته</w:t>
      </w:r>
    </w:p>
    <w:p w:rsidR="0043609F" w:rsidRDefault="0043609F" w:rsidP="004C2CBA">
      <w:pPr>
        <w:pStyle w:val="libFootnote"/>
        <w:rPr>
          <w:rtl/>
        </w:rPr>
      </w:pPr>
      <w:r>
        <w:rPr>
          <w:rtl/>
        </w:rPr>
        <w:t>(1) وسائل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10</w:t>
      </w:r>
      <w:r w:rsidR="00DF5F91">
        <w:rPr>
          <w:rtl/>
        </w:rPr>
        <w:t xml:space="preserve">، </w:t>
      </w:r>
      <w:r>
        <w:rPr>
          <w:rtl/>
        </w:rPr>
        <w:t>ص 385</w:t>
      </w:r>
    </w:p>
    <w:p w:rsidR="0043609F" w:rsidRDefault="0043609F" w:rsidP="004C2CBA">
      <w:pPr>
        <w:pStyle w:val="libFootnote"/>
        <w:rPr>
          <w:rtl/>
        </w:rPr>
      </w:pPr>
      <w:r>
        <w:rPr>
          <w:rFonts w:hint="eastAsia"/>
          <w:rtl/>
        </w:rPr>
        <w:lastRenderedPageBreak/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152</w:t>
      </w:r>
    </w:p>
    <w:p w:rsidR="004C2CBA" w:rsidRDefault="004C2CBA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«سلام و درود بر تو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ابا عبد اللّه</w:t>
      </w:r>
      <w:r>
        <w:rPr>
          <w:rtl/>
        </w:rPr>
        <w:t xml:space="preserve">! </w:t>
      </w:r>
      <w:r w:rsidR="0043609F">
        <w:rPr>
          <w:rtl/>
        </w:rPr>
        <w:t>سلام و درود و رحمت و برکات خدا بر تو باد»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ارزش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Fonts w:hint="cs"/>
          <w:rtl/>
        </w:rPr>
        <w:t>ی</w:t>
      </w:r>
      <w:r>
        <w:rPr>
          <w:rtl/>
        </w:rPr>
        <w:t xml:space="preserve"> را در نامه عملش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که با پاداش حجّ و عمره</w:t>
      </w:r>
      <w:r w:rsidR="00DF5F91">
        <w:rPr>
          <w:rtl/>
        </w:rPr>
        <w:t xml:space="preserve">، </w:t>
      </w:r>
      <w:r>
        <w:rPr>
          <w:rtl/>
        </w:rPr>
        <w:t xml:space="preserve">برابر است </w:t>
      </w:r>
      <w:r w:rsidRPr="004C2CBA">
        <w:rPr>
          <w:rStyle w:val="libFootnotenumChar"/>
          <w:rtl/>
        </w:rPr>
        <w:t xml:space="preserve">«1» </w:t>
      </w:r>
      <w:r>
        <w:rPr>
          <w:rtl/>
        </w:rPr>
        <w:t>و اگر هر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پنج بار تکرار کند</w:t>
      </w:r>
      <w:r w:rsidR="00DF5F91">
        <w:rPr>
          <w:rtl/>
        </w:rPr>
        <w:t xml:space="preserve">، </w:t>
      </w:r>
      <w:r>
        <w:rPr>
          <w:rtl/>
        </w:rPr>
        <w:t>خداوند در هر بار همان ثواب را برا</w:t>
      </w:r>
      <w:r>
        <w:rPr>
          <w:rFonts w:hint="cs"/>
          <w:rtl/>
        </w:rPr>
        <w:t>ی</w:t>
      </w:r>
      <w:r>
        <w:rPr>
          <w:rtl/>
        </w:rPr>
        <w:t xml:space="preserve"> او ثبت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[پا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نور پنجم]</w:t>
      </w:r>
    </w:p>
    <w:p w:rsidR="0043609F" w:rsidRDefault="0043609F" w:rsidP="004C2CBA">
      <w:pPr>
        <w:pStyle w:val="libFootnote"/>
        <w:rPr>
          <w:rtl/>
        </w:rPr>
      </w:pPr>
      <w:r>
        <w:rPr>
          <w:rtl/>
        </w:rPr>
        <w:t>(1)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10</w:t>
      </w:r>
      <w:r w:rsidR="00DF5F91">
        <w:rPr>
          <w:rtl/>
        </w:rPr>
        <w:t xml:space="preserve">، </w:t>
      </w:r>
      <w:r>
        <w:rPr>
          <w:rtl/>
        </w:rPr>
        <w:t>ص 386-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</w:t>
      </w:r>
      <w:r w:rsidR="00DF5F91">
        <w:rPr>
          <w:rtl/>
        </w:rPr>
        <w:t xml:space="preserve">،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C2CBA">
      <w:pPr>
        <w:pStyle w:val="libFootnote"/>
        <w:rPr>
          <w:rtl/>
        </w:rPr>
      </w:pPr>
      <w:r>
        <w:rPr>
          <w:rFonts w:hint="eastAsia"/>
          <w:rtl/>
        </w:rPr>
        <w:t>«اصعد</w:t>
      </w:r>
      <w:r>
        <w:rPr>
          <w:rtl/>
        </w:rPr>
        <w:t xml:space="preserve"> فوق سطحک</w:t>
      </w:r>
      <w:r w:rsidR="00DF5F91">
        <w:rPr>
          <w:rtl/>
        </w:rPr>
        <w:t xml:space="preserve">، </w:t>
      </w:r>
      <w:r>
        <w:rPr>
          <w:rtl/>
        </w:rPr>
        <w:t xml:space="preserve">ثمّ التفت </w:t>
      </w:r>
      <w:r>
        <w:rPr>
          <w:rFonts w:hint="cs"/>
          <w:rtl/>
        </w:rPr>
        <w:t>ی</w:t>
      </w:r>
      <w:r>
        <w:rPr>
          <w:rFonts w:hint="eastAsia"/>
          <w:rtl/>
        </w:rPr>
        <w:t>منة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سرة</w:t>
      </w:r>
      <w:r w:rsidR="00DF5F91">
        <w:rPr>
          <w:rFonts w:hint="eastAsia"/>
          <w:rtl/>
        </w:rPr>
        <w:t xml:space="preserve">، </w:t>
      </w:r>
      <w:r>
        <w:rPr>
          <w:rtl/>
        </w:rPr>
        <w:t>ثمّ ترفع رأسک ال</w:t>
      </w:r>
      <w:r>
        <w:rPr>
          <w:rFonts w:hint="cs"/>
          <w:rtl/>
        </w:rPr>
        <w:t>ی</w:t>
      </w:r>
      <w:r>
        <w:rPr>
          <w:rtl/>
        </w:rPr>
        <w:t xml:space="preserve"> السّماء</w:t>
      </w:r>
      <w:r w:rsidR="00DF5F91">
        <w:rPr>
          <w:rtl/>
        </w:rPr>
        <w:t xml:space="preserve">، </w:t>
      </w:r>
      <w:r>
        <w:rPr>
          <w:rtl/>
        </w:rPr>
        <w:t>ثمّ تنحو نحو القبر</w:t>
      </w:r>
      <w:r w:rsidR="00DF5F91">
        <w:rPr>
          <w:rtl/>
        </w:rPr>
        <w:t xml:space="preserve">، </w:t>
      </w:r>
      <w:r>
        <w:rPr>
          <w:rtl/>
        </w:rPr>
        <w:t>فتقول</w:t>
      </w:r>
      <w:r w:rsidR="00DF5F91">
        <w:rPr>
          <w:rtl/>
        </w:rPr>
        <w:t xml:space="preserve">: </w:t>
      </w:r>
      <w:r>
        <w:rPr>
          <w:rtl/>
        </w:rPr>
        <w:t>السّلام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عبد اللّه</w:t>
      </w:r>
      <w:r w:rsidR="00DF5F91">
        <w:rPr>
          <w:rtl/>
        </w:rPr>
        <w:t xml:space="preserve">، </w:t>
      </w:r>
      <w:r>
        <w:rPr>
          <w:rtl/>
        </w:rPr>
        <w:t>السّلام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رحمة اللّه و برکاته تکتب لک زورة</w:t>
      </w:r>
      <w:r w:rsidR="00DF5F91">
        <w:rPr>
          <w:rtl/>
        </w:rPr>
        <w:t xml:space="preserve">، </w:t>
      </w:r>
      <w:r>
        <w:rPr>
          <w:rtl/>
        </w:rPr>
        <w:t>و الزّورة حجّة و عمرة</w:t>
      </w:r>
      <w:r w:rsidR="00DF5F91">
        <w:rPr>
          <w:rtl/>
        </w:rPr>
        <w:t xml:space="preserve">. </w:t>
      </w:r>
    </w:p>
    <w:p w:rsidR="0043609F" w:rsidRDefault="0043609F" w:rsidP="004C2CB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153</w:t>
      </w:r>
    </w:p>
    <w:p w:rsidR="001A7E95" w:rsidRDefault="004C2CBA" w:rsidP="00E55A9C">
      <w:pPr>
        <w:pStyle w:val="Heading1"/>
        <w:rPr>
          <w:rtl/>
        </w:rPr>
      </w:pPr>
      <w:r>
        <w:rPr>
          <w:rtl/>
        </w:rPr>
        <w:br w:type="page"/>
      </w:r>
      <w:bookmarkStart w:id="37" w:name="_Toc425413156"/>
      <w:r w:rsidR="0043609F">
        <w:rPr>
          <w:rFonts w:hint="eastAsia"/>
          <w:rtl/>
        </w:rPr>
        <w:lastRenderedPageBreak/>
        <w:t>معصوم</w:t>
      </w:r>
      <w:r w:rsidR="0043609F">
        <w:rPr>
          <w:rtl/>
        </w:rPr>
        <w:t xml:space="preserve"> ششم [</w:t>
      </w:r>
      <w:r w:rsidR="00DF5F91">
        <w:rPr>
          <w:rtl/>
        </w:rPr>
        <w:t xml:space="preserve">: </w:t>
      </w:r>
      <w:r w:rsidR="0043609F">
        <w:rPr>
          <w:rtl/>
        </w:rPr>
        <w:t>حضرت امام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بن الحس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</w:t>
      </w:r>
      <w:r w:rsidR="00E55A9C" w:rsidRPr="0092586F">
        <w:rPr>
          <w:rStyle w:val="libAlaemChar"/>
          <w:rtl/>
        </w:rPr>
        <w:t>عليه‌السلام</w:t>
      </w:r>
      <w:r w:rsidR="0043609F">
        <w:rPr>
          <w:rtl/>
        </w:rPr>
        <w:t>]</w:t>
      </w:r>
      <w:bookmarkEnd w:id="37"/>
    </w:p>
    <w:p w:rsidR="004C2CBA" w:rsidRDefault="0043609F" w:rsidP="004C2CBA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1881">
      <w:pPr>
        <w:pStyle w:val="Heading2"/>
        <w:rPr>
          <w:rtl/>
        </w:rPr>
      </w:pPr>
      <w:bookmarkStart w:id="38" w:name="_Toc425413157"/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بر زندگ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Fonts w:hint="eastAsia"/>
          <w:rtl/>
        </w:rPr>
        <w:t>حضرت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bookmarkEnd w:id="38"/>
    </w:p>
    <w:p w:rsidR="0043609F" w:rsidRDefault="0043609F" w:rsidP="004C2CB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154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ششم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چهارم</w:t>
      </w:r>
      <w:r w:rsidR="00DF5F91">
        <w:rPr>
          <w:rtl/>
        </w:rPr>
        <w:t xml:space="preserve">؛ </w:t>
      </w:r>
      <w:r>
        <w:rPr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ساجدان</w:t>
      </w:r>
      <w:r w:rsidR="00DF5F91">
        <w:rPr>
          <w:rtl/>
        </w:rPr>
        <w:t xml:space="preserve">، </w:t>
      </w:r>
      <w:r>
        <w:rPr>
          <w:rtl/>
        </w:rPr>
        <w:t xml:space="preserve">حضرت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1A7E95" w:rsidRDefault="0043609F" w:rsidP="004C2CBA">
      <w:pPr>
        <w:pStyle w:val="Heading2"/>
        <w:rPr>
          <w:rtl/>
        </w:rPr>
      </w:pPr>
      <w:bookmarkStart w:id="39" w:name="_Toc425413158"/>
      <w:r>
        <w:rPr>
          <w:rFonts w:hint="eastAsia"/>
          <w:rtl/>
        </w:rPr>
        <w:t>پاره‌ا</w:t>
      </w:r>
      <w:r>
        <w:rPr>
          <w:rFonts w:hint="cs"/>
          <w:rtl/>
        </w:rPr>
        <w:t>ی</w:t>
      </w:r>
      <w:r>
        <w:rPr>
          <w:rtl/>
        </w:rPr>
        <w:t xml:space="preserve"> از مشخّصات زندگ</w:t>
      </w:r>
      <w:r>
        <w:rPr>
          <w:rFonts w:hint="cs"/>
          <w:rtl/>
        </w:rPr>
        <w:t>ی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39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روز 15 جماد</w:t>
      </w:r>
      <w:r>
        <w:rPr>
          <w:rFonts w:hint="cs"/>
          <w:rtl/>
        </w:rPr>
        <w:t>ی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tl/>
        </w:rPr>
        <w:t xml:space="preserve"> سال 36 هجرت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همان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سپاه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بصره</w:t>
      </w:r>
      <w:r w:rsidR="00DF5F91">
        <w:rPr>
          <w:rtl/>
        </w:rPr>
        <w:t xml:space="preserve">، </w:t>
      </w:r>
      <w:r>
        <w:rPr>
          <w:rtl/>
        </w:rPr>
        <w:t>در جنگ جمل</w:t>
      </w:r>
      <w:r w:rsidR="00DF5F91">
        <w:rPr>
          <w:rtl/>
        </w:rPr>
        <w:t xml:space="preserve">، </w:t>
      </w:r>
      <w:r>
        <w:rPr>
          <w:rtl/>
        </w:rPr>
        <w:t>و غلبه آن حضرت بر اصحاب جمل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جهان گشود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گفته بعض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در پنجم شعبان سال 38 هجرت</w:t>
      </w:r>
      <w:r w:rsidR="00DF5F91">
        <w:rPr>
          <w:rtl/>
        </w:rPr>
        <w:t xml:space="preserve">، </w:t>
      </w:r>
      <w:r>
        <w:rPr>
          <w:rtl/>
        </w:rPr>
        <w:t>متولّد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مادرش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بانو</w:t>
      </w:r>
      <w:r>
        <w:rPr>
          <w:rFonts w:hint="cs"/>
          <w:rtl/>
        </w:rPr>
        <w:t>ی</w:t>
      </w:r>
      <w:r>
        <w:rPr>
          <w:rtl/>
        </w:rPr>
        <w:t xml:space="preserve"> بلند مقام و ارجمند به نام «شاه زنان» دختر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جرد</w:t>
      </w:r>
      <w:r w:rsidR="00DF5F91">
        <w:rPr>
          <w:rtl/>
        </w:rPr>
        <w:t xml:space="preserve">، </w:t>
      </w:r>
      <w:r>
        <w:rPr>
          <w:rtl/>
        </w:rPr>
        <w:t>پسر شهر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ابن کسر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به گفته بعض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نام مادر آن حضرت</w:t>
      </w:r>
      <w:r w:rsidR="00DF5F91">
        <w:rPr>
          <w:rtl/>
        </w:rPr>
        <w:t xml:space="preserve">، </w:t>
      </w:r>
      <w:r>
        <w:rPr>
          <w:rtl/>
        </w:rPr>
        <w:t>«شهربانو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الأسود دئل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انّ غلاما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کسر</w:t>
      </w:r>
      <w:r>
        <w:rPr>
          <w:rFonts w:hint="cs"/>
          <w:rtl/>
        </w:rPr>
        <w:t>ی</w:t>
      </w:r>
      <w:r>
        <w:rPr>
          <w:rtl/>
        </w:rPr>
        <w:t xml:space="preserve"> و هاشم‌لا کرم من ن</w:t>
      </w:r>
      <w:r>
        <w:rPr>
          <w:rFonts w:hint="cs"/>
          <w:rtl/>
        </w:rPr>
        <w:t>ی</w:t>
      </w:r>
      <w:r>
        <w:rPr>
          <w:rFonts w:hint="eastAsia"/>
          <w:rtl/>
        </w:rPr>
        <w:t>طت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التّمائم</w:t>
      </w:r>
      <w:r w:rsidR="00DF5F91">
        <w:rPr>
          <w:rtl/>
        </w:rPr>
        <w:t xml:space="preserve">: </w:t>
      </w:r>
      <w:r>
        <w:rPr>
          <w:rtl/>
        </w:rPr>
        <w:t>«پسر</w:t>
      </w:r>
      <w:r>
        <w:rPr>
          <w:rFonts w:hint="cs"/>
          <w:rtl/>
        </w:rPr>
        <w:t>ی</w:t>
      </w:r>
      <w:r>
        <w:rPr>
          <w:rtl/>
        </w:rPr>
        <w:t xml:space="preserve">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به هاشم</w:t>
      </w:r>
      <w:r w:rsidR="00DF5F91">
        <w:rPr>
          <w:rtl/>
        </w:rPr>
        <w:t xml:space="preserve">، </w:t>
      </w:r>
      <w:r>
        <w:rPr>
          <w:rtl/>
        </w:rPr>
        <w:t>و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کسر</w:t>
      </w:r>
      <w:r>
        <w:rPr>
          <w:rFonts w:hint="cs"/>
          <w:rtl/>
        </w:rPr>
        <w:t>ی</w:t>
      </w:r>
      <w:r>
        <w:rPr>
          <w:rtl/>
        </w:rPr>
        <w:t xml:space="preserve"> (شاه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)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گرام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است که به او بازوبند بسته‌اند» </w:t>
      </w:r>
      <w:r w:rsidRPr="004C2CBA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4C2CBA">
      <w:pPr>
        <w:pStyle w:val="libFootnote"/>
        <w:rPr>
          <w:rtl/>
        </w:rPr>
      </w:pPr>
      <w:r>
        <w:rPr>
          <w:rtl/>
        </w:rPr>
        <w:t>(1)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عرب رسم بود که برا</w:t>
      </w:r>
      <w:r>
        <w:rPr>
          <w:rFonts w:hint="cs"/>
          <w:rtl/>
        </w:rPr>
        <w:t>ی</w:t>
      </w:r>
      <w:r>
        <w:rPr>
          <w:rtl/>
        </w:rPr>
        <w:t xml:space="preserve"> دفع چشم زخم</w:t>
      </w:r>
      <w:r w:rsidR="00DF5F91">
        <w:rPr>
          <w:rtl/>
        </w:rPr>
        <w:t xml:space="preserve">، </w:t>
      </w:r>
      <w:r>
        <w:rPr>
          <w:rtl/>
        </w:rPr>
        <w:t>بر بازو</w:t>
      </w:r>
      <w:r>
        <w:rPr>
          <w:rFonts w:hint="cs"/>
          <w:rtl/>
        </w:rPr>
        <w:t>ی</w:t>
      </w:r>
      <w:r>
        <w:rPr>
          <w:rtl/>
        </w:rPr>
        <w:t xml:space="preserve"> کودکان برجسته که موجب شگفت</w:t>
      </w:r>
      <w:r>
        <w:rPr>
          <w:rFonts w:hint="cs"/>
          <w:rtl/>
        </w:rPr>
        <w:t>ی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بازوبند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بستند</w:t>
      </w:r>
      <w:r w:rsidR="00DF5F91">
        <w:rPr>
          <w:rtl/>
        </w:rPr>
        <w:t xml:space="preserve">. </w:t>
      </w:r>
      <w:r>
        <w:rPr>
          <w:rtl/>
        </w:rPr>
        <w:t>شاعر در شعر فوق</w:t>
      </w:r>
      <w:r w:rsidR="00DF5F91">
        <w:rPr>
          <w:rtl/>
        </w:rPr>
        <w:t xml:space="preserve">، </w:t>
      </w:r>
      <w:r>
        <w:rPr>
          <w:rtl/>
        </w:rPr>
        <w:t>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رسم</w:t>
      </w:r>
      <w:r w:rsidR="00DF5F91">
        <w:rPr>
          <w:rtl/>
        </w:rPr>
        <w:t xml:space="preserve">، </w:t>
      </w:r>
      <w:r>
        <w:rPr>
          <w:rtl/>
        </w:rPr>
        <w:t>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. </w:t>
      </w:r>
      <w:r>
        <w:rPr>
          <w:rtl/>
        </w:rPr>
        <w:t>اصول کاف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1</w:t>
      </w:r>
      <w:r w:rsidR="00DF5F91">
        <w:rPr>
          <w:rtl/>
        </w:rPr>
        <w:t xml:space="preserve">، </w:t>
      </w:r>
      <w:r>
        <w:rPr>
          <w:rtl/>
        </w:rPr>
        <w:t>ص 467 (مترجم)</w:t>
      </w:r>
      <w:r w:rsidR="00DF5F91">
        <w:rPr>
          <w:rtl/>
        </w:rPr>
        <w:t xml:space="preserve">. </w:t>
      </w:r>
    </w:p>
    <w:p w:rsidR="0043609F" w:rsidRDefault="0043609F" w:rsidP="004C2CB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155</w:t>
      </w:r>
    </w:p>
    <w:p w:rsidR="004C2CBA" w:rsidRDefault="004C2CBA" w:rsidP="0043609F">
      <w:pPr>
        <w:pStyle w:val="libNormal"/>
        <w:rPr>
          <w:rtl/>
        </w:rPr>
      </w:pPr>
      <w:r>
        <w:rPr>
          <w:rFonts w:hint="cs"/>
          <w:rtl/>
        </w:rPr>
        <w:lastRenderedPageBreak/>
        <w:t>____________________________</w:t>
      </w:r>
    </w:p>
    <w:p w:rsidR="001A7E95" w:rsidRDefault="0043609F" w:rsidP="004C2CBA">
      <w:pPr>
        <w:pStyle w:val="Heading2"/>
        <w:rPr>
          <w:rtl/>
        </w:rPr>
      </w:pPr>
      <w:bookmarkStart w:id="40" w:name="_Toc425413159"/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به عبادات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40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«ذو الثّفنات» (صاحب پ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زانو)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«ثفنات» جمع «ثفنه» به معن</w:t>
      </w:r>
      <w:r>
        <w:rPr>
          <w:rFonts w:hint="cs"/>
          <w:rtl/>
        </w:rPr>
        <w:t>ی</w:t>
      </w:r>
      <w:r>
        <w:rPr>
          <w:rtl/>
        </w:rPr>
        <w:t xml:space="preserve"> زانو است</w:t>
      </w:r>
      <w:r w:rsidR="00DF5F91">
        <w:rPr>
          <w:rtl/>
        </w:rPr>
        <w:t xml:space="preserve">، </w:t>
      </w:r>
      <w:r>
        <w:rPr>
          <w:rtl/>
        </w:rPr>
        <w:t>و سجده‌ها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زانوانش اثر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زهر</w:t>
      </w:r>
      <w:r>
        <w:rPr>
          <w:rFonts w:hint="cs"/>
          <w:rtl/>
        </w:rPr>
        <w:t>ی</w:t>
      </w:r>
      <w:r>
        <w:rPr>
          <w:rtl/>
        </w:rPr>
        <w:t xml:space="preserve"> [دانشمند معروف عصر آن حضرت]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هاشم</w:t>
      </w:r>
      <w:r w:rsidR="00DF5F91">
        <w:rPr>
          <w:rtl/>
        </w:rPr>
        <w:t xml:space="preserve">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را برتر از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 xml:space="preserve">«پدرم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</w:t>
      </w:r>
      <w:r w:rsidR="00DF5F91">
        <w:rPr>
          <w:rtl/>
        </w:rPr>
        <w:t xml:space="preserve">، </w:t>
      </w:r>
      <w:r>
        <w:rPr>
          <w:rtl/>
        </w:rPr>
        <w:t>هزار رکعت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آن حضرت</w:t>
      </w:r>
      <w:r w:rsidR="00DF5F91">
        <w:rPr>
          <w:rtl/>
        </w:rPr>
        <w:t xml:space="preserve">، </w:t>
      </w:r>
      <w:r>
        <w:rPr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پانصد درخت خرما بود</w:t>
      </w:r>
      <w:r w:rsidR="00DF5F91">
        <w:rPr>
          <w:rtl/>
        </w:rPr>
        <w:t xml:space="preserve">، </w:t>
      </w:r>
      <w:r>
        <w:rPr>
          <w:rtl/>
        </w:rPr>
        <w:t>در کنار هر درخت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دو رکعت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[و بر اثر اندام لاغر</w:t>
      </w:r>
      <w:r>
        <w:rPr>
          <w:rFonts w:hint="cs"/>
          <w:rtl/>
        </w:rPr>
        <w:t>ی</w:t>
      </w:r>
      <w:r>
        <w:rPr>
          <w:rtl/>
        </w:rPr>
        <w:t xml:space="preserve"> که داشت] باد آن حضرت را مانند خوشه گندم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هرگاه وضو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رنگش زرد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خانواده‌اش</w:t>
      </w:r>
      <w:r>
        <w:rPr>
          <w:rtl/>
        </w:rPr>
        <w:t xml:space="preserve">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حال</w:t>
      </w:r>
      <w:r>
        <w:rPr>
          <w:rFonts w:hint="cs"/>
          <w:rtl/>
        </w:rPr>
        <w:t>ی</w:t>
      </w:r>
      <w:r>
        <w:rPr>
          <w:rtl/>
        </w:rPr>
        <w:t xml:space="preserve"> است که هنگام وضو بر تو عارض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4C2CBA">
      <w:pPr>
        <w:pStyle w:val="libAie"/>
        <w:rPr>
          <w:rtl/>
        </w:rPr>
      </w:pPr>
      <w:r>
        <w:rPr>
          <w:rFonts w:hint="eastAsia"/>
          <w:rtl/>
        </w:rPr>
        <w:t>أ</w:t>
      </w:r>
      <w:r>
        <w:rPr>
          <w:rtl/>
        </w:rPr>
        <w:t xml:space="preserve"> تدرون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من 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اقوم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دان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که در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شگاه</w:t>
      </w:r>
      <w:r w:rsidR="0043609F">
        <w:rPr>
          <w:rtl/>
        </w:rPr>
        <w:t xml:space="preserve"> چه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خواهم</w:t>
      </w:r>
      <w:r w:rsidR="0043609F">
        <w:rPr>
          <w:rtl/>
        </w:rPr>
        <w:t xml:space="preserve"> با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ستم</w:t>
      </w:r>
      <w:r>
        <w:rPr>
          <w:rFonts w:hint="eastAsia"/>
          <w:rtl/>
        </w:rPr>
        <w:t>؟!</w:t>
      </w:r>
      <w:r>
        <w:rPr>
          <w:rtl/>
        </w:rPr>
        <w:t xml:space="preserve"> </w:t>
      </w:r>
      <w:r w:rsidR="0043609F">
        <w:rPr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 w:rsidR="00DF5F91">
        <w:rPr>
          <w:rtl/>
        </w:rPr>
        <w:t xml:space="preserve">: </w:t>
      </w:r>
      <w:r>
        <w:rPr>
          <w:rtl/>
        </w:rPr>
        <w:t>«از وقت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</w:t>
      </w:r>
      <w:r w:rsidR="00DF5F91">
        <w:rPr>
          <w:rtl/>
        </w:rPr>
        <w:t xml:space="preserve">، </w:t>
      </w:r>
      <w:r>
        <w:rPr>
          <w:rtl/>
        </w:rPr>
        <w:t>صدقه پنهان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رفته است»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آن بزرگوار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بدنش را برا</w:t>
      </w:r>
      <w:r>
        <w:rPr>
          <w:rFonts w:hint="cs"/>
          <w:rtl/>
        </w:rPr>
        <w:t>ی</w:t>
      </w:r>
      <w:r>
        <w:rPr>
          <w:rtl/>
        </w:rPr>
        <w:t xml:space="preserve"> غسل</w:t>
      </w:r>
      <w:r w:rsidR="00DF5F91">
        <w:rPr>
          <w:rtl/>
        </w:rPr>
        <w:t xml:space="preserve">، </w:t>
      </w:r>
      <w:r>
        <w:rPr>
          <w:rtl/>
        </w:rPr>
        <w:t>برهنه نمودند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tl/>
        </w:rPr>
        <w:t xml:space="preserve"> و خراشهائ</w:t>
      </w:r>
      <w:r>
        <w:rPr>
          <w:rFonts w:hint="cs"/>
          <w:rtl/>
        </w:rPr>
        <w:t>ی</w:t>
      </w:r>
      <w:r>
        <w:rPr>
          <w:rtl/>
        </w:rPr>
        <w:t xml:space="preserve"> را در پشتش مشاهده نمودند</w:t>
      </w:r>
      <w:r w:rsidR="00DF5F91">
        <w:rPr>
          <w:rtl/>
        </w:rPr>
        <w:t xml:space="preserve">، </w:t>
      </w:r>
      <w:r>
        <w:rPr>
          <w:rtl/>
        </w:rPr>
        <w:t>گفته 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خراشها نشانه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tl/>
        </w:rPr>
        <w:t>جواب دادند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خراشها</w:t>
      </w:r>
      <w:r w:rsidR="00DF5F91">
        <w:rPr>
          <w:rtl/>
        </w:rPr>
        <w:t xml:space="preserve">، </w:t>
      </w:r>
      <w:r>
        <w:rPr>
          <w:rtl/>
        </w:rPr>
        <w:t>نشانه آن است که آن حضرت شبها انبانها</w:t>
      </w:r>
      <w:r>
        <w:rPr>
          <w:rFonts w:hint="cs"/>
          <w:rtl/>
        </w:rPr>
        <w:t>ی</w:t>
      </w:r>
    </w:p>
    <w:p w:rsidR="0043609F" w:rsidRDefault="0043609F" w:rsidP="004C2CBA">
      <w:pPr>
        <w:pStyle w:val="libAi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156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از آرد را به 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پنهان</w:t>
      </w:r>
      <w:r>
        <w:rPr>
          <w:rFonts w:hint="cs"/>
          <w:rtl/>
        </w:rPr>
        <w:t>ی</w:t>
      </w:r>
      <w:r>
        <w:rPr>
          <w:rtl/>
        </w:rPr>
        <w:t xml:space="preserve"> آن را به خانه‌ها</w:t>
      </w:r>
      <w:r>
        <w:rPr>
          <w:rFonts w:hint="cs"/>
          <w:rtl/>
        </w:rPr>
        <w:t>ی</w:t>
      </w:r>
      <w:r>
        <w:rPr>
          <w:rtl/>
        </w:rPr>
        <w:t xml:space="preserve"> مستمندان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4C2CBA">
      <w:pPr>
        <w:pStyle w:val="libAie"/>
        <w:rPr>
          <w:rtl/>
        </w:rPr>
      </w:pPr>
      <w:r>
        <w:rPr>
          <w:rFonts w:hint="eastAsia"/>
          <w:rtl/>
        </w:rPr>
        <w:t>انّ</w:t>
      </w:r>
      <w:r>
        <w:rPr>
          <w:rtl/>
        </w:rPr>
        <w:t xml:space="preserve"> صدقة السّرّ تطف</w:t>
      </w:r>
      <w:r>
        <w:rPr>
          <w:rFonts w:hint="cs"/>
          <w:rtl/>
        </w:rPr>
        <w:t>ی</w:t>
      </w:r>
      <w:r>
        <w:rPr>
          <w:rtl/>
        </w:rPr>
        <w:t xml:space="preserve"> غضب الرّبّ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«همانا انفاق پنهان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خشم خدا را خاموش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یّ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پدرش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 xml:space="preserve">«امام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مکّه برا</w:t>
      </w:r>
      <w:r>
        <w:rPr>
          <w:rFonts w:hint="cs"/>
          <w:rtl/>
        </w:rPr>
        <w:t>ی</w:t>
      </w:r>
      <w:r>
        <w:rPr>
          <w:rtl/>
        </w:rPr>
        <w:t xml:space="preserve"> انجام حجّ رفت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اده‌رو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شبانه روز به طول انجام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زرارة</w:t>
      </w:r>
      <w:r>
        <w:rPr>
          <w:rtl/>
        </w:rPr>
        <w:t xml:space="preserve">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[فق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دانشمند بزرگ از شاگردان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السلام]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پرسنده‌ا</w:t>
      </w:r>
      <w:r>
        <w:rPr>
          <w:rFonts w:hint="cs"/>
          <w:rtl/>
        </w:rPr>
        <w:t>ی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مه‌ها</w:t>
      </w:r>
      <w:r>
        <w:rPr>
          <w:rFonts w:hint="cs"/>
          <w:rtl/>
        </w:rPr>
        <w:t>ی</w:t>
      </w:r>
      <w:r>
        <w:rPr>
          <w:rtl/>
        </w:rPr>
        <w:t xml:space="preserve"> شب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4C2CBA">
      <w:pPr>
        <w:pStyle w:val="libAi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الزّاهدون ف</w:t>
      </w:r>
      <w:r>
        <w:rPr>
          <w:rFonts w:hint="cs"/>
          <w:rtl/>
        </w:rPr>
        <w:t>ی</w:t>
      </w:r>
      <w:r>
        <w:rPr>
          <w:rtl/>
        </w:rPr>
        <w:t xml:space="preserve">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الرّاغبون ف</w:t>
      </w:r>
      <w:r>
        <w:rPr>
          <w:rFonts w:hint="cs"/>
          <w:rtl/>
        </w:rPr>
        <w:t>ی</w:t>
      </w:r>
      <w:r>
        <w:rPr>
          <w:rtl/>
        </w:rPr>
        <w:t xml:space="preserve"> الآخرة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«کجا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</w:t>
      </w:r>
      <w:r w:rsidR="0043609F">
        <w:rPr>
          <w:rtl/>
        </w:rPr>
        <w:t xml:space="preserve"> پارسا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>
        <w:rPr>
          <w:rFonts w:hint="eastAsia"/>
          <w:rtl/>
        </w:rPr>
        <w:t xml:space="preserve">، </w:t>
      </w:r>
      <w:r w:rsidR="0043609F">
        <w:rPr>
          <w:rtl/>
        </w:rPr>
        <w:t>مشتاقان آخرت</w:t>
      </w:r>
      <w:r>
        <w:rPr>
          <w:rtl/>
        </w:rPr>
        <w:t xml:space="preserve">؟ </w:t>
      </w:r>
      <w:r w:rsidR="0043609F">
        <w:rPr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هاتف</w:t>
      </w:r>
      <w:r>
        <w:rPr>
          <w:rFonts w:hint="cs"/>
          <w:rtl/>
        </w:rPr>
        <w:t>ی</w:t>
      </w:r>
      <w:r>
        <w:rPr>
          <w:rtl/>
        </w:rPr>
        <w:t xml:space="preserve"> از جانب قبرستان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صدا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خودش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جواب داد</w:t>
      </w:r>
      <w:r w:rsidR="00DF5F91">
        <w:rPr>
          <w:rtl/>
        </w:rPr>
        <w:t xml:space="preserve">: </w:t>
      </w:r>
    </w:p>
    <w:p w:rsidR="0043609F" w:rsidRDefault="0043609F" w:rsidP="004C2CBA">
      <w:pPr>
        <w:pStyle w:val="libAie"/>
        <w:rPr>
          <w:rtl/>
        </w:rPr>
      </w:pPr>
      <w:r>
        <w:rPr>
          <w:rFonts w:hint="eastAsia"/>
          <w:rtl/>
        </w:rPr>
        <w:t>ذاک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</w:t>
      </w:r>
      <w:r w:rsidR="0092586F" w:rsidRPr="0092586F">
        <w:rPr>
          <w:rStyle w:val="libAlaemChar"/>
          <w:rtl/>
        </w:rPr>
        <w:t>عليه‌السلام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پارسا</w:t>
      </w:r>
      <w:r>
        <w:rPr>
          <w:rtl/>
        </w:rPr>
        <w:t xml:space="preserve">، </w:t>
      </w:r>
      <w:r w:rsidR="0043609F">
        <w:rPr>
          <w:rtl/>
        </w:rPr>
        <w:t xml:space="preserve">امام سجّاد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است</w:t>
      </w:r>
      <w:r>
        <w:rPr>
          <w:rtl/>
        </w:rPr>
        <w:t xml:space="preserve">. </w:t>
      </w:r>
      <w:r w:rsidR="0043609F">
        <w:rPr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تذکره سبط بن جوز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نقل شده که گفت</w:t>
      </w:r>
      <w:r w:rsidR="00DF5F91">
        <w:rPr>
          <w:rtl/>
        </w:rPr>
        <w:t xml:space="preserve">: </w:t>
      </w:r>
      <w:r>
        <w:rPr>
          <w:rtl/>
        </w:rPr>
        <w:t>«عل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بر سنگ نهاده و به سجده افتاده</w:t>
      </w:r>
      <w:r w:rsidR="00DF5F91">
        <w:rPr>
          <w:rtl/>
        </w:rPr>
        <w:t xml:space="preserve">، </w:t>
      </w:r>
      <w:r>
        <w:rPr>
          <w:rtl/>
        </w:rPr>
        <w:t>و در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C2CBA">
      <w:pPr>
        <w:pStyle w:val="libAie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 بفنائک</w:t>
      </w:r>
      <w:r w:rsidR="00DF5F91">
        <w:rPr>
          <w:rtl/>
        </w:rPr>
        <w:t xml:space="preserve">، </w:t>
      </w:r>
      <w:r>
        <w:rPr>
          <w:rtl/>
        </w:rPr>
        <w:t>مسک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بفنائک</w:t>
      </w:r>
      <w:r w:rsidR="00DF5F91">
        <w:rPr>
          <w:rtl/>
        </w:rPr>
        <w:t xml:space="preserve">، </w:t>
      </w:r>
      <w:r>
        <w:rPr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بفنائک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«بنده کوچک تو در آستانه تو است</w:t>
      </w:r>
      <w:r>
        <w:rPr>
          <w:rtl/>
        </w:rPr>
        <w:t xml:space="preserve">، </w:t>
      </w:r>
      <w:r w:rsidR="0043609F">
        <w:rPr>
          <w:rtl/>
        </w:rPr>
        <w:t>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چاره</w:t>
      </w:r>
      <w:r w:rsidR="0043609F">
        <w:rPr>
          <w:rtl/>
        </w:rPr>
        <w:t xml:space="preserve"> درگاه تو</w:t>
      </w:r>
      <w:r>
        <w:rPr>
          <w:rtl/>
        </w:rPr>
        <w:t xml:space="preserve">، </w:t>
      </w:r>
      <w:r w:rsidR="0043609F">
        <w:rPr>
          <w:rtl/>
        </w:rPr>
        <w:t>در آستانه تو است</w:t>
      </w:r>
      <w:r>
        <w:rPr>
          <w:rtl/>
        </w:rPr>
        <w:t xml:space="preserve">، </w:t>
      </w:r>
      <w:r w:rsidR="0043609F">
        <w:rPr>
          <w:rtl/>
        </w:rPr>
        <w:t>فق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درگاهت در آستانه تو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 هرگاه در هنگام اندوه و سخت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خواندم</w:t>
      </w:r>
      <w:r w:rsidR="00DF5F91">
        <w:rPr>
          <w:rtl/>
        </w:rPr>
        <w:t xml:space="preserve">، </w:t>
      </w:r>
      <w:r>
        <w:rPr>
          <w:rtl/>
        </w:rPr>
        <w:t>خداوند غم و اندوه مرا برطرف نمود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طاووس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در گوشه مسجد الحرام (کنار کعبه) بودم</w:t>
      </w:r>
      <w:r w:rsidR="00DF5F91">
        <w:rPr>
          <w:rtl/>
        </w:rPr>
        <w:t xml:space="preserve">، </w:t>
      </w:r>
    </w:p>
    <w:p w:rsidR="0043609F" w:rsidRDefault="0043609F" w:rsidP="004C2CB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157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ناگاه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وارد شد و مشغول عبادت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با خود گفتم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 w:rsidR="00DF5F91">
        <w:rPr>
          <w:rtl/>
        </w:rPr>
        <w:t xml:space="preserve">، </w:t>
      </w:r>
      <w:r>
        <w:rPr>
          <w:rtl/>
        </w:rPr>
        <w:t>مرد صالح</w:t>
      </w:r>
      <w:r>
        <w:rPr>
          <w:rFonts w:hint="cs"/>
          <w:rtl/>
        </w:rPr>
        <w:t>ی</w:t>
      </w:r>
      <w:r>
        <w:rPr>
          <w:rtl/>
        </w:rPr>
        <w:t xml:space="preserve"> از خاندان نبوّت است</w:t>
      </w:r>
      <w:r w:rsidR="00DF5F91">
        <w:rPr>
          <w:rtl/>
        </w:rPr>
        <w:t xml:space="preserve">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بشنوم</w:t>
      </w:r>
      <w:r w:rsidR="00DF5F91">
        <w:rPr>
          <w:rtl/>
        </w:rPr>
        <w:t xml:space="preserve">،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4C2CBA">
      <w:pPr>
        <w:pStyle w:val="libAie"/>
        <w:rPr>
          <w:rtl/>
        </w:rPr>
      </w:pPr>
      <w:r>
        <w:rPr>
          <w:rFonts w:hint="eastAsia"/>
          <w:rtl/>
        </w:rPr>
        <w:t>عبدک</w:t>
      </w:r>
      <w:r>
        <w:rPr>
          <w:rtl/>
        </w:rPr>
        <w:t xml:space="preserve"> بفنائک</w:t>
      </w:r>
      <w:r w:rsidR="00DF5F91">
        <w:rPr>
          <w:rtl/>
        </w:rPr>
        <w:t xml:space="preserve">، </w:t>
      </w:r>
      <w:r>
        <w:rPr>
          <w:rtl/>
        </w:rPr>
        <w:t>مسک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بفنائک</w:t>
      </w:r>
      <w:r w:rsidR="00DF5F91">
        <w:rPr>
          <w:rtl/>
        </w:rPr>
        <w:t xml:space="preserve">، </w:t>
      </w:r>
      <w:r>
        <w:rPr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بفنائک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«بنده تو در آستانه تو است</w:t>
      </w:r>
      <w:r>
        <w:rPr>
          <w:rtl/>
        </w:rPr>
        <w:t xml:space="preserve">، </w:t>
      </w:r>
      <w:r w:rsidR="0043609F">
        <w:rPr>
          <w:rtl/>
        </w:rPr>
        <w:t>مسک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تو در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شگاه</w:t>
      </w:r>
      <w:r w:rsidR="0043609F">
        <w:rPr>
          <w:rtl/>
        </w:rPr>
        <w:t xml:space="preserve"> تو است</w:t>
      </w:r>
      <w:r>
        <w:rPr>
          <w:rtl/>
        </w:rPr>
        <w:t xml:space="preserve">، </w:t>
      </w:r>
      <w:r w:rsidR="0043609F">
        <w:rPr>
          <w:rtl/>
        </w:rPr>
        <w:t>فق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درگاهت در آستانه تو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در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نخواندم</w:t>
      </w:r>
      <w:r w:rsidR="00DF5F91">
        <w:rPr>
          <w:rtl/>
        </w:rPr>
        <w:t xml:space="preserve">، </w:t>
      </w:r>
      <w:r>
        <w:rPr>
          <w:rtl/>
        </w:rPr>
        <w:t>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اندوهم برطرف شد</w:t>
      </w:r>
      <w:r w:rsidR="00DF5F91">
        <w:rPr>
          <w:rtl/>
        </w:rPr>
        <w:t xml:space="preserve">. </w:t>
      </w:r>
    </w:p>
    <w:p w:rsidR="001A7E95" w:rsidRDefault="0043609F" w:rsidP="004C2CBA">
      <w:pPr>
        <w:pStyle w:val="Heading2"/>
        <w:rPr>
          <w:rtl/>
        </w:rPr>
      </w:pPr>
      <w:bookmarkStart w:id="41" w:name="_Toc425413160"/>
      <w:r>
        <w:rPr>
          <w:rFonts w:hint="eastAsia"/>
          <w:rtl/>
        </w:rPr>
        <w:t>پناه</w:t>
      </w:r>
      <w:r>
        <w:rPr>
          <w:rtl/>
        </w:rPr>
        <w:t xml:space="preserve"> دادن به چهار صد نفر مظلوم‌</w:t>
      </w:r>
      <w:bookmarkEnd w:id="41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زمخشر</w:t>
      </w:r>
      <w:r>
        <w:rPr>
          <w:rFonts w:hint="cs"/>
          <w:rtl/>
        </w:rPr>
        <w:t>ی</w:t>
      </w:r>
      <w:r>
        <w:rPr>
          <w:rtl/>
        </w:rPr>
        <w:t xml:space="preserve"> در کتاب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[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فرماندهان شرور و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رحم</w:t>
      </w:r>
      <w:r>
        <w:rPr>
          <w:rtl/>
        </w:rPr>
        <w:t xml:space="preserve"> خود به نام] مسلم بن عقبه را برا</w:t>
      </w:r>
      <w:r>
        <w:rPr>
          <w:rFonts w:hint="cs"/>
          <w:rtl/>
        </w:rPr>
        <w:t>ی</w:t>
      </w:r>
      <w:r>
        <w:rPr>
          <w:rtl/>
        </w:rPr>
        <w:t xml:space="preserve"> کشت و کشتار و غارت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فرستاد «1»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چهار صد نفر از مردم مظلوم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با اهل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الشان</w:t>
      </w:r>
      <w:r>
        <w:rPr>
          <w:rtl/>
        </w:rPr>
        <w:t xml:space="preserve"> به دور خود جمع کرده و پناه داد</w:t>
      </w:r>
      <w:r w:rsidR="00DF5F91">
        <w:rPr>
          <w:rtl/>
        </w:rPr>
        <w:t xml:space="preserve">، </w:t>
      </w:r>
      <w:r>
        <w:rPr>
          <w:rtl/>
        </w:rPr>
        <w:t>و تا آخر ستمها</w:t>
      </w:r>
      <w:r>
        <w:rPr>
          <w:rFonts w:hint="cs"/>
          <w:rtl/>
        </w:rPr>
        <w:t>ی</w:t>
      </w:r>
      <w:r>
        <w:rPr>
          <w:rtl/>
        </w:rPr>
        <w:t xml:space="preserve"> سپاه مسلم بن عقبه</w:t>
      </w:r>
      <w:r w:rsidR="00DF5F91">
        <w:rPr>
          <w:rtl/>
        </w:rPr>
        <w:t xml:space="preserve">، </w:t>
      </w:r>
      <w:r>
        <w:rPr>
          <w:rtl/>
        </w:rPr>
        <w:t>آنها را در پناه خود نگهداشت</w:t>
      </w:r>
      <w:r w:rsidR="00DF5F91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بانوان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«سوگند به خدا من در ماجرا</w:t>
      </w:r>
      <w:r>
        <w:rPr>
          <w:rFonts w:hint="cs"/>
          <w:rtl/>
        </w:rPr>
        <w:t>ی</w:t>
      </w:r>
      <w:r>
        <w:rPr>
          <w:rtl/>
        </w:rPr>
        <w:t xml:space="preserve"> قتل و غارت مسلم بن عقبه</w:t>
      </w:r>
      <w:r w:rsidR="00DF5F91">
        <w:rPr>
          <w:rtl/>
        </w:rPr>
        <w:t xml:space="preserve">، </w:t>
      </w:r>
      <w:r>
        <w:rPr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پدر و مادرم</w:t>
      </w:r>
      <w:r w:rsidR="00DF5F91">
        <w:rPr>
          <w:rtl/>
        </w:rPr>
        <w:t xml:space="preserve">، </w:t>
      </w:r>
      <w:r>
        <w:rPr>
          <w:rtl/>
        </w:rPr>
        <w:t>در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نبودم</w:t>
      </w:r>
      <w:r w:rsidR="00DF5F91">
        <w:rPr>
          <w:rtl/>
        </w:rPr>
        <w:t xml:space="preserve">، </w:t>
      </w:r>
      <w:r>
        <w:rPr>
          <w:rtl/>
        </w:rPr>
        <w:t>آن گونه که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بزرگ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[امام سجّاد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السلام] در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بودم»</w:t>
      </w:r>
      <w:r w:rsidR="00DF5F91">
        <w:rPr>
          <w:rtl/>
        </w:rPr>
        <w:t xml:space="preserve">. </w:t>
      </w:r>
    </w:p>
    <w:p w:rsidR="0043609F" w:rsidRDefault="0043609F" w:rsidP="004C2CBA">
      <w:pPr>
        <w:pStyle w:val="libFootnote"/>
        <w:rPr>
          <w:rtl/>
        </w:rPr>
      </w:pPr>
      <w:r>
        <w:rPr>
          <w:rtl/>
        </w:rPr>
        <w:lastRenderedPageBreak/>
        <w:t>(1) منظور ماجرا</w:t>
      </w:r>
      <w:r>
        <w:rPr>
          <w:rFonts w:hint="cs"/>
          <w:rtl/>
        </w:rPr>
        <w:t>ی</w:t>
      </w:r>
      <w:r>
        <w:rPr>
          <w:rtl/>
        </w:rPr>
        <w:t xml:space="preserve"> غمبار «حرّه» است</w:t>
      </w:r>
      <w:r w:rsidR="00DF5F91">
        <w:rPr>
          <w:rtl/>
        </w:rPr>
        <w:t xml:space="preserve">، </w:t>
      </w:r>
      <w:r>
        <w:rPr>
          <w:rtl/>
        </w:rPr>
        <w:t xml:space="preserve">که لشکر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فرمانده</w:t>
      </w:r>
      <w:r>
        <w:rPr>
          <w:rFonts w:hint="cs"/>
          <w:rtl/>
        </w:rPr>
        <w:t>ی</w:t>
      </w:r>
      <w:r>
        <w:rPr>
          <w:rtl/>
        </w:rPr>
        <w:t xml:space="preserve"> مسلم بن عقبه در سال 62 هجرت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قتل و غارت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(به جرم اعتراض آنها در مورد ظلم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کربلا کرده است) حمله کردند</w:t>
      </w:r>
      <w:r w:rsidR="00DF5F91">
        <w:rPr>
          <w:rtl/>
        </w:rPr>
        <w:t xml:space="preserve">، </w:t>
      </w:r>
      <w:r>
        <w:rPr>
          <w:rtl/>
        </w:rPr>
        <w:t>حدود ده هزار نفر از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کشتند</w:t>
      </w:r>
      <w:r w:rsidR="00DF5F91">
        <w:rPr>
          <w:rtl/>
        </w:rPr>
        <w:t xml:space="preserve">، </w:t>
      </w:r>
      <w:r>
        <w:rPr>
          <w:rtl/>
        </w:rPr>
        <w:t>هفتصد نفر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برجست</w:t>
      </w:r>
      <w:r>
        <w:rPr>
          <w:rFonts w:hint="eastAsia"/>
          <w:rtl/>
        </w:rPr>
        <w:t>ه</w:t>
      </w:r>
      <w:r>
        <w:rPr>
          <w:rtl/>
        </w:rPr>
        <w:t xml:space="preserve"> انصار و مهاجر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شدند</w:t>
      </w:r>
      <w:r w:rsidR="00DF5F91">
        <w:rPr>
          <w:rtl/>
        </w:rPr>
        <w:t xml:space="preserve">، </w:t>
      </w:r>
      <w:r>
        <w:rPr>
          <w:rtl/>
        </w:rPr>
        <w:t>خون ب</w:t>
      </w:r>
      <w:r>
        <w:rPr>
          <w:rFonts w:hint="cs"/>
          <w:rtl/>
        </w:rPr>
        <w:t>ی‌</w:t>
      </w:r>
      <w:r>
        <w:rPr>
          <w:rFonts w:hint="eastAsia"/>
          <w:rtl/>
        </w:rPr>
        <w:t>گناهان</w:t>
      </w:r>
      <w:r>
        <w:rPr>
          <w:rtl/>
        </w:rPr>
        <w:t xml:space="preserve"> تا 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افتاد</w:t>
      </w:r>
      <w:r w:rsidR="00DF5F91">
        <w:rPr>
          <w:rtl/>
        </w:rPr>
        <w:t xml:space="preserve">... </w:t>
      </w:r>
      <w:r>
        <w:rPr>
          <w:rtl/>
        </w:rPr>
        <w:t>و از بن</w:t>
      </w:r>
      <w:r>
        <w:rPr>
          <w:rFonts w:hint="cs"/>
          <w:rtl/>
        </w:rPr>
        <w:t>ی</w:t>
      </w:r>
      <w:r>
        <w:rPr>
          <w:rtl/>
        </w:rPr>
        <w:t xml:space="preserve"> هاشم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جماعت</w:t>
      </w:r>
      <w:r>
        <w:rPr>
          <w:rFonts w:hint="cs"/>
          <w:rtl/>
        </w:rPr>
        <w:t>ی</w:t>
      </w:r>
      <w:r>
        <w:rPr>
          <w:rtl/>
        </w:rPr>
        <w:t xml:space="preserve"> کشته شدند</w:t>
      </w:r>
      <w:r w:rsidR="00DF5F91">
        <w:rPr>
          <w:rtl/>
        </w:rPr>
        <w:t xml:space="preserve">، </w:t>
      </w:r>
      <w:r>
        <w:rPr>
          <w:rtl/>
        </w:rPr>
        <w:t>و به قدر</w:t>
      </w:r>
      <w:r>
        <w:rPr>
          <w:rFonts w:hint="cs"/>
          <w:rtl/>
        </w:rPr>
        <w:t>ی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شد که مسلم بن عقبه را</w:t>
      </w:r>
      <w:r w:rsidR="00DF5F91">
        <w:rPr>
          <w:rtl/>
        </w:rPr>
        <w:t xml:space="preserve">، </w:t>
      </w:r>
      <w:r>
        <w:rPr>
          <w:rtl/>
        </w:rPr>
        <w:t>مسرف بن عقبه خواندند</w:t>
      </w:r>
      <w:r w:rsidR="00DF5F91">
        <w:rPr>
          <w:rtl/>
        </w:rPr>
        <w:t xml:space="preserve">. </w:t>
      </w:r>
      <w:r>
        <w:rPr>
          <w:rtl/>
        </w:rPr>
        <w:t>شرح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تراژد</w:t>
      </w:r>
      <w:r>
        <w:rPr>
          <w:rFonts w:hint="cs"/>
          <w:rtl/>
        </w:rPr>
        <w:t>ی</w:t>
      </w:r>
      <w:r>
        <w:rPr>
          <w:rtl/>
        </w:rPr>
        <w:t xml:space="preserve"> جانسوز در کتاب «تتمّة المنته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صفحه 37 تا 42 آمده است</w:t>
      </w:r>
      <w:r w:rsidR="00DF5F91">
        <w:rPr>
          <w:rtl/>
        </w:rPr>
        <w:t xml:space="preserve">. </w:t>
      </w:r>
    </w:p>
    <w:p w:rsidR="0043609F" w:rsidRDefault="0043609F" w:rsidP="004C2CBA">
      <w:pPr>
        <w:pStyle w:val="libFootnote"/>
        <w:rPr>
          <w:rtl/>
        </w:rPr>
      </w:pPr>
      <w:r>
        <w:rPr>
          <w:rFonts w:hint="eastAsia"/>
          <w:rtl/>
        </w:rPr>
        <w:t>حرّه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نام سنگستان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(حدود دو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) بود</w:t>
      </w:r>
      <w:r w:rsidR="00DF5F91">
        <w:rPr>
          <w:rtl/>
        </w:rPr>
        <w:t xml:space="preserve">، </w:t>
      </w:r>
      <w:r>
        <w:rPr>
          <w:rtl/>
        </w:rPr>
        <w:t>که مدافعان اسلام در آنجا با لشکر مسلم بن عقبه</w:t>
      </w:r>
      <w:r w:rsidR="00DF5F91">
        <w:rPr>
          <w:rtl/>
        </w:rPr>
        <w:t xml:space="preserve">، </w:t>
      </w:r>
      <w:r>
        <w:rPr>
          <w:rtl/>
        </w:rPr>
        <w:t>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شدند (مترجم)</w:t>
      </w:r>
      <w:r w:rsidR="00DF5F91">
        <w:rPr>
          <w:rtl/>
        </w:rPr>
        <w:t xml:space="preserve">. </w:t>
      </w:r>
    </w:p>
    <w:p w:rsidR="0043609F" w:rsidRDefault="0043609F" w:rsidP="004C2CB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158</w:t>
      </w:r>
    </w:p>
    <w:p w:rsidR="004C2CBA" w:rsidRDefault="004C2CBA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با عنوان «بزرگ فرزندان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»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شاخه‌ها</w:t>
      </w:r>
      <w:r>
        <w:rPr>
          <w:rFonts w:hint="cs"/>
          <w:rtl/>
        </w:rPr>
        <w:t>ی</w:t>
      </w:r>
      <w:r>
        <w:rPr>
          <w:rtl/>
        </w:rPr>
        <w:t xml:space="preserve"> نسل پاک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به آن حضرت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 w:rsidR="00DF5F91">
        <w:rPr>
          <w:rtl/>
        </w:rPr>
        <w:t xml:space="preserve">. </w:t>
      </w:r>
    </w:p>
    <w:p w:rsidR="001A7E95" w:rsidRDefault="0043609F" w:rsidP="004C2CBA">
      <w:pPr>
        <w:pStyle w:val="Heading2"/>
        <w:rPr>
          <w:rtl/>
        </w:rPr>
      </w:pPr>
      <w:bookmarkStart w:id="42" w:name="_Toc425413161"/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بر نماز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42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وقت نماز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لرزه بر اندام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رنگش زرد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همچون شاخه درخت خرما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هنگام</w:t>
      </w:r>
      <w:r>
        <w:rPr>
          <w:rFonts w:hint="cs"/>
          <w:rtl/>
        </w:rPr>
        <w:t>ی</w:t>
      </w:r>
      <w:r>
        <w:rPr>
          <w:rtl/>
        </w:rPr>
        <w:t xml:space="preserve"> که وارد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رنگش دگرگون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همچون بنده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حضور زمامدار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مانند شخص</w:t>
      </w:r>
      <w:r>
        <w:rPr>
          <w:rFonts w:hint="cs"/>
          <w:rtl/>
        </w:rPr>
        <w:t>ی</w:t>
      </w:r>
      <w:r>
        <w:rPr>
          <w:rtl/>
        </w:rPr>
        <w:t xml:space="preserve"> که با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وداع م</w:t>
      </w:r>
      <w:r>
        <w:rPr>
          <w:rFonts w:hint="cs"/>
          <w:rtl/>
        </w:rPr>
        <w:t>ی‌</w:t>
      </w:r>
      <w:r>
        <w:rPr>
          <w:rtl/>
        </w:rPr>
        <w:t>کند</w:t>
      </w:r>
      <w:r w:rsidR="00DF5F91">
        <w:rPr>
          <w:rtl/>
        </w:rPr>
        <w:t xml:space="preserve">، </w:t>
      </w:r>
      <w:r>
        <w:rPr>
          <w:rtl/>
        </w:rPr>
        <w:t>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بندها</w:t>
      </w:r>
      <w:r>
        <w:rPr>
          <w:rFonts w:hint="cs"/>
          <w:rtl/>
        </w:rPr>
        <w:t>ی</w:t>
      </w:r>
      <w:r>
        <w:rPr>
          <w:rtl/>
        </w:rPr>
        <w:t xml:space="preserve"> بدنش از خوف خدا لرزان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tl/>
        </w:rPr>
        <w:t xml:space="preserve">. </w:t>
      </w:r>
      <w:r>
        <w:rPr>
          <w:rtl/>
        </w:rPr>
        <w:t>در نماز همانند درخت</w:t>
      </w:r>
      <w:r>
        <w:rPr>
          <w:rFonts w:hint="cs"/>
          <w:rtl/>
        </w:rPr>
        <w:t>ی</w:t>
      </w:r>
      <w:r>
        <w:rPr>
          <w:rtl/>
        </w:rPr>
        <w:t xml:space="preserve"> بود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حرکت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DF5F91">
        <w:rPr>
          <w:rtl/>
        </w:rPr>
        <w:t xml:space="preserve">، </w:t>
      </w:r>
      <w:r>
        <w:rPr>
          <w:rtl/>
        </w:rPr>
        <w:t>مگر آنکه باد آن را به حرکت درآورد</w:t>
      </w:r>
      <w:r w:rsidR="00DF5F91">
        <w:rPr>
          <w:rtl/>
        </w:rPr>
        <w:t xml:space="preserve">، </w:t>
      </w:r>
      <w:r>
        <w:rPr>
          <w:rtl/>
        </w:rPr>
        <w:t>و هنگام</w:t>
      </w:r>
      <w:r>
        <w:rPr>
          <w:rFonts w:hint="cs"/>
          <w:rtl/>
        </w:rPr>
        <w:t>ی</w:t>
      </w:r>
      <w:r>
        <w:rPr>
          <w:rtl/>
        </w:rPr>
        <w:t xml:space="preserve"> که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سر از سجده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قطرات عرق از صورتش روان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هنگام</w:t>
      </w:r>
      <w:r>
        <w:rPr>
          <w:rFonts w:hint="cs"/>
          <w:rtl/>
        </w:rPr>
        <w:t>ی</w:t>
      </w:r>
      <w:r>
        <w:rPr>
          <w:rtl/>
        </w:rPr>
        <w:t xml:space="preserve"> که ماه رمضان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دعا</w:t>
      </w:r>
      <w:r w:rsidR="00DF5F91">
        <w:rPr>
          <w:rtl/>
        </w:rPr>
        <w:t xml:space="preserve">، </w:t>
      </w:r>
      <w:r>
        <w:rPr>
          <w:rtl/>
        </w:rPr>
        <w:t>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استغفار</w:t>
      </w:r>
      <w:r w:rsidR="00DF5F91">
        <w:rPr>
          <w:rtl/>
        </w:rPr>
        <w:t xml:space="preserve">، </w:t>
      </w:r>
      <w:r>
        <w:rPr>
          <w:rtl/>
        </w:rPr>
        <w:t>و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چرم</w:t>
      </w:r>
      <w:r>
        <w:rPr>
          <w:rFonts w:hint="cs"/>
          <w:rtl/>
        </w:rPr>
        <w:t>ی</w:t>
      </w:r>
      <w:r>
        <w:rPr>
          <w:rtl/>
        </w:rPr>
        <w:t xml:space="preserve"> داشت که مقدار</w:t>
      </w:r>
      <w:r>
        <w:rPr>
          <w:rFonts w:hint="cs"/>
          <w:rtl/>
        </w:rPr>
        <w:t>ی</w:t>
      </w:r>
      <w:r>
        <w:rPr>
          <w:rtl/>
        </w:rPr>
        <w:t xml:space="preserve"> تربت قبر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آن بود</w:t>
      </w:r>
      <w:r w:rsidR="00DF5F91">
        <w:rPr>
          <w:rtl/>
        </w:rPr>
        <w:t xml:space="preserve">، </w:t>
      </w:r>
      <w:r>
        <w:rPr>
          <w:rtl/>
        </w:rPr>
        <w:t>و جز بر خاک</w:t>
      </w:r>
      <w:r w:rsidR="00DF5F91">
        <w:rPr>
          <w:rtl/>
        </w:rPr>
        <w:t xml:space="preserve">، </w:t>
      </w:r>
      <w:r>
        <w:rPr>
          <w:rtl/>
        </w:rPr>
        <w:t>بر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سجده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آنچنان به قرآن دل بسته بود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«اگر تمام مردم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مشرق و مغرب بم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قرآن با من باشد</w:t>
      </w:r>
      <w:r w:rsidR="00DF5F91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وحشت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در نماز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مالِکِ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وْمِ</w:t>
      </w:r>
      <w:r>
        <w:rPr>
          <w:rtl/>
        </w:rPr>
        <w:t xml:space="preserve">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قدر آن را تکرار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هنگام نماز</w:t>
      </w:r>
      <w:r w:rsidR="00DF5F91">
        <w:rPr>
          <w:rtl/>
        </w:rPr>
        <w:t xml:space="preserve">، </w:t>
      </w:r>
      <w:r>
        <w:rPr>
          <w:rtl/>
        </w:rPr>
        <w:t>به جا</w:t>
      </w:r>
      <w:r>
        <w:rPr>
          <w:rFonts w:hint="cs"/>
          <w:rtl/>
        </w:rPr>
        <w:t>ی</w:t>
      </w:r>
      <w:r>
        <w:rPr>
          <w:rtl/>
        </w:rPr>
        <w:t xml:space="preserve"> سخت و ناهموار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و به نماز مشغول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به کنار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کوهها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رفت و رو</w:t>
      </w:r>
      <w:r>
        <w:rPr>
          <w:rFonts w:hint="cs"/>
          <w:rtl/>
        </w:rPr>
        <w:t>ی</w:t>
      </w:r>
      <w:r>
        <w:rPr>
          <w:rtl/>
        </w:rPr>
        <w:t xml:space="preserve"> سنگ سخت و داغ</w:t>
      </w:r>
      <w:r>
        <w:rPr>
          <w:rFonts w:hint="cs"/>
          <w:rtl/>
        </w:rPr>
        <w:t>ی</w:t>
      </w:r>
      <w:r>
        <w:rPr>
          <w:rtl/>
        </w:rPr>
        <w:t xml:space="preserve">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 w:rsidR="00DF5F91">
        <w:rPr>
          <w:rtl/>
        </w:rPr>
        <w:t xml:space="preserve">. </w:t>
      </w:r>
      <w:r>
        <w:rPr>
          <w:rtl/>
        </w:rPr>
        <w:t>آن حضرت از خوف خدا</w:t>
      </w:r>
      <w:r w:rsidR="00DF5F91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سر از سجده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 اثر اشک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آب فرو رفته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است</w:t>
      </w:r>
      <w:r w:rsidR="00DF5F91">
        <w:rPr>
          <w:rtl/>
        </w:rPr>
        <w:t xml:space="preserve">. </w:t>
      </w:r>
    </w:p>
    <w:p w:rsidR="0043609F" w:rsidRDefault="0043609F" w:rsidP="004C2CB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159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بزرگوار</w:t>
      </w:r>
      <w:r w:rsidR="00DF5F91">
        <w:rPr>
          <w:rtl/>
        </w:rPr>
        <w:t xml:space="preserve">، </w:t>
      </w:r>
      <w:r>
        <w:rPr>
          <w:rtl/>
        </w:rPr>
        <w:t>در انجام عبادت</w:t>
      </w:r>
      <w:r w:rsidR="00DF5F91">
        <w:rPr>
          <w:rtl/>
        </w:rPr>
        <w:t xml:space="preserve">، </w:t>
      </w:r>
      <w:r>
        <w:rPr>
          <w:rtl/>
        </w:rPr>
        <w:t>کوشش فراوان داشت</w:t>
      </w:r>
      <w:r w:rsidR="00DF5F91">
        <w:rPr>
          <w:rtl/>
        </w:rPr>
        <w:t xml:space="preserve">، </w:t>
      </w:r>
      <w:r>
        <w:rPr>
          <w:rtl/>
        </w:rPr>
        <w:t>به گونه‌ا</w:t>
      </w:r>
      <w:r>
        <w:rPr>
          <w:rFonts w:hint="cs"/>
          <w:rtl/>
        </w:rPr>
        <w:t>ی</w:t>
      </w:r>
      <w:r>
        <w:rPr>
          <w:rtl/>
        </w:rPr>
        <w:t xml:space="preserve"> که فاطمه دختر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نزد جابر انصار</w:t>
      </w:r>
      <w:r>
        <w:rPr>
          <w:rFonts w:hint="cs"/>
          <w:rtl/>
        </w:rPr>
        <w:t>ی</w:t>
      </w:r>
      <w:r>
        <w:rPr>
          <w:rtl/>
        </w:rPr>
        <w:t xml:space="preserve"> آمد و گفت</w:t>
      </w:r>
      <w:r w:rsidR="00DF5F91">
        <w:rPr>
          <w:rtl/>
        </w:rPr>
        <w:t xml:space="preserve">: </w:t>
      </w:r>
      <w:r>
        <w:rPr>
          <w:rtl/>
        </w:rPr>
        <w:t>«ما بر گردن شما حقوق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حقوق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ما به خاطر عبادت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معرض خطر است</w:t>
      </w:r>
      <w:r w:rsidR="00DF5F91">
        <w:rPr>
          <w:rtl/>
        </w:rPr>
        <w:t xml:space="preserve">، </w:t>
      </w:r>
      <w:r>
        <w:rPr>
          <w:rtl/>
        </w:rPr>
        <w:t xml:space="preserve">به او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به حفظ جان</w:t>
      </w:r>
      <w:r w:rsidR="00DF5F91">
        <w:rPr>
          <w:rtl/>
        </w:rPr>
        <w:t xml:space="preserve">، </w:t>
      </w:r>
      <w:r>
        <w:rPr>
          <w:rtl/>
        </w:rPr>
        <w:t>سفارش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پدرش است که بر اثر کوشش فراوان در عبادت</w:t>
      </w:r>
      <w:r w:rsidR="00DF5F91">
        <w:rPr>
          <w:rtl/>
        </w:rPr>
        <w:t xml:space="preserve">، </w:t>
      </w:r>
      <w:r>
        <w:rPr>
          <w:rtl/>
        </w:rPr>
        <w:t>خود را در پرتگاه خطر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داده است</w:t>
      </w:r>
      <w:r w:rsidR="00DF5F91">
        <w:rPr>
          <w:rtl/>
        </w:rPr>
        <w:t xml:space="preserve">، </w:t>
      </w:r>
      <w:r>
        <w:rPr>
          <w:rtl/>
        </w:rPr>
        <w:t>و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سجده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 کف دستها و رو</w:t>
      </w:r>
      <w:r>
        <w:rPr>
          <w:rFonts w:hint="cs"/>
          <w:rtl/>
        </w:rPr>
        <w:t>ی</w:t>
      </w:r>
      <w:r>
        <w:rPr>
          <w:rtl/>
        </w:rPr>
        <w:t xml:space="preserve"> زانوها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بسته</w:t>
      </w:r>
      <w:r w:rsidR="00DF5F91">
        <w:rPr>
          <w:rtl/>
        </w:rPr>
        <w:t xml:space="preserve">، </w:t>
      </w:r>
      <w:r>
        <w:rPr>
          <w:rtl/>
        </w:rPr>
        <w:t>و جانش را در رنج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انداخته است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به خانه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و پس از طلب اجازه</w:t>
      </w:r>
      <w:r w:rsidR="00DF5F91">
        <w:rPr>
          <w:rtl/>
        </w:rPr>
        <w:t xml:space="preserve">، </w:t>
      </w:r>
      <w:r>
        <w:rPr>
          <w:rtl/>
        </w:rPr>
        <w:t>وارد خانه شد</w:t>
      </w:r>
      <w:r w:rsidR="00DF5F91">
        <w:rPr>
          <w:rtl/>
        </w:rPr>
        <w:t xml:space="preserve">. </w:t>
      </w:r>
      <w:r>
        <w:rPr>
          <w:rtl/>
        </w:rPr>
        <w:t>آن حضرت را در محراب عبادت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عبادت</w:t>
      </w:r>
      <w:r w:rsidR="00DF5F91">
        <w:rPr>
          <w:rtl/>
        </w:rPr>
        <w:t xml:space="preserve">، </w:t>
      </w:r>
      <w:r>
        <w:rPr>
          <w:rtl/>
        </w:rPr>
        <w:t>او را فرسوده نموده بود</w:t>
      </w:r>
      <w:r w:rsidR="00DF5F91">
        <w:rPr>
          <w:rtl/>
        </w:rPr>
        <w:t xml:space="preserve">، </w:t>
      </w:r>
      <w:r>
        <w:rPr>
          <w:rtl/>
        </w:rPr>
        <w:t>عرض کرد</w:t>
      </w:r>
      <w:r w:rsidR="00DF5F91">
        <w:rPr>
          <w:rtl/>
        </w:rPr>
        <w:t xml:space="preserve">: </w:t>
      </w:r>
      <w:r>
        <w:rPr>
          <w:rtl/>
        </w:rPr>
        <w:t>«برا</w:t>
      </w:r>
      <w:r>
        <w:rPr>
          <w:rFonts w:hint="cs"/>
          <w:rtl/>
        </w:rPr>
        <w:t>ی</w:t>
      </w:r>
      <w:r>
        <w:rPr>
          <w:rtl/>
        </w:rPr>
        <w:t xml:space="preserve"> حفظ جان خودتان کمتر عبادت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پاسخ فرمود</w:t>
      </w:r>
      <w:r w:rsidR="00DF5F91">
        <w:rPr>
          <w:rtl/>
        </w:rPr>
        <w:t xml:space="preserve">: </w:t>
      </w:r>
    </w:p>
    <w:p w:rsidR="0043609F" w:rsidRDefault="0043609F" w:rsidP="004C2CBA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جابر</w:t>
      </w:r>
      <w:r w:rsidR="00DF5F91">
        <w:rPr>
          <w:rtl/>
        </w:rPr>
        <w:t xml:space="preserve">! </w:t>
      </w:r>
      <w:r>
        <w:rPr>
          <w:rtl/>
        </w:rPr>
        <w:t>لا ازال عل</w:t>
      </w:r>
      <w:r>
        <w:rPr>
          <w:rFonts w:hint="cs"/>
          <w:rtl/>
        </w:rPr>
        <w:t>ی</w:t>
      </w:r>
      <w:r>
        <w:rPr>
          <w:rtl/>
        </w:rPr>
        <w:t xml:space="preserve"> منهاج ابو</w:t>
      </w:r>
      <w:r>
        <w:rPr>
          <w:rFonts w:hint="cs"/>
          <w:rtl/>
        </w:rPr>
        <w:t>یّ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متأسّ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بهما حتّ</w:t>
      </w:r>
      <w:r>
        <w:rPr>
          <w:rFonts w:hint="cs"/>
          <w:rtl/>
        </w:rPr>
        <w:t>ی</w:t>
      </w:r>
      <w:r>
        <w:rPr>
          <w:rtl/>
        </w:rPr>
        <w:t xml:space="preserve"> القاهما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جابر</w:t>
      </w:r>
      <w:r>
        <w:rPr>
          <w:rtl/>
        </w:rPr>
        <w:t xml:space="preserve">! </w:t>
      </w:r>
      <w:r w:rsidR="0043609F">
        <w:rPr>
          <w:rtl/>
        </w:rPr>
        <w:t>من همواره همانند رفتار پدرانم هستم و به آنها اقتدا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کنم</w:t>
      </w:r>
      <w:r w:rsidR="0043609F">
        <w:rPr>
          <w:rtl/>
        </w:rPr>
        <w:t xml:space="preserve"> تا به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دارشان</w:t>
      </w:r>
      <w:r w:rsidR="0043609F">
        <w:rPr>
          <w:rtl/>
        </w:rPr>
        <w:t xml:space="preserve"> نائل گردم»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حضور</w:t>
      </w:r>
      <w:r>
        <w:rPr>
          <w:rtl/>
        </w:rPr>
        <w:t xml:space="preserve"> قلب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نماز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 xml:space="preserve">هرگاه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مشغول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آنچنان از خود ب</w:t>
      </w:r>
      <w:r>
        <w:rPr>
          <w:rFonts w:hint="cs"/>
          <w:rtl/>
        </w:rPr>
        <w:t>ی‌</w:t>
      </w:r>
      <w:r>
        <w:rPr>
          <w:rFonts w:hint="eastAsia"/>
          <w:rtl/>
        </w:rPr>
        <w:t>خود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اطراف خود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 xml:space="preserve">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شبها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 کودکش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 و دستش شکست</w:t>
      </w:r>
      <w:r w:rsidR="00DF5F91">
        <w:rPr>
          <w:rtl/>
        </w:rPr>
        <w:t xml:space="preserve">، </w:t>
      </w:r>
      <w:r>
        <w:rPr>
          <w:rtl/>
        </w:rPr>
        <w:t>اهل خانه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آمدند و شکسته‌بند آوردند</w:t>
      </w:r>
      <w:r w:rsidR="00DF5F91">
        <w:rPr>
          <w:rtl/>
        </w:rPr>
        <w:t xml:space="preserve">، </w:t>
      </w:r>
      <w:r>
        <w:rPr>
          <w:rtl/>
        </w:rPr>
        <w:t>او دست آن کو</w:t>
      </w:r>
      <w:r>
        <w:rPr>
          <w:rFonts w:hint="eastAsia"/>
          <w:rtl/>
        </w:rPr>
        <w:t>دک</w:t>
      </w:r>
      <w:r>
        <w:rPr>
          <w:rtl/>
        </w:rPr>
        <w:t xml:space="preserve"> را که از شدّت درد</w:t>
      </w:r>
      <w:r w:rsidR="00DF5F91">
        <w:rPr>
          <w:rtl/>
        </w:rPr>
        <w:t xml:space="preserve">،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بست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صداها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صبح شد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 فرزندش به گردنش بسته شده است</w:t>
      </w:r>
      <w:r w:rsidR="00DF5F91">
        <w:rPr>
          <w:rtl/>
        </w:rPr>
        <w:t xml:space="preserve">، </w:t>
      </w:r>
      <w:r>
        <w:rPr>
          <w:rtl/>
        </w:rPr>
        <w:t>علت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آن حضرت خبر دادند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2-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آمده</w:t>
      </w:r>
      <w:r w:rsidR="00DF5F91">
        <w:rPr>
          <w:rtl/>
        </w:rPr>
        <w:t xml:space="preserve">: </w:t>
      </w:r>
      <w:r>
        <w:rPr>
          <w:rtl/>
        </w:rPr>
        <w:t>آن حضرت در اطاق</w:t>
      </w:r>
      <w:r>
        <w:rPr>
          <w:rFonts w:hint="cs"/>
          <w:rtl/>
        </w:rPr>
        <w:t>ی</w:t>
      </w:r>
      <w:r>
        <w:rPr>
          <w:rtl/>
        </w:rPr>
        <w:t xml:space="preserve"> به سجده افتاده بود</w:t>
      </w:r>
      <w:r w:rsidR="00DF5F91">
        <w:rPr>
          <w:rtl/>
        </w:rPr>
        <w:t xml:space="preserve">، </w:t>
      </w:r>
      <w:r>
        <w:rPr>
          <w:rtl/>
        </w:rPr>
        <w:t>آن اطاق</w:t>
      </w:r>
    </w:p>
    <w:p w:rsidR="0043609F" w:rsidRDefault="0043609F" w:rsidP="004C2CB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160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آتش</w:t>
      </w:r>
      <w:r>
        <w:rPr>
          <w:rtl/>
        </w:rPr>
        <w:t xml:space="preserve"> گرفت</w:t>
      </w:r>
      <w:r w:rsidR="00DF5F91">
        <w:rPr>
          <w:rtl/>
        </w:rPr>
        <w:t xml:space="preserve">، </w:t>
      </w:r>
      <w:r>
        <w:rPr>
          <w:rtl/>
        </w:rPr>
        <w:t>حاضران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رسول خدا</w:t>
      </w:r>
      <w:r w:rsidR="00DF5F91">
        <w:rPr>
          <w:rtl/>
        </w:rPr>
        <w:t xml:space="preserve">! </w:t>
      </w:r>
      <w:r>
        <w:rPr>
          <w:rtl/>
        </w:rPr>
        <w:t>آتش</w:t>
      </w:r>
      <w:r w:rsidR="00DF5F91">
        <w:rPr>
          <w:rtl/>
        </w:rPr>
        <w:t xml:space="preserve">، </w:t>
      </w:r>
      <w:r>
        <w:rPr>
          <w:rtl/>
        </w:rPr>
        <w:t>آتش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</w:t>
      </w:r>
      <w:r w:rsidR="00DF5F91">
        <w:rPr>
          <w:rtl/>
        </w:rPr>
        <w:t xml:space="preserve">، </w:t>
      </w:r>
      <w:r>
        <w:rPr>
          <w:rtl/>
        </w:rPr>
        <w:t>سرش را از سجده بلند نکرد</w:t>
      </w:r>
      <w:r w:rsidR="00DF5F91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آتش خاموش شد</w:t>
      </w:r>
      <w:r w:rsidR="00DF5F91">
        <w:rPr>
          <w:rtl/>
        </w:rPr>
        <w:t xml:space="preserve">، </w:t>
      </w:r>
      <w:r>
        <w:rPr>
          <w:rtl/>
        </w:rPr>
        <w:t>پس از آنکه نشست</w:t>
      </w:r>
      <w:r w:rsidR="00DF5F91">
        <w:rPr>
          <w:rtl/>
        </w:rPr>
        <w:t xml:space="preserve">، </w:t>
      </w:r>
      <w:r>
        <w:rPr>
          <w:rtl/>
        </w:rPr>
        <w:t>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tl/>
        </w:rPr>
        <w:t xml:space="preserve">: </w:t>
      </w:r>
      <w:r>
        <w:rPr>
          <w:rtl/>
        </w:rPr>
        <w:t>«چه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را از وجود آتش غافل و بازداشت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، </w:t>
      </w:r>
      <w:r>
        <w:rPr>
          <w:rtl/>
        </w:rPr>
        <w:t>در پاسخ فرمود</w:t>
      </w:r>
      <w:r w:rsidR="00DF5F91">
        <w:rPr>
          <w:rtl/>
        </w:rPr>
        <w:t xml:space="preserve">: </w:t>
      </w:r>
    </w:p>
    <w:p w:rsidR="0043609F" w:rsidRDefault="0043609F" w:rsidP="004C2CBA">
      <w:pPr>
        <w:pStyle w:val="libAie"/>
        <w:rPr>
          <w:rtl/>
        </w:rPr>
      </w:pPr>
      <w:r>
        <w:rPr>
          <w:rFonts w:hint="eastAsia"/>
          <w:rtl/>
        </w:rPr>
        <w:t>الهتن</w:t>
      </w:r>
      <w:r>
        <w:rPr>
          <w:rFonts w:hint="cs"/>
          <w:rtl/>
        </w:rPr>
        <w:t>ی</w:t>
      </w:r>
      <w:r>
        <w:rPr>
          <w:rtl/>
        </w:rPr>
        <w:t xml:space="preserve"> عنها النّار الکبر</w:t>
      </w:r>
      <w:r>
        <w:rPr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«آتش بزرگ (دوزخ) مرا از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آتش</w:t>
      </w:r>
      <w:r>
        <w:rPr>
          <w:rtl/>
        </w:rPr>
        <w:t xml:space="preserve">، </w:t>
      </w:r>
      <w:r w:rsidR="0043609F">
        <w:rPr>
          <w:rtl/>
        </w:rPr>
        <w:t>بازداشت»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3-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آن حضرت مشغول نماز بود</w:t>
      </w:r>
      <w:r w:rsidR="00DF5F91">
        <w:rPr>
          <w:rtl/>
        </w:rPr>
        <w:t xml:space="preserve">، </w:t>
      </w:r>
      <w:r>
        <w:rPr>
          <w:rtl/>
        </w:rPr>
        <w:t>پسرش محمّد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چاه افتاد</w:t>
      </w:r>
      <w:r w:rsidR="00DF5F91">
        <w:rPr>
          <w:rtl/>
        </w:rPr>
        <w:t xml:space="preserve">، </w:t>
      </w:r>
      <w:r>
        <w:rPr>
          <w:rtl/>
        </w:rPr>
        <w:t>او نمازش را رها نکرد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اضطراب پسرش را در ته 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از نماز فارغ شد</w:t>
      </w:r>
      <w:r w:rsidR="00DF5F91">
        <w:rPr>
          <w:rtl/>
        </w:rPr>
        <w:t xml:space="preserve">، </w:t>
      </w:r>
      <w:r>
        <w:rPr>
          <w:rtl/>
        </w:rPr>
        <w:t>دستش را به ته چاه دراز کرد</w:t>
      </w:r>
      <w:r w:rsidR="00DF5F91">
        <w:rPr>
          <w:rtl/>
        </w:rPr>
        <w:t xml:space="preserve">، </w:t>
      </w:r>
      <w:r>
        <w:rPr>
          <w:rtl/>
        </w:rPr>
        <w:t xml:space="preserve">و پسرش را </w:t>
      </w:r>
      <w:r>
        <w:rPr>
          <w:rtl/>
        </w:rPr>
        <w:lastRenderedPageBreak/>
        <w:t>از چاه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</w:t>
      </w:r>
      <w:r w:rsidR="00DF5F91">
        <w:rPr>
          <w:rtl/>
        </w:rPr>
        <w:t xml:space="preserve">. </w:t>
      </w:r>
      <w:r>
        <w:rPr>
          <w:rtl/>
        </w:rPr>
        <w:t>(و در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که چرا نمازت را رها نکرد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tl/>
        </w:rPr>
        <w:t>) فرمود</w:t>
      </w:r>
      <w:r w:rsidR="00DF5F91">
        <w:rPr>
          <w:rtl/>
        </w:rPr>
        <w:t xml:space="preserve">: </w:t>
      </w:r>
    </w:p>
    <w:p w:rsidR="0043609F" w:rsidRDefault="0043609F" w:rsidP="004C2CBA">
      <w:pPr>
        <w:pStyle w:val="libAie"/>
        <w:rPr>
          <w:rtl/>
        </w:rPr>
      </w:pPr>
      <w:r>
        <w:rPr>
          <w:rFonts w:hint="eastAsia"/>
          <w:rtl/>
        </w:rPr>
        <w:t>کنت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جبّار</w:t>
      </w:r>
      <w:r w:rsidR="00DF5F91">
        <w:rPr>
          <w:rtl/>
        </w:rPr>
        <w:t xml:space="preserve">، </w:t>
      </w:r>
      <w:r>
        <w:rPr>
          <w:rtl/>
        </w:rPr>
        <w:t>لوملت بوجه</w:t>
      </w:r>
      <w:r>
        <w:rPr>
          <w:rFonts w:hint="cs"/>
          <w:rtl/>
        </w:rPr>
        <w:t>ی</w:t>
      </w:r>
      <w:r>
        <w:rPr>
          <w:rtl/>
        </w:rPr>
        <w:t xml:space="preserve"> عنه لمال بوجهه عنّ</w:t>
      </w:r>
      <w:r>
        <w:rPr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«من در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شگاه</w:t>
      </w:r>
      <w:r w:rsidR="0043609F">
        <w:rPr>
          <w:rtl/>
        </w:rPr>
        <w:t xml:space="preserve"> خداوند بزرگ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بودم</w:t>
      </w:r>
      <w:r>
        <w:rPr>
          <w:rtl/>
        </w:rPr>
        <w:t xml:space="preserve">، </w:t>
      </w:r>
      <w:r w:rsidR="0043609F">
        <w:rPr>
          <w:rtl/>
        </w:rPr>
        <w:t>که اگر از او 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گرداندم</w:t>
      </w:r>
      <w:r>
        <w:rPr>
          <w:rFonts w:hint="eastAsia"/>
          <w:rtl/>
        </w:rPr>
        <w:t xml:space="preserve">، </w:t>
      </w:r>
      <w:r w:rsidR="0043609F">
        <w:rPr>
          <w:rtl/>
        </w:rPr>
        <w:t>او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از من 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گردان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حضور</w:t>
      </w:r>
      <w:r>
        <w:rPr>
          <w:rtl/>
        </w:rPr>
        <w:t xml:space="preserve"> قلب آن بزرگمرد</w:t>
      </w:r>
      <w:r w:rsidR="00DF5F91">
        <w:rPr>
          <w:rtl/>
        </w:rPr>
        <w:t xml:space="preserve">، </w:t>
      </w:r>
      <w:r>
        <w:rPr>
          <w:rtl/>
        </w:rPr>
        <w:t>به گونه‌ا</w:t>
      </w:r>
      <w:r>
        <w:rPr>
          <w:rFonts w:hint="cs"/>
          <w:rtl/>
        </w:rPr>
        <w:t>ی</w:t>
      </w:r>
      <w:r>
        <w:rPr>
          <w:rtl/>
        </w:rPr>
        <w:t xml:space="preserve"> بود که حتّ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صورت مار افع</w:t>
      </w:r>
      <w:r>
        <w:rPr>
          <w:rFonts w:hint="cs"/>
          <w:rtl/>
        </w:rPr>
        <w:t>ی</w:t>
      </w:r>
      <w:r>
        <w:rPr>
          <w:rtl/>
        </w:rPr>
        <w:t xml:space="preserve"> در روبرو</w:t>
      </w:r>
      <w:r>
        <w:rPr>
          <w:rFonts w:hint="cs"/>
          <w:rtl/>
        </w:rPr>
        <w:t>ی</w:t>
      </w:r>
      <w:r>
        <w:rPr>
          <w:rtl/>
        </w:rPr>
        <w:t xml:space="preserve"> او ظاهر شد</w:t>
      </w:r>
      <w:r w:rsidR="00DF5F91">
        <w:rPr>
          <w:rtl/>
        </w:rPr>
        <w:t xml:space="preserve">، </w:t>
      </w:r>
      <w:r>
        <w:rPr>
          <w:rtl/>
        </w:rPr>
        <w:t>تا او را از توجّه به خدا بازدارد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نتوانست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ناشناس و نماز و مناجات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حمّاد</w:t>
      </w:r>
      <w:r>
        <w:rPr>
          <w:rtl/>
        </w:rPr>
        <w:t xml:space="preserve"> 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عطّار کوف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من همراه کاروان</w:t>
      </w:r>
      <w:r w:rsidR="00DF5F91">
        <w:rPr>
          <w:rtl/>
        </w:rPr>
        <w:t xml:space="preserve">، </w:t>
      </w:r>
      <w:r>
        <w:rPr>
          <w:rtl/>
        </w:rPr>
        <w:t>از کوفه به سو</w:t>
      </w:r>
      <w:r>
        <w:rPr>
          <w:rFonts w:hint="cs"/>
          <w:rtl/>
        </w:rPr>
        <w:t>ی</w:t>
      </w:r>
      <w:r>
        <w:rPr>
          <w:rtl/>
        </w:rPr>
        <w:t xml:space="preserve"> مکّه برا</w:t>
      </w:r>
      <w:r>
        <w:rPr>
          <w:rFonts w:hint="cs"/>
          <w:rtl/>
        </w:rPr>
        <w:t>ی</w:t>
      </w:r>
      <w:r>
        <w:rPr>
          <w:rtl/>
        </w:rPr>
        <w:t xml:space="preserve"> انجام حجّ</w:t>
      </w:r>
      <w:r w:rsidR="00DF5F91">
        <w:rPr>
          <w:rtl/>
        </w:rPr>
        <w:t xml:space="preserve">، </w:t>
      </w:r>
      <w:r>
        <w:rPr>
          <w:rtl/>
        </w:rPr>
        <w:t>رهسپار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منزلگاه «زباله»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سپس از آنجا شبانه حرکت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باد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 سر راه ما وز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گرفت</w:t>
      </w:r>
      <w:r w:rsidR="00DF5F91">
        <w:rPr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افراد کاروان از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پراکنده شدند</w:t>
      </w:r>
      <w:r w:rsidR="00DF5F91">
        <w:rPr>
          <w:rtl/>
        </w:rPr>
        <w:t xml:space="preserve">، </w:t>
      </w:r>
      <w:r>
        <w:rPr>
          <w:rtl/>
        </w:rPr>
        <w:t>من در آن صحرا و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سرگردان بودم و همچنان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هدف</w:t>
      </w:r>
      <w:r>
        <w:rPr>
          <w:rtl/>
        </w:rPr>
        <w:t xml:space="preserve">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رفتم</w:t>
      </w:r>
      <w:r>
        <w:rPr>
          <w:rtl/>
        </w:rPr>
        <w:t xml:space="preserve"> تا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آب</w:t>
      </w:r>
      <w:r>
        <w:rPr>
          <w:rtl/>
        </w:rPr>
        <w:t xml:space="preserve"> و علف و خشک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کنار درخت</w:t>
      </w:r>
      <w:r>
        <w:rPr>
          <w:rFonts w:hint="cs"/>
          <w:rtl/>
        </w:rPr>
        <w:t>ی</w:t>
      </w:r>
      <w:r>
        <w:rPr>
          <w:rtl/>
        </w:rPr>
        <w:t xml:space="preserve"> پناه بردم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شب کاملا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ناگهان جوان</w:t>
      </w:r>
      <w:r>
        <w:rPr>
          <w:rFonts w:hint="cs"/>
          <w:rtl/>
        </w:rPr>
        <w:t>ی</w:t>
      </w:r>
      <w:r>
        <w:rPr>
          <w:rtl/>
        </w:rPr>
        <w:t xml:space="preserve"> را که لباس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بو</w:t>
      </w:r>
      <w:r>
        <w:rPr>
          <w:rFonts w:hint="cs"/>
          <w:rtl/>
        </w:rPr>
        <w:t>ی</w:t>
      </w:r>
      <w:r>
        <w:rPr>
          <w:rtl/>
        </w:rPr>
        <w:t xml:space="preserve"> مشک از او به مشام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کنار آن درخت آمد</w:t>
      </w:r>
      <w:r w:rsidR="00DF5F91">
        <w:rPr>
          <w:rtl/>
        </w:rPr>
        <w:t xml:space="preserve">، </w:t>
      </w:r>
      <w:r>
        <w:rPr>
          <w:rtl/>
        </w:rPr>
        <w:t>با خود گفتم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است</w:t>
      </w:r>
      <w:r w:rsidR="00DF5F91">
        <w:rPr>
          <w:rtl/>
        </w:rPr>
        <w:t xml:space="preserve">، </w:t>
      </w:r>
      <w:r>
        <w:rPr>
          <w:rtl/>
        </w:rPr>
        <w:t>اگر متوجّه گردد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از من دور شود</w:t>
      </w:r>
      <w:r w:rsidR="00DF5F91">
        <w:rPr>
          <w:rtl/>
        </w:rPr>
        <w:t xml:space="preserve">، </w:t>
      </w:r>
      <w:r>
        <w:rPr>
          <w:rtl/>
        </w:rPr>
        <w:t>و من</w:t>
      </w:r>
    </w:p>
    <w:p w:rsidR="0043609F" w:rsidRPr="004C2CBA" w:rsidRDefault="0043609F" w:rsidP="004C2CB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161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باعث</w:t>
      </w:r>
      <w:r>
        <w:rPr>
          <w:rtl/>
        </w:rPr>
        <w:t xml:space="preserve"> گردم که او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عبادات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انجام دهد</w:t>
      </w:r>
      <w:r w:rsidR="00DF5F91">
        <w:rPr>
          <w:rtl/>
        </w:rPr>
        <w:t xml:space="preserve">، </w:t>
      </w:r>
      <w:r>
        <w:rPr>
          <w:rtl/>
        </w:rPr>
        <w:t>بازماند</w:t>
      </w:r>
      <w:r w:rsidR="00DF5F91">
        <w:rPr>
          <w:rtl/>
        </w:rPr>
        <w:t xml:space="preserve">، </w:t>
      </w:r>
      <w:r>
        <w:rPr>
          <w:rtl/>
        </w:rPr>
        <w:t>تا آنجا که توانستم</w:t>
      </w:r>
      <w:r w:rsidR="00DF5F91">
        <w:rPr>
          <w:rtl/>
        </w:rPr>
        <w:t xml:space="preserve">، </w:t>
      </w:r>
      <w:r>
        <w:rPr>
          <w:rtl/>
        </w:rPr>
        <w:t>خود را پنهان کردم</w:t>
      </w:r>
      <w:r w:rsidR="00DF5F91">
        <w:rPr>
          <w:rtl/>
        </w:rPr>
        <w:t xml:space="preserve">، </w:t>
      </w:r>
      <w:r>
        <w:rPr>
          <w:rtl/>
        </w:rPr>
        <w:t>آن جوان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 درخت آمد</w:t>
      </w:r>
      <w:r w:rsidR="00DF5F91">
        <w:rPr>
          <w:rtl/>
        </w:rPr>
        <w:t xml:space="preserve">، </w:t>
      </w:r>
      <w:r>
        <w:rPr>
          <w:rtl/>
        </w:rPr>
        <w:t>و آماده نماز شد</w:t>
      </w:r>
      <w:r w:rsidR="00DF5F91">
        <w:rPr>
          <w:rtl/>
        </w:rPr>
        <w:t xml:space="preserve">، </w:t>
      </w:r>
      <w:r>
        <w:rPr>
          <w:rtl/>
        </w:rPr>
        <w:t>راست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به مناجات پرداخت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به خدا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4C2CBA">
      <w:pPr>
        <w:pStyle w:val="libAie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حاز کلّ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ملکوتا</w:t>
      </w:r>
      <w:r w:rsidR="00DF5F91">
        <w:rPr>
          <w:rtl/>
        </w:rPr>
        <w:t xml:space="preserve">، </w:t>
      </w:r>
      <w:r>
        <w:rPr>
          <w:rtl/>
        </w:rPr>
        <w:t>و قهر کلّ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جبروتا</w:t>
      </w:r>
      <w:r w:rsidR="00DF5F91">
        <w:rPr>
          <w:rtl/>
        </w:rPr>
        <w:t xml:space="preserve">، </w:t>
      </w:r>
      <w:r>
        <w:rPr>
          <w:rtl/>
        </w:rPr>
        <w:t>اولج قلب</w:t>
      </w:r>
      <w:r>
        <w:rPr>
          <w:rFonts w:hint="cs"/>
          <w:rtl/>
        </w:rPr>
        <w:t>ی</w:t>
      </w:r>
      <w:r>
        <w:rPr>
          <w:rtl/>
        </w:rPr>
        <w:t xml:space="preserve"> فرح الاقبال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الحقن</w:t>
      </w:r>
      <w:r>
        <w:rPr>
          <w:rFonts w:hint="cs"/>
          <w:rtl/>
        </w:rPr>
        <w:t>ی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المط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خداوند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به خاطر شکوه اقتدارت</w:t>
      </w:r>
      <w:r>
        <w:rPr>
          <w:rtl/>
        </w:rPr>
        <w:t xml:space="preserve">، </w:t>
      </w:r>
      <w:r w:rsidR="0043609F">
        <w:rPr>
          <w:rtl/>
        </w:rPr>
        <w:t>بر همه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مالک شده‌ا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به خاطر عظمت خود بر همه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ره</w:t>
      </w:r>
      <w:r w:rsidR="0043609F">
        <w:rPr>
          <w:rtl/>
        </w:rPr>
        <w:t xml:space="preserve"> شده‌ا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شاد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آوردن به سو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را بر قلبم وارد کن [ش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ادت</w:t>
      </w:r>
      <w:r w:rsidR="0043609F">
        <w:rPr>
          <w:rtl/>
        </w:rPr>
        <w:t xml:space="preserve"> را به من بچشان] و مرا به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دان‌ها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روان</w:t>
      </w:r>
      <w:r w:rsidR="0043609F">
        <w:rPr>
          <w:rtl/>
        </w:rPr>
        <w:t xml:space="preserve"> خودت برسان»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مشغول نماز شد</w:t>
      </w:r>
      <w:r w:rsidR="00DF5F91">
        <w:rPr>
          <w:rtl/>
        </w:rPr>
        <w:t xml:space="preserve">، </w:t>
      </w:r>
      <w:r>
        <w:rPr>
          <w:rtl/>
        </w:rPr>
        <w:t>و [پس از مدّت</w:t>
      </w:r>
      <w:r>
        <w:rPr>
          <w:rFonts w:hint="cs"/>
          <w:rtl/>
        </w:rPr>
        <w:t>ی</w:t>
      </w:r>
      <w:r>
        <w:rPr>
          <w:rtl/>
        </w:rPr>
        <w:t>] چون او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حرکت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آن محلّ</w:t>
      </w:r>
      <w:r>
        <w:rPr>
          <w:rFonts w:hint="cs"/>
          <w:rtl/>
        </w:rPr>
        <w:t>ی</w:t>
      </w:r>
      <w:r>
        <w:rPr>
          <w:rtl/>
        </w:rPr>
        <w:t xml:space="preserve"> که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رفتم</w:t>
      </w:r>
      <w:r w:rsidR="00DF5F91">
        <w:rPr>
          <w:rtl/>
        </w:rPr>
        <w:t xml:space="preserve">، </w:t>
      </w:r>
      <w:r>
        <w:rPr>
          <w:rtl/>
        </w:rPr>
        <w:t>ناگاه در آنجا چشمه‌ا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آب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درخشان از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جوش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آماده نماز شدم</w:t>
      </w:r>
      <w:r w:rsidR="00DF5F91">
        <w:rPr>
          <w:rtl/>
        </w:rPr>
        <w:t xml:space="preserve">، </w:t>
      </w:r>
      <w:r>
        <w:rPr>
          <w:rtl/>
        </w:rPr>
        <w:t>و پشت سر آن جوان ناشناس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ناگهان خود را در محراب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را هم</w:t>
      </w:r>
      <w:r>
        <w:rPr>
          <w:rFonts w:hint="eastAsia"/>
          <w:rtl/>
        </w:rPr>
        <w:t>ان</w:t>
      </w:r>
      <w:r>
        <w:rPr>
          <w:rtl/>
        </w:rPr>
        <w:t xml:space="preserve"> وقت ساخته بودند</w:t>
      </w:r>
      <w:r w:rsidR="00DF5F91">
        <w:rPr>
          <w:rtl/>
        </w:rPr>
        <w:t xml:space="preserve">، </w:t>
      </w:r>
      <w:r>
        <w:rPr>
          <w:rtl/>
        </w:rPr>
        <w:t>و آن جوان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نماز و مناجات خود</w:t>
      </w:r>
      <w:r w:rsidR="00DF5F91">
        <w:rPr>
          <w:rtl/>
        </w:rPr>
        <w:t xml:space="preserve">، </w:t>
      </w:r>
      <w:r>
        <w:rPr>
          <w:rtl/>
        </w:rPr>
        <w:t>هرگاه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از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آن از پاداش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عذاب اله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بود</w:t>
      </w:r>
      <w:r w:rsidR="00DF5F91">
        <w:rPr>
          <w:rtl/>
        </w:rPr>
        <w:t xml:space="preserve">، </w:t>
      </w:r>
      <w:r>
        <w:rPr>
          <w:rtl/>
        </w:rPr>
        <w:t>آن را با ناله و اندوه</w:t>
      </w:r>
      <w:r>
        <w:rPr>
          <w:rFonts w:hint="cs"/>
          <w:rtl/>
        </w:rPr>
        <w:t>ی</w:t>
      </w:r>
      <w:r>
        <w:rPr>
          <w:rtl/>
        </w:rPr>
        <w:t xml:space="preserve"> جانکاه تکرار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تا سحر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برطرف شد</w:t>
      </w:r>
      <w:r w:rsidR="00DF5F91">
        <w:rPr>
          <w:rtl/>
        </w:rPr>
        <w:t xml:space="preserve">، </w:t>
      </w:r>
      <w:r>
        <w:rPr>
          <w:rtl/>
        </w:rPr>
        <w:t>برخاست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 w:rsidR="00DF5F91">
        <w:rPr>
          <w:rFonts w:hint="eastAsia"/>
          <w:rtl/>
        </w:rPr>
        <w:t xml:space="preserve">، </w:t>
      </w:r>
      <w:r>
        <w:rPr>
          <w:rFonts w:hint="eastAsia"/>
          <w:rtl/>
        </w:rPr>
        <w:t>و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مناجات کرد</w:t>
      </w:r>
      <w:r w:rsidR="00DF5F91">
        <w:rPr>
          <w:rtl/>
        </w:rPr>
        <w:t xml:space="preserve">: </w:t>
      </w:r>
    </w:p>
    <w:p w:rsidR="0043609F" w:rsidRDefault="0043609F" w:rsidP="004C2CBA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قصده الطّالبون</w:t>
      </w:r>
      <w:r w:rsidR="00DF5F91">
        <w:rPr>
          <w:rtl/>
        </w:rPr>
        <w:t xml:space="preserve">، </w:t>
      </w:r>
      <w:r>
        <w:rPr>
          <w:rtl/>
        </w:rPr>
        <w:t>فاصابوه مرشدا</w:t>
      </w:r>
      <w:r w:rsidR="00DF5F91">
        <w:rPr>
          <w:rtl/>
        </w:rPr>
        <w:t xml:space="preserve">، </w:t>
      </w:r>
      <w:r>
        <w:rPr>
          <w:rtl/>
        </w:rPr>
        <w:t>و امّه الخائفون فوجدوه متفصّلا</w:t>
      </w:r>
      <w:r w:rsidR="00DF5F91">
        <w:rPr>
          <w:rtl/>
        </w:rPr>
        <w:t xml:space="preserve">، </w:t>
      </w:r>
      <w:r>
        <w:rPr>
          <w:rtl/>
        </w:rPr>
        <w:t>و لجأ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العابدون فوجدوه موئلا</w:t>
      </w:r>
      <w:r w:rsidR="00DF5F91">
        <w:rPr>
          <w:rtl/>
        </w:rPr>
        <w:t xml:space="preserve">، </w:t>
      </w:r>
      <w:r>
        <w:rPr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راحة من نصب لغ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بدنه</w:t>
      </w:r>
      <w:r w:rsidR="00DF5F91">
        <w:rPr>
          <w:rtl/>
        </w:rPr>
        <w:t xml:space="preserve">، </w:t>
      </w:r>
      <w:r>
        <w:rPr>
          <w:rtl/>
        </w:rPr>
        <w:t>و مت</w:t>
      </w:r>
      <w:r>
        <w:rPr>
          <w:rFonts w:hint="cs"/>
          <w:rtl/>
        </w:rPr>
        <w:t>ی</w:t>
      </w:r>
      <w:r>
        <w:rPr>
          <w:rtl/>
        </w:rPr>
        <w:t xml:space="preserve"> فرج من قصد سواک بن</w:t>
      </w:r>
      <w:r>
        <w:rPr>
          <w:rFonts w:hint="cs"/>
          <w:rtl/>
        </w:rPr>
        <w:t>یّ</w:t>
      </w:r>
      <w:r>
        <w:rPr>
          <w:rFonts w:hint="eastAsia"/>
          <w:rtl/>
        </w:rPr>
        <w:t>ته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اله</w:t>
      </w:r>
      <w:r>
        <w:rPr>
          <w:rFonts w:hint="cs"/>
          <w:rtl/>
        </w:rPr>
        <w:t>ی</w:t>
      </w:r>
      <w:r>
        <w:rPr>
          <w:rtl/>
        </w:rPr>
        <w:t xml:space="preserve"> تقشع الظّلام و لم اقض من خدمتک و طرا</w:t>
      </w:r>
      <w:r w:rsidR="00DF5F91">
        <w:rPr>
          <w:rtl/>
        </w:rPr>
        <w:t xml:space="preserve">، </w:t>
      </w:r>
      <w:r>
        <w:rPr>
          <w:rtl/>
        </w:rPr>
        <w:t>و لا من ح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مناجاتک صدرا</w:t>
      </w:r>
      <w:r w:rsidR="00DF5F91">
        <w:rPr>
          <w:rtl/>
        </w:rPr>
        <w:t xml:space="preserve">، </w:t>
      </w:r>
      <w:r>
        <w:rPr>
          <w:rtl/>
        </w:rPr>
        <w:t>صلّ عل</w:t>
      </w:r>
      <w:r>
        <w:rPr>
          <w:rFonts w:hint="cs"/>
          <w:rtl/>
        </w:rPr>
        <w:t>ی</w:t>
      </w:r>
      <w:r>
        <w:rPr>
          <w:rtl/>
        </w:rPr>
        <w:t xml:space="preserve"> محمّد و آله</w:t>
      </w:r>
      <w:r w:rsidR="00DF5F91">
        <w:rPr>
          <w:rtl/>
        </w:rPr>
        <w:t xml:space="preserve">، </w:t>
      </w:r>
      <w:r>
        <w:rPr>
          <w:rtl/>
        </w:rPr>
        <w:t>افعل ب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الامر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ارحم الرّاحم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</w:t>
      </w:r>
      <w:r>
        <w:rPr>
          <w:rtl/>
        </w:rPr>
        <w:t xml:space="preserve">: </w:t>
      </w:r>
      <w:r w:rsidR="0043609F">
        <w:rPr>
          <w:rtl/>
        </w:rPr>
        <w:t>جو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ندگان</w:t>
      </w:r>
      <w:r w:rsidR="0043609F">
        <w:rPr>
          <w:rtl/>
        </w:rPr>
        <w:t xml:space="preserve"> به سو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رو آوردند</w:t>
      </w:r>
      <w:r>
        <w:rPr>
          <w:rtl/>
        </w:rPr>
        <w:t xml:space="preserve">، </w:t>
      </w:r>
      <w:r w:rsidR="0043609F">
        <w:rPr>
          <w:rtl/>
        </w:rPr>
        <w:t>و او را راهنمائ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ابند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DF5F91">
        <w:rPr>
          <w:rtl/>
        </w:rPr>
        <w:t xml:space="preserve">: </w:t>
      </w:r>
      <w:r>
        <w:rPr>
          <w:rtl/>
        </w:rPr>
        <w:t xml:space="preserve">خائفان به جانبش روانه شدند و او را بخشنده و عطابخش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DF5F91">
        <w:rPr>
          <w:rtl/>
        </w:rPr>
        <w:t xml:space="preserve">: </w:t>
      </w:r>
      <w:r>
        <w:rPr>
          <w:rtl/>
        </w:rPr>
        <w:t>عبادت کنندگان به او پناهنده شدند و او را پناهگاه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چه</w:t>
      </w:r>
    </w:p>
    <w:p w:rsidR="0043609F" w:rsidRDefault="0043609F" w:rsidP="004C2CB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162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tl/>
        </w:rPr>
        <w:t xml:space="preserve"> است آسودگ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خود را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</w:t>
      </w:r>
      <w:r w:rsidR="00DF5F91">
        <w:rPr>
          <w:rtl/>
        </w:rPr>
        <w:t xml:space="preserve">، </w:t>
      </w:r>
      <w:r>
        <w:rPr>
          <w:rtl/>
        </w:rPr>
        <w:t>به رنج و زحمت انداخته است</w:t>
      </w:r>
      <w:r w:rsidR="00DF5F91">
        <w:rPr>
          <w:rtl/>
        </w:rPr>
        <w:t xml:space="preserve">؟ </w:t>
      </w:r>
      <w:r>
        <w:rPr>
          <w:rtl/>
        </w:rPr>
        <w:t>و چه وقت است شاد</w:t>
      </w:r>
      <w:r>
        <w:rPr>
          <w:rFonts w:hint="cs"/>
          <w:rtl/>
        </w:rPr>
        <w:t>ی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توجّه قلب</w:t>
      </w:r>
      <w:r>
        <w:rPr>
          <w:rFonts w:hint="cs"/>
          <w:rtl/>
        </w:rPr>
        <w:t>ی</w:t>
      </w:r>
      <w:r>
        <w:rPr>
          <w:rtl/>
        </w:rPr>
        <w:t xml:space="preserve"> نموده است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tl/>
        </w:rPr>
        <w:t xml:space="preserve">!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من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تو به حاجت</w:t>
      </w:r>
      <w:r>
        <w:rPr>
          <w:rFonts w:hint="cs"/>
          <w:rtl/>
        </w:rPr>
        <w:t>ی</w:t>
      </w:r>
      <w:r>
        <w:rPr>
          <w:rtl/>
        </w:rPr>
        <w:t xml:space="preserve"> نائل نشدم</w:t>
      </w:r>
      <w:r w:rsidR="00DF5F91">
        <w:rPr>
          <w:rtl/>
        </w:rPr>
        <w:t xml:space="preserve">، </w:t>
      </w:r>
      <w:r>
        <w:rPr>
          <w:rtl/>
        </w:rPr>
        <w:t>و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مناجات و ارتباط با تو</w:t>
      </w:r>
      <w:r w:rsidR="00DF5F91">
        <w:rPr>
          <w:rtl/>
        </w:rPr>
        <w:t xml:space="preserve">، </w:t>
      </w:r>
      <w:r>
        <w:rPr>
          <w:rtl/>
        </w:rPr>
        <w:t>به نوائ</w:t>
      </w:r>
      <w:r>
        <w:rPr>
          <w:rFonts w:hint="cs"/>
          <w:rtl/>
        </w:rPr>
        <w:t>ی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بر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آل او درود بفرست</w:t>
      </w:r>
      <w:r w:rsidR="00DF5F91">
        <w:rPr>
          <w:rtl/>
        </w:rPr>
        <w:t xml:space="preserve">، </w:t>
      </w:r>
      <w:r>
        <w:rPr>
          <w:rtl/>
        </w:rPr>
        <w:t>و به من آنچه را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سته‌تر</w:t>
      </w:r>
      <w:r>
        <w:rPr>
          <w:rtl/>
        </w:rPr>
        <w:t xml:space="preserve"> است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eastAsia"/>
          <w:rtl/>
        </w:rPr>
        <w:t>مهربانتر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مهربانان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 w:rsidR="00DF5F91">
        <w:rPr>
          <w:rtl/>
        </w:rPr>
        <w:t xml:space="preserve">، </w:t>
      </w:r>
      <w:r>
        <w:rPr>
          <w:rtl/>
        </w:rPr>
        <w:t>آن جوان آماده رفتن شد]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از شناختن او محروم گردم</w:t>
      </w:r>
      <w:r w:rsidR="00DF5F91">
        <w:rPr>
          <w:rtl/>
        </w:rPr>
        <w:t xml:space="preserve">، </w:t>
      </w:r>
      <w:r>
        <w:rPr>
          <w:rtl/>
        </w:rPr>
        <w:t>دامنش را گرفتم و عرض کردم</w:t>
      </w:r>
      <w:r w:rsidR="00DF5F91">
        <w:rPr>
          <w:rtl/>
        </w:rPr>
        <w:t xml:space="preserve">: </w:t>
      </w:r>
      <w:r>
        <w:rPr>
          <w:rtl/>
        </w:rPr>
        <w:t>«تو را به حقّ آن خداوند</w:t>
      </w:r>
      <w:r>
        <w:rPr>
          <w:rFonts w:hint="cs"/>
          <w:rtl/>
        </w:rPr>
        <w:t>ی</w:t>
      </w:r>
      <w:r>
        <w:rPr>
          <w:rtl/>
        </w:rPr>
        <w:t xml:space="preserve"> که خستگ</w:t>
      </w:r>
      <w:r>
        <w:rPr>
          <w:rFonts w:hint="cs"/>
          <w:rtl/>
        </w:rPr>
        <w:t>ی</w:t>
      </w:r>
      <w:r>
        <w:rPr>
          <w:rtl/>
        </w:rPr>
        <w:t xml:space="preserve"> عبادت را با آن همه رنج</w:t>
      </w:r>
      <w:r>
        <w:rPr>
          <w:rFonts w:hint="cs"/>
          <w:rtl/>
        </w:rPr>
        <w:t>ی</w:t>
      </w:r>
      <w:r>
        <w:rPr>
          <w:rtl/>
        </w:rPr>
        <w:t xml:space="preserve"> که دارد</w:t>
      </w:r>
      <w:r w:rsidR="00DF5F91">
        <w:rPr>
          <w:rtl/>
        </w:rPr>
        <w:t xml:space="preserve">، </w:t>
      </w:r>
      <w:r>
        <w:rPr>
          <w:rtl/>
        </w:rPr>
        <w:t>از تو برداشته</w:t>
      </w:r>
      <w:r w:rsidR="00DF5F91">
        <w:rPr>
          <w:rtl/>
        </w:rPr>
        <w:t xml:space="preserve">، </w:t>
      </w:r>
      <w:r>
        <w:rPr>
          <w:rtl/>
        </w:rPr>
        <w:t>و مناجات و توجّه به خود را در کام تو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نموده است</w:t>
      </w:r>
      <w:r w:rsidR="00DF5F91">
        <w:rPr>
          <w:rtl/>
        </w:rPr>
        <w:t xml:space="preserve">، </w:t>
      </w:r>
      <w:r>
        <w:rPr>
          <w:rtl/>
        </w:rPr>
        <w:t>به من رحم و لطف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گم شده‌ام و سرگردان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کارها</w:t>
      </w:r>
      <w:r>
        <w:rPr>
          <w:rFonts w:hint="cs"/>
          <w:rtl/>
        </w:rPr>
        <w:t>ی</w:t>
      </w:r>
      <w:r>
        <w:rPr>
          <w:rtl/>
        </w:rPr>
        <w:t xml:space="preserve"> تو علاقه دارم</w:t>
      </w:r>
      <w:r w:rsidR="00DF5F91">
        <w:rPr>
          <w:rtl/>
        </w:rPr>
        <w:t xml:space="preserve">، </w:t>
      </w:r>
      <w:r>
        <w:rPr>
          <w:rtl/>
        </w:rPr>
        <w:t>و معن</w:t>
      </w:r>
      <w:r>
        <w:rPr>
          <w:rFonts w:hint="cs"/>
          <w:rtl/>
        </w:rPr>
        <w:t>ی</w:t>
      </w:r>
      <w:r>
        <w:rPr>
          <w:rtl/>
        </w:rPr>
        <w:t xml:space="preserve"> گفتار تو آرزو</w:t>
      </w:r>
      <w:r>
        <w:rPr>
          <w:rFonts w:hint="cs"/>
          <w:rtl/>
        </w:rPr>
        <w:t>ی</w:t>
      </w:r>
      <w:r>
        <w:rPr>
          <w:rtl/>
        </w:rPr>
        <w:t xml:space="preserve"> من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جوان گفت</w:t>
      </w:r>
      <w:r w:rsidR="00DF5F91">
        <w:rPr>
          <w:rtl/>
        </w:rPr>
        <w:t xml:space="preserve">: </w:t>
      </w:r>
      <w:r>
        <w:rPr>
          <w:rtl/>
        </w:rPr>
        <w:t>«اگر تو براست</w:t>
      </w:r>
      <w:r>
        <w:rPr>
          <w:rFonts w:hint="cs"/>
          <w:rtl/>
        </w:rPr>
        <w:t>ی</w:t>
      </w:r>
      <w:r>
        <w:rPr>
          <w:rtl/>
        </w:rPr>
        <w:t xml:space="preserve"> به خدا توکّل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سرگردان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اکنون همراه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آمد و دستم را گرفت (آنچنان با سرعت به سو</w:t>
      </w:r>
      <w:r>
        <w:rPr>
          <w:rFonts w:hint="cs"/>
          <w:rtl/>
        </w:rPr>
        <w:t>ی</w:t>
      </w:r>
      <w:r>
        <w:rPr>
          <w:rtl/>
        </w:rPr>
        <w:t xml:space="preserve"> مکّه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که گمان کردم</w:t>
      </w:r>
      <w:r w:rsidR="00DF5F91">
        <w:rPr>
          <w:rtl/>
        </w:rPr>
        <w:t xml:space="preserve">،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من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سف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صبح دم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من فرمود</w:t>
      </w:r>
      <w:r w:rsidR="00DF5F91">
        <w:rPr>
          <w:rtl/>
        </w:rPr>
        <w:t xml:space="preserve">: </w:t>
      </w:r>
      <w:r>
        <w:rPr>
          <w:rtl/>
        </w:rPr>
        <w:t>«اکنون به تو مژد</w:t>
      </w:r>
      <w:r>
        <w:rPr>
          <w:rFonts w:hint="eastAsia"/>
          <w:rtl/>
        </w:rPr>
        <w:t>ه</w:t>
      </w:r>
      <w:r>
        <w:rPr>
          <w:rtl/>
        </w:rPr>
        <w:t xml:space="preserve"> باد که در مکّه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مکّه است</w:t>
      </w:r>
      <w:r w:rsidR="00DF5F91">
        <w:rPr>
          <w:rtl/>
        </w:rPr>
        <w:t xml:space="preserve">، </w:t>
      </w:r>
      <w:r>
        <w:rPr>
          <w:rtl/>
        </w:rPr>
        <w:t>همان دم صدا</w:t>
      </w:r>
      <w:r>
        <w:rPr>
          <w:rFonts w:hint="cs"/>
          <w:rtl/>
        </w:rPr>
        <w:t>ی</w:t>
      </w:r>
      <w:r>
        <w:rPr>
          <w:rtl/>
        </w:rPr>
        <w:t xml:space="preserve"> ضجّه مردم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جاده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. </w:t>
      </w:r>
      <w:r>
        <w:rPr>
          <w:rtl/>
        </w:rPr>
        <w:t>به آن جوان عرض کردم</w:t>
      </w:r>
      <w:r w:rsidR="00DF5F91">
        <w:rPr>
          <w:rtl/>
        </w:rPr>
        <w:t xml:space="preserve">: </w:t>
      </w:r>
      <w:r>
        <w:rPr>
          <w:rtl/>
        </w:rPr>
        <w:t>«تو را سوگند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به آن خدائ</w:t>
      </w:r>
      <w:r>
        <w:rPr>
          <w:rFonts w:hint="cs"/>
          <w:rtl/>
        </w:rPr>
        <w:t>ی</w:t>
      </w:r>
      <w:r>
        <w:rPr>
          <w:rtl/>
        </w:rPr>
        <w:t xml:space="preserve"> که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آن روز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لطف او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من بگو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فرمود</w:t>
      </w:r>
      <w:r w:rsidR="00DF5F91">
        <w:rPr>
          <w:rtl/>
        </w:rPr>
        <w:t xml:space="preserve">: </w:t>
      </w:r>
      <w:r>
        <w:rPr>
          <w:rtl/>
        </w:rPr>
        <w:t>اکنون که مرا قسم داد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«عل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هستم</w:t>
      </w:r>
      <w:r w:rsidR="00DF5F91">
        <w:rPr>
          <w:rtl/>
        </w:rPr>
        <w:t xml:space="preserve">. </w:t>
      </w:r>
    </w:p>
    <w:p w:rsidR="001A7E95" w:rsidRDefault="0043609F" w:rsidP="004C2CBA">
      <w:pPr>
        <w:pStyle w:val="Heading2"/>
        <w:rPr>
          <w:rtl/>
        </w:rPr>
      </w:pPr>
      <w:bookmarkStart w:id="43" w:name="_Toc425413162"/>
      <w:r>
        <w:rPr>
          <w:rFonts w:hint="eastAsia"/>
          <w:rtl/>
        </w:rPr>
        <w:t>اخلاص</w:t>
      </w:r>
      <w:r>
        <w:rPr>
          <w:rtl/>
        </w:rPr>
        <w:t xml:space="preserve"> غلام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43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[مورّخ معروف] در کتاب اثبات الوص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قحط</w:t>
      </w:r>
      <w:r>
        <w:rPr>
          <w:rFonts w:hint="cs"/>
          <w:rtl/>
        </w:rPr>
        <w:t>ی</w:t>
      </w:r>
      <w:r>
        <w:rPr>
          <w:rtl/>
        </w:rPr>
        <w:t xml:space="preserve"> و خشکسال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تمام اطراف را فرا گرفت</w:t>
      </w:r>
      <w:r w:rsidR="00DF5F91">
        <w:rPr>
          <w:rtl/>
        </w:rPr>
        <w:t xml:space="preserve">، </w:t>
      </w:r>
      <w:r>
        <w:rPr>
          <w:rtl/>
        </w:rPr>
        <w:t>چشم انداختم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چهره‌ا</w:t>
      </w:r>
      <w:r>
        <w:rPr>
          <w:rFonts w:hint="cs"/>
          <w:rtl/>
        </w:rPr>
        <w:t>ی</w:t>
      </w:r>
      <w:r>
        <w:rPr>
          <w:rtl/>
        </w:rPr>
        <w:t xml:space="preserve"> را تنها بالا</w:t>
      </w:r>
      <w:r>
        <w:rPr>
          <w:rFonts w:hint="cs"/>
          <w:rtl/>
        </w:rPr>
        <w:t>ی</w:t>
      </w:r>
      <w:r>
        <w:rPr>
          <w:rtl/>
        </w:rPr>
        <w:t xml:space="preserve"> تپّه‌ا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او رفتم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لبها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[و دعا برا</w:t>
      </w:r>
      <w:r>
        <w:rPr>
          <w:rFonts w:hint="cs"/>
          <w:rtl/>
        </w:rPr>
        <w:t>ی</w:t>
      </w:r>
      <w:r>
        <w:rPr>
          <w:rtl/>
        </w:rPr>
        <w:t xml:space="preserve"> طلب باران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 هنوز دعا</w:t>
      </w:r>
      <w:r>
        <w:rPr>
          <w:rFonts w:hint="cs"/>
          <w:rtl/>
        </w:rPr>
        <w:t>ی</w:t>
      </w:r>
      <w:r>
        <w:rPr>
          <w:rtl/>
        </w:rPr>
        <w:t xml:space="preserve"> او تمام</w:t>
      </w:r>
    </w:p>
    <w:p w:rsidR="0043609F" w:rsidRPr="00B32A5E" w:rsidRDefault="0043609F" w:rsidP="00B32A5E">
      <w:pPr>
        <w:pStyle w:val="libFootnote0"/>
        <w:rPr>
          <w:rtl/>
        </w:rPr>
      </w:pPr>
      <w:r w:rsidRPr="00B32A5E">
        <w:rPr>
          <w:rFonts w:hint="eastAsia"/>
          <w:rtl/>
        </w:rPr>
        <w:t>الأنوار</w:t>
      </w:r>
      <w:r w:rsidRPr="00B32A5E">
        <w:rPr>
          <w:rtl/>
        </w:rPr>
        <w:t xml:space="preserve"> البه</w:t>
      </w:r>
      <w:r w:rsidRPr="00B32A5E">
        <w:rPr>
          <w:rFonts w:hint="cs"/>
          <w:rtl/>
        </w:rPr>
        <w:t>ی</w:t>
      </w:r>
      <w:r w:rsidRPr="00B32A5E">
        <w:rPr>
          <w:rFonts w:hint="eastAsia"/>
          <w:rtl/>
        </w:rPr>
        <w:t>ة</w:t>
      </w:r>
      <w:r w:rsidR="00DF5F91">
        <w:rPr>
          <w:rtl/>
        </w:rPr>
        <w:t xml:space="preserve">، </w:t>
      </w:r>
      <w:r w:rsidRPr="00B32A5E">
        <w:rPr>
          <w:rtl/>
        </w:rPr>
        <w:t>ص</w:t>
      </w:r>
      <w:r w:rsidR="00DF5F91">
        <w:rPr>
          <w:rtl/>
        </w:rPr>
        <w:t xml:space="preserve">: </w:t>
      </w:r>
      <w:r w:rsidRPr="00B32A5E">
        <w:rPr>
          <w:rtl/>
        </w:rPr>
        <w:t>163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نشده</w:t>
      </w:r>
      <w:r>
        <w:rPr>
          <w:rtl/>
        </w:rPr>
        <w:t xml:space="preserve"> بود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ابر</w:t>
      </w:r>
      <w:r>
        <w:rPr>
          <w:rFonts w:hint="cs"/>
          <w:rtl/>
        </w:rPr>
        <w:t>ی</w:t>
      </w:r>
      <w:r>
        <w:rPr>
          <w:rtl/>
        </w:rPr>
        <w:t xml:space="preserve"> در آسمان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آن 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ابر را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شکر و سپاس خدا را بجا آورد و از آنجا رفت</w:t>
      </w:r>
      <w:r w:rsidR="00DF5F91">
        <w:rPr>
          <w:rtl/>
        </w:rPr>
        <w:t xml:space="preserve">، </w:t>
      </w:r>
      <w:r>
        <w:rPr>
          <w:rtl/>
        </w:rPr>
        <w:t>آن قدر باران بار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گمان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اثر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 w:rsidR="00DF5F91">
        <w:rPr>
          <w:rtl/>
        </w:rPr>
        <w:t xml:space="preserve">، </w:t>
      </w:r>
      <w:r>
        <w:rPr>
          <w:rtl/>
        </w:rPr>
        <w:t>غرق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</w:t>
      </w:r>
      <w:r w:rsidR="00DF5F91">
        <w:rPr>
          <w:rtl/>
        </w:rPr>
        <w:t xml:space="preserve">. </w:t>
      </w:r>
      <w:r>
        <w:rPr>
          <w:rtl/>
        </w:rPr>
        <w:t>من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به دنبال آن غلام رفتم (تا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خدا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 اثر د</w:t>
      </w:r>
      <w:r>
        <w:rPr>
          <w:rFonts w:hint="eastAsia"/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باران آمد</w:t>
      </w:r>
      <w:r w:rsidR="00DF5F91">
        <w:rPr>
          <w:rtl/>
        </w:rPr>
        <w:t xml:space="preserve">؟ </w:t>
      </w:r>
      <w:r>
        <w:rPr>
          <w:rtl/>
        </w:rPr>
        <w:t>)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خانه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وارد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 xml:space="preserve">به حضور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عرض کردم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، </w:t>
      </w:r>
      <w:r>
        <w:rPr>
          <w:rtl/>
        </w:rPr>
        <w:t>در خانه شما 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 w:rsidR="00DF5F91">
        <w:rPr>
          <w:rtl/>
        </w:rPr>
        <w:t xml:space="preserve">، </w:t>
      </w:r>
      <w:r>
        <w:rPr>
          <w:rtl/>
        </w:rPr>
        <w:t>به من لطف کن و او را به من بفروش»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! </w:t>
      </w:r>
      <w:r>
        <w:rPr>
          <w:rtl/>
        </w:rPr>
        <w:t>چرا او را به تو نبخشم</w:t>
      </w:r>
      <w:r w:rsidR="00DF5F91">
        <w:rPr>
          <w:rtl/>
        </w:rPr>
        <w:t xml:space="preserve">؟ </w:t>
      </w:r>
      <w:r>
        <w:rPr>
          <w:rtl/>
        </w:rPr>
        <w:t>» سپس به سرپرست غلامان فرمود</w:t>
      </w:r>
      <w:r w:rsidR="00DF5F91">
        <w:rPr>
          <w:rtl/>
        </w:rPr>
        <w:t xml:space="preserve">: </w:t>
      </w:r>
      <w:r>
        <w:rPr>
          <w:rtl/>
        </w:rPr>
        <w:t>همه غلامان را در معرض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آور</w:t>
      </w:r>
      <w:r w:rsidR="00DF5F91">
        <w:rPr>
          <w:rtl/>
        </w:rPr>
        <w:t xml:space="preserve">، </w:t>
      </w:r>
      <w:r>
        <w:rPr>
          <w:rtl/>
        </w:rPr>
        <w:t>او غلامان را به من نشان داد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 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سرپرست</w:t>
      </w:r>
      <w:r>
        <w:rPr>
          <w:rtl/>
        </w:rPr>
        <w:t xml:space="preserve"> غلامان گفت</w:t>
      </w:r>
      <w:r w:rsidR="00DF5F91">
        <w:rPr>
          <w:rtl/>
        </w:rPr>
        <w:t xml:space="preserve">: </w:t>
      </w:r>
      <w:r>
        <w:rPr>
          <w:rtl/>
        </w:rPr>
        <w:t>«د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نمانده</w:t>
      </w:r>
      <w:r w:rsidR="00DF5F91">
        <w:rPr>
          <w:rtl/>
        </w:rPr>
        <w:t xml:space="preserve">، </w:t>
      </w:r>
      <w:r>
        <w:rPr>
          <w:rtl/>
        </w:rPr>
        <w:t>جز فلان</w:t>
      </w:r>
      <w:r>
        <w:rPr>
          <w:rFonts w:hint="cs"/>
          <w:rtl/>
        </w:rPr>
        <w:t>ی</w:t>
      </w:r>
      <w:r>
        <w:rPr>
          <w:rtl/>
        </w:rPr>
        <w:t xml:space="preserve">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امور چهارپا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او است»</w:t>
      </w:r>
      <w:r w:rsidR="00DF5F91">
        <w:rPr>
          <w:rtl/>
        </w:rPr>
        <w:t xml:space="preserve">، </w:t>
      </w:r>
      <w:r>
        <w:rPr>
          <w:rtl/>
        </w:rPr>
        <w:t>دستور داد او را حاضر کردند</w:t>
      </w:r>
      <w:r w:rsidR="00DF5F91">
        <w:rPr>
          <w:rtl/>
        </w:rPr>
        <w:t xml:space="preserve">، </w:t>
      </w:r>
      <w:r>
        <w:rPr>
          <w:rtl/>
        </w:rPr>
        <w:t>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همان 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  <w:r>
        <w:rPr>
          <w:rtl/>
        </w:rPr>
        <w:t xml:space="preserve">به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کردم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همان است که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 w:rsidR="00DF5F91">
        <w:rPr>
          <w:rtl/>
        </w:rPr>
        <w:t xml:space="preserve">! </w:t>
      </w:r>
      <w:r>
        <w:rPr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مالک تو شد</w:t>
      </w:r>
      <w:r w:rsidR="00DF5F91">
        <w:rPr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همراه او برو»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غلام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به من گفت</w:t>
      </w:r>
      <w:r w:rsidR="00DF5F91">
        <w:rPr>
          <w:rtl/>
        </w:rPr>
        <w:t xml:space="preserve">: </w:t>
      </w:r>
      <w:r>
        <w:rPr>
          <w:rtl/>
        </w:rPr>
        <w:t>چه باعث شد که مرا از آقا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جدا 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فلان ساعت تو را بالا</w:t>
      </w:r>
      <w:r>
        <w:rPr>
          <w:rFonts w:hint="cs"/>
          <w:rtl/>
        </w:rPr>
        <w:t>ی</w:t>
      </w:r>
      <w:r>
        <w:rPr>
          <w:rtl/>
        </w:rPr>
        <w:t xml:space="preserve"> تپّه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دعا کرد</w:t>
      </w:r>
      <w:r>
        <w:rPr>
          <w:rFonts w:hint="cs"/>
          <w:rtl/>
        </w:rPr>
        <w:t>ی</w:t>
      </w:r>
      <w:r>
        <w:rPr>
          <w:rtl/>
        </w:rPr>
        <w:t xml:space="preserve"> باران آمد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تو علاقه‌مند شدم</w:t>
      </w:r>
      <w:r w:rsidR="00DF5F91">
        <w:rPr>
          <w:rtl/>
        </w:rPr>
        <w:t xml:space="preserve">...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غلام</w:t>
      </w:r>
      <w:r w:rsidR="00DF5F91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کمال تضرّع و خضوع</w:t>
      </w:r>
      <w:r w:rsidR="00DF5F91">
        <w:rPr>
          <w:rtl/>
        </w:rPr>
        <w:t xml:space="preserve">، </w:t>
      </w:r>
      <w:r>
        <w:rPr>
          <w:rtl/>
        </w:rPr>
        <w:t>دست به سو</w:t>
      </w:r>
      <w:r>
        <w:rPr>
          <w:rFonts w:hint="cs"/>
          <w:rtl/>
        </w:rPr>
        <w:t>ی</w:t>
      </w:r>
      <w:r>
        <w:rPr>
          <w:rtl/>
        </w:rPr>
        <w:t xml:space="preserve"> آسمان بلند کرد و سپس گفت</w:t>
      </w:r>
      <w:r w:rsidR="00DF5F91">
        <w:rPr>
          <w:rtl/>
        </w:rPr>
        <w:t xml:space="preserve">: </w:t>
      </w:r>
      <w:r>
        <w:rPr>
          <w:rtl/>
        </w:rPr>
        <w:t>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تو راز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اکنون که آن را آشکار نمود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مرا به سو</w:t>
      </w:r>
      <w:r>
        <w:rPr>
          <w:rFonts w:hint="cs"/>
          <w:rtl/>
        </w:rPr>
        <w:t>ی</w:t>
      </w:r>
      <w:r>
        <w:rPr>
          <w:rtl/>
        </w:rPr>
        <w:t xml:space="preserve"> خود ببر</w:t>
      </w:r>
      <w:r w:rsidR="00DF5F91">
        <w:rPr>
          <w:rtl/>
        </w:rPr>
        <w:t xml:space="preserve">! </w:t>
      </w:r>
      <w:r>
        <w:rPr>
          <w:rtl/>
        </w:rPr>
        <w:t>[جانم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]»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همه حاضران [از اخلاص و احساسات پاک و پرشور آن غلام]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من در حال</w:t>
      </w:r>
      <w:r>
        <w:rPr>
          <w:rFonts w:hint="cs"/>
          <w:rtl/>
        </w:rPr>
        <w:t>ی</w:t>
      </w:r>
      <w:r>
        <w:rPr>
          <w:rtl/>
        </w:rPr>
        <w:t xml:space="preserve"> که اشک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خانه امام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</w:p>
    <w:p w:rsidR="0043609F" w:rsidRDefault="0043609F" w:rsidP="00322F6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164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آمدم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خانه‌ام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فرستاده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DF5F91">
        <w:rPr>
          <w:rtl/>
        </w:rPr>
        <w:t xml:space="preserve">: </w:t>
      </w:r>
      <w:r>
        <w:rPr>
          <w:rtl/>
        </w:rPr>
        <w:t>«اگر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در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 رف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شرکت کن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به خانه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بازگشتم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غلام در محضر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روح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پاک و بلند دست‌پروردگان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حاک</w:t>
      </w:r>
      <w:r>
        <w:rPr>
          <w:rFonts w:hint="cs"/>
          <w:rtl/>
        </w:rPr>
        <w:t>ی</w:t>
      </w:r>
      <w:r>
        <w:rPr>
          <w:rtl/>
        </w:rPr>
        <w:t xml:space="preserve"> است که مصاحبت آن بزرگوار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را به سطح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بالائ</w:t>
      </w:r>
      <w:r>
        <w:rPr>
          <w:rFonts w:hint="cs"/>
          <w:rtl/>
        </w:rPr>
        <w:t>ی</w:t>
      </w:r>
      <w:r>
        <w:rPr>
          <w:rtl/>
        </w:rPr>
        <w:t xml:space="preserve"> از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رسانده</w:t>
      </w:r>
      <w:r w:rsidR="00DF5F91">
        <w:rPr>
          <w:rtl/>
        </w:rPr>
        <w:t xml:space="preserve">، </w:t>
      </w:r>
      <w:r>
        <w:rPr>
          <w:rtl/>
        </w:rPr>
        <w:t>و انسان</w:t>
      </w:r>
      <w:r>
        <w:rPr>
          <w:rFonts w:hint="cs"/>
          <w:rtl/>
        </w:rPr>
        <w:t>ی</w:t>
      </w:r>
      <w:r>
        <w:rPr>
          <w:rtl/>
        </w:rPr>
        <w:t xml:space="preserve"> والا و مستجاب الدّعوة ساخته است]</w:t>
      </w:r>
      <w:r w:rsidR="00DF5F91">
        <w:rPr>
          <w:rtl/>
        </w:rPr>
        <w:t xml:space="preserve">. </w:t>
      </w:r>
    </w:p>
    <w:p w:rsidR="001A7E95" w:rsidRDefault="0043609F" w:rsidP="00322F63">
      <w:pPr>
        <w:pStyle w:val="Heading2"/>
        <w:rPr>
          <w:rtl/>
        </w:rPr>
      </w:pPr>
      <w:bookmarkStart w:id="44" w:name="_Toc425413163"/>
      <w:r>
        <w:rPr>
          <w:rFonts w:hint="eastAsia"/>
          <w:rtl/>
        </w:rPr>
        <w:t>غذارسان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فقراء</w:t>
      </w:r>
      <w:bookmarkEnd w:id="44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شبها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همواره انبانها</w:t>
      </w:r>
      <w:r>
        <w:rPr>
          <w:rFonts w:hint="cs"/>
          <w:rtl/>
        </w:rPr>
        <w:t>ی</w:t>
      </w:r>
      <w:r>
        <w:rPr>
          <w:rtl/>
        </w:rPr>
        <w:t xml:space="preserve"> خواروبار را بر 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انبانها</w:t>
      </w:r>
      <w:r w:rsidR="00DF5F91">
        <w:rPr>
          <w:rtl/>
        </w:rPr>
        <w:t xml:space="preserve">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سه‌ها</w:t>
      </w:r>
      <w:r>
        <w:rPr>
          <w:rFonts w:hint="cs"/>
          <w:rtl/>
        </w:rPr>
        <w:t>ی</w:t>
      </w:r>
      <w:r>
        <w:rPr>
          <w:rtl/>
        </w:rPr>
        <w:t xml:space="preserve"> درهم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نهاد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خانه فقراء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گاه</w:t>
      </w:r>
      <w:r>
        <w:rPr>
          <w:rFonts w:hint="cs"/>
          <w:rtl/>
        </w:rPr>
        <w:t>ی</w:t>
      </w:r>
      <w:r>
        <w:rPr>
          <w:rtl/>
        </w:rPr>
        <w:t xml:space="preserve"> غذا و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بر پشت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خانه به خانه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خانه‌ها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آ</w:t>
      </w:r>
      <w:r>
        <w:rPr>
          <w:rFonts w:hint="eastAsia"/>
          <w:rtl/>
        </w:rPr>
        <w:t>ن</w:t>
      </w:r>
      <w:r>
        <w:rPr>
          <w:rtl/>
        </w:rPr>
        <w:t xml:space="preserve"> انبانها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غذاها و</w:t>
      </w:r>
      <w:r w:rsidR="00DF5F91">
        <w:rPr>
          <w:rtl/>
        </w:rPr>
        <w:t xml:space="preserve">... </w:t>
      </w:r>
      <w:r>
        <w:rPr>
          <w:rtl/>
        </w:rPr>
        <w:t>را به آن کس</w:t>
      </w:r>
      <w:r>
        <w:rPr>
          <w:rFonts w:hint="cs"/>
          <w:rtl/>
        </w:rPr>
        <w:t>ی</w:t>
      </w:r>
      <w:r>
        <w:rPr>
          <w:rtl/>
        </w:rPr>
        <w:t xml:space="preserve"> که پشت </w:t>
      </w:r>
      <w:r>
        <w:rPr>
          <w:rtl/>
        </w:rPr>
        <w:lastRenderedPageBreak/>
        <w:t>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tl/>
        </w:rPr>
        <w:t xml:space="preserve">. </w:t>
      </w:r>
      <w:r>
        <w:rPr>
          <w:rtl/>
        </w:rPr>
        <w:t>هنگام دادن</w:t>
      </w:r>
      <w:r w:rsidR="00DF5F91">
        <w:rPr>
          <w:rtl/>
        </w:rPr>
        <w:t xml:space="preserve">، </w:t>
      </w:r>
      <w:r>
        <w:rPr>
          <w:rtl/>
        </w:rPr>
        <w:t>صورت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فقراء او را نشناسند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آن حضرت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جنازه‌اش را غسل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پشتش نگاه کردند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بسته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غذا</w:t>
      </w:r>
      <w:r>
        <w:rPr>
          <w:rFonts w:hint="cs"/>
          <w:rtl/>
        </w:rPr>
        <w:t>ی</w:t>
      </w:r>
      <w:r>
        <w:rPr>
          <w:rtl/>
        </w:rPr>
        <w:t xml:space="preserve"> صد خانواده از فقرا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دوست داشت که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و مستمندان کنار سفره‌اش حاضر گردند</w:t>
      </w:r>
      <w:r w:rsidR="00DF5F91">
        <w:rPr>
          <w:rtl/>
        </w:rPr>
        <w:t xml:space="preserve">، </w:t>
      </w:r>
      <w:r>
        <w:rPr>
          <w:rtl/>
        </w:rPr>
        <w:t>و او با دستش به آنها غذا برساند</w:t>
      </w:r>
      <w:r w:rsidR="00DF5F91">
        <w:rPr>
          <w:rtl/>
        </w:rPr>
        <w:t xml:space="preserve">، </w:t>
      </w:r>
      <w:r>
        <w:rPr>
          <w:rtl/>
        </w:rPr>
        <w:t>و هر کدام که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داشتند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آنها غذا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آخرها</w:t>
      </w:r>
      <w:r>
        <w:rPr>
          <w:rFonts w:hint="cs"/>
          <w:rtl/>
        </w:rPr>
        <w:t>ی</w:t>
      </w:r>
      <w:r>
        <w:rPr>
          <w:rtl/>
        </w:rPr>
        <w:t xml:space="preserve"> شب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چشمها</w:t>
      </w:r>
      <w:r>
        <w:rPr>
          <w:rFonts w:hint="cs"/>
          <w:rtl/>
        </w:rPr>
        <w:t>ی</w:t>
      </w:r>
      <w:r>
        <w:rPr>
          <w:rtl/>
        </w:rPr>
        <w:t xml:space="preserve"> مردم به خواب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بستر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خاست</w:t>
      </w:r>
      <w:r>
        <w:rPr>
          <w:rtl/>
        </w:rPr>
        <w:t xml:space="preserve"> و همه غذاهائ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که در خانه باق</w:t>
      </w:r>
      <w:r>
        <w:rPr>
          <w:rFonts w:hint="cs"/>
          <w:rtl/>
        </w:rPr>
        <w:t>ی</w:t>
      </w:r>
      <w:r>
        <w:rPr>
          <w:rtl/>
        </w:rPr>
        <w:t xml:space="preserve"> مانده بود</w:t>
      </w:r>
      <w:r w:rsidR="00DF5F91">
        <w:rPr>
          <w:rtl/>
        </w:rPr>
        <w:t xml:space="preserve">، </w:t>
      </w:r>
      <w:r>
        <w:rPr>
          <w:rtl/>
        </w:rPr>
        <w:t>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و صورت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غذاها را به خانه مستمندان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1A7E95" w:rsidRDefault="0043609F" w:rsidP="00322F6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165</w:t>
      </w:r>
    </w:p>
    <w:p w:rsidR="001A7E95" w:rsidRDefault="0043609F" w:rsidP="00322F63">
      <w:pPr>
        <w:pStyle w:val="Heading2"/>
        <w:rPr>
          <w:rtl/>
        </w:rPr>
      </w:pPr>
      <w:bookmarkStart w:id="45" w:name="_Toc425413164"/>
      <w:r>
        <w:rPr>
          <w:rFonts w:hint="eastAsia"/>
          <w:rtl/>
        </w:rPr>
        <w:t>معجزه‌ا</w:t>
      </w:r>
      <w:r>
        <w:rPr>
          <w:rFonts w:hint="cs"/>
          <w:rtl/>
        </w:rPr>
        <w:t>ی</w:t>
      </w:r>
      <w:r>
        <w:rPr>
          <w:rtl/>
        </w:rPr>
        <w:t xml:space="preserve"> از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45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 xml:space="preserve">من در آن هنگام که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(در سفر کربلا) از شام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همراه آن حضرت بودم</w:t>
      </w:r>
      <w:r w:rsidR="00DF5F91">
        <w:rPr>
          <w:rtl/>
        </w:rPr>
        <w:t xml:space="preserve">، </w:t>
      </w:r>
      <w:r>
        <w:rPr>
          <w:rtl/>
        </w:rPr>
        <w:t>من به همراهان آن حضرت</w:t>
      </w:r>
      <w:r w:rsidR="00DF5F91">
        <w:rPr>
          <w:rtl/>
        </w:rPr>
        <w:t xml:space="preserve">، </w:t>
      </w:r>
      <w:r>
        <w:rPr>
          <w:rtl/>
        </w:rPr>
        <w:t>از زنان و</w:t>
      </w:r>
      <w:r w:rsidR="00DF5F91">
        <w:rPr>
          <w:rtl/>
        </w:rPr>
        <w:t xml:space="preserve">...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آنها را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آنها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مقدار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ورها</w:t>
      </w:r>
      <w:r>
        <w:rPr>
          <w:rFonts w:hint="cs"/>
          <w:rtl/>
        </w:rPr>
        <w:t>ی</w:t>
      </w:r>
      <w:r>
        <w:rPr>
          <w:rtl/>
        </w:rPr>
        <w:t xml:space="preserve"> خود را (به عنوان پاداش و قدرشناس</w:t>
      </w:r>
      <w:r>
        <w:rPr>
          <w:rFonts w:hint="cs"/>
          <w:rtl/>
        </w:rPr>
        <w:t>ی</w:t>
      </w:r>
      <w:r>
        <w:rPr>
          <w:rtl/>
        </w:rPr>
        <w:t>) برا</w:t>
      </w:r>
      <w:r>
        <w:rPr>
          <w:rFonts w:hint="cs"/>
          <w:rtl/>
        </w:rPr>
        <w:t>ی</w:t>
      </w:r>
      <w:r>
        <w:rPr>
          <w:rtl/>
        </w:rPr>
        <w:t xml:space="preserve"> من فرستادند</w:t>
      </w:r>
      <w:r w:rsidR="00DF5F91">
        <w:rPr>
          <w:rtl/>
        </w:rPr>
        <w:t xml:space="preserve">، </w:t>
      </w:r>
      <w:r>
        <w:rPr>
          <w:rtl/>
        </w:rPr>
        <w:t>آنها را نگرفتم</w:t>
      </w:r>
      <w:r w:rsidR="00DF5F91">
        <w:rPr>
          <w:rtl/>
        </w:rPr>
        <w:t xml:space="preserve">، </w:t>
      </w:r>
      <w:r>
        <w:rPr>
          <w:rtl/>
        </w:rPr>
        <w:t>و گفتم</w:t>
      </w:r>
      <w:r w:rsidR="00DF5F91">
        <w:rPr>
          <w:rtl/>
        </w:rPr>
        <w:t xml:space="preserve">: </w:t>
      </w:r>
      <w:r>
        <w:rPr>
          <w:rtl/>
        </w:rPr>
        <w:t>من برا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 w:rsidR="00DF5F91">
        <w:rPr>
          <w:rtl/>
        </w:rPr>
        <w:t xml:space="preserve">، </w:t>
      </w:r>
      <w:r>
        <w:rPr>
          <w:rtl/>
        </w:rPr>
        <w:t>به آنها خدمت کردم</w:t>
      </w:r>
      <w:r w:rsidR="00DF5F91">
        <w:rPr>
          <w:rtl/>
        </w:rPr>
        <w:t xml:space="preserve">، </w:t>
      </w:r>
      <w:r>
        <w:rPr>
          <w:rtl/>
        </w:rPr>
        <w:t>نه برا</w:t>
      </w:r>
      <w:r>
        <w:rPr>
          <w:rFonts w:hint="cs"/>
          <w:rtl/>
        </w:rPr>
        <w:t>ی</w:t>
      </w:r>
      <w:r>
        <w:rPr>
          <w:rtl/>
        </w:rPr>
        <w:t xml:space="preserve"> پول</w:t>
      </w:r>
      <w:r w:rsidR="00DF5F91">
        <w:rPr>
          <w:rtl/>
        </w:rPr>
        <w:t xml:space="preserve">، </w:t>
      </w:r>
      <w:r>
        <w:rPr>
          <w:rtl/>
        </w:rPr>
        <w:t xml:space="preserve">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سنگ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را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</w:t>
      </w:r>
      <w:r w:rsidR="00DF5F91">
        <w:rPr>
          <w:rtl/>
        </w:rPr>
        <w:t xml:space="preserve">، </w:t>
      </w:r>
      <w:r>
        <w:rPr>
          <w:rtl/>
        </w:rPr>
        <w:t>و انگشتر خود را بر رو</w:t>
      </w:r>
      <w:r>
        <w:rPr>
          <w:rFonts w:hint="cs"/>
          <w:rtl/>
        </w:rPr>
        <w:t>ی</w:t>
      </w:r>
      <w:r>
        <w:rPr>
          <w:rtl/>
        </w:rPr>
        <w:t xml:space="preserve"> آن نهاد</w:t>
      </w:r>
      <w:r w:rsidR="00DF5F91">
        <w:rPr>
          <w:rtl/>
        </w:rPr>
        <w:t xml:space="preserve">، </w:t>
      </w:r>
      <w:r>
        <w:rPr>
          <w:rtl/>
        </w:rPr>
        <w:t>و شکل صفحه انگشتر</w:t>
      </w:r>
      <w:r w:rsidR="00DF5F91">
        <w:rPr>
          <w:rtl/>
        </w:rPr>
        <w:t xml:space="preserve">، </w:t>
      </w:r>
      <w:r>
        <w:rPr>
          <w:rtl/>
        </w:rPr>
        <w:t xml:space="preserve">در آن سنگ </w:t>
      </w:r>
      <w:r>
        <w:rPr>
          <w:rtl/>
        </w:rPr>
        <w:lastRenderedPageBreak/>
        <w:t>نقش بست</w:t>
      </w:r>
      <w:r w:rsidR="00DF5F91">
        <w:rPr>
          <w:rtl/>
        </w:rPr>
        <w:t xml:space="preserve">، </w:t>
      </w:r>
      <w:r>
        <w:rPr>
          <w:rtl/>
        </w:rPr>
        <w:t>سپس آن سنگ را به من داد 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هر حاجت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</w:t>
      </w:r>
      <w:r w:rsidR="00DF5F91">
        <w:rPr>
          <w:rtl/>
        </w:rPr>
        <w:t xml:space="preserve">، </w:t>
      </w:r>
      <w:r>
        <w:rPr>
          <w:rtl/>
        </w:rPr>
        <w:t>بدست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«سوگند به خداوند</w:t>
      </w:r>
      <w:r>
        <w:rPr>
          <w:rFonts w:hint="cs"/>
          <w:rtl/>
        </w:rPr>
        <w:t>ی</w:t>
      </w:r>
      <w:r>
        <w:rPr>
          <w:rtl/>
        </w:rPr>
        <w:t xml:space="preserve"> که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به حقّ مبعوث کرد</w:t>
      </w:r>
      <w:r w:rsidR="00DF5F91">
        <w:rPr>
          <w:rtl/>
        </w:rPr>
        <w:t xml:space="preserve">، </w:t>
      </w:r>
      <w:r>
        <w:rPr>
          <w:rtl/>
        </w:rPr>
        <w:t>آن سنگ در شب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 در پرتو روشنائ</w:t>
      </w:r>
      <w:r>
        <w:rPr>
          <w:rFonts w:hint="cs"/>
          <w:rtl/>
        </w:rPr>
        <w:t>ی</w:t>
      </w:r>
      <w:r>
        <w:rPr>
          <w:rtl/>
        </w:rPr>
        <w:t xml:space="preserve"> آن</w:t>
      </w:r>
      <w:r w:rsidR="00DF5F91">
        <w:rPr>
          <w:rtl/>
        </w:rPr>
        <w:t xml:space="preserve">، </w:t>
      </w:r>
      <w:r>
        <w:rPr>
          <w:rtl/>
        </w:rPr>
        <w:t>اطراف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را بر قفلها</w:t>
      </w:r>
      <w:r>
        <w:rPr>
          <w:rFonts w:hint="cs"/>
          <w:rtl/>
        </w:rPr>
        <w:t>ی</w:t>
      </w:r>
      <w:r>
        <w:rPr>
          <w:rtl/>
        </w:rPr>
        <w:t xml:space="preserve"> بسته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نهادم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را به دستم گرفته و در برابر پادشاها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به من گزند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بزرگ</w:t>
      </w:r>
      <w:r w:rsidR="00DF5F91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حرّ عامل</w:t>
      </w:r>
      <w:r>
        <w:rPr>
          <w:rFonts w:hint="cs"/>
          <w:rtl/>
        </w:rPr>
        <w:t>ی</w:t>
      </w:r>
      <w:r>
        <w:rPr>
          <w:rtl/>
        </w:rPr>
        <w:t xml:space="preserve"> (ره) با اشعار خود</w:t>
      </w:r>
      <w:r w:rsidR="00DF5F91">
        <w:rPr>
          <w:rtl/>
        </w:rPr>
        <w:t xml:space="preserve">، </w:t>
      </w:r>
      <w:r>
        <w:rPr>
          <w:rtl/>
        </w:rPr>
        <w:t>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معجزه اشاره کرده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322F63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الحجر الاسود لمّا طبعه‌ار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الّذ</w:t>
      </w:r>
      <w:r>
        <w:rPr>
          <w:rFonts w:hint="cs"/>
          <w:rtl/>
        </w:rPr>
        <w:t>ی</w:t>
      </w:r>
      <w:r>
        <w:rPr>
          <w:rtl/>
        </w:rPr>
        <w:t xml:space="preserve"> کان معه</w:t>
      </w:r>
    </w:p>
    <w:p w:rsidR="0043609F" w:rsidRDefault="0043609F" w:rsidP="0043609F">
      <w:pPr>
        <w:pStyle w:val="libNormal"/>
        <w:rPr>
          <w:rtl/>
        </w:rPr>
      </w:pPr>
      <w:r w:rsidRPr="00322F63">
        <w:rPr>
          <w:rStyle w:val="libAieChar"/>
          <w:rFonts w:hint="eastAsia"/>
          <w:rtl/>
        </w:rPr>
        <w:t>و</w:t>
      </w:r>
      <w:r w:rsidRPr="00322F63">
        <w:rPr>
          <w:rStyle w:val="libAieChar"/>
          <w:rtl/>
        </w:rPr>
        <w:t xml:space="preserve"> کم له من معجز و فضل‌و شرف باد و قول فصل</w:t>
      </w:r>
      <w:r w:rsidR="00DF5F91">
        <w:rPr>
          <w:rStyle w:val="libAieChar"/>
          <w:rtl/>
        </w:rPr>
        <w:t>:</w:t>
      </w:r>
      <w:r w:rsidR="00DF5F91">
        <w:rPr>
          <w:rtl/>
        </w:rPr>
        <w:t xml:space="preserve"> </w:t>
      </w:r>
      <w:r>
        <w:rPr>
          <w:rtl/>
        </w:rPr>
        <w:t>«وقت</w:t>
      </w:r>
      <w:r>
        <w:rPr>
          <w:rFonts w:hint="cs"/>
          <w:rtl/>
        </w:rPr>
        <w:t>ی</w:t>
      </w:r>
      <w:r>
        <w:rPr>
          <w:rtl/>
        </w:rPr>
        <w:t xml:space="preserve"> که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انگشتر خود را بر آن سنگ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نهاد</w:t>
      </w:r>
      <w:r w:rsidR="00DF5F91">
        <w:rPr>
          <w:rtl/>
        </w:rPr>
        <w:t xml:space="preserve">، </w:t>
      </w:r>
      <w:r>
        <w:rPr>
          <w:rtl/>
        </w:rPr>
        <w:t>از آن پس</w:t>
      </w:r>
      <w:r w:rsidR="00DF5F91">
        <w:rPr>
          <w:rtl/>
        </w:rPr>
        <w:t xml:space="preserve">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همراه آن سنگ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دارا</w:t>
      </w:r>
      <w:r>
        <w:rPr>
          <w:rFonts w:hint="cs"/>
          <w:rtl/>
        </w:rPr>
        <w:t>ی</w:t>
      </w:r>
      <w:r>
        <w:rPr>
          <w:rtl/>
        </w:rPr>
        <w:t xml:space="preserve">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معجزه و کرامت و امور فوق العاده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گفتار روشن و قاطع است»</w:t>
      </w:r>
      <w:r w:rsidR="00DF5F91">
        <w:rPr>
          <w:rtl/>
        </w:rPr>
        <w:t xml:space="preserve">. </w:t>
      </w:r>
    </w:p>
    <w:p w:rsidR="00322F63" w:rsidRPr="00322F63" w:rsidRDefault="0043609F" w:rsidP="00322F63">
      <w:pPr>
        <w:pStyle w:val="Heading2"/>
        <w:rPr>
          <w:rtl/>
        </w:rPr>
      </w:pPr>
      <w:bookmarkStart w:id="46" w:name="_Toc425413165"/>
      <w:r>
        <w:rPr>
          <w:rFonts w:hint="eastAsia"/>
          <w:rtl/>
        </w:rPr>
        <w:t>کوشش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وصول به قرب اله</w:t>
      </w:r>
      <w:r>
        <w:rPr>
          <w:rFonts w:hint="cs"/>
          <w:rtl/>
        </w:rPr>
        <w:t>ی‌</w:t>
      </w:r>
      <w:bookmarkEnd w:id="46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معتّب</w:t>
      </w:r>
      <w:r>
        <w:rPr>
          <w:rtl/>
        </w:rPr>
        <w:t xml:space="preserve"> [بر وزن مؤ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که از غلامان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بود] از امام صادق</w:t>
      </w:r>
    </w:p>
    <w:p w:rsidR="0043609F" w:rsidRDefault="0043609F" w:rsidP="00322F6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166</w:t>
      </w:r>
    </w:p>
    <w:p w:rsidR="0043609F" w:rsidRDefault="0092586F" w:rsidP="0043609F">
      <w:pPr>
        <w:pStyle w:val="libNormal"/>
        <w:rPr>
          <w:rtl/>
        </w:rPr>
      </w:pPr>
      <w:r w:rsidRPr="0092586F">
        <w:rPr>
          <w:rStyle w:val="libAlaemChar"/>
          <w:rFonts w:hint="eastAsia"/>
          <w:rtl/>
        </w:rPr>
        <w:t>عليه‌السلام</w:t>
      </w:r>
      <w:r w:rsidR="0043609F">
        <w:rPr>
          <w:rtl/>
        </w:rPr>
        <w:t xml:space="preserve"> نقل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 w:rsidR="0043609F">
        <w:rPr>
          <w:rtl/>
        </w:rPr>
        <w:t xml:space="preserve"> که فرمود</w:t>
      </w:r>
      <w:r w:rsidR="00DF5F91">
        <w:rPr>
          <w:rtl/>
        </w:rPr>
        <w:t xml:space="preserve">: </w:t>
      </w:r>
      <w:r w:rsidR="0043609F">
        <w:rPr>
          <w:rtl/>
        </w:rPr>
        <w:t xml:space="preserve">امام سجّاد </w:t>
      </w:r>
      <w:r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در انجام عبادات</w:t>
      </w:r>
      <w:r w:rsidR="00DF5F91">
        <w:rPr>
          <w:rtl/>
        </w:rPr>
        <w:t xml:space="preserve">، </w:t>
      </w:r>
      <w:r w:rsidR="0043609F">
        <w:rPr>
          <w:rtl/>
        </w:rPr>
        <w:t>کوشش فراوان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روزها را روزه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گرفت</w:t>
      </w:r>
      <w:r w:rsidR="0043609F">
        <w:rPr>
          <w:rtl/>
        </w:rPr>
        <w:t xml:space="preserve"> و شبها را تا به صبح به عبادت و مناجات</w:t>
      </w:r>
      <w:r w:rsidR="00DF5F91">
        <w:rPr>
          <w:rtl/>
        </w:rPr>
        <w:t xml:space="preserve">، </w:t>
      </w:r>
      <w:r w:rsidR="0043609F">
        <w:rPr>
          <w:rtl/>
        </w:rPr>
        <w:t>به سر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آورد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و بر اثر عبادت به خود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رسان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DF5F91">
        <w:rPr>
          <w:rtl/>
        </w:rPr>
        <w:t xml:space="preserve">. </w:t>
      </w:r>
      <w:r w:rsidR="0043609F">
        <w:rPr>
          <w:rtl/>
        </w:rPr>
        <w:t>عرض کردم</w:t>
      </w:r>
      <w:r w:rsidR="00DF5F91"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پدر</w:t>
      </w:r>
      <w:r w:rsidR="00DF5F91">
        <w:rPr>
          <w:rtl/>
        </w:rPr>
        <w:t xml:space="preserve">!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چه حالت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دار</w:t>
      </w:r>
      <w:r w:rsidR="0043609F"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 w:rsidR="0043609F"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322F63">
      <w:pPr>
        <w:pStyle w:val="libAie"/>
        <w:rPr>
          <w:rtl/>
        </w:rPr>
      </w:pPr>
      <w:r>
        <w:rPr>
          <w:rFonts w:hint="eastAsia"/>
          <w:rtl/>
        </w:rPr>
        <w:lastRenderedPageBreak/>
        <w:t>أ</w:t>
      </w:r>
      <w:r>
        <w:rPr>
          <w:rtl/>
        </w:rPr>
        <w:t xml:space="preserve"> تحبّب ال</w:t>
      </w:r>
      <w:r>
        <w:rPr>
          <w:rFonts w:hint="cs"/>
          <w:rtl/>
        </w:rPr>
        <w:t>ی</w:t>
      </w:r>
      <w:r>
        <w:rPr>
          <w:rtl/>
        </w:rPr>
        <w:t xml:space="preserve"> ربّ</w:t>
      </w:r>
      <w:r>
        <w:rPr>
          <w:rFonts w:hint="cs"/>
          <w:rtl/>
        </w:rPr>
        <w:t>ی</w:t>
      </w:r>
      <w:r>
        <w:rPr>
          <w:rtl/>
        </w:rPr>
        <w:t xml:space="preserve"> لعلّه </w:t>
      </w:r>
      <w:r>
        <w:rPr>
          <w:rFonts w:hint="cs"/>
          <w:rtl/>
        </w:rPr>
        <w:t>ی</w:t>
      </w:r>
      <w:r>
        <w:rPr>
          <w:rFonts w:hint="eastAsia"/>
          <w:rtl/>
        </w:rPr>
        <w:t>زلفن</w:t>
      </w:r>
      <w:r>
        <w:rPr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«خود را محبوب پروردگارم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سازم</w:t>
      </w:r>
      <w:r w:rsidR="0043609F">
        <w:rPr>
          <w:rtl/>
        </w:rPr>
        <w:t xml:space="preserve"> تا شا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مرا به درگاه خود نزد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گرداند»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رضا به مقدّرات اله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دعوات راوند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از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شده که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گرفتار شدم</w:t>
      </w:r>
      <w:r w:rsidR="00DF5F91">
        <w:rPr>
          <w:rtl/>
        </w:rPr>
        <w:t xml:space="preserve">، </w:t>
      </w:r>
      <w:r>
        <w:rPr>
          <w:rtl/>
        </w:rPr>
        <w:t>پدرم به من فرمود</w:t>
      </w:r>
      <w:r w:rsidR="00DF5F91">
        <w:rPr>
          <w:rtl/>
        </w:rPr>
        <w:t xml:space="preserve">: </w:t>
      </w:r>
      <w:r>
        <w:rPr>
          <w:rtl/>
        </w:rPr>
        <w:t>«چه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 w:rsidRPr="00322F63">
        <w:rPr>
          <w:rStyle w:val="libAieChar"/>
          <w:rFonts w:hint="eastAsia"/>
          <w:rtl/>
        </w:rPr>
        <w:t>اشته</w:t>
      </w:r>
      <w:r w:rsidRPr="00322F63">
        <w:rPr>
          <w:rStyle w:val="libAieChar"/>
          <w:rFonts w:hint="cs"/>
          <w:rtl/>
        </w:rPr>
        <w:t>ی</w:t>
      </w:r>
      <w:r w:rsidRPr="00322F63">
        <w:rPr>
          <w:rStyle w:val="libAieChar"/>
          <w:rtl/>
        </w:rPr>
        <w:t xml:space="preserve"> ان اکون ممّن لا اقترح عل</w:t>
      </w:r>
      <w:r w:rsidRPr="00322F63">
        <w:rPr>
          <w:rStyle w:val="libAieChar"/>
          <w:rFonts w:hint="cs"/>
          <w:rtl/>
        </w:rPr>
        <w:t>ی</w:t>
      </w:r>
      <w:r w:rsidRPr="00322F63">
        <w:rPr>
          <w:rStyle w:val="libAieChar"/>
          <w:rtl/>
        </w:rPr>
        <w:t xml:space="preserve"> اللّه ربّ</w:t>
      </w:r>
      <w:r w:rsidRPr="00322F63">
        <w:rPr>
          <w:rStyle w:val="libAieChar"/>
          <w:rFonts w:hint="cs"/>
          <w:rtl/>
        </w:rPr>
        <w:t>ی</w:t>
      </w:r>
      <w:r w:rsidRPr="00322F63">
        <w:rPr>
          <w:rStyle w:val="libAieChar"/>
          <w:rtl/>
        </w:rPr>
        <w:t xml:space="preserve"> ما </w:t>
      </w:r>
      <w:r w:rsidRPr="00322F63">
        <w:rPr>
          <w:rStyle w:val="libAieChar"/>
          <w:rFonts w:hint="cs"/>
          <w:rtl/>
        </w:rPr>
        <w:t>ی</w:t>
      </w:r>
      <w:r w:rsidRPr="00322F63">
        <w:rPr>
          <w:rStyle w:val="libAieChar"/>
          <w:rFonts w:hint="eastAsia"/>
          <w:rtl/>
        </w:rPr>
        <w:t>دبّره</w:t>
      </w:r>
      <w:r w:rsidRPr="00322F63">
        <w:rPr>
          <w:rStyle w:val="libAieChar"/>
          <w:rtl/>
        </w:rPr>
        <w:t xml:space="preserve"> ل</w:t>
      </w:r>
      <w:r w:rsidRPr="00322F63">
        <w:rPr>
          <w:rStyle w:val="libAieChar"/>
          <w:rFonts w:hint="cs"/>
          <w:rtl/>
        </w:rPr>
        <w:t>ی</w:t>
      </w:r>
      <w:r w:rsidR="00DF5F91">
        <w:rPr>
          <w:rStyle w:val="libAieChar"/>
          <w:rtl/>
        </w:rPr>
        <w:t xml:space="preserve">: </w:t>
      </w:r>
      <w:r>
        <w:rPr>
          <w:rtl/>
        </w:rPr>
        <w:t>«م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دارم به گونه‌ا</w:t>
      </w:r>
      <w:r>
        <w:rPr>
          <w:rFonts w:hint="cs"/>
          <w:rtl/>
        </w:rPr>
        <w:t>ی</w:t>
      </w:r>
      <w:r>
        <w:rPr>
          <w:rtl/>
        </w:rPr>
        <w:t xml:space="preserve"> باشم که در برابر خواسته‌ها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رشده</w:t>
      </w:r>
      <w:r>
        <w:rPr>
          <w:rtl/>
        </w:rPr>
        <w:t xml:space="preserve"> خدا برا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، </w:t>
      </w:r>
      <w:r>
        <w:rPr>
          <w:rtl/>
        </w:rPr>
        <w:t>خواسته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نداشته باشم»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322F63">
      <w:pPr>
        <w:pStyle w:val="libAie"/>
        <w:rPr>
          <w:rtl/>
        </w:rPr>
      </w:pPr>
      <w:r>
        <w:rPr>
          <w:rFonts w:hint="eastAsia"/>
          <w:rtl/>
        </w:rPr>
        <w:t>احسنت</w:t>
      </w:r>
      <w:r>
        <w:rPr>
          <w:rtl/>
        </w:rPr>
        <w:t xml:space="preserve"> ضاه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«احسن و آفر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>
        <w:rPr>
          <w:rFonts w:hint="eastAsia"/>
          <w:rtl/>
        </w:rPr>
        <w:t xml:space="preserve">، </w:t>
      </w:r>
      <w:r w:rsidR="0043609F">
        <w:rPr>
          <w:rtl/>
        </w:rPr>
        <w:t>که شباهت به ابراه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خل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دا</w:t>
      </w:r>
      <w:r w:rsidR="0043609F">
        <w:rPr>
          <w:rtl/>
        </w:rPr>
        <w:t xml:space="preserve"> کرده‌ا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پاسخ گفت</w:t>
      </w:r>
      <w:r w:rsidR="00DF5F91">
        <w:rPr>
          <w:rtl/>
        </w:rPr>
        <w:t xml:space="preserve">: </w:t>
      </w:r>
    </w:p>
    <w:p w:rsidR="0043609F" w:rsidRDefault="0043609F" w:rsidP="00322F63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اقترح عل</w:t>
      </w:r>
      <w:r>
        <w:rPr>
          <w:rFonts w:hint="cs"/>
          <w:rtl/>
        </w:rPr>
        <w:t>ی</w:t>
      </w:r>
      <w:r>
        <w:rPr>
          <w:rtl/>
        </w:rPr>
        <w:t xml:space="preserve"> ربّ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بل حسب</w:t>
      </w:r>
      <w:r>
        <w:rPr>
          <w:rFonts w:hint="cs"/>
          <w:rtl/>
        </w:rPr>
        <w:t>ی</w:t>
      </w:r>
      <w:r>
        <w:rPr>
          <w:rtl/>
        </w:rPr>
        <w:t xml:space="preserve"> اللّه و نعم الوک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«در برابر مقدّرات پروردگارم</w:t>
      </w:r>
      <w:r>
        <w:rPr>
          <w:rtl/>
        </w:rPr>
        <w:t xml:space="preserve">، </w:t>
      </w:r>
      <w:r w:rsidR="0043609F">
        <w:rPr>
          <w:rtl/>
        </w:rPr>
        <w:t>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درخواست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کنم</w:t>
      </w:r>
      <w:r>
        <w:rPr>
          <w:rFonts w:hint="eastAsia"/>
          <w:rtl/>
        </w:rPr>
        <w:t xml:space="preserve">، </w:t>
      </w:r>
      <w:r w:rsidR="0043609F">
        <w:rPr>
          <w:rtl/>
        </w:rPr>
        <w:t>بلکه خدا مرا کفا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او پشت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بان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است» [پسندم آنچه را جانان پسندد]</w:t>
      </w:r>
      <w:r>
        <w:rPr>
          <w:rtl/>
        </w:rPr>
        <w:t xml:space="preserve">. </w:t>
      </w:r>
    </w:p>
    <w:p w:rsidR="0043609F" w:rsidRDefault="0043609F" w:rsidP="00322F6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167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خوف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آزردن خاطر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در مورد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غلامانش (که خطا کرده بود)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انه‌ا</w:t>
      </w:r>
      <w:r>
        <w:rPr>
          <w:rFonts w:hint="cs"/>
          <w:rtl/>
        </w:rPr>
        <w:t>ی</w:t>
      </w:r>
      <w:r>
        <w:rPr>
          <w:rtl/>
        </w:rPr>
        <w:t xml:space="preserve"> زد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زدن</w:t>
      </w:r>
      <w:r w:rsidR="00DF5F91">
        <w:rPr>
          <w:rtl/>
        </w:rPr>
        <w:t xml:space="preserve">، </w:t>
      </w:r>
      <w:r>
        <w:rPr>
          <w:rtl/>
        </w:rPr>
        <w:t>متأثّر شد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 xml:space="preserve">به فرزندش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lastRenderedPageBreak/>
        <w:t xml:space="preserve">کنار قبر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برو و دو رکعت نماز بخوان</w:t>
      </w:r>
      <w:r w:rsidR="00DF5F91">
        <w:rPr>
          <w:rtl/>
        </w:rPr>
        <w:t xml:space="preserve">، </w:t>
      </w:r>
      <w:r>
        <w:rPr>
          <w:rtl/>
        </w:rPr>
        <w:t>سپس به خدا عرض کن</w:t>
      </w:r>
      <w:r w:rsidR="00DF5F91">
        <w:rPr>
          <w:rtl/>
        </w:rPr>
        <w:t xml:space="preserve">: </w:t>
      </w:r>
      <w:r>
        <w:rPr>
          <w:rtl/>
        </w:rPr>
        <w:t>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</w:t>
      </w:r>
      <w:r>
        <w:rPr>
          <w:rFonts w:hint="eastAsia"/>
          <w:rtl/>
        </w:rPr>
        <w:t>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روز جزا</w:t>
      </w:r>
      <w:r w:rsidR="00DF5F91">
        <w:rPr>
          <w:rtl/>
        </w:rPr>
        <w:t xml:space="preserve">، </w:t>
      </w:r>
      <w:r>
        <w:rPr>
          <w:rtl/>
        </w:rPr>
        <w:t>ببخش»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غلام فرمود</w:t>
      </w:r>
      <w:r w:rsidR="00DF5F91">
        <w:rPr>
          <w:rtl/>
        </w:rPr>
        <w:t xml:space="preserve">: </w:t>
      </w:r>
      <w:r>
        <w:rPr>
          <w:rtl/>
        </w:rPr>
        <w:t>«برو</w:t>
      </w:r>
      <w:r w:rsidR="00DF5F91">
        <w:rPr>
          <w:rtl/>
        </w:rPr>
        <w:t xml:space="preserve">، </w:t>
      </w:r>
      <w:r>
        <w:rPr>
          <w:rtl/>
        </w:rPr>
        <w:t>تو را در راه خدا آزاد کردم»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احترام</w:t>
      </w:r>
      <w:r>
        <w:rPr>
          <w:rtl/>
        </w:rPr>
        <w:t xml:space="preserve"> به مادر</w:t>
      </w:r>
      <w:r w:rsidR="00DF5F91">
        <w:rPr>
          <w:rtl/>
        </w:rPr>
        <w:t xml:space="preserve">!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 xml:space="preserve">از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سؤال شد</w:t>
      </w:r>
      <w:r w:rsidR="00DF5F91">
        <w:rPr>
          <w:rtl/>
        </w:rPr>
        <w:t xml:space="preserve">: </w:t>
      </w:r>
      <w:r>
        <w:rPr>
          <w:rtl/>
        </w:rPr>
        <w:t>«با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انسانها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چرا با مادرت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کاسه غذا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مادرت دوست دارد با تو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کاسه غذا بخورد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 w:rsidRPr="00322F63">
        <w:rPr>
          <w:rStyle w:val="libAieChar"/>
          <w:rFonts w:hint="eastAsia"/>
          <w:rtl/>
        </w:rPr>
        <w:t>اکره</w:t>
      </w:r>
      <w:r w:rsidRPr="00322F63">
        <w:rPr>
          <w:rStyle w:val="libAieChar"/>
          <w:rtl/>
        </w:rPr>
        <w:t xml:space="preserve"> ان تستبق </w:t>
      </w:r>
      <w:r w:rsidRPr="00322F63">
        <w:rPr>
          <w:rStyle w:val="libAieChar"/>
          <w:rFonts w:hint="cs"/>
          <w:rtl/>
        </w:rPr>
        <w:t>ی</w:t>
      </w:r>
      <w:r w:rsidRPr="00322F63">
        <w:rPr>
          <w:rStyle w:val="libAieChar"/>
          <w:rFonts w:hint="eastAsia"/>
          <w:rtl/>
        </w:rPr>
        <w:t>د</w:t>
      </w:r>
      <w:r w:rsidRPr="00322F63">
        <w:rPr>
          <w:rStyle w:val="libAieChar"/>
          <w:rFonts w:hint="cs"/>
          <w:rtl/>
        </w:rPr>
        <w:t>یّ</w:t>
      </w:r>
      <w:r w:rsidRPr="00322F63">
        <w:rPr>
          <w:rStyle w:val="libAieChar"/>
          <w:rtl/>
        </w:rPr>
        <w:t xml:space="preserve"> ال</w:t>
      </w:r>
      <w:r w:rsidRPr="00322F63">
        <w:rPr>
          <w:rStyle w:val="libAieChar"/>
          <w:rFonts w:hint="cs"/>
          <w:rtl/>
        </w:rPr>
        <w:t>ی</w:t>
      </w:r>
      <w:r w:rsidRPr="00322F63">
        <w:rPr>
          <w:rStyle w:val="libAieChar"/>
          <w:rtl/>
        </w:rPr>
        <w:t xml:space="preserve"> ما سبقت ال</w:t>
      </w:r>
      <w:r w:rsidRPr="00322F63">
        <w:rPr>
          <w:rStyle w:val="libAieChar"/>
          <w:rFonts w:hint="cs"/>
          <w:rtl/>
        </w:rPr>
        <w:t>ی</w:t>
      </w:r>
      <w:r w:rsidRPr="00322F63">
        <w:rPr>
          <w:rStyle w:val="libAieChar"/>
          <w:rFonts w:hint="eastAsia"/>
          <w:rtl/>
        </w:rPr>
        <w:t>ه</w:t>
      </w:r>
      <w:r w:rsidRPr="00322F63">
        <w:rPr>
          <w:rStyle w:val="libAieChar"/>
          <w:rtl/>
        </w:rPr>
        <w:t xml:space="preserve"> ع</w:t>
      </w:r>
      <w:r w:rsidRPr="00322F63">
        <w:rPr>
          <w:rStyle w:val="libAieChar"/>
          <w:rFonts w:hint="cs"/>
          <w:rtl/>
        </w:rPr>
        <w:t>ی</w:t>
      </w:r>
      <w:r w:rsidRPr="00322F63">
        <w:rPr>
          <w:rStyle w:val="libAieChar"/>
          <w:rFonts w:hint="eastAsia"/>
          <w:rtl/>
        </w:rPr>
        <w:t>نها</w:t>
      </w:r>
      <w:r w:rsidRPr="00322F63">
        <w:rPr>
          <w:rStyle w:val="libAieChar"/>
          <w:rtl/>
        </w:rPr>
        <w:t xml:space="preserve"> فاکون عاقّا لها</w:t>
      </w:r>
      <w:r w:rsidR="00DF5F91">
        <w:rPr>
          <w:rtl/>
        </w:rPr>
        <w:t xml:space="preserve">: </w:t>
      </w:r>
      <w:r>
        <w:rPr>
          <w:rtl/>
        </w:rPr>
        <w:t>«دوست ندارم که دستم به لقمه‌ا</w:t>
      </w:r>
      <w:r>
        <w:rPr>
          <w:rFonts w:hint="cs"/>
          <w:rtl/>
        </w:rPr>
        <w:t>ی</w:t>
      </w:r>
      <w:r>
        <w:rPr>
          <w:rtl/>
        </w:rPr>
        <w:t xml:space="preserve"> سبقت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چشم مادرم به آن سبقت گرفته است</w:t>
      </w:r>
      <w:r w:rsidR="00DF5F91">
        <w:rPr>
          <w:rtl/>
        </w:rPr>
        <w:t xml:space="preserve">، </w:t>
      </w:r>
      <w:r>
        <w:rPr>
          <w:rtl/>
        </w:rPr>
        <w:t>آنگاه عاقّ مادر گردم» [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نسبت به مادر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مهر</w:t>
      </w:r>
      <w:r>
        <w:rPr>
          <w:rtl/>
        </w:rPr>
        <w:t xml:space="preserve"> شوم]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[چو بشنو</w:t>
      </w:r>
      <w:r>
        <w:rPr>
          <w:rFonts w:hint="cs"/>
          <w:rtl/>
        </w:rPr>
        <w:t>ی</w:t>
      </w:r>
      <w:r>
        <w:rPr>
          <w:rtl/>
        </w:rPr>
        <w:t xml:space="preserve"> سخن اهل دل مگو که خطاست‌سخن‌شناس نئ</w:t>
      </w:r>
      <w:r>
        <w:rPr>
          <w:rFonts w:hint="cs"/>
          <w:rtl/>
        </w:rPr>
        <w:t>ی</w:t>
      </w:r>
      <w:r>
        <w:rPr>
          <w:rtl/>
        </w:rPr>
        <w:t xml:space="preserve"> جان من</w:t>
      </w:r>
      <w:r w:rsidR="00DF5F91">
        <w:rPr>
          <w:rtl/>
        </w:rPr>
        <w:t xml:space="preserve">، </w:t>
      </w:r>
      <w:r>
        <w:rPr>
          <w:rtl/>
        </w:rPr>
        <w:t>خطا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>] مؤلّف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ظاهرا منظور از مادر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آن حضرت را در کودک</w:t>
      </w:r>
      <w:r>
        <w:rPr>
          <w:rFonts w:hint="cs"/>
          <w:rtl/>
        </w:rPr>
        <w:t>ی</w:t>
      </w:r>
      <w:r>
        <w:rPr>
          <w:rtl/>
        </w:rPr>
        <w:t xml:space="preserve"> پرستار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حضرت او را مادر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اما مادر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«شاه زنان» بود که اندک</w:t>
      </w:r>
      <w:r>
        <w:rPr>
          <w:rFonts w:hint="cs"/>
          <w:rtl/>
        </w:rPr>
        <w:t>ی</w:t>
      </w:r>
      <w:r>
        <w:rPr>
          <w:rtl/>
        </w:rPr>
        <w:t xml:space="preserve"> بعد از ولادت امام </w:t>
      </w:r>
      <w:r>
        <w:rPr>
          <w:rFonts w:hint="eastAsia"/>
          <w:rtl/>
        </w:rPr>
        <w:t>سجّاد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. </w:t>
      </w:r>
    </w:p>
    <w:p w:rsidR="001A7E95" w:rsidRDefault="0043609F" w:rsidP="00322F63">
      <w:pPr>
        <w:pStyle w:val="Heading2"/>
        <w:rPr>
          <w:rtl/>
        </w:rPr>
      </w:pPr>
      <w:bookmarkStart w:id="47" w:name="_Toc425413166"/>
      <w:r>
        <w:rPr>
          <w:rFonts w:hint="eastAsia"/>
          <w:rtl/>
        </w:rPr>
        <w:t>مهربان</w:t>
      </w:r>
      <w:r>
        <w:rPr>
          <w:rFonts w:hint="cs"/>
          <w:rtl/>
        </w:rPr>
        <w:t>ی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ردست‌</w:t>
      </w:r>
      <w:bookmarkEnd w:id="47"/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[از دوراند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مهرانگ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>] آن حضرت</w:t>
      </w:r>
    </w:p>
    <w:p w:rsidR="0043609F" w:rsidRDefault="0043609F" w:rsidP="00322F6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168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خدمتکار را به حضور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«سن و سال من بالا رفته است</w:t>
      </w:r>
      <w:r w:rsidR="00DF5F91">
        <w:rPr>
          <w:rtl/>
        </w:rPr>
        <w:t xml:space="preserve">... </w:t>
      </w:r>
      <w:r>
        <w:rPr>
          <w:rtl/>
        </w:rPr>
        <w:t>هر کدام از شما شوهر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را شوهر دهم</w:t>
      </w:r>
      <w:r w:rsidR="00DF5F91">
        <w:rPr>
          <w:rtl/>
        </w:rPr>
        <w:t xml:space="preserve">، </w:t>
      </w:r>
      <w:r>
        <w:rPr>
          <w:rtl/>
        </w:rPr>
        <w:t>و هر کدام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او را بفروشم</w:t>
      </w:r>
      <w:r w:rsidR="00DF5F91">
        <w:rPr>
          <w:rtl/>
        </w:rPr>
        <w:t xml:space="preserve">، </w:t>
      </w:r>
      <w:r>
        <w:rPr>
          <w:rtl/>
        </w:rPr>
        <w:t>و هر کدام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آزاد گردد</w:t>
      </w:r>
      <w:r w:rsidR="00DF5F91">
        <w:rPr>
          <w:rtl/>
        </w:rPr>
        <w:t xml:space="preserve">، </w:t>
      </w:r>
      <w:r>
        <w:rPr>
          <w:rtl/>
        </w:rPr>
        <w:t xml:space="preserve">او را آزاد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tl/>
        </w:rPr>
        <w:t xml:space="preserve">.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در جواب م</w:t>
      </w:r>
      <w:r>
        <w:rPr>
          <w:rFonts w:hint="cs"/>
          <w:rtl/>
        </w:rPr>
        <w:t>ی</w:t>
      </w:r>
      <w:r>
        <w:rPr>
          <w:rtl/>
        </w:rPr>
        <w:t>‌گفت</w:t>
      </w:r>
      <w:r w:rsidR="00DF5F91">
        <w:rPr>
          <w:rtl/>
        </w:rPr>
        <w:t xml:space="preserve">: </w:t>
      </w:r>
      <w:r>
        <w:rPr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چ‌کدام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بلکه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در محضر شما باشم»</w:t>
      </w:r>
      <w:r w:rsidR="00DF5F91">
        <w:rPr>
          <w:rtl/>
        </w:rPr>
        <w:t xml:space="preserve">. </w:t>
      </w:r>
      <w:r>
        <w:rPr>
          <w:rtl/>
        </w:rPr>
        <w:t>آن حضرت سه بار به خدا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: </w:t>
      </w:r>
      <w:r>
        <w:rPr>
          <w:rtl/>
        </w:rPr>
        <w:t>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گواه باش»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سکوت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زنان</w:t>
      </w:r>
      <w:r>
        <w:rPr>
          <w:rFonts w:hint="cs"/>
          <w:rtl/>
        </w:rPr>
        <w:t>ی</w:t>
      </w:r>
      <w:r>
        <w:rPr>
          <w:rtl/>
        </w:rPr>
        <w:t xml:space="preserve"> را نزد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از او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طبق خواسته او 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هرگاه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درخواست کمک به محضر آن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که توشه مرا به سو</w:t>
      </w:r>
      <w:r>
        <w:rPr>
          <w:rFonts w:hint="cs"/>
          <w:rtl/>
        </w:rPr>
        <w:t>ی</w:t>
      </w:r>
      <w:r>
        <w:rPr>
          <w:rtl/>
        </w:rPr>
        <w:t xml:space="preserve"> آخرت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مسلم بن عقبه را همراه سپاه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مسلم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بر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سه روز بر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مباح کن تا هر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از غارت اموال و قتل و</w:t>
      </w:r>
      <w:r w:rsidR="00DF5F91">
        <w:rPr>
          <w:rtl/>
        </w:rPr>
        <w:t xml:space="preserve">... </w:t>
      </w:r>
      <w:r>
        <w:rPr>
          <w:rtl/>
        </w:rPr>
        <w:t>انجام دهند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روز هر چه از مال و چهارپا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اسلحه و غذا به دست آمد</w:t>
      </w:r>
      <w:r w:rsidR="00DF5F91">
        <w:rPr>
          <w:rtl/>
        </w:rPr>
        <w:t xml:space="preserve">، </w:t>
      </w:r>
      <w:r>
        <w:rPr>
          <w:rtl/>
        </w:rPr>
        <w:t>از آن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پس از سه روز از آزردن به مردم خوددار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 w:rsidR="00DF5F91">
        <w:rPr>
          <w:rtl/>
        </w:rPr>
        <w:t xml:space="preserve">، </w:t>
      </w:r>
      <w:r>
        <w:rPr>
          <w:rtl/>
        </w:rPr>
        <w:t>و در مو</w:t>
      </w:r>
      <w:r>
        <w:rPr>
          <w:rFonts w:hint="eastAsia"/>
          <w:rtl/>
        </w:rPr>
        <w:t>رد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آزار به او خوددار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 w:rsidR="00DF5F91">
        <w:rPr>
          <w:rtl/>
        </w:rPr>
        <w:t xml:space="preserve">، </w:t>
      </w:r>
      <w:r>
        <w:rPr>
          <w:rtl/>
        </w:rPr>
        <w:t>و به سپاه خود سفارش کن که به او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نرسانند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(واقعه حرّه) داخل مردم نشده و نامه او به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[در سال 62 هجرت</w:t>
      </w:r>
      <w:r w:rsidR="00DF5F91">
        <w:rPr>
          <w:rtl/>
        </w:rPr>
        <w:t xml:space="preserve">، </w:t>
      </w:r>
      <w:r>
        <w:rPr>
          <w:rtl/>
        </w:rPr>
        <w:t>چند روز قبل از حادثه دلخراش حرّه] مروان</w:t>
      </w:r>
      <w:r w:rsidR="00DF5F91">
        <w:rPr>
          <w:rtl/>
        </w:rPr>
        <w:t xml:space="preserve">، </w:t>
      </w:r>
      <w:r>
        <w:rPr>
          <w:rtl/>
        </w:rPr>
        <w:t xml:space="preserve">عامل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کردند</w:t>
      </w:r>
      <w:r w:rsidR="00DF5F91">
        <w:rPr>
          <w:rtl/>
        </w:rPr>
        <w:t xml:space="preserve">، </w:t>
      </w:r>
      <w:r>
        <w:rPr>
          <w:rtl/>
        </w:rPr>
        <w:t>مروان با «ابن عمر» صحبت کرد که همسرش را نزد او پنهان کند [تا آزار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او نرسد]</w:t>
      </w:r>
      <w:r w:rsidR="00DF5F91">
        <w:rPr>
          <w:rtl/>
        </w:rPr>
        <w:t xml:space="preserve">، </w:t>
      </w:r>
      <w:r>
        <w:rPr>
          <w:rtl/>
        </w:rPr>
        <w:t>ابن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درخواست را رد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مروان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را به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نمود</w:t>
      </w:r>
      <w:r w:rsidR="00DF5F91">
        <w:rPr>
          <w:rtl/>
        </w:rPr>
        <w:t xml:space="preserve">، </w:t>
      </w:r>
      <w:r>
        <w:rPr>
          <w:rtl/>
        </w:rPr>
        <w:t>امام سجّاد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43609F" w:rsidP="00322F6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169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مروان همسرش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دختر عثمان بن عفّان و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افراد خانواده خود را به خانه آن حضرت فرستاد</w:t>
      </w:r>
      <w:r w:rsidR="00DF5F91">
        <w:rPr>
          <w:rtl/>
        </w:rPr>
        <w:t xml:space="preserve">، </w:t>
      </w:r>
      <w:r>
        <w:rPr>
          <w:rtl/>
        </w:rPr>
        <w:t xml:space="preserve">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افراد خانواده خود و خانواده مروان را به روستا</w:t>
      </w:r>
      <w:r>
        <w:rPr>
          <w:rFonts w:hint="cs"/>
          <w:rtl/>
        </w:rPr>
        <w:t>ی</w:t>
      </w:r>
      <w:r>
        <w:rPr>
          <w:rtl/>
        </w:rPr>
        <w:t xml:space="preserve"> «</w:t>
      </w:r>
      <w:r>
        <w:rPr>
          <w:rFonts w:hint="cs"/>
          <w:rtl/>
        </w:rPr>
        <w:t>ی</w:t>
      </w:r>
      <w:r>
        <w:rPr>
          <w:rFonts w:hint="eastAsia"/>
          <w:rtl/>
        </w:rPr>
        <w:t>نبع»</w:t>
      </w:r>
      <w:r>
        <w:rPr>
          <w:rtl/>
        </w:rPr>
        <w:t xml:space="preserve"> فرستاد</w:t>
      </w:r>
      <w:r w:rsidR="00DF5F91">
        <w:rPr>
          <w:rtl/>
        </w:rPr>
        <w:t xml:space="preserve">. </w:t>
      </w:r>
      <w:r>
        <w:rPr>
          <w:rtl/>
        </w:rPr>
        <w:t>[و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خانواده خود و مروان را از گزند و خطر حفظ کرد]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گفته بعض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همسر مروان را همراه پسرش عبد اللّه بن عل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طائف فرستاد</w:t>
      </w:r>
      <w:r w:rsidR="00DF5F91">
        <w:rPr>
          <w:rtl/>
        </w:rPr>
        <w:t xml:space="preserve">. </w:t>
      </w:r>
    </w:p>
    <w:p w:rsidR="001A7E95" w:rsidRDefault="0043609F" w:rsidP="00322F63">
      <w:pPr>
        <w:pStyle w:val="Heading2"/>
        <w:rPr>
          <w:rtl/>
        </w:rPr>
      </w:pPr>
      <w:bookmarkStart w:id="48" w:name="_Toc425413167"/>
      <w:r>
        <w:rPr>
          <w:rFonts w:hint="eastAsia"/>
          <w:rtl/>
        </w:rPr>
        <w:t>امام</w:t>
      </w:r>
      <w:r>
        <w:rPr>
          <w:rtl/>
        </w:rPr>
        <w:t xml:space="preserve">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امت‌</w:t>
      </w:r>
      <w:bookmarkEnd w:id="48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دلقک و هوسباز</w:t>
      </w:r>
      <w:r>
        <w:rPr>
          <w:rFonts w:hint="cs"/>
          <w:rtl/>
        </w:rPr>
        <w:t>ی</w:t>
      </w:r>
      <w:r>
        <w:rPr>
          <w:rtl/>
        </w:rPr>
        <w:t xml:space="preserve"> بود که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با گفتارش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خندان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مردم گفت</w:t>
      </w:r>
      <w:r w:rsidR="00DF5F91">
        <w:rPr>
          <w:rtl/>
        </w:rPr>
        <w:t xml:space="preserve">: </w:t>
      </w:r>
      <w:r>
        <w:rPr>
          <w:rtl/>
        </w:rPr>
        <w:t>هر کار کردم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را بخندانم نتوانستم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مرا درمانده و خسته کرد</w:t>
      </w:r>
      <w:r w:rsidR="00DF5F91">
        <w:rPr>
          <w:rtl/>
        </w:rPr>
        <w:t xml:space="preserve">، </w:t>
      </w:r>
      <w:r>
        <w:rPr>
          <w:rtl/>
        </w:rPr>
        <w:t>هر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زدم نخند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را به خنده وام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آن حضرت عبور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دو نفر از غلامانش همراهش بودند</w:t>
      </w:r>
      <w:r w:rsidR="00DF5F91">
        <w:rPr>
          <w:rtl/>
        </w:rPr>
        <w:t xml:space="preserve">، </w:t>
      </w:r>
      <w:r>
        <w:rPr>
          <w:rtl/>
        </w:rPr>
        <w:t>آن دلقک هوسباز از پشت سر آمد و عبا</w:t>
      </w:r>
      <w:r>
        <w:rPr>
          <w:rFonts w:hint="cs"/>
          <w:rtl/>
        </w:rPr>
        <w:t>ی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از دوشش ربود و فرار کرد</w:t>
      </w:r>
      <w:r w:rsidR="00DF5F91">
        <w:rPr>
          <w:rtl/>
        </w:rPr>
        <w:t xml:space="preserve">. </w:t>
      </w:r>
      <w:r>
        <w:rPr>
          <w:rtl/>
        </w:rPr>
        <w:t>امام اعتنائ</w:t>
      </w:r>
      <w:r>
        <w:rPr>
          <w:rFonts w:hint="cs"/>
          <w:rtl/>
        </w:rPr>
        <w:t>ی</w:t>
      </w:r>
      <w:r>
        <w:rPr>
          <w:rtl/>
        </w:rPr>
        <w:t xml:space="preserve"> نکرد</w:t>
      </w:r>
      <w:r w:rsidR="00DF5F91">
        <w:rPr>
          <w:rtl/>
        </w:rPr>
        <w:t xml:space="preserve">، </w:t>
      </w:r>
      <w:r>
        <w:rPr>
          <w:rtl/>
        </w:rPr>
        <w:t>دو غلام آن حضرت</w:t>
      </w:r>
      <w:r w:rsidR="00DF5F91">
        <w:rPr>
          <w:rtl/>
        </w:rPr>
        <w:t xml:space="preserve">، </w:t>
      </w:r>
      <w:r>
        <w:rPr>
          <w:rtl/>
        </w:rPr>
        <w:t>او را دنبال کردند</w:t>
      </w:r>
      <w:r w:rsidR="00DF5F91">
        <w:rPr>
          <w:rtl/>
        </w:rPr>
        <w:t xml:space="preserve">، </w:t>
      </w:r>
      <w:r>
        <w:rPr>
          <w:rtl/>
        </w:rPr>
        <w:t>و عبا را از او گرفته و آوردند و رو</w:t>
      </w:r>
      <w:r>
        <w:rPr>
          <w:rFonts w:hint="cs"/>
          <w:rtl/>
        </w:rPr>
        <w:t>ی</w:t>
      </w:r>
      <w:r>
        <w:rPr>
          <w:rtl/>
        </w:rPr>
        <w:t xml:space="preserve"> دوش ام</w:t>
      </w:r>
      <w:r>
        <w:rPr>
          <w:rFonts w:hint="eastAsia"/>
          <w:rtl/>
        </w:rPr>
        <w:t>ام</w:t>
      </w:r>
      <w:r>
        <w:rPr>
          <w:rtl/>
        </w:rPr>
        <w:t xml:space="preserve"> افکندند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 حضرت با کمال آرامش</w:t>
      </w:r>
      <w:r w:rsidR="00DF5F91">
        <w:rPr>
          <w:rtl/>
        </w:rPr>
        <w:t xml:space="preserve">، </w:t>
      </w:r>
      <w:r>
        <w:rPr>
          <w:rtl/>
        </w:rPr>
        <w:t>سر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انداخته و بلند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به دو غلامش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چه کس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؟ </w:t>
      </w:r>
      <w:r>
        <w:rPr>
          <w:rtl/>
        </w:rPr>
        <w:t>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گفتند</w:t>
      </w:r>
      <w:r w:rsidR="00DF5F91">
        <w:rPr>
          <w:rtl/>
        </w:rPr>
        <w:t xml:space="preserve">: </w:t>
      </w:r>
      <w:r>
        <w:rPr>
          <w:rtl/>
        </w:rPr>
        <w:t xml:space="preserve">«او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هرزه‌گو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است که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خنداند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نان</w:t>
      </w:r>
      <w:r>
        <w:rPr>
          <w:rFonts w:hint="cs"/>
          <w:rtl/>
        </w:rPr>
        <w:t>ی</w:t>
      </w:r>
      <w:r>
        <w:rPr>
          <w:rtl/>
        </w:rPr>
        <w:t xml:space="preserve">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شکم خود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دو غلامش فرمود</w:t>
      </w:r>
      <w:r w:rsidR="00DF5F91">
        <w:rPr>
          <w:rtl/>
        </w:rPr>
        <w:t xml:space="preserve">؛ </w:t>
      </w:r>
      <w:r>
        <w:rPr>
          <w:rtl/>
        </w:rPr>
        <w:t>به او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حک</w:t>
      </w:r>
      <w:r>
        <w:rPr>
          <w:rtl/>
        </w:rPr>
        <w:t xml:space="preserve"> انّ للّه </w:t>
      </w:r>
      <w:r>
        <w:rPr>
          <w:rFonts w:hint="cs"/>
          <w:rtl/>
        </w:rPr>
        <w:t>ی</w:t>
      </w:r>
      <w:r>
        <w:rPr>
          <w:rFonts w:hint="eastAsia"/>
          <w:rtl/>
        </w:rPr>
        <w:t>وما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خسر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البطّالون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 تو</w:t>
      </w:r>
      <w:r>
        <w:rPr>
          <w:rtl/>
        </w:rPr>
        <w:t xml:space="preserve">، </w:t>
      </w:r>
      <w:r w:rsidR="0043609F">
        <w:rPr>
          <w:rtl/>
        </w:rPr>
        <w:t>همانا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 روز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هست (روز 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امت</w:t>
      </w:r>
      <w:r w:rsidR="0043609F">
        <w:rPr>
          <w:rtl/>
        </w:rPr>
        <w:t>) که هرزه‌گو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</w:p>
    <w:p w:rsidR="0043609F" w:rsidRDefault="0043609F" w:rsidP="00322F63">
      <w:pPr>
        <w:pStyle w:val="libFootnote"/>
        <w:rPr>
          <w:rtl/>
        </w:rPr>
      </w:pPr>
      <w:r>
        <w:rPr>
          <w:rFonts w:hint="eastAsia"/>
          <w:rtl/>
        </w:rPr>
        <w:lastRenderedPageBreak/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170</w:t>
      </w:r>
    </w:p>
    <w:p w:rsidR="0043609F" w:rsidRPr="00322F63" w:rsidRDefault="0043609F" w:rsidP="0043609F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مسخره‌کننده</w:t>
      </w:r>
      <w:r>
        <w:rPr>
          <w:rtl/>
        </w:rPr>
        <w:t xml:space="preserve"> در آن روز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برند»</w:t>
      </w:r>
      <w:r>
        <w:rPr>
          <w:rtl/>
        </w:rPr>
        <w:t xml:space="preserve"> </w:t>
      </w:r>
      <w:r w:rsidRPr="00322F63">
        <w:rPr>
          <w:rStyle w:val="libFootnotenumChar"/>
          <w:rtl/>
        </w:rPr>
        <w:t>«1»</w:t>
      </w:r>
      <w:r w:rsidR="00DF5F91">
        <w:rPr>
          <w:rStyle w:val="libFootnotenumChar"/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[به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ب</w:t>
      </w:r>
      <w:r>
        <w:rPr>
          <w:rFonts w:hint="cs"/>
          <w:rtl/>
        </w:rPr>
        <w:t>ی‌</w:t>
      </w:r>
      <w:r>
        <w:rPr>
          <w:rFonts w:hint="eastAsia"/>
          <w:rtl/>
        </w:rPr>
        <w:t>اعتنائ</w:t>
      </w:r>
      <w:r>
        <w:rPr>
          <w:rFonts w:hint="cs"/>
          <w:rtl/>
        </w:rPr>
        <w:t>ی</w:t>
      </w:r>
      <w:r>
        <w:rPr>
          <w:rtl/>
        </w:rPr>
        <w:t xml:space="preserve"> خود به دلقک هوسباز</w:t>
      </w:r>
      <w:r w:rsidR="00DF5F91">
        <w:rPr>
          <w:rtl/>
        </w:rPr>
        <w:t xml:space="preserve">، </w:t>
      </w:r>
      <w:r>
        <w:rPr>
          <w:rtl/>
        </w:rPr>
        <w:t>او را دماغ سوخته کرد</w:t>
      </w:r>
      <w:r w:rsidR="00DF5F91">
        <w:rPr>
          <w:rtl/>
        </w:rPr>
        <w:t xml:space="preserve">، </w:t>
      </w:r>
      <w:r>
        <w:rPr>
          <w:rtl/>
        </w:rPr>
        <w:t>و درس دور</w:t>
      </w:r>
      <w:r>
        <w:rPr>
          <w:rFonts w:hint="cs"/>
          <w:rtl/>
        </w:rPr>
        <w:t>ی</w:t>
      </w:r>
      <w:r>
        <w:rPr>
          <w:rtl/>
        </w:rPr>
        <w:t xml:space="preserve"> از هرزگ</w:t>
      </w:r>
      <w:r>
        <w:rPr>
          <w:rFonts w:hint="cs"/>
          <w:rtl/>
        </w:rPr>
        <w:t>ی</w:t>
      </w:r>
      <w:r>
        <w:rPr>
          <w:rtl/>
        </w:rPr>
        <w:t xml:space="preserve"> و هوسباز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توجّه به بازخواست آخرت را به ما آموخت]</w:t>
      </w:r>
      <w:r w:rsidR="00DF5F91">
        <w:rPr>
          <w:rtl/>
        </w:rPr>
        <w:t xml:space="preserve">. </w:t>
      </w:r>
    </w:p>
    <w:p w:rsidR="0043609F" w:rsidRDefault="0043609F" w:rsidP="00322F63">
      <w:pPr>
        <w:pStyle w:val="libFootnote"/>
        <w:rPr>
          <w:rtl/>
        </w:rPr>
      </w:pPr>
      <w:r>
        <w:rPr>
          <w:rtl/>
        </w:rPr>
        <w:t>(1) در بعض</w:t>
      </w:r>
      <w:r>
        <w:rPr>
          <w:rFonts w:hint="cs"/>
          <w:rtl/>
        </w:rPr>
        <w:t>ی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</w:t>
      </w:r>
      <w:r w:rsidR="00DF5F91">
        <w:rPr>
          <w:rtl/>
        </w:rPr>
        <w:t xml:space="preserve">، </w:t>
      </w:r>
      <w:r>
        <w:rPr>
          <w:rtl/>
        </w:rPr>
        <w:t>آن حضرت فرمود</w:t>
      </w:r>
      <w:r w:rsidR="00DF5F91">
        <w:rPr>
          <w:rtl/>
        </w:rPr>
        <w:t xml:space="preserve">: </w:t>
      </w:r>
    </w:p>
    <w:p w:rsidR="0043609F" w:rsidRDefault="0043609F" w:rsidP="00322F63">
      <w:pPr>
        <w:pStyle w:val="libFootnote"/>
        <w:rPr>
          <w:rtl/>
        </w:rPr>
      </w:pPr>
      <w:r>
        <w:rPr>
          <w:rFonts w:hint="eastAsia"/>
          <w:rtl/>
        </w:rPr>
        <w:t>انّ</w:t>
      </w:r>
      <w:r>
        <w:rPr>
          <w:rtl/>
        </w:rPr>
        <w:t xml:space="preserve"> للّه </w:t>
      </w:r>
      <w:r>
        <w:rPr>
          <w:rFonts w:hint="cs"/>
          <w:rtl/>
        </w:rPr>
        <w:t>ی</w:t>
      </w:r>
      <w:r>
        <w:rPr>
          <w:rFonts w:hint="eastAsia"/>
          <w:rtl/>
        </w:rPr>
        <w:t>وما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خسر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المبطلون</w:t>
      </w:r>
      <w:r w:rsidR="00DF5F91">
        <w:rPr>
          <w:rtl/>
        </w:rPr>
        <w:t xml:space="preserve">: </w:t>
      </w:r>
      <w:r>
        <w:rPr>
          <w:rtl/>
        </w:rPr>
        <w:t>«خداوند روز</w:t>
      </w:r>
      <w:r>
        <w:rPr>
          <w:rFonts w:hint="cs"/>
          <w:rtl/>
        </w:rPr>
        <w:t>ی</w:t>
      </w:r>
      <w:r>
        <w:rPr>
          <w:rtl/>
        </w:rPr>
        <w:t xml:space="preserve"> دارد که در آن روز</w:t>
      </w:r>
      <w:r w:rsidR="00DF5F91">
        <w:rPr>
          <w:rtl/>
        </w:rPr>
        <w:t xml:space="preserve">، </w:t>
      </w:r>
      <w:r>
        <w:rPr>
          <w:rtl/>
        </w:rPr>
        <w:t>باطل‌گرا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نند»</w:t>
      </w:r>
      <w:r>
        <w:rPr>
          <w:rtl/>
        </w:rPr>
        <w:t xml:space="preserve">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الثّقل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4</w:t>
      </w:r>
      <w:r w:rsidR="00DF5F91">
        <w:rPr>
          <w:rtl/>
        </w:rPr>
        <w:t xml:space="preserve">، </w:t>
      </w:r>
      <w:r>
        <w:rPr>
          <w:rtl/>
        </w:rPr>
        <w:t>ص 537)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از آخر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78 سوره مؤمن گرفته شده است (مترجم)</w:t>
      </w:r>
      <w:r w:rsidR="00DF5F91">
        <w:rPr>
          <w:rtl/>
        </w:rPr>
        <w:t xml:space="preserve">. </w:t>
      </w:r>
    </w:p>
    <w:p w:rsidR="0043609F" w:rsidRDefault="0043609F" w:rsidP="00322F6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171</w:t>
      </w:r>
    </w:p>
    <w:p w:rsidR="00322F63" w:rsidRDefault="00322F63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</w:t>
      </w:r>
    </w:p>
    <w:p w:rsidR="001A7E95" w:rsidRDefault="0043609F" w:rsidP="00322F63">
      <w:pPr>
        <w:pStyle w:val="Heading2"/>
        <w:rPr>
          <w:rtl/>
        </w:rPr>
      </w:pPr>
      <w:bookmarkStart w:id="49" w:name="_Toc425413168"/>
      <w:r>
        <w:rPr>
          <w:rFonts w:hint="eastAsia"/>
          <w:rtl/>
        </w:rPr>
        <w:t>پاره‌ا</w:t>
      </w:r>
      <w:r>
        <w:rPr>
          <w:rFonts w:hint="cs"/>
          <w:rtl/>
        </w:rPr>
        <w:t>ی</w:t>
      </w:r>
      <w:r>
        <w:rPr>
          <w:rtl/>
        </w:rPr>
        <w:t xml:space="preserve"> از گفتار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49"/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1-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شمردن فرصت شب و روز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، </w:t>
      </w:r>
      <w:r>
        <w:rPr>
          <w:rtl/>
        </w:rPr>
        <w:t>آن حضرت همواره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322F63">
      <w:pPr>
        <w:pStyle w:val="libAie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النّهار روضة </w:t>
      </w:r>
      <w:r>
        <w:rPr>
          <w:rFonts w:hint="cs"/>
          <w:rtl/>
        </w:rPr>
        <w:t>ی</w:t>
      </w:r>
      <w:r>
        <w:rPr>
          <w:rFonts w:hint="eastAsia"/>
          <w:rtl/>
        </w:rPr>
        <w:t>رتع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اضها</w:t>
      </w:r>
      <w:r>
        <w:rPr>
          <w:rtl/>
        </w:rPr>
        <w:t xml:space="preserve"> الابرار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تنعّم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حدائقها المتّقون فادأبوا رحمکم اللّه ف</w:t>
      </w:r>
      <w:r>
        <w:rPr>
          <w:rFonts w:hint="cs"/>
          <w:rtl/>
        </w:rPr>
        <w:t>ی</w:t>
      </w:r>
      <w:r>
        <w:rPr>
          <w:rtl/>
        </w:rPr>
        <w:t xml:space="preserve"> سهر هذا اللّ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بتلاوة القرآن ف</w:t>
      </w:r>
      <w:r>
        <w:rPr>
          <w:rFonts w:hint="cs"/>
          <w:rtl/>
        </w:rPr>
        <w:t>ی</w:t>
      </w:r>
      <w:r>
        <w:rPr>
          <w:rtl/>
        </w:rPr>
        <w:t xml:space="preserve"> صدره</w:t>
      </w:r>
      <w:r w:rsidR="00DF5F91">
        <w:rPr>
          <w:rtl/>
        </w:rPr>
        <w:t xml:space="preserve">، </w:t>
      </w:r>
      <w:r>
        <w:rPr>
          <w:rtl/>
        </w:rPr>
        <w:t>و بالتّضرّع و الاستغفار ف</w:t>
      </w:r>
      <w:r>
        <w:rPr>
          <w:rFonts w:hint="cs"/>
          <w:rtl/>
        </w:rPr>
        <w:t>ی</w:t>
      </w:r>
      <w:r>
        <w:rPr>
          <w:rtl/>
        </w:rPr>
        <w:t xml:space="preserve"> آخره</w:t>
      </w:r>
      <w:r w:rsidR="00DF5F91">
        <w:rPr>
          <w:rtl/>
        </w:rPr>
        <w:t xml:space="preserve">، </w:t>
      </w:r>
      <w:r>
        <w:rPr>
          <w:rtl/>
        </w:rPr>
        <w:t xml:space="preserve">و اذا ورد النّهار فاحسنوا قراه بترک التّعرّض لما 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من محقّرات الذّنوب</w:t>
      </w:r>
      <w:r w:rsidR="00DF5F91">
        <w:rPr>
          <w:rtl/>
        </w:rPr>
        <w:t xml:space="preserve">، </w:t>
      </w:r>
      <w:r>
        <w:rPr>
          <w:rtl/>
        </w:rPr>
        <w:t>فانّها مشرّفة بکم عل</w:t>
      </w:r>
      <w:r>
        <w:rPr>
          <w:rFonts w:hint="cs"/>
          <w:rtl/>
        </w:rPr>
        <w:t>ی</w:t>
      </w:r>
      <w:r>
        <w:rPr>
          <w:rtl/>
        </w:rPr>
        <w:t xml:space="preserve"> قباح الع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کان الرّحلة قد اظلّتکم</w:t>
      </w:r>
      <w:r w:rsidR="00DF5F91">
        <w:rPr>
          <w:rtl/>
        </w:rPr>
        <w:t xml:space="preserve">، </w:t>
      </w:r>
      <w:r>
        <w:rPr>
          <w:rtl/>
        </w:rPr>
        <w:t>و کان الحاد</w:t>
      </w:r>
      <w:r>
        <w:rPr>
          <w:rFonts w:hint="cs"/>
          <w:rtl/>
        </w:rPr>
        <w:t>ی</w:t>
      </w:r>
      <w:r>
        <w:rPr>
          <w:rtl/>
        </w:rPr>
        <w:t xml:space="preserve"> قد حدأ بکم</w:t>
      </w:r>
      <w:r w:rsidR="00DF5F91">
        <w:rPr>
          <w:rtl/>
        </w:rPr>
        <w:t xml:space="preserve">، </w:t>
      </w:r>
      <w:r>
        <w:rPr>
          <w:rtl/>
        </w:rPr>
        <w:t>جعلنا اللّه و ا</w:t>
      </w:r>
      <w:r>
        <w:rPr>
          <w:rFonts w:hint="cs"/>
          <w:rtl/>
        </w:rPr>
        <w:t>یّ</w:t>
      </w:r>
      <w:r>
        <w:rPr>
          <w:rFonts w:hint="eastAsia"/>
          <w:rtl/>
        </w:rPr>
        <w:t>اکم</w:t>
      </w:r>
      <w:r>
        <w:rPr>
          <w:rtl/>
        </w:rPr>
        <w:t xml:space="preserve"> ممّن اغبطه فهمه و نفعه علمه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DF5F91">
        <w:rPr>
          <w:rtl/>
        </w:rPr>
        <w:t xml:space="preserve">: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«در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شب و روز باغ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وجود دارد که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کان</w:t>
      </w:r>
      <w:r w:rsidR="0043609F">
        <w:rPr>
          <w:rtl/>
        </w:rPr>
        <w:t xml:space="preserve"> در باغچه‌ها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 گردش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کنند</w:t>
      </w:r>
      <w:r w:rsidR="0043609F">
        <w:rPr>
          <w:rtl/>
        </w:rPr>
        <w:t xml:space="preserve"> و پره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زکاران</w:t>
      </w:r>
      <w:r w:rsidR="0043609F">
        <w:rPr>
          <w:rtl/>
        </w:rPr>
        <w:t xml:space="preserve"> از گلزارها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 بهره‌مند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خدا شما را رحمت کند</w:t>
      </w:r>
      <w:r>
        <w:rPr>
          <w:rtl/>
        </w:rPr>
        <w:t xml:space="preserve">، </w:t>
      </w:r>
      <w:r w:rsidR="0043609F">
        <w:rPr>
          <w:rtl/>
        </w:rPr>
        <w:t>شما در آغاز شب با تلاوت قرآن</w:t>
      </w:r>
      <w:r>
        <w:rPr>
          <w:rtl/>
        </w:rPr>
        <w:t xml:space="preserve">، </w:t>
      </w:r>
      <w:r w:rsidR="0043609F">
        <w:rPr>
          <w:rtl/>
        </w:rPr>
        <w:t>و در پا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شب با دعا و استغفار</w:t>
      </w:r>
      <w:r>
        <w:rPr>
          <w:rtl/>
        </w:rPr>
        <w:t xml:space="preserve">، </w:t>
      </w:r>
      <w:r w:rsidR="0043609F">
        <w:rPr>
          <w:rtl/>
        </w:rPr>
        <w:t>در شب‌زنده‌دار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کوشش 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و به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برنامه ادامه بده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Fonts w:hint="eastAsia"/>
          <w:rtl/>
        </w:rPr>
        <w:t>و</w:t>
      </w:r>
      <w:r w:rsidR="0043609F">
        <w:rPr>
          <w:rtl/>
        </w:rPr>
        <w:t xml:space="preserve"> هنگام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روز شد با </w:t>
      </w:r>
      <w:r w:rsidR="0043609F">
        <w:rPr>
          <w:rtl/>
        </w:rPr>
        <w:lastRenderedPageBreak/>
        <w:t>ترک گناهان کوچک</w:t>
      </w:r>
      <w:r>
        <w:rPr>
          <w:rtl/>
        </w:rPr>
        <w:t xml:space="preserve">، </w:t>
      </w:r>
      <w:r w:rsidR="0043609F">
        <w:rPr>
          <w:rtl/>
        </w:rPr>
        <w:t>از روز (که مهمان شما است) پذ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</w:t>
      </w:r>
      <w:r w:rsidR="0043609F">
        <w:rPr>
          <w:rtl/>
        </w:rPr>
        <w:t xml:space="preserve"> هم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گناهان کوچک شما را به زشت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ع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بزرگ سوق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دهد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بدان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که مرگ بر سر شما سا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افکنده</w:t>
      </w:r>
      <w:r>
        <w:rPr>
          <w:rtl/>
        </w:rPr>
        <w:t xml:space="preserve">، </w:t>
      </w:r>
      <w:r w:rsidR="0043609F">
        <w:rPr>
          <w:rtl/>
        </w:rPr>
        <w:t>و فر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اد</w:t>
      </w:r>
      <w:r w:rsidR="0043609F">
        <w:rPr>
          <w:rtl/>
        </w:rPr>
        <w:t xml:space="preserve"> رح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(کوچ به سو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آخرت) بر شما بانگ زده است</w:t>
      </w:r>
      <w:r>
        <w:rPr>
          <w:rtl/>
        </w:rPr>
        <w:t xml:space="preserve">، </w:t>
      </w:r>
      <w:r w:rsidR="0043609F">
        <w:rPr>
          <w:rtl/>
        </w:rPr>
        <w:t>خداوند ما و شما را ا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کسان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قرار دهد که از فهم و درک خود</w:t>
      </w:r>
      <w:r>
        <w:rPr>
          <w:rtl/>
        </w:rPr>
        <w:t xml:space="preserve">، </w:t>
      </w:r>
      <w:r w:rsidR="0043609F">
        <w:rPr>
          <w:rtl/>
        </w:rPr>
        <w:t>بهره‌مند بوده</w:t>
      </w:r>
      <w:r>
        <w:rPr>
          <w:rtl/>
        </w:rPr>
        <w:t xml:space="preserve">، </w:t>
      </w:r>
      <w:r w:rsidR="0043609F">
        <w:rPr>
          <w:rtl/>
        </w:rPr>
        <w:t>و علم و دانش او به حالش مف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گردد»</w:t>
      </w:r>
      <w:r>
        <w:rPr>
          <w:rtl/>
        </w:rPr>
        <w:t xml:space="preserve">. </w:t>
      </w:r>
    </w:p>
    <w:p w:rsidR="0043609F" w:rsidRDefault="0043609F" w:rsidP="00322F6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172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2- زشت</w:t>
      </w:r>
      <w:r>
        <w:rPr>
          <w:rFonts w:hint="cs"/>
          <w:rtl/>
        </w:rPr>
        <w:t>ی</w:t>
      </w:r>
      <w:r>
        <w:rPr>
          <w:rtl/>
        </w:rPr>
        <w:t xml:space="preserve"> خوش‌حال</w:t>
      </w:r>
      <w:r>
        <w:rPr>
          <w:rFonts w:hint="cs"/>
          <w:rtl/>
        </w:rPr>
        <w:t>ی</w:t>
      </w:r>
      <w:r>
        <w:rPr>
          <w:rtl/>
        </w:rPr>
        <w:t xml:space="preserve"> به گناه‌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فراز</w:t>
      </w:r>
      <w:r>
        <w:rPr>
          <w:rFonts w:hint="cs"/>
          <w:rtl/>
        </w:rPr>
        <w:t>ی</w:t>
      </w:r>
      <w:r>
        <w:rPr>
          <w:rtl/>
        </w:rPr>
        <w:t xml:space="preserve"> از گفتارش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 w:rsidRPr="00322F63">
        <w:rPr>
          <w:rStyle w:val="libAieChar"/>
          <w:rFonts w:hint="eastAsia"/>
          <w:rtl/>
        </w:rPr>
        <w:t>و</w:t>
      </w:r>
      <w:r w:rsidRPr="00322F63">
        <w:rPr>
          <w:rStyle w:val="libAieChar"/>
          <w:rtl/>
        </w:rPr>
        <w:t xml:space="preserve"> ا</w:t>
      </w:r>
      <w:r w:rsidRPr="00322F63">
        <w:rPr>
          <w:rStyle w:val="libAieChar"/>
          <w:rFonts w:hint="cs"/>
          <w:rtl/>
        </w:rPr>
        <w:t>یّ</w:t>
      </w:r>
      <w:r w:rsidRPr="00322F63">
        <w:rPr>
          <w:rStyle w:val="libAieChar"/>
          <w:rFonts w:hint="eastAsia"/>
          <w:rtl/>
        </w:rPr>
        <w:t>اک</w:t>
      </w:r>
      <w:r w:rsidRPr="00322F63">
        <w:rPr>
          <w:rStyle w:val="libAieChar"/>
          <w:rtl/>
        </w:rPr>
        <w:t xml:space="preserve"> و الابتهاج بالذّنب</w:t>
      </w:r>
      <w:r w:rsidR="00DF5F91">
        <w:rPr>
          <w:rStyle w:val="libAieChar"/>
          <w:rtl/>
        </w:rPr>
        <w:t xml:space="preserve">، </w:t>
      </w:r>
      <w:r w:rsidRPr="00322F63">
        <w:rPr>
          <w:rStyle w:val="libAieChar"/>
          <w:rtl/>
        </w:rPr>
        <w:t>فانّ الابتهاج بالذّنب اعظم من رکوبه</w:t>
      </w:r>
      <w:r w:rsidR="00DF5F91">
        <w:rPr>
          <w:rtl/>
        </w:rPr>
        <w:t xml:space="preserve">: </w:t>
      </w:r>
      <w:r>
        <w:rPr>
          <w:rtl/>
        </w:rPr>
        <w:t>«از خوش‌حال</w:t>
      </w:r>
      <w:r>
        <w:rPr>
          <w:rFonts w:hint="cs"/>
          <w:rtl/>
        </w:rPr>
        <w:t>ی</w:t>
      </w:r>
      <w:r>
        <w:rPr>
          <w:rtl/>
        </w:rPr>
        <w:t xml:space="preserve"> و شاد</w:t>
      </w:r>
      <w:r>
        <w:rPr>
          <w:rFonts w:hint="cs"/>
          <w:rtl/>
        </w:rPr>
        <w:t>ی</w:t>
      </w:r>
      <w:r>
        <w:rPr>
          <w:rtl/>
        </w:rPr>
        <w:t xml:space="preserve"> به هنگام انجام گناه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(زشت</w:t>
      </w:r>
      <w:r>
        <w:rPr>
          <w:rFonts w:hint="cs"/>
          <w:rtl/>
        </w:rPr>
        <w:t>ی</w:t>
      </w:r>
      <w:r>
        <w:rPr>
          <w:rtl/>
        </w:rPr>
        <w:t>) خوش‌حال</w:t>
      </w:r>
      <w:r>
        <w:rPr>
          <w:rFonts w:hint="cs"/>
          <w:rtl/>
        </w:rPr>
        <w:t>ی</w:t>
      </w:r>
      <w:r>
        <w:rPr>
          <w:rtl/>
        </w:rPr>
        <w:t xml:space="preserve"> به گناه</w:t>
      </w:r>
      <w:r w:rsidR="00DF5F91">
        <w:rPr>
          <w:rtl/>
        </w:rPr>
        <w:t xml:space="preserve">، </w:t>
      </w:r>
      <w:r>
        <w:rPr>
          <w:rtl/>
        </w:rPr>
        <w:t>از انجام خود آن گناه</w:t>
      </w:r>
      <w:r w:rsidR="00DF5F91">
        <w:rPr>
          <w:rtl/>
        </w:rPr>
        <w:t xml:space="preserve">، </w:t>
      </w:r>
      <w:r>
        <w:rPr>
          <w:rtl/>
        </w:rPr>
        <w:t>بزرگتر است»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3-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جوانان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نگاه پدرم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جوانان</w:t>
      </w:r>
      <w:r>
        <w:rPr>
          <w:rFonts w:hint="cs"/>
          <w:rtl/>
        </w:rPr>
        <w:t>ی</w:t>
      </w:r>
      <w:r>
        <w:rPr>
          <w:rtl/>
        </w:rPr>
        <w:t xml:space="preserve"> که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آنان را به خود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مرحبا</w:t>
      </w:r>
      <w:r>
        <w:rPr>
          <w:rtl/>
        </w:rPr>
        <w:t xml:space="preserve"> بکم انتم ودا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العلم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وشک</w:t>
      </w:r>
      <w:r>
        <w:rPr>
          <w:rtl/>
        </w:rPr>
        <w:t xml:space="preserve"> اذا انتم صغار قوم</w:t>
      </w:r>
      <w:r w:rsidR="00DF5F91">
        <w:rPr>
          <w:rtl/>
        </w:rPr>
        <w:t xml:space="preserve">، </w:t>
      </w:r>
      <w:r>
        <w:rPr>
          <w:rtl/>
        </w:rPr>
        <w:t>ان تکونوا کبار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«آفر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بر شما</w:t>
      </w:r>
      <w:r>
        <w:rPr>
          <w:rtl/>
        </w:rPr>
        <w:t xml:space="preserve">! </w:t>
      </w:r>
      <w:r w:rsidR="0043609F">
        <w:rPr>
          <w:rtl/>
        </w:rPr>
        <w:t>شما امانت داران علم و دانش هست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اگر امروز از خردسالان جمع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هست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انتظار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رود</w:t>
      </w:r>
      <w:r w:rsidR="0043609F">
        <w:rPr>
          <w:rtl/>
        </w:rPr>
        <w:t xml:space="preserve"> که فردا از بزرگان جمع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گر</w:t>
      </w:r>
      <w:r w:rsidR="0043609F">
        <w:rPr>
          <w:rtl/>
        </w:rPr>
        <w:t xml:space="preserve"> از 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ندگان</w:t>
      </w:r>
      <w:r w:rsidR="0043609F">
        <w:rPr>
          <w:rtl/>
        </w:rPr>
        <w:t xml:space="preserve"> باش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4- عبرت گرفتن</w:t>
      </w:r>
      <w:r w:rsidR="00DF5F91">
        <w:rPr>
          <w:rtl/>
        </w:rPr>
        <w:t xml:space="preserve">، </w:t>
      </w:r>
      <w:r>
        <w:rPr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آرامش خاطر از مصائب است‌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دردمند به حضور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آمد و از حال و وضع خود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آن حضرت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آدم له ف</w:t>
      </w:r>
      <w:r>
        <w:rPr>
          <w:rFonts w:hint="cs"/>
          <w:rtl/>
        </w:rPr>
        <w:t>ی</w:t>
      </w:r>
      <w:r>
        <w:rPr>
          <w:rtl/>
        </w:rPr>
        <w:t xml:space="preserve"> کلّ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ثلاث مصائب لا </w:t>
      </w:r>
      <w:r>
        <w:rPr>
          <w:rFonts w:hint="cs"/>
          <w:rtl/>
        </w:rPr>
        <w:t>ی</w:t>
      </w:r>
      <w:r>
        <w:rPr>
          <w:rFonts w:hint="eastAsia"/>
          <w:rtl/>
        </w:rPr>
        <w:t>عتبر</w:t>
      </w:r>
      <w:r>
        <w:rPr>
          <w:rtl/>
        </w:rPr>
        <w:t xml:space="preserve"> بواحدة منهنّ</w:t>
      </w:r>
      <w:r w:rsidR="00DF5F91">
        <w:rPr>
          <w:rtl/>
        </w:rPr>
        <w:t xml:space="preserve">، </w:t>
      </w:r>
      <w:r>
        <w:rPr>
          <w:rtl/>
        </w:rPr>
        <w:t>و لو اعتبر لهانت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المصائب و امر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چاره</w:t>
      </w:r>
      <w:r w:rsidR="0043609F">
        <w:rPr>
          <w:rtl/>
        </w:rPr>
        <w:t xml:space="preserve"> فرزند آدم</w:t>
      </w:r>
      <w:r>
        <w:rPr>
          <w:rtl/>
        </w:rPr>
        <w:t xml:space="preserve">! </w:t>
      </w:r>
      <w:r w:rsidR="0043609F">
        <w:rPr>
          <w:rtl/>
        </w:rPr>
        <w:t>که در هر روز دستخوش سه 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که به 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چ‌کدام</w:t>
      </w:r>
      <w:r w:rsidR="0043609F">
        <w:rPr>
          <w:rtl/>
        </w:rPr>
        <w:t xml:space="preserve"> از آنها درس عبرت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رد</w:t>
      </w:r>
      <w:r>
        <w:rPr>
          <w:rFonts w:hint="eastAsia"/>
          <w:rtl/>
        </w:rPr>
        <w:t xml:space="preserve">، </w:t>
      </w:r>
      <w:r w:rsidR="0043609F">
        <w:rPr>
          <w:rtl/>
        </w:rPr>
        <w:t xml:space="preserve">و اگر او به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آنها درس عبرت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گرفت</w:t>
      </w:r>
      <w:r>
        <w:rPr>
          <w:rFonts w:hint="eastAsia"/>
          <w:rtl/>
        </w:rPr>
        <w:t xml:space="preserve">، </w:t>
      </w:r>
      <w:r w:rsidR="0043609F">
        <w:rPr>
          <w:rtl/>
        </w:rPr>
        <w:t>مصائب و گرفتار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ها</w:t>
      </w:r>
      <w:r w:rsidR="0043609F">
        <w:rPr>
          <w:rtl/>
        </w:rPr>
        <w:t xml:space="preserve"> و امور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بر او آسان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گرد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>
        <w:rPr>
          <w:rtl/>
        </w:rPr>
        <w:t xml:space="preserve">: </w:t>
      </w:r>
    </w:p>
    <w:p w:rsidR="0043609F" w:rsidRDefault="0043609F" w:rsidP="00322F6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173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اوّل</w:t>
      </w:r>
      <w:r w:rsidR="00DF5F91">
        <w:rPr>
          <w:rtl/>
        </w:rPr>
        <w:t xml:space="preserve">: </w:t>
      </w:r>
      <w:r>
        <w:rPr>
          <w:rtl/>
        </w:rPr>
        <w:t>در مورد هر روز او است که از عمرش 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اگر در ثروتش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کم گردد</w:t>
      </w:r>
      <w:r w:rsidR="00DF5F91">
        <w:rPr>
          <w:rtl/>
        </w:rPr>
        <w:t xml:space="preserve">، </w:t>
      </w:r>
      <w:r>
        <w:rPr>
          <w:rtl/>
        </w:rPr>
        <w:t>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قابل جبران است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کاسته شدن عمرش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جبران‌پذ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دوّم</w:t>
      </w:r>
      <w:r w:rsidR="00DF5F91">
        <w:rPr>
          <w:rtl/>
        </w:rPr>
        <w:t xml:space="preserve">: </w:t>
      </w:r>
      <w:r>
        <w:rPr>
          <w:rtl/>
        </w:rPr>
        <w:t>در مورد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رزق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؛ </w:t>
      </w:r>
      <w:r>
        <w:rPr>
          <w:rtl/>
        </w:rPr>
        <w:t>اگر از راه حلال باشد</w:t>
      </w:r>
      <w:r w:rsidR="00DF5F91">
        <w:rPr>
          <w:rtl/>
        </w:rPr>
        <w:t xml:space="preserve">، </w:t>
      </w:r>
      <w:r>
        <w:rPr>
          <w:rtl/>
        </w:rPr>
        <w:t>محاسبه خواهد شد</w:t>
      </w:r>
      <w:r w:rsidR="00DF5F91">
        <w:rPr>
          <w:rtl/>
        </w:rPr>
        <w:t xml:space="preserve">، </w:t>
      </w:r>
      <w:r>
        <w:rPr>
          <w:rtl/>
        </w:rPr>
        <w:t>و اگر از راه حرام باشد</w:t>
      </w:r>
      <w:r w:rsidR="00DF5F91">
        <w:rPr>
          <w:rtl/>
        </w:rPr>
        <w:t xml:space="preserve">، </w:t>
      </w:r>
      <w:r>
        <w:rPr>
          <w:rtl/>
        </w:rPr>
        <w:t>مجازات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سوّم</w:t>
      </w:r>
      <w:r w:rsidR="00DF5F91">
        <w:rPr>
          <w:rtl/>
        </w:rPr>
        <w:t xml:space="preserve">: </w:t>
      </w:r>
      <w:r>
        <w:rPr>
          <w:rtl/>
        </w:rPr>
        <w:t>بزرگتر از دو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قبل است</w:t>
      </w:r>
      <w:r w:rsidR="00DF5F91">
        <w:rPr>
          <w:rtl/>
        </w:rPr>
        <w:t xml:space="preserve">. </w:t>
      </w:r>
      <w:r>
        <w:rPr>
          <w:rtl/>
        </w:rPr>
        <w:t>سؤال شد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322F63">
      <w:pPr>
        <w:pStyle w:val="libAie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مس</w:t>
      </w:r>
      <w:r>
        <w:rPr>
          <w:rFonts w:hint="cs"/>
          <w:rtl/>
        </w:rPr>
        <w:t>ی</w:t>
      </w:r>
      <w:r>
        <w:rPr>
          <w:rtl/>
        </w:rPr>
        <w:t xml:space="preserve"> الّا و قد دن</w:t>
      </w:r>
      <w:r>
        <w:rPr>
          <w:rFonts w:hint="cs"/>
          <w:rtl/>
        </w:rPr>
        <w:t>ی</w:t>
      </w:r>
      <w:r>
        <w:rPr>
          <w:rtl/>
        </w:rPr>
        <w:t xml:space="preserve"> من الآخرة مرحلة لا 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الجنّة ام عل</w:t>
      </w:r>
      <w:r>
        <w:rPr>
          <w:rFonts w:hint="cs"/>
          <w:rtl/>
        </w:rPr>
        <w:t>ی</w:t>
      </w:r>
      <w:r>
        <w:rPr>
          <w:rtl/>
        </w:rPr>
        <w:t xml:space="preserve"> النّار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چ</w:t>
      </w:r>
      <w:r w:rsidR="0043609F">
        <w:rPr>
          <w:rtl/>
        </w:rPr>
        <w:t xml:space="preserve"> روز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به شب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آورد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مگر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مرحله به آخرت نزد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گردد</w:t>
      </w:r>
      <w:r w:rsidR="0043609F">
        <w:rPr>
          <w:rtl/>
        </w:rPr>
        <w:t xml:space="preserve"> که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داند</w:t>
      </w:r>
      <w:r w:rsidR="0043609F">
        <w:rPr>
          <w:rtl/>
        </w:rPr>
        <w:t xml:space="preserve"> به سو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بهشت نزد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شده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به سو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دوزخ</w:t>
      </w:r>
      <w:r>
        <w:rPr>
          <w:rtl/>
        </w:rPr>
        <w:t xml:space="preserve">؟ </w:t>
      </w:r>
      <w:r w:rsidR="0043609F">
        <w:rPr>
          <w:rtl/>
        </w:rPr>
        <w:t>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5-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انسان‌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سخنانش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اکبر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ابن آدم</w:t>
      </w:r>
      <w:r w:rsidR="00DF5F91">
        <w:rPr>
          <w:rtl/>
        </w:rPr>
        <w:t xml:space="preserve">، </w:t>
      </w:r>
      <w:r>
        <w:rPr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الّذ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من امّه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«آن روز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انسان از مادر متولّد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بزرگتر از همه روزها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است» [ز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</w:t>
      </w:r>
      <w:r w:rsidR="0043609F">
        <w:rPr>
          <w:rtl/>
        </w:rPr>
        <w:t xml:space="preserve"> در آن روز</w:t>
      </w:r>
      <w:r>
        <w:rPr>
          <w:rtl/>
        </w:rPr>
        <w:t xml:space="preserve">، </w:t>
      </w:r>
      <w:r w:rsidR="0043609F">
        <w:rPr>
          <w:rtl/>
        </w:rPr>
        <w:t>دارا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همه سرما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عمر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مقدّر شده</w:t>
      </w:r>
      <w:r>
        <w:rPr>
          <w:rtl/>
        </w:rPr>
        <w:t xml:space="preserve">، </w:t>
      </w:r>
      <w:r w:rsidR="0043609F">
        <w:rPr>
          <w:rtl/>
        </w:rPr>
        <w:t>هر چه از آن بگذرد</w:t>
      </w:r>
      <w:r>
        <w:rPr>
          <w:rtl/>
        </w:rPr>
        <w:t xml:space="preserve">، </w:t>
      </w:r>
      <w:r w:rsidR="0043609F">
        <w:rPr>
          <w:rtl/>
        </w:rPr>
        <w:t>به همان مناسبت از سرما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عمر او کاسته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</w:t>
      </w:r>
      <w:r w:rsidR="0043609F">
        <w:rPr>
          <w:rtl/>
        </w:rPr>
        <w:t>]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دانشمندان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tl/>
        </w:rPr>
        <w:t xml:space="preserve">: </w:t>
      </w:r>
      <w:r>
        <w:rPr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ژرف را قبل از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نگفته است»</w:t>
      </w:r>
      <w:r w:rsidR="00DF5F91">
        <w:rPr>
          <w:rtl/>
        </w:rPr>
        <w:t xml:space="preserve">. </w:t>
      </w:r>
    </w:p>
    <w:p w:rsidR="0043609F" w:rsidRDefault="0043609F" w:rsidP="00322F6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174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مشروح از مرگ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وفائ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ندبه</w:t>
      </w:r>
      <w:r>
        <w:rPr>
          <w:rtl/>
        </w:rPr>
        <w:t xml:space="preserve"> و گفتار پرسوز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اعتبار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کفعم</w:t>
      </w:r>
      <w:r>
        <w:rPr>
          <w:rFonts w:hint="cs"/>
          <w:rtl/>
        </w:rPr>
        <w:t>ی</w:t>
      </w:r>
      <w:r>
        <w:rPr>
          <w:rtl/>
        </w:rPr>
        <w:t xml:space="preserve"> (ره) در کتاب «البلد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ندبه را مطابق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زهر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از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کرده است</w:t>
      </w:r>
      <w:r w:rsidR="00DF5F91">
        <w:rPr>
          <w:rtl/>
        </w:rPr>
        <w:t xml:space="preserve">، </w:t>
      </w:r>
      <w:r>
        <w:rPr>
          <w:rtl/>
        </w:rPr>
        <w:t>که فرازها</w:t>
      </w:r>
      <w:r>
        <w:rPr>
          <w:rFonts w:hint="cs"/>
          <w:rtl/>
        </w:rPr>
        <w:t>ی</w:t>
      </w:r>
      <w:r>
        <w:rPr>
          <w:rtl/>
        </w:rPr>
        <w:t xml:space="preserve"> آن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که به زندگ</w:t>
      </w:r>
      <w:r>
        <w:rPr>
          <w:rFonts w:hint="cs"/>
          <w:rtl/>
        </w:rPr>
        <w:t>ی</w:t>
      </w:r>
      <w:r>
        <w:rPr>
          <w:rtl/>
        </w:rPr>
        <w:t xml:space="preserve"> و سکونت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 بسته‌ا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آباد</w:t>
      </w:r>
      <w:r>
        <w:rPr>
          <w:rFonts w:hint="cs"/>
          <w:rtl/>
        </w:rPr>
        <w:t>ی</w:t>
      </w:r>
      <w:r>
        <w:rPr>
          <w:rtl/>
        </w:rPr>
        <w:t xml:space="preserve"> آن اعتماد کرده‌ا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گذشتگان و پدرانت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رخت بربستند</w:t>
      </w:r>
      <w:r w:rsidR="00DF5F91">
        <w:rPr>
          <w:rtl/>
        </w:rPr>
        <w:t xml:space="preserve">، </w:t>
      </w:r>
      <w:r>
        <w:rPr>
          <w:rtl/>
        </w:rPr>
        <w:t>عبرت نگرفت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دوستانت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کرها</w:t>
      </w:r>
      <w:r>
        <w:rPr>
          <w:rFonts w:hint="cs"/>
          <w:rtl/>
        </w:rPr>
        <w:t>ی</w:t>
      </w:r>
      <w:r>
        <w:rPr>
          <w:rtl/>
        </w:rPr>
        <w:t xml:space="preserve"> آنها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مخف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در مورد برادرانت که به درد فراقشان گرفتار شد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Fonts w:hint="eastAsia"/>
          <w:rtl/>
        </w:rPr>
        <w:t>و</w:t>
      </w:r>
      <w:r>
        <w:rPr>
          <w:rtl/>
        </w:rPr>
        <w:t xml:space="preserve"> از رفقا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به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کوچ کردند</w:t>
      </w:r>
      <w:r w:rsidR="00DF5F91">
        <w:rPr>
          <w:rtl/>
        </w:rPr>
        <w:t xml:space="preserve">، </w:t>
      </w:r>
      <w:r>
        <w:rPr>
          <w:rtl/>
        </w:rPr>
        <w:t>پند ن</w:t>
      </w:r>
      <w:r>
        <w:rPr>
          <w:rFonts w:hint="cs"/>
          <w:rtl/>
        </w:rPr>
        <w:t>ی</w:t>
      </w:r>
      <w:r>
        <w:rPr>
          <w:rFonts w:hint="eastAsia"/>
          <w:rtl/>
        </w:rPr>
        <w:t>اموخت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</w:p>
    <w:p w:rsidR="0043609F" w:rsidRDefault="0043609F" w:rsidP="00322F63">
      <w:pPr>
        <w:pStyle w:val="libAie"/>
        <w:rPr>
          <w:rtl/>
        </w:rPr>
      </w:pPr>
      <w:r>
        <w:rPr>
          <w:rFonts w:hint="eastAsia"/>
          <w:rtl/>
        </w:rPr>
        <w:t>فهم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بطون الارض بعد ظهورهامحاسنهم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بوال دواثر</w:t>
      </w:r>
    </w:p>
    <w:p w:rsidR="0043609F" w:rsidRDefault="0043609F" w:rsidP="00322F63">
      <w:pPr>
        <w:pStyle w:val="libAie"/>
        <w:rPr>
          <w:rtl/>
        </w:rPr>
      </w:pPr>
      <w:r>
        <w:rPr>
          <w:rFonts w:hint="eastAsia"/>
          <w:rtl/>
        </w:rPr>
        <w:t>خلت</w:t>
      </w:r>
      <w:r>
        <w:rPr>
          <w:rtl/>
        </w:rPr>
        <w:t xml:space="preserve"> دورهم منهم و اقوت عراصهم‌و سافتهم نحو المنا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المقادر</w:t>
      </w:r>
    </w:p>
    <w:p w:rsidR="00322F63" w:rsidRDefault="0043609F" w:rsidP="00322F63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خلّوا عن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ما جمعوا لهاو ضمّتهم تحت التّراب الحفائر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 «آنان پس از ظهور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شکمها</w:t>
      </w:r>
      <w:r>
        <w:rPr>
          <w:rFonts w:hint="cs"/>
          <w:rtl/>
        </w:rPr>
        <w:t>ی</w:t>
      </w:r>
      <w:r>
        <w:rPr>
          <w:rtl/>
        </w:rPr>
        <w:t xml:space="preserve"> خاک</w:t>
      </w:r>
      <w:r w:rsidR="00DF5F91">
        <w:rPr>
          <w:rtl/>
        </w:rPr>
        <w:t xml:space="preserve">، </w:t>
      </w:r>
      <w:r>
        <w:rPr>
          <w:rtl/>
        </w:rPr>
        <w:t>قرار گرفتند</w:t>
      </w:r>
      <w:r w:rsidR="00DF5F91">
        <w:rPr>
          <w:rtl/>
        </w:rPr>
        <w:t xml:space="preserve">، </w:t>
      </w:r>
      <w:r>
        <w:rPr>
          <w:rtl/>
        </w:rPr>
        <w:t>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آنها</w:t>
      </w:r>
      <w:r w:rsidR="00DF5F91">
        <w:rPr>
          <w:rtl/>
        </w:rPr>
        <w:t xml:space="preserve">، </w:t>
      </w:r>
      <w:r>
        <w:rPr>
          <w:rtl/>
        </w:rPr>
        <w:t>فرسوده و پوس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آلوده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خانه‌ها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آنان خال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فضاها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آنها ته</w:t>
      </w:r>
      <w:r>
        <w:rPr>
          <w:rFonts w:hint="cs"/>
          <w:rtl/>
        </w:rPr>
        <w:t>ی</w:t>
      </w:r>
      <w:r>
        <w:rPr>
          <w:rtl/>
        </w:rPr>
        <w:t xml:space="preserve"> گشت</w:t>
      </w:r>
      <w:r w:rsidR="00DF5F91">
        <w:rPr>
          <w:rtl/>
        </w:rPr>
        <w:t xml:space="preserve">، </w:t>
      </w:r>
      <w:r>
        <w:rPr>
          <w:rtl/>
        </w:rPr>
        <w:t>و مقدّرات</w:t>
      </w:r>
      <w:r w:rsidR="00DF5F91">
        <w:rPr>
          <w:rtl/>
        </w:rPr>
        <w:t xml:space="preserve">، </w:t>
      </w:r>
      <w:r>
        <w:rPr>
          <w:rtl/>
        </w:rPr>
        <w:t>آنها را به سو</w:t>
      </w:r>
      <w:r>
        <w:rPr>
          <w:rFonts w:hint="cs"/>
          <w:rtl/>
        </w:rPr>
        <w:t>ی</w:t>
      </w:r>
      <w:r>
        <w:rPr>
          <w:rtl/>
        </w:rPr>
        <w:t xml:space="preserve"> مرگ کشان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دستشان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آنچه به گرد آورده بودند کوتاه شد و گورها</w:t>
      </w:r>
      <w:r w:rsidR="00DF5F91">
        <w:rPr>
          <w:rtl/>
        </w:rPr>
        <w:t xml:space="preserve">، </w:t>
      </w:r>
      <w:r>
        <w:rPr>
          <w:rtl/>
        </w:rPr>
        <w:t>آنان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فرو بردند»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***</w:t>
      </w:r>
    </w:p>
    <w:p w:rsidR="0043609F" w:rsidRDefault="0043609F" w:rsidP="00322F6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175</w:t>
      </w:r>
    </w:p>
    <w:p w:rsidR="0043609F" w:rsidRDefault="0043609F" w:rsidP="0043609F">
      <w:pPr>
        <w:pStyle w:val="libNormal"/>
        <w:rPr>
          <w:rtl/>
        </w:rPr>
      </w:pPr>
      <w:r w:rsidRPr="00322F63">
        <w:rPr>
          <w:rStyle w:val="libAieChar"/>
          <w:rFonts w:hint="eastAsia"/>
          <w:rtl/>
        </w:rPr>
        <w:lastRenderedPageBreak/>
        <w:t>کم</w:t>
      </w:r>
      <w:r w:rsidRPr="00322F63">
        <w:rPr>
          <w:rStyle w:val="libAieChar"/>
          <w:rtl/>
        </w:rPr>
        <w:t xml:space="preserve"> اخترمت ا</w:t>
      </w:r>
      <w:r w:rsidRPr="00322F63">
        <w:rPr>
          <w:rStyle w:val="libAieChar"/>
          <w:rFonts w:hint="cs"/>
          <w:rtl/>
        </w:rPr>
        <w:t>ی</w:t>
      </w:r>
      <w:r w:rsidRPr="00322F63">
        <w:rPr>
          <w:rStyle w:val="libAieChar"/>
          <w:rFonts w:hint="eastAsia"/>
          <w:rtl/>
        </w:rPr>
        <w:t>د</w:t>
      </w:r>
      <w:r w:rsidRPr="00322F63">
        <w:rPr>
          <w:rStyle w:val="libAieChar"/>
          <w:rFonts w:hint="cs"/>
          <w:rtl/>
        </w:rPr>
        <w:t>ی</w:t>
      </w:r>
      <w:r w:rsidRPr="00322F63">
        <w:rPr>
          <w:rStyle w:val="libAieChar"/>
          <w:rtl/>
        </w:rPr>
        <w:t xml:space="preserve"> المنون من قرون بعد قرون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«چه بس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tl/>
        </w:rPr>
        <w:t xml:space="preserve"> چنگال‌ها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مرگ</w:t>
      </w:r>
      <w:r>
        <w:rPr>
          <w:rtl/>
        </w:rPr>
        <w:t xml:space="preserve">، </w:t>
      </w:r>
      <w:r w:rsidR="0043609F">
        <w:rPr>
          <w:rtl/>
        </w:rPr>
        <w:t>انسانها را نسل به نسل و قرن به قرن</w:t>
      </w:r>
      <w:r>
        <w:rPr>
          <w:rtl/>
        </w:rPr>
        <w:t xml:space="preserve">، </w:t>
      </w:r>
      <w:r w:rsidR="0043609F">
        <w:rPr>
          <w:rtl/>
        </w:rPr>
        <w:t>متلاش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نابود کرده است</w:t>
      </w:r>
      <w:r>
        <w:rPr>
          <w:rtl/>
        </w:rPr>
        <w:t xml:space="preserve">، </w:t>
      </w:r>
      <w:r w:rsidR="0043609F">
        <w:rPr>
          <w:rtl/>
        </w:rPr>
        <w:t>و چه بس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tl/>
        </w:rPr>
        <w:t xml:space="preserve"> افراد مختلف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تو با آنها معاشرت داشت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با فرسوده کردنش</w:t>
      </w:r>
      <w:r>
        <w:rPr>
          <w:rtl/>
        </w:rPr>
        <w:t xml:space="preserve">، </w:t>
      </w:r>
      <w:r w:rsidR="0043609F">
        <w:rPr>
          <w:rtl/>
        </w:rPr>
        <w:t>آنها را دگرگون نموده و در درون خود پنهان ساخت</w:t>
      </w:r>
      <w:r>
        <w:rPr>
          <w:rtl/>
        </w:rPr>
        <w:t xml:space="preserve">، </w:t>
      </w:r>
      <w:r w:rsidR="0043609F">
        <w:rPr>
          <w:rtl/>
        </w:rPr>
        <w:t>و تو آنها را تا لب گور تش</w:t>
      </w:r>
      <w:r w:rsidR="0043609F">
        <w:rPr>
          <w:rFonts w:hint="cs"/>
          <w:rtl/>
        </w:rPr>
        <w:t>یی</w:t>
      </w:r>
      <w:r w:rsidR="0043609F">
        <w:rPr>
          <w:rFonts w:hint="eastAsia"/>
          <w:rtl/>
        </w:rPr>
        <w:t>ع</w:t>
      </w:r>
      <w:r w:rsidR="0043609F">
        <w:rPr>
          <w:rtl/>
        </w:rPr>
        <w:t xml:space="preserve"> نمود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»</w:t>
      </w:r>
      <w:r>
        <w:rPr>
          <w:rtl/>
        </w:rPr>
        <w:t xml:space="preserve">: </w:t>
      </w:r>
    </w:p>
    <w:p w:rsidR="0043609F" w:rsidRDefault="0043609F" w:rsidP="00322F63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انت عل</w:t>
      </w:r>
      <w:r>
        <w:rPr>
          <w:rFonts w:hint="cs"/>
          <w:rtl/>
        </w:rPr>
        <w:t>ی</w:t>
      </w:r>
      <w:r>
        <w:rPr>
          <w:rtl/>
        </w:rPr>
        <w:t xml:space="preserve">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مکبّ منافس‌لخطّابها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مکاثر</w:t>
      </w:r>
    </w:p>
    <w:p w:rsidR="0043609F" w:rsidRDefault="0043609F" w:rsidP="00322F63">
      <w:pPr>
        <w:pStyle w:val="libAie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خطر تمس</w:t>
      </w:r>
      <w:r>
        <w:rPr>
          <w:rFonts w:hint="cs"/>
          <w:rtl/>
        </w:rPr>
        <w:t>ی</w:t>
      </w:r>
      <w:r>
        <w:rPr>
          <w:rtl/>
        </w:rPr>
        <w:t xml:space="preserve"> و تصبح لاه</w:t>
      </w:r>
      <w:r>
        <w:rPr>
          <w:rFonts w:hint="cs"/>
          <w:rtl/>
        </w:rPr>
        <w:t>ی</w:t>
      </w:r>
      <w:r>
        <w:rPr>
          <w:rFonts w:hint="eastAsia"/>
          <w:rtl/>
        </w:rPr>
        <w:t>اأ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tl/>
        </w:rPr>
        <w:t xml:space="preserve"> بما ذا لو عقلت تخاطر</w:t>
      </w:r>
    </w:p>
    <w:p w:rsidR="00322F63" w:rsidRDefault="0043609F" w:rsidP="00322F63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انّ امرأ </w:t>
      </w:r>
      <w:r>
        <w:rPr>
          <w:rFonts w:hint="cs"/>
          <w:rtl/>
        </w:rPr>
        <w:t>ی</w:t>
      </w: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tl/>
        </w:rPr>
        <w:t xml:space="preserve"> لدن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جاهداو </w:t>
      </w:r>
      <w:r>
        <w:rPr>
          <w:rFonts w:hint="cs"/>
          <w:rtl/>
        </w:rPr>
        <w:t>ی</w:t>
      </w:r>
      <w:r>
        <w:rPr>
          <w:rFonts w:hint="eastAsia"/>
          <w:rtl/>
        </w:rPr>
        <w:t>ذهل</w:t>
      </w:r>
      <w:r>
        <w:rPr>
          <w:rtl/>
        </w:rPr>
        <w:t xml:space="preserve"> عن اخراه لا شکّ خاسر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 «و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  <w:r w:rsidR="00DF5F91">
        <w:rPr>
          <w:rtl/>
        </w:rPr>
        <w:t xml:space="preserve">، </w:t>
      </w:r>
      <w:r>
        <w:rPr>
          <w:rtl/>
        </w:rPr>
        <w:t>تو خود را بر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افکنده و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آن شده‌ا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خواستگاران عروس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کام گور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پرپر شدند</w:t>
      </w:r>
      <w:r w:rsidR="00DF5F91">
        <w:rPr>
          <w:rtl/>
        </w:rPr>
        <w:t xml:space="preserve">، </w:t>
      </w:r>
      <w:r>
        <w:rPr>
          <w:rtl/>
        </w:rPr>
        <w:t>تو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شده و فزون طلب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و صبح را به لهو و باز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خطر 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است</w:t>
      </w:r>
      <w:r w:rsidR="00DF5F91">
        <w:rPr>
          <w:rtl/>
        </w:rPr>
        <w:t xml:space="preserve">، </w:t>
      </w:r>
      <w:r>
        <w:rPr>
          <w:rtl/>
        </w:rPr>
        <w:t>و براست</w:t>
      </w:r>
      <w:r>
        <w:rPr>
          <w:rFonts w:hint="cs"/>
          <w:rtl/>
        </w:rPr>
        <w:t>ی</w:t>
      </w:r>
      <w:r>
        <w:rPr>
          <w:rtl/>
        </w:rPr>
        <w:t xml:space="preserve">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دستخوش چه خطر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که شب و روز به دنبال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آخرت را به ورطه غفلت و فراموش</w:t>
      </w:r>
      <w:r>
        <w:rPr>
          <w:rFonts w:hint="cs"/>
          <w:rtl/>
        </w:rPr>
        <w:t>ی</w:t>
      </w:r>
      <w:r>
        <w:rPr>
          <w:rtl/>
        </w:rPr>
        <w:t xml:space="preserve"> سپرده است</w:t>
      </w:r>
      <w:r w:rsidR="00DF5F91">
        <w:rPr>
          <w:rtl/>
        </w:rPr>
        <w:t xml:space="preserve">، </w:t>
      </w:r>
      <w:r>
        <w:rPr>
          <w:rtl/>
        </w:rPr>
        <w:t>قطعا ز</w:t>
      </w:r>
      <w:r>
        <w:rPr>
          <w:rFonts w:hint="cs"/>
          <w:rtl/>
        </w:rPr>
        <w:t>ی</w:t>
      </w:r>
      <w:r>
        <w:rPr>
          <w:rFonts w:hint="eastAsia"/>
          <w:rtl/>
        </w:rPr>
        <w:t>انکار</w:t>
      </w:r>
      <w:r>
        <w:rPr>
          <w:rtl/>
        </w:rPr>
        <w:t xml:space="preserve"> خواهد بود»</w:t>
      </w:r>
      <w:r w:rsidR="00DF5F91">
        <w:rPr>
          <w:rtl/>
        </w:rPr>
        <w:t xml:space="preserve">. </w:t>
      </w:r>
    </w:p>
    <w:p w:rsidR="0043609F" w:rsidRDefault="0043609F" w:rsidP="00322F63">
      <w:pPr>
        <w:pStyle w:val="libAie"/>
        <w:rPr>
          <w:rtl/>
        </w:rPr>
      </w:pPr>
      <w:r>
        <w:rPr>
          <w:rFonts w:hint="eastAsia"/>
          <w:rtl/>
        </w:rPr>
        <w:t>فحتّ</w:t>
      </w:r>
      <w:r>
        <w:rPr>
          <w:rFonts w:hint="cs"/>
          <w:rtl/>
        </w:rPr>
        <w:t>ی</w:t>
      </w:r>
      <w:r>
        <w:rPr>
          <w:rtl/>
        </w:rPr>
        <w:t xml:space="preserve"> م عل</w:t>
      </w:r>
      <w:r>
        <w:rPr>
          <w:rFonts w:hint="cs"/>
          <w:rtl/>
        </w:rPr>
        <w:t>ی</w:t>
      </w:r>
      <w:r>
        <w:rPr>
          <w:rtl/>
        </w:rPr>
        <w:t xml:space="preserve">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اقبالک</w:t>
      </w:r>
      <w:r w:rsidR="00DF5F91">
        <w:rPr>
          <w:rtl/>
        </w:rPr>
        <w:t xml:space="preserve">، </w:t>
      </w:r>
      <w:r>
        <w:rPr>
          <w:rtl/>
        </w:rPr>
        <w:t>و بشهوتها اشتغالک</w:t>
      </w:r>
      <w:r w:rsidR="00DF5F91">
        <w:rPr>
          <w:rtl/>
        </w:rPr>
        <w:t xml:space="preserve">، </w:t>
      </w:r>
      <w:r>
        <w:rPr>
          <w:rtl/>
        </w:rPr>
        <w:t>و قد و حظک القت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وفاک النّذ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انت عمّا 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بک ساه</w:t>
      </w:r>
      <w:r w:rsidR="00DF5F91">
        <w:rPr>
          <w:rtl/>
        </w:rPr>
        <w:t xml:space="preserve">، </w:t>
      </w:r>
      <w:r>
        <w:rPr>
          <w:rtl/>
        </w:rPr>
        <w:t xml:space="preserve">و بلذّة </w:t>
      </w:r>
      <w:r>
        <w:rPr>
          <w:rFonts w:hint="cs"/>
          <w:rtl/>
        </w:rPr>
        <w:t>ی</w:t>
      </w:r>
      <w:r>
        <w:rPr>
          <w:rFonts w:hint="eastAsia"/>
          <w:rtl/>
        </w:rPr>
        <w:t>ومک</w:t>
      </w:r>
      <w:r>
        <w:rPr>
          <w:rtl/>
        </w:rPr>
        <w:t xml:space="preserve"> لاه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«پس تا به 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رو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؟ </w:t>
      </w:r>
      <w:r w:rsidR="0043609F">
        <w:rPr>
          <w:rtl/>
        </w:rPr>
        <w:t>و به هوسها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 سرگرم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؟ </w:t>
      </w:r>
      <w:r w:rsidR="0043609F">
        <w:rPr>
          <w:rtl/>
        </w:rPr>
        <w:t>با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آثار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 تو آشکار شده</w:t>
      </w:r>
      <w:r>
        <w:rPr>
          <w:rtl/>
        </w:rPr>
        <w:t xml:space="preserve">، </w:t>
      </w:r>
      <w:r w:rsidR="0043609F">
        <w:rPr>
          <w:rtl/>
        </w:rPr>
        <w:t>و ندا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هولناک مرگ به گوشت رس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 از آنچه که از تو خواسته شده</w:t>
      </w:r>
      <w:r>
        <w:rPr>
          <w:rtl/>
        </w:rPr>
        <w:t xml:space="preserve">، </w:t>
      </w:r>
      <w:r w:rsidR="0043609F">
        <w:rPr>
          <w:rtl/>
        </w:rPr>
        <w:t>غافل هست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به خوش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هم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امروزت خشنود و غوطه‌ور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»</w:t>
      </w:r>
      <w:r>
        <w:rPr>
          <w:rtl/>
        </w:rPr>
        <w:t xml:space="preserve">. </w:t>
      </w:r>
    </w:p>
    <w:p w:rsidR="0043609F" w:rsidRDefault="0043609F" w:rsidP="00322F63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ذکر هول الموت و القبر و البل</w:t>
      </w:r>
      <w:r>
        <w:rPr>
          <w:rFonts w:hint="cs"/>
          <w:rtl/>
        </w:rPr>
        <w:t>ی‌</w:t>
      </w:r>
      <w:r>
        <w:rPr>
          <w:rFonts w:hint="eastAsia"/>
          <w:rtl/>
        </w:rPr>
        <w:t>عن</w:t>
      </w:r>
      <w:r>
        <w:rPr>
          <w:rtl/>
        </w:rPr>
        <w:t xml:space="preserve"> اللّهو و اللّذات للمرء زاجر</w:t>
      </w:r>
    </w:p>
    <w:p w:rsidR="0043609F" w:rsidRDefault="0043609F" w:rsidP="00322F63">
      <w:pPr>
        <w:pStyle w:val="libAie"/>
        <w:rPr>
          <w:rtl/>
        </w:rPr>
      </w:pPr>
      <w:r>
        <w:rPr>
          <w:rFonts w:hint="eastAsia"/>
          <w:rtl/>
        </w:rPr>
        <w:t>ابعد</w:t>
      </w:r>
      <w:r>
        <w:rPr>
          <w:rtl/>
        </w:rPr>
        <w:t xml:space="preserve"> اقتراب الاربع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تربّص‌و 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القذال منذ ذلک ذاعر</w:t>
      </w:r>
    </w:p>
    <w:p w:rsidR="0043609F" w:rsidRDefault="0043609F" w:rsidP="00322F63">
      <w:pPr>
        <w:pStyle w:val="libAie"/>
        <w:rPr>
          <w:rtl/>
        </w:rPr>
      </w:pPr>
      <w:r>
        <w:rPr>
          <w:rFonts w:hint="eastAsia"/>
          <w:rtl/>
        </w:rPr>
        <w:t>کانّک</w:t>
      </w:r>
      <w:r>
        <w:rPr>
          <w:rtl/>
        </w:rPr>
        <w:t xml:space="preserve"> معن</w:t>
      </w:r>
      <w:r>
        <w:rPr>
          <w:rFonts w:hint="cs"/>
          <w:rtl/>
        </w:rPr>
        <w:t>یّ</w:t>
      </w:r>
      <w:r>
        <w:rPr>
          <w:rtl/>
        </w:rPr>
        <w:t xml:space="preserve"> بما هو ضائرلنفسک عمدا او عن الرّشد جائر</w:t>
      </w:r>
    </w:p>
    <w:p w:rsidR="0043609F" w:rsidRDefault="0043609F" w:rsidP="00322F63">
      <w:pPr>
        <w:pStyle w:val="libFootnote"/>
        <w:rPr>
          <w:rtl/>
        </w:rPr>
      </w:pPr>
      <w:r>
        <w:rPr>
          <w:rFonts w:hint="eastAsia"/>
          <w:rtl/>
        </w:rPr>
        <w:lastRenderedPageBreak/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176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ادآور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وحشت مرگ</w:t>
      </w:r>
      <w:r>
        <w:rPr>
          <w:rtl/>
        </w:rPr>
        <w:t xml:space="preserve">، </w:t>
      </w:r>
      <w:r w:rsidR="0043609F">
        <w:rPr>
          <w:rtl/>
        </w:rPr>
        <w:t>و قبر و پوس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بدن در آن</w:t>
      </w:r>
      <w:r>
        <w:rPr>
          <w:rtl/>
        </w:rPr>
        <w:t xml:space="preserve">، </w:t>
      </w:r>
      <w:r w:rsidR="0043609F">
        <w:rPr>
          <w:rtl/>
        </w:rPr>
        <w:t>موجب کنترل و بازداشتن انسان از سرگرم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باز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هوسها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است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از آنکه انسان به چهل سالگ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بازهم انتظار بقا دارد</w:t>
      </w:r>
      <w:r w:rsidR="00DF5F91">
        <w:rPr>
          <w:rtl/>
        </w:rPr>
        <w:t xml:space="preserve">؟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پشت سر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آژ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خطر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تو به سو</w:t>
      </w:r>
      <w:r>
        <w:rPr>
          <w:rFonts w:hint="cs"/>
          <w:rtl/>
        </w:rPr>
        <w:t>ی</w:t>
      </w:r>
      <w:r>
        <w:rPr>
          <w:rtl/>
        </w:rPr>
        <w:t xml:space="preserve"> آنچه که برا</w:t>
      </w:r>
      <w:r>
        <w:rPr>
          <w:rFonts w:hint="cs"/>
          <w:rtl/>
        </w:rPr>
        <w:t>ی</w:t>
      </w:r>
      <w:r>
        <w:rPr>
          <w:rtl/>
        </w:rPr>
        <w:t xml:space="preserve"> جان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انبار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از رو</w:t>
      </w:r>
      <w:r>
        <w:rPr>
          <w:rFonts w:hint="cs"/>
          <w:rtl/>
        </w:rPr>
        <w:t>ی</w:t>
      </w:r>
      <w:r>
        <w:rPr>
          <w:rtl/>
        </w:rPr>
        <w:t xml:space="preserve"> عمد</w:t>
      </w:r>
      <w:r w:rsidR="00DF5F91">
        <w:rPr>
          <w:rtl/>
        </w:rPr>
        <w:t xml:space="preserve">، </w:t>
      </w:r>
      <w:r>
        <w:rPr>
          <w:rtl/>
        </w:rPr>
        <w:t>کوشا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راه رشد</w:t>
      </w:r>
      <w:r w:rsidR="00DF5F91">
        <w:rPr>
          <w:rtl/>
        </w:rPr>
        <w:t xml:space="preserve">، </w:t>
      </w:r>
      <w:r>
        <w:rPr>
          <w:rtl/>
        </w:rPr>
        <w:t xml:space="preserve">انحراف 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322F63">
      <w:pPr>
        <w:pStyle w:val="libAie"/>
        <w:rPr>
          <w:rtl/>
        </w:rPr>
      </w:pPr>
      <w:r>
        <w:rPr>
          <w:rFonts w:hint="eastAsia"/>
          <w:rtl/>
        </w:rPr>
        <w:t>انظر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الامم الماض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القرون الفان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الملوک العات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Fonts w:hint="eastAsia"/>
          <w:rtl/>
        </w:rPr>
        <w:t xml:space="preserve">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انتسفتهم الا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فافناهم الحمام</w:t>
      </w:r>
      <w:r w:rsidR="00DF5F91">
        <w:rPr>
          <w:rtl/>
        </w:rPr>
        <w:t xml:space="preserve">، </w:t>
      </w:r>
      <w:r>
        <w:rPr>
          <w:rtl/>
        </w:rPr>
        <w:t>فامتحت من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آثارهم</w:t>
      </w:r>
      <w:r w:rsidR="00DF5F91">
        <w:rPr>
          <w:rtl/>
        </w:rPr>
        <w:t xml:space="preserve">، </w:t>
      </w:r>
      <w:r>
        <w:rPr>
          <w:rtl/>
        </w:rPr>
        <w:t>و بق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اخبارهم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«به اقوام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و انسانها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رفته</w:t>
      </w:r>
      <w:r>
        <w:rPr>
          <w:rtl/>
        </w:rPr>
        <w:t xml:space="preserve">، </w:t>
      </w:r>
      <w:r w:rsidR="0043609F">
        <w:rPr>
          <w:rtl/>
        </w:rPr>
        <w:t>نظر کن</w:t>
      </w:r>
      <w:r>
        <w:rPr>
          <w:rtl/>
        </w:rPr>
        <w:t xml:space="preserve">، </w:t>
      </w:r>
      <w:r w:rsidR="0043609F">
        <w:rPr>
          <w:rtl/>
        </w:rPr>
        <w:t>و پادشاهان سرکش را بنگر</w:t>
      </w:r>
      <w:r>
        <w:rPr>
          <w:rtl/>
        </w:rPr>
        <w:t xml:space="preserve">، </w:t>
      </w:r>
      <w:r w:rsidR="0043609F">
        <w:rPr>
          <w:rtl/>
        </w:rPr>
        <w:t>که چگونه روزگار آنها را سر به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 w:rsidR="0043609F">
        <w:rPr>
          <w:rtl/>
        </w:rPr>
        <w:t xml:space="preserve"> کرد</w:t>
      </w:r>
      <w:r>
        <w:rPr>
          <w:rtl/>
        </w:rPr>
        <w:t xml:space="preserve">، </w:t>
      </w:r>
      <w:r w:rsidR="0043609F">
        <w:rPr>
          <w:rtl/>
        </w:rPr>
        <w:t>و مرگ آنها را نابود نمود</w:t>
      </w:r>
      <w:r>
        <w:rPr>
          <w:rtl/>
        </w:rPr>
        <w:t xml:space="preserve">، </w:t>
      </w:r>
      <w:r w:rsidR="0043609F">
        <w:rPr>
          <w:rtl/>
        </w:rPr>
        <w:t>و آثارشان از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محو گرد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اخبار و سرگذشتشان باق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ماند»</w:t>
      </w:r>
      <w:r>
        <w:rPr>
          <w:rtl/>
        </w:rPr>
        <w:t xml:space="preserve">. </w:t>
      </w:r>
    </w:p>
    <w:p w:rsidR="0043609F" w:rsidRDefault="0043609F" w:rsidP="00322F63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اضحوا رم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التّراب و اقفرت‌مجالس منهم عطّلت و مقاصر</w:t>
      </w:r>
    </w:p>
    <w:p w:rsidR="0043609F" w:rsidRDefault="0043609F" w:rsidP="00322F63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حلّوا بدار لا تزاور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نهم‌و</w:t>
      </w:r>
      <w:r>
        <w:rPr>
          <w:rtl/>
        </w:rPr>
        <w:t xml:space="preserve"> انّ</w:t>
      </w:r>
      <w:r>
        <w:rPr>
          <w:rFonts w:hint="cs"/>
          <w:rtl/>
        </w:rPr>
        <w:t>ی</w:t>
      </w:r>
      <w:r>
        <w:rPr>
          <w:rtl/>
        </w:rPr>
        <w:t xml:space="preserve"> لسکّان القبور التّزاور</w:t>
      </w:r>
    </w:p>
    <w:p w:rsidR="00322F63" w:rsidRDefault="0043609F" w:rsidP="00322F63">
      <w:pPr>
        <w:pStyle w:val="libAie"/>
        <w:rPr>
          <w:rtl/>
        </w:rPr>
      </w:pPr>
      <w:r>
        <w:rPr>
          <w:rFonts w:hint="eastAsia"/>
          <w:rtl/>
        </w:rPr>
        <w:t>فما</w:t>
      </w:r>
      <w:r>
        <w:rPr>
          <w:rtl/>
        </w:rPr>
        <w:t xml:space="preserve"> ان تر</w:t>
      </w:r>
      <w:r>
        <w:rPr>
          <w:rFonts w:hint="cs"/>
          <w:rtl/>
        </w:rPr>
        <w:t>ی</w:t>
      </w:r>
      <w:r>
        <w:rPr>
          <w:rtl/>
        </w:rPr>
        <w:t xml:space="preserve"> الّا جث</w:t>
      </w:r>
      <w:r>
        <w:rPr>
          <w:rFonts w:hint="cs"/>
          <w:rtl/>
        </w:rPr>
        <w:t>ی</w:t>
      </w:r>
      <w:r>
        <w:rPr>
          <w:rtl/>
        </w:rPr>
        <w:t xml:space="preserve"> قد ثروا بهامسنّمة تسق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الاعاصر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 «آنها در خاک پوس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شدند</w:t>
      </w:r>
      <w:r w:rsidR="00DF5F91">
        <w:rPr>
          <w:rtl/>
        </w:rPr>
        <w:t xml:space="preserve">، </w:t>
      </w:r>
      <w:r>
        <w:rPr>
          <w:rtl/>
        </w:rPr>
        <w:t>و مجالس از آنها خال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خانه‌ها</w:t>
      </w:r>
      <w:r>
        <w:rPr>
          <w:rFonts w:hint="cs"/>
          <w:rtl/>
        </w:rPr>
        <w:t>ی</w:t>
      </w:r>
      <w:r>
        <w:rPr>
          <w:rtl/>
        </w:rPr>
        <w:t xml:space="preserve"> شکوهمند و شب‌نش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آنها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خانه‌ا</w:t>
      </w:r>
      <w:r>
        <w:rPr>
          <w:rFonts w:hint="cs"/>
          <w:rtl/>
        </w:rPr>
        <w:t>ی</w:t>
      </w:r>
      <w:r>
        <w:rPr>
          <w:rtl/>
        </w:rPr>
        <w:t xml:space="preserve"> (قبر</w:t>
      </w:r>
      <w:r>
        <w:rPr>
          <w:rFonts w:hint="cs"/>
          <w:rtl/>
        </w:rPr>
        <w:t>ی</w:t>
      </w:r>
      <w:r>
        <w:rPr>
          <w:rtl/>
        </w:rPr>
        <w:t>) رفتند که در آنجا ب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بازد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قبرنش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چگونه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بازد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بروند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از آنها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مجموعه‌ا</w:t>
      </w:r>
      <w:r>
        <w:rPr>
          <w:rFonts w:hint="cs"/>
          <w:rtl/>
        </w:rPr>
        <w:t>ی</w:t>
      </w:r>
      <w:r>
        <w:rPr>
          <w:rtl/>
        </w:rPr>
        <w:t xml:space="preserve"> از خاک و سنگها</w:t>
      </w:r>
      <w:r>
        <w:rPr>
          <w:rFonts w:hint="cs"/>
          <w:rtl/>
        </w:rPr>
        <w:t>ی</w:t>
      </w:r>
      <w:r>
        <w:rPr>
          <w:rtl/>
        </w:rPr>
        <w:t xml:space="preserve"> بالا رفته قبر</w:t>
      </w:r>
      <w:r w:rsidR="00DF5F91">
        <w:rPr>
          <w:rtl/>
        </w:rPr>
        <w:t xml:space="preserve">، </w:t>
      </w:r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باد و گرد و غبار بر آن قبرها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وزد»</w:t>
      </w:r>
      <w:r w:rsidR="00DF5F91">
        <w:rPr>
          <w:rtl/>
        </w:rPr>
        <w:t xml:space="preserve">. </w:t>
      </w:r>
      <w:r>
        <w:rPr>
          <w:rtl/>
        </w:rPr>
        <w:t>الأنوار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176 ندبه و گفتار پرسوز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اعتبار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tl/>
        </w:rPr>
        <w:t xml:space="preserve">.....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174</w:t>
      </w:r>
    </w:p>
    <w:p w:rsidR="0043609F" w:rsidRDefault="0043609F" w:rsidP="00322F63">
      <w:pPr>
        <w:pStyle w:val="libAie"/>
        <w:rPr>
          <w:rtl/>
        </w:rPr>
      </w:pPr>
      <w:r>
        <w:rPr>
          <w:rFonts w:hint="eastAsia"/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من ذ</w:t>
      </w:r>
      <w:r>
        <w:rPr>
          <w:rFonts w:hint="cs"/>
          <w:rtl/>
        </w:rPr>
        <w:t>ی</w:t>
      </w:r>
      <w:r>
        <w:rPr>
          <w:rtl/>
        </w:rPr>
        <w:t xml:space="preserve"> عزّ و سلطان و جنود و اعوان</w:t>
      </w:r>
      <w:r w:rsidR="00DF5F91">
        <w:rPr>
          <w:rtl/>
        </w:rPr>
        <w:t xml:space="preserve">، </w:t>
      </w:r>
      <w:r>
        <w:rPr>
          <w:rtl/>
        </w:rPr>
        <w:t>تمکّن من دن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نال منها مناه</w:t>
      </w:r>
      <w:r w:rsidR="00DF5F91">
        <w:rPr>
          <w:rtl/>
        </w:rPr>
        <w:t xml:space="preserve">، </w:t>
      </w:r>
      <w:r>
        <w:rPr>
          <w:rtl/>
        </w:rPr>
        <w:t>فبن</w:t>
      </w:r>
      <w:r>
        <w:rPr>
          <w:rFonts w:hint="cs"/>
          <w:rtl/>
        </w:rPr>
        <w:t>ی</w:t>
      </w:r>
      <w:r>
        <w:rPr>
          <w:rtl/>
        </w:rPr>
        <w:t xml:space="preserve"> الحصون و الدّساکر</w:t>
      </w:r>
      <w:r w:rsidR="00DF5F91">
        <w:rPr>
          <w:rtl/>
        </w:rPr>
        <w:t xml:space="preserve">، </w:t>
      </w:r>
      <w:r>
        <w:rPr>
          <w:rtl/>
        </w:rPr>
        <w:t>و جمع الاعلاق و الذّخائر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«چقدر افراد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صاحب عزّت و سلطنت و دارا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لشکرها و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اران</w:t>
      </w:r>
      <w:r w:rsidR="0043609F">
        <w:rPr>
          <w:rtl/>
        </w:rPr>
        <w:t xml:space="preserve"> بودند</w:t>
      </w:r>
      <w:r>
        <w:rPr>
          <w:rtl/>
        </w:rPr>
        <w:t xml:space="preserve">، </w:t>
      </w:r>
      <w:r w:rsidR="0043609F">
        <w:rPr>
          <w:rtl/>
        </w:rPr>
        <w:t>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که در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دارا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مکنت بودند و به آرزو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 در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رس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دند</w:t>
      </w:r>
      <w:r w:rsidR="0043609F">
        <w:rPr>
          <w:rtl/>
        </w:rPr>
        <w:t xml:space="preserve"> و قلعه‌ها</w:t>
      </w:r>
    </w:p>
    <w:p w:rsidR="0043609F" w:rsidRDefault="0043609F" w:rsidP="00322F6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177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کاخها ساختند</w:t>
      </w:r>
      <w:r w:rsidR="00DF5F91">
        <w:rPr>
          <w:rtl/>
        </w:rPr>
        <w:t xml:space="preserve">، </w:t>
      </w:r>
      <w:r>
        <w:rPr>
          <w:rtl/>
        </w:rPr>
        <w:t>و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ارزشمند برا</w:t>
      </w:r>
      <w:r>
        <w:rPr>
          <w:rFonts w:hint="cs"/>
          <w:rtl/>
        </w:rPr>
        <w:t>ی</w:t>
      </w:r>
      <w:r>
        <w:rPr>
          <w:rtl/>
        </w:rPr>
        <w:t xml:space="preserve"> خود انباشتند»</w:t>
      </w:r>
      <w:r w:rsidR="00DF5F91">
        <w:rPr>
          <w:rtl/>
        </w:rPr>
        <w:t xml:space="preserve">. </w:t>
      </w:r>
    </w:p>
    <w:p w:rsidR="0043609F" w:rsidRDefault="0043609F" w:rsidP="00322F63">
      <w:pPr>
        <w:pStyle w:val="libAie"/>
        <w:rPr>
          <w:rtl/>
        </w:rPr>
      </w:pPr>
      <w:r>
        <w:rPr>
          <w:rFonts w:hint="eastAsia"/>
          <w:rtl/>
        </w:rPr>
        <w:t>فما</w:t>
      </w:r>
      <w:r>
        <w:rPr>
          <w:rtl/>
        </w:rPr>
        <w:t xml:space="preserve"> صرفت کفّ المن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اذ اتت‌مبادرة تهو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الذّخائر</w:t>
      </w:r>
    </w:p>
    <w:p w:rsidR="0043609F" w:rsidRDefault="0043609F" w:rsidP="00322F63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لا دفعت عنه الحصون الّت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و</w:t>
      </w:r>
      <w:r>
        <w:rPr>
          <w:rtl/>
        </w:rPr>
        <w:t xml:space="preserve"> حفّ بها انهارها و الدّساکر</w:t>
      </w:r>
    </w:p>
    <w:p w:rsidR="00322F63" w:rsidRDefault="0043609F" w:rsidP="00322F63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لا قارعت عنه المن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له‌و</w:t>
      </w:r>
      <w:r>
        <w:rPr>
          <w:rtl/>
        </w:rPr>
        <w:t xml:space="preserve"> لا طمعت ف</w:t>
      </w:r>
      <w:r>
        <w:rPr>
          <w:rFonts w:hint="cs"/>
          <w:rtl/>
        </w:rPr>
        <w:t>ی</w:t>
      </w:r>
      <w:r>
        <w:rPr>
          <w:rtl/>
        </w:rPr>
        <w:t xml:space="preserve"> الذّب عنه العساکر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«ول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چنگال مرگ با شتاب به سو</w:t>
      </w:r>
      <w:r>
        <w:rPr>
          <w:rFonts w:hint="cs"/>
          <w:rtl/>
        </w:rPr>
        <w:t>ی</w:t>
      </w:r>
      <w:r>
        <w:rPr>
          <w:rtl/>
        </w:rPr>
        <w:t xml:space="preserve"> آنان آمد</w:t>
      </w:r>
      <w:r w:rsidR="00DF5F91">
        <w:rPr>
          <w:rtl/>
        </w:rPr>
        <w:t xml:space="preserve">، </w:t>
      </w:r>
      <w:r>
        <w:rPr>
          <w:rtl/>
        </w:rPr>
        <w:t>آن کاخها و ذخائر نتوانست جلو آنها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همه قلعه‌ها</w:t>
      </w:r>
      <w:r>
        <w:rPr>
          <w:rFonts w:hint="cs"/>
          <w:rtl/>
        </w:rPr>
        <w:t>ی</w:t>
      </w:r>
      <w:r>
        <w:rPr>
          <w:rtl/>
        </w:rPr>
        <w:t xml:space="preserve"> استوار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آن همه نهرها و قصرها بود</w:t>
      </w:r>
      <w:r w:rsidR="00DF5F91">
        <w:rPr>
          <w:rtl/>
        </w:rPr>
        <w:t xml:space="preserve">، </w:t>
      </w:r>
      <w:r>
        <w:rPr>
          <w:rtl/>
        </w:rPr>
        <w:t>نتوانستند از مرگ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لشکر آنها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چ‌کدام</w:t>
      </w:r>
      <w:r>
        <w:rPr>
          <w:rtl/>
        </w:rPr>
        <w:t xml:space="preserve"> به نبرد با مرگ نرفتند</w:t>
      </w:r>
      <w:r w:rsidR="00DF5F91">
        <w:rPr>
          <w:rtl/>
        </w:rPr>
        <w:t xml:space="preserve">، </w:t>
      </w:r>
      <w:r>
        <w:rPr>
          <w:rtl/>
        </w:rPr>
        <w:t>و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طمع دفاع از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آنان در برابر ه</w:t>
      </w:r>
      <w:r>
        <w:rPr>
          <w:rFonts w:hint="cs"/>
          <w:rtl/>
        </w:rPr>
        <w:t>ی</w:t>
      </w:r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tl/>
        </w:rPr>
        <w:t xml:space="preserve"> مرگ</w:t>
      </w:r>
      <w:r w:rsidR="00DF5F91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فتادند»</w:t>
      </w:r>
    </w:p>
    <w:p w:rsidR="0043609F" w:rsidRDefault="0043609F" w:rsidP="00D472C3">
      <w:pPr>
        <w:pStyle w:val="libAie"/>
        <w:rPr>
          <w:rtl/>
        </w:rPr>
      </w:pPr>
      <w:r>
        <w:rPr>
          <w:rFonts w:hint="eastAsia"/>
          <w:rtl/>
        </w:rPr>
        <w:t>اتاه</w:t>
      </w:r>
      <w:r>
        <w:rPr>
          <w:rtl/>
        </w:rPr>
        <w:t xml:space="preserve"> من امر اللّه ما لا 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نزل به من قضائه ما لا </w:t>
      </w:r>
      <w:r>
        <w:rPr>
          <w:rFonts w:hint="cs"/>
          <w:rtl/>
        </w:rPr>
        <w:t>ی</w:t>
      </w:r>
      <w:r>
        <w:rPr>
          <w:rFonts w:hint="eastAsia"/>
          <w:rtl/>
        </w:rPr>
        <w:t>صدّ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فتعال</w:t>
      </w:r>
      <w:r>
        <w:rPr>
          <w:rFonts w:hint="cs"/>
          <w:rtl/>
        </w:rPr>
        <w:t>ی</w:t>
      </w:r>
      <w:r>
        <w:rPr>
          <w:rtl/>
        </w:rPr>
        <w:t xml:space="preserve"> الملک الجبّار المتکبّر القهّار</w:t>
      </w:r>
      <w:r w:rsidR="00DF5F91">
        <w:rPr>
          <w:rtl/>
        </w:rPr>
        <w:t xml:space="preserve">، </w:t>
      </w:r>
      <w:r>
        <w:rPr>
          <w:rtl/>
        </w:rPr>
        <w:t>قاصم الجبّار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المتکبّر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«از جانب خدا فرمان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آمد که قابل ردّ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حکم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صادر شد که نتوان جلو آن را گرفت</w:t>
      </w:r>
      <w:r>
        <w:rPr>
          <w:rtl/>
        </w:rPr>
        <w:t xml:space="preserve">، </w:t>
      </w:r>
      <w:r w:rsidR="0043609F">
        <w:rPr>
          <w:rtl/>
        </w:rPr>
        <w:t>پس بلند مرتبه است خدا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مالک جبّار</w:t>
      </w:r>
      <w:r>
        <w:rPr>
          <w:rtl/>
        </w:rPr>
        <w:t xml:space="preserve">، </w:t>
      </w:r>
      <w:r w:rsidR="0043609F">
        <w:rPr>
          <w:rtl/>
        </w:rPr>
        <w:t>و متکبّر قهّار</w:t>
      </w:r>
      <w:r>
        <w:rPr>
          <w:rtl/>
        </w:rPr>
        <w:t xml:space="preserve">، </w:t>
      </w:r>
      <w:r w:rsidR="0043609F">
        <w:rPr>
          <w:rtl/>
        </w:rPr>
        <w:t>که کوبنده جباران و طاغوت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ستمگر</w:t>
      </w:r>
      <w:r>
        <w:rPr>
          <w:rtl/>
        </w:rPr>
        <w:t xml:space="preserve">، </w:t>
      </w:r>
      <w:r w:rsidR="0043609F">
        <w:rPr>
          <w:rtl/>
        </w:rPr>
        <w:t>و نابود کننده گردنکشان است» [بنابرا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بنده ضع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ف</w:t>
      </w:r>
      <w:r w:rsidR="0043609F">
        <w:rPr>
          <w:rtl/>
        </w:rPr>
        <w:t xml:space="preserve"> در برابر فرمان اله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 مرگ او</w:t>
      </w:r>
      <w:r>
        <w:rPr>
          <w:rtl/>
        </w:rPr>
        <w:t xml:space="preserve">، </w:t>
      </w:r>
      <w:r w:rsidR="0043609F">
        <w:rPr>
          <w:rtl/>
        </w:rPr>
        <w:t>چه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تواند</w:t>
      </w:r>
      <w:r w:rsidR="0043609F">
        <w:rPr>
          <w:rtl/>
        </w:rPr>
        <w:t xml:space="preserve"> کند</w:t>
      </w:r>
      <w:r>
        <w:rPr>
          <w:rtl/>
        </w:rPr>
        <w:t xml:space="preserve">؟ </w:t>
      </w:r>
      <w:r w:rsidR="0043609F">
        <w:rPr>
          <w:rtl/>
        </w:rPr>
        <w:t>جز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تسل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مرگ شود]</w:t>
      </w:r>
      <w:r>
        <w:rPr>
          <w:rtl/>
        </w:rPr>
        <w:t xml:space="preserve">. </w:t>
      </w:r>
    </w:p>
    <w:p w:rsidR="0043609F" w:rsidRDefault="0043609F" w:rsidP="00D472C3">
      <w:pPr>
        <w:pStyle w:val="libAie"/>
        <w:rPr>
          <w:rtl/>
        </w:rPr>
      </w:pPr>
      <w:r>
        <w:rPr>
          <w:rFonts w:hint="eastAsia"/>
          <w:rtl/>
        </w:rPr>
        <w:t>مل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ردّ</w:t>
      </w:r>
      <w:r>
        <w:rPr>
          <w:rtl/>
        </w:rPr>
        <w:t xml:space="preserve"> قضائه‌عل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نافذ الامر قاهر</w:t>
      </w:r>
    </w:p>
    <w:p w:rsidR="0043609F" w:rsidRDefault="0043609F" w:rsidP="00D472C3">
      <w:pPr>
        <w:pStyle w:val="libAie"/>
        <w:rPr>
          <w:rtl/>
        </w:rPr>
      </w:pPr>
      <w:r>
        <w:rPr>
          <w:rFonts w:hint="eastAsia"/>
          <w:rtl/>
        </w:rPr>
        <w:t>عنا</w:t>
      </w:r>
      <w:r>
        <w:rPr>
          <w:rtl/>
        </w:rPr>
        <w:t xml:space="preserve"> کلّ ذ</w:t>
      </w:r>
      <w:r>
        <w:rPr>
          <w:rFonts w:hint="cs"/>
          <w:rtl/>
        </w:rPr>
        <w:t>ی</w:t>
      </w:r>
      <w:r>
        <w:rPr>
          <w:rtl/>
        </w:rPr>
        <w:t xml:space="preserve"> عزّ لعزّة وجهه‌فکلّ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للمه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صاغر</w:t>
      </w:r>
    </w:p>
    <w:p w:rsidR="00D472C3" w:rsidRDefault="0043609F" w:rsidP="00D472C3">
      <w:pPr>
        <w:pStyle w:val="libAie"/>
        <w:rPr>
          <w:rtl/>
        </w:rPr>
      </w:pPr>
      <w:r>
        <w:rPr>
          <w:rFonts w:hint="eastAsia"/>
          <w:rtl/>
        </w:rPr>
        <w:t>لقد</w:t>
      </w:r>
      <w:r>
        <w:rPr>
          <w:rtl/>
        </w:rPr>
        <w:t xml:space="preserve"> خشعت و استسلمت و تضائلت‌لعزّة ذ</w:t>
      </w:r>
      <w:r>
        <w:rPr>
          <w:rFonts w:hint="cs"/>
          <w:rtl/>
        </w:rPr>
        <w:t>ی</w:t>
      </w:r>
      <w:r>
        <w:rPr>
          <w:rtl/>
        </w:rPr>
        <w:t xml:space="preserve"> العرش الملوک الجبابر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lastRenderedPageBreak/>
        <w:t xml:space="preserve"> «ذات پاک خدا</w:t>
      </w:r>
      <w:r w:rsidR="00DF5F91">
        <w:rPr>
          <w:rtl/>
        </w:rPr>
        <w:t xml:space="preserve">، </w:t>
      </w:r>
      <w:r>
        <w:rPr>
          <w:rtl/>
        </w:rPr>
        <w:t>حاکم مسلّط</w:t>
      </w:r>
      <w:r>
        <w:rPr>
          <w:rFonts w:hint="cs"/>
          <w:rtl/>
        </w:rPr>
        <w:t>ی</w:t>
      </w:r>
      <w:r>
        <w:rPr>
          <w:rtl/>
        </w:rPr>
        <w:t xml:space="preserve"> است که حکم او هرگز مردود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آگاه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 که فرمانش قطعا اجرا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قاهر</w:t>
      </w:r>
      <w:r>
        <w:rPr>
          <w:rFonts w:hint="cs"/>
          <w:rtl/>
        </w:rPr>
        <w:t>ی</w:t>
      </w:r>
      <w:r>
        <w:rPr>
          <w:rtl/>
        </w:rPr>
        <w:t xml:space="preserve"> است که کس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با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فرد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شکوهمند</w:t>
      </w:r>
      <w:r>
        <w:rPr>
          <w:rFonts w:hint="cs"/>
          <w:rtl/>
        </w:rPr>
        <w:t>ی</w:t>
      </w:r>
      <w:r>
        <w:rPr>
          <w:rtl/>
        </w:rPr>
        <w:t xml:space="preserve"> تحت الشّعاع عظمت شکوه او است و همه</w:t>
      </w:r>
    </w:p>
    <w:p w:rsidR="0043609F" w:rsidRDefault="0043609F" w:rsidP="00D472C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178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پادشاهان</w:t>
      </w:r>
      <w:r>
        <w:rPr>
          <w:rtl/>
        </w:rPr>
        <w:t xml:space="preserve"> گردنکش در برابر عزّت خدا</w:t>
      </w:r>
      <w:r>
        <w:rPr>
          <w:rFonts w:hint="cs"/>
          <w:rtl/>
        </w:rPr>
        <w:t>ی</w:t>
      </w:r>
      <w:r>
        <w:rPr>
          <w:rtl/>
        </w:rPr>
        <w:t xml:space="preserve"> صاحب عرش</w:t>
      </w:r>
      <w:r w:rsidR="00DF5F91">
        <w:rPr>
          <w:rtl/>
        </w:rPr>
        <w:t xml:space="preserve">، </w:t>
      </w:r>
      <w:r>
        <w:rPr>
          <w:rtl/>
        </w:rPr>
        <w:t>خوار 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زند»</w:t>
      </w:r>
      <w:r w:rsidR="00DF5F91">
        <w:rPr>
          <w:rtl/>
        </w:rPr>
        <w:t xml:space="preserve">. </w:t>
      </w:r>
    </w:p>
    <w:p w:rsidR="0043609F" w:rsidRDefault="0043609F" w:rsidP="00D472C3">
      <w:pPr>
        <w:pStyle w:val="libAie"/>
        <w:rPr>
          <w:rtl/>
        </w:rPr>
      </w:pPr>
      <w:r>
        <w:rPr>
          <w:rFonts w:hint="eastAsia"/>
          <w:rtl/>
        </w:rPr>
        <w:t>فالبدار</w:t>
      </w:r>
      <w:r>
        <w:rPr>
          <w:rtl/>
        </w:rPr>
        <w:t xml:space="preserve"> البدار</w:t>
      </w:r>
      <w:r w:rsidR="00DF5F91">
        <w:rPr>
          <w:rtl/>
        </w:rPr>
        <w:t xml:space="preserve">، </w:t>
      </w:r>
      <w:r>
        <w:rPr>
          <w:rtl/>
        </w:rPr>
        <w:t>و الحذار و الحذار</w:t>
      </w:r>
      <w:r w:rsidR="00DF5F91">
        <w:rPr>
          <w:rtl/>
        </w:rPr>
        <w:t xml:space="preserve">، </w:t>
      </w:r>
      <w:r>
        <w:rPr>
          <w:rtl/>
        </w:rPr>
        <w:t>من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مکائدها و ما نصبت لک من مصائدها</w:t>
      </w:r>
      <w:r w:rsidR="00DF5F91">
        <w:rPr>
          <w:rtl/>
        </w:rPr>
        <w:t xml:space="preserve">، </w:t>
      </w:r>
      <w:r>
        <w:rPr>
          <w:rtl/>
        </w:rPr>
        <w:t>و تجلّ</w:t>
      </w:r>
      <w:r>
        <w:rPr>
          <w:rFonts w:hint="cs"/>
          <w:rtl/>
        </w:rPr>
        <w:t>ی</w:t>
      </w:r>
      <w:r>
        <w:rPr>
          <w:rtl/>
        </w:rPr>
        <w:t xml:space="preserve"> لک من ز</w:t>
      </w:r>
      <w:r>
        <w:rPr>
          <w:rFonts w:hint="cs"/>
          <w:rtl/>
        </w:rPr>
        <w:t>ی</w:t>
      </w:r>
      <w:r>
        <w:rPr>
          <w:rFonts w:hint="eastAsia"/>
          <w:rtl/>
        </w:rPr>
        <w:t>نتها</w:t>
      </w:r>
      <w:r>
        <w:rPr>
          <w:rtl/>
        </w:rPr>
        <w:t xml:space="preserve"> و استشرف لک من فتنتها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«پس شتاب کن</w:t>
      </w:r>
      <w:r>
        <w:rPr>
          <w:rtl/>
        </w:rPr>
        <w:t xml:space="preserve">، </w:t>
      </w:r>
      <w:r w:rsidR="0043609F">
        <w:rPr>
          <w:rtl/>
        </w:rPr>
        <w:t>شتاب کن</w:t>
      </w:r>
      <w:r>
        <w:rPr>
          <w:rtl/>
        </w:rPr>
        <w:t xml:space="preserve">، </w:t>
      </w:r>
      <w:r w:rsidR="0043609F">
        <w:rPr>
          <w:rtl/>
        </w:rPr>
        <w:t>و دور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کن</w:t>
      </w:r>
      <w:r>
        <w:rPr>
          <w:rtl/>
        </w:rPr>
        <w:t xml:space="preserve">، </w:t>
      </w:r>
      <w:r w:rsidR="0043609F">
        <w:rPr>
          <w:rtl/>
        </w:rPr>
        <w:t>دور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کن از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و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رنگها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</w:t>
      </w:r>
      <w:r>
        <w:rPr>
          <w:rtl/>
        </w:rPr>
        <w:t xml:space="preserve">، </w:t>
      </w:r>
      <w:r w:rsidR="0043609F">
        <w:rPr>
          <w:rtl/>
        </w:rPr>
        <w:t>و از آرا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شهائ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تو نصب کرده</w:t>
      </w:r>
      <w:r>
        <w:rPr>
          <w:rtl/>
        </w:rPr>
        <w:t xml:space="preserve">، </w:t>
      </w:r>
      <w:r w:rsidR="0043609F">
        <w:rPr>
          <w:rtl/>
        </w:rPr>
        <w:t>و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نتهائ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آن را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 به صورت درخشنده و فر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با</w:t>
      </w:r>
      <w:r w:rsidR="0043609F">
        <w:rPr>
          <w:rtl/>
        </w:rPr>
        <w:t xml:space="preserve"> آشکار ساخته</w:t>
      </w:r>
      <w:r>
        <w:rPr>
          <w:rtl/>
        </w:rPr>
        <w:t xml:space="preserve">، </w:t>
      </w:r>
      <w:r w:rsidR="0043609F">
        <w:rPr>
          <w:rtl/>
        </w:rPr>
        <w:t>و فتنه‌ها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 را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 آراسته نموده است»</w:t>
      </w:r>
      <w:r>
        <w:rPr>
          <w:rtl/>
        </w:rPr>
        <w:t xml:space="preserve">. </w:t>
      </w:r>
    </w:p>
    <w:p w:rsidR="0043609F" w:rsidRDefault="0043609F" w:rsidP="00D472C3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دون ما عا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من فجعاتهاال</w:t>
      </w:r>
      <w:r>
        <w:rPr>
          <w:rFonts w:hint="cs"/>
          <w:rtl/>
        </w:rPr>
        <w:t>ی</w:t>
      </w:r>
      <w:r>
        <w:rPr>
          <w:rtl/>
        </w:rPr>
        <w:t xml:space="preserve"> رفضها داع و بالزّهد آمر</w:t>
      </w:r>
    </w:p>
    <w:p w:rsidR="0043609F" w:rsidRDefault="0043609F" w:rsidP="00D472C3">
      <w:pPr>
        <w:pStyle w:val="libAie"/>
        <w:rPr>
          <w:rtl/>
        </w:rPr>
      </w:pPr>
      <w:r>
        <w:rPr>
          <w:rFonts w:hint="eastAsia"/>
          <w:rtl/>
        </w:rPr>
        <w:t>فجدّ</w:t>
      </w:r>
      <w:r>
        <w:rPr>
          <w:rtl/>
        </w:rPr>
        <w:t xml:space="preserve"> و لا تغفل فع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زائل‌و انت ال</w:t>
      </w:r>
      <w:r>
        <w:rPr>
          <w:rFonts w:hint="cs"/>
          <w:rtl/>
        </w:rPr>
        <w:t>ی</w:t>
      </w:r>
      <w:r>
        <w:rPr>
          <w:rtl/>
        </w:rPr>
        <w:t xml:space="preserve"> دار المن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صائر</w:t>
      </w:r>
    </w:p>
    <w:p w:rsidR="00D472C3" w:rsidRDefault="0043609F" w:rsidP="00D472C3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لا تطلب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فانّ طلابهاو ان نلت منها غبّه لک ضائر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 «همانا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از فاجعه‌ها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مشاهده 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است که تو را به ترک آن دعوت کرده</w:t>
      </w:r>
      <w:r w:rsidR="00DF5F91">
        <w:rPr>
          <w:rtl/>
        </w:rPr>
        <w:t xml:space="preserve">، </w:t>
      </w:r>
      <w:r>
        <w:rPr>
          <w:rtl/>
        </w:rPr>
        <w:t>و به زهد و پارسائ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بکوش</w:t>
      </w:r>
      <w:r w:rsidR="00DF5F91">
        <w:rPr>
          <w:rtl/>
        </w:rPr>
        <w:t xml:space="preserve">، </w:t>
      </w:r>
      <w:r>
        <w:rPr>
          <w:rtl/>
        </w:rPr>
        <w:t>و غافل مباش</w:t>
      </w:r>
      <w:r w:rsidR="00DF5F91">
        <w:rPr>
          <w:rtl/>
        </w:rPr>
        <w:t xml:space="preserve">، </w:t>
      </w:r>
      <w:r>
        <w:rPr>
          <w:rtl/>
        </w:rPr>
        <w:t>چرا که زندگ</w:t>
      </w:r>
      <w:r>
        <w:rPr>
          <w:rFonts w:hint="cs"/>
          <w:rtl/>
        </w:rPr>
        <w:t>ی</w:t>
      </w:r>
      <w:r>
        <w:rPr>
          <w:rtl/>
        </w:rPr>
        <w:t xml:space="preserve"> تو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</w:t>
      </w:r>
      <w:r>
        <w:rPr>
          <w:rFonts w:hint="cs"/>
          <w:rtl/>
        </w:rPr>
        <w:t>ی</w:t>
      </w:r>
      <w:r>
        <w:rPr>
          <w:rtl/>
        </w:rPr>
        <w:t xml:space="preserve"> است و تو به سو</w:t>
      </w:r>
      <w:r>
        <w:rPr>
          <w:rFonts w:hint="cs"/>
          <w:rtl/>
        </w:rPr>
        <w:t>ی</w:t>
      </w:r>
      <w:r>
        <w:rPr>
          <w:rtl/>
        </w:rPr>
        <w:t xml:space="preserve"> مرگ رهسپار هست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طلب نکن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طلب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- گرچه به مقصود از آن برس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سرانجامش برا</w:t>
      </w:r>
      <w:r>
        <w:rPr>
          <w:rFonts w:hint="cs"/>
          <w:rtl/>
        </w:rPr>
        <w:t>ی</w:t>
      </w:r>
      <w:r>
        <w:rPr>
          <w:rtl/>
        </w:rPr>
        <w:t xml:space="preserve">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انبخش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43609F" w:rsidRDefault="0043609F" w:rsidP="00D472C3">
      <w:pPr>
        <w:pStyle w:val="libAie"/>
        <w:rPr>
          <w:rtl/>
        </w:rPr>
      </w:pPr>
      <w:r>
        <w:rPr>
          <w:rFonts w:hint="eastAsia"/>
          <w:rtl/>
        </w:rPr>
        <w:t>فهل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حرص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لب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او </w:t>
      </w:r>
      <w:r>
        <w:rPr>
          <w:rFonts w:hint="cs"/>
          <w:rtl/>
        </w:rPr>
        <w:t>ی</w:t>
      </w:r>
      <w:r>
        <w:rPr>
          <w:rFonts w:hint="eastAsia"/>
          <w:rtl/>
        </w:rPr>
        <w:t>سرّ</w:t>
      </w:r>
      <w:r>
        <w:rPr>
          <w:rtl/>
        </w:rPr>
        <w:t xml:space="preserve"> بلذّتها ار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هو عل</w:t>
      </w:r>
      <w:r>
        <w:rPr>
          <w:rFonts w:hint="cs"/>
          <w:rtl/>
        </w:rPr>
        <w:t>ی</w:t>
      </w:r>
      <w:r>
        <w:rPr>
          <w:rtl/>
        </w:rPr>
        <w:t xml:space="preserve"> ثقة من فنائها</w:t>
      </w:r>
      <w:r w:rsidR="00DF5F91">
        <w:rPr>
          <w:rtl/>
        </w:rPr>
        <w:t xml:space="preserve">، </w:t>
      </w:r>
      <w:r>
        <w:rPr>
          <w:rtl/>
        </w:rPr>
        <w:t>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طامع ف</w:t>
      </w:r>
      <w:r>
        <w:rPr>
          <w:rFonts w:hint="cs"/>
          <w:rtl/>
        </w:rPr>
        <w:t>ی</w:t>
      </w:r>
      <w:r>
        <w:rPr>
          <w:rtl/>
        </w:rPr>
        <w:t xml:space="preserve"> بقائها</w:t>
      </w:r>
      <w:r w:rsidR="00DF5F91">
        <w:rPr>
          <w:rtl/>
        </w:rPr>
        <w:t xml:space="preserve">، </w:t>
      </w:r>
      <w:r>
        <w:rPr>
          <w:rtl/>
        </w:rPr>
        <w:t>ام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تنام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خش</w:t>
      </w:r>
      <w:r>
        <w:rPr>
          <w:rFonts w:hint="cs"/>
          <w:rtl/>
        </w:rPr>
        <w:t>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او تسکن نفس من </w:t>
      </w:r>
      <w:r>
        <w:rPr>
          <w:rFonts w:hint="cs"/>
          <w:rtl/>
        </w:rPr>
        <w:t>ی</w:t>
      </w:r>
      <w:r>
        <w:rPr>
          <w:rFonts w:hint="eastAsia"/>
          <w:rtl/>
        </w:rPr>
        <w:t>توقّع</w:t>
      </w:r>
      <w:r>
        <w:rPr>
          <w:rtl/>
        </w:rPr>
        <w:t xml:space="preserve"> الممات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انسان خردمند به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دل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بندد</w:t>
      </w:r>
      <w:r>
        <w:rPr>
          <w:rFonts w:hint="eastAsia"/>
          <w:rtl/>
        </w:rPr>
        <w:t xml:space="preserve">؟ </w:t>
      </w:r>
      <w:r w:rsidR="0043609F">
        <w:rPr>
          <w:rtl/>
        </w:rPr>
        <w:t>و 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شخص هوشمند به لذّت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شاد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</w:t>
      </w:r>
      <w:r>
        <w:rPr>
          <w:rFonts w:hint="eastAsia"/>
          <w:rtl/>
        </w:rPr>
        <w:t xml:space="preserve">؟ </w:t>
      </w:r>
      <w:r w:rsidR="0043609F">
        <w:rPr>
          <w:rtl/>
        </w:rPr>
        <w:t>با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اطم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نان</w:t>
      </w:r>
      <w:r w:rsidR="0043609F">
        <w:rPr>
          <w:rtl/>
        </w:rPr>
        <w:t xml:space="preserve"> به ناپا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 دارد</w:t>
      </w:r>
      <w:r>
        <w:rPr>
          <w:rtl/>
        </w:rPr>
        <w:t xml:space="preserve">، </w:t>
      </w:r>
      <w:r w:rsidR="0043609F">
        <w:rPr>
          <w:rtl/>
        </w:rPr>
        <w:t>و انتظار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پا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 ندارد</w:t>
      </w:r>
      <w:r>
        <w:rPr>
          <w:rtl/>
        </w:rPr>
        <w:t xml:space="preserve">،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چگونه به خواب رود چشم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از شب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خون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ترسد</w:t>
      </w:r>
      <w:r>
        <w:rPr>
          <w:rFonts w:hint="eastAsia"/>
          <w:rtl/>
        </w:rPr>
        <w:t xml:space="preserve">،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چگونه آرام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رد</w:t>
      </w:r>
      <w:r w:rsidR="0043609F">
        <w:rPr>
          <w:rtl/>
        </w:rPr>
        <w:t xml:space="preserve"> انسان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در انتظار مرگ است»</w:t>
      </w:r>
      <w:r>
        <w:rPr>
          <w:rtl/>
        </w:rPr>
        <w:t xml:space="preserve">. </w:t>
      </w:r>
    </w:p>
    <w:p w:rsidR="0043609F" w:rsidRDefault="0043609F" w:rsidP="00D472C3">
      <w:pPr>
        <w:pStyle w:val="libAie"/>
        <w:rPr>
          <w:rtl/>
        </w:rPr>
      </w:pPr>
      <w:r w:rsidRPr="00D472C3">
        <w:rPr>
          <w:rStyle w:val="libFootnoteChar"/>
          <w:rFonts w:hint="eastAsia"/>
          <w:rtl/>
        </w:rPr>
        <w:t>الأنوار</w:t>
      </w:r>
      <w:r w:rsidRPr="00D472C3">
        <w:rPr>
          <w:rStyle w:val="libFootnoteChar"/>
          <w:rtl/>
        </w:rPr>
        <w:t xml:space="preserve"> البه</w:t>
      </w:r>
      <w:r w:rsidRPr="00D472C3">
        <w:rPr>
          <w:rStyle w:val="libFootnoteChar"/>
          <w:rFonts w:hint="cs"/>
          <w:rtl/>
        </w:rPr>
        <w:t>ی</w:t>
      </w:r>
      <w:r w:rsidRPr="00D472C3">
        <w:rPr>
          <w:rStyle w:val="libFootnoteChar"/>
          <w:rFonts w:hint="eastAsia"/>
          <w:rtl/>
        </w:rPr>
        <w:t>ة</w:t>
      </w:r>
      <w:r w:rsidR="00DF5F91">
        <w:rPr>
          <w:rStyle w:val="libFootnoteChar"/>
          <w:rtl/>
        </w:rPr>
        <w:t xml:space="preserve">، </w:t>
      </w:r>
      <w:r w:rsidRPr="00D472C3">
        <w:rPr>
          <w:rStyle w:val="libFootnoteChar"/>
          <w:rtl/>
        </w:rPr>
        <w:t>ص</w:t>
      </w:r>
      <w:r w:rsidR="00DF5F91">
        <w:rPr>
          <w:rStyle w:val="libFootnoteChar"/>
          <w:rtl/>
        </w:rPr>
        <w:t xml:space="preserve">: </w:t>
      </w:r>
      <w:r w:rsidRPr="00D472C3">
        <w:rPr>
          <w:rStyle w:val="libFootnoteChar"/>
          <w:rtl/>
        </w:rPr>
        <w:t>179</w:t>
      </w:r>
      <w:r>
        <w:rPr>
          <w:rtl/>
        </w:rPr>
        <w:t xml:space="preserve"> الا لا و لکنّا تعزّ نفوسناو تشغلنا اللذّات عمّا نحاذر</w:t>
      </w:r>
    </w:p>
    <w:p w:rsidR="0043609F" w:rsidRDefault="0043609F" w:rsidP="00D472C3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لذّ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منح هو موقن‌بموقف عدل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tl/>
        </w:rPr>
        <w:t xml:space="preserve"> السّرائر</w:t>
      </w:r>
    </w:p>
    <w:p w:rsidR="00D472C3" w:rsidRDefault="0043609F" w:rsidP="00D472C3">
      <w:pPr>
        <w:pStyle w:val="libAie"/>
        <w:rPr>
          <w:rtl/>
        </w:rPr>
      </w:pPr>
      <w:r>
        <w:rPr>
          <w:rFonts w:hint="eastAsia"/>
          <w:rtl/>
        </w:rPr>
        <w:t>کانّا</w:t>
      </w:r>
      <w:r>
        <w:rPr>
          <w:rtl/>
        </w:rPr>
        <w:t xml:space="preserve"> نر</w:t>
      </w:r>
      <w:r>
        <w:rPr>
          <w:rFonts w:hint="cs"/>
          <w:rtl/>
        </w:rPr>
        <w:t>ی</w:t>
      </w:r>
      <w:r>
        <w:rPr>
          <w:rtl/>
        </w:rPr>
        <w:t xml:space="preserve"> الّا نشور و انّناسد</w:t>
      </w:r>
      <w:r>
        <w:rPr>
          <w:rFonts w:hint="cs"/>
          <w:rtl/>
        </w:rPr>
        <w:t>ی</w:t>
      </w:r>
      <w:r>
        <w:rPr>
          <w:rtl/>
        </w:rPr>
        <w:t xml:space="preserve"> ما لنا بعد الفناء مصائر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 «ول</w:t>
      </w:r>
      <w:r>
        <w:rPr>
          <w:rFonts w:hint="cs"/>
          <w:rtl/>
        </w:rPr>
        <w:t>ی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بلکه وضع ما طور</w:t>
      </w:r>
      <w:r>
        <w:rPr>
          <w:rFonts w:hint="cs"/>
          <w:rtl/>
        </w:rPr>
        <w:t>ی</w:t>
      </w:r>
      <w:r>
        <w:rPr>
          <w:rtl/>
        </w:rPr>
        <w:t xml:space="preserve"> است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دل‌ها</w:t>
      </w:r>
      <w:r>
        <w:rPr>
          <w:rFonts w:hint="cs"/>
          <w:rtl/>
        </w:rPr>
        <w:t>ی</w:t>
      </w:r>
      <w:r>
        <w:rPr>
          <w:rtl/>
        </w:rPr>
        <w:t xml:space="preserve"> ما را (به جا</w:t>
      </w:r>
      <w:r>
        <w:rPr>
          <w:rFonts w:hint="cs"/>
          <w:rtl/>
        </w:rPr>
        <w:t>ی</w:t>
      </w:r>
      <w:r>
        <w:rPr>
          <w:rtl/>
        </w:rPr>
        <w:t xml:space="preserve"> آنکه نسبت به آن</w:t>
      </w:r>
      <w:r w:rsidR="00DF5F91">
        <w:rPr>
          <w:rtl/>
        </w:rPr>
        <w:t xml:space="preserve">، </w:t>
      </w:r>
      <w:r>
        <w:rPr>
          <w:rtl/>
        </w:rPr>
        <w:t>کم اعتنا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قو</w:t>
      </w:r>
      <w:r>
        <w:rPr>
          <w:rFonts w:hint="cs"/>
          <w:rtl/>
        </w:rPr>
        <w:t>یّ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هوس‌ها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را از آنچه را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بر حذر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چگونه زندگ</w:t>
      </w:r>
      <w:r>
        <w:rPr>
          <w:rFonts w:hint="cs"/>
          <w:rtl/>
        </w:rPr>
        <w:t>ی</w:t>
      </w:r>
      <w:r>
        <w:rPr>
          <w:rtl/>
        </w:rPr>
        <w:t xml:space="preserve"> لذت‌بخش است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دارد که او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عدل اله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آن هنگام که پنهان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آشکار شود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[ما آن چنان غافل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] گوئ</w:t>
      </w:r>
      <w:r>
        <w:rPr>
          <w:rFonts w:hint="cs"/>
          <w:rtl/>
        </w:rPr>
        <w:t>ی</w:t>
      </w:r>
      <w:r>
        <w:rPr>
          <w:rtl/>
        </w:rPr>
        <w:t xml:space="preserve">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 حساب و کتاب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بعد از مرگ</w:t>
      </w:r>
      <w:r w:rsidR="00DF5F91">
        <w:rPr>
          <w:rtl/>
        </w:rPr>
        <w:t xml:space="preserve">، </w:t>
      </w:r>
      <w:r>
        <w:rPr>
          <w:rtl/>
        </w:rPr>
        <w:t>به جائ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مرگ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 w:rsidR="00DF5F91">
        <w:rPr>
          <w:rtl/>
        </w:rPr>
        <w:t xml:space="preserve">. </w:t>
      </w:r>
    </w:p>
    <w:p w:rsidR="0043609F" w:rsidRDefault="0043609F" w:rsidP="00D472C3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 عس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نال</w:t>
      </w:r>
      <w:r>
        <w:rPr>
          <w:rtl/>
        </w:rPr>
        <w:t xml:space="preserve"> طالب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لذّتها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تمتّع</w:t>
      </w:r>
      <w:r>
        <w:rPr>
          <w:rtl/>
        </w:rPr>
        <w:t xml:space="preserve"> به من بهجتها</w:t>
      </w:r>
      <w:r w:rsidR="00DF5F91">
        <w:rPr>
          <w:rtl/>
        </w:rPr>
        <w:t xml:space="preserve">، </w:t>
      </w:r>
      <w:r>
        <w:rPr>
          <w:rtl/>
        </w:rPr>
        <w:t>مع فنون مصائبها</w:t>
      </w:r>
      <w:r w:rsidR="00DF5F91">
        <w:rPr>
          <w:rtl/>
        </w:rPr>
        <w:t xml:space="preserve">، </w:t>
      </w:r>
      <w:r>
        <w:rPr>
          <w:rtl/>
        </w:rPr>
        <w:t>و اصناف عجا</w:t>
      </w:r>
      <w:r>
        <w:rPr>
          <w:rFonts w:hint="cs"/>
          <w:rtl/>
        </w:rPr>
        <w:t>ی</w:t>
      </w:r>
      <w:r>
        <w:rPr>
          <w:rFonts w:hint="eastAsia"/>
          <w:rtl/>
        </w:rPr>
        <w:t>بها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کثرة تعبه ف</w:t>
      </w:r>
      <w:r>
        <w:rPr>
          <w:rFonts w:hint="cs"/>
          <w:rtl/>
        </w:rPr>
        <w:t>ی</w:t>
      </w:r>
      <w:r>
        <w:rPr>
          <w:rtl/>
        </w:rPr>
        <w:t xml:space="preserve"> طلّابها و ف</w:t>
      </w:r>
      <w:r>
        <w:rPr>
          <w:rFonts w:hint="cs"/>
          <w:rtl/>
        </w:rPr>
        <w:t>ی</w:t>
      </w:r>
      <w:r>
        <w:rPr>
          <w:rtl/>
        </w:rPr>
        <w:t xml:space="preserve"> اکتسابها و ما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اسقامها و اوصابها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آن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 w:rsidR="0043609F">
        <w:rPr>
          <w:rtl/>
        </w:rPr>
        <w:t xml:space="preserve"> که جو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نده</w:t>
      </w:r>
      <w:r w:rsidR="0043609F">
        <w:rPr>
          <w:rtl/>
        </w:rPr>
        <w:t xml:space="preserve">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به لذّت‌ها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 برسد</w:t>
      </w:r>
      <w:r>
        <w:rPr>
          <w:rtl/>
        </w:rPr>
        <w:t xml:space="preserve">، </w:t>
      </w:r>
      <w:r w:rsidR="0043609F">
        <w:rPr>
          <w:rtl/>
        </w:rPr>
        <w:t>و از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بائ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 بهره‌مند گردد</w:t>
      </w:r>
      <w:r>
        <w:rPr>
          <w:rtl/>
        </w:rPr>
        <w:t xml:space="preserve">، </w:t>
      </w:r>
      <w:r w:rsidR="0043609F">
        <w:rPr>
          <w:rtl/>
        </w:rPr>
        <w:t>با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دارا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مصائب و گرفتار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گوناگون است</w:t>
      </w:r>
      <w:r>
        <w:rPr>
          <w:rtl/>
        </w:rPr>
        <w:t xml:space="preserve">، </w:t>
      </w:r>
      <w:r w:rsidR="0043609F">
        <w:rPr>
          <w:rtl/>
        </w:rPr>
        <w:t>و شگفت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متعدّد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در طلب و به دست آوردن آن</w:t>
      </w:r>
      <w:r>
        <w:rPr>
          <w:rtl/>
        </w:rPr>
        <w:t xml:space="preserve">، </w:t>
      </w:r>
      <w:r w:rsidR="0043609F">
        <w:rPr>
          <w:rtl/>
        </w:rPr>
        <w:t>رنج‌ها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tl/>
        </w:rPr>
        <w:t xml:space="preserve"> وجود دارد</w:t>
      </w:r>
      <w:r>
        <w:rPr>
          <w:rtl/>
        </w:rPr>
        <w:t xml:space="preserve">، </w:t>
      </w:r>
      <w:r w:rsidR="0043609F">
        <w:rPr>
          <w:rtl/>
        </w:rPr>
        <w:t>و سخت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مار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 w:rsidR="0043609F">
        <w:rPr>
          <w:rtl/>
        </w:rPr>
        <w:t xml:space="preserve"> و رنجور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 w:rsidR="0043609F">
        <w:rPr>
          <w:rtl/>
        </w:rPr>
        <w:t xml:space="preserve"> در آن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باشد»</w:t>
      </w:r>
      <w:r>
        <w:rPr>
          <w:rtl/>
        </w:rPr>
        <w:t xml:space="preserve">. </w:t>
      </w:r>
    </w:p>
    <w:p w:rsidR="0043609F" w:rsidRDefault="0043609F" w:rsidP="00D472C3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 ان بن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کلّ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و 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Fonts w:hint="cs"/>
          <w:rtl/>
        </w:rPr>
        <w:t>ی</w:t>
      </w:r>
      <w:r>
        <w:rPr>
          <w:rFonts w:hint="eastAsia"/>
          <w:rtl/>
        </w:rPr>
        <w:t>روح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صرفها و </w:t>
      </w:r>
      <w:r>
        <w:rPr>
          <w:rFonts w:hint="cs"/>
          <w:rtl/>
        </w:rPr>
        <w:t>ی</w:t>
      </w:r>
      <w:r>
        <w:rPr>
          <w:rFonts w:hint="eastAsia"/>
          <w:rtl/>
        </w:rPr>
        <w:t>باکر</w:t>
      </w:r>
    </w:p>
    <w:p w:rsidR="00D472C3" w:rsidRDefault="0043609F" w:rsidP="00D472C3">
      <w:pPr>
        <w:pStyle w:val="libAie"/>
        <w:rPr>
          <w:rtl/>
        </w:rPr>
      </w:pPr>
      <w:r w:rsidRPr="00D472C3">
        <w:rPr>
          <w:rStyle w:val="libFootnoteChar"/>
          <w:rFonts w:hint="eastAsia"/>
          <w:rtl/>
        </w:rPr>
        <w:lastRenderedPageBreak/>
        <w:t>الأنوار</w:t>
      </w:r>
      <w:r w:rsidRPr="00D472C3">
        <w:rPr>
          <w:rStyle w:val="libFootnoteChar"/>
          <w:rtl/>
        </w:rPr>
        <w:t xml:space="preserve"> البه</w:t>
      </w:r>
      <w:r w:rsidRPr="00D472C3">
        <w:rPr>
          <w:rStyle w:val="libFootnoteChar"/>
          <w:rFonts w:hint="cs"/>
          <w:rtl/>
        </w:rPr>
        <w:t>ی</w:t>
      </w:r>
      <w:r w:rsidRPr="00D472C3">
        <w:rPr>
          <w:rStyle w:val="libFootnoteChar"/>
          <w:rFonts w:hint="eastAsia"/>
          <w:rtl/>
        </w:rPr>
        <w:t>ة</w:t>
      </w:r>
      <w:r w:rsidR="00DF5F91">
        <w:rPr>
          <w:rStyle w:val="libFootnoteChar"/>
          <w:rtl/>
        </w:rPr>
        <w:t xml:space="preserve">، </w:t>
      </w:r>
      <w:r w:rsidRPr="00D472C3">
        <w:rPr>
          <w:rStyle w:val="libFootnoteChar"/>
          <w:rtl/>
        </w:rPr>
        <w:t>ص</w:t>
      </w:r>
      <w:r w:rsidR="00DF5F91">
        <w:rPr>
          <w:rStyle w:val="libFootnoteChar"/>
          <w:rtl/>
        </w:rPr>
        <w:t xml:space="preserve">: </w:t>
      </w:r>
      <w:r w:rsidRPr="00D472C3">
        <w:rPr>
          <w:rStyle w:val="libFootnoteChar"/>
          <w:rtl/>
        </w:rPr>
        <w:t>180</w:t>
      </w:r>
      <w:r>
        <w:rPr>
          <w:rtl/>
        </w:rPr>
        <w:t xml:space="preserve"> تعاوره آفاتها و همومهاو کم ما عس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بق</w:t>
      </w:r>
      <w:r>
        <w:rPr>
          <w:rFonts w:hint="cs"/>
          <w:rtl/>
        </w:rPr>
        <w:t>ی</w:t>
      </w:r>
      <w:r w:rsidR="00D472C3">
        <w:rPr>
          <w:rtl/>
        </w:rPr>
        <w:t xml:space="preserve"> لها المتعاو</w:t>
      </w:r>
      <w:r>
        <w:rPr>
          <w:rFonts w:hint="eastAsia"/>
          <w:rtl/>
        </w:rPr>
        <w:t>فلا</w:t>
      </w:r>
      <w:r>
        <w:rPr>
          <w:rtl/>
        </w:rPr>
        <w:t xml:space="preserve"> هو مغبوط بدن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آمن‌و لا هو عن تطلابها النّفس غادر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 «و آنچه جو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هر شب و روز بنا نهاد</w:t>
      </w:r>
      <w:r w:rsidR="00DF5F91">
        <w:rPr>
          <w:rtl/>
        </w:rPr>
        <w:t xml:space="preserve">، </w:t>
      </w:r>
      <w:r>
        <w:rPr>
          <w:rtl/>
        </w:rPr>
        <w:t>رنج‌ها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صبح و شب بر او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آفات و غم‌ها</w:t>
      </w:r>
      <w:r>
        <w:rPr>
          <w:rFonts w:hint="cs"/>
          <w:rtl/>
        </w:rPr>
        <w:t>ی</w:t>
      </w:r>
      <w:r>
        <w:rPr>
          <w:rtl/>
        </w:rPr>
        <w:t xml:space="preserve"> خود 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>
        <w:rPr>
          <w:rtl/>
        </w:rPr>
        <w:t xml:space="preserve">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چه بسا که آن شخص</w:t>
      </w:r>
      <w:r>
        <w:rPr>
          <w:rFonts w:hint="cs"/>
          <w:rtl/>
        </w:rPr>
        <w:t>ی</w:t>
      </w:r>
      <w:r>
        <w:rPr>
          <w:rtl/>
        </w:rPr>
        <w:t xml:space="preserve"> که دستخوش ب</w:t>
      </w:r>
      <w:r>
        <w:rPr>
          <w:rFonts w:hint="cs"/>
          <w:rtl/>
        </w:rPr>
        <w:t>ی‌</w:t>
      </w:r>
      <w:r>
        <w:rPr>
          <w:rFonts w:hint="eastAsia"/>
          <w:rtl/>
        </w:rPr>
        <w:t>امان</w:t>
      </w:r>
      <w:r>
        <w:rPr>
          <w:rtl/>
        </w:rPr>
        <w:t xml:space="preserve"> گرفتار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از پا</w:t>
      </w:r>
      <w:r>
        <w:rPr>
          <w:rFonts w:hint="cs"/>
          <w:rtl/>
        </w:rPr>
        <w:t>ی</w:t>
      </w:r>
      <w:r>
        <w:rPr>
          <w:rtl/>
        </w:rPr>
        <w:t xml:space="preserve"> در آمد و باق</w:t>
      </w:r>
      <w:r>
        <w:rPr>
          <w:rFonts w:hint="cs"/>
          <w:rtl/>
        </w:rPr>
        <w:t>ی</w:t>
      </w:r>
      <w:r>
        <w:rPr>
          <w:rtl/>
        </w:rPr>
        <w:t xml:space="preserve"> نماند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نه آن جو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که مورد حسرت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از فنا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نه او را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چاره‌ا</w:t>
      </w:r>
      <w:r>
        <w:rPr>
          <w:rFonts w:hint="cs"/>
          <w:rtl/>
        </w:rPr>
        <w:t>ی</w:t>
      </w:r>
      <w:r>
        <w:rPr>
          <w:rtl/>
        </w:rPr>
        <w:t xml:space="preserve"> در برابر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رنج‌ها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43609F" w:rsidRDefault="0043609F" w:rsidP="00D472C3">
      <w:pPr>
        <w:pStyle w:val="libAie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غرّت من مخلد ال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صرعت من مکبّ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فلم تنعشه من صرعته</w:t>
      </w:r>
      <w:r w:rsidR="00DF5F91">
        <w:rPr>
          <w:rtl/>
        </w:rPr>
        <w:t xml:space="preserve">، </w:t>
      </w:r>
      <w:r>
        <w:rPr>
          <w:rtl/>
        </w:rPr>
        <w:t>و لم تقله من عثرته</w:t>
      </w:r>
      <w:r w:rsidR="00DF5F91">
        <w:rPr>
          <w:rtl/>
        </w:rPr>
        <w:t xml:space="preserve">، </w:t>
      </w:r>
      <w:r>
        <w:rPr>
          <w:rtl/>
        </w:rPr>
        <w:t>و لم تداوه من سقمه</w:t>
      </w:r>
      <w:r w:rsidR="00DF5F91">
        <w:rPr>
          <w:rtl/>
        </w:rPr>
        <w:t xml:space="preserve">، </w:t>
      </w:r>
      <w:r>
        <w:rPr>
          <w:rtl/>
        </w:rPr>
        <w:t>و لم تشفه من المه</w:t>
      </w:r>
    </w:p>
    <w:p w:rsidR="001A7E95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«چقدر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آن کس را که به او 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شد و اعتماد کرد</w:t>
      </w:r>
      <w:r>
        <w:rPr>
          <w:rtl/>
        </w:rPr>
        <w:t xml:space="preserve">، </w:t>
      </w:r>
      <w:r w:rsidR="0043609F">
        <w:rPr>
          <w:rtl/>
        </w:rPr>
        <w:t>فر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فت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چقدر آن کس را که خود را به 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افکند</w:t>
      </w:r>
      <w:r>
        <w:rPr>
          <w:rtl/>
        </w:rPr>
        <w:t xml:space="preserve">، </w:t>
      </w:r>
      <w:r w:rsidR="0043609F">
        <w:rPr>
          <w:rtl/>
        </w:rPr>
        <w:t>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او را بر 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افکند</w:t>
      </w:r>
      <w:r>
        <w:rPr>
          <w:rtl/>
        </w:rPr>
        <w:t xml:space="preserve">، </w:t>
      </w:r>
      <w:r w:rsidR="0043609F">
        <w:rPr>
          <w:rtl/>
        </w:rPr>
        <w:t>و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گر</w:t>
      </w:r>
      <w:r w:rsidR="0043609F">
        <w:rPr>
          <w:rtl/>
        </w:rPr>
        <w:t xml:space="preserve"> او را از جا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بلند نکرد</w:t>
      </w:r>
      <w:r>
        <w:rPr>
          <w:rtl/>
        </w:rPr>
        <w:t xml:space="preserve">، </w:t>
      </w:r>
      <w:r w:rsidR="0043609F">
        <w:rPr>
          <w:rtl/>
        </w:rPr>
        <w:t>و لغزشش را جبران ننمود</w:t>
      </w:r>
      <w:r>
        <w:rPr>
          <w:rtl/>
        </w:rPr>
        <w:t xml:space="preserve">، </w:t>
      </w:r>
      <w:r w:rsidR="0043609F">
        <w:rPr>
          <w:rtl/>
        </w:rPr>
        <w:t>و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مار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را درمان نکرد</w:t>
      </w:r>
      <w:r>
        <w:rPr>
          <w:rtl/>
        </w:rPr>
        <w:t xml:space="preserve">، </w:t>
      </w:r>
      <w:r w:rsidR="0043609F">
        <w:rPr>
          <w:rtl/>
        </w:rPr>
        <w:t>و درد و رنجش را شفا نبخش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43609F" w:rsidRDefault="0043609F" w:rsidP="00443E1D">
      <w:pPr>
        <w:pStyle w:val="libBold2"/>
        <w:rPr>
          <w:rtl/>
        </w:rPr>
      </w:pPr>
      <w:r>
        <w:rPr>
          <w:rFonts w:hint="eastAsia"/>
          <w:rtl/>
        </w:rPr>
        <w:t>بل</w:t>
      </w:r>
      <w:r>
        <w:rPr>
          <w:rFonts w:hint="cs"/>
          <w:rtl/>
        </w:rPr>
        <w:t>ی</w:t>
      </w:r>
      <w:r>
        <w:rPr>
          <w:rtl/>
        </w:rPr>
        <w:t xml:space="preserve"> اوردته بعد عزّ و منعةموارد سوء ما لهنّ مصادر</w:t>
      </w:r>
    </w:p>
    <w:p w:rsidR="0043609F" w:rsidRPr="00B32A5E" w:rsidRDefault="0043609F" w:rsidP="00443E1D">
      <w:pPr>
        <w:pStyle w:val="libBold2"/>
        <w:rPr>
          <w:rtl/>
        </w:rPr>
      </w:pPr>
      <w:r w:rsidRPr="00B32A5E">
        <w:rPr>
          <w:rFonts w:hint="eastAsia"/>
          <w:rtl/>
        </w:rPr>
        <w:t>فلمّا</w:t>
      </w:r>
      <w:r w:rsidRPr="00B32A5E">
        <w:rPr>
          <w:rtl/>
        </w:rPr>
        <w:t xml:space="preserve"> رأ</w:t>
      </w:r>
      <w:r w:rsidRPr="00B32A5E">
        <w:rPr>
          <w:rFonts w:hint="cs"/>
          <w:rtl/>
        </w:rPr>
        <w:t>ی</w:t>
      </w:r>
      <w:r w:rsidRPr="00B32A5E">
        <w:rPr>
          <w:rtl/>
        </w:rPr>
        <w:t xml:space="preserve"> الّا نجاة و انّه‌هو الموت لا </w:t>
      </w:r>
      <w:r w:rsidRPr="00B32A5E">
        <w:rPr>
          <w:rFonts w:hint="cs"/>
          <w:rtl/>
        </w:rPr>
        <w:t>ی</w:t>
      </w:r>
      <w:r w:rsidRPr="00B32A5E">
        <w:rPr>
          <w:rFonts w:hint="eastAsia"/>
          <w:rtl/>
        </w:rPr>
        <w:t>نج</w:t>
      </w:r>
      <w:r w:rsidRPr="00B32A5E">
        <w:rPr>
          <w:rFonts w:hint="cs"/>
          <w:rtl/>
        </w:rPr>
        <w:t>ی</w:t>
      </w:r>
      <w:r w:rsidRPr="00B32A5E">
        <w:rPr>
          <w:rFonts w:hint="eastAsia"/>
          <w:rtl/>
        </w:rPr>
        <w:t>ه</w:t>
      </w:r>
      <w:r w:rsidRPr="00B32A5E">
        <w:rPr>
          <w:rtl/>
        </w:rPr>
        <w:t xml:space="preserve"> منه الموازر</w:t>
      </w:r>
    </w:p>
    <w:p w:rsidR="001A7E95" w:rsidRDefault="0043609F" w:rsidP="00443E1D">
      <w:pPr>
        <w:pStyle w:val="libBold2"/>
        <w:rPr>
          <w:rtl/>
        </w:rPr>
      </w:pPr>
      <w:r w:rsidRPr="00B32A5E">
        <w:rPr>
          <w:rFonts w:hint="eastAsia"/>
          <w:rtl/>
        </w:rPr>
        <w:t>تندّم</w:t>
      </w:r>
      <w:r w:rsidRPr="00B32A5E">
        <w:rPr>
          <w:rtl/>
        </w:rPr>
        <w:t xml:space="preserve"> ل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غن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طول ندامةعل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ابکته الذّنوب الکبائر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 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بعد از آنکه او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توانمند و با شکوه بود</w:t>
      </w:r>
      <w:r w:rsidR="00DF5F91">
        <w:rPr>
          <w:rtl/>
        </w:rPr>
        <w:t xml:space="preserve">،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به درّه هولناک رنجها افکند که بازگشت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او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راه نجات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چنگال مرگ قرار گرفته و راه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مرگ ندارد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او را از مرگ نجات بخشد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گناهان خود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او چه سود که (اگر سود</w:t>
      </w:r>
      <w:r>
        <w:rPr>
          <w:rFonts w:hint="cs"/>
          <w:rtl/>
        </w:rPr>
        <w:t>ی</w:t>
      </w:r>
      <w:r>
        <w:rPr>
          <w:rtl/>
        </w:rPr>
        <w:t xml:space="preserve"> بخشد) گناهان بزرگش او را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آورد»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***</w:t>
      </w:r>
      <w:r w:rsidR="00DB1541" w:rsidRPr="00DB1541">
        <w:rPr>
          <w:rStyle w:val="libFootnoteChar"/>
          <w:rFonts w:hint="eastAsia"/>
          <w:rtl/>
        </w:rPr>
        <w:t xml:space="preserve"> الأنوار</w:t>
      </w:r>
      <w:r w:rsidR="00DB1541" w:rsidRPr="00DB1541">
        <w:rPr>
          <w:rStyle w:val="libFootnoteChar"/>
          <w:rtl/>
        </w:rPr>
        <w:t xml:space="preserve"> البه</w:t>
      </w:r>
      <w:r w:rsidR="00DB1541" w:rsidRPr="00DB1541">
        <w:rPr>
          <w:rStyle w:val="libFootnoteChar"/>
          <w:rFonts w:hint="cs"/>
          <w:rtl/>
        </w:rPr>
        <w:t>ی</w:t>
      </w:r>
      <w:r w:rsidR="00DB1541" w:rsidRPr="00DB1541">
        <w:rPr>
          <w:rStyle w:val="libFootnoteChar"/>
          <w:rFonts w:hint="eastAsia"/>
          <w:rtl/>
        </w:rPr>
        <w:t>ة</w:t>
      </w:r>
      <w:r w:rsidR="00DF5F91">
        <w:rPr>
          <w:rStyle w:val="libFootnoteChar"/>
          <w:rtl/>
        </w:rPr>
        <w:t xml:space="preserve">، </w:t>
      </w:r>
      <w:r w:rsidR="00DB1541" w:rsidRPr="00DB1541">
        <w:rPr>
          <w:rStyle w:val="libFootnoteChar"/>
          <w:rtl/>
        </w:rPr>
        <w:t>ص</w:t>
      </w:r>
      <w:r w:rsidR="00DF5F91">
        <w:rPr>
          <w:rStyle w:val="libFootnoteChar"/>
          <w:rtl/>
        </w:rPr>
        <w:t xml:space="preserve">: </w:t>
      </w:r>
      <w:r w:rsidR="00DB1541" w:rsidRPr="00DB1541">
        <w:rPr>
          <w:rStyle w:val="libFootnoteChar"/>
          <w:rtl/>
        </w:rPr>
        <w:t>181</w:t>
      </w:r>
    </w:p>
    <w:p w:rsidR="0043609F" w:rsidRPr="00DB1541" w:rsidRDefault="0043609F" w:rsidP="00DB1541">
      <w:pPr>
        <w:pStyle w:val="libAie"/>
        <w:rPr>
          <w:rStyle w:val="libNormalChar"/>
          <w:rtl/>
        </w:rPr>
      </w:pPr>
      <w:r w:rsidRPr="00DB1541">
        <w:rPr>
          <w:rStyle w:val="libNormalChar"/>
          <w:rtl/>
        </w:rPr>
        <w:t>«بر گناهان گذشته‌اش گر</w:t>
      </w:r>
      <w:r w:rsidRPr="00DB1541">
        <w:rPr>
          <w:rStyle w:val="libNormalChar"/>
          <w:rFonts w:hint="cs"/>
          <w:rtl/>
        </w:rPr>
        <w:t>ی</w:t>
      </w:r>
      <w:r w:rsidRPr="00DB1541">
        <w:rPr>
          <w:rStyle w:val="libNormalChar"/>
          <w:rFonts w:hint="eastAsia"/>
          <w:rtl/>
        </w:rPr>
        <w:t>ه</w:t>
      </w:r>
      <w:r w:rsidRPr="00DB1541">
        <w:rPr>
          <w:rStyle w:val="libNormalChar"/>
          <w:rtl/>
        </w:rPr>
        <w:t xml:space="preserve"> کند</w:t>
      </w:r>
      <w:r w:rsidR="00DF5F91">
        <w:rPr>
          <w:rStyle w:val="libNormalChar"/>
          <w:rtl/>
        </w:rPr>
        <w:t xml:space="preserve">، </w:t>
      </w:r>
      <w:r w:rsidRPr="00DB1541">
        <w:rPr>
          <w:rStyle w:val="libNormalChar"/>
          <w:rtl/>
        </w:rPr>
        <w:t>و از آنچه در دن</w:t>
      </w:r>
      <w:r w:rsidRPr="00DB1541">
        <w:rPr>
          <w:rStyle w:val="libNormalChar"/>
          <w:rFonts w:hint="cs"/>
          <w:rtl/>
        </w:rPr>
        <w:t>ی</w:t>
      </w:r>
      <w:r w:rsidRPr="00DB1541">
        <w:rPr>
          <w:rStyle w:val="libNormalChar"/>
          <w:rFonts w:hint="eastAsia"/>
          <w:rtl/>
        </w:rPr>
        <w:t>ا</w:t>
      </w:r>
      <w:r w:rsidRPr="00DB1541">
        <w:rPr>
          <w:rStyle w:val="libNormalChar"/>
          <w:rtl/>
        </w:rPr>
        <w:t xml:space="preserve"> باق</w:t>
      </w:r>
      <w:r w:rsidRPr="00DB1541">
        <w:rPr>
          <w:rStyle w:val="libNormalChar"/>
          <w:rFonts w:hint="cs"/>
          <w:rtl/>
        </w:rPr>
        <w:t>ی</w:t>
      </w:r>
      <w:r w:rsidRPr="00DB1541">
        <w:rPr>
          <w:rStyle w:val="libNormalChar"/>
          <w:rtl/>
        </w:rPr>
        <w:t xml:space="preserve"> گذاشت حسرت برده و متأسّف شد</w:t>
      </w:r>
      <w:r w:rsidR="00DF5F91">
        <w:rPr>
          <w:rStyle w:val="libNormalChar"/>
          <w:rtl/>
        </w:rPr>
        <w:t xml:space="preserve">، </w:t>
      </w:r>
      <w:r w:rsidRPr="00DB1541">
        <w:rPr>
          <w:rStyle w:val="libNormalChar"/>
          <w:rtl/>
        </w:rPr>
        <w:t>ول</w:t>
      </w:r>
      <w:r w:rsidRPr="00DB1541">
        <w:rPr>
          <w:rStyle w:val="libNormalChar"/>
          <w:rFonts w:hint="cs"/>
          <w:rtl/>
        </w:rPr>
        <w:t>ی</w:t>
      </w:r>
      <w:r w:rsidRPr="00DB1541">
        <w:rPr>
          <w:rStyle w:val="libNormalChar"/>
          <w:rtl/>
        </w:rPr>
        <w:t xml:space="preserve"> هنگام</w:t>
      </w:r>
      <w:r w:rsidRPr="00DB1541">
        <w:rPr>
          <w:rStyle w:val="libNormalChar"/>
          <w:rFonts w:hint="cs"/>
          <w:rtl/>
        </w:rPr>
        <w:t>ی</w:t>
      </w:r>
      <w:r w:rsidRPr="00DB1541">
        <w:rPr>
          <w:rStyle w:val="libNormalChar"/>
          <w:rtl/>
        </w:rPr>
        <w:t xml:space="preserve"> گر</w:t>
      </w:r>
      <w:r w:rsidRPr="00DB1541">
        <w:rPr>
          <w:rStyle w:val="libNormalChar"/>
          <w:rFonts w:hint="cs"/>
          <w:rtl/>
        </w:rPr>
        <w:t>ی</w:t>
      </w:r>
      <w:r w:rsidRPr="00DB1541">
        <w:rPr>
          <w:rStyle w:val="libNormalChar"/>
          <w:rFonts w:hint="eastAsia"/>
          <w:rtl/>
        </w:rPr>
        <w:t>ه</w:t>
      </w:r>
      <w:r w:rsidRPr="00DB1541">
        <w:rPr>
          <w:rStyle w:val="libNormalChar"/>
          <w:rtl/>
        </w:rPr>
        <w:t xml:space="preserve"> کرد (که بعد از مرگ بود و) گر</w:t>
      </w:r>
      <w:r w:rsidRPr="00DB1541">
        <w:rPr>
          <w:rStyle w:val="libNormalChar"/>
          <w:rFonts w:hint="cs"/>
          <w:rtl/>
        </w:rPr>
        <w:t>ی</w:t>
      </w:r>
      <w:r w:rsidRPr="00DB1541">
        <w:rPr>
          <w:rStyle w:val="libNormalChar"/>
          <w:rFonts w:hint="eastAsia"/>
          <w:rtl/>
        </w:rPr>
        <w:t>ه</w:t>
      </w:r>
      <w:r w:rsidRPr="00DB1541">
        <w:rPr>
          <w:rStyle w:val="libNormalChar"/>
          <w:rtl/>
        </w:rPr>
        <w:t xml:space="preserve"> به حالش سود</w:t>
      </w:r>
      <w:r w:rsidRPr="00DB1541">
        <w:rPr>
          <w:rStyle w:val="libNormalChar"/>
          <w:rFonts w:hint="cs"/>
          <w:rtl/>
        </w:rPr>
        <w:t>ی</w:t>
      </w:r>
      <w:r w:rsidRPr="00DB1541">
        <w:rPr>
          <w:rStyle w:val="libNormalChar"/>
          <w:rtl/>
        </w:rPr>
        <w:t xml:space="preserve"> نداشت</w:t>
      </w:r>
      <w:r w:rsidR="00DF5F91">
        <w:rPr>
          <w:rStyle w:val="libNormalChar"/>
          <w:rtl/>
        </w:rPr>
        <w:t xml:space="preserve">، </w:t>
      </w:r>
      <w:r w:rsidRPr="00DB1541">
        <w:rPr>
          <w:rStyle w:val="libNormalChar"/>
          <w:rtl/>
        </w:rPr>
        <w:t>و عذرخواه</w:t>
      </w:r>
      <w:r w:rsidRPr="00DB1541">
        <w:rPr>
          <w:rStyle w:val="libNormalChar"/>
          <w:rFonts w:hint="cs"/>
          <w:rtl/>
        </w:rPr>
        <w:t>ی</w:t>
      </w:r>
      <w:r w:rsidRPr="00DB1541">
        <w:rPr>
          <w:rStyle w:val="libNormalChar"/>
          <w:rtl/>
        </w:rPr>
        <w:t xml:space="preserve"> او ب</w:t>
      </w:r>
      <w:r w:rsidRPr="00DB1541">
        <w:rPr>
          <w:rStyle w:val="libNormalChar"/>
          <w:rFonts w:hint="cs"/>
          <w:rtl/>
        </w:rPr>
        <w:t>ی‌</w:t>
      </w:r>
      <w:r w:rsidRPr="00DB1541">
        <w:rPr>
          <w:rStyle w:val="libNormalChar"/>
          <w:rFonts w:hint="eastAsia"/>
          <w:rtl/>
        </w:rPr>
        <w:t>نت</w:t>
      </w:r>
      <w:r w:rsidRPr="00DB1541">
        <w:rPr>
          <w:rStyle w:val="libNormalChar"/>
          <w:rFonts w:hint="cs"/>
          <w:rtl/>
        </w:rPr>
        <w:t>ی</w:t>
      </w:r>
      <w:r w:rsidRPr="00DB1541">
        <w:rPr>
          <w:rStyle w:val="libNormalChar"/>
          <w:rFonts w:hint="eastAsia"/>
          <w:rtl/>
        </w:rPr>
        <w:t>جه</w:t>
      </w:r>
      <w:r w:rsidRPr="00DB1541">
        <w:rPr>
          <w:rStyle w:val="libNormalChar"/>
          <w:rtl/>
        </w:rPr>
        <w:t xml:space="preserve"> بود</w:t>
      </w:r>
      <w:r w:rsidR="00DF5F91">
        <w:rPr>
          <w:rStyle w:val="libNormalChar"/>
          <w:rtl/>
        </w:rPr>
        <w:t xml:space="preserve">، </w:t>
      </w:r>
      <w:r w:rsidRPr="00DB1541">
        <w:rPr>
          <w:rStyle w:val="libNormalChar"/>
          <w:rtl/>
        </w:rPr>
        <w:t>و موجب نجات او از وحشت</w:t>
      </w:r>
      <w:r w:rsidR="00DF5F91">
        <w:rPr>
          <w:rStyle w:val="libNormalChar"/>
          <w:rtl/>
        </w:rPr>
        <w:t xml:space="preserve">: </w:t>
      </w:r>
      <w:r w:rsidRPr="00DB1541">
        <w:rPr>
          <w:rStyle w:val="libNormalChar"/>
          <w:rtl/>
        </w:rPr>
        <w:t>مرگ</w:t>
      </w:r>
      <w:r w:rsidR="00DF5F91">
        <w:rPr>
          <w:rStyle w:val="libNormalChar"/>
          <w:rtl/>
        </w:rPr>
        <w:t xml:space="preserve">، </w:t>
      </w:r>
      <w:r w:rsidRPr="00DB1541">
        <w:rPr>
          <w:rStyle w:val="libNormalChar"/>
          <w:rtl/>
        </w:rPr>
        <w:t>و فرود بلاها نخواهد گشت»</w:t>
      </w:r>
      <w:r w:rsidR="00DF5F91">
        <w:rPr>
          <w:rStyle w:val="libNormalChar"/>
          <w:rtl/>
        </w:rPr>
        <w:t xml:space="preserve">. </w:t>
      </w:r>
    </w:p>
    <w:p w:rsidR="0043609F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احاطت</w:t>
      </w:r>
      <w:r>
        <w:rPr>
          <w:rtl/>
        </w:rPr>
        <w:t xml:space="preserve"> به آفاته و همومه‌و ابلس لمّا اعجزته المعاذر</w:t>
      </w:r>
    </w:p>
    <w:p w:rsidR="0043609F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فل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له من کربة الموت فارج‌و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له ممّا </w:t>
      </w:r>
      <w:r>
        <w:rPr>
          <w:rFonts w:hint="cs"/>
          <w:rtl/>
        </w:rPr>
        <w:t>ی</w:t>
      </w:r>
      <w:r>
        <w:rPr>
          <w:rFonts w:hint="eastAsia"/>
          <w:rtl/>
        </w:rPr>
        <w:t>حاذر</w:t>
      </w:r>
      <w:r>
        <w:rPr>
          <w:rtl/>
        </w:rPr>
        <w:t xml:space="preserve"> ناصر</w:t>
      </w:r>
    </w:p>
    <w:p w:rsidR="00DB1541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قد جشأت خوف المن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نفسه‌تردّدها دون اللّهاة الحناجر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 «آفات و اندوه‌ها او را احاطه کرده</w:t>
      </w:r>
      <w:r w:rsidR="00DF5F91">
        <w:rPr>
          <w:rtl/>
        </w:rPr>
        <w:t xml:space="preserve">، </w:t>
      </w:r>
      <w:r>
        <w:rPr>
          <w:rtl/>
        </w:rPr>
        <w:t>و وقت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آن معذرتها باعث نجات او نشد و او همچنان درمانده و سرگردان است</w:t>
      </w:r>
      <w:r w:rsidR="00DF5F91">
        <w:rPr>
          <w:rtl/>
        </w:rPr>
        <w:t xml:space="preserve">، </w:t>
      </w:r>
      <w:r>
        <w:rPr>
          <w:rtl/>
        </w:rPr>
        <w:t>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او را از سخت</w:t>
      </w:r>
      <w:r>
        <w:rPr>
          <w:rFonts w:hint="cs"/>
          <w:rtl/>
        </w:rPr>
        <w:t>ی</w:t>
      </w:r>
      <w:r>
        <w:rPr>
          <w:rtl/>
        </w:rPr>
        <w:t xml:space="preserve"> مرگ</w:t>
      </w:r>
      <w:r w:rsidR="00DF5F91">
        <w:rPr>
          <w:rtl/>
        </w:rPr>
        <w:t xml:space="preserve">، </w:t>
      </w:r>
      <w:r>
        <w:rPr>
          <w:rtl/>
        </w:rPr>
        <w:t>رهائ</w:t>
      </w:r>
      <w:r>
        <w:rPr>
          <w:rFonts w:hint="cs"/>
          <w:rtl/>
        </w:rPr>
        <w:t>ی</w:t>
      </w:r>
      <w:r>
        <w:rPr>
          <w:rtl/>
        </w:rPr>
        <w:t xml:space="preserve"> نبخش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او از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نخواهد داشت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دهشت مرگ جان او را از لب به حلقوم</w:t>
      </w:r>
      <w:r w:rsidR="00DF5F91">
        <w:rPr>
          <w:rtl/>
        </w:rPr>
        <w:t xml:space="preserve">، </w:t>
      </w:r>
      <w:r>
        <w:rPr>
          <w:rtl/>
        </w:rPr>
        <w:t>و از حلقوم به 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هنالک</w:t>
      </w:r>
      <w:r>
        <w:rPr>
          <w:rtl/>
        </w:rPr>
        <w:t xml:space="preserve"> خفّ عنه عوّاده</w:t>
      </w:r>
      <w:r w:rsidR="00DF5F91">
        <w:rPr>
          <w:rtl/>
        </w:rPr>
        <w:t xml:space="preserve">، </w:t>
      </w:r>
      <w:r>
        <w:rPr>
          <w:rtl/>
        </w:rPr>
        <w:t>و اسلمه اهله و اولاده</w:t>
      </w:r>
      <w:r w:rsidR="00DF5F91">
        <w:rPr>
          <w:rtl/>
        </w:rPr>
        <w:t xml:space="preserve">، </w:t>
      </w:r>
      <w:r>
        <w:rPr>
          <w:rtl/>
        </w:rPr>
        <w:t>و ارتفعت الرّنّة و العو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ئسوا</w:t>
      </w:r>
      <w:r>
        <w:rPr>
          <w:rtl/>
        </w:rPr>
        <w:t xml:space="preserve"> من برء العل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غضّوا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مدّوا عند خروج نفسه رجل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</w:t>
      </w:r>
      <w:r w:rsidR="00DF5F91">
        <w:rPr>
          <w:rtl/>
        </w:rPr>
        <w:t xml:space="preserve">، </w:t>
      </w:r>
      <w:r>
        <w:rPr>
          <w:rtl/>
        </w:rPr>
        <w:t>از افراد ع</w:t>
      </w:r>
      <w:r>
        <w:rPr>
          <w:rFonts w:hint="cs"/>
          <w:rtl/>
        </w:rPr>
        <w:t>ی</w:t>
      </w:r>
      <w:r>
        <w:rPr>
          <w:rFonts w:hint="eastAsia"/>
          <w:rtl/>
        </w:rPr>
        <w:t>ادت‌کنندگانش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خانواده و فرزندانش</w:t>
      </w:r>
      <w:r w:rsidR="00DF5F91">
        <w:rPr>
          <w:rtl/>
        </w:rPr>
        <w:t xml:space="preserve">، </w:t>
      </w:r>
      <w:r>
        <w:rPr>
          <w:rtl/>
        </w:rPr>
        <w:t>او 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ناله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بستگان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آنها از بهبود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مارشان</w:t>
      </w:r>
      <w:r>
        <w:rPr>
          <w:rtl/>
        </w:rPr>
        <w:t xml:space="preserve">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دستان خود</w:t>
      </w:r>
      <w:r w:rsidR="00DF5F91">
        <w:rPr>
          <w:rtl/>
        </w:rPr>
        <w:t xml:space="preserve">، </w:t>
      </w:r>
      <w:r>
        <w:rPr>
          <w:rtl/>
        </w:rPr>
        <w:t>چشمها</w:t>
      </w:r>
      <w:r>
        <w:rPr>
          <w:rFonts w:hint="cs"/>
          <w:rtl/>
        </w:rPr>
        <w:t>ی</w:t>
      </w:r>
      <w:r>
        <w:rPr>
          <w:rtl/>
        </w:rPr>
        <w:t xml:space="preserve"> او را بستند</w:t>
      </w:r>
      <w:r w:rsidR="00DF5F91">
        <w:rPr>
          <w:rtl/>
        </w:rPr>
        <w:t xml:space="preserve">، </w:t>
      </w:r>
      <w:r>
        <w:rPr>
          <w:rtl/>
        </w:rPr>
        <w:t>و هنگام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 جان</w:t>
      </w:r>
      <w:r w:rsidR="00DF5F91">
        <w:rPr>
          <w:rtl/>
        </w:rPr>
        <w:t xml:space="preserve">، </w:t>
      </w:r>
      <w:r>
        <w:rPr>
          <w:rtl/>
        </w:rPr>
        <w:t>پاها</w:t>
      </w:r>
      <w:r>
        <w:rPr>
          <w:rFonts w:hint="cs"/>
          <w:rtl/>
        </w:rPr>
        <w:t>ی</w:t>
      </w:r>
      <w:r>
        <w:rPr>
          <w:rtl/>
        </w:rPr>
        <w:t xml:space="preserve"> او را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دند»</w:t>
      </w:r>
      <w:r w:rsidR="00DF5F91">
        <w:rPr>
          <w:rtl/>
        </w:rPr>
        <w:t xml:space="preserve">. </w:t>
      </w:r>
    </w:p>
    <w:p w:rsidR="0043609F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فکم</w:t>
      </w:r>
      <w:r>
        <w:rPr>
          <w:rtl/>
        </w:rPr>
        <w:t xml:space="preserve"> موجع </w:t>
      </w:r>
      <w:r>
        <w:rPr>
          <w:rFonts w:hint="cs"/>
          <w:rtl/>
        </w:rPr>
        <w:t>ی</w:t>
      </w:r>
      <w:r>
        <w:rPr>
          <w:rFonts w:hint="eastAsia"/>
          <w:rtl/>
        </w:rPr>
        <w:t>بک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تفجّعاو مستنجد صبرا و ما هو صابر</w:t>
      </w:r>
    </w:p>
    <w:p w:rsidR="0043609F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مسترجع داع له اللّه مخلص‌</w:t>
      </w:r>
      <w:r>
        <w:rPr>
          <w:rFonts w:hint="cs"/>
          <w:rtl/>
        </w:rPr>
        <w:t>ی</w:t>
      </w:r>
      <w:r>
        <w:rPr>
          <w:rFonts w:hint="eastAsia"/>
          <w:rtl/>
        </w:rPr>
        <w:t>عدّد</w:t>
      </w:r>
      <w:r>
        <w:rPr>
          <w:rtl/>
        </w:rPr>
        <w:t xml:space="preserve"> منه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 هو ذاکر</w:t>
      </w:r>
    </w:p>
    <w:p w:rsidR="0043609F" w:rsidRDefault="0043609F" w:rsidP="0043609F">
      <w:pPr>
        <w:pStyle w:val="libNormal"/>
        <w:rPr>
          <w:rtl/>
        </w:rPr>
      </w:pPr>
      <w:r w:rsidRPr="00DB1541">
        <w:rPr>
          <w:rStyle w:val="libFootnoteChar"/>
          <w:rFonts w:hint="eastAsia"/>
          <w:rtl/>
        </w:rPr>
        <w:t>الأنوار</w:t>
      </w:r>
      <w:r w:rsidRPr="00DB1541">
        <w:rPr>
          <w:rStyle w:val="libFootnoteChar"/>
          <w:rtl/>
        </w:rPr>
        <w:t xml:space="preserve"> البه</w:t>
      </w:r>
      <w:r w:rsidRPr="00DB1541">
        <w:rPr>
          <w:rStyle w:val="libFootnoteChar"/>
          <w:rFonts w:hint="cs"/>
          <w:rtl/>
        </w:rPr>
        <w:t>ی</w:t>
      </w:r>
      <w:r w:rsidRPr="00DB1541">
        <w:rPr>
          <w:rStyle w:val="libFootnoteChar"/>
          <w:rFonts w:hint="eastAsia"/>
          <w:rtl/>
        </w:rPr>
        <w:t>ة</w:t>
      </w:r>
      <w:r w:rsidR="00DF5F91">
        <w:rPr>
          <w:rStyle w:val="libFootnoteChar"/>
          <w:rtl/>
        </w:rPr>
        <w:t xml:space="preserve">، </w:t>
      </w:r>
      <w:r w:rsidRPr="00DB1541">
        <w:rPr>
          <w:rStyle w:val="libFootnoteChar"/>
          <w:rtl/>
        </w:rPr>
        <w:t>ص</w:t>
      </w:r>
      <w:r w:rsidR="00DF5F91">
        <w:rPr>
          <w:rStyle w:val="libFootnoteChar"/>
          <w:rtl/>
        </w:rPr>
        <w:t xml:space="preserve">: </w:t>
      </w:r>
      <w:r w:rsidRPr="00DB1541">
        <w:rPr>
          <w:rStyle w:val="libFootnoteChar"/>
          <w:rtl/>
        </w:rPr>
        <w:t>182</w:t>
      </w:r>
      <w:r>
        <w:rPr>
          <w:rtl/>
        </w:rPr>
        <w:t xml:space="preserve"> </w:t>
      </w:r>
      <w:r w:rsidRPr="00DB1541">
        <w:rPr>
          <w:rStyle w:val="libAieChar"/>
          <w:rtl/>
        </w:rPr>
        <w:t>و کم شامت مستبشر بوفاته‌و عمّا قل</w:t>
      </w:r>
      <w:r w:rsidRPr="00DB1541">
        <w:rPr>
          <w:rStyle w:val="libAieChar"/>
          <w:rFonts w:hint="cs"/>
          <w:rtl/>
        </w:rPr>
        <w:t>ی</w:t>
      </w:r>
      <w:r w:rsidRPr="00DB1541">
        <w:rPr>
          <w:rStyle w:val="libAieChar"/>
          <w:rFonts w:hint="eastAsia"/>
          <w:rtl/>
        </w:rPr>
        <w:t>ل</w:t>
      </w:r>
      <w:r w:rsidRPr="00DB1541">
        <w:rPr>
          <w:rStyle w:val="libAieChar"/>
          <w:rtl/>
        </w:rPr>
        <w:t xml:space="preserve"> کالّذ</w:t>
      </w:r>
      <w:r w:rsidRPr="00DB1541">
        <w:rPr>
          <w:rStyle w:val="libAieChar"/>
          <w:rFonts w:hint="cs"/>
          <w:rtl/>
        </w:rPr>
        <w:t>ی</w:t>
      </w:r>
      <w:r w:rsidRPr="00DB1541">
        <w:rPr>
          <w:rStyle w:val="libAieChar"/>
          <w:rtl/>
        </w:rPr>
        <w:t xml:space="preserve"> صار صائر</w:t>
      </w:r>
      <w:r w:rsidR="00DF5F91">
        <w:rPr>
          <w:rtl/>
        </w:rPr>
        <w:t xml:space="preserve">: </w:t>
      </w:r>
      <w:r>
        <w:rPr>
          <w:rtl/>
        </w:rPr>
        <w:t>«چه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بازماندگان</w:t>
      </w:r>
      <w:r w:rsidR="00DF5F91">
        <w:rPr>
          <w:rtl/>
        </w:rPr>
        <w:t xml:space="preserve">، </w:t>
      </w:r>
      <w:r>
        <w:rPr>
          <w:rtl/>
        </w:rPr>
        <w:t>که از سوز دل و دردمندانه برا</w:t>
      </w:r>
      <w:r>
        <w:rPr>
          <w:rFonts w:hint="cs"/>
          <w:rtl/>
        </w:rPr>
        <w:t>ی</w:t>
      </w:r>
      <w:r>
        <w:rPr>
          <w:rtl/>
        </w:rPr>
        <w:t xml:space="preserve"> او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بعض</w:t>
      </w:r>
      <w:r>
        <w:rPr>
          <w:rFonts w:hint="cs"/>
          <w:rtl/>
        </w:rPr>
        <w:t>ی</w:t>
      </w:r>
      <w:r>
        <w:rPr>
          <w:rtl/>
        </w:rPr>
        <w:t xml:space="preserve"> خواهان صبر و استقامت هستند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صبرشان از دستشان رفته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tl/>
        </w:rPr>
        <w:t xml:space="preserve">: </w:t>
      </w:r>
      <w:r>
        <w:rPr>
          <w:rtl/>
        </w:rPr>
        <w:t>«انّا للّه و انّا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راجعون» و با خلوص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او از درگاه خدا</w:t>
      </w:r>
      <w:r w:rsidR="00DF5F91">
        <w:rPr>
          <w:rtl/>
        </w:rPr>
        <w:t xml:space="preserve">، </w:t>
      </w:r>
      <w:r>
        <w:rPr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رحمت هستند</w:t>
      </w:r>
      <w:r w:rsidR="00DF5F91">
        <w:rPr>
          <w:rtl/>
        </w:rPr>
        <w:t xml:space="preserve">،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DF5F91">
        <w:rPr>
          <w:rtl/>
        </w:rPr>
        <w:t xml:space="preserve">، 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tl/>
        </w:rPr>
        <w:t xml:space="preserve"> او دعا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طلب آمرزش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مرگ او شادند و از او بدگوئ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آنها هم پس از اندک مدّت</w:t>
      </w:r>
      <w:r>
        <w:rPr>
          <w:rFonts w:hint="cs"/>
          <w:rtl/>
        </w:rPr>
        <w:t>ی</w:t>
      </w:r>
      <w:r>
        <w:rPr>
          <w:rtl/>
        </w:rPr>
        <w:t xml:space="preserve"> راه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و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وندند»</w:t>
      </w:r>
      <w:r w:rsidR="00DF5F91">
        <w:rPr>
          <w:rtl/>
        </w:rPr>
        <w:t xml:space="preserve">. </w:t>
      </w:r>
    </w:p>
    <w:p w:rsidR="0043609F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شقّ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وبها</w:t>
      </w:r>
      <w:r>
        <w:rPr>
          <w:rtl/>
        </w:rPr>
        <w:t xml:space="preserve"> نسائه</w:t>
      </w:r>
      <w:r w:rsidR="00DF5F91">
        <w:rPr>
          <w:rtl/>
        </w:rPr>
        <w:t xml:space="preserve">، </w:t>
      </w:r>
      <w:r>
        <w:rPr>
          <w:rtl/>
        </w:rPr>
        <w:t>و لطم خدودها امائه</w:t>
      </w:r>
      <w:r w:rsidR="00DF5F91">
        <w:rPr>
          <w:rtl/>
        </w:rPr>
        <w:t xml:space="preserve">، </w:t>
      </w:r>
      <w:r>
        <w:rPr>
          <w:rtl/>
        </w:rPr>
        <w:t>و اعول لفقده ج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توجع لرزئه اخوانه</w:t>
      </w:r>
      <w:r w:rsidR="00DF5F91">
        <w:rPr>
          <w:rtl/>
        </w:rPr>
        <w:t xml:space="preserve">، </w:t>
      </w:r>
      <w:r>
        <w:rPr>
          <w:rtl/>
        </w:rPr>
        <w:t>ثمّ اقبلوا عل</w:t>
      </w:r>
      <w:r>
        <w:rPr>
          <w:rFonts w:hint="cs"/>
          <w:rtl/>
        </w:rPr>
        <w:t>ی</w:t>
      </w:r>
      <w:r>
        <w:rPr>
          <w:rtl/>
        </w:rPr>
        <w:t xml:space="preserve"> جهازه و تشمّروا لابرازه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«زنان او در 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tl/>
        </w:rPr>
        <w:t xml:space="preserve"> مرگ او</w:t>
      </w:r>
      <w:r>
        <w:rPr>
          <w:rtl/>
        </w:rPr>
        <w:t xml:space="preserve">، </w:t>
      </w:r>
      <w:r w:rsidR="0043609F">
        <w:rPr>
          <w:rtl/>
        </w:rPr>
        <w:t>گر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بانشان</w:t>
      </w:r>
      <w:r w:rsidR="0043609F">
        <w:rPr>
          <w:rtl/>
        </w:rPr>
        <w:t xml:space="preserve"> را چاک کرده</w:t>
      </w:r>
      <w:r>
        <w:rPr>
          <w:rtl/>
        </w:rPr>
        <w:t xml:space="preserve">، </w:t>
      </w:r>
      <w:r w:rsidR="0043609F">
        <w:rPr>
          <w:rtl/>
        </w:rPr>
        <w:t>و 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زانش</w:t>
      </w:r>
      <w:r w:rsidR="0043609F">
        <w:rPr>
          <w:rtl/>
        </w:rPr>
        <w:t xml:space="preserve"> بر رخسارشان چنگ زده‌اند</w:t>
      </w:r>
      <w:r>
        <w:rPr>
          <w:rtl/>
        </w:rPr>
        <w:t xml:space="preserve">، </w:t>
      </w:r>
      <w:r w:rsidR="0043609F">
        <w:rPr>
          <w:rtl/>
        </w:rPr>
        <w:t>همسا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گانش</w:t>
      </w:r>
      <w:r w:rsidR="0043609F">
        <w:rPr>
          <w:rtl/>
        </w:rPr>
        <w:t xml:space="preserve"> از فقدان او 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ون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برادرانش از 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tl/>
        </w:rPr>
        <w:t xml:space="preserve"> او</w:t>
      </w:r>
      <w:r>
        <w:rPr>
          <w:rtl/>
        </w:rPr>
        <w:t xml:space="preserve">، </w:t>
      </w:r>
      <w:r w:rsidR="0043609F">
        <w:rPr>
          <w:rtl/>
        </w:rPr>
        <w:t>در سوگ و عزا نشسته‌اند</w:t>
      </w:r>
      <w:r>
        <w:rPr>
          <w:rtl/>
        </w:rPr>
        <w:t xml:space="preserve">، </w:t>
      </w:r>
      <w:r w:rsidR="0043609F">
        <w:rPr>
          <w:rtl/>
        </w:rPr>
        <w:t>سپس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غسل و کفن و خاکسپار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</w:t>
      </w:r>
      <w:r>
        <w:rPr>
          <w:rtl/>
        </w:rPr>
        <w:t xml:space="preserve">، </w:t>
      </w:r>
      <w:r w:rsidR="0043609F">
        <w:rPr>
          <w:rtl/>
        </w:rPr>
        <w:t>به او رو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آورند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رون</w:t>
      </w:r>
      <w:r w:rsidR="0043609F">
        <w:rPr>
          <w:rtl/>
        </w:rPr>
        <w:t xml:space="preserve"> آوردن جنازه او آماده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گردند»</w:t>
      </w:r>
      <w:r>
        <w:rPr>
          <w:rtl/>
        </w:rPr>
        <w:t xml:space="preserve">: </w:t>
      </w:r>
    </w:p>
    <w:p w:rsidR="0043609F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فظلّ</w:t>
      </w:r>
      <w:r>
        <w:rPr>
          <w:rtl/>
        </w:rPr>
        <w:t xml:space="preserve"> احبّ القوم کان لقربه‌</w:t>
      </w:r>
      <w:r>
        <w:rPr>
          <w:rFonts w:hint="cs"/>
          <w:rtl/>
        </w:rPr>
        <w:t>ی</w:t>
      </w:r>
      <w:r>
        <w:rPr>
          <w:rFonts w:hint="eastAsia"/>
          <w:rtl/>
        </w:rPr>
        <w:t>حثّ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تجه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بادر</w:t>
      </w:r>
    </w:p>
    <w:p w:rsidR="0043609F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شمّر من قد احضروه لغسله‌و وجّه لمّا فاظ للقبر حافر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کفّن ف</w:t>
      </w:r>
      <w:r>
        <w:rPr>
          <w:rFonts w:hint="cs"/>
          <w:rtl/>
        </w:rPr>
        <w:t>ی</w:t>
      </w:r>
      <w:r>
        <w:rPr>
          <w:rtl/>
        </w:rPr>
        <w:t xml:space="preserve"> ثوب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فاجتمعت له‌مش</w:t>
      </w:r>
      <w:r>
        <w:rPr>
          <w:rFonts w:hint="cs"/>
          <w:rtl/>
        </w:rPr>
        <w:t>یّ</w:t>
      </w:r>
      <w:r>
        <w:rPr>
          <w:rFonts w:hint="eastAsia"/>
          <w:rtl/>
        </w:rPr>
        <w:t>عه</w:t>
      </w:r>
      <w:r>
        <w:rPr>
          <w:rtl/>
        </w:rPr>
        <w:t xml:space="preserve"> اخوانه و العشائر</w:t>
      </w:r>
      <w:r w:rsidR="00DF5F91">
        <w:rPr>
          <w:rtl/>
        </w:rPr>
        <w:t xml:space="preserve">: </w:t>
      </w:r>
      <w:r>
        <w:rPr>
          <w:rtl/>
        </w:rPr>
        <w:t>«آن کس که از همه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او را دوست داشته و به او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بوده</w:t>
      </w:r>
      <w:r w:rsidR="00DF5F91">
        <w:rPr>
          <w:rtl/>
        </w:rPr>
        <w:t xml:space="preserve">، </w:t>
      </w:r>
      <w:r>
        <w:rPr>
          <w:rtl/>
        </w:rPr>
        <w:t>در غسل و کفن و دفن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عجله و شتاب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آنان که برا</w:t>
      </w:r>
      <w:r>
        <w:rPr>
          <w:rFonts w:hint="cs"/>
          <w:rtl/>
        </w:rPr>
        <w:t>ی</w:t>
      </w:r>
      <w:r>
        <w:rPr>
          <w:rtl/>
        </w:rPr>
        <w:t xml:space="preserve"> غسل دادن او</w:t>
      </w:r>
      <w:r w:rsidR="00DF5F91">
        <w:rPr>
          <w:rtl/>
        </w:rPr>
        <w:t xml:space="preserve">، </w:t>
      </w:r>
      <w:r>
        <w:rPr>
          <w:rtl/>
        </w:rPr>
        <w:t>حاضر شده‌اند</w:t>
      </w:r>
      <w:r w:rsidR="00DF5F91">
        <w:rPr>
          <w:rtl/>
        </w:rPr>
        <w:t xml:space="preserve">، </w:t>
      </w:r>
      <w:r>
        <w:rPr>
          <w:rtl/>
        </w:rPr>
        <w:t>آماده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به غسل دادن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قبر کن هنگام مرگ او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کندن قبر فرستاده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بدن او را با دو پارچه کفن کنند</w:t>
      </w:r>
      <w:r w:rsidR="00DF5F91">
        <w:rPr>
          <w:rtl/>
        </w:rPr>
        <w:t xml:space="preserve">، </w:t>
      </w:r>
      <w:r>
        <w:rPr>
          <w:rtl/>
        </w:rPr>
        <w:t>آنگاه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کنندگان از برادران و بستگانش برا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او به سو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 w:rsidR="00DF5F91">
        <w:rPr>
          <w:rtl/>
        </w:rPr>
        <w:t xml:space="preserve">، </w:t>
      </w:r>
      <w:r>
        <w:rPr>
          <w:rtl/>
        </w:rPr>
        <w:t>اجتماع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 w:rsidR="00DF5F91">
        <w:rPr>
          <w:rtl/>
        </w:rPr>
        <w:t xml:space="preserve">. </w:t>
      </w:r>
    </w:p>
    <w:p w:rsidR="0043609F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فلو</w:t>
      </w:r>
      <w:r>
        <w:rPr>
          <w:rtl/>
        </w:rPr>
        <w:t xml:space="preserve"> 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الاصغر من اولاده</w:t>
      </w:r>
      <w:r w:rsidR="00DF5F91">
        <w:rPr>
          <w:rtl/>
        </w:rPr>
        <w:t xml:space="preserve">، </w:t>
      </w:r>
      <w:r>
        <w:rPr>
          <w:rtl/>
        </w:rPr>
        <w:t>و قد غلب الحزن عل</w:t>
      </w:r>
      <w:r>
        <w:rPr>
          <w:rFonts w:hint="cs"/>
          <w:rtl/>
        </w:rPr>
        <w:t>ی</w:t>
      </w:r>
      <w:r>
        <w:rPr>
          <w:rtl/>
        </w:rPr>
        <w:t xml:space="preserve"> فؤاده</w:t>
      </w:r>
      <w:r w:rsidR="00DF5F91">
        <w:rPr>
          <w:rtl/>
        </w:rPr>
        <w:t xml:space="preserve">، </w:t>
      </w:r>
      <w:r>
        <w:rPr>
          <w:rtl/>
        </w:rPr>
        <w:t>فغش</w:t>
      </w:r>
      <w:r>
        <w:rPr>
          <w:rFonts w:hint="cs"/>
          <w:rtl/>
        </w:rPr>
        <w:t>ی</w:t>
      </w:r>
      <w:r>
        <w:rPr>
          <w:rtl/>
        </w:rPr>
        <w:t xml:space="preserve"> من الجزع</w:t>
      </w:r>
    </w:p>
    <w:p w:rsidR="0043609F" w:rsidRDefault="0043609F" w:rsidP="00DB154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183</w:t>
      </w:r>
    </w:p>
    <w:p w:rsidR="0043609F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قد خضبت الدّموع خدّ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ثمّ افاق و هو </w:t>
      </w:r>
      <w:r>
        <w:rPr>
          <w:rFonts w:hint="cs"/>
          <w:rtl/>
        </w:rPr>
        <w:t>ی</w:t>
      </w:r>
      <w:r>
        <w:rPr>
          <w:rFonts w:hint="eastAsia"/>
          <w:rtl/>
        </w:rPr>
        <w:t>ندب</w:t>
      </w:r>
      <w:r>
        <w:rPr>
          <w:rtl/>
        </w:rPr>
        <w:t xml:space="preserve"> اباه و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 w:rsidR="00DF5F91">
        <w:rPr>
          <w:rtl/>
        </w:rPr>
        <w:t xml:space="preserve">: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«هرگاه کوچکتر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فرزندان او را بب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که حزن و اندوه بر دلش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ره</w:t>
      </w:r>
      <w:r w:rsidR="0043609F">
        <w:rPr>
          <w:rtl/>
        </w:rPr>
        <w:t xml:space="preserve"> شده</w:t>
      </w:r>
      <w:r>
        <w:rPr>
          <w:rtl/>
        </w:rPr>
        <w:t xml:space="preserve">، </w:t>
      </w:r>
      <w:r w:rsidR="0043609F">
        <w:rPr>
          <w:rtl/>
        </w:rPr>
        <w:t>و بر اثر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تاب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tl/>
        </w:rPr>
        <w:t xml:space="preserve"> پدر</w:t>
      </w:r>
      <w:r>
        <w:rPr>
          <w:rtl/>
        </w:rPr>
        <w:t xml:space="preserve">، </w:t>
      </w:r>
      <w:r w:rsidR="0043609F">
        <w:rPr>
          <w:rtl/>
        </w:rPr>
        <w:t>به حال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هوش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افتاده</w:t>
      </w:r>
      <w:r>
        <w:rPr>
          <w:rtl/>
        </w:rPr>
        <w:t xml:space="preserve">، </w:t>
      </w:r>
      <w:r w:rsidR="0043609F">
        <w:rPr>
          <w:rtl/>
        </w:rPr>
        <w:t>و رخسارش اشک‌آلود شده</w:t>
      </w:r>
      <w:r>
        <w:rPr>
          <w:rtl/>
        </w:rPr>
        <w:t xml:space="preserve">، </w:t>
      </w:r>
      <w:r w:rsidR="0043609F">
        <w:rPr>
          <w:rtl/>
        </w:rPr>
        <w:t>سپس به هوش آمده در حال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ناله سر داده</w:t>
      </w:r>
      <w:r>
        <w:rPr>
          <w:rtl/>
        </w:rPr>
        <w:t xml:space="preserve">، </w:t>
      </w:r>
      <w:r w:rsidR="0043609F">
        <w:rPr>
          <w:rtl/>
        </w:rPr>
        <w:t>خطاب به خود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43609F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بصرت من قبح المن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منظرا</w:t>
      </w:r>
      <w:r>
        <w:rPr>
          <w:rFonts w:hint="cs"/>
          <w:rtl/>
        </w:rPr>
        <w:t>ی</w:t>
      </w:r>
      <w:r>
        <w:rPr>
          <w:rFonts w:hint="eastAsia"/>
          <w:rtl/>
        </w:rPr>
        <w:t>هال</w:t>
      </w:r>
      <w:r>
        <w:rPr>
          <w:rtl/>
        </w:rPr>
        <w:t xml:space="preserve"> لمرآه و </w:t>
      </w:r>
      <w:r>
        <w:rPr>
          <w:rFonts w:hint="cs"/>
          <w:rtl/>
        </w:rPr>
        <w:t>ی</w:t>
      </w:r>
      <w:r>
        <w:rPr>
          <w:rFonts w:hint="eastAsia"/>
          <w:rtl/>
        </w:rPr>
        <w:t>رتاع</w:t>
      </w:r>
      <w:r>
        <w:rPr>
          <w:rtl/>
        </w:rPr>
        <w:t xml:space="preserve"> ناظر</w:t>
      </w:r>
    </w:p>
    <w:p w:rsidR="0043609F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اکابر</w:t>
      </w:r>
      <w:r>
        <w:rPr>
          <w:rtl/>
        </w:rPr>
        <w:t xml:space="preserve"> اولاد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اکتسابهم‌اذا ما تناساه البنون الاصاغر</w:t>
      </w:r>
    </w:p>
    <w:p w:rsidR="00DB1541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رنّة نسوان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جوازع‌مدامعها فوق الخدود غزائر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«تو از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دار</w:t>
      </w:r>
      <w:r w:rsidR="0043609F">
        <w:rPr>
          <w:rtl/>
        </w:rPr>
        <w:t xml:space="preserve"> او</w:t>
      </w:r>
      <w:r>
        <w:rPr>
          <w:rtl/>
        </w:rPr>
        <w:t xml:space="preserve">، </w:t>
      </w:r>
      <w:r w:rsidR="0043609F">
        <w:rPr>
          <w:rtl/>
        </w:rPr>
        <w:t>چهره زشت مرگ را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نگر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که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ننده</w:t>
      </w:r>
      <w:r w:rsidR="0043609F">
        <w:rPr>
          <w:rtl/>
        </w:rPr>
        <w:t xml:space="preserve"> از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دن</w:t>
      </w:r>
      <w:r w:rsidR="0043609F">
        <w:rPr>
          <w:rtl/>
        </w:rPr>
        <w:t xml:space="preserve"> آن به ترس و هراس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افتد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آنکه فرزندان کوچکش او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بردند</w:t>
      </w:r>
      <w:r w:rsidR="00DF5F91">
        <w:rPr>
          <w:rtl/>
        </w:rPr>
        <w:t xml:space="preserve">، </w:t>
      </w:r>
      <w:r>
        <w:rPr>
          <w:rtl/>
        </w:rPr>
        <w:t>فرزندان بزرگش</w:t>
      </w:r>
      <w:r w:rsidR="00DF5F91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زده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تابانه</w:t>
      </w:r>
      <w:r>
        <w:rPr>
          <w:rtl/>
        </w:rPr>
        <w:t xml:space="preserve"> زنان او بلند است</w:t>
      </w:r>
      <w:r w:rsidR="00DF5F91">
        <w:rPr>
          <w:rtl/>
        </w:rPr>
        <w:t xml:space="preserve">، </w:t>
      </w:r>
      <w:r>
        <w:rPr>
          <w:rtl/>
        </w:rPr>
        <w:t>و آنها همچنان بر اثر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رخسارشان را پر از اشک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کنند»</w:t>
      </w:r>
      <w:r w:rsidR="00DF5F91">
        <w:rPr>
          <w:rtl/>
        </w:rPr>
        <w:t xml:space="preserve">. </w:t>
      </w:r>
    </w:p>
    <w:p w:rsidR="0043609F" w:rsidRDefault="0043609F" w:rsidP="00DB1541">
      <w:pPr>
        <w:pStyle w:val="libAie"/>
        <w:rPr>
          <w:rtl/>
        </w:rPr>
      </w:pPr>
      <w:r>
        <w:rPr>
          <w:rFonts w:hint="eastAsia"/>
          <w:rtl/>
        </w:rPr>
        <w:lastRenderedPageBreak/>
        <w:t>ثمّ</w:t>
      </w:r>
      <w:r>
        <w:rPr>
          <w:rtl/>
        </w:rPr>
        <w:t xml:space="preserve"> اخرج من سعة قصره ال</w:t>
      </w:r>
      <w:r>
        <w:rPr>
          <w:rFonts w:hint="cs"/>
          <w:rtl/>
        </w:rPr>
        <w:t>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قبره</w:t>
      </w:r>
      <w:r w:rsidR="00DF5F91">
        <w:rPr>
          <w:rtl/>
        </w:rPr>
        <w:t xml:space="preserve">، </w:t>
      </w:r>
      <w:r>
        <w:rPr>
          <w:rtl/>
        </w:rPr>
        <w:t>فحثّوا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التّراب</w:t>
      </w:r>
      <w:r w:rsidR="00DF5F91">
        <w:rPr>
          <w:rtl/>
        </w:rPr>
        <w:t xml:space="preserve">، </w:t>
      </w:r>
      <w:r>
        <w:rPr>
          <w:rtl/>
        </w:rPr>
        <w:t>و اکثروا التّلدّد و الانتحاب</w:t>
      </w:r>
      <w:r w:rsidR="00DF5F91">
        <w:rPr>
          <w:rtl/>
        </w:rPr>
        <w:t xml:space="preserve">، </w:t>
      </w:r>
      <w:r>
        <w:rPr>
          <w:rtl/>
        </w:rPr>
        <w:t>و وقفوا ساعة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قد </w:t>
      </w:r>
      <w:r>
        <w:rPr>
          <w:rFonts w:hint="cs"/>
          <w:rtl/>
        </w:rPr>
        <w:t>ی</w:t>
      </w:r>
      <w:r>
        <w:rPr>
          <w:rFonts w:hint="eastAsia"/>
          <w:rtl/>
        </w:rPr>
        <w:t>ئسوا</w:t>
      </w:r>
      <w:r>
        <w:rPr>
          <w:rtl/>
        </w:rPr>
        <w:t xml:space="preserve"> من النّظر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«سپس او از فضا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</w:t>
      </w:r>
      <w:r w:rsidR="0043609F">
        <w:rPr>
          <w:rtl/>
        </w:rPr>
        <w:t xml:space="preserve"> خانه با شکوهش به سو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تنگنا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قبرش</w:t>
      </w:r>
      <w:r>
        <w:rPr>
          <w:rtl/>
        </w:rPr>
        <w:t xml:space="preserve">، </w:t>
      </w:r>
      <w:r w:rsidR="0043609F">
        <w:rPr>
          <w:rtl/>
        </w:rPr>
        <w:t>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رون</w:t>
      </w:r>
      <w:r w:rsidR="0043609F">
        <w:rPr>
          <w:rtl/>
        </w:rPr>
        <w:t xml:space="preserve"> برده شود</w:t>
      </w:r>
      <w:r>
        <w:rPr>
          <w:rtl/>
        </w:rPr>
        <w:t xml:space="preserve">، </w:t>
      </w:r>
      <w:r w:rsidR="0043609F">
        <w:rPr>
          <w:rtl/>
        </w:rPr>
        <w:t>حاضران با دستها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</w:t>
      </w:r>
      <w:r>
        <w:rPr>
          <w:rtl/>
        </w:rPr>
        <w:t xml:space="preserve">، </w:t>
      </w:r>
      <w:r w:rsidR="0043609F">
        <w:rPr>
          <w:rtl/>
        </w:rPr>
        <w:t>خاک بر او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بس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tl/>
        </w:rPr>
        <w:t xml:space="preserve"> به جانب راست و چپ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نگرند</w:t>
      </w:r>
      <w:r w:rsidR="0043609F">
        <w:rPr>
          <w:rtl/>
        </w:rPr>
        <w:t xml:space="preserve"> و با صدا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بلند گر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ساعت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 کنار قبرش</w:t>
      </w:r>
      <w:r>
        <w:rPr>
          <w:rtl/>
        </w:rPr>
        <w:t xml:space="preserve">، </w:t>
      </w:r>
      <w:r w:rsidR="0043609F">
        <w:rPr>
          <w:rtl/>
        </w:rPr>
        <w:t>درنگ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از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دارش</w:t>
      </w:r>
      <w:r w:rsidR="0043609F">
        <w:rPr>
          <w:rtl/>
        </w:rPr>
        <w:t xml:space="preserve"> ناام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گردند»</w:t>
      </w:r>
      <w:r>
        <w:rPr>
          <w:rtl/>
        </w:rPr>
        <w:t xml:space="preserve">. </w:t>
      </w:r>
    </w:p>
    <w:p w:rsidR="0043609F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فولّوا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کلّهم‌لمثل الّذ</w:t>
      </w:r>
      <w:r>
        <w:rPr>
          <w:rFonts w:hint="cs"/>
          <w:rtl/>
        </w:rPr>
        <w:t>ی</w:t>
      </w:r>
      <w:r>
        <w:rPr>
          <w:rtl/>
        </w:rPr>
        <w:t xml:space="preserve"> لاق</w:t>
      </w:r>
      <w:r>
        <w:rPr>
          <w:rFonts w:hint="cs"/>
          <w:rtl/>
        </w:rPr>
        <w:t>ی</w:t>
      </w:r>
      <w:r>
        <w:rPr>
          <w:rtl/>
        </w:rPr>
        <w:t xml:space="preserve"> اخوه محاذر</w:t>
      </w:r>
    </w:p>
    <w:p w:rsidR="0043609F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کشاء</w:t>
      </w:r>
      <w:r>
        <w:rPr>
          <w:rtl/>
        </w:rPr>
        <w:t xml:space="preserve"> رتاع آمنات بدا لهابمذئبة باد الذّراع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حاسر</w:t>
      </w:r>
    </w:p>
    <w:p w:rsidR="0043609F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فراعت</w:t>
      </w:r>
      <w:r>
        <w:rPr>
          <w:rtl/>
        </w:rPr>
        <w:t xml:space="preserve"> و لم ترتع قل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و اجفلت‌فلمّا انتح</w:t>
      </w:r>
      <w:r>
        <w:rPr>
          <w:rFonts w:hint="cs"/>
          <w:rtl/>
        </w:rPr>
        <w:t>ی</w:t>
      </w:r>
      <w:r>
        <w:rPr>
          <w:rtl/>
        </w:rPr>
        <w:t xml:space="preserve"> منها الّذ</w:t>
      </w:r>
      <w:r>
        <w:rPr>
          <w:rFonts w:hint="cs"/>
          <w:rtl/>
        </w:rPr>
        <w:t>ی</w:t>
      </w:r>
      <w:r>
        <w:rPr>
          <w:rtl/>
        </w:rPr>
        <w:t xml:space="preserve"> هو حاذر</w:t>
      </w:r>
      <w:r w:rsidR="00DF5F91">
        <w:rPr>
          <w:rtl/>
        </w:rPr>
        <w:t xml:space="preserve">: </w:t>
      </w:r>
      <w:r>
        <w:rPr>
          <w:rtl/>
        </w:rPr>
        <w:t>«آنگاه همگ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بلند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کنار قبر به خانه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همه آنها برا</w:t>
      </w:r>
      <w:r>
        <w:rPr>
          <w:rFonts w:hint="cs"/>
          <w:rtl/>
        </w:rPr>
        <w:t>ی</w:t>
      </w:r>
      <w:r>
        <w:rPr>
          <w:rtl/>
        </w:rPr>
        <w:t xml:space="preserve"> آنچه که برا</w:t>
      </w:r>
      <w:r>
        <w:rPr>
          <w:rFonts w:hint="cs"/>
          <w:rtl/>
        </w:rPr>
        <w:t>ی</w:t>
      </w:r>
      <w:r>
        <w:rPr>
          <w:rtl/>
        </w:rPr>
        <w:t xml:space="preserve"> برادرشان رخ دهد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و نگرانند</w:t>
      </w:r>
      <w:r w:rsidR="00DF5F91">
        <w:rPr>
          <w:rtl/>
        </w:rPr>
        <w:t xml:space="preserve">. </w:t>
      </w:r>
    </w:p>
    <w:p w:rsidR="0043609F" w:rsidRDefault="0043609F" w:rsidP="00DB1541">
      <w:pPr>
        <w:pStyle w:val="libFootnote"/>
        <w:rPr>
          <w:rtl/>
        </w:rPr>
      </w:pPr>
      <w:r>
        <w:rPr>
          <w:rFonts w:hint="eastAsia"/>
          <w:rtl/>
        </w:rPr>
        <w:t>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184</w:t>
      </w:r>
      <w:r w:rsidR="00DB1541">
        <w:rPr>
          <w:rFonts w:hint="eastAsia"/>
          <w:rtl/>
        </w:rPr>
        <w:t>ا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مانند گوسفندان</w:t>
      </w:r>
      <w:r>
        <w:rPr>
          <w:rFonts w:hint="cs"/>
          <w:rtl/>
        </w:rPr>
        <w:t>ی</w:t>
      </w:r>
      <w:r>
        <w:rPr>
          <w:rtl/>
        </w:rPr>
        <w:t xml:space="preserve"> که آسوده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چرند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ناگهان شخص</w:t>
      </w:r>
      <w:r>
        <w:rPr>
          <w:rFonts w:hint="cs"/>
          <w:rtl/>
        </w:rPr>
        <w:t>ی</w:t>
      </w:r>
      <w:r>
        <w:rPr>
          <w:rtl/>
        </w:rPr>
        <w:t xml:space="preserve"> را بنگرند که آست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را بالا زده و کارد در دست دارد</w:t>
      </w:r>
      <w:r w:rsidR="00DF5F91">
        <w:rPr>
          <w:rtl/>
        </w:rPr>
        <w:t xml:space="preserve">، </w:t>
      </w:r>
      <w:r>
        <w:rPr>
          <w:rtl/>
        </w:rPr>
        <w:t>لحظه‌ا</w:t>
      </w:r>
      <w:r>
        <w:rPr>
          <w:rFonts w:hint="cs"/>
          <w:rtl/>
        </w:rPr>
        <w:t>ی</w:t>
      </w:r>
      <w:r>
        <w:rPr>
          <w:rtl/>
        </w:rPr>
        <w:t xml:space="preserve"> به او بنگرند و دست از چر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با شتاب پا به فرار نهند</w:t>
      </w:r>
      <w:r w:rsidR="00DF5F91">
        <w:rPr>
          <w:rtl/>
        </w:rPr>
        <w:t xml:space="preserve">، </w:t>
      </w:r>
      <w:r>
        <w:rPr>
          <w:rtl/>
        </w:rPr>
        <w:t>و چون از آن شخص که برحذر بودند</w:t>
      </w:r>
      <w:r w:rsidR="00DF5F91">
        <w:rPr>
          <w:rtl/>
        </w:rPr>
        <w:t xml:space="preserve">، </w:t>
      </w:r>
      <w:r>
        <w:rPr>
          <w:rtl/>
        </w:rPr>
        <w:t>دور گردند»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 w:rsidRPr="00DB1541">
        <w:rPr>
          <w:rStyle w:val="libAieChar"/>
          <w:rFonts w:hint="eastAsia"/>
          <w:rtl/>
        </w:rPr>
        <w:t>عادت</w:t>
      </w:r>
      <w:r w:rsidRPr="00DB1541">
        <w:rPr>
          <w:rStyle w:val="libAieChar"/>
          <w:rtl/>
        </w:rPr>
        <w:t xml:space="preserve"> ال</w:t>
      </w:r>
      <w:r w:rsidRPr="00DB1541">
        <w:rPr>
          <w:rStyle w:val="libAieChar"/>
          <w:rFonts w:hint="cs"/>
          <w:rtl/>
        </w:rPr>
        <w:t>ی</w:t>
      </w:r>
      <w:r w:rsidRPr="00DB1541">
        <w:rPr>
          <w:rStyle w:val="libAieChar"/>
          <w:rtl/>
        </w:rPr>
        <w:t xml:space="preserve"> مرعاها</w:t>
      </w:r>
      <w:r w:rsidR="00DF5F91">
        <w:rPr>
          <w:rStyle w:val="libAieChar"/>
          <w:rtl/>
        </w:rPr>
        <w:t xml:space="preserve">، </w:t>
      </w:r>
      <w:r w:rsidRPr="00DB1541">
        <w:rPr>
          <w:rStyle w:val="libAieChar"/>
          <w:rtl/>
        </w:rPr>
        <w:t>و نس</w:t>
      </w:r>
      <w:r w:rsidRPr="00DB1541">
        <w:rPr>
          <w:rStyle w:val="libAieChar"/>
          <w:rFonts w:hint="cs"/>
          <w:rtl/>
        </w:rPr>
        <w:t>ی</w:t>
      </w:r>
      <w:r w:rsidRPr="00DB1541">
        <w:rPr>
          <w:rStyle w:val="libAieChar"/>
          <w:rFonts w:hint="eastAsia"/>
          <w:rtl/>
        </w:rPr>
        <w:t>ت</w:t>
      </w:r>
      <w:r w:rsidRPr="00DB1541">
        <w:rPr>
          <w:rStyle w:val="libAieChar"/>
          <w:rtl/>
        </w:rPr>
        <w:t xml:space="preserve"> ما ف</w:t>
      </w:r>
      <w:r w:rsidRPr="00DB1541">
        <w:rPr>
          <w:rStyle w:val="libAieChar"/>
          <w:rFonts w:hint="cs"/>
          <w:rtl/>
        </w:rPr>
        <w:t>ی</w:t>
      </w:r>
      <w:r w:rsidRPr="00DB1541">
        <w:rPr>
          <w:rStyle w:val="libAieChar"/>
          <w:rtl/>
        </w:rPr>
        <w:t xml:space="preserve"> اختها دهاها</w:t>
      </w:r>
      <w:r w:rsidR="00DF5F91">
        <w:rPr>
          <w:rStyle w:val="libAieChar"/>
          <w:rtl/>
        </w:rPr>
        <w:t xml:space="preserve">، </w:t>
      </w:r>
      <w:r w:rsidRPr="00DB1541">
        <w:rPr>
          <w:rStyle w:val="libAieChar"/>
          <w:rtl/>
        </w:rPr>
        <w:t>أ فبأفعال البهائم اقتد</w:t>
      </w:r>
      <w:r w:rsidRPr="00DB1541">
        <w:rPr>
          <w:rStyle w:val="libAieChar"/>
          <w:rFonts w:hint="cs"/>
          <w:rtl/>
        </w:rPr>
        <w:t>ی</w:t>
      </w:r>
      <w:r w:rsidRPr="00DB1541">
        <w:rPr>
          <w:rStyle w:val="libAieChar"/>
          <w:rFonts w:hint="eastAsia"/>
          <w:rtl/>
        </w:rPr>
        <w:t>نا</w:t>
      </w:r>
      <w:r w:rsidR="00DF5F91">
        <w:rPr>
          <w:rStyle w:val="libAieChar"/>
          <w:rFonts w:hint="eastAsia"/>
          <w:rtl/>
        </w:rPr>
        <w:t xml:space="preserve">، </w:t>
      </w:r>
      <w:r w:rsidRPr="00DB1541">
        <w:rPr>
          <w:rStyle w:val="libAieChar"/>
          <w:rtl/>
        </w:rPr>
        <w:t>و عل</w:t>
      </w:r>
      <w:r w:rsidRPr="00DB1541">
        <w:rPr>
          <w:rStyle w:val="libAieChar"/>
          <w:rFonts w:hint="cs"/>
          <w:rtl/>
        </w:rPr>
        <w:t>ی</w:t>
      </w:r>
      <w:r w:rsidRPr="00DB1541">
        <w:rPr>
          <w:rStyle w:val="libAieChar"/>
          <w:rtl/>
        </w:rPr>
        <w:t xml:space="preserve"> عادتها جر</w:t>
      </w:r>
      <w:r w:rsidRPr="00DB1541">
        <w:rPr>
          <w:rStyle w:val="libAieChar"/>
          <w:rFonts w:hint="cs"/>
          <w:rtl/>
        </w:rPr>
        <w:t>ی</w:t>
      </w:r>
      <w:r w:rsidRPr="00DB1541">
        <w:rPr>
          <w:rStyle w:val="libAieChar"/>
          <w:rFonts w:hint="eastAsia"/>
          <w:rtl/>
        </w:rPr>
        <w:t>نا</w:t>
      </w:r>
      <w:r w:rsidR="00DF5F91">
        <w:rPr>
          <w:rStyle w:val="libAieChar"/>
          <w:rFonts w:hint="eastAsia"/>
          <w:rtl/>
        </w:rPr>
        <w:t xml:space="preserve">، </w:t>
      </w:r>
      <w:r w:rsidRPr="00DB1541">
        <w:rPr>
          <w:rStyle w:val="libAieChar"/>
          <w:rtl/>
        </w:rPr>
        <w:t>عد ال</w:t>
      </w:r>
      <w:r w:rsidRPr="00DB1541">
        <w:rPr>
          <w:rStyle w:val="libAieChar"/>
          <w:rFonts w:hint="cs"/>
          <w:rtl/>
        </w:rPr>
        <w:t>ی</w:t>
      </w:r>
      <w:r w:rsidRPr="00DB1541">
        <w:rPr>
          <w:rStyle w:val="libAieChar"/>
          <w:rtl/>
        </w:rPr>
        <w:t xml:space="preserve"> ذکر المنقول ال</w:t>
      </w:r>
      <w:r w:rsidRPr="00DB1541">
        <w:rPr>
          <w:rStyle w:val="libAieChar"/>
          <w:rFonts w:hint="cs"/>
          <w:rtl/>
        </w:rPr>
        <w:t>ی</w:t>
      </w:r>
      <w:r w:rsidRPr="00DB1541">
        <w:rPr>
          <w:rStyle w:val="libAieChar"/>
          <w:rtl/>
        </w:rPr>
        <w:t xml:space="preserve"> الثّر</w:t>
      </w:r>
      <w:r w:rsidRPr="00DB1541">
        <w:rPr>
          <w:rStyle w:val="libAieChar"/>
          <w:rFonts w:hint="cs"/>
          <w:rtl/>
        </w:rPr>
        <w:t>ی</w:t>
      </w:r>
      <w:r w:rsidR="00DF5F91">
        <w:rPr>
          <w:rStyle w:val="libAieChar"/>
          <w:rFonts w:hint="eastAsia"/>
          <w:rtl/>
        </w:rPr>
        <w:t xml:space="preserve">، </w:t>
      </w:r>
      <w:r w:rsidRPr="00DB1541">
        <w:rPr>
          <w:rStyle w:val="libAieChar"/>
          <w:rtl/>
        </w:rPr>
        <w:t>و المدفوع ال</w:t>
      </w:r>
      <w:r w:rsidRPr="00DB1541">
        <w:rPr>
          <w:rStyle w:val="libAieChar"/>
          <w:rFonts w:hint="cs"/>
          <w:rtl/>
        </w:rPr>
        <w:t>ی</w:t>
      </w:r>
      <w:r w:rsidRPr="00DB1541">
        <w:rPr>
          <w:rStyle w:val="libAieChar"/>
          <w:rtl/>
        </w:rPr>
        <w:t xml:space="preserve"> هول ما تر</w:t>
      </w:r>
      <w:r w:rsidRPr="00DB1541">
        <w:rPr>
          <w:rStyle w:val="libAieChar"/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tl/>
        </w:rPr>
        <w:t>«همگ</w:t>
      </w:r>
      <w:r>
        <w:rPr>
          <w:rFonts w:hint="cs"/>
          <w:rtl/>
        </w:rPr>
        <w:t>ی</w:t>
      </w:r>
      <w:r>
        <w:rPr>
          <w:rtl/>
        </w:rPr>
        <w:t xml:space="preserve"> به چراگاه خود بازگردند</w:t>
      </w:r>
      <w:r w:rsidR="00DF5F91">
        <w:rPr>
          <w:rtl/>
        </w:rPr>
        <w:t xml:space="preserve">، </w:t>
      </w:r>
      <w:r>
        <w:rPr>
          <w:rtl/>
        </w:rPr>
        <w:t>و آنچه را که بر رف</w:t>
      </w:r>
      <w:r>
        <w:rPr>
          <w:rFonts w:hint="cs"/>
          <w:rtl/>
        </w:rPr>
        <w:t>ی</w:t>
      </w:r>
      <w:r>
        <w:rPr>
          <w:rFonts w:hint="eastAsia"/>
          <w:rtl/>
        </w:rPr>
        <w:t>قشان</w:t>
      </w:r>
      <w:r>
        <w:rPr>
          <w:rtl/>
        </w:rPr>
        <w:t xml:space="preserve"> (در قبر) وارد شده</w:t>
      </w:r>
      <w:r w:rsidR="00DF5F91">
        <w:rPr>
          <w:rtl/>
        </w:rPr>
        <w:t xml:space="preserve">، </w:t>
      </w:r>
      <w:r>
        <w:rPr>
          <w:rtl/>
        </w:rPr>
        <w:t>فراموش کنند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براست</w:t>
      </w:r>
      <w:r>
        <w:rPr>
          <w:rFonts w:hint="cs"/>
          <w:rtl/>
        </w:rPr>
        <w:t>ی</w:t>
      </w:r>
      <w:r>
        <w:rPr>
          <w:rtl/>
        </w:rPr>
        <w:t xml:space="preserve"> ما از کارها</w:t>
      </w:r>
      <w:r>
        <w:rPr>
          <w:rFonts w:hint="cs"/>
          <w:rtl/>
        </w:rPr>
        <w:t>ی</w:t>
      </w:r>
      <w:r>
        <w:rPr>
          <w:rtl/>
        </w:rPr>
        <w:t xml:space="preserve"> چهارپا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عادت آنها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ساخته‌ا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بازگرد 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 کس که او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خاک قبر نهاده‌اند</w:t>
      </w:r>
      <w:r w:rsidR="00DF5F91">
        <w:rPr>
          <w:rtl/>
        </w:rPr>
        <w:t xml:space="preserve">، </w:t>
      </w:r>
      <w:r>
        <w:rPr>
          <w:rtl/>
        </w:rPr>
        <w:t>و او را به دهشت و هراس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سپرده‌اند توجّه کن»</w:t>
      </w:r>
      <w:r w:rsidR="00DF5F91">
        <w:rPr>
          <w:rtl/>
        </w:rPr>
        <w:t xml:space="preserve">. </w:t>
      </w:r>
    </w:p>
    <w:p w:rsidR="0043609F" w:rsidRDefault="0043609F" w:rsidP="00DB1541">
      <w:pPr>
        <w:pStyle w:val="libAie"/>
        <w:rPr>
          <w:rtl/>
        </w:rPr>
      </w:pPr>
      <w:r>
        <w:rPr>
          <w:rFonts w:hint="eastAsia"/>
          <w:rtl/>
        </w:rPr>
        <w:lastRenderedPageBreak/>
        <w:t>هو</w:t>
      </w:r>
      <w:r>
        <w:rPr>
          <w:rFonts w:hint="cs"/>
          <w:rtl/>
        </w:rPr>
        <w:t>ی</w:t>
      </w:r>
      <w:r>
        <w:rPr>
          <w:rtl/>
        </w:rPr>
        <w:t xml:space="preserve"> مصرعا ف</w:t>
      </w:r>
      <w:r>
        <w:rPr>
          <w:rFonts w:hint="cs"/>
          <w:rtl/>
        </w:rPr>
        <w:t>ی</w:t>
      </w:r>
      <w:r>
        <w:rPr>
          <w:rtl/>
        </w:rPr>
        <w:t xml:space="preserve"> لحده و توزّعت‌موار</w:t>
      </w:r>
      <w:r>
        <w:rPr>
          <w:rFonts w:hint="cs"/>
          <w:rtl/>
        </w:rPr>
        <w:t>ی</w:t>
      </w:r>
      <w:r>
        <w:rPr>
          <w:rFonts w:hint="eastAsia"/>
          <w:rtl/>
        </w:rPr>
        <w:t>ثه</w:t>
      </w:r>
      <w:r>
        <w:rPr>
          <w:rtl/>
        </w:rPr>
        <w:t xml:space="preserve"> ارحامه و الاواصر</w:t>
      </w:r>
    </w:p>
    <w:p w:rsidR="0043609F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انحوا عل</w:t>
      </w:r>
      <w:r>
        <w:rPr>
          <w:rFonts w:hint="cs"/>
          <w:rtl/>
        </w:rPr>
        <w:t>ی</w:t>
      </w:r>
      <w:r>
        <w:rPr>
          <w:rtl/>
        </w:rPr>
        <w:t xml:space="preserve"> امواله </w:t>
      </w:r>
      <w:r>
        <w:rPr>
          <w:rFonts w:hint="cs"/>
          <w:rtl/>
        </w:rPr>
        <w:t>ی</w:t>
      </w:r>
      <w:r>
        <w:rPr>
          <w:rFonts w:hint="eastAsia"/>
          <w:rtl/>
        </w:rPr>
        <w:t>خضمونهافما</w:t>
      </w:r>
      <w:r>
        <w:rPr>
          <w:rtl/>
        </w:rPr>
        <w:t xml:space="preserve"> حامد منهم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شاکر</w:t>
      </w:r>
    </w:p>
    <w:p w:rsidR="00DB1541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عامر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لهاو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آمنا من ان تدور الدّوائر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«او در گودال گورش سراز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شد</w:t>
      </w:r>
      <w:r>
        <w:rPr>
          <w:rtl/>
        </w:rPr>
        <w:t xml:space="preserve">، </w:t>
      </w:r>
      <w:r w:rsidR="0043609F">
        <w:rPr>
          <w:rtl/>
        </w:rPr>
        <w:t>و در آن قرار گرفت</w:t>
      </w:r>
      <w:r>
        <w:rPr>
          <w:rtl/>
        </w:rPr>
        <w:t xml:space="preserve">، </w:t>
      </w:r>
      <w:r w:rsidR="0043609F">
        <w:rPr>
          <w:rtl/>
        </w:rPr>
        <w:t>و بستگان و نزد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کانش</w:t>
      </w:r>
      <w:r w:rsidR="0043609F">
        <w:rPr>
          <w:rtl/>
        </w:rPr>
        <w:t xml:space="preserve"> اموال به ارث مانده او را تقس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کردند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</w:t>
      </w:r>
      <w:r w:rsidR="00DF5F91">
        <w:rPr>
          <w:rtl/>
        </w:rPr>
        <w:t xml:space="preserve">، </w:t>
      </w:r>
      <w:r>
        <w:rPr>
          <w:rtl/>
        </w:rPr>
        <w:t>کشمکش و نزاع کردند</w:t>
      </w:r>
      <w:r w:rsidR="00DF5F91">
        <w:rPr>
          <w:rtl/>
        </w:rPr>
        <w:t xml:space="preserve">، </w:t>
      </w:r>
      <w:r>
        <w:rPr>
          <w:rtl/>
        </w:rPr>
        <w:t>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او (که در قبر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) تشکّر و سپاس ننمودند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آباد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آن با جدّ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کوش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گزند گردشها</w:t>
      </w:r>
      <w:r>
        <w:rPr>
          <w:rFonts w:hint="cs"/>
          <w:rtl/>
        </w:rPr>
        <w:t>ی</w:t>
      </w:r>
      <w:r>
        <w:rPr>
          <w:rtl/>
        </w:rPr>
        <w:t xml:space="preserve"> چرخ روزگار کج‌مدار</w:t>
      </w:r>
      <w:r w:rsidR="00DF5F91">
        <w:rPr>
          <w:rtl/>
        </w:rPr>
        <w:t xml:space="preserve">، </w:t>
      </w:r>
      <w:r>
        <w:rPr>
          <w:rtl/>
        </w:rPr>
        <w:t>خود را در امان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امنت هذه الحالة</w:t>
      </w:r>
      <w:r w:rsidR="00DF5F91">
        <w:rPr>
          <w:rtl/>
        </w:rPr>
        <w:t xml:space="preserve">، </w:t>
      </w:r>
      <w:r>
        <w:rPr>
          <w:rtl/>
        </w:rPr>
        <w:t>و انت صائر ال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لا محالة</w:t>
      </w:r>
      <w:r w:rsidR="00DF5F91">
        <w:rPr>
          <w:rtl/>
        </w:rPr>
        <w:t xml:space="preserve">، </w:t>
      </w:r>
      <w:r>
        <w:rPr>
          <w:rtl/>
        </w:rPr>
        <w:t>ام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تتهنّأ بح</w:t>
      </w:r>
      <w:r>
        <w:rPr>
          <w:rFonts w:hint="cs"/>
          <w:rtl/>
        </w:rPr>
        <w:t>ی</w:t>
      </w:r>
      <w:r>
        <w:rPr>
          <w:rFonts w:hint="eastAsia"/>
          <w:rtl/>
        </w:rPr>
        <w:t>اتک</w:t>
      </w:r>
      <w:r>
        <w:rPr>
          <w:rtl/>
        </w:rPr>
        <w:t xml:space="preserve"> و هو</w:t>
      </w:r>
    </w:p>
    <w:p w:rsidR="0043609F" w:rsidRDefault="0043609F" w:rsidP="00DB154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185</w:t>
      </w:r>
    </w:p>
    <w:p w:rsidR="0043609F" w:rsidRDefault="0043609F" w:rsidP="0043609F">
      <w:pPr>
        <w:pStyle w:val="libNormal"/>
        <w:rPr>
          <w:rtl/>
        </w:rPr>
      </w:pPr>
      <w:r w:rsidRPr="00DB1541">
        <w:rPr>
          <w:rStyle w:val="libFootnoteChar"/>
          <w:rFonts w:hint="eastAsia"/>
          <w:rtl/>
        </w:rPr>
        <w:t>مط</w:t>
      </w:r>
      <w:r w:rsidRPr="00DB1541">
        <w:rPr>
          <w:rStyle w:val="libFootnoteChar"/>
          <w:rFonts w:hint="cs"/>
          <w:rtl/>
        </w:rPr>
        <w:t>یّ</w:t>
      </w:r>
      <w:r w:rsidRPr="00DB1541">
        <w:rPr>
          <w:rStyle w:val="libFootnoteChar"/>
          <w:rFonts w:hint="eastAsia"/>
          <w:rtl/>
        </w:rPr>
        <w:t>تک</w:t>
      </w:r>
      <w:r w:rsidRPr="00DB1541">
        <w:rPr>
          <w:rStyle w:val="libFootnoteChar"/>
          <w:rtl/>
        </w:rPr>
        <w:t xml:space="preserve"> ال</w:t>
      </w:r>
      <w:r w:rsidRPr="00DB1541">
        <w:rPr>
          <w:rStyle w:val="libFootnoteChar"/>
          <w:rFonts w:hint="cs"/>
          <w:rtl/>
        </w:rPr>
        <w:t>ی</w:t>
      </w:r>
      <w:r w:rsidRPr="00DB1541">
        <w:rPr>
          <w:rStyle w:val="libFootnoteChar"/>
          <w:rtl/>
        </w:rPr>
        <w:t xml:space="preserve"> مماتک</w:t>
      </w:r>
      <w:r w:rsidR="00DF5F91">
        <w:rPr>
          <w:rStyle w:val="libFootnoteChar"/>
          <w:rtl/>
        </w:rPr>
        <w:t xml:space="preserve">، </w:t>
      </w:r>
      <w:r w:rsidRPr="00DB1541">
        <w:rPr>
          <w:rStyle w:val="libFootnoteChar"/>
          <w:rtl/>
        </w:rPr>
        <w:t>ام ک</w:t>
      </w:r>
      <w:r w:rsidRPr="00DB1541">
        <w:rPr>
          <w:rStyle w:val="libFootnoteChar"/>
          <w:rFonts w:hint="cs"/>
          <w:rtl/>
        </w:rPr>
        <w:t>ی</w:t>
      </w:r>
      <w:r w:rsidRPr="00DB1541">
        <w:rPr>
          <w:rStyle w:val="libFootnoteChar"/>
          <w:rFonts w:hint="eastAsia"/>
          <w:rtl/>
        </w:rPr>
        <w:t>ف</w:t>
      </w:r>
      <w:r w:rsidRPr="00DB1541">
        <w:rPr>
          <w:rStyle w:val="libFootnoteChar"/>
          <w:rtl/>
        </w:rPr>
        <w:t xml:space="preserve"> تسبغ طعامک و انت تنتظر حمامک</w:t>
      </w:r>
      <w:r w:rsidR="00DF5F91">
        <w:rPr>
          <w:rtl/>
        </w:rPr>
        <w:t xml:space="preserve">: </w:t>
      </w:r>
      <w:r>
        <w:rPr>
          <w:rtl/>
        </w:rPr>
        <w:t>«چگونه از آن حال (درون قبر)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ناچار تو به سو</w:t>
      </w:r>
      <w:r>
        <w:rPr>
          <w:rFonts w:hint="cs"/>
          <w:rtl/>
        </w:rPr>
        <w:t>ی</w:t>
      </w:r>
      <w:r>
        <w:rPr>
          <w:rtl/>
        </w:rPr>
        <w:t xml:space="preserve"> آن رفتن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چگونه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را گوارا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پندار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 مرکب</w:t>
      </w:r>
      <w:r>
        <w:rPr>
          <w:rFonts w:hint="cs"/>
          <w:rtl/>
        </w:rPr>
        <w:t>ی</w:t>
      </w:r>
      <w:r>
        <w:rPr>
          <w:rtl/>
        </w:rPr>
        <w:t xml:space="preserve"> است که تو را به سو</w:t>
      </w:r>
      <w:r>
        <w:rPr>
          <w:rFonts w:hint="cs"/>
          <w:rtl/>
        </w:rPr>
        <w:t>ی</w:t>
      </w:r>
      <w:r>
        <w:rPr>
          <w:rtl/>
        </w:rPr>
        <w:t xml:space="preserve"> مرگ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چگونه غذا برا</w:t>
      </w:r>
      <w:r>
        <w:rPr>
          <w:rFonts w:hint="cs"/>
          <w:rtl/>
        </w:rPr>
        <w:t>ی</w:t>
      </w:r>
      <w:r>
        <w:rPr>
          <w:rtl/>
        </w:rPr>
        <w:t xml:space="preserve"> تو خوش طعم است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انتظار مرگ خود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>؟!</w:t>
      </w:r>
      <w:r w:rsidR="00DF5F91">
        <w:rPr>
          <w:rtl/>
        </w:rPr>
        <w:t xml:space="preserve">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لم تتزوّد للرّح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قد دناو انت عل</w:t>
      </w:r>
      <w:r>
        <w:rPr>
          <w:rFonts w:hint="cs"/>
          <w:rtl/>
        </w:rPr>
        <w:t>ی</w:t>
      </w:r>
      <w:r>
        <w:rPr>
          <w:rtl/>
        </w:rPr>
        <w:t xml:space="preserve"> حال وش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مسافر</w:t>
      </w:r>
    </w:p>
    <w:p w:rsidR="0043609F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کم اسوّف توبت</w:t>
      </w:r>
      <w:r>
        <w:rPr>
          <w:rFonts w:hint="cs"/>
          <w:rtl/>
        </w:rPr>
        <w:t>ی‌</w:t>
      </w:r>
      <w:r>
        <w:rPr>
          <w:rFonts w:hint="eastAsia"/>
          <w:rtl/>
        </w:rPr>
        <w:t>و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tl/>
        </w:rPr>
        <w:t xml:space="preserve"> فان و الرّد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ناظر</w:t>
      </w:r>
    </w:p>
    <w:p w:rsidR="00DB1541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کلّ الّذ</w:t>
      </w:r>
      <w:r>
        <w:rPr>
          <w:rFonts w:hint="cs"/>
          <w:rtl/>
        </w:rPr>
        <w:t>ی</w:t>
      </w:r>
      <w:r>
        <w:rPr>
          <w:rtl/>
        </w:rPr>
        <w:t xml:space="preserve"> اسلفت ف</w:t>
      </w:r>
      <w:r>
        <w:rPr>
          <w:rFonts w:hint="cs"/>
          <w:rtl/>
        </w:rPr>
        <w:t>ی</w:t>
      </w:r>
      <w:r>
        <w:rPr>
          <w:rtl/>
        </w:rPr>
        <w:t xml:space="preserve"> الصّحف مثبت‌</w:t>
      </w:r>
      <w:r>
        <w:rPr>
          <w:rFonts w:hint="cs"/>
          <w:rtl/>
        </w:rPr>
        <w:t>ی</w:t>
      </w:r>
      <w:r>
        <w:rPr>
          <w:rFonts w:hint="eastAsia"/>
          <w:rtl/>
        </w:rPr>
        <w:t>جاز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عادل الحکم قاهر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«و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کوچ کردن به سو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آخرت</w:t>
      </w:r>
      <w:r>
        <w:rPr>
          <w:rtl/>
        </w:rPr>
        <w:t xml:space="preserve">، </w:t>
      </w:r>
      <w:r w:rsidR="0043609F">
        <w:rPr>
          <w:rtl/>
        </w:rPr>
        <w:t>با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ساعت کوچ نزد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شده</w:t>
      </w:r>
      <w:r>
        <w:rPr>
          <w:rtl/>
        </w:rPr>
        <w:t xml:space="preserve">، </w:t>
      </w:r>
      <w:r w:rsidR="0043609F">
        <w:rPr>
          <w:rtl/>
        </w:rPr>
        <w:t>توشه فراهم ننمود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با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تو در حال شتاب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سفر و کوچ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</w:t>
      </w:r>
      <w:r w:rsidR="0043609F">
        <w:rPr>
          <w:rFonts w:hint="cs"/>
          <w:rtl/>
        </w:rPr>
        <w:t>ی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بر من</w:t>
      </w:r>
      <w:r w:rsidR="00DF5F91">
        <w:rPr>
          <w:rtl/>
        </w:rPr>
        <w:t xml:space="preserve">، </w:t>
      </w:r>
      <w:r>
        <w:rPr>
          <w:rtl/>
        </w:rPr>
        <w:t>چقدر توبه خود را به عقب انداختم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عمرم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مرگ و هلاکت به من چشم دوخته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اعمال گذشته‌ام در نامه عمل من ثبت شده</w:t>
      </w:r>
      <w:r w:rsidR="00DF5F91">
        <w:rPr>
          <w:rtl/>
        </w:rPr>
        <w:t xml:space="preserve">، </w:t>
      </w:r>
      <w:r>
        <w:rPr>
          <w:rtl/>
        </w:rPr>
        <w:t>و خدا</w:t>
      </w:r>
      <w:r>
        <w:rPr>
          <w:rFonts w:hint="cs"/>
          <w:rtl/>
        </w:rPr>
        <w:t>ی</w:t>
      </w:r>
      <w:r>
        <w:rPr>
          <w:rtl/>
        </w:rPr>
        <w:t xml:space="preserve"> قاهر و عادل</w:t>
      </w:r>
      <w:r w:rsidR="00DF5F91">
        <w:rPr>
          <w:rtl/>
        </w:rPr>
        <w:t xml:space="preserve">، </w:t>
      </w:r>
      <w:r>
        <w:rPr>
          <w:rtl/>
        </w:rPr>
        <w:t>داور</w:t>
      </w:r>
      <w:r>
        <w:rPr>
          <w:rFonts w:hint="cs"/>
          <w:rtl/>
        </w:rPr>
        <w:t>ی</w:t>
      </w:r>
      <w:r>
        <w:rPr>
          <w:rtl/>
        </w:rPr>
        <w:t xml:space="preserve"> کرده و مرا مجازات خواهد کرد»</w:t>
      </w:r>
      <w:r w:rsidR="00DF5F91">
        <w:rPr>
          <w:rtl/>
        </w:rPr>
        <w:t xml:space="preserve">. </w:t>
      </w:r>
    </w:p>
    <w:p w:rsidR="0043609F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فکم</w:t>
      </w:r>
      <w:r>
        <w:rPr>
          <w:rtl/>
        </w:rPr>
        <w:t xml:space="preserve"> ترفع بد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ترکب ف</w:t>
      </w:r>
      <w:r>
        <w:rPr>
          <w:rFonts w:hint="cs"/>
          <w:rtl/>
        </w:rPr>
        <w:t>ی</w:t>
      </w:r>
      <w:r>
        <w:rPr>
          <w:rtl/>
        </w:rPr>
        <w:t xml:space="preserve"> ذلک هواک</w:t>
      </w:r>
      <w:r w:rsidR="00DF5F91">
        <w:rPr>
          <w:rtl/>
        </w:rPr>
        <w:t xml:space="preserve">، </w:t>
      </w:r>
      <w:r>
        <w:rPr>
          <w:rtl/>
        </w:rPr>
        <w:t>انّ</w:t>
      </w:r>
      <w:r>
        <w:rPr>
          <w:rFonts w:hint="cs"/>
          <w:rtl/>
        </w:rPr>
        <w:t>ی</w:t>
      </w:r>
      <w:r>
        <w:rPr>
          <w:rtl/>
        </w:rPr>
        <w:t xml:space="preserve"> لاراک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رافع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أ بهذا امرک الرّحمن</w:t>
      </w:r>
      <w:r w:rsidR="00DF5F91">
        <w:rPr>
          <w:rtl/>
        </w:rPr>
        <w:t xml:space="preserve">، </w:t>
      </w:r>
      <w:r>
        <w:rPr>
          <w:rtl/>
        </w:rPr>
        <w:t>ام عل</w:t>
      </w:r>
      <w:r>
        <w:rPr>
          <w:rFonts w:hint="cs"/>
          <w:rtl/>
        </w:rPr>
        <w:t>ی</w:t>
      </w:r>
      <w:r>
        <w:rPr>
          <w:rtl/>
        </w:rPr>
        <w:t xml:space="preserve"> هذا دلّک القرآن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انسان</w:t>
      </w:r>
      <w:r>
        <w:rPr>
          <w:rtl/>
        </w:rPr>
        <w:t xml:space="preserve">! </w:t>
      </w:r>
      <w:r w:rsidR="0043609F">
        <w:rPr>
          <w:rtl/>
        </w:rPr>
        <w:t>چقدر با 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ران</w:t>
      </w:r>
      <w:r w:rsidR="0043609F">
        <w:rPr>
          <w:rtl/>
        </w:rPr>
        <w:t xml:space="preserve"> کردن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نت</w:t>
      </w:r>
      <w:r>
        <w:rPr>
          <w:rFonts w:hint="eastAsia"/>
          <w:rtl/>
        </w:rPr>
        <w:t xml:space="preserve">، </w:t>
      </w:r>
      <w:r w:rsidR="0043609F">
        <w:rPr>
          <w:rtl/>
        </w:rPr>
        <w:t>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 را بالا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آباد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راه</w:t>
      </w:r>
      <w:r>
        <w:rPr>
          <w:rtl/>
        </w:rPr>
        <w:t xml:space="preserve">، </w:t>
      </w:r>
      <w:r w:rsidR="0043609F">
        <w:rPr>
          <w:rtl/>
        </w:rPr>
        <w:t>با مرکب هوا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نفس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تاز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 xml:space="preserve">من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تو را ضع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ف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نم</w:t>
      </w:r>
      <w:r>
        <w:rPr>
          <w:rFonts w:hint="eastAsia"/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با پائ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آوردن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>
        <w:rPr>
          <w:rFonts w:hint="eastAsia"/>
          <w:rtl/>
        </w:rPr>
        <w:t xml:space="preserve">، </w:t>
      </w:r>
      <w:r w:rsidR="0043609F">
        <w:rPr>
          <w:rtl/>
        </w:rPr>
        <w:t>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را بالا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بر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خداوند رحمان تو را به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کار فرمان داده است</w:t>
      </w:r>
      <w:r>
        <w:rPr>
          <w:rtl/>
        </w:rPr>
        <w:t xml:space="preserve">؟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قرآن ت</w:t>
      </w:r>
      <w:r w:rsidR="0043609F">
        <w:rPr>
          <w:rFonts w:hint="eastAsia"/>
          <w:rtl/>
        </w:rPr>
        <w:t>و</w:t>
      </w:r>
      <w:r w:rsidR="0043609F">
        <w:rPr>
          <w:rtl/>
        </w:rPr>
        <w:t xml:space="preserve"> را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گونه</w:t>
      </w:r>
      <w:r>
        <w:rPr>
          <w:rtl/>
        </w:rPr>
        <w:t xml:space="preserve">، </w:t>
      </w:r>
      <w:r w:rsidR="0043609F">
        <w:rPr>
          <w:rtl/>
        </w:rPr>
        <w:t>راهنمائ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نموده است</w:t>
      </w:r>
      <w:r>
        <w:rPr>
          <w:rtl/>
        </w:rPr>
        <w:t xml:space="preserve">؟! </w:t>
      </w:r>
      <w:r w:rsidR="0043609F">
        <w:rPr>
          <w:rtl/>
        </w:rPr>
        <w:t>»</w:t>
      </w:r>
      <w:r>
        <w:rPr>
          <w:rtl/>
        </w:rPr>
        <w:t xml:space="preserve">. </w:t>
      </w:r>
    </w:p>
    <w:p w:rsidR="0043609F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تخرّب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بق</w:t>
      </w:r>
      <w:r>
        <w:rPr>
          <w:rFonts w:hint="cs"/>
          <w:rtl/>
        </w:rPr>
        <w:t>ی</w:t>
      </w:r>
      <w:r>
        <w:rPr>
          <w:rtl/>
        </w:rPr>
        <w:t xml:space="preserve"> و تعمر فان</w:t>
      </w:r>
      <w:r>
        <w:rPr>
          <w:rFonts w:hint="cs"/>
          <w:rtl/>
        </w:rPr>
        <w:t>ی</w:t>
      </w:r>
      <w:r>
        <w:rPr>
          <w:rFonts w:hint="eastAsia"/>
          <w:rtl/>
        </w:rPr>
        <w:t>افلا</w:t>
      </w:r>
      <w:r>
        <w:rPr>
          <w:rtl/>
        </w:rPr>
        <w:t xml:space="preserve"> ذاک موفور</w:t>
      </w:r>
      <w:r w:rsidR="00DF5F91">
        <w:rPr>
          <w:rtl/>
        </w:rPr>
        <w:t xml:space="preserve">، </w:t>
      </w:r>
      <w:r>
        <w:rPr>
          <w:rtl/>
        </w:rPr>
        <w:t>و لا ذاک عامر</w:t>
      </w:r>
    </w:p>
    <w:p w:rsidR="0043609F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هل لک ان وافاک حتفک بغتةو لم تکتسب خ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لد</w:t>
      </w:r>
      <w:r>
        <w:rPr>
          <w:rFonts w:hint="cs"/>
          <w:rtl/>
        </w:rPr>
        <w:t>ی</w:t>
      </w:r>
      <w:r>
        <w:rPr>
          <w:rtl/>
        </w:rPr>
        <w:t xml:space="preserve"> اللّه عاذر</w:t>
      </w:r>
    </w:p>
    <w:p w:rsidR="0043609F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أ</w:t>
      </w:r>
      <w:r>
        <w:rPr>
          <w:rtl/>
        </w:rPr>
        <w:t xml:space="preserve"> ترض</w:t>
      </w:r>
      <w:r>
        <w:rPr>
          <w:rFonts w:hint="cs"/>
          <w:rtl/>
        </w:rPr>
        <w:t>ی</w:t>
      </w:r>
      <w:r>
        <w:rPr>
          <w:rtl/>
        </w:rPr>
        <w:t xml:space="preserve"> بان تفن</w:t>
      </w:r>
      <w:r>
        <w:rPr>
          <w:rFonts w:hint="cs"/>
          <w:rtl/>
        </w:rPr>
        <w:t>ی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و تنقض</w:t>
      </w:r>
      <w:r>
        <w:rPr>
          <w:rFonts w:hint="cs"/>
          <w:rtl/>
        </w:rPr>
        <w:t>ی‌</w:t>
      </w: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منقوص و مالک وافر</w:t>
      </w:r>
    </w:p>
    <w:p w:rsidR="0043609F" w:rsidRDefault="0043609F" w:rsidP="00DB154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186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«آن (آخرت) را که باق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پا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دار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ران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که فان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آباد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نمائ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از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رو نه کار آخرتت تمام و کامل است و نه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آباد شود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(روا است) که ناگهان مرگت فرا رسد</w:t>
      </w:r>
      <w:r w:rsidR="00DF5F91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</w:t>
      </w:r>
      <w:r w:rsidR="00DF5F91">
        <w:rPr>
          <w:rtl/>
        </w:rPr>
        <w:t xml:space="preserve">، </w:t>
      </w:r>
      <w:r>
        <w:rPr>
          <w:rtl/>
        </w:rPr>
        <w:t>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نکرده‌ا</w:t>
      </w:r>
      <w:r>
        <w:rPr>
          <w:rFonts w:hint="cs"/>
          <w:rtl/>
        </w:rPr>
        <w:t>ی</w:t>
      </w:r>
      <w:r>
        <w:rPr>
          <w:rtl/>
        </w:rPr>
        <w:t xml:space="preserve"> و عذر خواهنده‌ا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ناقص و ثروتت فراوان باشد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DB1541">
      <w:pPr>
        <w:pStyle w:val="libAie"/>
        <w:rPr>
          <w:rtl/>
        </w:rPr>
      </w:pPr>
      <w:r>
        <w:rPr>
          <w:rFonts w:hint="eastAsia"/>
          <w:rtl/>
        </w:rPr>
        <w:t>فبک</w:t>
      </w:r>
      <w:r>
        <w:rPr>
          <w:rtl/>
        </w:rPr>
        <w:t xml:space="preserve"> الهنا نستج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نؤمّل لفکاک رقابنا غ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نرجوا لغفران ذنوبنا سواک</w:t>
      </w:r>
      <w:r w:rsidR="00DF5F91">
        <w:rPr>
          <w:rtl/>
        </w:rPr>
        <w:t xml:space="preserve">، </w:t>
      </w:r>
      <w:r>
        <w:rPr>
          <w:rtl/>
        </w:rPr>
        <w:t>و انت المتفضّل المنّان القائم الدّ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 xml:space="preserve"> العائد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بالاحسان </w:t>
      </w:r>
      <w:r>
        <w:rPr>
          <w:rtl/>
        </w:rPr>
        <w:lastRenderedPageBreak/>
        <w:t>بعد الإساءة منّا و العص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ذا العزّة و السّلطان</w:t>
      </w:r>
      <w:r w:rsidR="00DF5F91">
        <w:rPr>
          <w:rtl/>
        </w:rPr>
        <w:t xml:space="preserve">، </w:t>
      </w:r>
      <w:r>
        <w:rPr>
          <w:rtl/>
        </w:rPr>
        <w:t>و القوّة و البرهان</w:t>
      </w:r>
      <w:r w:rsidR="00DF5F91">
        <w:rPr>
          <w:rtl/>
        </w:rPr>
        <w:t xml:space="preserve">، </w:t>
      </w:r>
      <w:r>
        <w:rPr>
          <w:rtl/>
        </w:rPr>
        <w:t>اجرنا من عذابک الال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اجعلن</w:t>
      </w:r>
      <w:r>
        <w:rPr>
          <w:rFonts w:hint="eastAsia"/>
          <w:rtl/>
        </w:rPr>
        <w:t>ا</w:t>
      </w:r>
      <w:r>
        <w:rPr>
          <w:rtl/>
        </w:rPr>
        <w:t xml:space="preserve"> من سکّان دار النّع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ارحم الرّاحم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«پس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دانا و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نا</w:t>
      </w:r>
      <w:r w:rsidR="0043609F">
        <w:rPr>
          <w:rtl/>
        </w:rPr>
        <w:t xml:space="preserve"> به درگاه تو پناه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آور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>
        <w:rPr>
          <w:rFonts w:hint="eastAsia"/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بزرگ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آزاد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 به چه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غ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از تو ام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دوار</w:t>
      </w:r>
      <w:r w:rsidR="0043609F">
        <w:rPr>
          <w:rtl/>
        </w:rPr>
        <w:t xml:space="preserve"> شو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آمرزش گناهانمان</w:t>
      </w:r>
      <w:r>
        <w:rPr>
          <w:rtl/>
        </w:rPr>
        <w:t xml:space="preserve">، </w:t>
      </w:r>
      <w:r w:rsidR="0043609F">
        <w:rPr>
          <w:rtl/>
        </w:rPr>
        <w:t>جز تو به چه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دل ببند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توئ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عطابخش</w:t>
      </w:r>
      <w:r>
        <w:rPr>
          <w:rtl/>
        </w:rPr>
        <w:t xml:space="preserve">، </w:t>
      </w:r>
      <w:r w:rsidR="0043609F">
        <w:rPr>
          <w:rtl/>
        </w:rPr>
        <w:t>و نعمت‌گستر</w:t>
      </w:r>
      <w:r>
        <w:rPr>
          <w:rtl/>
        </w:rPr>
        <w:t xml:space="preserve">، </w:t>
      </w:r>
      <w:r w:rsidR="0043609F">
        <w:rPr>
          <w:rtl/>
        </w:rPr>
        <w:t>و قائم حکمفرما</w:t>
      </w:r>
      <w:r>
        <w:rPr>
          <w:rtl/>
        </w:rPr>
        <w:t xml:space="preserve">، </w:t>
      </w:r>
      <w:r w:rsidR="0043609F">
        <w:rPr>
          <w:rtl/>
        </w:rPr>
        <w:t>که پس از بد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ما و گناهان</w:t>
      </w:r>
      <w:r>
        <w:rPr>
          <w:rtl/>
        </w:rPr>
        <w:t xml:space="preserve">، </w:t>
      </w:r>
      <w:r w:rsidR="0043609F">
        <w:rPr>
          <w:rtl/>
        </w:rPr>
        <w:t>باز به ما احسان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صاحب عزّت و سلطنت و قوّت و برهان</w:t>
      </w:r>
      <w:r>
        <w:rPr>
          <w:rtl/>
        </w:rPr>
        <w:t xml:space="preserve">، </w:t>
      </w:r>
      <w:r w:rsidR="0043609F">
        <w:rPr>
          <w:rtl/>
        </w:rPr>
        <w:t>ما را از عذاب دردناک خود پناه و نجات بده</w:t>
      </w:r>
      <w:r>
        <w:rPr>
          <w:rtl/>
        </w:rPr>
        <w:t xml:space="preserve">، </w:t>
      </w:r>
      <w:r w:rsidR="0043609F">
        <w:rPr>
          <w:rtl/>
        </w:rPr>
        <w:t>و ما را از ساکنان خانه پرنعمت (بهشت) قرار بده</w:t>
      </w:r>
      <w:r>
        <w:rPr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مهربانتر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مهربانان»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نصا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آموزنده و پرنکته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</w:t>
      </w:r>
    </w:p>
    <w:p w:rsidR="0043609F" w:rsidRDefault="0043609F" w:rsidP="00DB154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187</w:t>
      </w:r>
    </w:p>
    <w:p w:rsidR="001A7E95" w:rsidRDefault="0043609F" w:rsidP="0043609F">
      <w:pPr>
        <w:pStyle w:val="libNormal"/>
        <w:rPr>
          <w:rtl/>
        </w:rPr>
      </w:pPr>
      <w:bookmarkStart w:id="50" w:name="_Toc425413169"/>
      <w:r w:rsidRPr="00DB1541">
        <w:rPr>
          <w:rStyle w:val="Heading2Char"/>
          <w:rFonts w:hint="eastAsia"/>
          <w:rtl/>
        </w:rPr>
        <w:t>ماجرا</w:t>
      </w:r>
      <w:r w:rsidRPr="00DB1541">
        <w:rPr>
          <w:rStyle w:val="Heading2Char"/>
          <w:rFonts w:hint="cs"/>
          <w:rtl/>
        </w:rPr>
        <w:t>ی</w:t>
      </w:r>
      <w:r w:rsidRPr="00DB1541">
        <w:rPr>
          <w:rStyle w:val="Heading2Char"/>
          <w:rtl/>
        </w:rPr>
        <w:t xml:space="preserve"> هشام بن عبد الملک</w:t>
      </w:r>
      <w:bookmarkEnd w:id="50"/>
      <w:r>
        <w:rPr>
          <w:rtl/>
        </w:rPr>
        <w:t xml:space="preserve"> و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کنار کعبه‌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کشّ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از ابن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نقل کرده‌اند</w:t>
      </w:r>
      <w:r w:rsidR="00DF5F91">
        <w:rPr>
          <w:rtl/>
        </w:rPr>
        <w:t xml:space="preserve">: </w:t>
      </w:r>
      <w:r>
        <w:rPr>
          <w:rtl/>
        </w:rPr>
        <w:t>در عصر خلافت عبد الملک [پنجم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>]</w:t>
      </w:r>
      <w:r w:rsidR="00DF5F91">
        <w:rPr>
          <w:rtl/>
        </w:rPr>
        <w:t xml:space="preserve">، </w:t>
      </w:r>
      <w:r>
        <w:rPr>
          <w:rtl/>
        </w:rPr>
        <w:t>پسرش هشام بن عبد الملک [که بعدها 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شد] برا</w:t>
      </w:r>
      <w:r>
        <w:rPr>
          <w:rFonts w:hint="cs"/>
          <w:rtl/>
        </w:rPr>
        <w:t>ی</w:t>
      </w:r>
      <w:r>
        <w:rPr>
          <w:rtl/>
        </w:rPr>
        <w:t xml:space="preserve"> انجام حجّ</w:t>
      </w:r>
      <w:r w:rsidR="00DF5F91">
        <w:rPr>
          <w:rtl/>
        </w:rPr>
        <w:t xml:space="preserve">، </w:t>
      </w:r>
      <w:r>
        <w:rPr>
          <w:rtl/>
        </w:rPr>
        <w:t>به مکّه وارد شد</w:t>
      </w:r>
      <w:r w:rsidR="00DF5F91">
        <w:rPr>
          <w:rtl/>
        </w:rPr>
        <w:t xml:space="preserve">، </w:t>
      </w:r>
      <w:r>
        <w:rPr>
          <w:rtl/>
        </w:rPr>
        <w:t>و مشغول طواف کعبه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هنگام طواف خواست که دست به حجر الاسود بمالد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بر اثر ازدحام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نتوانست خود را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حجر الاسود برساند</w:t>
      </w:r>
      <w:r w:rsidR="00DF5F91">
        <w:rPr>
          <w:rtl/>
        </w:rPr>
        <w:t xml:space="preserve">، </w:t>
      </w:r>
      <w:r>
        <w:rPr>
          <w:rtl/>
        </w:rPr>
        <w:t>در همانجا منبر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گذاشتند</w:t>
      </w:r>
      <w:r w:rsidR="00DF5F91">
        <w:rPr>
          <w:rtl/>
        </w:rPr>
        <w:t xml:space="preserve">، </w:t>
      </w:r>
      <w:r>
        <w:rPr>
          <w:rtl/>
        </w:rPr>
        <w:t>او بالا</w:t>
      </w:r>
      <w:r>
        <w:rPr>
          <w:rFonts w:hint="cs"/>
          <w:rtl/>
        </w:rPr>
        <w:t>ی</w:t>
      </w:r>
      <w:r>
        <w:rPr>
          <w:rtl/>
        </w:rPr>
        <w:t xml:space="preserve"> منبر رفت و مردم شام در اطراف او اجتماع کردند</w:t>
      </w:r>
      <w:r w:rsidR="00DF5F91">
        <w:rPr>
          <w:rtl/>
        </w:rPr>
        <w:t xml:space="preserve">، </w:t>
      </w:r>
      <w:r>
        <w:rPr>
          <w:rtl/>
        </w:rPr>
        <w:t>او به تماشا</w:t>
      </w:r>
      <w:r>
        <w:rPr>
          <w:rFonts w:hint="cs"/>
          <w:rtl/>
        </w:rPr>
        <w:t>ی</w:t>
      </w:r>
      <w:r>
        <w:rPr>
          <w:rtl/>
        </w:rPr>
        <w:t xml:space="preserve"> مردم طواف‌کننده پرداخت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که لباس احرام در تن داشت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چهره‌اش از همه مردم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بو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 خوشبوتر</w:t>
      </w:r>
      <w:r w:rsidR="00DF5F91">
        <w:rPr>
          <w:rtl/>
        </w:rPr>
        <w:t xml:space="preserve">، </w:t>
      </w:r>
      <w:r>
        <w:rPr>
          <w:rtl/>
        </w:rPr>
        <w:t>و اثر سجده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وارد محوّطه طواف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مشغول طواف شد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خواست به طرف حجر الاسود برود</w:t>
      </w:r>
      <w:r w:rsidR="00DF5F91">
        <w:rPr>
          <w:rtl/>
        </w:rPr>
        <w:t xml:space="preserve">، </w:t>
      </w:r>
      <w:r>
        <w:rPr>
          <w:rtl/>
        </w:rPr>
        <w:t xml:space="preserve">شکوه و </w:t>
      </w:r>
      <w:r>
        <w:rPr>
          <w:rtl/>
        </w:rPr>
        <w:lastRenderedPageBreak/>
        <w:t>عظمت او آنچنان جذّاب بود که مردم خود به خود به او احترام کردند</w:t>
      </w:r>
      <w:r w:rsidR="00DF5F91">
        <w:rPr>
          <w:rtl/>
        </w:rPr>
        <w:t xml:space="preserve">، </w:t>
      </w:r>
      <w:r>
        <w:rPr>
          <w:rtl/>
        </w:rPr>
        <w:t>و از سر راهش ک</w:t>
      </w:r>
      <w:r>
        <w:rPr>
          <w:rFonts w:hint="eastAsia"/>
          <w:rtl/>
        </w:rPr>
        <w:t>نار</w:t>
      </w:r>
      <w:r>
        <w:rPr>
          <w:rtl/>
        </w:rPr>
        <w:t xml:space="preserve"> رفتند و او با کمال آرامش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حجر الاسود رفت و دست بر آن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[و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مستحبّ</w:t>
      </w:r>
      <w:r>
        <w:rPr>
          <w:rFonts w:hint="cs"/>
          <w:rtl/>
        </w:rPr>
        <w:t>ی</w:t>
      </w:r>
      <w:r>
        <w:rPr>
          <w:rtl/>
        </w:rPr>
        <w:t xml:space="preserve"> را به راحت</w:t>
      </w:r>
      <w:r>
        <w:rPr>
          <w:rFonts w:hint="cs"/>
          <w:rtl/>
        </w:rPr>
        <w:t>ی</w:t>
      </w:r>
      <w:r>
        <w:rPr>
          <w:rtl/>
        </w:rPr>
        <w:t xml:space="preserve"> انجام داد]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ناراحت شد [که چرا برا</w:t>
      </w:r>
      <w:r>
        <w:rPr>
          <w:rFonts w:hint="cs"/>
          <w:rtl/>
        </w:rPr>
        <w:t>ی</w:t>
      </w:r>
      <w:r>
        <w:rPr>
          <w:rtl/>
        </w:rPr>
        <w:t xml:space="preserve"> امام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احترام کردند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خودش</w:t>
      </w:r>
      <w:r w:rsidR="00DF5F91">
        <w:rPr>
          <w:rtl/>
        </w:rPr>
        <w:t xml:space="preserve">، </w:t>
      </w:r>
      <w:r>
        <w:rPr>
          <w:rtl/>
        </w:rPr>
        <w:t>اعتنا نکردند]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شام</w:t>
      </w:r>
      <w:r w:rsidR="00DF5F91">
        <w:rPr>
          <w:rtl/>
        </w:rPr>
        <w:t xml:space="preserve">، </w:t>
      </w:r>
      <w:r>
        <w:rPr>
          <w:rtl/>
        </w:rPr>
        <w:t>از هشام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مردم آن گونه به او احترام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نمودند</w:t>
      </w:r>
      <w:r w:rsidR="00DF5F91">
        <w:rPr>
          <w:rtl/>
        </w:rPr>
        <w:t xml:space="preserve">؟ </w:t>
      </w:r>
      <w:r>
        <w:rPr>
          <w:rtl/>
        </w:rPr>
        <w:t>و راه را برا</w:t>
      </w:r>
      <w:r>
        <w:rPr>
          <w:rFonts w:hint="cs"/>
          <w:rtl/>
        </w:rPr>
        <w:t>ی</w:t>
      </w:r>
      <w:r>
        <w:rPr>
          <w:rtl/>
        </w:rPr>
        <w:t xml:space="preserve"> استلام حجر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</w:p>
    <w:p w:rsidR="0043609F" w:rsidRDefault="0043609F" w:rsidP="00DB154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188</w:t>
      </w:r>
      <w:r>
        <w:rPr>
          <w:rFonts w:hint="eastAsia"/>
          <w:rtl/>
        </w:rPr>
        <w:t>گشودند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هشام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مردم شام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نشناسند و به او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نشوند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لا اعرفه</w:t>
      </w:r>
      <w:r w:rsidR="00DF5F91">
        <w:rPr>
          <w:rtl/>
        </w:rPr>
        <w:t xml:space="preserve">: </w:t>
      </w:r>
      <w:r>
        <w:rPr>
          <w:rtl/>
        </w:rPr>
        <w:t>«او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فرزدق</w:t>
      </w:r>
      <w:r>
        <w:rPr>
          <w:rtl/>
        </w:rPr>
        <w:t xml:space="preserve"> [شاعر حماسه‌سرا</w:t>
      </w:r>
      <w:r>
        <w:rPr>
          <w:rFonts w:hint="cs"/>
          <w:rtl/>
        </w:rPr>
        <w:t>ی</w:t>
      </w:r>
      <w:r>
        <w:rPr>
          <w:rtl/>
        </w:rPr>
        <w:t xml:space="preserve"> خاندان رسالت] </w:t>
      </w:r>
      <w:r w:rsidRPr="00DB1541">
        <w:rPr>
          <w:rStyle w:val="libFootnotenumChar"/>
          <w:rtl/>
        </w:rPr>
        <w:t>«1»</w:t>
      </w:r>
      <w:r>
        <w:rPr>
          <w:rtl/>
        </w:rPr>
        <w:t xml:space="preserve"> در آنجا حاضر بود</w:t>
      </w:r>
      <w:r w:rsidR="00DF5F91">
        <w:rPr>
          <w:rtl/>
        </w:rPr>
        <w:t xml:space="preserve">، </w:t>
      </w:r>
      <w:r>
        <w:rPr>
          <w:rtl/>
        </w:rPr>
        <w:t>به آن مرد شام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و لکنّ</w:t>
      </w:r>
      <w:r>
        <w:rPr>
          <w:rFonts w:hint="cs"/>
          <w:rtl/>
        </w:rPr>
        <w:t>ی</w:t>
      </w:r>
      <w:r>
        <w:rPr>
          <w:rtl/>
        </w:rPr>
        <w:t xml:space="preserve"> اعرفه</w:t>
      </w:r>
      <w:r w:rsidR="00DF5F91">
        <w:rPr>
          <w:rtl/>
        </w:rPr>
        <w:t xml:space="preserve">: </w:t>
      </w:r>
      <w:r>
        <w:rPr>
          <w:rtl/>
        </w:rPr>
        <w:t>«ول</w:t>
      </w:r>
      <w:r>
        <w:rPr>
          <w:rFonts w:hint="cs"/>
          <w:rtl/>
        </w:rPr>
        <w:t>ی</w:t>
      </w:r>
      <w:r>
        <w:rPr>
          <w:rtl/>
        </w:rPr>
        <w:t xml:space="preserve"> من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ابو فراس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فرزدق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معرّف</w:t>
      </w:r>
      <w:r>
        <w:rPr>
          <w:rFonts w:hint="cs"/>
          <w:rtl/>
        </w:rPr>
        <w:t>ی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خواند</w:t>
      </w:r>
      <w:r w:rsidR="00DF5F91">
        <w:rPr>
          <w:rtl/>
        </w:rPr>
        <w:t xml:space="preserve">: </w:t>
      </w:r>
    </w:p>
    <w:p w:rsidR="0043609F" w:rsidRDefault="0043609F" w:rsidP="00DB1541">
      <w:pPr>
        <w:pStyle w:val="libBold2"/>
        <w:rPr>
          <w:rtl/>
        </w:rPr>
      </w:pPr>
      <w:r>
        <w:rPr>
          <w:rFonts w:hint="eastAsia"/>
          <w:rtl/>
        </w:rPr>
        <w:t>هذا</w:t>
      </w:r>
      <w:r>
        <w:rPr>
          <w:rtl/>
        </w:rPr>
        <w:t xml:space="preserve"> الّذ</w:t>
      </w:r>
      <w:r>
        <w:rPr>
          <w:rFonts w:hint="cs"/>
          <w:rtl/>
        </w:rPr>
        <w:t>ی</w:t>
      </w:r>
      <w:r>
        <w:rPr>
          <w:rtl/>
        </w:rPr>
        <w:t xml:space="preserve"> تعرف البطحاء وطأته‌و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عرفه</w:t>
      </w:r>
      <w:r>
        <w:rPr>
          <w:rtl/>
        </w:rPr>
        <w:t xml:space="preserve"> و الحلّ و الحرم</w:t>
      </w:r>
    </w:p>
    <w:p w:rsidR="0043609F" w:rsidRDefault="0043609F" w:rsidP="00DB1541">
      <w:pPr>
        <w:pStyle w:val="libBold2"/>
        <w:rPr>
          <w:rtl/>
        </w:rPr>
      </w:pPr>
      <w:r>
        <w:rPr>
          <w:rFonts w:hint="eastAsia"/>
          <w:rtl/>
        </w:rPr>
        <w:t>هذا</w:t>
      </w:r>
      <w:r>
        <w:rPr>
          <w:rtl/>
        </w:rPr>
        <w:t xml:space="preserve"> ابن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عباد اللّه کلّهم‌هذا التّق</w:t>
      </w:r>
      <w:r>
        <w:rPr>
          <w:rFonts w:hint="cs"/>
          <w:rtl/>
        </w:rPr>
        <w:t>یّ</w:t>
      </w:r>
      <w:r>
        <w:rPr>
          <w:rtl/>
        </w:rPr>
        <w:t xml:space="preserve"> النّق</w:t>
      </w:r>
      <w:r>
        <w:rPr>
          <w:rFonts w:hint="cs"/>
          <w:rtl/>
        </w:rPr>
        <w:t>یّ</w:t>
      </w:r>
      <w:r>
        <w:rPr>
          <w:rtl/>
        </w:rPr>
        <w:t xml:space="preserve"> الطّاهر العلم</w:t>
      </w:r>
    </w:p>
    <w:p w:rsidR="0043609F" w:rsidRDefault="0043609F" w:rsidP="00DB1541">
      <w:pPr>
        <w:pStyle w:val="libBold2"/>
        <w:rPr>
          <w:rtl/>
        </w:rPr>
      </w:pPr>
      <w:r>
        <w:rPr>
          <w:rFonts w:hint="eastAsia"/>
          <w:rtl/>
        </w:rPr>
        <w:t>هذا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رسول اللّه والده‌امست بنور هداه تهتد</w:t>
      </w:r>
      <w:r>
        <w:rPr>
          <w:rFonts w:hint="cs"/>
          <w:rtl/>
        </w:rPr>
        <w:t>ی</w:t>
      </w:r>
      <w:r>
        <w:rPr>
          <w:rtl/>
        </w:rPr>
        <w:t xml:space="preserve"> الامم</w:t>
      </w:r>
    </w:p>
    <w:p w:rsidR="0043609F" w:rsidRDefault="0043609F" w:rsidP="00DB1541">
      <w:pPr>
        <w:pStyle w:val="libBold2"/>
        <w:rPr>
          <w:rtl/>
        </w:rPr>
      </w:pPr>
      <w:r>
        <w:rPr>
          <w:rFonts w:hint="eastAsia"/>
          <w:rtl/>
        </w:rPr>
        <w:t>اذا</w:t>
      </w:r>
      <w:r>
        <w:rPr>
          <w:rtl/>
        </w:rPr>
        <w:t xml:space="preserve"> رأته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قال قائلهاال</w:t>
      </w:r>
      <w:r>
        <w:rPr>
          <w:rFonts w:hint="cs"/>
          <w:rtl/>
        </w:rPr>
        <w:t>ی</w:t>
      </w:r>
      <w:r>
        <w:rPr>
          <w:rtl/>
        </w:rPr>
        <w:t xml:space="preserve"> مکارم هذا </w:t>
      </w:r>
      <w:r>
        <w:rPr>
          <w:rFonts w:hint="cs"/>
          <w:rtl/>
        </w:rPr>
        <w:t>ی</w:t>
      </w:r>
      <w:r>
        <w:rPr>
          <w:rFonts w:hint="eastAsia"/>
          <w:rtl/>
        </w:rPr>
        <w:t>نته</w:t>
      </w:r>
      <w:r>
        <w:rPr>
          <w:rFonts w:hint="cs"/>
          <w:rtl/>
        </w:rPr>
        <w:t>ی</w:t>
      </w:r>
      <w:r>
        <w:rPr>
          <w:rtl/>
        </w:rPr>
        <w:t xml:space="preserve"> الکرم</w:t>
      </w:r>
    </w:p>
    <w:p w:rsidR="0043609F" w:rsidRDefault="0043609F" w:rsidP="00DB1541">
      <w:pPr>
        <w:pStyle w:val="libBold2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ذروة العزّ الّت</w:t>
      </w:r>
      <w:r>
        <w:rPr>
          <w:rFonts w:hint="cs"/>
          <w:rtl/>
        </w:rPr>
        <w:t>ی</w:t>
      </w:r>
      <w:r>
        <w:rPr>
          <w:rtl/>
        </w:rPr>
        <w:t xml:space="preserve"> قصرت‌عن ن</w:t>
      </w:r>
      <w:r>
        <w:rPr>
          <w:rFonts w:hint="cs"/>
          <w:rtl/>
        </w:rPr>
        <w:t>ی</w:t>
      </w:r>
      <w:r>
        <w:rPr>
          <w:rFonts w:hint="eastAsia"/>
          <w:rtl/>
        </w:rPr>
        <w:t>لها</w:t>
      </w:r>
      <w:r>
        <w:rPr>
          <w:rtl/>
        </w:rPr>
        <w:t xml:space="preserve"> عرب الاسلام و العجم</w:t>
      </w:r>
    </w:p>
    <w:p w:rsidR="0043609F" w:rsidRDefault="0043609F" w:rsidP="00DB1541">
      <w:pPr>
        <w:pStyle w:val="libBold2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مسکه</w:t>
      </w:r>
      <w:r>
        <w:rPr>
          <w:rtl/>
        </w:rPr>
        <w:t xml:space="preserve"> عرفان راحته‌رکن الحط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اذا ما جاء </w:t>
      </w:r>
      <w:r>
        <w:rPr>
          <w:rFonts w:hint="cs"/>
          <w:rtl/>
        </w:rPr>
        <w:t>ی</w:t>
      </w:r>
      <w:r>
        <w:rPr>
          <w:rFonts w:hint="eastAsia"/>
          <w:rtl/>
        </w:rPr>
        <w:t>ستلم</w:t>
      </w:r>
    </w:p>
    <w:p w:rsidR="0043609F" w:rsidRDefault="0043609F" w:rsidP="00DB1541">
      <w:pPr>
        <w:pStyle w:val="libBold2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نشقّ</w:t>
      </w:r>
      <w:r>
        <w:rPr>
          <w:rtl/>
        </w:rPr>
        <w:t xml:space="preserve"> نور الهد</w:t>
      </w:r>
      <w:r>
        <w:rPr>
          <w:rFonts w:hint="cs"/>
          <w:rtl/>
        </w:rPr>
        <w:t>ی</w:t>
      </w:r>
      <w:r>
        <w:rPr>
          <w:rtl/>
        </w:rPr>
        <w:t xml:space="preserve"> عن نور غرّته‌کالشّمس تنجاب ف</w:t>
      </w:r>
      <w:r>
        <w:rPr>
          <w:rFonts w:hint="cs"/>
          <w:rtl/>
        </w:rPr>
        <w:t>ی</w:t>
      </w:r>
      <w:r>
        <w:rPr>
          <w:rtl/>
        </w:rPr>
        <w:t xml:space="preserve"> اشراقها الظّلم</w:t>
      </w:r>
    </w:p>
    <w:p w:rsidR="0043609F" w:rsidRDefault="0043609F" w:rsidP="00DB1541">
      <w:pPr>
        <w:pStyle w:val="libBold2"/>
        <w:rPr>
          <w:rtl/>
        </w:rPr>
      </w:pPr>
      <w:r>
        <w:rPr>
          <w:rFonts w:hint="eastAsia"/>
          <w:rtl/>
        </w:rPr>
        <w:t>بکفّه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زران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حها</w:t>
      </w:r>
      <w:r>
        <w:rPr>
          <w:rtl/>
        </w:rPr>
        <w:t xml:space="preserve"> عبق‌من کفّ اروع ف</w:t>
      </w:r>
      <w:r>
        <w:rPr>
          <w:rFonts w:hint="cs"/>
          <w:rtl/>
        </w:rPr>
        <w:t>ی</w:t>
      </w:r>
      <w:r>
        <w:rPr>
          <w:rtl/>
        </w:rPr>
        <w:t xml:space="preserve"> عرن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شمم</w:t>
      </w:r>
    </w:p>
    <w:p w:rsidR="0043609F" w:rsidRDefault="0043609F" w:rsidP="00DB1541">
      <w:pPr>
        <w:pStyle w:val="libBold2"/>
        <w:rPr>
          <w:rtl/>
        </w:rPr>
      </w:pPr>
      <w:r>
        <w:rPr>
          <w:rFonts w:hint="eastAsia"/>
          <w:rtl/>
        </w:rPr>
        <w:t>مشتقّة</w:t>
      </w:r>
      <w:r>
        <w:rPr>
          <w:rtl/>
        </w:rPr>
        <w:t xml:space="preserve"> من رسول اللّه نبعته‌طابت عناصره و الخ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الشّ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43609F" w:rsidRDefault="0043609F" w:rsidP="00DB1541">
      <w:pPr>
        <w:pStyle w:val="libBold2"/>
        <w:rPr>
          <w:rtl/>
        </w:rPr>
      </w:pPr>
      <w:r>
        <w:rPr>
          <w:rFonts w:hint="eastAsia"/>
          <w:rtl/>
        </w:rPr>
        <w:t>هذا</w:t>
      </w:r>
      <w:r>
        <w:rPr>
          <w:rtl/>
        </w:rPr>
        <w:t xml:space="preserve"> ابن فاطمة ان کنت جاهله‌بجدّه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اللّه قد ختموا</w:t>
      </w:r>
    </w:p>
    <w:p w:rsidR="0043609F" w:rsidRDefault="0043609F" w:rsidP="00DB1541">
      <w:pPr>
        <w:pStyle w:val="libBold2"/>
        <w:rPr>
          <w:rtl/>
        </w:rPr>
      </w:pPr>
      <w:r>
        <w:rPr>
          <w:rFonts w:hint="eastAsia"/>
          <w:rtl/>
        </w:rPr>
        <w:lastRenderedPageBreak/>
        <w:t>اللّه</w:t>
      </w:r>
      <w:r>
        <w:rPr>
          <w:rtl/>
        </w:rPr>
        <w:t xml:space="preserve"> فضّله قدما و شرّفه‌جر</w:t>
      </w:r>
      <w:r>
        <w:rPr>
          <w:rFonts w:hint="cs"/>
          <w:rtl/>
        </w:rPr>
        <w:t>ی</w:t>
      </w:r>
      <w:r>
        <w:rPr>
          <w:rtl/>
        </w:rPr>
        <w:t xml:space="preserve"> بذاک له ف</w:t>
      </w:r>
      <w:r>
        <w:rPr>
          <w:rFonts w:hint="cs"/>
          <w:rtl/>
        </w:rPr>
        <w:t>ی</w:t>
      </w:r>
      <w:r>
        <w:rPr>
          <w:rtl/>
        </w:rPr>
        <w:t xml:space="preserve"> لوحه القلم</w:t>
      </w:r>
    </w:p>
    <w:p w:rsidR="0043609F" w:rsidRDefault="0043609F" w:rsidP="00DB1541">
      <w:pPr>
        <w:pStyle w:val="libBold2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قولک من هذا بضائره‌العرب تعرف من انکرت و العجم</w:t>
      </w:r>
    </w:p>
    <w:p w:rsidR="0043609F" w:rsidRDefault="0043609F" w:rsidP="00DB1541">
      <w:pPr>
        <w:pStyle w:val="libBold2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خلف</w:t>
      </w:r>
      <w:r>
        <w:rPr>
          <w:rtl/>
        </w:rPr>
        <w:t xml:space="preserve"> الوعد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Fonts w:hint="eastAsia"/>
          <w:rtl/>
        </w:rPr>
        <w:t>بته‌رحب</w:t>
      </w:r>
      <w:r>
        <w:rPr>
          <w:rtl/>
        </w:rPr>
        <w:t xml:space="preserve"> الفناء ار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عترم</w:t>
      </w:r>
    </w:p>
    <w:p w:rsidR="001A7E95" w:rsidRDefault="0043609F" w:rsidP="00DB1541">
      <w:pPr>
        <w:pStyle w:val="libBold2"/>
        <w:rPr>
          <w:rtl/>
        </w:rPr>
      </w:pPr>
      <w:r>
        <w:rPr>
          <w:rFonts w:hint="eastAsia"/>
          <w:rtl/>
        </w:rPr>
        <w:t>عمّ</w:t>
      </w:r>
      <w:r>
        <w:rPr>
          <w:rtl/>
        </w:rPr>
        <w:t xml:space="preserve"> البر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بالاحسان فانقشعت‌عنها الغ</w:t>
      </w:r>
      <w:r>
        <w:rPr>
          <w:rFonts w:hint="cs"/>
          <w:rtl/>
        </w:rPr>
        <w:t>ی</w:t>
      </w:r>
      <w:r>
        <w:rPr>
          <w:rFonts w:hint="eastAsia"/>
          <w:rtl/>
        </w:rPr>
        <w:t>ابة</w:t>
      </w:r>
      <w:r>
        <w:rPr>
          <w:rtl/>
        </w:rPr>
        <w:t xml:space="preserve"> و الاملاق و العدم</w:t>
      </w:r>
    </w:p>
    <w:p w:rsidR="00DB1541" w:rsidRPr="00DB1541" w:rsidRDefault="00DB1541" w:rsidP="00DB1541">
      <w:pPr>
        <w:pStyle w:val="libNormal"/>
        <w:rPr>
          <w:rtl/>
        </w:rPr>
      </w:pPr>
    </w:p>
    <w:p w:rsidR="0043609F" w:rsidRDefault="0043609F" w:rsidP="00DB1541">
      <w:pPr>
        <w:pStyle w:val="libFootnote"/>
        <w:rPr>
          <w:rtl/>
        </w:rPr>
      </w:pPr>
      <w:r>
        <w:rPr>
          <w:rtl/>
        </w:rPr>
        <w:t>(1) همّام</w:t>
      </w:r>
      <w:r w:rsidR="00DF5F91">
        <w:rPr>
          <w:rtl/>
        </w:rPr>
        <w:t xml:space="preserve">؛ </w:t>
      </w:r>
      <w:r>
        <w:rPr>
          <w:rtl/>
        </w:rPr>
        <w:t>فرزند غالب بن صعصعه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مجاشع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ملقّب به ابو فراس</w:t>
      </w:r>
      <w:r w:rsidR="00DF5F91">
        <w:rPr>
          <w:rtl/>
        </w:rPr>
        <w:t xml:space="preserve">، </w:t>
      </w:r>
      <w:r>
        <w:rPr>
          <w:rtl/>
        </w:rPr>
        <w:t>معروف به فرزدق</w:t>
      </w:r>
      <w:r w:rsidR="00DF5F91">
        <w:rPr>
          <w:rtl/>
        </w:rPr>
        <w:t xml:space="preserve">، </w:t>
      </w:r>
      <w:r>
        <w:rPr>
          <w:rtl/>
        </w:rPr>
        <w:t>از مردان آزاده</w:t>
      </w:r>
      <w:r w:rsidR="00DF5F91">
        <w:rPr>
          <w:rtl/>
        </w:rPr>
        <w:t xml:space="preserve">، </w:t>
      </w:r>
      <w:r>
        <w:rPr>
          <w:rtl/>
        </w:rPr>
        <w:t>و شاعران حماسه‌سرا و با هدف</w:t>
      </w:r>
      <w:r>
        <w:rPr>
          <w:rFonts w:hint="cs"/>
          <w:rtl/>
        </w:rPr>
        <w:t>ی</w:t>
      </w:r>
      <w:r>
        <w:rPr>
          <w:rtl/>
        </w:rPr>
        <w:t xml:space="preserve"> بود که شجاعانه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حقّ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دفاع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</w:p>
    <w:p w:rsidR="0043609F" w:rsidRDefault="0043609F" w:rsidP="00DB154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189 من معشر حبّهم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بغضهم‌کفر و قربهم منج</w:t>
      </w:r>
      <w:r>
        <w:rPr>
          <w:rFonts w:hint="cs"/>
          <w:rtl/>
        </w:rPr>
        <w:t>ی</w:t>
      </w:r>
      <w:r>
        <w:rPr>
          <w:rtl/>
        </w:rPr>
        <w:t xml:space="preserve"> و معتصم</w:t>
      </w:r>
    </w:p>
    <w:p w:rsidR="00DB1541" w:rsidRDefault="00DB1541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</w:t>
      </w:r>
    </w:p>
    <w:p w:rsidR="0043609F" w:rsidRDefault="0043609F" w:rsidP="00DB1541">
      <w:pPr>
        <w:pStyle w:val="libBold2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عدّ اهل التّق</w:t>
      </w:r>
      <w:r>
        <w:rPr>
          <w:rFonts w:hint="cs"/>
          <w:rtl/>
        </w:rPr>
        <w:t>ی</w:t>
      </w:r>
      <w:r>
        <w:rPr>
          <w:rtl/>
        </w:rPr>
        <w:t xml:space="preserve"> کانوا ائمّتهم‌او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اهل الارض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هم</w:t>
      </w:r>
    </w:p>
    <w:p w:rsidR="0043609F" w:rsidRDefault="0043609F" w:rsidP="00DB1541">
      <w:pPr>
        <w:pStyle w:val="libBold2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ستدفع</w:t>
      </w:r>
      <w:r>
        <w:rPr>
          <w:rtl/>
        </w:rPr>
        <w:t xml:space="preserve"> السّوء و البلو</w:t>
      </w:r>
      <w:r>
        <w:rPr>
          <w:rFonts w:hint="cs"/>
          <w:rtl/>
        </w:rPr>
        <w:t>ی</w:t>
      </w:r>
      <w:r>
        <w:rPr>
          <w:rtl/>
        </w:rPr>
        <w:t xml:space="preserve"> بحبّهم‌و </w:t>
      </w:r>
      <w:r>
        <w:rPr>
          <w:rFonts w:hint="cs"/>
          <w:rtl/>
        </w:rPr>
        <w:t>ی</w:t>
      </w:r>
      <w:r>
        <w:rPr>
          <w:rFonts w:hint="eastAsia"/>
          <w:rtl/>
        </w:rPr>
        <w:t>ستربّ</w:t>
      </w:r>
      <w:r>
        <w:rPr>
          <w:rtl/>
        </w:rPr>
        <w:t xml:space="preserve"> به الاحسان و النّعم</w:t>
      </w:r>
    </w:p>
    <w:p w:rsidR="0043609F" w:rsidRDefault="0043609F" w:rsidP="00DB1541">
      <w:pPr>
        <w:pStyle w:val="libBold2"/>
        <w:rPr>
          <w:rtl/>
        </w:rPr>
      </w:pPr>
      <w:r>
        <w:rPr>
          <w:rFonts w:hint="eastAsia"/>
          <w:rtl/>
        </w:rPr>
        <w:t>مقدّم</w:t>
      </w:r>
      <w:r>
        <w:rPr>
          <w:rtl/>
        </w:rPr>
        <w:t xml:space="preserve"> بعد ذکر اللّه ذکرهم‌ف</w:t>
      </w:r>
      <w:r>
        <w:rPr>
          <w:rFonts w:hint="cs"/>
          <w:rtl/>
        </w:rPr>
        <w:t>ی</w:t>
      </w:r>
      <w:r>
        <w:rPr>
          <w:rtl/>
        </w:rPr>
        <w:t xml:space="preserve"> کلّ بدء و مختوم به الکلم</w:t>
      </w:r>
    </w:p>
    <w:p w:rsidR="0043609F" w:rsidRDefault="0043609F" w:rsidP="00DB1541">
      <w:pPr>
        <w:pStyle w:val="libBold2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تستط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جواد بعد غا</w:t>
      </w:r>
      <w:r>
        <w:rPr>
          <w:rFonts w:hint="cs"/>
          <w:rtl/>
        </w:rPr>
        <w:t>ی</w:t>
      </w:r>
      <w:r>
        <w:rPr>
          <w:rFonts w:hint="eastAsia"/>
          <w:rtl/>
        </w:rPr>
        <w:t>تهم‌و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قوم و ان کرموا</w:t>
      </w:r>
    </w:p>
    <w:p w:rsidR="0043609F" w:rsidRDefault="0043609F" w:rsidP="00DB1541">
      <w:pPr>
        <w:pStyle w:val="libBold2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قبض</w:t>
      </w:r>
      <w:r>
        <w:rPr>
          <w:rtl/>
        </w:rPr>
        <w:t xml:space="preserve"> العسر بسطا من اکفّهم‌س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 xml:space="preserve"> ذلک ان اثروا و ان عدموا</w:t>
      </w:r>
    </w:p>
    <w:p w:rsidR="0043609F" w:rsidRDefault="0043609F" w:rsidP="00DB1541">
      <w:pPr>
        <w:pStyle w:val="libBold2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یّ</w:t>
      </w:r>
      <w:r>
        <w:rPr>
          <w:rtl/>
        </w:rPr>
        <w:t xml:space="preserve"> الخلائق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رقابهم‌لاوّل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هذا اوله نعم</w:t>
      </w:r>
    </w:p>
    <w:p w:rsidR="0043609F" w:rsidRDefault="0043609F" w:rsidP="00DB1541">
      <w:pPr>
        <w:pStyle w:val="libBold2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اللّه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اولو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ذافالدّ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هذا ناله الامم</w:t>
      </w:r>
    </w:p>
    <w:p w:rsidR="0043609F" w:rsidRDefault="0043609F" w:rsidP="00DB1541">
      <w:pPr>
        <w:pStyle w:val="libBold2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قال «لا» قطّ الّا ف</w:t>
      </w:r>
      <w:r>
        <w:rPr>
          <w:rFonts w:hint="cs"/>
          <w:rtl/>
        </w:rPr>
        <w:t>ی</w:t>
      </w:r>
      <w:r>
        <w:rPr>
          <w:rtl/>
        </w:rPr>
        <w:t xml:space="preserve"> تشهّده‌لو لا التّشهّد کانت لاؤه نعم </w:t>
      </w:r>
      <w:r w:rsidRPr="00DB1541">
        <w:rPr>
          <w:rStyle w:val="libFootnotenumChar"/>
          <w:rtl/>
        </w:rPr>
        <w:t>«1»</w:t>
      </w:r>
      <w:r>
        <w:rPr>
          <w:rtl/>
        </w:rPr>
        <w:t xml:space="preserve"> ترجمه</w:t>
      </w:r>
      <w:r w:rsidR="00DF5F91">
        <w:rPr>
          <w:rtl/>
        </w:rPr>
        <w:t xml:space="preserve">: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مرد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سنگر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زه‌ها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مکّه</w:t>
      </w:r>
      <w:r>
        <w:rPr>
          <w:rtl/>
        </w:rPr>
        <w:t xml:space="preserve">، </w:t>
      </w:r>
      <w:r w:rsidR="0043609F">
        <w:rPr>
          <w:rtl/>
        </w:rPr>
        <w:t>جا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را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شناسند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خانه کعبه و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ابانها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حجاز از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رون</w:t>
      </w:r>
      <w:r w:rsidR="0043609F">
        <w:rPr>
          <w:rtl/>
        </w:rPr>
        <w:t xml:space="preserve"> حرم و داخل حرم</w:t>
      </w:r>
      <w:r>
        <w:rPr>
          <w:rtl/>
        </w:rPr>
        <w:t xml:space="preserve">، </w:t>
      </w:r>
      <w:r w:rsidR="0043609F">
        <w:rPr>
          <w:rtl/>
        </w:rPr>
        <w:t>او را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شناسند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بندگان خدا است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مرد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tl/>
        </w:rPr>
        <w:t xml:space="preserve"> است که نشانه (خداوند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است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نام دارد</w:t>
      </w:r>
      <w:r w:rsidR="00DF5F91">
        <w:rPr>
          <w:rtl/>
        </w:rPr>
        <w:t xml:space="preserve">، </w:t>
      </w:r>
      <w:r>
        <w:rPr>
          <w:rtl/>
        </w:rPr>
        <w:t xml:space="preserve">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پدرش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نور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است که امّتها را از گمراه</w:t>
      </w:r>
      <w:r>
        <w:rPr>
          <w:rFonts w:hint="cs"/>
          <w:rtl/>
        </w:rPr>
        <w:t>ی</w:t>
      </w:r>
      <w:r>
        <w:rPr>
          <w:rtl/>
        </w:rPr>
        <w:t xml:space="preserve"> و انحراف</w:t>
      </w:r>
      <w:r w:rsidR="00DF5F91">
        <w:rPr>
          <w:rtl/>
        </w:rPr>
        <w:t xml:space="preserve">، </w:t>
      </w:r>
      <w:r>
        <w:rPr>
          <w:rtl/>
        </w:rPr>
        <w:t>به راه راست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. </w:t>
      </w:r>
    </w:p>
    <w:p w:rsidR="0043609F" w:rsidRDefault="0043609F" w:rsidP="00DB1541">
      <w:pPr>
        <w:pStyle w:val="libFootnote"/>
        <w:rPr>
          <w:rtl/>
        </w:rPr>
      </w:pPr>
      <w:r>
        <w:rPr>
          <w:rtl/>
        </w:rPr>
        <w:lastRenderedPageBreak/>
        <w:t>(1)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چهل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(بحار</w:t>
      </w:r>
      <w:r w:rsidR="00DF5F91">
        <w:rPr>
          <w:rtl/>
        </w:rPr>
        <w:t xml:space="preserve">، </w:t>
      </w:r>
      <w:r>
        <w:rPr>
          <w:rtl/>
        </w:rPr>
        <w:t>ج 46 ص 125) که 23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آمده است</w:t>
      </w:r>
      <w:r w:rsidR="00DF5F91">
        <w:rPr>
          <w:rtl/>
        </w:rPr>
        <w:t xml:space="preserve">. </w:t>
      </w:r>
      <w:r>
        <w:rPr>
          <w:rtl/>
        </w:rPr>
        <w:t>شاعر معروف قرن نهم</w:t>
      </w:r>
      <w:r w:rsidR="00DF5F91">
        <w:rPr>
          <w:rtl/>
        </w:rPr>
        <w:t xml:space="preserve">، </w:t>
      </w:r>
      <w:r>
        <w:rPr>
          <w:rtl/>
        </w:rPr>
        <w:t>«عبد الرّحمن جام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اشعار فوق را با اشعار خود به فارس</w:t>
      </w:r>
      <w:r>
        <w:rPr>
          <w:rFonts w:hint="cs"/>
          <w:rtl/>
        </w:rPr>
        <w:t>ی</w:t>
      </w:r>
      <w:r>
        <w:rPr>
          <w:rtl/>
        </w:rPr>
        <w:t xml:space="preserve"> ترجمه نموده</w:t>
      </w:r>
      <w:r w:rsidR="00DF5F91">
        <w:rPr>
          <w:rtl/>
        </w:rPr>
        <w:t xml:space="preserve">، </w:t>
      </w:r>
      <w:r>
        <w:rPr>
          <w:rtl/>
        </w:rPr>
        <w:t>و اشعار فارس</w:t>
      </w:r>
      <w:r>
        <w:rPr>
          <w:rFonts w:hint="cs"/>
          <w:rtl/>
        </w:rPr>
        <w:t>ی</w:t>
      </w:r>
      <w:r>
        <w:rPr>
          <w:rtl/>
        </w:rPr>
        <w:t xml:space="preserve">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</w:t>
      </w:r>
      <w:r w:rsidR="00DF5F91">
        <w:rPr>
          <w:rtl/>
        </w:rPr>
        <w:t xml:space="preserve">، </w:t>
      </w:r>
      <w:r>
        <w:rPr>
          <w:rtl/>
        </w:rPr>
        <w:t>در حدود صد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در کتاب خود به نام «سلسلة الذّهب» ذکر نموده است</w:t>
      </w:r>
      <w:r w:rsidR="00DF5F91">
        <w:rPr>
          <w:rtl/>
        </w:rPr>
        <w:t xml:space="preserve">. </w:t>
      </w:r>
      <w:r>
        <w:rPr>
          <w:rtl/>
        </w:rPr>
        <w:t>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DB1541">
      <w:pPr>
        <w:pStyle w:val="libFootnote"/>
        <w:rPr>
          <w:rtl/>
        </w:rPr>
      </w:pPr>
      <w:r>
        <w:rPr>
          <w:rFonts w:hint="eastAsia"/>
          <w:rtl/>
        </w:rPr>
        <w:t>دوستدار</w:t>
      </w:r>
      <w:r>
        <w:rPr>
          <w:rtl/>
        </w:rPr>
        <w:t xml:space="preserve"> رسول و آل و</w:t>
      </w:r>
      <w:r>
        <w:rPr>
          <w:rFonts w:hint="cs"/>
          <w:rtl/>
        </w:rPr>
        <w:t>ی</w:t>
      </w:r>
      <w:r>
        <w:rPr>
          <w:rFonts w:hint="eastAsia"/>
          <w:rtl/>
        </w:rPr>
        <w:t>م‌دشمن</w:t>
      </w:r>
      <w:r>
        <w:rPr>
          <w:rtl/>
        </w:rPr>
        <w:t xml:space="preserve"> خصم بد خصال 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43609F" w:rsidRDefault="0043609F" w:rsidP="00DB1541">
      <w:pPr>
        <w:pStyle w:val="libFootnote"/>
        <w:rPr>
          <w:rtl/>
        </w:rPr>
      </w:pPr>
      <w:r>
        <w:rPr>
          <w:rFonts w:hint="eastAsia"/>
          <w:rtl/>
        </w:rPr>
        <w:t>جوهر</w:t>
      </w:r>
      <w:r>
        <w:rPr>
          <w:rtl/>
        </w:rPr>
        <w:t xml:space="preserve"> من ز کان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است‌رخت من از دکّان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</w:t>
      </w:r>
    </w:p>
    <w:p w:rsidR="0043609F" w:rsidRDefault="0043609F" w:rsidP="00DB1541">
      <w:pPr>
        <w:pStyle w:val="libFootnote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بود عشق عاشقان درسم‌ک</w:t>
      </w:r>
      <w:r>
        <w:rPr>
          <w:rFonts w:hint="cs"/>
          <w:rtl/>
        </w:rPr>
        <w:t>ی</w:t>
      </w:r>
      <w:r>
        <w:rPr>
          <w:rtl/>
        </w:rPr>
        <w:t xml:space="preserve"> ز 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منافقان ترسم (مترجم)</w:t>
      </w:r>
    </w:p>
    <w:p w:rsidR="001A7E95" w:rsidRDefault="0043609F" w:rsidP="00DB154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190</w:t>
      </w:r>
    </w:p>
    <w:p w:rsidR="0043609F" w:rsidRDefault="00DB1541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هرگاه</w:t>
      </w:r>
      <w:r w:rsidR="0043609F">
        <w:rPr>
          <w:rtl/>
        </w:rPr>
        <w:t xml:space="preserve"> قر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او را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دار</w:t>
      </w:r>
      <w:r w:rsidR="0043609F">
        <w:rPr>
          <w:rtl/>
        </w:rPr>
        <w:t xml:space="preserve"> کنند</w:t>
      </w:r>
      <w:r w:rsidR="00DF5F91">
        <w:rPr>
          <w:rtl/>
        </w:rPr>
        <w:t xml:space="preserve">، </w:t>
      </w:r>
      <w:r w:rsidR="0043609F">
        <w:rPr>
          <w:rtl/>
        </w:rPr>
        <w:t>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نده</w:t>
      </w:r>
      <w:r w:rsidR="0043609F">
        <w:rPr>
          <w:rtl/>
        </w:rPr>
        <w:t xml:space="preserve">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شان</w:t>
      </w:r>
      <w:r w:rsidR="0043609F">
        <w:rPr>
          <w:rtl/>
        </w:rPr>
        <w:t xml:space="preserve"> 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DF5F91">
        <w:rPr>
          <w:rtl/>
        </w:rPr>
        <w:t xml:space="preserve">: </w:t>
      </w:r>
      <w:r w:rsidR="0043609F">
        <w:rPr>
          <w:rtl/>
        </w:rPr>
        <w:t>به جوانمرد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 w:rsidR="0043609F">
        <w:rPr>
          <w:rtl/>
        </w:rPr>
        <w:t xml:space="preserve"> و بزرگوار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مرد</w:t>
      </w:r>
      <w:r w:rsidR="00DF5F91">
        <w:rPr>
          <w:rtl/>
        </w:rPr>
        <w:t xml:space="preserve">، </w:t>
      </w:r>
      <w:r w:rsidR="0043609F">
        <w:rPr>
          <w:rtl/>
        </w:rPr>
        <w:t>کرم و جوانمرد</w:t>
      </w:r>
      <w:r w:rsidR="0043609F"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پا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ابد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 w:rsidR="00DF5F91">
        <w:rPr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است که از نظر کمال بر قلّه عزّت جا</w:t>
      </w:r>
      <w:r>
        <w:rPr>
          <w:rFonts w:hint="cs"/>
          <w:rtl/>
        </w:rPr>
        <w:t>ی</w:t>
      </w:r>
      <w:r>
        <w:rPr>
          <w:rtl/>
        </w:rPr>
        <w:t xml:space="preserve"> گرفته</w:t>
      </w:r>
      <w:r w:rsidR="00DF5F91">
        <w:rPr>
          <w:rtl/>
        </w:rPr>
        <w:t xml:space="preserve">، </w:t>
      </w:r>
      <w:r>
        <w:rPr>
          <w:rtl/>
        </w:rPr>
        <w:t>که دست مسلمانان از عرب و عجم</w:t>
      </w:r>
      <w:r w:rsidR="00DF5F91">
        <w:rPr>
          <w:rtl/>
        </w:rPr>
        <w:t xml:space="preserve">، </w:t>
      </w:r>
      <w:r>
        <w:rPr>
          <w:rtl/>
        </w:rPr>
        <w:t>کوتاهتر از آن است که به آن قلّه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برسد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دست مال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حجر الاسود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«رکن حط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[آن قسمت از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حجر الاسود و در خانه کعبه است] به خاطر آشنائ</w:t>
      </w:r>
      <w:r>
        <w:rPr>
          <w:rFonts w:hint="cs"/>
          <w:rtl/>
        </w:rPr>
        <w:t>ی</w:t>
      </w:r>
      <w:r>
        <w:rPr>
          <w:rtl/>
        </w:rPr>
        <w:t xml:space="preserve"> با آن دست</w:t>
      </w:r>
      <w:r w:rsidR="00DF5F91">
        <w:rPr>
          <w:rtl/>
        </w:rPr>
        <w:t xml:space="preserve">، </w:t>
      </w:r>
      <w:r>
        <w:rPr>
          <w:rtl/>
        </w:rPr>
        <w:t xml:space="preserve">آن را نگهدارد </w:t>
      </w:r>
      <w:r w:rsidRPr="00853C74">
        <w:rPr>
          <w:rStyle w:val="libFootnotenumChar"/>
          <w:rtl/>
        </w:rPr>
        <w:t>«1»</w:t>
      </w:r>
      <w:r w:rsidR="00DF5F91">
        <w:rPr>
          <w:rStyle w:val="libFootnotenumChar"/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نور چهره درخشنده او</w:t>
      </w:r>
      <w:r w:rsidR="00DF5F91">
        <w:rPr>
          <w:rtl/>
        </w:rPr>
        <w:t xml:space="preserve">، </w:t>
      </w:r>
      <w:r>
        <w:rPr>
          <w:rtl/>
        </w:rPr>
        <w:t>نور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جدا شده و همچون تابش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برده و همه جا را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دست او چوبدست</w:t>
      </w:r>
      <w:r>
        <w:rPr>
          <w:rFonts w:hint="cs"/>
          <w:rtl/>
        </w:rPr>
        <w:t>ی</w:t>
      </w:r>
      <w:r>
        <w:rPr>
          <w:rtl/>
        </w:rPr>
        <w:t xml:space="preserve"> خوشرنگ</w:t>
      </w:r>
      <w:r>
        <w:rPr>
          <w:rFonts w:hint="cs"/>
          <w:rtl/>
        </w:rPr>
        <w:t>ی</w:t>
      </w:r>
      <w:r>
        <w:rPr>
          <w:rtl/>
        </w:rPr>
        <w:t xml:space="preserve"> است که بو</w:t>
      </w:r>
      <w:r>
        <w:rPr>
          <w:rFonts w:hint="cs"/>
          <w:rtl/>
        </w:rPr>
        <w:t>ی</w:t>
      </w:r>
      <w:r>
        <w:rPr>
          <w:rtl/>
        </w:rPr>
        <w:t xml:space="preserve"> خوش آن ثابت است</w:t>
      </w:r>
      <w:r w:rsidR="00DF5F91">
        <w:rPr>
          <w:rtl/>
        </w:rPr>
        <w:t xml:space="preserve">، </w:t>
      </w:r>
      <w:r>
        <w:rPr>
          <w:rtl/>
        </w:rPr>
        <w:t>در دست کس</w:t>
      </w:r>
      <w:r>
        <w:rPr>
          <w:rFonts w:hint="cs"/>
          <w:rtl/>
        </w:rPr>
        <w:t>ی</w:t>
      </w:r>
      <w:r>
        <w:rPr>
          <w:rtl/>
        </w:rPr>
        <w:t xml:space="preserve"> که چهره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موزون و برجسته‌ا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شگفت‌آور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شاخه</w:t>
      </w:r>
      <w:r>
        <w:rPr>
          <w:rtl/>
        </w:rPr>
        <w:t xml:space="preserve"> وجود او از درخت ذ</w:t>
      </w:r>
      <w:r>
        <w:rPr>
          <w:rFonts w:hint="cs"/>
          <w:rtl/>
        </w:rPr>
        <w:t>ی</w:t>
      </w:r>
      <w:r>
        <w:rPr>
          <w:rFonts w:hint="eastAsia"/>
          <w:rtl/>
        </w:rPr>
        <w:t>جود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گرفته شده که عناصر و خو</w:t>
      </w:r>
      <w:r>
        <w:rPr>
          <w:rFonts w:hint="cs"/>
          <w:rtl/>
        </w:rPr>
        <w:t>ی</w:t>
      </w:r>
      <w:r>
        <w:rPr>
          <w:rtl/>
        </w:rPr>
        <w:t xml:space="preserve"> و سرشتش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گوارا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او پسر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جدّش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خاتم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او را 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برتر</w:t>
      </w:r>
      <w:r>
        <w:rPr>
          <w:rFonts w:hint="cs"/>
          <w:rtl/>
        </w:rPr>
        <w:t>ی</w:t>
      </w:r>
      <w:r>
        <w:rPr>
          <w:rtl/>
        </w:rPr>
        <w:t xml:space="preserve"> و شرافت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موضوع ثابت</w:t>
      </w:r>
      <w:r>
        <w:rPr>
          <w:rFonts w:hint="cs"/>
          <w:rtl/>
        </w:rPr>
        <w:t>ی</w:t>
      </w:r>
      <w:r>
        <w:rPr>
          <w:rtl/>
        </w:rPr>
        <w:t xml:space="preserve"> است که قلم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لوح اله</w:t>
      </w:r>
      <w:r>
        <w:rPr>
          <w:rFonts w:hint="cs"/>
          <w:rtl/>
        </w:rPr>
        <w:t>ی</w:t>
      </w:r>
      <w:r>
        <w:rPr>
          <w:rtl/>
        </w:rPr>
        <w:t xml:space="preserve"> آن را روان نموده است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من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او ضرر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اگر به فرض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عرب و عجم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 w:rsidR="00DF5F91">
        <w:rPr>
          <w:rtl/>
        </w:rPr>
        <w:t xml:space="preserve">. </w:t>
      </w:r>
    </w:p>
    <w:p w:rsidR="0043609F" w:rsidRDefault="0043609F" w:rsidP="00853C74">
      <w:pPr>
        <w:pStyle w:val="libFootnote"/>
        <w:rPr>
          <w:rtl/>
        </w:rPr>
      </w:pPr>
      <w:r>
        <w:rPr>
          <w:rtl/>
        </w:rPr>
        <w:t>(1) راوند</w:t>
      </w:r>
      <w:r>
        <w:rPr>
          <w:rFonts w:hint="cs"/>
          <w:rtl/>
        </w:rPr>
        <w:t>ی</w:t>
      </w:r>
      <w:r>
        <w:rPr>
          <w:rtl/>
        </w:rPr>
        <w:t xml:space="preserve"> در کتاب الخرائج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 xml:space="preserve">«حجّاج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[دژخ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حکومت عبد الملک] در جنگ با عبد اللّه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کعبه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سپس آن را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کردند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خواستند «حجر الاسود» را در جا</w:t>
      </w:r>
      <w:r>
        <w:rPr>
          <w:rFonts w:hint="cs"/>
          <w:rtl/>
        </w:rPr>
        <w:t>ی</w:t>
      </w:r>
      <w:r>
        <w:rPr>
          <w:rtl/>
        </w:rPr>
        <w:t xml:space="preserve"> خود نصب کنند</w:t>
      </w:r>
      <w:r w:rsidR="00DF5F91">
        <w:rPr>
          <w:rtl/>
        </w:rPr>
        <w:t xml:space="preserve">، </w:t>
      </w:r>
      <w:r>
        <w:rPr>
          <w:rtl/>
        </w:rPr>
        <w:t xml:space="preserve">هر دانشمند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زاهد</w:t>
      </w:r>
      <w:r>
        <w:rPr>
          <w:rFonts w:hint="cs"/>
          <w:rtl/>
        </w:rPr>
        <w:t>ی</w:t>
      </w:r>
      <w:r>
        <w:rPr>
          <w:rtl/>
        </w:rPr>
        <w:t xml:space="preserve"> از خودشان را برا</w:t>
      </w:r>
      <w:r>
        <w:rPr>
          <w:rFonts w:hint="cs"/>
          <w:rtl/>
        </w:rPr>
        <w:t>ی</w:t>
      </w:r>
      <w:r>
        <w:rPr>
          <w:rtl/>
        </w:rPr>
        <w:t xml:space="preserve"> نصب آن آوردند</w:t>
      </w:r>
      <w:r w:rsidR="00DF5F91">
        <w:rPr>
          <w:rtl/>
        </w:rPr>
        <w:t xml:space="preserve">، </w:t>
      </w:r>
      <w:r>
        <w:rPr>
          <w:rtl/>
        </w:rPr>
        <w:t>و هر کدام خواستند حجر الاسود را در جا</w:t>
      </w:r>
      <w:r>
        <w:rPr>
          <w:rFonts w:hint="cs"/>
          <w:rtl/>
        </w:rPr>
        <w:t>ی</w:t>
      </w:r>
      <w:r>
        <w:rPr>
          <w:rtl/>
        </w:rPr>
        <w:t xml:space="preserve"> خود نصب کنند</w:t>
      </w:r>
      <w:r w:rsidR="00DF5F91">
        <w:rPr>
          <w:rtl/>
        </w:rPr>
        <w:t xml:space="preserve">، </w:t>
      </w:r>
      <w:r>
        <w:rPr>
          <w:rtl/>
        </w:rPr>
        <w:t xml:space="preserve">آن حجر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جا</w:t>
      </w:r>
      <w:r>
        <w:rPr>
          <w:rFonts w:hint="cs"/>
          <w:rtl/>
        </w:rPr>
        <w:t>ی</w:t>
      </w:r>
      <w:r>
        <w:rPr>
          <w:rtl/>
        </w:rPr>
        <w:t xml:space="preserve"> خود قرار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آمد و آن را از دست آنها گرفت و در جا</w:t>
      </w:r>
      <w:r>
        <w:rPr>
          <w:rFonts w:hint="cs"/>
          <w:rtl/>
        </w:rPr>
        <w:t>ی</w:t>
      </w:r>
      <w:r>
        <w:rPr>
          <w:rtl/>
        </w:rPr>
        <w:t xml:space="preserve"> خود نهاد</w:t>
      </w:r>
      <w:r w:rsidR="00DF5F91">
        <w:rPr>
          <w:rtl/>
        </w:rPr>
        <w:t xml:space="preserve">، </w:t>
      </w:r>
      <w:r>
        <w:rPr>
          <w:rtl/>
        </w:rPr>
        <w:t>آنگاه در جا</w:t>
      </w:r>
      <w:r>
        <w:rPr>
          <w:rFonts w:hint="cs"/>
          <w:rtl/>
        </w:rPr>
        <w:t>ی</w:t>
      </w:r>
      <w:r>
        <w:rPr>
          <w:rtl/>
        </w:rPr>
        <w:t xml:space="preserve"> خود استقرار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مردم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گفتند</w:t>
      </w:r>
      <w:r w:rsidR="00DF5F91">
        <w:rPr>
          <w:rtl/>
        </w:rPr>
        <w:t xml:space="preserve">. </w:t>
      </w:r>
      <w:r>
        <w:rPr>
          <w:rtl/>
        </w:rPr>
        <w:t>فرزدق د</w:t>
      </w:r>
      <w:r>
        <w:rPr>
          <w:rFonts w:hint="eastAsia"/>
          <w:rtl/>
        </w:rPr>
        <w:t>ر</w:t>
      </w:r>
      <w:r>
        <w:rPr>
          <w:rtl/>
        </w:rPr>
        <w:t xml:space="preserve"> شعر فوق [</w:t>
      </w:r>
      <w:r>
        <w:rPr>
          <w:rFonts w:hint="cs"/>
          <w:rtl/>
        </w:rPr>
        <w:t>ی</w:t>
      </w:r>
      <w:r>
        <w:rPr>
          <w:rFonts w:hint="eastAsia"/>
          <w:rtl/>
        </w:rPr>
        <w:t>کاد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مسکه</w:t>
      </w:r>
      <w:r w:rsidR="00DF5F91">
        <w:rPr>
          <w:rtl/>
        </w:rPr>
        <w:t xml:space="preserve">... </w:t>
      </w:r>
      <w:r>
        <w:rPr>
          <w:rtl/>
        </w:rPr>
        <w:t>] اشاره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معجزه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(مؤلّف)</w:t>
      </w:r>
    </w:p>
    <w:p w:rsidR="0043609F" w:rsidRDefault="0043609F" w:rsidP="00853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191</w:t>
      </w:r>
    </w:p>
    <w:p w:rsidR="00853C74" w:rsidRDefault="00853C74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عهدشکن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چهره مبارک و گشاده و شکوهمند دارد</w:t>
      </w:r>
      <w:r w:rsidR="00DF5F91">
        <w:rPr>
          <w:rtl/>
        </w:rPr>
        <w:t xml:space="preserve">، </w:t>
      </w:r>
      <w:r>
        <w:rPr>
          <w:rtl/>
        </w:rPr>
        <w:t>و هنگام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رنج‌ها</w:t>
      </w:r>
      <w:r w:rsidR="00DF5F91">
        <w:rPr>
          <w:rtl/>
        </w:rPr>
        <w:t xml:space="preserve">، </w:t>
      </w:r>
      <w:r>
        <w:rPr>
          <w:rtl/>
        </w:rPr>
        <w:t>هوشمند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پرتو</w:t>
      </w:r>
      <w:r>
        <w:rPr>
          <w:rtl/>
        </w:rPr>
        <w:t xml:space="preserve"> احسان او</w:t>
      </w:r>
      <w:r w:rsidR="00DF5F91">
        <w:rPr>
          <w:rtl/>
        </w:rPr>
        <w:t xml:space="preserve">، </w:t>
      </w:r>
      <w:r>
        <w:rPr>
          <w:rtl/>
        </w:rPr>
        <w:t>همه انسانها را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روشن</w:t>
      </w:r>
      <w:r>
        <w:rPr>
          <w:rFonts w:hint="cs"/>
          <w:rtl/>
        </w:rPr>
        <w:t>ی</w:t>
      </w:r>
      <w:r>
        <w:rPr>
          <w:rtl/>
        </w:rPr>
        <w:t xml:space="preserve"> آن پرتو</w:t>
      </w:r>
      <w:r w:rsidR="00DF5F91">
        <w:rPr>
          <w:rtl/>
        </w:rPr>
        <w:t xml:space="preserve">، </w:t>
      </w:r>
      <w:r>
        <w:rPr>
          <w:rtl/>
        </w:rPr>
        <w:t>هرگونه گمراه</w:t>
      </w:r>
      <w:r>
        <w:rPr>
          <w:rFonts w:hint="cs"/>
          <w:rtl/>
        </w:rPr>
        <w:t>ی</w:t>
      </w:r>
      <w:r>
        <w:rPr>
          <w:rtl/>
        </w:rPr>
        <w:t xml:space="preserve"> و تنگدست</w:t>
      </w:r>
      <w:r>
        <w:rPr>
          <w:rFonts w:hint="cs"/>
          <w:rtl/>
        </w:rPr>
        <w:t>ی</w:t>
      </w:r>
      <w:r>
        <w:rPr>
          <w:rtl/>
        </w:rPr>
        <w:t xml:space="preserve"> و نادار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برطرف خواهد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از خاندان</w:t>
      </w:r>
      <w:r>
        <w:rPr>
          <w:rFonts w:hint="cs"/>
          <w:rtl/>
        </w:rPr>
        <w:t>ی</w:t>
      </w:r>
      <w:r>
        <w:rPr>
          <w:rtl/>
        </w:rPr>
        <w:t xml:space="preserve"> است که دوست</w:t>
      </w:r>
      <w:r>
        <w:rPr>
          <w:rFonts w:hint="cs"/>
          <w:rtl/>
        </w:rPr>
        <w:t>ی</w:t>
      </w:r>
      <w:r>
        <w:rPr>
          <w:rtl/>
        </w:rPr>
        <w:t xml:space="preserve"> آنها</w:t>
      </w:r>
      <w:r w:rsidR="00DF5F91">
        <w:rPr>
          <w:rtl/>
        </w:rPr>
        <w:t xml:space="preserve">، </w:t>
      </w:r>
      <w:r>
        <w:rPr>
          <w:rtl/>
        </w:rPr>
        <w:t>«د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دشمن</w:t>
      </w:r>
      <w:r>
        <w:rPr>
          <w:rFonts w:hint="cs"/>
          <w:rtl/>
        </w:rPr>
        <w:t>ی</w:t>
      </w:r>
      <w:r>
        <w:rPr>
          <w:rtl/>
        </w:rPr>
        <w:t xml:space="preserve"> با آنها</w:t>
      </w:r>
      <w:r w:rsidR="00DF5F91">
        <w:rPr>
          <w:rtl/>
        </w:rPr>
        <w:t xml:space="preserve">، </w:t>
      </w:r>
      <w:r>
        <w:rPr>
          <w:rtl/>
        </w:rPr>
        <w:t>کفر است</w:t>
      </w:r>
      <w:r w:rsidR="00DF5F91">
        <w:rPr>
          <w:rtl/>
        </w:rPr>
        <w:t xml:space="preserve">، </w:t>
      </w:r>
      <w:r>
        <w:rPr>
          <w:rtl/>
        </w:rPr>
        <w:t>و تقرّب به آنها نجات‌بخش و نگهدار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خاندان</w:t>
      </w:r>
      <w:r>
        <w:rPr>
          <w:rFonts w:hint="cs"/>
          <w:rtl/>
        </w:rPr>
        <w:t>ی</w:t>
      </w:r>
      <w:r>
        <w:rPr>
          <w:rtl/>
        </w:rPr>
        <w:t xml:space="preserve"> که در شمار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آنها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سؤال شود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کسان</w:t>
      </w:r>
      <w:r>
        <w:rPr>
          <w:rFonts w:hint="cs"/>
          <w:rtl/>
        </w:rPr>
        <w:t>ی</w:t>
      </w:r>
      <w:r>
        <w:rPr>
          <w:rtl/>
        </w:rPr>
        <w:t xml:space="preserve"> هستند</w:t>
      </w:r>
      <w:r w:rsidR="00DF5F91">
        <w:rPr>
          <w:rtl/>
        </w:rPr>
        <w:t xml:space="preserve">، </w:t>
      </w:r>
      <w:r>
        <w:rPr>
          <w:rtl/>
        </w:rPr>
        <w:t>گفته شود</w:t>
      </w:r>
      <w:r w:rsidR="00DF5F91">
        <w:rPr>
          <w:rtl/>
        </w:rPr>
        <w:t xml:space="preserve">: </w:t>
      </w:r>
      <w:r>
        <w:rPr>
          <w:rtl/>
        </w:rPr>
        <w:t>«برتر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 w:rsidR="00DF5F91">
        <w:rPr>
          <w:rtl/>
        </w:rPr>
        <w:t xml:space="preserve">، </w:t>
      </w:r>
      <w:r>
        <w:rPr>
          <w:rtl/>
        </w:rPr>
        <w:t>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پرتو دوست</w:t>
      </w:r>
      <w:r>
        <w:rPr>
          <w:rFonts w:hint="cs"/>
          <w:rtl/>
        </w:rPr>
        <w:t>ی</w:t>
      </w:r>
      <w:r>
        <w:rPr>
          <w:rtl/>
        </w:rPr>
        <w:t xml:space="preserve"> آنها (خاندان رسالت) در خواست دفع هرگونه بلا و ناگوار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افزون</w:t>
      </w:r>
      <w:r>
        <w:rPr>
          <w:rFonts w:hint="cs"/>
          <w:rtl/>
        </w:rPr>
        <w:t>ی</w:t>
      </w:r>
      <w:r>
        <w:rPr>
          <w:rtl/>
        </w:rPr>
        <w:t xml:space="preserve"> احسان و نعمتها به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درگاه اله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ذکر</w:t>
      </w:r>
      <w:r>
        <w:rPr>
          <w:rtl/>
        </w:rPr>
        <w:t xml:space="preserve"> خاندان رسالت</w:t>
      </w:r>
      <w:r w:rsidR="00DF5F91">
        <w:rPr>
          <w:rtl/>
        </w:rPr>
        <w:t xml:space="preserve">، </w:t>
      </w:r>
      <w:r>
        <w:rPr>
          <w:rtl/>
        </w:rPr>
        <w:t>بعد از ذکر خدا</w:t>
      </w:r>
      <w:r w:rsidR="00DF5F91">
        <w:rPr>
          <w:rtl/>
        </w:rPr>
        <w:t xml:space="preserve">، </w:t>
      </w:r>
      <w:r>
        <w:rPr>
          <w:rtl/>
        </w:rPr>
        <w:t>بر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مقدّم است</w:t>
      </w:r>
      <w:r w:rsidR="00DF5F91">
        <w:rPr>
          <w:rtl/>
        </w:rPr>
        <w:t xml:space="preserve">، </w:t>
      </w:r>
      <w:r>
        <w:rPr>
          <w:rtl/>
        </w:rPr>
        <w:t>و در سر آغاز و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سخن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سخاوتمند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اوج جود و کرم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>- هر چند اهل کرم و عطا باشند- نتوانند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ارزشها</w:t>
      </w:r>
      <w:r w:rsidR="00DF5F91">
        <w:rPr>
          <w:rtl/>
        </w:rPr>
        <w:t xml:space="preserve">، </w:t>
      </w:r>
      <w:r>
        <w:rPr>
          <w:rtl/>
        </w:rPr>
        <w:t>به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آنها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دست‌ها</w:t>
      </w:r>
      <w:r>
        <w:rPr>
          <w:rFonts w:hint="cs"/>
          <w:rtl/>
        </w:rPr>
        <w:t>ی</w:t>
      </w:r>
      <w:r>
        <w:rPr>
          <w:rtl/>
        </w:rPr>
        <w:t xml:space="preserve"> عطابخش آنها آن چنان گشوده و گسترده است</w:t>
      </w:r>
      <w:r w:rsidR="00DF5F91">
        <w:rPr>
          <w:rtl/>
        </w:rPr>
        <w:t xml:space="preserve">، </w:t>
      </w:r>
      <w:r>
        <w:rPr>
          <w:rtl/>
        </w:rPr>
        <w:t>که هر گونه سخت</w:t>
      </w:r>
      <w:r>
        <w:rPr>
          <w:rFonts w:hint="cs"/>
          <w:rtl/>
        </w:rPr>
        <w:t>ی</w:t>
      </w:r>
      <w:r>
        <w:rPr>
          <w:rtl/>
        </w:rPr>
        <w:t xml:space="preserve"> و قحط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دستشان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خواه دارا باشند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نادار</w:t>
      </w:r>
      <w:r w:rsidR="00DF5F91">
        <w:rPr>
          <w:rtl/>
        </w:rPr>
        <w:t xml:space="preserve">، </w:t>
      </w:r>
      <w:r>
        <w:rPr>
          <w:rtl/>
        </w:rPr>
        <w:t>در هر حال عطابخش هستند</w:t>
      </w:r>
      <w:r w:rsidR="00DF5F91">
        <w:rPr>
          <w:rtl/>
        </w:rPr>
        <w:t xml:space="preserve">، </w:t>
      </w:r>
      <w:r>
        <w:rPr>
          <w:rtl/>
        </w:rPr>
        <w:t xml:space="preserve">و حالشان همواره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است و دگرگون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بندگان خدا هستند که مقام برتر</w:t>
      </w:r>
      <w:r>
        <w:rPr>
          <w:rFonts w:hint="cs"/>
          <w:rtl/>
        </w:rPr>
        <w:t>ی</w:t>
      </w:r>
      <w:r>
        <w:rPr>
          <w:rtl/>
        </w:rPr>
        <w:t xml:space="preserve"> داشتن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(امام سجّاد «ع»)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نعمتهائ</w:t>
      </w:r>
      <w:r>
        <w:rPr>
          <w:rFonts w:hint="cs"/>
          <w:rtl/>
        </w:rPr>
        <w:t>ی</w:t>
      </w:r>
      <w:r>
        <w:rPr>
          <w:rtl/>
        </w:rPr>
        <w:t xml:space="preserve"> از برا</w:t>
      </w:r>
      <w:r>
        <w:rPr>
          <w:rFonts w:hint="cs"/>
          <w:rtl/>
        </w:rPr>
        <w:t>ی</w:t>
      </w:r>
      <w:r>
        <w:rPr>
          <w:rtl/>
        </w:rPr>
        <w:t xml:space="preserve"> او بر گردنشان نباشد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خدا را بشناسد</w:t>
      </w:r>
      <w:r w:rsidR="00DF5F91">
        <w:rPr>
          <w:rtl/>
        </w:rPr>
        <w:t xml:space="preserve">، </w:t>
      </w:r>
      <w:r>
        <w:rPr>
          <w:rtl/>
        </w:rPr>
        <w:t>برتر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(امام سجّاد «ع») را خواهد شناخت</w:t>
      </w:r>
      <w:r w:rsidR="00DF5F91">
        <w:rPr>
          <w:rtl/>
        </w:rPr>
        <w:t xml:space="preserve">، </w:t>
      </w:r>
      <w:r>
        <w:rPr>
          <w:rtl/>
        </w:rPr>
        <w:t>پس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از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</w:t>
      </w:r>
      <w:r w:rsidR="00DF5F91">
        <w:rPr>
          <w:rtl/>
        </w:rPr>
        <w:t xml:space="preserve">، </w:t>
      </w:r>
      <w:r>
        <w:rPr>
          <w:rtl/>
        </w:rPr>
        <w:t>به امّتها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واژه «لا» بر زبان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[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همواره جواب مثبت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عطابخش بود</w:t>
      </w:r>
      <w:r w:rsidR="00DF5F91">
        <w:rPr>
          <w:rtl/>
        </w:rPr>
        <w:t xml:space="preserve">، </w:t>
      </w:r>
      <w:r>
        <w:rPr>
          <w:rtl/>
        </w:rPr>
        <w:t>و کلمه «نه» در زبانش نبود] مگر در تشهّد نماز</w:t>
      </w:r>
      <w:r w:rsidR="00DF5F91">
        <w:rPr>
          <w:rtl/>
        </w:rPr>
        <w:t xml:space="preserve">، </w:t>
      </w:r>
      <w:r>
        <w:rPr>
          <w:rtl/>
        </w:rPr>
        <w:t>که</w:t>
      </w:r>
    </w:p>
    <w:p w:rsidR="0043609F" w:rsidRDefault="0043609F" w:rsidP="00853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192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کلمه</w:t>
      </w:r>
      <w:r>
        <w:rPr>
          <w:rtl/>
        </w:rPr>
        <w:t xml:space="preserve"> «لا» را [لا اله الّا اللّه] را به زبان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[که آن هم نف</w:t>
      </w:r>
      <w:r>
        <w:rPr>
          <w:rFonts w:hint="cs"/>
          <w:rtl/>
        </w:rPr>
        <w:t>ی</w:t>
      </w:r>
      <w:r>
        <w:rPr>
          <w:rtl/>
        </w:rPr>
        <w:t xml:space="preserve"> معبودها</w:t>
      </w:r>
      <w:r>
        <w:rPr>
          <w:rFonts w:hint="cs"/>
          <w:rtl/>
        </w:rPr>
        <w:t>ی</w:t>
      </w:r>
      <w:r>
        <w:rPr>
          <w:rtl/>
        </w:rPr>
        <w:t xml:space="preserve"> باطل بود] اگر تشهّد نبود</w:t>
      </w:r>
      <w:r w:rsidR="00DF5F91">
        <w:rPr>
          <w:rtl/>
        </w:rPr>
        <w:t xml:space="preserve">، </w:t>
      </w:r>
      <w:r>
        <w:rPr>
          <w:rtl/>
        </w:rPr>
        <w:t>لاء آن حضرت «نعم» (آر</w:t>
      </w:r>
      <w:r>
        <w:rPr>
          <w:rFonts w:hint="cs"/>
          <w:rtl/>
        </w:rPr>
        <w:t>ی</w:t>
      </w:r>
      <w:r>
        <w:rPr>
          <w:rtl/>
        </w:rPr>
        <w:t>) بود»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آخر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ما برا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اختصار</w:t>
      </w:r>
      <w:r w:rsidR="00DF5F91">
        <w:rPr>
          <w:rtl/>
        </w:rPr>
        <w:t xml:space="preserve">، </w:t>
      </w:r>
      <w:r>
        <w:rPr>
          <w:rtl/>
        </w:rPr>
        <w:t>همه آن را [که 41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است]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ذکر ننمود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1A7E95" w:rsidRDefault="0043609F" w:rsidP="00853C74">
      <w:pPr>
        <w:pStyle w:val="Heading2"/>
        <w:rPr>
          <w:rtl/>
        </w:rPr>
      </w:pPr>
      <w:bookmarkStart w:id="51" w:name="_Toc425413170"/>
      <w:r>
        <w:rPr>
          <w:rFonts w:hint="eastAsia"/>
          <w:rtl/>
        </w:rPr>
        <w:t>خشم</w:t>
      </w:r>
      <w:r>
        <w:rPr>
          <w:rtl/>
        </w:rPr>
        <w:t xml:space="preserve"> هشام</w:t>
      </w:r>
      <w:r w:rsidR="00DF5F91">
        <w:rPr>
          <w:rtl/>
        </w:rPr>
        <w:t xml:space="preserve">، </w:t>
      </w:r>
      <w:r>
        <w:rPr>
          <w:rtl/>
        </w:rPr>
        <w:t>و زندان</w:t>
      </w:r>
      <w:r>
        <w:rPr>
          <w:rFonts w:hint="cs"/>
          <w:rtl/>
        </w:rPr>
        <w:t>ی</w:t>
      </w:r>
      <w:r>
        <w:rPr>
          <w:rtl/>
        </w:rPr>
        <w:t xml:space="preserve"> شدن فرزدق‌</w:t>
      </w:r>
      <w:bookmarkEnd w:id="51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هشام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فرمان داد تا فرزدق را زندان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DF5F91">
        <w:rPr>
          <w:rtl/>
        </w:rPr>
        <w:t xml:space="preserve">، </w:t>
      </w:r>
      <w:r>
        <w:rPr>
          <w:rtl/>
        </w:rPr>
        <w:t>مأموران او را در «عسفان» (محلّ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مکّه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) زندان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به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دوازده هزار درهم برا</w:t>
      </w:r>
      <w:r>
        <w:rPr>
          <w:rFonts w:hint="cs"/>
          <w:rtl/>
        </w:rPr>
        <w:t>ی</w:t>
      </w:r>
      <w:r>
        <w:rPr>
          <w:rtl/>
        </w:rPr>
        <w:t xml:space="preserve"> فرزدق فرستاد </w:t>
      </w:r>
      <w:r w:rsidRPr="00853C74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بزرگ محقّق بهبهان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جدّش نقل کرده که</w:t>
      </w:r>
      <w:r w:rsidR="00DF5F91">
        <w:rPr>
          <w:rtl/>
        </w:rPr>
        <w:t xml:space="preserve">: </w:t>
      </w:r>
      <w:r>
        <w:rPr>
          <w:rtl/>
        </w:rPr>
        <w:t>عبد الرّحمن جام</w:t>
      </w:r>
      <w:r>
        <w:rPr>
          <w:rFonts w:hint="cs"/>
          <w:rtl/>
        </w:rPr>
        <w:t>ی</w:t>
      </w:r>
      <w:r>
        <w:rPr>
          <w:rtl/>
        </w:rPr>
        <w:t xml:space="preserve"> [شاعر معروف قرن نهم] در کتاب «سلسلة الذّهب»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با اشعار فارس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lastRenderedPageBreak/>
        <w:t>ترجمه نموده است</w:t>
      </w:r>
      <w:r w:rsidR="00DF5F91">
        <w:rPr>
          <w:rtl/>
        </w:rPr>
        <w:t xml:space="preserve">، </w:t>
      </w:r>
      <w:r>
        <w:rPr>
          <w:rtl/>
        </w:rPr>
        <w:t>و در آن کتاب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بانو از اهال</w:t>
      </w:r>
      <w:r>
        <w:rPr>
          <w:rFonts w:hint="cs"/>
          <w:rtl/>
        </w:rPr>
        <w:t>ی</w:t>
      </w:r>
      <w:r>
        <w:rPr>
          <w:rtl/>
        </w:rPr>
        <w:t xml:space="preserve"> کوفه</w:t>
      </w:r>
      <w:r w:rsidR="00DF5F91">
        <w:rPr>
          <w:rtl/>
        </w:rPr>
        <w:t xml:space="preserve">، </w:t>
      </w:r>
      <w:r>
        <w:rPr>
          <w:rtl/>
        </w:rPr>
        <w:t>در عالم خواب فرزدق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«خداوند با تو </w:t>
      </w:r>
      <w:r>
        <w:rPr>
          <w:rFonts w:hint="eastAsia"/>
          <w:rtl/>
        </w:rPr>
        <w:t>چگونه</w:t>
      </w:r>
      <w:r>
        <w:rPr>
          <w:rtl/>
        </w:rPr>
        <w:t xml:space="preserve"> رفتار کرد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فرزدق</w:t>
      </w:r>
      <w:r>
        <w:rPr>
          <w:rtl/>
        </w:rPr>
        <w:t xml:space="preserve"> در جواب گفت</w:t>
      </w:r>
      <w:r w:rsidR="00DF5F91">
        <w:rPr>
          <w:rtl/>
        </w:rPr>
        <w:t xml:space="preserve">: </w:t>
      </w:r>
      <w:r>
        <w:rPr>
          <w:rtl/>
        </w:rPr>
        <w:t>«خداوند مرا به خاطر قص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که در شأن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گفتم</w:t>
      </w:r>
      <w:r w:rsidR="00DF5F91">
        <w:rPr>
          <w:rtl/>
        </w:rPr>
        <w:t xml:space="preserve">، </w:t>
      </w:r>
      <w:r>
        <w:rPr>
          <w:rtl/>
        </w:rPr>
        <w:t>بخش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853C74">
      <w:pPr>
        <w:pStyle w:val="libFootnote"/>
        <w:rPr>
          <w:rtl/>
        </w:rPr>
      </w:pPr>
      <w:r>
        <w:rPr>
          <w:rtl/>
        </w:rPr>
        <w:t>(1) 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ابو فراس</w:t>
      </w:r>
      <w:r w:rsidR="00DF5F91">
        <w:rPr>
          <w:rtl/>
        </w:rPr>
        <w:t xml:space="preserve">! </w:t>
      </w:r>
      <w:r>
        <w:rPr>
          <w:rtl/>
        </w:rPr>
        <w:t>ما را معذور بدار</w:t>
      </w:r>
      <w:r w:rsidR="00DF5F91">
        <w:rPr>
          <w:rtl/>
        </w:rPr>
        <w:t xml:space="preserve">، </w:t>
      </w:r>
      <w:r>
        <w:rPr>
          <w:rtl/>
        </w:rPr>
        <w:t>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مبلغ</w:t>
      </w:r>
      <w:r w:rsidR="00DF5F91">
        <w:rPr>
          <w:rtl/>
        </w:rPr>
        <w:t xml:space="preserve">، </w:t>
      </w:r>
      <w:r>
        <w:rPr>
          <w:rtl/>
        </w:rPr>
        <w:t>در نزد ما بود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فرزدق آن مبلغ را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فرزند رسول خدا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فقط برا</w:t>
      </w:r>
      <w:r>
        <w:rPr>
          <w:rFonts w:hint="cs"/>
          <w:rtl/>
        </w:rPr>
        <w:t>ی</w:t>
      </w:r>
      <w:r>
        <w:rPr>
          <w:rtl/>
        </w:rPr>
        <w:t xml:space="preserve"> خدا و دفاع از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رسولش گفته‌ام</w:t>
      </w:r>
      <w:r w:rsidR="00DF5F91">
        <w:rPr>
          <w:rtl/>
        </w:rPr>
        <w:t xml:space="preserve">، </w:t>
      </w:r>
      <w:r>
        <w:rPr>
          <w:rtl/>
        </w:rPr>
        <w:t>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خواهم»</w:t>
      </w:r>
      <w:r w:rsidR="00DF5F91">
        <w:rPr>
          <w:rtl/>
        </w:rPr>
        <w:t xml:space="preserve">. </w:t>
      </w:r>
    </w:p>
    <w:p w:rsidR="0043609F" w:rsidRDefault="0043609F" w:rsidP="00853C74">
      <w:pPr>
        <w:pStyle w:val="libFootnote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داد</w:t>
      </w:r>
      <w:r w:rsidR="00DF5F91">
        <w:rPr>
          <w:rtl/>
        </w:rPr>
        <w:t xml:space="preserve">: </w:t>
      </w:r>
      <w:r>
        <w:rPr>
          <w:rtl/>
        </w:rPr>
        <w:t>به خاطر حقّ</w:t>
      </w:r>
      <w:r>
        <w:rPr>
          <w:rFonts w:hint="cs"/>
          <w:rtl/>
        </w:rPr>
        <w:t>ی</w:t>
      </w:r>
      <w:r>
        <w:rPr>
          <w:rtl/>
        </w:rPr>
        <w:t xml:space="preserve"> که بر تو دارم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مبلغ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به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مقام معنو</w:t>
      </w:r>
      <w:r>
        <w:rPr>
          <w:rFonts w:hint="cs"/>
          <w:rtl/>
        </w:rPr>
        <w:t>ی</w:t>
      </w:r>
      <w:r>
        <w:rPr>
          <w:rtl/>
        </w:rPr>
        <w:t xml:space="preserve"> تو آگاه است</w:t>
      </w:r>
      <w:r w:rsidR="00DF5F91">
        <w:rPr>
          <w:rtl/>
        </w:rPr>
        <w:t xml:space="preserve">، </w:t>
      </w:r>
      <w:r>
        <w:rPr>
          <w:rtl/>
        </w:rPr>
        <w:t>آنگاه فرزدق</w:t>
      </w:r>
      <w:r w:rsidR="00DF5F91">
        <w:rPr>
          <w:rtl/>
        </w:rPr>
        <w:t xml:space="preserve">، </w:t>
      </w:r>
      <w:r>
        <w:rPr>
          <w:rtl/>
        </w:rPr>
        <w:t>آن مبلغ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فرزدق در زندان</w:t>
      </w:r>
      <w:r w:rsidR="00DF5F91">
        <w:rPr>
          <w:rtl/>
        </w:rPr>
        <w:t xml:space="preserve">، </w:t>
      </w:r>
      <w:r>
        <w:rPr>
          <w:rtl/>
        </w:rPr>
        <w:t>اشعار</w:t>
      </w:r>
      <w:r>
        <w:rPr>
          <w:rFonts w:hint="cs"/>
          <w:rtl/>
        </w:rPr>
        <w:t>ی</w:t>
      </w:r>
      <w:r>
        <w:rPr>
          <w:rtl/>
        </w:rPr>
        <w:t xml:space="preserve"> در هجو هشام سرود (بحار</w:t>
      </w:r>
      <w:r w:rsidR="00DF5F91">
        <w:rPr>
          <w:rtl/>
        </w:rPr>
        <w:t xml:space="preserve">، </w:t>
      </w:r>
      <w:r>
        <w:rPr>
          <w:rtl/>
        </w:rPr>
        <w:t>ج 46</w:t>
      </w:r>
      <w:r w:rsidR="00DF5F91">
        <w:rPr>
          <w:rtl/>
        </w:rPr>
        <w:t xml:space="preserve">، </w:t>
      </w:r>
      <w:r>
        <w:rPr>
          <w:rtl/>
        </w:rPr>
        <w:t>ص 127)- مترجم</w:t>
      </w:r>
      <w:r w:rsidR="00DF5F91">
        <w:rPr>
          <w:rtl/>
        </w:rPr>
        <w:t xml:space="preserve">. </w:t>
      </w:r>
    </w:p>
    <w:p w:rsidR="0043609F" w:rsidRDefault="0043609F" w:rsidP="00853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193</w:t>
      </w:r>
    </w:p>
    <w:p w:rsidR="0043609F" w:rsidRDefault="00853C74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آنگاه</w:t>
      </w:r>
      <w:r w:rsidR="0043609F">
        <w:rPr>
          <w:rtl/>
        </w:rPr>
        <w:t xml:space="preserve"> «عبد الرّحمن جام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»</w:t>
      </w:r>
      <w:r w:rsidR="0043609F">
        <w:rPr>
          <w:rtl/>
        </w:rPr>
        <w:t xml:space="preserve"> با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به ناصب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بودن و دشمن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با اهل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 w:rsidR="0043609F">
        <w:rPr>
          <w:rtl/>
        </w:rPr>
        <w:t xml:space="preserve"> شهرت داشت</w:t>
      </w:r>
      <w:r w:rsidR="00DF5F91">
        <w:rPr>
          <w:rtl/>
        </w:rPr>
        <w:t xml:space="preserve">؛ </w:t>
      </w:r>
      <w:r w:rsidR="0043609F">
        <w:rPr>
          <w:rtl/>
        </w:rPr>
        <w:t>گفت</w:t>
      </w:r>
      <w:r w:rsidR="00DF5F91">
        <w:rPr>
          <w:rtl/>
        </w:rPr>
        <w:t xml:space="preserve">: </w:t>
      </w:r>
      <w:r w:rsidR="0043609F">
        <w:rPr>
          <w:rtl/>
        </w:rPr>
        <w:t>«سزاوار است که خداوند به خاطر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قص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همه جهان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را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امرزد</w:t>
      </w:r>
      <w:r w:rsidR="00DF5F91">
        <w:rPr>
          <w:rtl/>
        </w:rPr>
        <w:t xml:space="preserve">! </w:t>
      </w:r>
      <w:r w:rsidR="0043609F">
        <w:rPr>
          <w:rtl/>
        </w:rPr>
        <w:t>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نمودار</w:t>
      </w:r>
      <w:r>
        <w:rPr>
          <w:rFonts w:hint="cs"/>
          <w:rtl/>
        </w:rPr>
        <w:t>ی</w:t>
      </w:r>
      <w:r>
        <w:rPr>
          <w:rtl/>
        </w:rPr>
        <w:t xml:space="preserve"> از اخلاق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در کتاب ارشاد</w:t>
      </w:r>
      <w:r w:rsidR="00DF5F91">
        <w:rPr>
          <w:rtl/>
        </w:rPr>
        <w:t xml:space="preserve">،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نزد آن حضرت آمد و در برابرش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سخنان تند</w:t>
      </w:r>
      <w:r>
        <w:rPr>
          <w:rFonts w:hint="cs"/>
          <w:rtl/>
        </w:rPr>
        <w:t>ی</w:t>
      </w:r>
      <w:r>
        <w:rPr>
          <w:rtl/>
        </w:rPr>
        <w:t xml:space="preserve"> گفت و به حضرت دشنام داد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پاسخ نداد</w:t>
      </w:r>
      <w:r w:rsidR="00DF5F91">
        <w:rPr>
          <w:rtl/>
        </w:rPr>
        <w:t xml:space="preserve">، </w:t>
      </w:r>
      <w:r>
        <w:rPr>
          <w:rtl/>
        </w:rPr>
        <w:t>تا او رفت</w:t>
      </w:r>
      <w:r w:rsidR="00DF5F91">
        <w:rPr>
          <w:rtl/>
        </w:rPr>
        <w:t xml:space="preserve">، </w:t>
      </w:r>
      <w:r>
        <w:rPr>
          <w:rtl/>
        </w:rPr>
        <w:t xml:space="preserve">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خود فرمود</w:t>
      </w:r>
      <w:r w:rsidR="00DF5F91">
        <w:rPr>
          <w:rtl/>
        </w:rPr>
        <w:t xml:space="preserve">: </w:t>
      </w:r>
      <w:r>
        <w:rPr>
          <w:rtl/>
        </w:rPr>
        <w:t>«آنچه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گفت</w:t>
      </w:r>
      <w:r w:rsidR="00DF5F91">
        <w:rPr>
          <w:rtl/>
        </w:rPr>
        <w:t xml:space="preserve">، </w:t>
      </w:r>
      <w:r>
        <w:rPr>
          <w:rtl/>
        </w:rPr>
        <w:t>شما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اکنون دوست دارم همراه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نزد او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پاسخ مرا به او بشنو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عرض کردند</w:t>
      </w:r>
      <w:r w:rsidR="00DF5F91">
        <w:rPr>
          <w:rtl/>
        </w:rPr>
        <w:t xml:space="preserve">: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ما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 هم پاسخ او را بگوئ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ما هم [آنچه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] به او 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آن جناب به راه افتاد</w:t>
      </w:r>
      <w:r w:rsidR="00DF5F91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tl/>
        </w:rPr>
        <w:t xml:space="preserve">: </w:t>
      </w:r>
    </w:p>
    <w:p w:rsidR="0043609F" w:rsidRPr="00853C74" w:rsidRDefault="00DF5F91" w:rsidP="0043609F">
      <w:pPr>
        <w:pStyle w:val="libNormal"/>
        <w:rPr>
          <w:rStyle w:val="libFootnotenumChar"/>
          <w:rtl/>
        </w:rPr>
      </w:pPr>
      <w:r>
        <w:rPr>
          <w:rtl/>
        </w:rPr>
        <w:t xml:space="preserve">... </w:t>
      </w:r>
      <w:r w:rsidR="0043609F">
        <w:rPr>
          <w:rtl/>
        </w:rPr>
        <w:t>وَ الْکاظِمِ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نَ</w:t>
      </w:r>
      <w:r w:rsidR="0043609F">
        <w:rPr>
          <w:rtl/>
        </w:rPr>
        <w:t xml:space="preserve"> الْغَ</w:t>
      </w:r>
      <w:r w:rsidR="0043609F">
        <w:rPr>
          <w:rFonts w:hint="cs"/>
          <w:rtl/>
        </w:rPr>
        <w:t>یْ</w:t>
      </w:r>
      <w:r w:rsidR="0043609F">
        <w:rPr>
          <w:rFonts w:hint="eastAsia"/>
          <w:rtl/>
        </w:rPr>
        <w:t>ظَ</w:t>
      </w:r>
      <w:r w:rsidR="0043609F">
        <w:rPr>
          <w:rtl/>
        </w:rPr>
        <w:t xml:space="preserve"> وَ الْعافِ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نَ</w:t>
      </w:r>
      <w:r w:rsidR="0043609F">
        <w:rPr>
          <w:rtl/>
        </w:rPr>
        <w:t xml:space="preserve"> عَنِ النَّاسِ</w:t>
      </w:r>
      <w:r>
        <w:rPr>
          <w:rtl/>
        </w:rPr>
        <w:t xml:space="preserve">، </w:t>
      </w:r>
      <w:r w:rsidR="0043609F">
        <w:rPr>
          <w:rtl/>
        </w:rPr>
        <w:t xml:space="preserve">وَ اللَّهُ </w:t>
      </w:r>
      <w:r w:rsidR="0043609F">
        <w:rPr>
          <w:rFonts w:hint="cs"/>
          <w:rtl/>
        </w:rPr>
        <w:t>یُ</w:t>
      </w:r>
      <w:r w:rsidR="0043609F">
        <w:rPr>
          <w:rFonts w:hint="eastAsia"/>
          <w:rtl/>
        </w:rPr>
        <w:t>حِبُّ</w:t>
      </w:r>
      <w:r w:rsidR="0043609F">
        <w:rPr>
          <w:rtl/>
        </w:rPr>
        <w:t xml:space="preserve"> الْمُحْسِنِ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نَ</w:t>
      </w:r>
      <w:r>
        <w:rPr>
          <w:rtl/>
        </w:rPr>
        <w:t xml:space="preserve">: </w:t>
      </w:r>
      <w:r w:rsidR="0043609F">
        <w:rPr>
          <w:rtl/>
        </w:rPr>
        <w:t>«پره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زکاران</w:t>
      </w:r>
      <w:r>
        <w:rPr>
          <w:rFonts w:hint="eastAsia"/>
          <w:rtl/>
        </w:rPr>
        <w:t xml:space="preserve">، </w:t>
      </w:r>
      <w:r w:rsidR="0043609F">
        <w:rPr>
          <w:rtl/>
        </w:rPr>
        <w:t>خشم خود را فرو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برند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به مردم عفو و گذشت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خداوند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کوکاران</w:t>
      </w:r>
      <w:r w:rsidR="0043609F">
        <w:rPr>
          <w:rtl/>
        </w:rPr>
        <w:t xml:space="preserve"> را دوست دارد» </w:t>
      </w:r>
      <w:r w:rsidR="0043609F" w:rsidRPr="00853C74">
        <w:rPr>
          <w:rStyle w:val="libFootnotenumChar"/>
          <w:rtl/>
        </w:rPr>
        <w:t>«1»</w:t>
      </w:r>
      <w:r>
        <w:rPr>
          <w:rStyle w:val="libFootnotenumChar"/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آن حضرت</w:t>
      </w:r>
      <w:r w:rsidR="00DF5F91">
        <w:rPr>
          <w:rtl/>
        </w:rPr>
        <w:t xml:space="preserve">، </w:t>
      </w:r>
      <w:r>
        <w:rPr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او نخواهد گفت</w:t>
      </w:r>
      <w:r w:rsidR="00DF5F91">
        <w:rPr>
          <w:rtl/>
        </w:rPr>
        <w:t xml:space="preserve">، </w:t>
      </w:r>
      <w:r>
        <w:rPr>
          <w:rtl/>
        </w:rPr>
        <w:t xml:space="preserve">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راه خود ادامه داد تا به خانه آن مرد ناسزاگو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صدا زده فرمود</w:t>
      </w:r>
      <w:r w:rsidR="00DF5F91">
        <w:rPr>
          <w:rtl/>
        </w:rPr>
        <w:t xml:space="preserve">: </w:t>
      </w:r>
      <w:r>
        <w:rPr>
          <w:rtl/>
        </w:rPr>
        <w:t>«به او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در حال</w:t>
      </w:r>
      <w:r>
        <w:rPr>
          <w:rFonts w:hint="cs"/>
          <w:rtl/>
        </w:rPr>
        <w:t>ی</w:t>
      </w:r>
      <w:r>
        <w:rPr>
          <w:rtl/>
        </w:rPr>
        <w:t xml:space="preserve"> که آماده شرارت بود</w:t>
      </w:r>
      <w:r w:rsidR="00DF5F91">
        <w:rPr>
          <w:rtl/>
        </w:rPr>
        <w:t xml:space="preserve">، </w:t>
      </w:r>
      <w:r>
        <w:rPr>
          <w:rtl/>
        </w:rPr>
        <w:t>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 که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تلاف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آنجا آمده است</w:t>
      </w:r>
      <w:r w:rsidR="00DF5F91">
        <w:rPr>
          <w:rtl/>
        </w:rPr>
        <w:t xml:space="preserve">، </w:t>
      </w:r>
      <w:r>
        <w:rPr>
          <w:rtl/>
        </w:rPr>
        <w:t xml:space="preserve">آنگاه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برادر</w:t>
      </w:r>
      <w:r w:rsidR="00DF5F91">
        <w:rPr>
          <w:rtl/>
        </w:rPr>
        <w:t xml:space="preserve">! </w:t>
      </w:r>
      <w:r>
        <w:rPr>
          <w:rtl/>
        </w:rPr>
        <w:t>تو اندک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نزد من آمد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آنچه خواست</w:t>
      </w:r>
      <w:r>
        <w:rPr>
          <w:rFonts w:hint="cs"/>
          <w:rtl/>
        </w:rPr>
        <w:t>ی</w:t>
      </w:r>
      <w:r>
        <w:rPr>
          <w:rtl/>
        </w:rPr>
        <w:t xml:space="preserve"> به من</w:t>
      </w:r>
    </w:p>
    <w:p w:rsidR="0043609F" w:rsidRDefault="0043609F" w:rsidP="00853C74">
      <w:pPr>
        <w:pStyle w:val="libFootnote"/>
        <w:rPr>
          <w:rtl/>
        </w:rPr>
      </w:pPr>
      <w:r>
        <w:rPr>
          <w:rtl/>
        </w:rPr>
        <w:t>(1) آل عمران- 134</w:t>
      </w:r>
    </w:p>
    <w:p w:rsidR="0043609F" w:rsidRDefault="0043609F" w:rsidP="00853C74">
      <w:pPr>
        <w:pStyle w:val="libFootnote"/>
        <w:rPr>
          <w:rtl/>
        </w:rPr>
      </w:pPr>
      <w:r>
        <w:rPr>
          <w:rFonts w:hint="eastAsia"/>
          <w:rtl/>
        </w:rPr>
        <w:lastRenderedPageBreak/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194</w:t>
      </w:r>
    </w:p>
    <w:p w:rsidR="00853C74" w:rsidRDefault="00853C74" w:rsidP="0043609F">
      <w:pPr>
        <w:pStyle w:val="libNormal"/>
        <w:rPr>
          <w:rtl/>
        </w:rPr>
      </w:pPr>
      <w:r>
        <w:rPr>
          <w:rFonts w:hint="cs"/>
          <w:rtl/>
        </w:rPr>
        <w:t>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اگر آنچه گفت</w:t>
      </w:r>
      <w:r>
        <w:rPr>
          <w:rFonts w:hint="cs"/>
          <w:rtl/>
        </w:rPr>
        <w:t>ی</w:t>
      </w:r>
      <w:r>
        <w:rPr>
          <w:rtl/>
        </w:rPr>
        <w:t xml:space="preserve"> در من وجود دارد</w:t>
      </w:r>
      <w:r w:rsidR="00DF5F91">
        <w:rPr>
          <w:rtl/>
        </w:rPr>
        <w:t xml:space="preserve">، </w:t>
      </w:r>
      <w:r>
        <w:rPr>
          <w:rtl/>
        </w:rPr>
        <w:t>از درگاه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مرا در مورد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از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 تو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آن مرد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برخورد</w:t>
      </w:r>
      <w:r>
        <w:rPr>
          <w:rFonts w:hint="cs"/>
          <w:rtl/>
        </w:rPr>
        <w:t>ی</w:t>
      </w:r>
      <w:r>
        <w:rPr>
          <w:rtl/>
        </w:rPr>
        <w:t xml:space="preserve"> از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آن حضرت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بل</w:t>
      </w:r>
      <w:r>
        <w:rPr>
          <w:rFonts w:hint="cs"/>
          <w:rtl/>
        </w:rPr>
        <w:t>ی</w:t>
      </w:r>
      <w:r>
        <w:rPr>
          <w:rtl/>
        </w:rPr>
        <w:t xml:space="preserve"> قلت 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انا احقّ به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«آر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در تو نبود</w:t>
      </w:r>
      <w:r>
        <w:rPr>
          <w:rtl/>
        </w:rPr>
        <w:t xml:space="preserve">، </w:t>
      </w:r>
      <w:r w:rsidR="0043609F">
        <w:rPr>
          <w:rtl/>
        </w:rPr>
        <w:t>به تو نسبت دادم</w:t>
      </w:r>
      <w:r>
        <w:rPr>
          <w:rtl/>
        </w:rPr>
        <w:t xml:space="preserve">، </w:t>
      </w:r>
      <w:r w:rsidR="0043609F">
        <w:rPr>
          <w:rtl/>
        </w:rPr>
        <w:t>و من خودم به آنچه گفتم سزاوارترم»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آن مرد ناسزاگو</w:t>
      </w:r>
      <w:r w:rsidR="00DF5F91">
        <w:rPr>
          <w:rtl/>
        </w:rPr>
        <w:t xml:space="preserve">، </w:t>
      </w:r>
      <w:r>
        <w:rPr>
          <w:rtl/>
        </w:rPr>
        <w:t>حسن بن حسن (رض</w:t>
      </w:r>
      <w:r>
        <w:rPr>
          <w:rFonts w:hint="cs"/>
          <w:rtl/>
        </w:rPr>
        <w:t>ی</w:t>
      </w:r>
      <w:r>
        <w:rPr>
          <w:rtl/>
        </w:rPr>
        <w:t xml:space="preserve"> اللّه عنه)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سبط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(ره) در کتاب «مشکاة الأنوار» در مورد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</w:t>
      </w:r>
      <w:r w:rsidR="00DF5F91">
        <w:rPr>
          <w:rtl/>
        </w:rPr>
        <w:t xml:space="preserve">؛ </w:t>
      </w:r>
      <w:r>
        <w:rPr>
          <w:rtl/>
        </w:rPr>
        <w:t>حمّاد لحّام گفت</w:t>
      </w:r>
      <w:r w:rsidR="00DF5F91">
        <w:rPr>
          <w:rtl/>
        </w:rPr>
        <w:t xml:space="preserve">: </w:t>
      </w:r>
      <w:r>
        <w:rPr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نزد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آمد و گفت</w:t>
      </w:r>
      <w:r w:rsidR="00DF5F91">
        <w:rPr>
          <w:rtl/>
        </w:rPr>
        <w:t xml:space="preserve">: </w:t>
      </w:r>
      <w:r>
        <w:rPr>
          <w:rtl/>
        </w:rPr>
        <w:t>«فلان</w:t>
      </w:r>
      <w:r>
        <w:rPr>
          <w:rFonts w:hint="cs"/>
          <w:rtl/>
        </w:rPr>
        <w:t>ی</w:t>
      </w:r>
      <w:r>
        <w:rPr>
          <w:rtl/>
        </w:rPr>
        <w:t xml:space="preserve"> که پسر عمو</w:t>
      </w:r>
      <w:r>
        <w:rPr>
          <w:rFonts w:hint="cs"/>
          <w:rtl/>
        </w:rPr>
        <w:t>ی</w:t>
      </w:r>
      <w:r>
        <w:rPr>
          <w:rtl/>
        </w:rPr>
        <w:t xml:space="preserve"> شما است</w:t>
      </w:r>
      <w:r w:rsidR="00DF5F91">
        <w:rPr>
          <w:rtl/>
        </w:rPr>
        <w:t xml:space="preserve">، </w:t>
      </w:r>
      <w:r>
        <w:rPr>
          <w:rtl/>
        </w:rPr>
        <w:t>در غ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شما</w:t>
      </w:r>
      <w:r w:rsidR="00DF5F91">
        <w:rPr>
          <w:rtl/>
        </w:rPr>
        <w:t xml:space="preserve">، </w:t>
      </w:r>
      <w:r>
        <w:rPr>
          <w:rtl/>
        </w:rPr>
        <w:t>از شما بدگوئ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</w:t>
      </w:r>
      <w:r w:rsidR="00DF5F91">
        <w:rPr>
          <w:rtl/>
        </w:rPr>
        <w:t xml:space="preserve">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فرو نگذاشت</w:t>
      </w:r>
      <w:r w:rsidR="00DF5F91">
        <w:rPr>
          <w:rtl/>
        </w:rPr>
        <w:t xml:space="preserve">، </w:t>
      </w:r>
      <w:r>
        <w:rPr>
          <w:rtl/>
        </w:rPr>
        <w:t>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شما نسبت داد»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فرمود</w:t>
      </w:r>
      <w:r w:rsidR="00DF5F91">
        <w:rPr>
          <w:rtl/>
        </w:rPr>
        <w:t xml:space="preserve">: </w:t>
      </w:r>
      <w:r>
        <w:rPr>
          <w:rtl/>
        </w:rPr>
        <w:t>آب وضو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وضو ساخت و مشغول نماز شد</w:t>
      </w:r>
      <w:r w:rsidR="00DF5F91">
        <w:rPr>
          <w:rtl/>
        </w:rPr>
        <w:t xml:space="preserve">، </w:t>
      </w:r>
      <w:r>
        <w:rPr>
          <w:rtl/>
        </w:rPr>
        <w:t>من با خود گفتم</w:t>
      </w:r>
      <w:r w:rsidR="00DF5F91">
        <w:rPr>
          <w:rtl/>
        </w:rPr>
        <w:t xml:space="preserve">: </w:t>
      </w:r>
      <w:r>
        <w:rPr>
          <w:rtl/>
        </w:rPr>
        <w:t>قطعا امام در مورد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کرد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حضرت پس از انجام دو رکعت نماز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کرد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حقّم را به او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 از من بخشنده‌تر و کر</w:t>
      </w:r>
      <w:r>
        <w:rPr>
          <w:rFonts w:hint="cs"/>
          <w:rtl/>
        </w:rPr>
        <w:t>ی</w:t>
      </w:r>
      <w:r>
        <w:rPr>
          <w:rFonts w:hint="eastAsia"/>
          <w:rtl/>
        </w:rPr>
        <w:t>م‌تر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را به من ببخش</w:t>
      </w:r>
      <w:r w:rsidR="00DF5F91">
        <w:rPr>
          <w:rtl/>
        </w:rPr>
        <w:t xml:space="preserve">، </w:t>
      </w:r>
      <w:r>
        <w:rPr>
          <w:rtl/>
        </w:rPr>
        <w:t>و او را مؤاخذه و مجازات نکن»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دلش به حال او سوخت و همچنان برا</w:t>
      </w:r>
      <w:r>
        <w:rPr>
          <w:rFonts w:hint="cs"/>
          <w:rtl/>
        </w:rPr>
        <w:t>ی</w:t>
      </w:r>
      <w:r>
        <w:rPr>
          <w:rtl/>
        </w:rPr>
        <w:t xml:space="preserve"> او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من از کار آن بزرگوار در شگفت بودم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در ارشاد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فقها</w:t>
      </w:r>
      <w:r>
        <w:rPr>
          <w:rFonts w:hint="cs"/>
          <w:rtl/>
        </w:rPr>
        <w:t>ی</w:t>
      </w:r>
      <w:r>
        <w:rPr>
          <w:rtl/>
        </w:rPr>
        <w:t xml:space="preserve"> اهل تسنّن آن قدر از علوم</w:t>
      </w:r>
      <w:r w:rsidR="00DF5F91">
        <w:rPr>
          <w:rtl/>
        </w:rPr>
        <w:t xml:space="preserve">، </w:t>
      </w:r>
      <w:r>
        <w:rPr>
          <w:rtl/>
        </w:rPr>
        <w:t xml:space="preserve">از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</w:t>
      </w:r>
      <w:r w:rsidR="00DF5F91">
        <w:rPr>
          <w:rtl/>
        </w:rPr>
        <w:t xml:space="preserve">، </w:t>
      </w:r>
      <w:r>
        <w:rPr>
          <w:rtl/>
        </w:rPr>
        <w:t>که به شماره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آنچه از مواعظ و دعاها و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195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Fonts w:hint="cs"/>
          <w:rtl/>
        </w:rPr>
        <w:t>ی</w:t>
      </w:r>
      <w:r>
        <w:rPr>
          <w:rtl/>
        </w:rPr>
        <w:t xml:space="preserve"> که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قرآن و حلال و حرام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جنگها و روزها از آن حضرت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دانشمندان مشهور است</w:t>
      </w:r>
      <w:r w:rsidR="00DF5F91">
        <w:rPr>
          <w:rtl/>
        </w:rPr>
        <w:t xml:space="preserve">، </w:t>
      </w:r>
      <w:r>
        <w:rPr>
          <w:rtl/>
        </w:rPr>
        <w:t>و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آنها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سخن به طول انجامد و روزگار</w:t>
      </w:r>
      <w:r>
        <w:rPr>
          <w:rFonts w:hint="cs"/>
          <w:rtl/>
        </w:rPr>
        <w:t>ی</w:t>
      </w:r>
      <w:r>
        <w:rPr>
          <w:rtl/>
        </w:rPr>
        <w:t xml:space="preserve"> را سپر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معجزات و نشانه‌ها</w:t>
      </w:r>
      <w:r>
        <w:rPr>
          <w:rFonts w:hint="cs"/>
          <w:rtl/>
        </w:rPr>
        <w:t>ی</w:t>
      </w:r>
      <w:r>
        <w:rPr>
          <w:rtl/>
        </w:rPr>
        <w:t xml:space="preserve"> آشکار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نقل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tl/>
        </w:rPr>
        <w:t xml:space="preserve">. </w:t>
      </w:r>
    </w:p>
    <w:p w:rsidR="0043609F" w:rsidRDefault="0043609F" w:rsidP="00853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196</w:t>
      </w:r>
    </w:p>
    <w:p w:rsidR="001A7E95" w:rsidRDefault="0043609F" w:rsidP="00853C74">
      <w:pPr>
        <w:pStyle w:val="Heading2"/>
        <w:rPr>
          <w:rtl/>
        </w:rPr>
      </w:pPr>
      <w:bookmarkStart w:id="52" w:name="_Toc425413171"/>
      <w:r>
        <w:rPr>
          <w:rFonts w:hint="eastAsia"/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شهادت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52"/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1- سال وفات و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روز شنبه 12 محرّم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دوازده روز مانده به آخر محرّم</w:t>
      </w:r>
      <w:r w:rsidR="00DF5F91">
        <w:rPr>
          <w:rtl/>
        </w:rPr>
        <w:t xml:space="preserve">، </w:t>
      </w:r>
      <w:r>
        <w:rPr>
          <w:rtl/>
        </w:rPr>
        <w:t>در سال 95 هجرت در سنّ 57 سالگ</w:t>
      </w:r>
      <w:r>
        <w:rPr>
          <w:rFonts w:hint="cs"/>
          <w:rtl/>
        </w:rPr>
        <w:t>ی</w:t>
      </w:r>
      <w:r>
        <w:rPr>
          <w:rtl/>
        </w:rPr>
        <w:t xml:space="preserve"> وفات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بن عبد الملک در عصر خلافت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 الملک (ششم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>) آن حضرت را با زهر</w:t>
      </w:r>
      <w:r w:rsidR="00DF5F91">
        <w:rPr>
          <w:rtl/>
        </w:rPr>
        <w:t xml:space="preserve">، </w:t>
      </w:r>
      <w:r>
        <w:rPr>
          <w:rtl/>
        </w:rPr>
        <w:t>مسموم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(ره) گفته‌اند</w:t>
      </w:r>
      <w:r w:rsidR="00DF5F91">
        <w:rPr>
          <w:rtl/>
        </w:rPr>
        <w:t xml:space="preserve">: </w:t>
      </w:r>
      <w:r>
        <w:rPr>
          <w:rtl/>
        </w:rPr>
        <w:t>آن حضرت (سلام خدا بر او باد) در روز 25 محرّم سال 94 هجرت وفات نمود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سال وفات آن حضرت</w:t>
      </w:r>
      <w:r w:rsidR="00DF5F91">
        <w:rPr>
          <w:rtl/>
        </w:rPr>
        <w:t xml:space="preserve">، </w:t>
      </w:r>
      <w:r>
        <w:rPr>
          <w:rtl/>
        </w:rPr>
        <w:t>به عنوان سال وفات فقهاء</w:t>
      </w:r>
      <w:r w:rsidR="00DF5F91">
        <w:rPr>
          <w:rtl/>
        </w:rPr>
        <w:t xml:space="preserve">، </w:t>
      </w:r>
      <w:r>
        <w:rPr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افراد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فقهاء و دانشمندان</w:t>
      </w:r>
      <w:r w:rsidR="00DF5F91">
        <w:rPr>
          <w:rtl/>
        </w:rPr>
        <w:t xml:space="preserve">، </w:t>
      </w:r>
      <w:r>
        <w:rPr>
          <w:rtl/>
        </w:rPr>
        <w:t>در آن سال وفات کردند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سبط</w:t>
      </w:r>
      <w:r>
        <w:rPr>
          <w:rtl/>
        </w:rPr>
        <w:t xml:space="preserve"> بن جوز</w:t>
      </w:r>
      <w:r>
        <w:rPr>
          <w:rFonts w:hint="cs"/>
          <w:rtl/>
        </w:rPr>
        <w:t>ی</w:t>
      </w:r>
      <w:r>
        <w:rPr>
          <w:rtl/>
        </w:rPr>
        <w:t xml:space="preserve"> در کتاب «تذکره»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 xml:space="preserve">«امام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در آغاز سال (94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95 ه ق) وفات کرد</w:t>
      </w:r>
      <w:r w:rsidR="00DF5F91">
        <w:rPr>
          <w:rtl/>
        </w:rPr>
        <w:t xml:space="preserve">، </w:t>
      </w:r>
      <w:r>
        <w:rPr>
          <w:rtl/>
        </w:rPr>
        <w:t>و فقها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بعد از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بعد از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وفات کردند</w:t>
      </w:r>
      <w:r w:rsidR="00DF5F91">
        <w:rPr>
          <w:rtl/>
        </w:rPr>
        <w:t xml:space="preserve">، </w:t>
      </w:r>
      <w:r>
        <w:rPr>
          <w:rtl/>
        </w:rPr>
        <w:t>مانند</w:t>
      </w:r>
      <w:r w:rsidR="00DF5F91">
        <w:rPr>
          <w:rtl/>
        </w:rPr>
        <w:t xml:space="preserve">: </w:t>
      </w:r>
      <w:r>
        <w:rPr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 w:rsidR="00DF5F91">
        <w:rPr>
          <w:rFonts w:hint="eastAsia"/>
          <w:rtl/>
        </w:rPr>
        <w:t xml:space="preserve">، </w:t>
      </w:r>
      <w:r>
        <w:rPr>
          <w:rtl/>
        </w:rPr>
        <w:t>عروة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عموم فقها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قبر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قبرستان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بقعه‌ا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853C74">
        <w:rPr>
          <w:rStyle w:val="libFootnotenumChar"/>
          <w:rtl/>
        </w:rPr>
        <w:t>«1»</w:t>
      </w:r>
      <w:r>
        <w:rPr>
          <w:rtl/>
        </w:rPr>
        <w:t xml:space="preserve"> قرار دارد که قبر عبّاس (عمو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) و قبر امام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</w:p>
    <w:p w:rsidR="0043609F" w:rsidRDefault="0043609F" w:rsidP="00853C74">
      <w:pPr>
        <w:pStyle w:val="libFootnote"/>
        <w:rPr>
          <w:rtl/>
        </w:rPr>
      </w:pPr>
      <w:r>
        <w:rPr>
          <w:rtl/>
        </w:rPr>
        <w:t>(1)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بقعه</w:t>
      </w:r>
      <w:r w:rsidR="00DF5F91">
        <w:rPr>
          <w:rtl/>
        </w:rPr>
        <w:t xml:space="preserve">، </w:t>
      </w:r>
      <w:r>
        <w:rPr>
          <w:rtl/>
        </w:rPr>
        <w:t>توسّط وهّاب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(خذلهم اللّه) خراب شده</w:t>
      </w:r>
      <w:r w:rsidR="00DF5F91">
        <w:rPr>
          <w:rtl/>
        </w:rPr>
        <w:t xml:space="preserve">، </w:t>
      </w:r>
      <w:r>
        <w:rPr>
          <w:rtl/>
        </w:rPr>
        <w:t>و اکنون قبور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آنها</w:t>
      </w:r>
      <w:r w:rsidR="00DF5F91">
        <w:rPr>
          <w:rtl/>
        </w:rPr>
        <w:t xml:space="preserve">، </w:t>
      </w:r>
      <w:r>
        <w:rPr>
          <w:rtl/>
        </w:rPr>
        <w:t>بدون بنا و بارگاه است (مترجم)</w:t>
      </w:r>
    </w:p>
    <w:p w:rsidR="0043609F" w:rsidRDefault="0043609F" w:rsidP="00853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197</w:t>
      </w:r>
    </w:p>
    <w:p w:rsidR="00853C74" w:rsidRDefault="00853C74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آن است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2-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آن حضرت‌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از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فرمود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ساعت آخر عمر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مرا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نه‌اش</w:t>
      </w:r>
      <w:r>
        <w:rPr>
          <w:rtl/>
        </w:rPr>
        <w:t xml:space="preserve"> چسبان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</w:t>
      </w:r>
      <w:r w:rsidR="00DF5F91">
        <w:rPr>
          <w:rtl/>
        </w:rPr>
        <w:t xml:space="preserve">: </w:t>
      </w:r>
      <w:r>
        <w:rPr>
          <w:rtl/>
        </w:rPr>
        <w:t>«پسر جانم</w:t>
      </w:r>
      <w:r w:rsidR="00DF5F91">
        <w:rPr>
          <w:rtl/>
        </w:rPr>
        <w:t xml:space="preserve">، </w:t>
      </w:r>
      <w:r>
        <w:rPr>
          <w:rtl/>
        </w:rPr>
        <w:t>تو را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به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پدرم هنگام وفات</w:t>
      </w:r>
      <w:r w:rsidR="00DF5F91">
        <w:rPr>
          <w:rtl/>
        </w:rPr>
        <w:t xml:space="preserve">، </w:t>
      </w:r>
      <w:r>
        <w:rPr>
          <w:rtl/>
        </w:rPr>
        <w:t>به من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همان که پدر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را </w:t>
      </w:r>
      <w:r>
        <w:rPr>
          <w:rFonts w:hint="eastAsia"/>
          <w:rtl/>
        </w:rPr>
        <w:t>به</w:t>
      </w:r>
      <w:r>
        <w:rPr>
          <w:rtl/>
        </w:rPr>
        <w:t xml:space="preserve"> پدرم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نمود</w:t>
      </w:r>
      <w:r w:rsidR="00DF5F91">
        <w:rPr>
          <w:rtl/>
        </w:rPr>
        <w:t xml:space="preserve">، </w:t>
      </w:r>
      <w:r>
        <w:rPr>
          <w:rtl/>
        </w:rPr>
        <w:t>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</w:t>
      </w:r>
      <w:r>
        <w:rPr>
          <w:rFonts w:hint="cs"/>
          <w:rtl/>
        </w:rPr>
        <w:t>یّ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Fonts w:hint="eastAsia"/>
          <w:rtl/>
        </w:rPr>
        <w:t>اک</w:t>
      </w:r>
      <w:r>
        <w:rPr>
          <w:rtl/>
        </w:rPr>
        <w:t xml:space="preserve"> و ظلم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ناصرا الّا اللّه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پسرم</w:t>
      </w:r>
      <w:r>
        <w:rPr>
          <w:rtl/>
        </w:rPr>
        <w:t xml:space="preserve">! </w:t>
      </w:r>
      <w:r w:rsidR="0043609F">
        <w:rPr>
          <w:rtl/>
        </w:rPr>
        <w:t>بپره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از ستم کردن به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 برابر تو</w:t>
      </w:r>
      <w:r>
        <w:rPr>
          <w:rtl/>
        </w:rPr>
        <w:t xml:space="preserve">، </w:t>
      </w:r>
      <w:r w:rsidR="0043609F">
        <w:rPr>
          <w:rtl/>
        </w:rPr>
        <w:t>جز خداوند ندارد»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 الحسن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لحظه وفات قرار گرفت</w:t>
      </w:r>
      <w:r w:rsidR="00DF5F91">
        <w:rPr>
          <w:rtl/>
        </w:rPr>
        <w:t xml:space="preserve">، </w:t>
      </w:r>
      <w:r>
        <w:rPr>
          <w:rtl/>
        </w:rPr>
        <w:t>از هوش رفت</w:t>
      </w:r>
      <w:r w:rsidR="00DF5F91">
        <w:rPr>
          <w:rtl/>
        </w:rPr>
        <w:t xml:space="preserve">، </w:t>
      </w:r>
      <w:r>
        <w:rPr>
          <w:rtl/>
        </w:rPr>
        <w:t>سپس چشمها</w:t>
      </w:r>
      <w:r>
        <w:rPr>
          <w:rFonts w:hint="cs"/>
          <w:rtl/>
        </w:rPr>
        <w:t>ی</w:t>
      </w:r>
      <w:r>
        <w:rPr>
          <w:rtl/>
        </w:rPr>
        <w:t xml:space="preserve"> خود را گشود و سوره واقعه إِذا وَقَعَتِ الْواقِعَةُ و سوره فتح إِنَّا فَتَحْنا لَکَ را تلاوت کرد</w:t>
      </w:r>
      <w:r w:rsidR="00DF5F91">
        <w:rPr>
          <w:rtl/>
        </w:rPr>
        <w:t xml:space="preserve">، </w:t>
      </w:r>
      <w:r>
        <w:rPr>
          <w:rtl/>
        </w:rPr>
        <w:t>سپس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«حمد</w:t>
      </w:r>
      <w:r>
        <w:rPr>
          <w:rtl/>
        </w:rPr>
        <w:t xml:space="preserve"> و سپاس خداوند</w:t>
      </w:r>
      <w:r>
        <w:rPr>
          <w:rFonts w:hint="cs"/>
          <w:rtl/>
        </w:rPr>
        <w:t>ی</w:t>
      </w:r>
      <w:r>
        <w:rPr>
          <w:rtl/>
        </w:rPr>
        <w:t xml:space="preserve"> را که وعده خود را در مورد ما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نمود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ما قرار داد</w:t>
      </w:r>
      <w:r w:rsidR="00DF5F91">
        <w:rPr>
          <w:rtl/>
        </w:rPr>
        <w:t xml:space="preserve">، </w:t>
      </w:r>
      <w:r>
        <w:rPr>
          <w:rtl/>
        </w:rPr>
        <w:t>و در بهشت هر جا که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اقامت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پس </w:t>
      </w:r>
      <w:r>
        <w:rPr>
          <w:rtl/>
        </w:rPr>
        <w:lastRenderedPageBreak/>
        <w:t>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است پاداش عمل کنندگان»</w:t>
      </w:r>
      <w:r w:rsidR="00DF5F91">
        <w:rPr>
          <w:rtl/>
        </w:rPr>
        <w:t xml:space="preserve">، </w:t>
      </w:r>
      <w:r>
        <w:rPr>
          <w:rtl/>
        </w:rPr>
        <w:t>سپس همان ساعت ب</w:t>
      </w:r>
      <w:r>
        <w:rPr>
          <w:rFonts w:hint="cs"/>
          <w:rtl/>
        </w:rPr>
        <w:t>ی‌</w:t>
      </w:r>
      <w:r>
        <w:rPr>
          <w:rFonts w:hint="eastAsia"/>
          <w:rtl/>
        </w:rPr>
        <w:t>آنکه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3- مرگ جانسوز و معنادار شتر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شتر</w:t>
      </w:r>
      <w:r>
        <w:rPr>
          <w:rFonts w:hint="cs"/>
          <w:rtl/>
        </w:rPr>
        <w:t>ی</w:t>
      </w:r>
      <w:r>
        <w:rPr>
          <w:rtl/>
        </w:rPr>
        <w:t xml:space="preserve"> داشت که 22 بار با آن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مکّه برا</w:t>
      </w:r>
      <w:r>
        <w:rPr>
          <w:rFonts w:hint="cs"/>
          <w:rtl/>
        </w:rPr>
        <w:t>ی</w:t>
      </w:r>
      <w:r>
        <w:rPr>
          <w:rtl/>
        </w:rPr>
        <w:t xml:space="preserve"> انجام حجّ رفته بود</w:t>
      </w:r>
      <w:r w:rsidR="00DF5F91">
        <w:rPr>
          <w:rtl/>
        </w:rPr>
        <w:t xml:space="preserve">، </w:t>
      </w:r>
      <w:r>
        <w:rPr>
          <w:rtl/>
        </w:rPr>
        <w:t>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به آن شتر نزد [ما قرعها بمقرعة قطّ] </w:t>
      </w:r>
      <w:r w:rsidRPr="00853C74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853C74">
      <w:pPr>
        <w:pStyle w:val="libFootnote"/>
        <w:rPr>
          <w:rtl/>
        </w:rPr>
      </w:pPr>
      <w:r>
        <w:rPr>
          <w:rtl/>
        </w:rPr>
        <w:t>(1) براست</w:t>
      </w:r>
      <w:r>
        <w:rPr>
          <w:rFonts w:hint="cs"/>
          <w:rtl/>
        </w:rPr>
        <w:t>ی</w:t>
      </w:r>
      <w:r>
        <w:rPr>
          <w:rtl/>
        </w:rPr>
        <w:t xml:space="preserve"> قابل توجّه و دقّت است که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تا آنجا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حتّ</w:t>
      </w:r>
      <w:r>
        <w:rPr>
          <w:rFonts w:hint="cs"/>
          <w:rtl/>
        </w:rPr>
        <w:t>ی</w:t>
      </w:r>
      <w:r>
        <w:rPr>
          <w:rtl/>
        </w:rPr>
        <w:t xml:space="preserve"> 22 بار</w:t>
      </w:r>
    </w:p>
    <w:p w:rsidR="00853C74" w:rsidRDefault="0043609F" w:rsidP="00853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</w:p>
    <w:p w:rsidR="00853C74" w:rsidRDefault="00853C74" w:rsidP="0043609F">
      <w:pPr>
        <w:pStyle w:val="libNormal"/>
        <w:rPr>
          <w:rtl/>
        </w:rPr>
      </w:pPr>
      <w:r>
        <w:rPr>
          <w:rFonts w:hint="cs"/>
          <w:rtl/>
        </w:rPr>
        <w:t>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خاکسپار</w:t>
      </w:r>
      <w:r>
        <w:rPr>
          <w:rFonts w:hint="cs"/>
          <w:rtl/>
        </w:rPr>
        <w:t>ی</w:t>
      </w:r>
      <w:r>
        <w:rPr>
          <w:rtl/>
        </w:rPr>
        <w:t xml:space="preserve"> جنازه امام سجّاد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آن شتر کنار قبر آن حضرت آمد</w:t>
      </w:r>
      <w:r w:rsidR="00DF5F91">
        <w:rPr>
          <w:rtl/>
        </w:rPr>
        <w:t xml:space="preserve">، </w:t>
      </w:r>
      <w:r>
        <w:rPr>
          <w:rtl/>
        </w:rPr>
        <w:t>و گردن و گلو</w:t>
      </w:r>
      <w:r>
        <w:rPr>
          <w:rFonts w:hint="cs"/>
          <w:rtl/>
        </w:rPr>
        <w:t>ی</w:t>
      </w:r>
      <w:r>
        <w:rPr>
          <w:rtl/>
        </w:rPr>
        <w:t xml:space="preserve"> خود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زد</w:t>
      </w:r>
      <w:r w:rsidR="00DF5F91">
        <w:rPr>
          <w:rtl/>
        </w:rPr>
        <w:t xml:space="preserve">، </w:t>
      </w:r>
      <w:r>
        <w:rPr>
          <w:rtl/>
        </w:rPr>
        <w:t>و بر خاک غلط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نعره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اشک از چشمانش روان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خبر دادند</w:t>
      </w:r>
      <w:r w:rsidR="00DF5F91">
        <w:rPr>
          <w:rtl/>
        </w:rPr>
        <w:t xml:space="preserve">، </w:t>
      </w:r>
      <w:r>
        <w:rPr>
          <w:rtl/>
        </w:rPr>
        <w:t xml:space="preserve">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آنجا آمد</w:t>
      </w:r>
      <w:r w:rsidR="00DF5F91">
        <w:rPr>
          <w:rtl/>
        </w:rPr>
        <w:t xml:space="preserve">، </w:t>
      </w:r>
      <w:r>
        <w:rPr>
          <w:rtl/>
        </w:rPr>
        <w:t>و به شتر فرمود</w:t>
      </w:r>
      <w:r w:rsidR="00DF5F91">
        <w:rPr>
          <w:rtl/>
        </w:rPr>
        <w:t xml:space="preserve">: </w:t>
      </w:r>
      <w:r>
        <w:rPr>
          <w:rtl/>
        </w:rPr>
        <w:t>«اکنون بس است</w:t>
      </w:r>
      <w:r w:rsidR="00DF5F91">
        <w:rPr>
          <w:rtl/>
        </w:rPr>
        <w:t xml:space="preserve">،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 تو را برکت دهد»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شتر</w:t>
      </w:r>
      <w:r>
        <w:rPr>
          <w:rtl/>
        </w:rPr>
        <w:t xml:space="preserve"> برخاست و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خود رفت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پس از لحظه‌ا</w:t>
      </w:r>
      <w:r>
        <w:rPr>
          <w:rFonts w:hint="cs"/>
          <w:rtl/>
        </w:rPr>
        <w:t>ی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کنار قبر آمد و گردن و گلو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زد</w:t>
      </w:r>
      <w:r w:rsidR="00DF5F91">
        <w:rPr>
          <w:rtl/>
        </w:rPr>
        <w:t xml:space="preserve">، </w:t>
      </w:r>
      <w:r>
        <w:rPr>
          <w:rtl/>
        </w:rPr>
        <w:t>و به خاک غلط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اشک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خبر دادند که شتر</w:t>
      </w:r>
      <w:r w:rsidR="00DF5F91">
        <w:rPr>
          <w:rtl/>
        </w:rPr>
        <w:t xml:space="preserve">، </w:t>
      </w:r>
      <w:r>
        <w:rPr>
          <w:rtl/>
        </w:rPr>
        <w:t>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کنار قبر رفته است</w:t>
      </w:r>
      <w:r w:rsidR="00DF5F91">
        <w:rPr>
          <w:rtl/>
        </w:rPr>
        <w:t xml:space="preserve">، </w:t>
      </w:r>
      <w:r>
        <w:rPr>
          <w:rtl/>
        </w:rPr>
        <w:t xml:space="preserve">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نزد او آمد و فرمود</w:t>
      </w:r>
      <w:r w:rsidR="00DF5F91">
        <w:rPr>
          <w:rtl/>
        </w:rPr>
        <w:t xml:space="preserve">: </w:t>
      </w:r>
      <w:r>
        <w:rPr>
          <w:rtl/>
        </w:rPr>
        <w:t>«اکنون بس است</w:t>
      </w:r>
      <w:r w:rsidR="00DF5F91">
        <w:rPr>
          <w:rtl/>
        </w:rPr>
        <w:t xml:space="preserve">،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ز»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</w:t>
      </w:r>
      <w:r w:rsidR="00DF5F91">
        <w:rPr>
          <w:rtl/>
        </w:rPr>
        <w:t xml:space="preserve">، </w:t>
      </w:r>
      <w:r>
        <w:rPr>
          <w:rtl/>
        </w:rPr>
        <w:t>شتر برنخاست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«شتر را به حال خود واگذار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حال نزع و وداع با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است»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سه روز نگذشت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شتر مرد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4- علّت شهادت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جمال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حاتم شام</w:t>
      </w:r>
      <w:r>
        <w:rPr>
          <w:rFonts w:hint="cs"/>
          <w:rtl/>
        </w:rPr>
        <w:t>ی</w:t>
      </w:r>
      <w:r>
        <w:rPr>
          <w:rtl/>
        </w:rPr>
        <w:t xml:space="preserve"> در کتاب «الدّر النّظ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آن شتر به مکّه رفت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به او نزد</w:t>
      </w:r>
      <w:r w:rsidR="00DF5F91">
        <w:rPr>
          <w:rtl/>
        </w:rPr>
        <w:t xml:space="preserve">، </w:t>
      </w:r>
      <w:r>
        <w:rPr>
          <w:rtl/>
        </w:rPr>
        <w:t>اگر هر سفر او را (با توجّه به 80 فرسخ فاصله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مکّه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)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22 بار رفت و بر گشت</w:t>
      </w:r>
      <w:r w:rsidR="00DF5F91">
        <w:rPr>
          <w:rtl/>
        </w:rPr>
        <w:t xml:space="preserve">، </w:t>
      </w:r>
      <w:r>
        <w:rPr>
          <w:rtl/>
        </w:rPr>
        <w:t>3520 فرسخ با آن شتر</w:t>
      </w:r>
      <w:r w:rsidR="00DF5F91">
        <w:rPr>
          <w:rtl/>
        </w:rPr>
        <w:t xml:space="preserve">، </w:t>
      </w:r>
      <w:r>
        <w:rPr>
          <w:rtl/>
        </w:rPr>
        <w:t>مسافرت به مکّه نموده است</w:t>
      </w:r>
      <w:r w:rsidR="00DF5F91">
        <w:rPr>
          <w:rtl/>
        </w:rPr>
        <w:t xml:space="preserve">، </w:t>
      </w:r>
      <w:r>
        <w:rPr>
          <w:rtl/>
        </w:rPr>
        <w:t>در تمام طول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مسافت</w:t>
      </w:r>
      <w:r w:rsidR="00DF5F91">
        <w:rPr>
          <w:rtl/>
        </w:rPr>
        <w:t xml:space="preserve">، </w:t>
      </w:r>
      <w:r>
        <w:rPr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به آن شت</w:t>
      </w:r>
      <w:r>
        <w:rPr>
          <w:rFonts w:hint="eastAsia"/>
          <w:rtl/>
        </w:rPr>
        <w:t>ر</w:t>
      </w:r>
      <w:r>
        <w:rPr>
          <w:rtl/>
        </w:rPr>
        <w:t xml:space="preserve"> نزده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مطابق 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هرگاه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شتر</w:t>
      </w:r>
      <w:r w:rsidR="00DF5F91">
        <w:rPr>
          <w:rtl/>
        </w:rPr>
        <w:t xml:space="preserve">، </w:t>
      </w:r>
      <w:r>
        <w:rPr>
          <w:rtl/>
        </w:rPr>
        <w:t>تندتر حرکت کند</w:t>
      </w:r>
      <w:r w:rsidR="00DF5F91">
        <w:rPr>
          <w:rtl/>
        </w:rPr>
        <w:t xml:space="preserve">، </w:t>
      </w:r>
      <w:r>
        <w:rPr>
          <w:rtl/>
        </w:rPr>
        <w:t>فقط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را به طرف بالا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آن حضرت گفتند</w:t>
      </w:r>
      <w:r w:rsidR="00DF5F91">
        <w:rPr>
          <w:rtl/>
        </w:rPr>
        <w:t xml:space="preserve">: </w:t>
      </w:r>
      <w:r>
        <w:rPr>
          <w:rtl/>
        </w:rPr>
        <w:t>«چرا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را به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>
        <w:rPr>
          <w:rtl/>
        </w:rPr>
        <w:t xml:space="preserve"> در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«از قصاص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لو</w:t>
      </w:r>
      <w:r>
        <w:rPr>
          <w:rtl/>
        </w:rPr>
        <w:t xml:space="preserve"> لا خوف القصاص لفعلت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«اگر ترس قصاص نبود</w:t>
      </w:r>
      <w:r>
        <w:rPr>
          <w:rtl/>
        </w:rPr>
        <w:t xml:space="preserve">، </w:t>
      </w:r>
      <w:r w:rsidR="0043609F">
        <w:rPr>
          <w:rtl/>
        </w:rPr>
        <w:t>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زدم»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(اع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ط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1</w:t>
      </w:r>
      <w:r w:rsidR="00DF5F91">
        <w:rPr>
          <w:rtl/>
        </w:rPr>
        <w:t xml:space="preserve">، </w:t>
      </w:r>
      <w:r>
        <w:rPr>
          <w:rtl/>
        </w:rPr>
        <w:t>ص 634) مترجم</w:t>
      </w:r>
      <w:r w:rsidR="00DF5F91">
        <w:rPr>
          <w:rtl/>
        </w:rPr>
        <w:t xml:space="preserve">. </w:t>
      </w:r>
    </w:p>
    <w:p w:rsidR="0043609F" w:rsidRDefault="0043609F" w:rsidP="00853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199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«علّت</w:t>
      </w:r>
      <w:r>
        <w:rPr>
          <w:rtl/>
        </w:rPr>
        <w:t xml:space="preserve"> وفات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آن بود که</w:t>
      </w:r>
      <w:r w:rsidR="00DF5F91">
        <w:rPr>
          <w:rtl/>
        </w:rPr>
        <w:t xml:space="preserve">: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 الملک</w:t>
      </w:r>
      <w:r w:rsidR="00DF5F91">
        <w:rPr>
          <w:rtl/>
        </w:rPr>
        <w:t xml:space="preserve">، </w:t>
      </w:r>
      <w:r>
        <w:rPr>
          <w:rtl/>
        </w:rPr>
        <w:t>آن حضرت را (به طور مرموز</w:t>
      </w:r>
      <w:r>
        <w:rPr>
          <w:rFonts w:hint="cs"/>
          <w:rtl/>
        </w:rPr>
        <w:t>ی</w:t>
      </w:r>
      <w:r>
        <w:rPr>
          <w:rtl/>
        </w:rPr>
        <w:t>) مسموم کرد» وقت</w:t>
      </w:r>
      <w:r>
        <w:rPr>
          <w:rFonts w:hint="cs"/>
          <w:rtl/>
        </w:rPr>
        <w:t>ی</w:t>
      </w:r>
      <w:r>
        <w:rPr>
          <w:rtl/>
        </w:rPr>
        <w:t xml:space="preserve"> که جنازه آن حضرت را به خاک سپردند</w:t>
      </w:r>
      <w:r w:rsidR="00DF5F91">
        <w:rPr>
          <w:rtl/>
        </w:rPr>
        <w:t xml:space="preserve">، </w:t>
      </w:r>
      <w:r>
        <w:rPr>
          <w:rtl/>
        </w:rPr>
        <w:t>همسرش بر رو</w:t>
      </w:r>
      <w:r>
        <w:rPr>
          <w:rFonts w:hint="cs"/>
          <w:rtl/>
        </w:rPr>
        <w:t>ی</w:t>
      </w:r>
      <w:r>
        <w:rPr>
          <w:rtl/>
        </w:rPr>
        <w:t xml:space="preserve"> قبر او</w:t>
      </w:r>
      <w:r w:rsidR="00DF5F91">
        <w:rPr>
          <w:rtl/>
        </w:rPr>
        <w:t xml:space="preserve">،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مه‌ا</w:t>
      </w:r>
      <w:r>
        <w:rPr>
          <w:rFonts w:hint="cs"/>
          <w:rtl/>
        </w:rPr>
        <w:t>ی</w:t>
      </w:r>
      <w:r>
        <w:rPr>
          <w:rtl/>
        </w:rPr>
        <w:t xml:space="preserve"> برپا نمود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5-</w:t>
      </w:r>
    </w:p>
    <w:p w:rsidR="001A7E95" w:rsidRDefault="0043609F" w:rsidP="00853C74">
      <w:pPr>
        <w:pStyle w:val="Heading2"/>
        <w:rPr>
          <w:rtl/>
        </w:rPr>
      </w:pPr>
      <w:bookmarkStart w:id="53" w:name="_Toc425413172"/>
      <w:r>
        <w:rPr>
          <w:rFonts w:hint="eastAsia"/>
          <w:rtl/>
        </w:rPr>
        <w:t>دو</w:t>
      </w:r>
      <w:r>
        <w:rPr>
          <w:rtl/>
        </w:rPr>
        <w:t xml:space="preserve"> فراز از دعاها</w:t>
      </w:r>
      <w:r>
        <w:rPr>
          <w:rFonts w:hint="cs"/>
          <w:rtl/>
        </w:rPr>
        <w:t>ی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53"/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آن حضرت همواره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tl/>
        </w:rPr>
        <w:t xml:space="preserve">: </w:t>
      </w:r>
    </w:p>
    <w:p w:rsidR="0043609F" w:rsidRDefault="0043609F" w:rsidP="00853C74">
      <w:pPr>
        <w:pStyle w:val="libAie"/>
        <w:rPr>
          <w:rtl/>
        </w:rPr>
      </w:pPr>
      <w:r>
        <w:rPr>
          <w:rFonts w:hint="eastAsia"/>
          <w:rtl/>
        </w:rPr>
        <w:t>اللّهمّ</w:t>
      </w:r>
      <w:r>
        <w:rPr>
          <w:rtl/>
        </w:rPr>
        <w:t xml:space="preserve"> من انا حتّ</w:t>
      </w:r>
      <w:r>
        <w:rPr>
          <w:rFonts w:hint="cs"/>
          <w:rtl/>
        </w:rPr>
        <w:t>ی</w:t>
      </w:r>
      <w:r>
        <w:rPr>
          <w:rtl/>
        </w:rPr>
        <w:t xml:space="preserve"> تغضب عل</w:t>
      </w:r>
      <w:r>
        <w:rPr>
          <w:rFonts w:hint="cs"/>
          <w:rtl/>
        </w:rPr>
        <w:t>یّ</w:t>
      </w:r>
      <w:r w:rsidR="00DF5F91">
        <w:rPr>
          <w:rFonts w:hint="eastAsia"/>
          <w:rtl/>
        </w:rPr>
        <w:t xml:space="preserve">، </w:t>
      </w:r>
      <w:r>
        <w:rPr>
          <w:rtl/>
        </w:rPr>
        <w:t>فو عزّتک ما تز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ملکک احسان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لا </w:t>
      </w:r>
      <w:r>
        <w:rPr>
          <w:rFonts w:hint="cs"/>
          <w:rtl/>
        </w:rPr>
        <w:t>ی</w:t>
      </w:r>
      <w:r>
        <w:rPr>
          <w:rFonts w:hint="eastAsia"/>
          <w:rtl/>
        </w:rPr>
        <w:t>قبّحه</w:t>
      </w:r>
      <w:r>
        <w:rPr>
          <w:rtl/>
        </w:rPr>
        <w:t xml:space="preserve"> إساءت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لا </w:t>
      </w:r>
      <w:r>
        <w:rPr>
          <w:rFonts w:hint="cs"/>
          <w:rtl/>
        </w:rPr>
        <w:t>ی</w:t>
      </w:r>
      <w:r>
        <w:rPr>
          <w:rFonts w:hint="eastAsia"/>
          <w:rtl/>
        </w:rPr>
        <w:t>نقص</w:t>
      </w:r>
      <w:r>
        <w:rPr>
          <w:rtl/>
        </w:rPr>
        <w:t xml:space="preserve"> من خزائنک غنائ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لا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فقر</w:t>
      </w:r>
      <w:r>
        <w:rPr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«خداوندا</w:t>
      </w:r>
      <w:r>
        <w:rPr>
          <w:rtl/>
        </w:rPr>
        <w:t xml:space="preserve">! </w:t>
      </w:r>
      <w:r w:rsidR="0043609F">
        <w:rPr>
          <w:rtl/>
        </w:rPr>
        <w:t>من 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ستم</w:t>
      </w:r>
      <w:r w:rsidR="0043609F">
        <w:rPr>
          <w:rtl/>
        </w:rPr>
        <w:t xml:space="preserve"> که تو بر من غضب کن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سوگند به عزّتت</w:t>
      </w:r>
      <w:r>
        <w:rPr>
          <w:rtl/>
        </w:rPr>
        <w:t xml:space="preserve">، </w:t>
      </w:r>
      <w:r w:rsidR="0043609F">
        <w:rPr>
          <w:rtl/>
        </w:rPr>
        <w:t>احسان و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کوکار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من</w:t>
      </w:r>
      <w:r>
        <w:rPr>
          <w:rtl/>
        </w:rPr>
        <w:t xml:space="preserve">، </w:t>
      </w:r>
      <w:r w:rsidR="0043609F">
        <w:rPr>
          <w:rtl/>
        </w:rPr>
        <w:t>عظمت مقام تو را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نت</w:t>
      </w:r>
      <w:r w:rsidR="0043609F">
        <w:rPr>
          <w:rtl/>
        </w:rPr>
        <w:t xml:space="preserve">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بخشد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کارها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ناز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من</w:t>
      </w:r>
      <w:r>
        <w:rPr>
          <w:rtl/>
        </w:rPr>
        <w:t xml:space="preserve">، </w:t>
      </w:r>
      <w:r w:rsidR="0043609F">
        <w:rPr>
          <w:rtl/>
        </w:rPr>
        <w:t xml:space="preserve">آن </w:t>
      </w:r>
      <w:r w:rsidR="0043609F">
        <w:rPr>
          <w:rtl/>
        </w:rPr>
        <w:lastRenderedPageBreak/>
        <w:t>مقام را ناز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با</w:t>
      </w:r>
      <w:r w:rsidR="0043609F">
        <w:rPr>
          <w:rtl/>
        </w:rPr>
        <w:t xml:space="preserve"> نخواهد کرد</w:t>
      </w:r>
      <w:r>
        <w:rPr>
          <w:rtl/>
        </w:rPr>
        <w:t xml:space="preserve">، </w:t>
      </w:r>
      <w:r w:rsidR="0043609F">
        <w:rPr>
          <w:rtl/>
        </w:rPr>
        <w:t>و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من</w:t>
      </w:r>
      <w:r>
        <w:rPr>
          <w:rtl/>
        </w:rPr>
        <w:t xml:space="preserve">، </w:t>
      </w:r>
      <w:r w:rsidR="0043609F">
        <w:rPr>
          <w:rtl/>
        </w:rPr>
        <w:t>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خزائن تو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کاهد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فقر من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 آن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افزا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2-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دعاها</w:t>
      </w:r>
      <w:r>
        <w:rPr>
          <w:rFonts w:hint="cs"/>
          <w:rtl/>
        </w:rPr>
        <w:t>ی</w:t>
      </w:r>
      <w:r>
        <w:rPr>
          <w:rtl/>
        </w:rPr>
        <w:t xml:space="preserve"> او چنانکه در کتاب «صح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کامله» [قسمت آخر دعا</w:t>
      </w:r>
      <w:r>
        <w:rPr>
          <w:rFonts w:hint="cs"/>
          <w:rtl/>
        </w:rPr>
        <w:t>ی</w:t>
      </w:r>
      <w:r>
        <w:rPr>
          <w:rtl/>
        </w:rPr>
        <w:t xml:space="preserve"> 50] آمده</w:t>
      </w:r>
      <w:r w:rsidR="00DF5F91">
        <w:rPr>
          <w:rtl/>
        </w:rPr>
        <w:t xml:space="preserve">، </w:t>
      </w:r>
      <w:r>
        <w:rPr>
          <w:rtl/>
        </w:rPr>
        <w:t>و خود آن حضرت</w:t>
      </w:r>
      <w:r w:rsidR="00DF5F91">
        <w:rPr>
          <w:rtl/>
        </w:rPr>
        <w:t xml:space="preserve">، </w:t>
      </w:r>
      <w:r>
        <w:rPr>
          <w:rtl/>
        </w:rPr>
        <w:t>آن را انشاء نموده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 w:rsidRPr="00853C74">
        <w:rPr>
          <w:rStyle w:val="libAieChar"/>
          <w:rFonts w:hint="eastAsia"/>
          <w:rtl/>
        </w:rPr>
        <w:t>اللّهمّ</w:t>
      </w:r>
      <w:r w:rsidRPr="00853C74">
        <w:rPr>
          <w:rStyle w:val="libAieChar"/>
          <w:rtl/>
        </w:rPr>
        <w:t xml:space="preserve"> بالمخزون من اسمائک</w:t>
      </w:r>
      <w:r w:rsidR="00DF5F91">
        <w:rPr>
          <w:rStyle w:val="libAieChar"/>
          <w:rtl/>
        </w:rPr>
        <w:t xml:space="preserve">، </w:t>
      </w:r>
      <w:r w:rsidRPr="00853C74">
        <w:rPr>
          <w:rStyle w:val="libAieChar"/>
          <w:rtl/>
        </w:rPr>
        <w:t>و بما وارته الحجب من بهائک</w:t>
      </w:r>
      <w:r w:rsidR="00DF5F91">
        <w:rPr>
          <w:rStyle w:val="libAieChar"/>
          <w:rtl/>
        </w:rPr>
        <w:t xml:space="preserve">، </w:t>
      </w:r>
      <w:r w:rsidRPr="00853C74">
        <w:rPr>
          <w:rStyle w:val="libAieChar"/>
          <w:rtl/>
        </w:rPr>
        <w:t>الّا رحمت هذه النّفس الجزوعة</w:t>
      </w:r>
      <w:r w:rsidR="00DF5F91">
        <w:rPr>
          <w:rStyle w:val="libAieChar"/>
          <w:rtl/>
        </w:rPr>
        <w:t xml:space="preserve">، </w:t>
      </w:r>
      <w:r w:rsidRPr="00853C74">
        <w:rPr>
          <w:rStyle w:val="libAieChar"/>
          <w:rtl/>
        </w:rPr>
        <w:t>و هذه الرّمة الهلوعة الّت</w:t>
      </w:r>
      <w:r w:rsidRPr="00853C74">
        <w:rPr>
          <w:rStyle w:val="libAieChar"/>
          <w:rFonts w:hint="cs"/>
          <w:rtl/>
        </w:rPr>
        <w:t>ی</w:t>
      </w:r>
      <w:r w:rsidRPr="00853C74">
        <w:rPr>
          <w:rStyle w:val="libAieChar"/>
          <w:rtl/>
        </w:rPr>
        <w:t xml:space="preserve"> لا تستط</w:t>
      </w:r>
      <w:r w:rsidRPr="00853C74">
        <w:rPr>
          <w:rStyle w:val="libAieChar"/>
          <w:rFonts w:hint="cs"/>
          <w:rtl/>
        </w:rPr>
        <w:t>ی</w:t>
      </w:r>
      <w:r w:rsidRPr="00853C74">
        <w:rPr>
          <w:rStyle w:val="libAieChar"/>
          <w:rFonts w:hint="eastAsia"/>
          <w:rtl/>
        </w:rPr>
        <w:t>ع</w:t>
      </w:r>
      <w:r w:rsidRPr="00853C74">
        <w:rPr>
          <w:rStyle w:val="libAieChar"/>
          <w:rtl/>
        </w:rPr>
        <w:t xml:space="preserve"> حرّ شمسک</w:t>
      </w:r>
      <w:r w:rsidR="00DF5F91">
        <w:rPr>
          <w:rStyle w:val="libAieChar"/>
          <w:rtl/>
        </w:rPr>
        <w:t xml:space="preserve">، </w:t>
      </w:r>
      <w:r w:rsidRPr="00853C74">
        <w:rPr>
          <w:rStyle w:val="libAieChar"/>
          <w:rtl/>
        </w:rPr>
        <w:t>فک</w:t>
      </w:r>
      <w:r w:rsidRPr="00853C74">
        <w:rPr>
          <w:rStyle w:val="libAieChar"/>
          <w:rFonts w:hint="cs"/>
          <w:rtl/>
        </w:rPr>
        <w:t>ی</w:t>
      </w:r>
      <w:r w:rsidRPr="00853C74">
        <w:rPr>
          <w:rStyle w:val="libAieChar"/>
          <w:rFonts w:hint="eastAsia"/>
          <w:rtl/>
        </w:rPr>
        <w:t>ف</w:t>
      </w:r>
      <w:r w:rsidRPr="00853C74">
        <w:rPr>
          <w:rStyle w:val="libAieChar"/>
          <w:rtl/>
        </w:rPr>
        <w:t xml:space="preserve"> تستط</w:t>
      </w:r>
      <w:r w:rsidRPr="00853C74">
        <w:rPr>
          <w:rStyle w:val="libAieChar"/>
          <w:rFonts w:hint="cs"/>
          <w:rtl/>
        </w:rPr>
        <w:t>ی</w:t>
      </w:r>
      <w:r w:rsidRPr="00853C74">
        <w:rPr>
          <w:rStyle w:val="libAieChar"/>
          <w:rFonts w:hint="eastAsia"/>
          <w:rtl/>
        </w:rPr>
        <w:t>ع</w:t>
      </w:r>
      <w:r w:rsidRPr="00853C74">
        <w:rPr>
          <w:rStyle w:val="libAieChar"/>
          <w:rtl/>
        </w:rPr>
        <w:t xml:space="preserve"> حرّ نارک</w:t>
      </w:r>
      <w:r w:rsidR="00DF5F91">
        <w:rPr>
          <w:rStyle w:val="libAieChar"/>
          <w:rtl/>
        </w:rPr>
        <w:t xml:space="preserve">، </w:t>
      </w:r>
      <w:r w:rsidRPr="00853C74">
        <w:rPr>
          <w:rStyle w:val="libAieChar"/>
          <w:rtl/>
        </w:rPr>
        <w:t>و الّت</w:t>
      </w:r>
      <w:r w:rsidRPr="00853C74">
        <w:rPr>
          <w:rStyle w:val="libAieChar"/>
          <w:rFonts w:hint="cs"/>
          <w:rtl/>
        </w:rPr>
        <w:t>ی</w:t>
      </w:r>
      <w:r w:rsidRPr="00853C74">
        <w:rPr>
          <w:rStyle w:val="libAieChar"/>
          <w:rtl/>
        </w:rPr>
        <w:t xml:space="preserve"> لا تستط</w:t>
      </w:r>
      <w:r w:rsidRPr="00853C74">
        <w:rPr>
          <w:rStyle w:val="libAieChar"/>
          <w:rFonts w:hint="cs"/>
          <w:rtl/>
        </w:rPr>
        <w:t>ی</w:t>
      </w:r>
      <w:r w:rsidRPr="00853C74">
        <w:rPr>
          <w:rStyle w:val="libAieChar"/>
          <w:rFonts w:hint="eastAsia"/>
          <w:rtl/>
        </w:rPr>
        <w:t>ع</w:t>
      </w:r>
      <w:r w:rsidRPr="00853C74">
        <w:rPr>
          <w:rStyle w:val="libAieChar"/>
          <w:rtl/>
        </w:rPr>
        <w:t xml:space="preserve"> صوت رعدک</w:t>
      </w:r>
      <w:r w:rsidR="00DF5F91">
        <w:rPr>
          <w:rStyle w:val="libAieChar"/>
          <w:rtl/>
        </w:rPr>
        <w:t xml:space="preserve">، </w:t>
      </w:r>
      <w:r w:rsidRPr="00853C74">
        <w:rPr>
          <w:rStyle w:val="libAieChar"/>
          <w:rtl/>
        </w:rPr>
        <w:t>فک</w:t>
      </w:r>
      <w:r w:rsidRPr="00853C74">
        <w:rPr>
          <w:rStyle w:val="libAieChar"/>
          <w:rFonts w:hint="cs"/>
          <w:rtl/>
        </w:rPr>
        <w:t>ی</w:t>
      </w:r>
      <w:r w:rsidRPr="00853C74">
        <w:rPr>
          <w:rStyle w:val="libAieChar"/>
          <w:rFonts w:hint="eastAsia"/>
          <w:rtl/>
        </w:rPr>
        <w:t>ف</w:t>
      </w:r>
      <w:r w:rsidRPr="00853C74">
        <w:rPr>
          <w:rStyle w:val="libAieChar"/>
          <w:rtl/>
        </w:rPr>
        <w:t xml:space="preserve"> تستط</w:t>
      </w:r>
      <w:r w:rsidRPr="00853C74">
        <w:rPr>
          <w:rStyle w:val="libAieChar"/>
          <w:rFonts w:hint="cs"/>
          <w:rtl/>
        </w:rPr>
        <w:t>ی</w:t>
      </w:r>
      <w:r w:rsidRPr="00853C74">
        <w:rPr>
          <w:rStyle w:val="libAieChar"/>
          <w:rFonts w:hint="eastAsia"/>
          <w:rtl/>
        </w:rPr>
        <w:t>ع</w:t>
      </w:r>
      <w:r w:rsidRPr="00853C74">
        <w:rPr>
          <w:rStyle w:val="libAieChar"/>
          <w:rtl/>
        </w:rPr>
        <w:t xml:space="preserve"> غضبک</w:t>
      </w:r>
      <w:r w:rsidR="00DF5F91">
        <w:rPr>
          <w:rStyle w:val="libAieChar"/>
          <w:rtl/>
        </w:rPr>
        <w:t xml:space="preserve">، </w:t>
      </w:r>
      <w:r w:rsidRPr="00853C74">
        <w:rPr>
          <w:rStyle w:val="libAieChar"/>
          <w:rtl/>
        </w:rPr>
        <w:t>فارحمن</w:t>
      </w:r>
      <w:r w:rsidRPr="00853C74">
        <w:rPr>
          <w:rStyle w:val="libAieChar"/>
          <w:rFonts w:hint="cs"/>
          <w:rtl/>
        </w:rPr>
        <w:t>ی</w:t>
      </w:r>
      <w:r w:rsidR="00DF5F91">
        <w:rPr>
          <w:rStyle w:val="libAieChar"/>
          <w:rFonts w:hint="eastAsia"/>
          <w:rtl/>
        </w:rPr>
        <w:t xml:space="preserve">، </w:t>
      </w:r>
      <w:r w:rsidRPr="00853C74">
        <w:rPr>
          <w:rStyle w:val="libAieChar"/>
          <w:rtl/>
        </w:rPr>
        <w:t>اللّهمّ فانّ</w:t>
      </w:r>
      <w:r w:rsidRPr="00853C74">
        <w:rPr>
          <w:rStyle w:val="libAieChar"/>
          <w:rFonts w:hint="cs"/>
          <w:rtl/>
        </w:rPr>
        <w:t>ی</w:t>
      </w:r>
      <w:r w:rsidRPr="00853C74">
        <w:rPr>
          <w:rStyle w:val="libAieChar"/>
          <w:rtl/>
        </w:rPr>
        <w:t xml:space="preserve"> امرؤ حق</w:t>
      </w:r>
      <w:r w:rsidRPr="00853C74">
        <w:rPr>
          <w:rStyle w:val="libAieChar"/>
          <w:rFonts w:hint="cs"/>
          <w:rtl/>
        </w:rPr>
        <w:t>ی</w:t>
      </w:r>
      <w:r w:rsidRPr="00853C74">
        <w:rPr>
          <w:rStyle w:val="libAieChar"/>
          <w:rFonts w:hint="eastAsia"/>
          <w:rtl/>
        </w:rPr>
        <w:t>ر</w:t>
      </w:r>
      <w:r w:rsidR="00DF5F91">
        <w:rPr>
          <w:rStyle w:val="libAieChar"/>
          <w:rFonts w:hint="eastAsia"/>
          <w:rtl/>
        </w:rPr>
        <w:t xml:space="preserve">، </w:t>
      </w:r>
      <w:r w:rsidRPr="00853C74">
        <w:rPr>
          <w:rStyle w:val="libAieChar"/>
          <w:rtl/>
        </w:rPr>
        <w:t>و خطر</w:t>
      </w:r>
      <w:r w:rsidRPr="00853C74">
        <w:rPr>
          <w:rStyle w:val="libAieChar"/>
          <w:rFonts w:hint="cs"/>
          <w:rtl/>
        </w:rPr>
        <w:t>ی</w:t>
      </w:r>
      <w:r w:rsidRPr="00853C74">
        <w:rPr>
          <w:rStyle w:val="libAieChar"/>
          <w:rtl/>
        </w:rPr>
        <w:t xml:space="preserve"> </w:t>
      </w:r>
      <w:r w:rsidRPr="00853C74">
        <w:rPr>
          <w:rStyle w:val="libAieChar"/>
          <w:rFonts w:hint="cs"/>
          <w:rtl/>
        </w:rPr>
        <w:t>ی</w:t>
      </w:r>
      <w:r w:rsidRPr="00853C74">
        <w:rPr>
          <w:rStyle w:val="libAieChar"/>
          <w:rFonts w:hint="eastAsia"/>
          <w:rtl/>
        </w:rPr>
        <w:t>س</w:t>
      </w:r>
      <w:r w:rsidRPr="00853C74">
        <w:rPr>
          <w:rStyle w:val="libAieChar"/>
          <w:rFonts w:hint="cs"/>
          <w:rtl/>
        </w:rPr>
        <w:t>ی</w:t>
      </w:r>
      <w:r w:rsidRPr="00853C74">
        <w:rPr>
          <w:rStyle w:val="libAieChar"/>
          <w:rFonts w:hint="eastAsia"/>
          <w:rtl/>
        </w:rPr>
        <w:t>ر</w:t>
      </w:r>
      <w:r w:rsidR="00DF5F91">
        <w:rPr>
          <w:rStyle w:val="libAieChar"/>
          <w:rFonts w:hint="eastAsia"/>
          <w:rtl/>
        </w:rPr>
        <w:t xml:space="preserve">، </w:t>
      </w:r>
      <w:r w:rsidRPr="00853C74">
        <w:rPr>
          <w:rStyle w:val="libAieChar"/>
          <w:rtl/>
        </w:rPr>
        <w:t>و ل</w:t>
      </w:r>
      <w:r w:rsidRPr="00853C74">
        <w:rPr>
          <w:rStyle w:val="libAieChar"/>
          <w:rFonts w:hint="cs"/>
          <w:rtl/>
        </w:rPr>
        <w:t>ی</w:t>
      </w:r>
      <w:r w:rsidRPr="00853C74">
        <w:rPr>
          <w:rStyle w:val="libAieChar"/>
          <w:rFonts w:hint="eastAsia"/>
          <w:rtl/>
        </w:rPr>
        <w:t>س</w:t>
      </w:r>
      <w:r w:rsidRPr="00853C74">
        <w:rPr>
          <w:rStyle w:val="libAieChar"/>
          <w:rtl/>
        </w:rPr>
        <w:t xml:space="preserve"> عذ</w:t>
      </w:r>
      <w:r w:rsidRPr="00853C74">
        <w:rPr>
          <w:rStyle w:val="libAieChar"/>
          <w:rFonts w:hint="eastAsia"/>
          <w:rtl/>
        </w:rPr>
        <w:t>اب</w:t>
      </w:r>
      <w:r w:rsidRPr="00853C74">
        <w:rPr>
          <w:rStyle w:val="libAieChar"/>
          <w:rFonts w:hint="cs"/>
          <w:rtl/>
        </w:rPr>
        <w:t>ی</w:t>
      </w:r>
      <w:r w:rsidRPr="00853C74">
        <w:rPr>
          <w:rStyle w:val="libAieChar"/>
          <w:rtl/>
        </w:rPr>
        <w:t xml:space="preserve"> ممّا </w:t>
      </w:r>
      <w:r w:rsidRPr="00853C74">
        <w:rPr>
          <w:rStyle w:val="libAieChar"/>
          <w:rFonts w:hint="cs"/>
          <w:rtl/>
        </w:rPr>
        <w:t>ی</w:t>
      </w:r>
      <w:r w:rsidRPr="00853C74">
        <w:rPr>
          <w:rStyle w:val="libAieChar"/>
          <w:rFonts w:hint="eastAsia"/>
          <w:rtl/>
        </w:rPr>
        <w:t>ز</w:t>
      </w:r>
      <w:r w:rsidRPr="00853C74">
        <w:rPr>
          <w:rStyle w:val="libAieChar"/>
          <w:rFonts w:hint="cs"/>
          <w:rtl/>
        </w:rPr>
        <w:t>ی</w:t>
      </w:r>
      <w:r w:rsidRPr="00853C74">
        <w:rPr>
          <w:rStyle w:val="libAieChar"/>
          <w:rFonts w:hint="eastAsia"/>
          <w:rtl/>
        </w:rPr>
        <w:t>د</w:t>
      </w:r>
      <w:r w:rsidRPr="00853C74">
        <w:rPr>
          <w:rStyle w:val="libAieChar"/>
          <w:rtl/>
        </w:rPr>
        <w:t xml:space="preserve"> ف</w:t>
      </w:r>
      <w:r w:rsidRPr="00853C74">
        <w:rPr>
          <w:rStyle w:val="libAieChar"/>
          <w:rFonts w:hint="cs"/>
          <w:rtl/>
        </w:rPr>
        <w:t>ی</w:t>
      </w:r>
      <w:r w:rsidRPr="00853C74">
        <w:rPr>
          <w:rStyle w:val="libAieChar"/>
          <w:rtl/>
        </w:rPr>
        <w:t xml:space="preserve"> ملکک مثقال ذرّة-</w:t>
      </w:r>
      <w:r>
        <w:rPr>
          <w:rtl/>
        </w:rPr>
        <w:t xml:space="preserve"> تا آخر دعا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DF5F91">
        <w:rPr>
          <w:rtl/>
        </w:rPr>
        <w:t xml:space="preserve">: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«پروردگارا</w:t>
      </w:r>
      <w:r>
        <w:rPr>
          <w:rtl/>
        </w:rPr>
        <w:t xml:space="preserve">! </w:t>
      </w:r>
      <w:r w:rsidR="0043609F">
        <w:rPr>
          <w:rtl/>
        </w:rPr>
        <w:t>به نامها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مقدّس تو</w:t>
      </w:r>
      <w:r>
        <w:rPr>
          <w:rtl/>
        </w:rPr>
        <w:t xml:space="preserve">، </w:t>
      </w:r>
      <w:r w:rsidR="0043609F">
        <w:rPr>
          <w:rtl/>
        </w:rPr>
        <w:t>آن نامها که مخزون و پوش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سوگندت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دهم</w:t>
      </w:r>
      <w:r>
        <w:rPr>
          <w:rFonts w:hint="eastAsia"/>
          <w:rtl/>
        </w:rPr>
        <w:t xml:space="preserve">، </w:t>
      </w:r>
      <w:r w:rsidR="0043609F">
        <w:rPr>
          <w:rtl/>
        </w:rPr>
        <w:t>به انوار عال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تو</w:t>
      </w:r>
      <w:r>
        <w:rPr>
          <w:rtl/>
        </w:rPr>
        <w:t xml:space="preserve">، </w:t>
      </w:r>
      <w:r w:rsidR="0043609F">
        <w:rPr>
          <w:rtl/>
        </w:rPr>
        <w:t>آن نورها که در حجابها مکتوم است</w:t>
      </w:r>
      <w:r>
        <w:rPr>
          <w:rtl/>
        </w:rPr>
        <w:t xml:space="preserve">، </w:t>
      </w:r>
      <w:r w:rsidR="0043609F">
        <w:rPr>
          <w:rtl/>
        </w:rPr>
        <w:t>سوگندت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دهم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بر نفس درمانده و ذل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من ببخشا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جسم ضع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ف</w:t>
      </w:r>
      <w:r w:rsidR="0043609F">
        <w:rPr>
          <w:rtl/>
        </w:rPr>
        <w:t xml:space="preserve"> را که در برابر حرارت خورش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تو طاقت مقاومت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اورد</w:t>
      </w:r>
      <w:r>
        <w:rPr>
          <w:rFonts w:hint="eastAsia"/>
          <w:rtl/>
        </w:rPr>
        <w:t xml:space="preserve">، </w:t>
      </w:r>
      <w:r w:rsidR="0043609F">
        <w:rPr>
          <w:rtl/>
        </w:rPr>
        <w:t xml:space="preserve">به عقوبت </w:t>
      </w:r>
      <w:r w:rsidR="0043609F">
        <w:rPr>
          <w:rFonts w:hint="eastAsia"/>
          <w:rtl/>
        </w:rPr>
        <w:t>و</w:t>
      </w:r>
      <w:r w:rsidR="0043609F">
        <w:rPr>
          <w:rtl/>
        </w:rPr>
        <w:t xml:space="preserve"> عذاب</w:t>
      </w:r>
      <w:r>
        <w:rPr>
          <w:rtl/>
        </w:rPr>
        <w:t xml:space="preserve">، </w:t>
      </w:r>
      <w:r w:rsidR="0043609F">
        <w:rPr>
          <w:rtl/>
        </w:rPr>
        <w:t>دچار مساز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ربّ</w:t>
      </w:r>
      <w:r w:rsidR="00DF5F91">
        <w:rPr>
          <w:rtl/>
        </w:rPr>
        <w:t xml:space="preserve">! </w:t>
      </w:r>
      <w:r>
        <w:rPr>
          <w:rtl/>
        </w:rPr>
        <w:t>من که طاقت ندارم نور آفتاب تو را بتابم</w:t>
      </w:r>
      <w:r w:rsidR="00DF5F91">
        <w:rPr>
          <w:rtl/>
        </w:rPr>
        <w:t xml:space="preserve">، </w:t>
      </w:r>
      <w:r>
        <w:rPr>
          <w:rtl/>
        </w:rPr>
        <w:t>چگونه در شعله‌ها</w:t>
      </w:r>
      <w:r>
        <w:rPr>
          <w:rFonts w:hint="cs"/>
          <w:rtl/>
        </w:rPr>
        <w:t>ی</w:t>
      </w:r>
      <w:r>
        <w:rPr>
          <w:rtl/>
        </w:rPr>
        <w:t xml:space="preserve"> دوزخ تو طاقت خواهم آورد</w:t>
      </w:r>
      <w:r w:rsidR="00DF5F91">
        <w:rPr>
          <w:rtl/>
        </w:rPr>
        <w:t xml:space="preserve">، </w:t>
      </w:r>
      <w:r>
        <w:rPr>
          <w:rtl/>
        </w:rPr>
        <w:t xml:space="preserve">من که 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خروش رعد تو را بشنوم</w:t>
      </w:r>
      <w:r w:rsidR="00DF5F91">
        <w:rPr>
          <w:rtl/>
        </w:rPr>
        <w:t xml:space="preserve">، </w:t>
      </w:r>
      <w:r>
        <w:rPr>
          <w:rtl/>
        </w:rPr>
        <w:t>با کدام</w:t>
      </w:r>
    </w:p>
    <w:p w:rsidR="0043609F" w:rsidRDefault="0043609F" w:rsidP="00853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200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گوش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خشم تو را خواهم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من رحم کن ا</w:t>
      </w:r>
      <w:r>
        <w:rPr>
          <w:rFonts w:hint="cs"/>
          <w:rtl/>
        </w:rPr>
        <w:t>ی</w:t>
      </w:r>
      <w:r>
        <w:rPr>
          <w:rtl/>
        </w:rPr>
        <w:t xml:space="preserve"> پروردگار من</w:t>
      </w:r>
      <w:r w:rsidR="00DF5F91">
        <w:rPr>
          <w:rtl/>
        </w:rPr>
        <w:t xml:space="preserve">! </w:t>
      </w:r>
      <w:r>
        <w:rPr>
          <w:rtl/>
        </w:rPr>
        <w:t>که موجود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F5F91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نباشم</w:t>
      </w:r>
      <w:r w:rsidR="00DF5F91">
        <w:rPr>
          <w:rtl/>
        </w:rPr>
        <w:t xml:space="preserve">، </w:t>
      </w:r>
      <w:r>
        <w:rPr>
          <w:rtl/>
        </w:rPr>
        <w:t>عنوان من کوچک 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از عذاب من</w:t>
      </w:r>
      <w:r w:rsidR="00DF5F91">
        <w:rPr>
          <w:rtl/>
        </w:rPr>
        <w:t xml:space="preserve">، </w:t>
      </w:r>
      <w:r>
        <w:rPr>
          <w:rtl/>
        </w:rPr>
        <w:t>ذرّه‌ا</w:t>
      </w:r>
      <w:r>
        <w:rPr>
          <w:rFonts w:hint="cs"/>
          <w:rtl/>
        </w:rPr>
        <w:t>ی</w:t>
      </w:r>
      <w:r>
        <w:rPr>
          <w:rtl/>
        </w:rPr>
        <w:t xml:space="preserve"> بر قدرت و عظمتت نخواهد افزود»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6-</w:t>
      </w:r>
    </w:p>
    <w:p w:rsidR="001A7E95" w:rsidRDefault="0043609F" w:rsidP="00853C74">
      <w:pPr>
        <w:pStyle w:val="Heading2"/>
        <w:rPr>
          <w:rtl/>
        </w:rPr>
      </w:pPr>
      <w:bookmarkStart w:id="54" w:name="_Toc425413173"/>
      <w:r>
        <w:rPr>
          <w:rFonts w:hint="eastAsia"/>
          <w:rtl/>
        </w:rPr>
        <w:lastRenderedPageBreak/>
        <w:t>توجّه</w:t>
      </w:r>
      <w:r>
        <w:rPr>
          <w:rtl/>
        </w:rPr>
        <w:t xml:space="preserve"> و دقّت در زندگ</w:t>
      </w:r>
      <w:r>
        <w:rPr>
          <w:rFonts w:hint="cs"/>
          <w:rtl/>
        </w:rPr>
        <w:t>ی</w:t>
      </w:r>
      <w:r>
        <w:rPr>
          <w:rtl/>
        </w:rPr>
        <w:t xml:space="preserve"> سازنده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54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دقّت و توجّه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 فراز و نش</w:t>
      </w:r>
      <w:r>
        <w:rPr>
          <w:rFonts w:hint="cs"/>
          <w:rtl/>
        </w:rPr>
        <w:t>ی</w:t>
      </w:r>
      <w:r>
        <w:rPr>
          <w:rFonts w:hint="eastAsia"/>
          <w:rtl/>
        </w:rPr>
        <w:t>ب‌ها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بنگر</w:t>
      </w:r>
      <w:r w:rsidR="00DF5F91">
        <w:rPr>
          <w:rtl/>
        </w:rPr>
        <w:t xml:space="preserve">، </w:t>
      </w:r>
      <w:r>
        <w:rPr>
          <w:rtl/>
        </w:rPr>
        <w:t>و شگفت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آثار زندگ</w:t>
      </w:r>
      <w:r>
        <w:rPr>
          <w:rFonts w:hint="cs"/>
          <w:rtl/>
        </w:rPr>
        <w:t>ی</w:t>
      </w:r>
      <w:r>
        <w:rPr>
          <w:rtl/>
        </w:rPr>
        <w:t xml:space="preserve"> آن حضرت را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عبرت مشاهده کن</w:t>
      </w:r>
      <w:r w:rsidR="00DF5F91">
        <w:rPr>
          <w:rtl/>
        </w:rPr>
        <w:t xml:space="preserve">، </w:t>
      </w:r>
      <w:r>
        <w:rPr>
          <w:rtl/>
        </w:rPr>
        <w:t>درباره پارسائ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عبادت</w:t>
      </w:r>
      <w:r w:rsidR="00DF5F91">
        <w:rPr>
          <w:rtl/>
        </w:rPr>
        <w:t xml:space="preserve">، </w:t>
      </w:r>
      <w:r>
        <w:rPr>
          <w:rtl/>
        </w:rPr>
        <w:t>خشوع</w:t>
      </w:r>
      <w:r w:rsidR="00DF5F91">
        <w:rPr>
          <w:rtl/>
        </w:rPr>
        <w:t xml:space="preserve">، </w:t>
      </w:r>
      <w:r>
        <w:rPr>
          <w:rtl/>
        </w:rPr>
        <w:t>شب‌زنده‌دار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دعاها</w:t>
      </w:r>
      <w:r w:rsidR="00DF5F91">
        <w:rPr>
          <w:rtl/>
        </w:rPr>
        <w:t xml:space="preserve">، </w:t>
      </w:r>
      <w:r>
        <w:rPr>
          <w:rtl/>
        </w:rPr>
        <w:t>نمازها</w:t>
      </w:r>
      <w:r w:rsidR="00DF5F91">
        <w:rPr>
          <w:rtl/>
        </w:rPr>
        <w:t xml:space="preserve">، </w:t>
      </w:r>
      <w:r>
        <w:rPr>
          <w:rtl/>
        </w:rPr>
        <w:t>انفاقها</w:t>
      </w:r>
      <w:r w:rsidR="00DF5F91">
        <w:rPr>
          <w:rtl/>
        </w:rPr>
        <w:t xml:space="preserve">، </w:t>
      </w:r>
      <w:r>
        <w:rPr>
          <w:rtl/>
        </w:rPr>
        <w:t>و ملازمت و الفت او با عبادتها و توسّلات و مناجات و دعاه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آن دعاها و مناجاتها</w:t>
      </w:r>
      <w:r w:rsidR="00DF5F91">
        <w:rPr>
          <w:rtl/>
        </w:rPr>
        <w:t xml:space="preserve">، </w:t>
      </w:r>
      <w:r>
        <w:rPr>
          <w:rtl/>
        </w:rPr>
        <w:t>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اوج فصاحت و ش</w:t>
      </w:r>
      <w:r>
        <w:rPr>
          <w:rFonts w:hint="cs"/>
          <w:rtl/>
        </w:rPr>
        <w:t>ی</w:t>
      </w:r>
      <w:r>
        <w:rPr>
          <w:rFonts w:hint="eastAsia"/>
          <w:rtl/>
        </w:rPr>
        <w:t>وائ</w:t>
      </w:r>
      <w:r>
        <w:rPr>
          <w:rFonts w:hint="cs"/>
          <w:rtl/>
        </w:rPr>
        <w:t>ی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از شدّت خشوع و تضرّع او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</w:t>
      </w:r>
      <w:r w:rsidR="00DF5F91">
        <w:rPr>
          <w:rtl/>
        </w:rPr>
        <w:t xml:space="preserve">، </w:t>
      </w:r>
      <w:r>
        <w:rPr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هنگام عبادت و دعا</w:t>
      </w:r>
      <w:r w:rsidR="00DF5F91">
        <w:rPr>
          <w:rtl/>
        </w:rPr>
        <w:t xml:space="preserve">، </w:t>
      </w:r>
      <w:r>
        <w:rPr>
          <w:rtl/>
        </w:rPr>
        <w:t>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گنهکار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از فرمان خدا اطاعت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گناه اعتراف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ساحت مقدّسش از هر گونه گناه منزّه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ناله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حالش از خوف خدا</w:t>
      </w:r>
      <w:r w:rsidR="00DF5F91">
        <w:rPr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مه‌ها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 w:rsidR="00DF5F91">
        <w:rPr>
          <w:rtl/>
        </w:rPr>
        <w:t xml:space="preserve">، </w:t>
      </w:r>
      <w:r>
        <w:rPr>
          <w:rtl/>
        </w:rPr>
        <w:t>در آن هنگام که پرده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 w:rsidR="00DF5F91">
        <w:rPr>
          <w:rtl/>
        </w:rPr>
        <w:t xml:space="preserve">، </w:t>
      </w:r>
      <w:r>
        <w:rPr>
          <w:rtl/>
        </w:rPr>
        <w:t>همه جا را فرا گرفته بود</w:t>
      </w:r>
      <w:r w:rsidR="00DF5F91">
        <w:rPr>
          <w:rtl/>
        </w:rPr>
        <w:t xml:space="preserve">، </w:t>
      </w:r>
      <w:r>
        <w:rPr>
          <w:rtl/>
        </w:rPr>
        <w:t>براست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عبرت است</w:t>
      </w:r>
      <w:r w:rsidR="00DF5F91">
        <w:rPr>
          <w:rtl/>
        </w:rPr>
        <w:t xml:space="preserve">، </w:t>
      </w:r>
      <w:r>
        <w:rPr>
          <w:rtl/>
        </w:rPr>
        <w:t>آن حضرت</w:t>
      </w:r>
      <w:r w:rsidR="00DF5F91">
        <w:rPr>
          <w:rtl/>
        </w:rPr>
        <w:t xml:space="preserve">، </w:t>
      </w:r>
      <w:r>
        <w:rPr>
          <w:rtl/>
        </w:rPr>
        <w:t>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مه‌ها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 w:rsidR="00DF5F91">
        <w:rPr>
          <w:rtl/>
        </w:rPr>
        <w:t xml:space="preserve">، </w:t>
      </w:r>
      <w:r>
        <w:rPr>
          <w:rtl/>
        </w:rPr>
        <w:t>گرم مناجات با پروردگارش بود</w:t>
      </w:r>
      <w:r w:rsidR="00DF5F91">
        <w:rPr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درگاه</w:t>
      </w:r>
      <w:r w:rsidR="00DF5F91">
        <w:rPr>
          <w:rtl/>
        </w:rPr>
        <w:t xml:space="preserve">، </w:t>
      </w:r>
      <w:r>
        <w:rPr>
          <w:rtl/>
        </w:rPr>
        <w:t>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گونه‌ا</w:t>
      </w:r>
      <w:r>
        <w:rPr>
          <w:rFonts w:hint="cs"/>
          <w:rtl/>
        </w:rPr>
        <w:t>ی</w:t>
      </w:r>
      <w:r>
        <w:rPr>
          <w:rtl/>
        </w:rPr>
        <w:t xml:space="preserve"> که از </w:t>
      </w:r>
      <w:r>
        <w:rPr>
          <w:rFonts w:hint="eastAsia"/>
          <w:rtl/>
        </w:rPr>
        <w:t>همه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را برهنه ساخته و از قفس بشر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انداخته</w:t>
      </w:r>
      <w:r w:rsidR="00DF5F91">
        <w:rPr>
          <w:rtl/>
        </w:rPr>
        <w:t xml:space="preserve">، </w:t>
      </w:r>
      <w:r>
        <w:rPr>
          <w:rtl/>
        </w:rPr>
        <w:t>و با تمام توجّه به سو</w:t>
      </w:r>
      <w:r>
        <w:rPr>
          <w:rFonts w:hint="cs"/>
          <w:rtl/>
        </w:rPr>
        <w:t>ی</w:t>
      </w:r>
      <w:r>
        <w:rPr>
          <w:rtl/>
        </w:rPr>
        <w:t xml:space="preserve"> خدا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جسمش در حال سجده بر خاک افتاده</w:t>
      </w:r>
      <w:r w:rsidR="00DF5F91">
        <w:rPr>
          <w:rtl/>
        </w:rPr>
        <w:t xml:space="preserve">، </w:t>
      </w:r>
      <w:r>
        <w:rPr>
          <w:rtl/>
        </w:rPr>
        <w:t>و روحش به ملأ اعل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عذاب اله</w:t>
      </w:r>
      <w:r>
        <w:rPr>
          <w:rFonts w:hint="cs"/>
          <w:rtl/>
        </w:rPr>
        <w:t>ی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Fonts w:hint="eastAsia"/>
          <w:rtl/>
        </w:rPr>
        <w:t>به</w:t>
      </w:r>
      <w:r>
        <w:rPr>
          <w:rtl/>
        </w:rPr>
        <w:t xml:space="preserve"> گونه‌ا</w:t>
      </w:r>
      <w:r>
        <w:rPr>
          <w:rFonts w:hint="cs"/>
          <w:rtl/>
        </w:rPr>
        <w:t>ی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مقصود از آن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خود او است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وجود اقدسش از آن دور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براست</w:t>
      </w:r>
      <w:r>
        <w:rPr>
          <w:rFonts w:hint="cs"/>
          <w:rtl/>
        </w:rPr>
        <w:t>ی</w:t>
      </w:r>
      <w:r>
        <w:rPr>
          <w:rtl/>
        </w:rPr>
        <w:t xml:space="preserve"> اگر با دقّت و توجّه به حالات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بنگر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امور</w:t>
      </w:r>
      <w:r>
        <w:rPr>
          <w:rFonts w:hint="cs"/>
          <w:rtl/>
        </w:rPr>
        <w:t>ی</w:t>
      </w:r>
    </w:p>
    <w:p w:rsidR="0043609F" w:rsidRDefault="0043609F" w:rsidP="00853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201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شگفت‌انگ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حالات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رت‌زا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روح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>
        <w:rPr>
          <w:rtl/>
        </w:rPr>
        <w:t xml:space="preserve"> [که هر کدام کاف</w:t>
      </w:r>
      <w:r>
        <w:rPr>
          <w:rFonts w:hint="cs"/>
          <w:rtl/>
        </w:rPr>
        <w:t>ی</w:t>
      </w:r>
      <w:r>
        <w:rPr>
          <w:rtl/>
        </w:rPr>
        <w:t xml:space="preserve"> است تحوّل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افراد آماده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آورد]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سخن را (ناتمام) قطع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الفاظ و واژه‌ها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فضائل آن حضرت و شمارش مفاخر زندگ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نخواهد بود</w:t>
      </w:r>
      <w:r w:rsidR="00DF5F91">
        <w:rPr>
          <w:rtl/>
        </w:rPr>
        <w:t xml:space="preserve">. </w:t>
      </w:r>
      <w:r>
        <w:rPr>
          <w:rtl/>
        </w:rPr>
        <w:t>درودها</w:t>
      </w:r>
      <w:r>
        <w:rPr>
          <w:rFonts w:hint="cs"/>
          <w:rtl/>
        </w:rPr>
        <w:t>ی</w:t>
      </w:r>
      <w:r>
        <w:rPr>
          <w:rtl/>
        </w:rPr>
        <w:t xml:space="preserve"> خدا بر او و پدران و فرزندانش باد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نور ششم]</w:t>
      </w:r>
    </w:p>
    <w:p w:rsidR="0043609F" w:rsidRDefault="0043609F" w:rsidP="00853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202</w:t>
      </w:r>
    </w:p>
    <w:p w:rsidR="001A7E95" w:rsidRDefault="0043609F" w:rsidP="00853C74">
      <w:pPr>
        <w:pStyle w:val="Heading2"/>
        <w:rPr>
          <w:rtl/>
        </w:rPr>
      </w:pPr>
      <w:bookmarkStart w:id="55" w:name="_Toc425413174"/>
      <w:r>
        <w:rPr>
          <w:rFonts w:hint="eastAsia"/>
          <w:rtl/>
        </w:rPr>
        <w:t>چند</w:t>
      </w:r>
      <w:r>
        <w:rPr>
          <w:rtl/>
        </w:rPr>
        <w:t xml:space="preserve"> سخن آموزنده از امام سجّاد [ع]</w:t>
      </w:r>
      <w:bookmarkEnd w:id="55"/>
    </w:p>
    <w:p w:rsidR="0043609F" w:rsidRPr="00853C74" w:rsidRDefault="0092586F" w:rsidP="0043609F">
      <w:pPr>
        <w:pStyle w:val="libNormal"/>
        <w:rPr>
          <w:rStyle w:val="libAieChar"/>
          <w:rtl/>
        </w:rPr>
      </w:pPr>
      <w:r w:rsidRPr="0092586F">
        <w:rPr>
          <w:rStyle w:val="libAlaemChar"/>
          <w:rFonts w:hint="eastAsia"/>
          <w:rtl/>
        </w:rPr>
        <w:t>عليه‌السلام</w:t>
      </w:r>
      <w:r w:rsidR="0043609F">
        <w:rPr>
          <w:rtl/>
        </w:rPr>
        <w:t xml:space="preserve"> [تنظ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از</w:t>
      </w:r>
      <w:r w:rsidR="00DF5F91">
        <w:rPr>
          <w:rtl/>
        </w:rPr>
        <w:t xml:space="preserve">: </w:t>
      </w:r>
      <w:r w:rsidR="0043609F">
        <w:rPr>
          <w:rtl/>
        </w:rPr>
        <w:t xml:space="preserve">مترجم]- ما من </w:t>
      </w:r>
      <w:r w:rsidR="0043609F" w:rsidRPr="00853C74">
        <w:rPr>
          <w:rStyle w:val="libAieChar"/>
          <w:rtl/>
        </w:rPr>
        <w:t>قطرة احبّ ال</w:t>
      </w:r>
      <w:r w:rsidR="0043609F" w:rsidRPr="00853C74">
        <w:rPr>
          <w:rStyle w:val="libAieChar"/>
          <w:rFonts w:hint="cs"/>
          <w:rtl/>
        </w:rPr>
        <w:t>ی</w:t>
      </w:r>
      <w:r w:rsidR="0043609F" w:rsidRPr="00853C74">
        <w:rPr>
          <w:rStyle w:val="libAieChar"/>
          <w:rtl/>
        </w:rPr>
        <w:t xml:space="preserve"> اللّه عزّ و جلّ من قطرت</w:t>
      </w:r>
      <w:r w:rsidR="0043609F" w:rsidRPr="00853C74">
        <w:rPr>
          <w:rStyle w:val="libAieChar"/>
          <w:rFonts w:hint="cs"/>
          <w:rtl/>
        </w:rPr>
        <w:t>ی</w:t>
      </w:r>
      <w:r w:rsidR="0043609F" w:rsidRPr="00853C74">
        <w:rPr>
          <w:rStyle w:val="libAieChar"/>
          <w:rFonts w:hint="eastAsia"/>
          <w:rtl/>
        </w:rPr>
        <w:t>ن</w:t>
      </w:r>
      <w:r w:rsidR="00DF5F91">
        <w:rPr>
          <w:rStyle w:val="libAieChar"/>
          <w:rtl/>
        </w:rPr>
        <w:t xml:space="preserve">: </w:t>
      </w:r>
      <w:r w:rsidR="0043609F" w:rsidRPr="00853C74">
        <w:rPr>
          <w:rStyle w:val="libAieChar"/>
          <w:rtl/>
        </w:rPr>
        <w:t>قطرة دم ف</w:t>
      </w:r>
      <w:r w:rsidR="0043609F" w:rsidRPr="00853C74">
        <w:rPr>
          <w:rStyle w:val="libAieChar"/>
          <w:rFonts w:hint="cs"/>
          <w:rtl/>
        </w:rPr>
        <w:t>ی</w:t>
      </w:r>
      <w:r w:rsidR="0043609F" w:rsidRPr="00853C74">
        <w:rPr>
          <w:rStyle w:val="libAieChar"/>
          <w:rtl/>
        </w:rPr>
        <w:t xml:space="preserve"> سب</w:t>
      </w:r>
      <w:r w:rsidR="0043609F" w:rsidRPr="00853C74">
        <w:rPr>
          <w:rStyle w:val="libAieChar"/>
          <w:rFonts w:hint="cs"/>
          <w:rtl/>
        </w:rPr>
        <w:t>ی</w:t>
      </w:r>
      <w:r w:rsidR="0043609F" w:rsidRPr="00853C74">
        <w:rPr>
          <w:rStyle w:val="libAieChar"/>
          <w:rFonts w:hint="eastAsia"/>
          <w:rtl/>
        </w:rPr>
        <w:t>ل</w:t>
      </w:r>
      <w:r w:rsidR="0043609F" w:rsidRPr="00853C74">
        <w:rPr>
          <w:rStyle w:val="libAieChar"/>
          <w:rtl/>
        </w:rPr>
        <w:t xml:space="preserve"> اللّه</w:t>
      </w:r>
      <w:r w:rsidR="00DF5F91">
        <w:rPr>
          <w:rStyle w:val="libAieChar"/>
          <w:rtl/>
        </w:rPr>
        <w:t xml:space="preserve">، </w:t>
      </w:r>
      <w:r w:rsidR="0043609F" w:rsidRPr="00853C74">
        <w:rPr>
          <w:rStyle w:val="libAieChar"/>
          <w:rtl/>
        </w:rPr>
        <w:t>و قطرة دمعة ف</w:t>
      </w:r>
      <w:r w:rsidR="0043609F" w:rsidRPr="00853C74">
        <w:rPr>
          <w:rStyle w:val="libAieChar"/>
          <w:rFonts w:hint="cs"/>
          <w:rtl/>
        </w:rPr>
        <w:t>ی</w:t>
      </w:r>
      <w:r w:rsidR="0043609F" w:rsidRPr="00853C74">
        <w:rPr>
          <w:rStyle w:val="libAieChar"/>
          <w:rtl/>
        </w:rPr>
        <w:t xml:space="preserve"> سواد اللّ</w:t>
      </w:r>
      <w:r w:rsidR="0043609F" w:rsidRPr="00853C74">
        <w:rPr>
          <w:rStyle w:val="libAieChar"/>
          <w:rFonts w:hint="cs"/>
          <w:rtl/>
        </w:rPr>
        <w:t>ی</w:t>
      </w:r>
      <w:r w:rsidR="0043609F" w:rsidRPr="00853C74">
        <w:rPr>
          <w:rStyle w:val="libAieChar"/>
          <w:rFonts w:hint="eastAsia"/>
          <w:rtl/>
        </w:rPr>
        <w:t>ل</w:t>
      </w:r>
      <w:r w:rsidR="00DF5F91">
        <w:rPr>
          <w:rStyle w:val="libAieChar"/>
          <w:rFonts w:hint="eastAsia"/>
          <w:rtl/>
        </w:rPr>
        <w:t xml:space="preserve">، </w:t>
      </w:r>
      <w:r w:rsidR="0043609F" w:rsidRPr="00853C74">
        <w:rPr>
          <w:rStyle w:val="libAieChar"/>
          <w:rtl/>
        </w:rPr>
        <w:t xml:space="preserve">لا </w:t>
      </w:r>
      <w:r w:rsidR="0043609F" w:rsidRPr="00853C74">
        <w:rPr>
          <w:rStyle w:val="libAieChar"/>
          <w:rFonts w:hint="cs"/>
          <w:rtl/>
        </w:rPr>
        <w:t>ی</w:t>
      </w:r>
      <w:r w:rsidR="0043609F" w:rsidRPr="00853C74">
        <w:rPr>
          <w:rStyle w:val="libAieChar"/>
          <w:rFonts w:hint="eastAsia"/>
          <w:rtl/>
        </w:rPr>
        <w:t>ر</w:t>
      </w:r>
      <w:r w:rsidR="0043609F" w:rsidRPr="00853C74">
        <w:rPr>
          <w:rStyle w:val="libAieChar"/>
          <w:rFonts w:hint="cs"/>
          <w:rtl/>
        </w:rPr>
        <w:t>ی</w:t>
      </w:r>
      <w:r w:rsidR="0043609F" w:rsidRPr="00853C74">
        <w:rPr>
          <w:rStyle w:val="libAieChar"/>
          <w:rFonts w:hint="eastAsia"/>
          <w:rtl/>
        </w:rPr>
        <w:t>د</w:t>
      </w:r>
      <w:r w:rsidR="0043609F" w:rsidRPr="00853C74">
        <w:rPr>
          <w:rStyle w:val="libAieChar"/>
          <w:rtl/>
        </w:rPr>
        <w:t xml:space="preserve"> بها عبد الّا اللّه عزّ و جلّ</w:t>
      </w:r>
    </w:p>
    <w:p w:rsidR="0043609F" w:rsidRDefault="00DF5F91" w:rsidP="00853C74">
      <w:pPr>
        <w:pStyle w:val="libFootnote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چ</w:t>
      </w:r>
      <w:r w:rsidR="0043609F">
        <w:rPr>
          <w:rtl/>
        </w:rPr>
        <w:t xml:space="preserve"> قطره‌ا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شگاه</w:t>
      </w:r>
      <w:r w:rsidR="0043609F">
        <w:rPr>
          <w:rtl/>
        </w:rPr>
        <w:t xml:space="preserve"> خدا</w:t>
      </w:r>
      <w:r>
        <w:rPr>
          <w:rtl/>
        </w:rPr>
        <w:t xml:space="preserve">، </w:t>
      </w:r>
      <w:r w:rsidR="0043609F">
        <w:rPr>
          <w:rtl/>
        </w:rPr>
        <w:t>محبوبتر از دو قطره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>
        <w:rPr>
          <w:rtl/>
        </w:rPr>
        <w:t xml:space="preserve">: </w:t>
      </w:r>
      <w:r w:rsidR="0043609F">
        <w:rPr>
          <w:rtl/>
        </w:rPr>
        <w:t>1- قطره خون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در راه خدا 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خته</w:t>
      </w:r>
      <w:r w:rsidR="0043609F">
        <w:rPr>
          <w:rtl/>
        </w:rPr>
        <w:t xml:space="preserve"> شود</w:t>
      </w:r>
      <w:r>
        <w:rPr>
          <w:rtl/>
        </w:rPr>
        <w:t xml:space="preserve">. </w:t>
      </w:r>
      <w:r w:rsidR="0043609F">
        <w:rPr>
          <w:rtl/>
        </w:rPr>
        <w:t>2- قطره اشک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در تار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مه‌ها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شب (از خوف خدا) 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خته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گردد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مقصود بنده 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حال</w:t>
      </w:r>
      <w:r>
        <w:rPr>
          <w:rtl/>
        </w:rPr>
        <w:t xml:space="preserve">، </w:t>
      </w:r>
      <w:r w:rsidR="0043609F">
        <w:rPr>
          <w:rtl/>
        </w:rPr>
        <w:t>خدا است»</w:t>
      </w:r>
    </w:p>
    <w:p w:rsidR="0043609F" w:rsidRDefault="0043609F" w:rsidP="00853C74">
      <w:pPr>
        <w:pStyle w:val="libFootnote"/>
        <w:rPr>
          <w:rtl/>
        </w:rPr>
      </w:pPr>
      <w:r>
        <w:rPr>
          <w:rtl/>
        </w:rPr>
        <w:t>[بحار الانوار</w:t>
      </w:r>
      <w:r w:rsidR="00DF5F91">
        <w:rPr>
          <w:rtl/>
        </w:rPr>
        <w:t xml:space="preserve">، </w:t>
      </w:r>
      <w:r>
        <w:rPr>
          <w:rtl/>
        </w:rPr>
        <w:t>ج 100</w:t>
      </w:r>
      <w:r w:rsidR="00DF5F91">
        <w:rPr>
          <w:rtl/>
        </w:rPr>
        <w:t xml:space="preserve">، </w:t>
      </w:r>
      <w:r>
        <w:rPr>
          <w:rtl/>
        </w:rPr>
        <w:t>ص 10]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-</w:t>
      </w:r>
      <w:r w:rsidRPr="00853C74">
        <w:rPr>
          <w:rStyle w:val="libAieChar"/>
          <w:rtl/>
        </w:rPr>
        <w:t xml:space="preserve"> حقّ الجار</w:t>
      </w:r>
      <w:r w:rsidR="00DF5F91">
        <w:rPr>
          <w:rStyle w:val="libAieChar"/>
          <w:rtl/>
        </w:rPr>
        <w:t xml:space="preserve">: </w:t>
      </w:r>
      <w:r w:rsidRPr="00853C74">
        <w:rPr>
          <w:rStyle w:val="libAieChar"/>
          <w:rtl/>
        </w:rPr>
        <w:t>فحفظه غائبا و کرامته شاهدا</w:t>
      </w:r>
      <w:r w:rsidR="00DF5F91">
        <w:rPr>
          <w:rStyle w:val="libAieChar"/>
          <w:rtl/>
        </w:rPr>
        <w:t xml:space="preserve">، </w:t>
      </w:r>
      <w:r w:rsidRPr="00853C74">
        <w:rPr>
          <w:rStyle w:val="libAieChar"/>
          <w:rtl/>
        </w:rPr>
        <w:t>و نصرته و معونته ف</w:t>
      </w:r>
      <w:r w:rsidRPr="00853C74">
        <w:rPr>
          <w:rStyle w:val="libAieChar"/>
          <w:rFonts w:hint="cs"/>
          <w:rtl/>
        </w:rPr>
        <w:t>ی</w:t>
      </w:r>
      <w:r w:rsidRPr="00853C74">
        <w:rPr>
          <w:rStyle w:val="libAieChar"/>
          <w:rtl/>
        </w:rPr>
        <w:t xml:space="preserve"> الحال</w:t>
      </w:r>
      <w:r w:rsidRPr="00853C74">
        <w:rPr>
          <w:rStyle w:val="libAieChar"/>
          <w:rFonts w:hint="cs"/>
          <w:rtl/>
        </w:rPr>
        <w:t>ی</w:t>
      </w:r>
      <w:r w:rsidRPr="00853C74">
        <w:rPr>
          <w:rStyle w:val="libAieChar"/>
          <w:rFonts w:hint="eastAsia"/>
          <w:rtl/>
        </w:rPr>
        <w:t>ن</w:t>
      </w:r>
      <w:r w:rsidR="00DF5F91">
        <w:rPr>
          <w:rStyle w:val="libAieChar"/>
          <w:rtl/>
        </w:rPr>
        <w:t xml:space="preserve">: </w:t>
      </w:r>
      <w:r>
        <w:rPr>
          <w:rtl/>
        </w:rPr>
        <w:t>«حقّ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است که</w:t>
      </w:r>
      <w:r w:rsidR="00DF5F91">
        <w:rPr>
          <w:rtl/>
        </w:rPr>
        <w:t xml:space="preserve">: </w:t>
      </w:r>
      <w:r>
        <w:rPr>
          <w:rtl/>
        </w:rPr>
        <w:t>در غ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آبرو</w:t>
      </w:r>
      <w:r>
        <w:rPr>
          <w:rFonts w:hint="cs"/>
          <w:rtl/>
        </w:rPr>
        <w:t>ی</w:t>
      </w:r>
      <w:r>
        <w:rPr>
          <w:rtl/>
        </w:rPr>
        <w:t xml:space="preserve"> او را حفظ 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حضور</w:t>
      </w:r>
      <w:r w:rsidR="00DF5F91">
        <w:rPr>
          <w:rtl/>
        </w:rPr>
        <w:t xml:space="preserve">، </w:t>
      </w:r>
      <w:r>
        <w:rPr>
          <w:rtl/>
        </w:rPr>
        <w:t>احترامش نمائ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در هر حال به او کمک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</w:p>
    <w:p w:rsidR="0043609F" w:rsidRDefault="0043609F" w:rsidP="00853C74">
      <w:pPr>
        <w:pStyle w:val="libFootnote"/>
        <w:rPr>
          <w:rtl/>
        </w:rPr>
      </w:pPr>
      <w:r>
        <w:rPr>
          <w:rtl/>
        </w:rPr>
        <w:t>[تحف العقول</w:t>
      </w:r>
      <w:r w:rsidR="00DF5F91">
        <w:rPr>
          <w:rtl/>
        </w:rPr>
        <w:t xml:space="preserve">، </w:t>
      </w:r>
      <w:r>
        <w:rPr>
          <w:rtl/>
        </w:rPr>
        <w:t>ص 302]</w:t>
      </w:r>
    </w:p>
    <w:p w:rsidR="0043609F" w:rsidRDefault="0043609F" w:rsidP="00853C74">
      <w:pPr>
        <w:pStyle w:val="libAie"/>
        <w:rPr>
          <w:rtl/>
        </w:rPr>
      </w:pPr>
      <w:r>
        <w:rPr>
          <w:rtl/>
        </w:rPr>
        <w:t>- حقّ اللّه الاکبر</w:t>
      </w:r>
      <w:r w:rsidR="00DF5F91">
        <w:rPr>
          <w:rtl/>
        </w:rPr>
        <w:t xml:space="preserve">: </w:t>
      </w:r>
      <w:r>
        <w:rPr>
          <w:rtl/>
        </w:rPr>
        <w:t>فانّک تعبده لا تشرک به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فاذا فعلت ذلک باخلاص</w:t>
      </w:r>
      <w:r w:rsidR="00DF5F91">
        <w:rPr>
          <w:rtl/>
        </w:rPr>
        <w:t xml:space="preserve">، </w:t>
      </w:r>
      <w:r>
        <w:rPr>
          <w:rtl/>
        </w:rPr>
        <w:t>جعل لک عل</w:t>
      </w:r>
      <w:r>
        <w:rPr>
          <w:rFonts w:hint="cs"/>
          <w:rtl/>
        </w:rPr>
        <w:t>ی</w:t>
      </w:r>
      <w:r>
        <w:rPr>
          <w:rtl/>
        </w:rPr>
        <w:t xml:space="preserve"> نفسه ان </w:t>
      </w:r>
      <w:r>
        <w:rPr>
          <w:rFonts w:hint="cs"/>
          <w:rtl/>
        </w:rPr>
        <w:t>ی</w:t>
      </w:r>
      <w:r>
        <w:rPr>
          <w:rFonts w:hint="eastAsia"/>
          <w:rtl/>
        </w:rPr>
        <w:t>کف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الآخرة و </w:t>
      </w:r>
      <w:r>
        <w:rPr>
          <w:rFonts w:hint="cs"/>
          <w:rtl/>
        </w:rPr>
        <w:t>ی</w:t>
      </w:r>
      <w:r>
        <w:rPr>
          <w:rFonts w:hint="eastAsia"/>
          <w:rtl/>
        </w:rPr>
        <w:t>حفظ</w:t>
      </w:r>
      <w:r>
        <w:rPr>
          <w:rtl/>
        </w:rPr>
        <w:t xml:space="preserve"> لک ما تحبّ منها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«حق خداوند بزرگ آن است که</w:t>
      </w:r>
      <w:r>
        <w:rPr>
          <w:rtl/>
        </w:rPr>
        <w:t xml:space="preserve">: </w:t>
      </w:r>
      <w:r w:rsidR="0043609F">
        <w:rPr>
          <w:rtl/>
        </w:rPr>
        <w:t>او را بپرست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شر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او نساز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وقت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از 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اخلاص چن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کرد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خداوند تعهّد نموده که کار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و آخرت تو را سامان بخشد</w:t>
      </w:r>
      <w:r>
        <w:rPr>
          <w:rtl/>
        </w:rPr>
        <w:t xml:space="preserve">، </w:t>
      </w:r>
      <w:r w:rsidR="0043609F">
        <w:rPr>
          <w:rtl/>
        </w:rPr>
        <w:t>و آنچه از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را دوست دار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 نگهدارد»</w:t>
      </w:r>
    </w:p>
    <w:p w:rsidR="0043609F" w:rsidRDefault="0043609F" w:rsidP="00853C74">
      <w:pPr>
        <w:pStyle w:val="libFootnote"/>
        <w:rPr>
          <w:rtl/>
        </w:rPr>
      </w:pPr>
      <w:r>
        <w:rPr>
          <w:rtl/>
        </w:rPr>
        <w:lastRenderedPageBreak/>
        <w:t>[تحف العقول</w:t>
      </w:r>
      <w:r w:rsidR="00DF5F91">
        <w:rPr>
          <w:rtl/>
        </w:rPr>
        <w:t xml:space="preserve">، </w:t>
      </w:r>
      <w:r>
        <w:rPr>
          <w:rtl/>
        </w:rPr>
        <w:t>ص 292]</w:t>
      </w:r>
    </w:p>
    <w:p w:rsidR="0043609F" w:rsidRDefault="0043609F" w:rsidP="00853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203</w:t>
      </w:r>
    </w:p>
    <w:p w:rsidR="001A7E95" w:rsidRDefault="00853C74" w:rsidP="00D22B50">
      <w:pPr>
        <w:pStyle w:val="Heading1"/>
        <w:rPr>
          <w:rtl/>
        </w:rPr>
      </w:pPr>
      <w:r>
        <w:rPr>
          <w:rtl/>
        </w:rPr>
        <w:br w:type="page"/>
      </w:r>
      <w:bookmarkStart w:id="56" w:name="_Toc425413175"/>
      <w:r w:rsidR="0043609F">
        <w:rPr>
          <w:rFonts w:hint="eastAsia"/>
          <w:rtl/>
        </w:rPr>
        <w:lastRenderedPageBreak/>
        <w:t>معصوم</w:t>
      </w:r>
      <w:r w:rsidR="0043609F">
        <w:rPr>
          <w:rtl/>
        </w:rPr>
        <w:t xml:space="preserve"> هفتم [</w:t>
      </w:r>
      <w:r w:rsidR="00DF5F91">
        <w:rPr>
          <w:rtl/>
        </w:rPr>
        <w:t xml:space="preserve">: </w:t>
      </w:r>
      <w:r w:rsidR="0043609F">
        <w:rPr>
          <w:rtl/>
        </w:rPr>
        <w:t xml:space="preserve">حضرت امام باقر </w:t>
      </w:r>
      <w:r w:rsidR="00D22B50" w:rsidRPr="0092586F">
        <w:rPr>
          <w:rStyle w:val="libAlaemChar"/>
          <w:rtl/>
        </w:rPr>
        <w:t>عليه‌السلام</w:t>
      </w:r>
      <w:r w:rsidR="0043609F">
        <w:rPr>
          <w:rtl/>
        </w:rPr>
        <w:t>]</w:t>
      </w:r>
      <w:bookmarkEnd w:id="56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D22B50">
      <w:pPr>
        <w:pStyle w:val="Heading2"/>
        <w:rPr>
          <w:rtl/>
        </w:rPr>
      </w:pPr>
      <w:bookmarkStart w:id="57" w:name="_Toc425413176"/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بر زندگ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Fonts w:hint="eastAsia"/>
          <w:rtl/>
        </w:rPr>
        <w:t>حضرت</w:t>
      </w:r>
      <w:r>
        <w:rPr>
          <w:rtl/>
        </w:rPr>
        <w:t xml:space="preserve"> امام باقر </w:t>
      </w:r>
      <w:r w:rsidR="0092586F" w:rsidRPr="0092586F">
        <w:rPr>
          <w:rStyle w:val="libAlaemChar"/>
          <w:rtl/>
        </w:rPr>
        <w:t>عليه‌السلام</w:t>
      </w:r>
      <w:bookmarkEnd w:id="57"/>
    </w:p>
    <w:p w:rsidR="0043609F" w:rsidRDefault="0043609F" w:rsidP="00853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204</w:t>
      </w:r>
    </w:p>
    <w:p w:rsidR="0043609F" w:rsidRDefault="0043609F" w:rsidP="00853C74">
      <w:pPr>
        <w:pStyle w:val="Heading2"/>
        <w:rPr>
          <w:rtl/>
        </w:rPr>
      </w:pPr>
      <w:bookmarkStart w:id="58" w:name="_Toc425413177"/>
      <w:r>
        <w:rPr>
          <w:rFonts w:hint="eastAsia"/>
          <w:rtl/>
        </w:rPr>
        <w:t>نور</w:t>
      </w:r>
      <w:r>
        <w:rPr>
          <w:rtl/>
        </w:rPr>
        <w:t xml:space="preserve"> هفتم</w:t>
      </w:r>
      <w:r w:rsidR="00DF5F91">
        <w:rPr>
          <w:rtl/>
        </w:rPr>
        <w:t>:</w:t>
      </w:r>
      <w:bookmarkEnd w:id="58"/>
      <w:r w:rsidR="00DF5F91">
        <w:rPr>
          <w:rtl/>
        </w:rPr>
        <w:t xml:space="preserve">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پنجم</w:t>
      </w:r>
      <w:r w:rsidR="00DF5F91">
        <w:rPr>
          <w:rtl/>
        </w:rPr>
        <w:t xml:space="preserve">؛ </w:t>
      </w:r>
      <w:r>
        <w:rPr>
          <w:rtl/>
        </w:rPr>
        <w:t xml:space="preserve">حضرت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[م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]</w:t>
      </w:r>
    </w:p>
    <w:p w:rsidR="001A7E95" w:rsidRDefault="0043609F" w:rsidP="0043609F">
      <w:pPr>
        <w:pStyle w:val="libNormal"/>
        <w:rPr>
          <w:rStyle w:val="Heading2Char"/>
          <w:rtl/>
        </w:rPr>
      </w:pPr>
      <w:r>
        <w:rPr>
          <w:rtl/>
        </w:rPr>
        <w:t>1</w:t>
      </w:r>
      <w:r w:rsidRPr="00853C74">
        <w:rPr>
          <w:rStyle w:val="Heading2Char"/>
          <w:rtl/>
        </w:rPr>
        <w:t xml:space="preserve">- مقام مادر امام باقر </w:t>
      </w:r>
      <w:r w:rsidR="0092586F" w:rsidRPr="0092586F">
        <w:rPr>
          <w:rStyle w:val="libAlaemChar"/>
          <w:rtl/>
        </w:rPr>
        <w:t>عليه‌السلام</w:t>
      </w:r>
      <w:r w:rsidRPr="00853C74">
        <w:rPr>
          <w:rStyle w:val="Heading2Char"/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روز دوشنبه سوّم صفر سال 57 هجر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جهان گشود</w:t>
      </w:r>
      <w:r w:rsidR="00DF5F91">
        <w:rPr>
          <w:rtl/>
        </w:rPr>
        <w:t xml:space="preserve">، </w:t>
      </w:r>
      <w:r>
        <w:rPr>
          <w:rtl/>
        </w:rPr>
        <w:t>و به گفته بعض</w:t>
      </w:r>
      <w:r>
        <w:rPr>
          <w:rFonts w:hint="cs"/>
          <w:rtl/>
        </w:rPr>
        <w:t>ی</w:t>
      </w:r>
      <w:r>
        <w:rPr>
          <w:rtl/>
        </w:rPr>
        <w:t xml:space="preserve"> در آغاز ماه رجب</w:t>
      </w:r>
      <w:r w:rsidR="00DF5F91">
        <w:rPr>
          <w:rtl/>
        </w:rPr>
        <w:t xml:space="preserve">، </w:t>
      </w:r>
      <w:r>
        <w:rPr>
          <w:rtl/>
        </w:rPr>
        <w:t>متولّد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امام باقر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امّ عبد اللّه</w:t>
      </w:r>
      <w:r w:rsidR="00DF5F91">
        <w:rPr>
          <w:rtl/>
        </w:rPr>
        <w:t xml:space="preserve">، </w:t>
      </w:r>
      <w:r>
        <w:rPr>
          <w:rtl/>
        </w:rPr>
        <w:t>فاطمه دختر امام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هم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پدر و هم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مادر</w:t>
      </w:r>
      <w:r w:rsidR="00DF5F91">
        <w:rPr>
          <w:rtl/>
        </w:rPr>
        <w:t xml:space="preserve">، </w:t>
      </w:r>
      <w:r>
        <w:rPr>
          <w:rtl/>
        </w:rPr>
        <w:t>از نسل هاشم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 [بنابرا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دو جانب</w:t>
      </w:r>
      <w:r w:rsidR="00DF5F91">
        <w:rPr>
          <w:rtl/>
        </w:rPr>
        <w:t xml:space="preserve">، </w:t>
      </w:r>
      <w:r>
        <w:rPr>
          <w:rtl/>
        </w:rPr>
        <w:t>هاشم</w:t>
      </w:r>
      <w:r>
        <w:rPr>
          <w:rFonts w:hint="cs"/>
          <w:rtl/>
        </w:rPr>
        <w:t>ی</w:t>
      </w:r>
      <w:r>
        <w:rPr>
          <w:rtl/>
        </w:rPr>
        <w:t xml:space="preserve"> و علو</w:t>
      </w:r>
      <w:r>
        <w:rPr>
          <w:rFonts w:hint="cs"/>
          <w:rtl/>
        </w:rPr>
        <w:t>ی</w:t>
      </w:r>
      <w:r>
        <w:rPr>
          <w:rtl/>
        </w:rPr>
        <w:t xml:space="preserve"> بود]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شأن مادرش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«روز</w:t>
      </w:r>
      <w:r>
        <w:rPr>
          <w:rFonts w:hint="cs"/>
          <w:rtl/>
        </w:rPr>
        <w:t>ی</w:t>
      </w:r>
      <w:r>
        <w:rPr>
          <w:rtl/>
        </w:rPr>
        <w:t xml:space="preserve"> مادرم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نشسته بود که 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شکاف خورد</w:t>
      </w:r>
      <w:r w:rsidR="00DF5F91">
        <w:rPr>
          <w:rtl/>
        </w:rPr>
        <w:t xml:space="preserve">، </w:t>
      </w:r>
      <w:r>
        <w:rPr>
          <w:rtl/>
        </w:rPr>
        <w:t>و صدا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به گوش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مادرم با دست اشاره کرد و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و حقّ المصطف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 اذن اللّه لک ف</w:t>
      </w:r>
      <w:r>
        <w:rPr>
          <w:rFonts w:hint="cs"/>
          <w:rtl/>
        </w:rPr>
        <w:t>ی</w:t>
      </w:r>
      <w:r>
        <w:rPr>
          <w:rtl/>
        </w:rPr>
        <w:t xml:space="preserve"> السّقوط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«نه به حقّ مصطف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، </w:t>
      </w:r>
      <w:r w:rsidR="0043609F">
        <w:rPr>
          <w:rtl/>
        </w:rPr>
        <w:t>خدا به تو اجازه فرود آمدن ندهد»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اثر سخن او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در هوا معلّق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مادرم از آنجا گذشت»</w:t>
      </w:r>
      <w:r w:rsidR="00DF5F91">
        <w:rPr>
          <w:rtl/>
        </w:rPr>
        <w:t xml:space="preserve">، </w:t>
      </w:r>
      <w:r>
        <w:rPr>
          <w:rtl/>
        </w:rPr>
        <w:t>سپس پدرم 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از جانب او صدقه داد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مادر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 و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کانت</w:t>
      </w:r>
      <w:r>
        <w:rPr>
          <w:rtl/>
        </w:rPr>
        <w:t xml:space="preserve"> صدّ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لم تدرک ف</w:t>
      </w:r>
      <w:r>
        <w:rPr>
          <w:rFonts w:hint="cs"/>
          <w:rtl/>
        </w:rPr>
        <w:t>ی</w:t>
      </w:r>
      <w:r>
        <w:rPr>
          <w:rtl/>
        </w:rPr>
        <w:t xml:space="preserve"> آل الحسن امرأة مثلها</w:t>
      </w:r>
    </w:p>
    <w:p w:rsidR="0043609F" w:rsidRDefault="0043609F" w:rsidP="00853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205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«او بس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tl/>
        </w:rPr>
        <w:t xml:space="preserve"> راستگو بود</w:t>
      </w:r>
      <w:r>
        <w:rPr>
          <w:rtl/>
        </w:rPr>
        <w:t xml:space="preserve">، </w:t>
      </w:r>
      <w:r w:rsidR="0043609F">
        <w:rPr>
          <w:rtl/>
        </w:rPr>
        <w:t xml:space="preserve">در خاندان امام حسن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زن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مانند او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نشد»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2- وجه نامگذار</w:t>
      </w:r>
      <w:r>
        <w:rPr>
          <w:rFonts w:hint="cs"/>
          <w:rtl/>
        </w:rPr>
        <w:t>ی</w:t>
      </w:r>
      <w:r>
        <w:rPr>
          <w:rtl/>
        </w:rPr>
        <w:t xml:space="preserve"> به «باقر»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ابو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«باقر»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حضرت علم و دانش را شکافت و آن را آشکار کرد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واژه «باقر» در اصل از «بقر» به معن</w:t>
      </w:r>
      <w:r>
        <w:rPr>
          <w:rFonts w:hint="cs"/>
          <w:rtl/>
        </w:rPr>
        <w:t>ی</w:t>
      </w:r>
      <w:r>
        <w:rPr>
          <w:rtl/>
        </w:rPr>
        <w:t xml:space="preserve"> شکاف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سبط</w:t>
      </w:r>
      <w:r>
        <w:rPr>
          <w:rtl/>
        </w:rPr>
        <w:t xml:space="preserve"> بن جوز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 w:rsidR="00DF5F91">
        <w:rPr>
          <w:rtl/>
        </w:rPr>
        <w:t xml:space="preserve">، </w:t>
      </w:r>
      <w:r>
        <w:rPr>
          <w:rtl/>
        </w:rPr>
        <w:t>باقر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که</w:t>
      </w:r>
      <w:r w:rsidR="00DF5F91">
        <w:rPr>
          <w:rtl/>
        </w:rPr>
        <w:t xml:space="preserve">: </w:t>
      </w:r>
      <w:r>
        <w:rPr>
          <w:rtl/>
        </w:rPr>
        <w:t>سجده‌ها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گشاده 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گفته بعض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چون علم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سرشار داشت</w:t>
      </w:r>
      <w:r w:rsidR="00DF5F91">
        <w:rPr>
          <w:rtl/>
        </w:rPr>
        <w:t xml:space="preserve">، </w:t>
      </w:r>
      <w:r>
        <w:rPr>
          <w:rtl/>
        </w:rPr>
        <w:t>به او باقر گفته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لغت‌شناس</w:t>
      </w:r>
      <w:r>
        <w:rPr>
          <w:rtl/>
        </w:rPr>
        <w:t xml:space="preserve"> معروف</w:t>
      </w:r>
      <w:r w:rsidR="00DF5F91">
        <w:rPr>
          <w:rtl/>
        </w:rPr>
        <w:t xml:space="preserve">، </w:t>
      </w:r>
      <w:r>
        <w:rPr>
          <w:rtl/>
        </w:rPr>
        <w:t>«جوهر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کتاب صحاح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التّبقّر</w:t>
      </w:r>
      <w:r w:rsidR="00DF5F91">
        <w:rPr>
          <w:rtl/>
        </w:rPr>
        <w:t xml:space="preserve">: </w:t>
      </w:r>
      <w:r>
        <w:rPr>
          <w:rtl/>
        </w:rPr>
        <w:t>التّوسّع بالعلم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«تبقّر [که باقر از آن گرفته شده] به معن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وسعت دادن به علم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</w:t>
      </w:r>
      <w:r w:rsidR="00DF5F91">
        <w:rPr>
          <w:rtl/>
        </w:rPr>
        <w:t xml:space="preserve">، </w:t>
      </w:r>
      <w:r>
        <w:rPr>
          <w:rtl/>
        </w:rPr>
        <w:t>انگشتر جدّش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انگشت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در آن نوشته شده بود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اللَّهَ بالِغُ أَمْرِهِ</w:t>
      </w:r>
      <w:r w:rsidR="00DF5F91">
        <w:rPr>
          <w:rtl/>
        </w:rPr>
        <w:t xml:space="preserve">: </w:t>
      </w:r>
      <w:r>
        <w:rPr>
          <w:rtl/>
        </w:rPr>
        <w:t>«همانا خداوند امر او (توکّل‌کننده) را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 xml:space="preserve"> </w:t>
      </w:r>
      <w:r w:rsidRPr="00853C74">
        <w:rPr>
          <w:rStyle w:val="libFootnotenumChar"/>
          <w:rtl/>
        </w:rPr>
        <w:t>«1»</w:t>
      </w:r>
      <w:r w:rsidR="00DF5F91">
        <w:rPr>
          <w:rStyle w:val="libFootnotenumChar"/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3- نگاه</w:t>
      </w:r>
      <w:r>
        <w:rPr>
          <w:rFonts w:hint="cs"/>
          <w:rtl/>
        </w:rPr>
        <w:t>ی</w:t>
      </w:r>
      <w:r>
        <w:rPr>
          <w:rtl/>
        </w:rPr>
        <w:t xml:space="preserve"> بر علم امام باقر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و نشر آن توسّط او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علم امام باقر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عبد اللّه بن عطاء مکّ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«دانشمندان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برابر کس</w:t>
      </w:r>
      <w:r>
        <w:rPr>
          <w:rFonts w:hint="cs"/>
          <w:rtl/>
        </w:rPr>
        <w:t>ی</w:t>
      </w:r>
      <w:r>
        <w:rPr>
          <w:rtl/>
        </w:rPr>
        <w:t xml:space="preserve"> آن گونه باشند که در برابر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کوچک هستند</w:t>
      </w:r>
      <w:r w:rsidR="00DF5F91">
        <w:rPr>
          <w:rtl/>
        </w:rPr>
        <w:t xml:space="preserve">. </w:t>
      </w:r>
      <w:r>
        <w:rPr>
          <w:rtl/>
        </w:rPr>
        <w:t>من حکم بن عت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مقام ارجمند</w:t>
      </w:r>
      <w:r>
        <w:rPr>
          <w:rFonts w:hint="cs"/>
          <w:rtl/>
        </w:rPr>
        <w:t>ی</w:t>
      </w:r>
      <w:r>
        <w:rPr>
          <w:rtl/>
        </w:rPr>
        <w:t xml:space="preserve"> از علم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قوم بود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که در مقابل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 در برابر معلّم خود</w:t>
      </w:r>
    </w:p>
    <w:p w:rsidR="0043609F" w:rsidRDefault="0043609F" w:rsidP="00853C74">
      <w:pPr>
        <w:pStyle w:val="libFootnote"/>
        <w:rPr>
          <w:rtl/>
        </w:rPr>
      </w:pPr>
      <w:r>
        <w:rPr>
          <w:rtl/>
        </w:rPr>
        <w:t>(1) طلاق- 3</w:t>
      </w:r>
    </w:p>
    <w:p w:rsidR="0043609F" w:rsidRDefault="0043609F" w:rsidP="00853C74">
      <w:pPr>
        <w:pStyle w:val="libFootnote"/>
        <w:rPr>
          <w:rtl/>
        </w:rPr>
      </w:pPr>
      <w:r>
        <w:rPr>
          <w:rFonts w:hint="eastAsia"/>
          <w:rtl/>
        </w:rPr>
        <w:lastRenderedPageBreak/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206</w:t>
      </w:r>
    </w:p>
    <w:p w:rsidR="00853C74" w:rsidRDefault="00853C74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جابر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از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853C74">
      <w:pPr>
        <w:pStyle w:val="libAie"/>
        <w:rPr>
          <w:rtl/>
        </w:rPr>
      </w:pPr>
      <w:r>
        <w:rPr>
          <w:rFonts w:hint="eastAsia"/>
          <w:rtl/>
        </w:rPr>
        <w:t>حدّثن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tl/>
        </w:rPr>
        <w:t xml:space="preserve"> الأوص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وارث علوم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DF5F91">
        <w:rPr>
          <w:rFonts w:hint="eastAsia"/>
          <w:rtl/>
        </w:rPr>
        <w:t xml:space="preserve">؛ </w:t>
      </w:r>
      <w:r>
        <w:rPr>
          <w:rtl/>
        </w:rPr>
        <w:t>محمّد بن عل</w:t>
      </w:r>
      <w:r>
        <w:rPr>
          <w:rFonts w:hint="cs"/>
          <w:rtl/>
        </w:rPr>
        <w:t>یّ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«حد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ث</w:t>
      </w:r>
      <w:r w:rsidR="0043609F">
        <w:rPr>
          <w:rtl/>
        </w:rPr>
        <w:t xml:space="preserve"> کرد مرا</w:t>
      </w:r>
      <w:r>
        <w:rPr>
          <w:rtl/>
        </w:rPr>
        <w:t xml:space="preserve">، </w:t>
      </w:r>
      <w:r w:rsidR="0043609F">
        <w:rPr>
          <w:rtl/>
        </w:rPr>
        <w:t>وص</w:t>
      </w:r>
      <w:r w:rsidR="0043609F">
        <w:rPr>
          <w:rFonts w:hint="cs"/>
          <w:rtl/>
        </w:rPr>
        <w:t>یّ</w:t>
      </w:r>
      <w:r w:rsidR="0043609F">
        <w:rPr>
          <w:rtl/>
        </w:rPr>
        <w:t xml:space="preserve"> اوص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اء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راث</w:t>
      </w:r>
      <w:r w:rsidR="0043609F">
        <w:rPr>
          <w:rtl/>
        </w:rPr>
        <w:t xml:space="preserve"> دار دانش‌ها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امبران</w:t>
      </w:r>
      <w:r>
        <w:rPr>
          <w:rFonts w:hint="eastAsia"/>
          <w:rtl/>
        </w:rPr>
        <w:t xml:space="preserve">، </w:t>
      </w:r>
      <w:r w:rsidR="0043609F">
        <w:rPr>
          <w:rtl/>
        </w:rPr>
        <w:t>محمّد پسر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بن حس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>
        <w:rPr>
          <w:rFonts w:hint="eastAsia"/>
          <w:rtl/>
        </w:rPr>
        <w:t xml:space="preserve">، </w:t>
      </w:r>
      <w:r w:rsidR="0043609F">
        <w:rPr>
          <w:rtl/>
        </w:rPr>
        <w:t>درودها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 بر آنها باد»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مسلم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«هر چه در ذهنم خطور کرد</w:t>
      </w:r>
      <w:r w:rsidR="00DF5F91">
        <w:rPr>
          <w:rtl/>
        </w:rPr>
        <w:t xml:space="preserve">، </w:t>
      </w:r>
      <w:r>
        <w:rPr>
          <w:rtl/>
        </w:rPr>
        <w:t xml:space="preserve">از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آنکه از س</w:t>
      </w:r>
      <w:r>
        <w:rPr>
          <w:rFonts w:hint="cs"/>
          <w:rtl/>
        </w:rPr>
        <w:t>ی</w:t>
      </w:r>
      <w:r>
        <w:rPr>
          <w:rtl/>
        </w:rPr>
        <w:t xml:space="preserve"> هزار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از امام صادق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از شانزده هزار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سؤال نمودم»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 ضمن گفتار</w:t>
      </w:r>
      <w:r>
        <w:rPr>
          <w:rFonts w:hint="cs"/>
          <w:rtl/>
        </w:rPr>
        <w:t>ی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پسرش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بعد از او امر امامت را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او حجّت و امام است</w:t>
      </w:r>
      <w:r w:rsidR="00DF5F91">
        <w:rPr>
          <w:rtl/>
        </w:rPr>
        <w:t xml:space="preserve">؛ </w:t>
      </w:r>
    </w:p>
    <w:p w:rsidR="0043609F" w:rsidRDefault="0043609F" w:rsidP="00853C74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خرج</w:t>
      </w:r>
      <w:r>
        <w:rPr>
          <w:rtl/>
        </w:rPr>
        <w:t xml:space="preserve"> اللّه من صلب عل</w:t>
      </w:r>
      <w:r>
        <w:rPr>
          <w:rFonts w:hint="cs"/>
          <w:rtl/>
        </w:rPr>
        <w:t>یّ</w:t>
      </w:r>
      <w:r>
        <w:rPr>
          <w:rtl/>
        </w:rPr>
        <w:t xml:space="preserve"> ولدا سم</w:t>
      </w:r>
      <w:r>
        <w:rPr>
          <w:rFonts w:hint="cs"/>
          <w:rtl/>
        </w:rPr>
        <w:t>یّی</w:t>
      </w:r>
      <w:r>
        <w:rPr>
          <w:rtl/>
        </w:rPr>
        <w:t xml:space="preserve"> و اشبه النّاس ب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علمه علم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حکمه حکم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هو الإمام و الحجّة بعد أب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«و خداوند از صلب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(امام سجّاد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) پسر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خارج سازد که همنام من و شب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ه‌تر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انسانها به من است</w:t>
      </w:r>
      <w:r>
        <w:rPr>
          <w:rtl/>
        </w:rPr>
        <w:t xml:space="preserve">، </w:t>
      </w:r>
      <w:r w:rsidR="0043609F">
        <w:rPr>
          <w:rtl/>
        </w:rPr>
        <w:t>علم او علم من</w:t>
      </w:r>
      <w:r>
        <w:rPr>
          <w:rtl/>
        </w:rPr>
        <w:t xml:space="preserve">، </w:t>
      </w:r>
      <w:r w:rsidR="0043609F">
        <w:rPr>
          <w:rtl/>
        </w:rPr>
        <w:t>و داور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داور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من است</w:t>
      </w:r>
      <w:r>
        <w:rPr>
          <w:rtl/>
        </w:rPr>
        <w:t xml:space="preserve">، </w:t>
      </w:r>
      <w:r w:rsidR="0043609F">
        <w:rPr>
          <w:rtl/>
        </w:rPr>
        <w:t>و او امام و حجّت بعد از پدرش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 xml:space="preserve">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«اگر برا</w:t>
      </w:r>
      <w:r>
        <w:rPr>
          <w:rFonts w:hint="cs"/>
          <w:rtl/>
        </w:rPr>
        <w:t>ی</w:t>
      </w:r>
      <w:r>
        <w:rPr>
          <w:rtl/>
        </w:rPr>
        <w:t xml:space="preserve"> علم خودم افراد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سته‌ا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افتم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همانا علم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اسلام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از کلمه «صمد»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چگونه من (در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عصر) افراد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علم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که علمش را تحمّل کند ن</w:t>
      </w:r>
      <w:r>
        <w:rPr>
          <w:rFonts w:hint="cs"/>
          <w:rtl/>
        </w:rPr>
        <w:t>ی</w:t>
      </w:r>
      <w:r>
        <w:rPr>
          <w:rFonts w:hint="eastAsia"/>
          <w:rtl/>
        </w:rPr>
        <w:t>افت»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کوتاه</w:t>
      </w:r>
      <w:r>
        <w:rPr>
          <w:rtl/>
        </w:rPr>
        <w:t xml:space="preserve"> سخن آنکه</w:t>
      </w:r>
      <w:r w:rsidR="00DF5F91">
        <w:rPr>
          <w:rtl/>
        </w:rPr>
        <w:t xml:space="preserve">: </w:t>
      </w:r>
      <w:r>
        <w:rPr>
          <w:rtl/>
        </w:rPr>
        <w:t xml:space="preserve">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اسرار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معارف و احکام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حکمت‌ها و لطائف را آشکار نمود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 کس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مگر آن کس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رتش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گشته</w:t>
      </w:r>
      <w:r w:rsidR="00DF5F91">
        <w:rPr>
          <w:rtl/>
        </w:rPr>
        <w:t xml:space="preserve">، </w:t>
      </w:r>
      <w:r>
        <w:rPr>
          <w:rtl/>
        </w:rPr>
        <w:t>و درون آلوده و ناپاک داشته باشد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eastAsia"/>
          <w:rtl/>
        </w:rPr>
        <w:t>و</w:t>
      </w:r>
      <w:r>
        <w:rPr>
          <w:rtl/>
        </w:rPr>
        <w:t xml:space="preserve"> گفته شد که آن حضرت</w:t>
      </w:r>
    </w:p>
    <w:p w:rsidR="0043609F" w:rsidRDefault="0043609F" w:rsidP="00853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207</w:t>
      </w:r>
    </w:p>
    <w:p w:rsidR="0043609F" w:rsidRDefault="0043609F" w:rsidP="00853C74">
      <w:pPr>
        <w:pStyle w:val="Heading2"/>
        <w:rPr>
          <w:rtl/>
        </w:rPr>
      </w:pPr>
      <w:bookmarkStart w:id="59" w:name="_Toc425413178"/>
      <w:r>
        <w:rPr>
          <w:rFonts w:hint="eastAsia"/>
          <w:rtl/>
        </w:rPr>
        <w:t>باقر</w:t>
      </w:r>
      <w:r>
        <w:rPr>
          <w:rtl/>
        </w:rPr>
        <w:t xml:space="preserve"> العلوم و شاهرها</w:t>
      </w:r>
      <w:bookmarkEnd w:id="59"/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«شکافنده علم‌ها</w:t>
      </w:r>
      <w:r>
        <w:rPr>
          <w:rtl/>
        </w:rPr>
        <w:t xml:space="preserve">، </w:t>
      </w:r>
      <w:r w:rsidR="0043609F">
        <w:rPr>
          <w:rtl/>
        </w:rPr>
        <w:t>و گستراننده آن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قبل از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مناسک حجّ و حلال و حرام خود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تا آنکه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شناخت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احکام را به رو</w:t>
      </w:r>
      <w:r>
        <w:rPr>
          <w:rFonts w:hint="cs"/>
          <w:rtl/>
        </w:rPr>
        <w:t>ی</w:t>
      </w:r>
      <w:r>
        <w:rPr>
          <w:rtl/>
        </w:rPr>
        <w:t xml:space="preserve"> آنها گشود</w:t>
      </w:r>
      <w:r w:rsidR="00DF5F91">
        <w:rPr>
          <w:rtl/>
        </w:rPr>
        <w:t xml:space="preserve">، </w:t>
      </w:r>
      <w:r>
        <w:rPr>
          <w:rtl/>
        </w:rPr>
        <w:t>و مناسک حجّ و حلال و حرام آنها را برا</w:t>
      </w:r>
      <w:r>
        <w:rPr>
          <w:rFonts w:hint="cs"/>
          <w:rtl/>
        </w:rPr>
        <w:t>ی</w:t>
      </w:r>
      <w:r>
        <w:rPr>
          <w:rtl/>
        </w:rPr>
        <w:t xml:space="preserve">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به گونه‌ا</w:t>
      </w:r>
      <w:r>
        <w:rPr>
          <w:rFonts w:hint="cs"/>
          <w:rtl/>
        </w:rPr>
        <w:t>ی</w:t>
      </w:r>
      <w:r>
        <w:rPr>
          <w:rtl/>
        </w:rPr>
        <w:t xml:space="preserve"> که مردم (اهل تسنّن)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</w:t>
      </w:r>
      <w:r w:rsidR="00DF5F91">
        <w:rPr>
          <w:rtl/>
        </w:rPr>
        <w:t xml:space="preserve">، </w:t>
      </w:r>
      <w:r>
        <w:rPr>
          <w:rtl/>
        </w:rPr>
        <w:t>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شدند</w:t>
      </w:r>
      <w:r w:rsidR="00DF5F91">
        <w:rPr>
          <w:rtl/>
        </w:rPr>
        <w:t xml:space="preserve">، </w:t>
      </w:r>
      <w:r>
        <w:rPr>
          <w:rtl/>
        </w:rPr>
        <w:t>بعد از آنکه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(قبلا)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</w:t>
      </w:r>
      <w:r w:rsidR="00DF5F91">
        <w:rPr>
          <w:rtl/>
        </w:rPr>
        <w:t xml:space="preserve">، </w:t>
      </w:r>
      <w:r>
        <w:rPr>
          <w:rtl/>
        </w:rPr>
        <w:t>به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داشتند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«از ه</w:t>
      </w:r>
      <w:r>
        <w:rPr>
          <w:rFonts w:hint="cs"/>
          <w:rtl/>
        </w:rPr>
        <w:t>ی</w:t>
      </w:r>
      <w:r>
        <w:rPr>
          <w:rFonts w:hint="eastAsia"/>
          <w:rtl/>
        </w:rPr>
        <w:t>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فرزندان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آشکار نشد</w:t>
      </w:r>
      <w:r w:rsidR="00DF5F91">
        <w:rPr>
          <w:rtl/>
        </w:rPr>
        <w:t xml:space="preserve">، </w:t>
      </w:r>
      <w:r>
        <w:rPr>
          <w:rtl/>
        </w:rPr>
        <w:t>آن قدر که از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آثار مذهب</w:t>
      </w:r>
      <w:r w:rsidR="00DF5F91">
        <w:rPr>
          <w:rtl/>
        </w:rPr>
        <w:t xml:space="preserve">،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علم قرآن</w:t>
      </w:r>
      <w:r w:rsidR="00DF5F91">
        <w:rPr>
          <w:rtl/>
        </w:rPr>
        <w:t xml:space="preserve">، </w:t>
      </w:r>
      <w:r>
        <w:rPr>
          <w:rtl/>
        </w:rPr>
        <w:t>و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انواع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آشکار گشت</w:t>
      </w:r>
      <w:r w:rsidR="00DF5F91">
        <w:rPr>
          <w:rtl/>
        </w:rPr>
        <w:t xml:space="preserve">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برجسته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باق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ماندگان</w:t>
      </w:r>
      <w:r>
        <w:rPr>
          <w:rtl/>
        </w:rPr>
        <w:t xml:space="preserve"> صحابه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بزرگان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رؤسا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مسلمانان</w:t>
      </w:r>
      <w:r w:rsidR="00DF5F91">
        <w:rPr>
          <w:rtl/>
        </w:rPr>
        <w:t xml:space="preserve">، </w:t>
      </w:r>
      <w:r>
        <w:rPr>
          <w:rtl/>
        </w:rPr>
        <w:t>علوم را از آن حضرت گرفته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حضرت به دانستن علوم و فضائل</w:t>
      </w:r>
      <w:r w:rsidR="00DF5F91">
        <w:rPr>
          <w:rtl/>
        </w:rPr>
        <w:t xml:space="preserve">، </w:t>
      </w:r>
      <w:r>
        <w:rPr>
          <w:rtl/>
        </w:rPr>
        <w:t>مشهور و ضرب المثل شد</w:t>
      </w:r>
      <w:r w:rsidR="00DF5F91">
        <w:rPr>
          <w:rtl/>
        </w:rPr>
        <w:t xml:space="preserve">، </w:t>
      </w:r>
      <w:r>
        <w:rPr>
          <w:rtl/>
        </w:rPr>
        <w:t>و در شأن او آثار و اشعار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قرط</w:t>
      </w:r>
      <w:r>
        <w:rPr>
          <w:rFonts w:hint="cs"/>
          <w:rtl/>
        </w:rPr>
        <w:t>ی</w:t>
      </w:r>
      <w:r>
        <w:rPr>
          <w:rtl/>
        </w:rPr>
        <w:t xml:space="preserve"> [شاعر دانشمند]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باقر العلم لاهل التّق</w:t>
      </w:r>
      <w:r>
        <w:rPr>
          <w:rFonts w:hint="cs"/>
          <w:rtl/>
        </w:rPr>
        <w:t>ی‌</w:t>
      </w:r>
      <w:r>
        <w:rPr>
          <w:rFonts w:hint="eastAsia"/>
          <w:rtl/>
        </w:rPr>
        <w:t>و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لبّ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الاجبل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شکافنده علم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بر کوهها</w:t>
      </w:r>
      <w:r>
        <w:rPr>
          <w:rFonts w:hint="cs"/>
          <w:rtl/>
        </w:rPr>
        <w:t>ی</w:t>
      </w:r>
      <w:r>
        <w:rPr>
          <w:rtl/>
        </w:rPr>
        <w:t xml:space="preserve"> مکّه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گفت» </w:t>
      </w:r>
      <w:r w:rsidRPr="00853C74">
        <w:rPr>
          <w:rStyle w:val="libFootnotenumChar"/>
          <w:rtl/>
        </w:rPr>
        <w:t>«1»</w:t>
      </w:r>
      <w:r w:rsidR="00DF5F91">
        <w:rPr>
          <w:rStyle w:val="libFootnotenumChar"/>
          <w:rtl/>
        </w:rPr>
        <w:t xml:space="preserve">. </w:t>
      </w:r>
    </w:p>
    <w:p w:rsidR="0043609F" w:rsidRDefault="0043609F" w:rsidP="00853C74">
      <w:pPr>
        <w:pStyle w:val="libFootnote"/>
        <w:rPr>
          <w:rtl/>
        </w:rPr>
      </w:pPr>
      <w:r>
        <w:rPr>
          <w:rtl/>
        </w:rPr>
        <w:lastRenderedPageBreak/>
        <w:t>(1) ابن حجر عسقلان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ناصب</w:t>
      </w:r>
      <w:r>
        <w:rPr>
          <w:rFonts w:hint="cs"/>
          <w:rtl/>
        </w:rPr>
        <w:t>ی</w:t>
      </w:r>
      <w:r>
        <w:rPr>
          <w:rtl/>
        </w:rPr>
        <w:t xml:space="preserve"> و دشمن سرسخت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 xml:space="preserve">در کتاب «صواعق» در شأن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«او شکافنده و گردآورنده و آشکار کننده علم</w:t>
      </w:r>
      <w:r w:rsidR="00DF5F91">
        <w:rPr>
          <w:rtl/>
        </w:rPr>
        <w:t xml:space="preserve">، </w:t>
      </w:r>
      <w:r>
        <w:rPr>
          <w:rtl/>
        </w:rPr>
        <w:t>و برافرازنده آن است</w:t>
      </w:r>
      <w:r w:rsidR="00DF5F91">
        <w:rPr>
          <w:rtl/>
        </w:rPr>
        <w:t xml:space="preserve">، </w:t>
      </w:r>
      <w:r>
        <w:rPr>
          <w:rtl/>
        </w:rPr>
        <w:t>او دارا</w:t>
      </w:r>
      <w:r>
        <w:rPr>
          <w:rFonts w:hint="cs"/>
          <w:rtl/>
        </w:rPr>
        <w:t>ی</w:t>
      </w:r>
      <w:r>
        <w:rPr>
          <w:rtl/>
        </w:rPr>
        <w:t xml:space="preserve"> قلب با صفا</w:t>
      </w:r>
      <w:r w:rsidR="00DF5F91">
        <w:rPr>
          <w:rtl/>
        </w:rPr>
        <w:t xml:space="preserve">، </w:t>
      </w:r>
      <w:r>
        <w:rPr>
          <w:rtl/>
        </w:rPr>
        <w:t>و علم و عمل درخشان</w:t>
      </w:r>
      <w:r w:rsidR="00DF5F91">
        <w:rPr>
          <w:rtl/>
        </w:rPr>
        <w:t xml:space="preserve">، </w:t>
      </w:r>
      <w:r>
        <w:rPr>
          <w:rtl/>
        </w:rPr>
        <w:t>و روح</w:t>
      </w:r>
      <w:r>
        <w:rPr>
          <w:rFonts w:hint="cs"/>
          <w:rtl/>
        </w:rPr>
        <w:t>ی</w:t>
      </w:r>
      <w:r>
        <w:rPr>
          <w:rtl/>
        </w:rPr>
        <w:t xml:space="preserve"> پاک و خوئ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همه عمر خود را به اطاعت خدا</w:t>
      </w:r>
      <w:r w:rsidR="00DF5F91">
        <w:rPr>
          <w:rtl/>
        </w:rPr>
        <w:t xml:space="preserve">، </w:t>
      </w:r>
      <w:r>
        <w:rPr>
          <w:rtl/>
        </w:rPr>
        <w:t>سپر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در مقامات عارفان به مقام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زبان توص</w:t>
      </w:r>
      <w:r>
        <w:rPr>
          <w:rFonts w:hint="cs"/>
          <w:rtl/>
        </w:rPr>
        <w:t>ی</w:t>
      </w:r>
      <w:r>
        <w:rPr>
          <w:rFonts w:hint="eastAsia"/>
          <w:rtl/>
        </w:rPr>
        <w:t>ف‌گران</w:t>
      </w:r>
      <w:r>
        <w:rPr>
          <w:rtl/>
        </w:rPr>
        <w:t xml:space="preserve"> از وصف او عاجز است</w:t>
      </w:r>
      <w:r w:rsidR="00DF5F91">
        <w:rPr>
          <w:rtl/>
        </w:rPr>
        <w:t xml:space="preserve">. </w:t>
      </w:r>
      <w:r>
        <w:rPr>
          <w:rtl/>
        </w:rPr>
        <w:t>او دارا</w:t>
      </w:r>
      <w:r>
        <w:rPr>
          <w:rFonts w:hint="cs"/>
          <w:rtl/>
        </w:rPr>
        <w:t>ی</w:t>
      </w:r>
      <w:r>
        <w:rPr>
          <w:rtl/>
        </w:rPr>
        <w:t xml:space="preserve"> گفتار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و معارف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ذکر آنها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مختصر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گنجد»</w:t>
      </w:r>
      <w:r>
        <w:rPr>
          <w:rtl/>
        </w:rPr>
        <w:t xml:space="preserve"> (پا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گفتار ابن حجر)- مؤلّف</w:t>
      </w:r>
      <w:r w:rsidR="00DF5F91">
        <w:rPr>
          <w:rtl/>
        </w:rPr>
        <w:t xml:space="preserve">. </w:t>
      </w:r>
    </w:p>
    <w:p w:rsidR="001A7E95" w:rsidRDefault="0043609F" w:rsidP="00853C7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208</w:t>
      </w:r>
    </w:p>
    <w:p w:rsidR="00853C74" w:rsidRDefault="00853C74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_____________________________________</w:t>
      </w:r>
    </w:p>
    <w:p w:rsidR="001A7E95" w:rsidRDefault="00853C74" w:rsidP="0043609F">
      <w:pPr>
        <w:pStyle w:val="libNormal"/>
        <w:rPr>
          <w:rtl/>
        </w:rPr>
      </w:pPr>
      <w:r>
        <w:rPr>
          <w:rFonts w:hint="cs"/>
          <w:rtl/>
        </w:rPr>
        <w:t>4</w:t>
      </w:r>
      <w:r w:rsidR="0043609F">
        <w:rPr>
          <w:rtl/>
        </w:rPr>
        <w:t>- ابلاغ سلام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توسّط جابر</w:t>
      </w:r>
      <w:r w:rsidR="00DF5F91">
        <w:rPr>
          <w:rtl/>
        </w:rPr>
        <w:t xml:space="preserve">، </w:t>
      </w:r>
      <w:r w:rsidR="0043609F">
        <w:rPr>
          <w:rtl/>
        </w:rPr>
        <w:t xml:space="preserve">به امام باقر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قدّاح</w:t>
      </w:r>
      <w:r w:rsidR="00DF5F91">
        <w:rPr>
          <w:rtl/>
        </w:rPr>
        <w:t xml:space="preserve">، </w:t>
      </w:r>
      <w:r>
        <w:rPr>
          <w:rtl/>
        </w:rPr>
        <w:t xml:space="preserve">از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 xml:space="preserve">پدرم (امام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کرد فرمود</w:t>
      </w:r>
      <w:r w:rsidR="00DF5F91">
        <w:rPr>
          <w:rtl/>
        </w:rPr>
        <w:t xml:space="preserve">: </w:t>
      </w:r>
      <w:r>
        <w:rPr>
          <w:rtl/>
        </w:rPr>
        <w:t>بر «جابر بن عبد اللّه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(ره) وارد شدم و بر او سلام کردم</w:t>
      </w:r>
      <w:r w:rsidR="00DF5F91">
        <w:rPr>
          <w:rtl/>
        </w:rPr>
        <w:t xml:space="preserve">، </w:t>
      </w:r>
      <w:r>
        <w:rPr>
          <w:rtl/>
        </w:rPr>
        <w:t>جواب سلام مرا داد</w:t>
      </w:r>
      <w:r w:rsidR="00DF5F91">
        <w:rPr>
          <w:rtl/>
        </w:rPr>
        <w:t xml:space="preserve">، </w:t>
      </w:r>
      <w:r>
        <w:rPr>
          <w:rtl/>
        </w:rPr>
        <w:t>به من گفت</w:t>
      </w:r>
      <w:r w:rsidR="00DF5F91">
        <w:rPr>
          <w:rtl/>
        </w:rPr>
        <w:t xml:space="preserve">: </w:t>
      </w:r>
      <w:r>
        <w:rPr>
          <w:rtl/>
        </w:rPr>
        <w:t>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«محمد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هستم»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پسر جان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من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رفتم</w:t>
      </w:r>
      <w:r w:rsidR="00DF5F91">
        <w:rPr>
          <w:rtl/>
        </w:rPr>
        <w:t xml:space="preserve">، </w:t>
      </w:r>
      <w:r>
        <w:rPr>
          <w:rtl/>
        </w:rPr>
        <w:t>و او دستم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خم شد تا پا</w:t>
      </w:r>
      <w:r>
        <w:rPr>
          <w:rFonts w:hint="cs"/>
          <w:rtl/>
        </w:rPr>
        <w:t>ی</w:t>
      </w:r>
      <w:r>
        <w:rPr>
          <w:rtl/>
        </w:rPr>
        <w:t xml:space="preserve"> مرا ببوسد</w:t>
      </w:r>
      <w:r w:rsidR="00DF5F91">
        <w:rPr>
          <w:rtl/>
        </w:rPr>
        <w:t xml:space="preserve">، </w:t>
      </w:r>
      <w:r>
        <w:rPr>
          <w:rtl/>
        </w:rPr>
        <w:t>من به کنار رفته (و نگذاشتم) سپس جابر به من گفت</w:t>
      </w:r>
      <w:r w:rsidR="00DF5F91">
        <w:rPr>
          <w:rtl/>
        </w:rPr>
        <w:t xml:space="preserve">: </w:t>
      </w:r>
      <w:r>
        <w:rPr>
          <w:rtl/>
        </w:rPr>
        <w:t xml:space="preserve">«همانا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تو سلام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 xml:space="preserve">«درود خدا و رحمت و برکاتش بر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باد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جابر</w:t>
      </w:r>
      <w:r w:rsidR="00DF5F91">
        <w:rPr>
          <w:rtl/>
        </w:rPr>
        <w:t xml:space="preserve">! </w:t>
      </w:r>
      <w:r>
        <w:rPr>
          <w:rtl/>
        </w:rPr>
        <w:t xml:space="preserve">چگونه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من سلام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«روز</w:t>
      </w:r>
      <w:r>
        <w:rPr>
          <w:rFonts w:hint="cs"/>
          <w:rtl/>
        </w:rPr>
        <w:t>ی</w:t>
      </w:r>
      <w:r>
        <w:rPr>
          <w:rtl/>
        </w:rPr>
        <w:t xml:space="preserve"> در محضر آن حضرت بودم</w:t>
      </w:r>
      <w:r w:rsidR="00DF5F91">
        <w:rPr>
          <w:rtl/>
        </w:rPr>
        <w:t xml:space="preserve">، </w:t>
      </w:r>
      <w:r>
        <w:rPr>
          <w:rtl/>
        </w:rPr>
        <w:t>به من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جابر</w:t>
      </w:r>
      <w:r w:rsidR="00DF5F91">
        <w:rPr>
          <w:rtl/>
        </w:rPr>
        <w:t xml:space="preserve">!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زنده بمان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مرد</w:t>
      </w:r>
      <w:r>
        <w:rPr>
          <w:rFonts w:hint="cs"/>
          <w:rtl/>
        </w:rPr>
        <w:t>ی</w:t>
      </w:r>
      <w:r>
        <w:rPr>
          <w:rtl/>
        </w:rPr>
        <w:t xml:space="preserve"> از فرزندان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نامش محمّد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که خداوند نور و حکمت به او ببخشد</w:t>
      </w:r>
      <w:r w:rsidR="00DF5F91">
        <w:rPr>
          <w:rtl/>
        </w:rPr>
        <w:t xml:space="preserve">، </w:t>
      </w:r>
      <w:r>
        <w:rPr>
          <w:rtl/>
        </w:rPr>
        <w:t>پس (ا</w:t>
      </w:r>
      <w:r>
        <w:rPr>
          <w:rFonts w:hint="cs"/>
          <w:rtl/>
        </w:rPr>
        <w:t>ی</w:t>
      </w:r>
      <w:r>
        <w:rPr>
          <w:rtl/>
        </w:rPr>
        <w:t xml:space="preserve"> جابر) سلام مرا به او برسان»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5- حقارت استاد بزرگ بصره</w:t>
      </w:r>
      <w:r w:rsidR="00DF5F91">
        <w:rPr>
          <w:rtl/>
        </w:rPr>
        <w:t xml:space="preserve">، </w:t>
      </w:r>
      <w:r>
        <w:rPr>
          <w:rtl/>
        </w:rPr>
        <w:t xml:space="preserve">در برابر شکوه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در فروع کاف</w:t>
      </w:r>
      <w:r>
        <w:rPr>
          <w:rFonts w:hint="cs"/>
          <w:rtl/>
        </w:rPr>
        <w:t>ی</w:t>
      </w:r>
      <w:r>
        <w:rPr>
          <w:rtl/>
        </w:rPr>
        <w:t xml:space="preserve"> در کتاب اطعمه</w:t>
      </w:r>
      <w:r w:rsidR="00DF5F91">
        <w:rPr>
          <w:rtl/>
        </w:rPr>
        <w:t xml:space="preserve">، </w:t>
      </w:r>
      <w:r>
        <w:rPr>
          <w:rtl/>
        </w:rPr>
        <w:t>از ابو حمزه ثمال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>من در 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نشسته بودم</w:t>
      </w:r>
      <w:r w:rsidR="00DF5F91">
        <w:rPr>
          <w:rtl/>
        </w:rPr>
        <w:t xml:space="preserve">، </w:t>
      </w:r>
      <w:r>
        <w:rPr>
          <w:rtl/>
        </w:rPr>
        <w:t>ناگاه مرد</w:t>
      </w:r>
      <w:r>
        <w:rPr>
          <w:rFonts w:hint="cs"/>
          <w:rtl/>
        </w:rPr>
        <w:t>ی</w:t>
      </w:r>
      <w:r>
        <w:rPr>
          <w:rtl/>
        </w:rPr>
        <w:t xml:space="preserve"> وارد شد و سلام کرد 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بنده خدا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«مرد</w:t>
      </w:r>
      <w:r>
        <w:rPr>
          <w:rFonts w:hint="cs"/>
          <w:rtl/>
        </w:rPr>
        <w:t>ی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کوفه هستم</w:t>
      </w:r>
      <w:r w:rsidR="00DF5F91">
        <w:rPr>
          <w:rtl/>
        </w:rPr>
        <w:t xml:space="preserve">، </w:t>
      </w:r>
      <w:r>
        <w:rPr>
          <w:rtl/>
        </w:rPr>
        <w:t>چه حاجت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 جعفر محمّد بن عل</w:t>
      </w:r>
      <w:r>
        <w:rPr>
          <w:rFonts w:hint="cs"/>
          <w:rtl/>
        </w:rPr>
        <w:t>ی</w:t>
      </w:r>
      <w:r>
        <w:rPr>
          <w:rtl/>
        </w:rPr>
        <w:t xml:space="preserve"> (امام باقر «ع»)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چه کار</w:t>
      </w:r>
      <w:r>
        <w:rPr>
          <w:rFonts w:hint="cs"/>
          <w:rtl/>
        </w:rPr>
        <w:t>ی</w:t>
      </w:r>
      <w:r>
        <w:rPr>
          <w:rtl/>
        </w:rPr>
        <w:t xml:space="preserve"> به او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«چهل سؤال آماده کرده‌ام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از او بپرسم</w:t>
      </w:r>
      <w:r w:rsidR="00DF5F91">
        <w:rPr>
          <w:rtl/>
        </w:rPr>
        <w:t xml:space="preserve">، </w:t>
      </w:r>
      <w:r>
        <w:rPr>
          <w:rtl/>
        </w:rPr>
        <w:t>تا آنچه حقّ بود</w:t>
      </w:r>
      <w:r w:rsidR="00DF5F91">
        <w:rPr>
          <w:rtl/>
        </w:rPr>
        <w:t xml:space="preserve">،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209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آنچه باطل بود رها سازم»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حقّ و باطل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و باطل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tl/>
        </w:rPr>
        <w:t xml:space="preserve"> به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کوفه</w:t>
      </w:r>
      <w:r w:rsidR="00DF5F91">
        <w:rPr>
          <w:rtl/>
        </w:rPr>
        <w:t xml:space="preserve">، </w:t>
      </w:r>
      <w:r>
        <w:rPr>
          <w:rtl/>
        </w:rPr>
        <w:t>شما افراد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طاقت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حوصله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هرگاه ابو جعفر (امام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من خبر بده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حمزه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هنوز گفتگو</w:t>
      </w:r>
      <w:r>
        <w:rPr>
          <w:rFonts w:hint="cs"/>
          <w:rtl/>
        </w:rPr>
        <w:t>ی</w:t>
      </w:r>
      <w:r>
        <w:rPr>
          <w:rtl/>
        </w:rPr>
        <w:t xml:space="preserve"> ما تمام نشده بود که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وارد شد</w:t>
      </w:r>
      <w:r w:rsidR="00DF5F91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گروه</w:t>
      </w:r>
      <w:r>
        <w:rPr>
          <w:rFonts w:hint="cs"/>
          <w:rtl/>
        </w:rPr>
        <w:t>ی</w:t>
      </w:r>
      <w:r>
        <w:rPr>
          <w:rtl/>
        </w:rPr>
        <w:t xml:space="preserve"> از اهل خراسان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</w:t>
      </w:r>
      <w:r w:rsidR="00DF5F91">
        <w:rPr>
          <w:rtl/>
        </w:rPr>
        <w:t xml:space="preserve">، </w:t>
      </w:r>
      <w:r>
        <w:rPr>
          <w:rtl/>
        </w:rPr>
        <w:t>گرداگردش بودند</w:t>
      </w:r>
      <w:r w:rsidR="00DF5F91">
        <w:rPr>
          <w:rtl/>
        </w:rPr>
        <w:t xml:space="preserve">، </w:t>
      </w:r>
      <w:r>
        <w:rPr>
          <w:rtl/>
        </w:rPr>
        <w:t>و از مناسک حجّ</w:t>
      </w:r>
      <w:r w:rsidR="00DF5F91">
        <w:rPr>
          <w:rtl/>
        </w:rPr>
        <w:t xml:space="preserve">، </w:t>
      </w:r>
      <w:r>
        <w:rPr>
          <w:rtl/>
        </w:rPr>
        <w:t>از او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آمد و در جا</w:t>
      </w:r>
      <w:r>
        <w:rPr>
          <w:rFonts w:hint="cs"/>
          <w:rtl/>
        </w:rPr>
        <w:t>ی</w:t>
      </w:r>
      <w:r>
        <w:rPr>
          <w:rtl/>
        </w:rPr>
        <w:t xml:space="preserve"> خود نشست</w:t>
      </w:r>
      <w:r w:rsidR="00DF5F91">
        <w:rPr>
          <w:rtl/>
        </w:rPr>
        <w:t xml:space="preserve">، </w:t>
      </w:r>
      <w:r>
        <w:rPr>
          <w:rtl/>
        </w:rPr>
        <w:t>آن مرد ناشناس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 حضرت نشست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حمزه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من هم در کنار</w:t>
      </w:r>
      <w:r>
        <w:rPr>
          <w:rFonts w:hint="cs"/>
          <w:rtl/>
        </w:rPr>
        <w:t>ی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آن حضرت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جمع</w:t>
      </w:r>
      <w:r>
        <w:rPr>
          <w:rFonts w:hint="cs"/>
          <w:rtl/>
        </w:rPr>
        <w:t>ی</w:t>
      </w:r>
      <w:r>
        <w:rPr>
          <w:rtl/>
        </w:rPr>
        <w:t xml:space="preserve"> از مردم در اطرافش بودند</w:t>
      </w:r>
      <w:r w:rsidR="00DF5F91">
        <w:rPr>
          <w:rtl/>
        </w:rPr>
        <w:t xml:space="preserve">، </w:t>
      </w:r>
      <w:r>
        <w:rPr>
          <w:rtl/>
        </w:rPr>
        <w:t>نشستم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حضرت به مسائل حاضران </w:t>
      </w:r>
      <w:r>
        <w:rPr>
          <w:rtl/>
        </w:rPr>
        <w:lastRenderedPageBreak/>
        <w:t>جواب داد و آنها برخاستند و رفتند</w:t>
      </w:r>
      <w:r w:rsidR="00DF5F91">
        <w:rPr>
          <w:rtl/>
        </w:rPr>
        <w:t xml:space="preserve">، </w:t>
      </w:r>
      <w:r>
        <w:rPr>
          <w:rtl/>
        </w:rPr>
        <w:t xml:space="preserve">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آن مرد ناشناس توجّه کرد و فرمود</w:t>
      </w:r>
      <w:r w:rsidR="00DF5F91">
        <w:rPr>
          <w:rtl/>
        </w:rPr>
        <w:t xml:space="preserve">: </w:t>
      </w:r>
      <w:r>
        <w:rPr>
          <w:rtl/>
        </w:rPr>
        <w:t>«تو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من «قتادة بن دعامه بصر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هستم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DF5F91">
        <w:rPr>
          <w:rtl/>
        </w:rPr>
        <w:t xml:space="preserve">: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اهل بصره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قتاده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DF5F91">
        <w:rPr>
          <w:rtl/>
        </w:rPr>
        <w:t xml:space="preserve">: </w:t>
      </w:r>
      <w:r>
        <w:rPr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تو ا</w:t>
      </w:r>
      <w:r>
        <w:rPr>
          <w:rFonts w:hint="cs"/>
          <w:rtl/>
        </w:rPr>
        <w:t>ی</w:t>
      </w:r>
      <w:r>
        <w:rPr>
          <w:rtl/>
        </w:rPr>
        <w:t xml:space="preserve"> قتاده</w:t>
      </w:r>
      <w:r w:rsidR="00DF5F91">
        <w:rPr>
          <w:rtl/>
        </w:rPr>
        <w:t xml:space="preserve">! </w:t>
      </w:r>
      <w:r>
        <w:rPr>
          <w:rtl/>
        </w:rPr>
        <w:t>خداوند جمع</w:t>
      </w:r>
      <w:r>
        <w:rPr>
          <w:rFonts w:hint="cs"/>
          <w:rtl/>
        </w:rPr>
        <w:t>ی</w:t>
      </w:r>
      <w:r>
        <w:rPr>
          <w:rtl/>
        </w:rPr>
        <w:t xml:space="preserve">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آنها را حجّتهائ</w:t>
      </w:r>
      <w:r>
        <w:rPr>
          <w:rFonts w:hint="cs"/>
          <w:rtl/>
        </w:rPr>
        <w:t>ی</w:t>
      </w:r>
      <w:r>
        <w:rPr>
          <w:rtl/>
        </w:rPr>
        <w:t xml:space="preserve"> بر مخلوقاتش قرار داد</w:t>
      </w:r>
      <w:r w:rsidR="00DF5F91">
        <w:rPr>
          <w:rtl/>
        </w:rPr>
        <w:t xml:space="preserve">، </w:t>
      </w:r>
      <w:r>
        <w:rPr>
          <w:rtl/>
        </w:rPr>
        <w:t>آن حجّتها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همانند م</w:t>
      </w:r>
      <w:r>
        <w:rPr>
          <w:rFonts w:hint="cs"/>
          <w:rtl/>
        </w:rPr>
        <w:t>ی</w:t>
      </w:r>
      <w:r>
        <w:rPr>
          <w:rFonts w:hint="eastAsia"/>
          <w:rtl/>
        </w:rPr>
        <w:t>خ‌ها</w:t>
      </w:r>
      <w:r>
        <w:rPr>
          <w:rtl/>
        </w:rPr>
        <w:t xml:space="preserve"> هستند</w:t>
      </w:r>
      <w:r w:rsidR="00DF5F91">
        <w:rPr>
          <w:rtl/>
        </w:rPr>
        <w:t xml:space="preserve">، </w:t>
      </w:r>
      <w:r>
        <w:rPr>
          <w:rtl/>
        </w:rPr>
        <w:t>به امر خدا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نج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علم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قبل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مخلوقات</w:t>
      </w:r>
      <w:r w:rsidR="00DF5F91">
        <w:rPr>
          <w:rtl/>
        </w:rPr>
        <w:t xml:space="preserve">، </w:t>
      </w:r>
      <w:r>
        <w:rPr>
          <w:rtl/>
        </w:rPr>
        <w:t>آنها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صورت تمثالهائ</w:t>
      </w:r>
      <w:r>
        <w:rPr>
          <w:rFonts w:hint="cs"/>
          <w:rtl/>
        </w:rPr>
        <w:t>ی</w:t>
      </w:r>
      <w:r>
        <w:rPr>
          <w:rtl/>
        </w:rPr>
        <w:t xml:space="preserve"> در جا</w:t>
      </w:r>
      <w:r>
        <w:rPr>
          <w:rFonts w:hint="eastAsia"/>
          <w:rtl/>
        </w:rPr>
        <w:t>نب</w:t>
      </w:r>
      <w:r>
        <w:rPr>
          <w:rtl/>
        </w:rPr>
        <w:t xml:space="preserve"> راست عرش آفر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حمزه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قتاده مدّت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سکوت کرد</w:t>
      </w:r>
      <w:r w:rsidR="00DF5F91">
        <w:rPr>
          <w:rtl/>
        </w:rPr>
        <w:t xml:space="preserve">، </w:t>
      </w:r>
      <w:r>
        <w:rPr>
          <w:rtl/>
        </w:rPr>
        <w:t>سپس به امام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«خدا</w:t>
      </w:r>
      <w:r>
        <w:rPr>
          <w:rtl/>
        </w:rPr>
        <w:t xml:space="preserve"> کار تو را سامان بخشد</w:t>
      </w:r>
      <w:r w:rsidR="00DF5F91">
        <w:rPr>
          <w:rtl/>
        </w:rPr>
        <w:t xml:space="preserve">، </w:t>
      </w:r>
      <w:r>
        <w:rPr>
          <w:rtl/>
        </w:rPr>
        <w:t>سوگند به خدا در کنار فقهاء</w:t>
      </w:r>
      <w:r w:rsidR="00DF5F91">
        <w:rPr>
          <w:rtl/>
        </w:rPr>
        <w:t xml:space="preserve">، </w:t>
      </w:r>
      <w:r>
        <w:rPr>
          <w:rtl/>
        </w:rPr>
        <w:t>و در برابر ابن</w:t>
      </w:r>
    </w:p>
    <w:p w:rsidR="0043609F" w:rsidRDefault="0043609F" w:rsidP="005229E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210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عبّاس</w:t>
      </w:r>
      <w:r>
        <w:rPr>
          <w:rtl/>
        </w:rPr>
        <w:t xml:space="preserve"> نشستم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مقابل ه</w:t>
      </w:r>
      <w:r>
        <w:rPr>
          <w:rFonts w:hint="cs"/>
          <w:rtl/>
        </w:rPr>
        <w:t>ی</w:t>
      </w:r>
      <w:r>
        <w:rPr>
          <w:rFonts w:hint="eastAsia"/>
          <w:rtl/>
        </w:rPr>
        <w:t>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</w:t>
      </w:r>
      <w:r w:rsidR="00DF5F91">
        <w:rPr>
          <w:rtl/>
        </w:rPr>
        <w:t xml:space="preserve">، </w:t>
      </w:r>
      <w:r>
        <w:rPr>
          <w:rtl/>
        </w:rPr>
        <w:t>قلبم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که نزد شما نشسته‌ام</w:t>
      </w:r>
      <w:r w:rsidR="00DF5F91">
        <w:rPr>
          <w:rtl/>
        </w:rPr>
        <w:t xml:space="preserve">، </w:t>
      </w:r>
      <w:r>
        <w:rPr>
          <w:rtl/>
        </w:rPr>
        <w:t>مضطرب نشد»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  <w:r>
        <w:rPr>
          <w:rtl/>
        </w:rPr>
        <w:t>«وا</w:t>
      </w:r>
      <w:r>
        <w:rPr>
          <w:rFonts w:hint="cs"/>
          <w:rtl/>
        </w:rPr>
        <w:t>ی</w:t>
      </w:r>
      <w:r>
        <w:rPr>
          <w:rtl/>
        </w:rPr>
        <w:t xml:space="preserve"> بر تو</w:t>
      </w:r>
      <w:r w:rsidR="00DF5F91">
        <w:rPr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در کجا نشسته‌ا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 در برابر خانه‌هائ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خداوند اذن داده که برافراشته و ارجمند گردد</w:t>
      </w:r>
      <w:r w:rsidR="00DF5F91">
        <w:rPr>
          <w:rtl/>
        </w:rPr>
        <w:t xml:space="preserve">: </w:t>
      </w:r>
    </w:p>
    <w:p w:rsidR="0043609F" w:rsidRDefault="0043609F" w:rsidP="005229EF">
      <w:pPr>
        <w:pStyle w:val="libAie"/>
        <w:rPr>
          <w:rtl/>
        </w:rPr>
      </w:pPr>
      <w:r>
        <w:rPr>
          <w:rFonts w:hint="eastAsia"/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بُ</w:t>
      </w:r>
      <w:r>
        <w:rPr>
          <w:rFonts w:hint="cs"/>
          <w:rtl/>
        </w:rPr>
        <w:t>یُ</w:t>
      </w:r>
      <w:r>
        <w:rPr>
          <w:rFonts w:hint="eastAsia"/>
          <w:rtl/>
        </w:rPr>
        <w:t>وتٍ</w:t>
      </w:r>
      <w:r>
        <w:rPr>
          <w:rtl/>
        </w:rPr>
        <w:t xml:space="preserve"> أَذِنَ اللَّهُ أَنْ تُرْفَعَ وَ </w:t>
      </w:r>
      <w:r>
        <w:rPr>
          <w:rFonts w:hint="cs"/>
          <w:rtl/>
        </w:rPr>
        <w:t>یُ</w:t>
      </w:r>
      <w:r>
        <w:rPr>
          <w:rFonts w:hint="eastAsia"/>
          <w:rtl/>
        </w:rPr>
        <w:t>ذْکَرَ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اسْمُهُ </w:t>
      </w:r>
      <w:r>
        <w:rPr>
          <w:rFonts w:hint="cs"/>
          <w:rtl/>
        </w:rPr>
        <w:t>یُ</w:t>
      </w:r>
      <w:r>
        <w:rPr>
          <w:rFonts w:hint="eastAsia"/>
          <w:rtl/>
        </w:rPr>
        <w:t>سَبِّحُ</w:t>
      </w:r>
      <w:r>
        <w:rPr>
          <w:rtl/>
        </w:rPr>
        <w:t xml:space="preserve"> لَهُ فِ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بِالْغُدُوِّ وَ الْآصالِ</w:t>
      </w:r>
      <w:r w:rsidR="00DF5F91">
        <w:rPr>
          <w:rtl/>
        </w:rPr>
        <w:t xml:space="preserve">. </w:t>
      </w:r>
      <w:r>
        <w:rPr>
          <w:rtl/>
        </w:rPr>
        <w:t>رِجالٌ لا تُلْهِ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>
        <w:rPr>
          <w:rtl/>
        </w:rPr>
        <w:t xml:space="preserve"> تِجارَةٌ وَ لا بَ</w:t>
      </w:r>
      <w:r>
        <w:rPr>
          <w:rFonts w:hint="cs"/>
          <w:rtl/>
        </w:rPr>
        <w:t>یْ</w:t>
      </w:r>
      <w:r>
        <w:rPr>
          <w:rFonts w:hint="eastAsia"/>
          <w:rtl/>
        </w:rPr>
        <w:t>عٌ</w:t>
      </w:r>
      <w:r>
        <w:rPr>
          <w:rtl/>
        </w:rPr>
        <w:t xml:space="preserve"> عَنْ ذِکْرِ اللَّهِ وَ إِقامِ الصَّلاةِ وَ إِ</w:t>
      </w:r>
      <w:r>
        <w:rPr>
          <w:rFonts w:hint="cs"/>
          <w:rtl/>
        </w:rPr>
        <w:t>ی</w:t>
      </w:r>
      <w:r>
        <w:rPr>
          <w:rFonts w:hint="eastAsia"/>
          <w:rtl/>
        </w:rPr>
        <w:t>تاءِ</w:t>
      </w:r>
      <w:r>
        <w:rPr>
          <w:rtl/>
        </w:rPr>
        <w:t xml:space="preserve"> الزَّکاةِ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 (ا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چراغ پرفروغ) در خانه‌هائ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قرار دارد که خداوند اذن فرموده</w:t>
      </w:r>
      <w:r>
        <w:rPr>
          <w:rtl/>
        </w:rPr>
        <w:t xml:space="preserve">، </w:t>
      </w:r>
      <w:r w:rsidR="0043609F">
        <w:rPr>
          <w:rtl/>
        </w:rPr>
        <w:t>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وارها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 را بالا برد (تا از دستبرد 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اط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و هوسبازان در امان باشد) مردان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از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اد</w:t>
      </w:r>
      <w:r w:rsidR="0043609F">
        <w:rPr>
          <w:rtl/>
        </w:rPr>
        <w:t xml:space="preserve"> خدا و برپا داشتن نماز</w:t>
      </w:r>
      <w:r>
        <w:rPr>
          <w:rtl/>
        </w:rPr>
        <w:t xml:space="preserve">، </w:t>
      </w:r>
      <w:r w:rsidR="0043609F">
        <w:rPr>
          <w:rtl/>
        </w:rPr>
        <w:t>و ادا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زکات غافل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گردند»</w:t>
      </w:r>
      <w:r w:rsidR="0043609F">
        <w:rPr>
          <w:rtl/>
        </w:rPr>
        <w:t xml:space="preserve"> </w:t>
      </w:r>
      <w:r w:rsidR="0043609F" w:rsidRPr="005229EF">
        <w:rPr>
          <w:rStyle w:val="libFootnotenumChar"/>
          <w:rtl/>
        </w:rPr>
        <w:t>«1»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آن مرد ناشناس فرمود</w:t>
      </w:r>
      <w:r w:rsidR="00DF5F91">
        <w:rPr>
          <w:rtl/>
        </w:rPr>
        <w:t xml:space="preserve">: </w:t>
      </w:r>
      <w:r>
        <w:rPr>
          <w:rtl/>
        </w:rPr>
        <w:t>«تو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ارجمند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ما همان مردان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قتاده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«راست فرمود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 مرا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گرداند</w:t>
      </w:r>
      <w:r w:rsidR="00DF5F91">
        <w:rPr>
          <w:rtl/>
        </w:rPr>
        <w:t xml:space="preserve">، </w:t>
      </w:r>
      <w:r>
        <w:rPr>
          <w:rtl/>
        </w:rPr>
        <w:t>سوگند به خدا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خانه‌ها</w:t>
      </w:r>
      <w:r w:rsidR="00DF5F91">
        <w:rPr>
          <w:rtl/>
        </w:rPr>
        <w:t xml:space="preserve">، </w:t>
      </w:r>
      <w:r>
        <w:rPr>
          <w:rtl/>
        </w:rPr>
        <w:t>خانه‌ها</w:t>
      </w:r>
      <w:r>
        <w:rPr>
          <w:rFonts w:hint="cs"/>
          <w:rtl/>
        </w:rPr>
        <w:t>ی</w:t>
      </w:r>
      <w:r>
        <w:rPr>
          <w:rtl/>
        </w:rPr>
        <w:t xml:space="preserve"> سنگ و گل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قتاده عرض کرد</w:t>
      </w:r>
      <w:r w:rsidR="00DF5F91">
        <w:rPr>
          <w:rtl/>
        </w:rPr>
        <w:t xml:space="preserve">: </w:t>
      </w:r>
      <w:r>
        <w:rPr>
          <w:rtl/>
        </w:rPr>
        <w:t>حکم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لبخند</w:t>
      </w:r>
      <w:r>
        <w:rPr>
          <w:rFonts w:hint="cs"/>
          <w:rtl/>
        </w:rPr>
        <w:t>ی</w:t>
      </w:r>
      <w:r>
        <w:rPr>
          <w:rtl/>
        </w:rPr>
        <w:t xml:space="preserve"> زد و سپس فرمود</w:t>
      </w:r>
      <w:r w:rsidR="00DF5F91">
        <w:rPr>
          <w:rtl/>
        </w:rPr>
        <w:t xml:space="preserve">: </w:t>
      </w:r>
      <w:r>
        <w:rPr>
          <w:rtl/>
        </w:rPr>
        <w:t>همه مسائل تو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(پن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بازگشت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قتاده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سردرگم شدم و فراموش کردم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«خوردن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اشکال ندارد»- تا آخر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6- دعوت به خوش اخلاق</w:t>
      </w:r>
      <w:r>
        <w:rPr>
          <w:rFonts w:hint="cs"/>
          <w:rtl/>
        </w:rPr>
        <w:t>ی‌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زهر</w:t>
      </w:r>
      <w:r>
        <w:rPr>
          <w:rFonts w:hint="cs"/>
          <w:rtl/>
        </w:rPr>
        <w:t>ی</w:t>
      </w:r>
      <w:r>
        <w:rPr>
          <w:rtl/>
        </w:rPr>
        <w:t xml:space="preserve"> [که از فقها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طبقه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است]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به حضور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آن هنگام که در بستر وفات بود</w:t>
      </w:r>
      <w:r w:rsidR="00DF5F91">
        <w:rPr>
          <w:rtl/>
        </w:rPr>
        <w:t xml:space="preserve">، </w:t>
      </w:r>
      <w:r>
        <w:rPr>
          <w:rtl/>
        </w:rPr>
        <w:t>رفتم</w:t>
      </w:r>
      <w:r w:rsidR="00DF5F91">
        <w:rPr>
          <w:rtl/>
        </w:rPr>
        <w:t xml:space="preserve">، </w:t>
      </w:r>
      <w:r>
        <w:rPr>
          <w:rtl/>
        </w:rPr>
        <w:t>پسرش محمّد (امام باقر) نزدش آمد</w:t>
      </w:r>
      <w:r w:rsidR="00DF5F91">
        <w:rPr>
          <w:rtl/>
        </w:rPr>
        <w:t xml:space="preserve">، </w:t>
      </w:r>
      <w:r>
        <w:rPr>
          <w:rtl/>
        </w:rPr>
        <w:t>مدّت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با هم آهسته گفتگو کردند</w:t>
      </w:r>
      <w:r w:rsidR="00DF5F91">
        <w:rPr>
          <w:rtl/>
        </w:rPr>
        <w:t xml:space="preserve">. 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گفتار امام</w:t>
      </w:r>
    </w:p>
    <w:p w:rsidR="0043609F" w:rsidRDefault="0043609F" w:rsidP="005229EF">
      <w:pPr>
        <w:pStyle w:val="libFootnote"/>
        <w:rPr>
          <w:rtl/>
        </w:rPr>
      </w:pPr>
      <w:r>
        <w:rPr>
          <w:rtl/>
        </w:rPr>
        <w:t>(1) نور- 37</w:t>
      </w:r>
    </w:p>
    <w:p w:rsidR="0043609F" w:rsidRDefault="0043609F" w:rsidP="005229E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211</w:t>
      </w:r>
    </w:p>
    <w:p w:rsidR="005229EF" w:rsidRPr="00443E1D" w:rsidRDefault="005229EF" w:rsidP="00443E1D">
      <w:pPr>
        <w:pStyle w:val="libNormal"/>
        <w:rPr>
          <w:rtl/>
        </w:rPr>
      </w:pPr>
      <w:r w:rsidRPr="00443E1D">
        <w:rPr>
          <w:rFonts w:hint="cs"/>
          <w:rtl/>
        </w:rPr>
        <w:t>____________________________________</w:t>
      </w:r>
    </w:p>
    <w:p w:rsidR="0043609F" w:rsidRDefault="0043609F" w:rsidP="005229EF">
      <w:pPr>
        <w:pStyle w:val="libNormal"/>
        <w:rPr>
          <w:rtl/>
        </w:rPr>
      </w:pPr>
      <w:r>
        <w:rPr>
          <w:rFonts w:hint="eastAsia"/>
          <w:rtl/>
        </w:rPr>
        <w:t>سجّاد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فرزندش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5229EF">
      <w:pPr>
        <w:pStyle w:val="libAie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بحسن الخلق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«بر تو باد به رعا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اخلاق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ک»</w:t>
      </w:r>
      <w:r>
        <w:rPr>
          <w:rtl/>
        </w:rPr>
        <w:t xml:space="preserve">. </w:t>
      </w:r>
    </w:p>
    <w:p w:rsidR="001A7E95" w:rsidRDefault="0043609F" w:rsidP="005229EF">
      <w:pPr>
        <w:pStyle w:val="Heading2"/>
        <w:rPr>
          <w:rtl/>
        </w:rPr>
      </w:pPr>
      <w:bookmarkStart w:id="60" w:name="_Toc425413179"/>
      <w:r>
        <w:rPr>
          <w:rtl/>
        </w:rPr>
        <w:t xml:space="preserve">7-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تبع</w:t>
      </w:r>
      <w:r>
        <w:rPr>
          <w:rFonts w:hint="cs"/>
          <w:rtl/>
        </w:rPr>
        <w:t>ی</w:t>
      </w:r>
      <w:r>
        <w:rPr>
          <w:rFonts w:hint="eastAsia"/>
          <w:rtl/>
        </w:rPr>
        <w:t>دگاه‌</w:t>
      </w:r>
      <w:bookmarkEnd w:id="60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أبو</w:t>
      </w:r>
      <w:r>
        <w:rPr>
          <w:rtl/>
        </w:rPr>
        <w:t xml:space="preserve"> بکر حضرم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به دستور هشام بن عبد الملک (دهم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>)</w:t>
      </w:r>
      <w:r w:rsidR="00DF5F91">
        <w:rPr>
          <w:rtl/>
        </w:rPr>
        <w:t xml:space="preserve">، </w:t>
      </w:r>
      <w:r>
        <w:rPr>
          <w:rtl/>
        </w:rPr>
        <w:t xml:space="preserve">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شام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بردند</w:t>
      </w:r>
      <w:r>
        <w:rPr>
          <w:rtl/>
        </w:rPr>
        <w:t xml:space="preserve"> [و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شام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] هشام به دربار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گفت</w:t>
      </w:r>
      <w:r w:rsidR="00DF5F91">
        <w:rPr>
          <w:rtl/>
        </w:rPr>
        <w:t xml:space="preserve">: </w:t>
      </w:r>
      <w:r>
        <w:rPr>
          <w:rtl/>
        </w:rPr>
        <w:t>«وقت</w:t>
      </w:r>
      <w:r>
        <w:rPr>
          <w:rFonts w:hint="cs"/>
          <w:rtl/>
        </w:rPr>
        <w:t>ی</w:t>
      </w:r>
      <w:r>
        <w:rPr>
          <w:rtl/>
        </w:rPr>
        <w:t xml:space="preserve"> که محمّد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و من او را سرزن</w:t>
      </w:r>
      <w:r>
        <w:rPr>
          <w:rFonts w:hint="eastAsia"/>
          <w:rtl/>
        </w:rPr>
        <w:t>ش</w:t>
      </w:r>
      <w:r>
        <w:rPr>
          <w:rtl/>
        </w:rPr>
        <w:t xml:space="preserve"> کردم و سپس ساکت شدم</w:t>
      </w:r>
      <w:r w:rsidR="00DF5F91">
        <w:rPr>
          <w:rtl/>
        </w:rPr>
        <w:t xml:space="preserve">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او را سرزنش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  <w:r>
        <w:rPr>
          <w:rtl/>
        </w:rPr>
        <w:t>امام را آوردند</w:t>
      </w:r>
      <w:r w:rsidR="00DF5F91">
        <w:rPr>
          <w:rtl/>
        </w:rPr>
        <w:t xml:space="preserve">، </w:t>
      </w:r>
      <w:r>
        <w:rPr>
          <w:rtl/>
        </w:rPr>
        <w:t>هشام اجازه ورود داد</w:t>
      </w:r>
      <w:r w:rsidR="00DF5F91">
        <w:rPr>
          <w:rtl/>
        </w:rPr>
        <w:t xml:space="preserve">، </w:t>
      </w:r>
      <w:r>
        <w:rPr>
          <w:rtl/>
        </w:rPr>
        <w:t>آن حضرت به مجلس هشام</w:t>
      </w:r>
      <w:r w:rsidR="00DF5F91">
        <w:rPr>
          <w:rtl/>
        </w:rPr>
        <w:t xml:space="preserve">، </w:t>
      </w:r>
      <w:r>
        <w:rPr>
          <w:rtl/>
        </w:rPr>
        <w:t>وارد شد</w:t>
      </w:r>
      <w:r w:rsidR="00DF5F91">
        <w:rPr>
          <w:rtl/>
        </w:rPr>
        <w:t xml:space="preserve">، </w:t>
      </w:r>
      <w:r>
        <w:rPr>
          <w:rtl/>
        </w:rPr>
        <w:t>و گفت</w:t>
      </w:r>
      <w:r w:rsidR="00DF5F91">
        <w:rPr>
          <w:rtl/>
        </w:rPr>
        <w:t xml:space="preserve">: </w:t>
      </w:r>
      <w:r>
        <w:rPr>
          <w:rtl/>
        </w:rPr>
        <w:t>السّلام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(سلام بر شما) و با دست به همه اهل مجلس اشاره کرد</w:t>
      </w:r>
      <w:r w:rsidR="00DF5F91">
        <w:rPr>
          <w:rtl/>
        </w:rPr>
        <w:t xml:space="preserve">، </w:t>
      </w:r>
      <w:r>
        <w:rPr>
          <w:rtl/>
        </w:rPr>
        <w:t>و سلام عموم</w:t>
      </w:r>
      <w:r>
        <w:rPr>
          <w:rFonts w:hint="cs"/>
          <w:rtl/>
        </w:rPr>
        <w:t>ی</w:t>
      </w:r>
      <w:r>
        <w:rPr>
          <w:rtl/>
        </w:rPr>
        <w:t xml:space="preserve"> به همه حاضران نمود و نشست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هشام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 او به عنوان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سلام نکرد</w:t>
      </w:r>
      <w:r w:rsidR="00DF5F91">
        <w:rPr>
          <w:rtl/>
        </w:rPr>
        <w:t xml:space="preserve">، </w:t>
      </w:r>
      <w:r>
        <w:rPr>
          <w:rtl/>
        </w:rPr>
        <w:t>و بدون اذن او نشست</w:t>
      </w:r>
      <w:r w:rsidR="00DF5F91">
        <w:rPr>
          <w:rtl/>
        </w:rPr>
        <w:t xml:space="preserve">، </w:t>
      </w:r>
      <w:r>
        <w:rPr>
          <w:rtl/>
        </w:rPr>
        <w:t>نسبت به آن حضرت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به سرزنش پرداخت و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محمّد بن عل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(خاندان رسالت)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مسلمانان</w:t>
      </w:r>
      <w:r w:rsidR="00DF5F91">
        <w:rPr>
          <w:rtl/>
        </w:rPr>
        <w:t xml:space="preserve">، </w:t>
      </w:r>
      <w:r>
        <w:rPr>
          <w:rtl/>
        </w:rPr>
        <w:t>اختلاف انداخته و از مردم برا</w:t>
      </w:r>
      <w:r>
        <w:rPr>
          <w:rFonts w:hint="cs"/>
          <w:rtl/>
        </w:rPr>
        <w:t>ی</w:t>
      </w:r>
      <w:r>
        <w:rPr>
          <w:rtl/>
        </w:rPr>
        <w:t xml:space="preserve"> خود طلب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خود را از رو</w:t>
      </w:r>
      <w:r>
        <w:rPr>
          <w:rFonts w:hint="cs"/>
          <w:rtl/>
        </w:rPr>
        <w:t>ی</w:t>
      </w:r>
      <w:r>
        <w:rPr>
          <w:rtl/>
        </w:rPr>
        <w:t xml:space="preserve"> جهل</w:t>
      </w:r>
      <w:r w:rsidR="00DF5F91">
        <w:rPr>
          <w:rtl/>
        </w:rPr>
        <w:t xml:space="preserve">، </w:t>
      </w:r>
      <w:r>
        <w:rPr>
          <w:rtl/>
        </w:rPr>
        <w:t>امام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داند»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سرزنشها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نمود تا ساکت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دربار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هر کدام جداگانه (طبق توطئه قبل) به سرزنش امام پرداختند</w:t>
      </w:r>
      <w:r w:rsidR="00DF5F91">
        <w:rPr>
          <w:rtl/>
        </w:rPr>
        <w:t xml:space="preserve">، </w:t>
      </w:r>
      <w:r>
        <w:rPr>
          <w:rtl/>
        </w:rPr>
        <w:t>و ساکت شدند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برخاست و خطاب به آنها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DF5F91">
        <w:rPr>
          <w:rtl/>
        </w:rPr>
        <w:t xml:space="preserve">! </w:t>
      </w:r>
      <w:r>
        <w:rPr>
          <w:rtl/>
        </w:rPr>
        <w:t>به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؟ ، </w:t>
      </w:r>
      <w:r>
        <w:rPr>
          <w:rtl/>
        </w:rPr>
        <w:t>و شما را به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 w:rsidR="00DF5F91">
        <w:rPr>
          <w:rFonts w:hint="eastAsia"/>
          <w:rtl/>
        </w:rPr>
        <w:t xml:space="preserve">؟ </w:t>
      </w:r>
      <w:r>
        <w:rPr>
          <w:rtl/>
        </w:rPr>
        <w:t>خداوند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شما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 شما با ما خواهد بود</w:t>
      </w:r>
      <w:r w:rsidR="00DF5F91">
        <w:rPr>
          <w:rtl/>
        </w:rPr>
        <w:t xml:space="preserve">، </w:t>
      </w:r>
      <w:r>
        <w:rPr>
          <w:rtl/>
        </w:rPr>
        <w:t>اگر شما دارا</w:t>
      </w:r>
      <w:r>
        <w:rPr>
          <w:rFonts w:hint="cs"/>
          <w:rtl/>
        </w:rPr>
        <w:t>ی</w:t>
      </w:r>
      <w:r>
        <w:rPr>
          <w:rtl/>
        </w:rPr>
        <w:t xml:space="preserve"> مقام</w:t>
      </w:r>
    </w:p>
    <w:p w:rsidR="0043609F" w:rsidRDefault="0043609F" w:rsidP="005229E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212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زودگذر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 دارا</w:t>
      </w:r>
      <w:r>
        <w:rPr>
          <w:rFonts w:hint="cs"/>
          <w:rtl/>
        </w:rPr>
        <w:t>ی</w:t>
      </w:r>
      <w:r>
        <w:rPr>
          <w:rtl/>
        </w:rPr>
        <w:t xml:space="preserve"> زمامدار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بعد از زمامدار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DF5F91">
        <w:rPr>
          <w:rtl/>
        </w:rPr>
        <w:t xml:space="preserve">، </w:t>
      </w:r>
      <w:r>
        <w:rPr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 اهل همان عاقبت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Pr="005229EF" w:rsidRDefault="0043609F" w:rsidP="0043609F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الْعاقِبَةُ لِلْمُتَّقِ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*</w:t>
      </w:r>
      <w:r w:rsidR="00DF5F91">
        <w:rPr>
          <w:rtl/>
        </w:rPr>
        <w:t xml:space="preserve">: </w:t>
      </w:r>
      <w:r>
        <w:rPr>
          <w:rtl/>
        </w:rPr>
        <w:t>«عاقبت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است» </w:t>
      </w:r>
      <w:r w:rsidRPr="005229EF">
        <w:rPr>
          <w:rStyle w:val="libFootnoteChar"/>
          <w:rtl/>
        </w:rPr>
        <w:t>«1»</w:t>
      </w:r>
      <w:r w:rsidR="00DF5F91">
        <w:rPr>
          <w:rStyle w:val="libFootnoteChar"/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هشام فرمان داد</w:t>
      </w:r>
      <w:r w:rsidR="00DF5F91">
        <w:rPr>
          <w:rtl/>
        </w:rPr>
        <w:t xml:space="preserve">، </w:t>
      </w:r>
      <w:r>
        <w:rPr>
          <w:rtl/>
        </w:rPr>
        <w:t xml:space="preserve">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زندان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="00DF5F91">
        <w:rPr>
          <w:rtl/>
        </w:rPr>
        <w:t xml:space="preserve">. </w:t>
      </w:r>
      <w:r>
        <w:rPr>
          <w:rtl/>
        </w:rPr>
        <w:t>آن حضرت در زندان</w:t>
      </w:r>
      <w:r w:rsidR="00DF5F91">
        <w:rPr>
          <w:rtl/>
        </w:rPr>
        <w:t xml:space="preserve">، </w:t>
      </w:r>
      <w:r>
        <w:rPr>
          <w:rtl/>
        </w:rPr>
        <w:t>آنچنان به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پرداخت که همه زندان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آن حضرت شده و به او گرو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علوم از محضر آن حضرت</w:t>
      </w:r>
      <w:r w:rsidR="00DF5F91">
        <w:rPr>
          <w:rtl/>
        </w:rPr>
        <w:t xml:space="preserve">، </w:t>
      </w:r>
      <w:r>
        <w:rPr>
          <w:rtl/>
        </w:rPr>
        <w:t>کوشش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tl/>
        </w:rPr>
        <w:t xml:space="preserve">. </w:t>
      </w:r>
      <w:r>
        <w:rPr>
          <w:rtl/>
        </w:rPr>
        <w:t>زندانبان نزد هشام آمد</w:t>
      </w:r>
      <w:r w:rsidR="00DF5F91">
        <w:rPr>
          <w:rtl/>
        </w:rPr>
        <w:t xml:space="preserve">، </w:t>
      </w:r>
      <w:r>
        <w:rPr>
          <w:rtl/>
        </w:rPr>
        <w:t>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گزارش دا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هشام</w:t>
      </w:r>
      <w:r>
        <w:rPr>
          <w:rtl/>
        </w:rPr>
        <w:t xml:space="preserve"> فرمان داد که آن حضرت و اصحابش را (توسّط کاروان پست) بر استر نشانده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بازگردانند</w:t>
      </w:r>
      <w:r w:rsidR="00DF5F91">
        <w:rPr>
          <w:rtl/>
        </w:rPr>
        <w:t xml:space="preserve">، </w:t>
      </w:r>
      <w:r>
        <w:rPr>
          <w:rtl/>
        </w:rPr>
        <w:t>و فرمان داد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</w:t>
      </w:r>
      <w:r w:rsidR="00DF5F91">
        <w:rPr>
          <w:rtl/>
        </w:rPr>
        <w:t xml:space="preserve">، </w:t>
      </w:r>
      <w:r>
        <w:rPr>
          <w:rtl/>
        </w:rPr>
        <w:t>بازارها را به رو</w:t>
      </w:r>
      <w:r>
        <w:rPr>
          <w:rFonts w:hint="cs"/>
          <w:rtl/>
        </w:rPr>
        <w:t>ی</w:t>
      </w:r>
      <w:r>
        <w:rPr>
          <w:rtl/>
        </w:rPr>
        <w:t xml:space="preserve"> آنها ببندند</w:t>
      </w:r>
      <w:r w:rsidR="00DF5F91">
        <w:rPr>
          <w:rtl/>
        </w:rPr>
        <w:t xml:space="preserve">، </w:t>
      </w:r>
      <w:r>
        <w:rPr>
          <w:rtl/>
        </w:rPr>
        <w:t>و آنها را از خوراک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[منظورشان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مقام آن حضرت بود]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و همراهان</w:t>
      </w:r>
      <w:r w:rsidR="00DF5F91">
        <w:rPr>
          <w:rtl/>
        </w:rPr>
        <w:t xml:space="preserve">، </w:t>
      </w:r>
      <w:r>
        <w:rPr>
          <w:rtl/>
        </w:rPr>
        <w:t>سه روز راه رفتند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خوراک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بدست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آنکه به شهر «مد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[شهر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]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مردم در شهر را به رو</w:t>
      </w:r>
      <w:r>
        <w:rPr>
          <w:rFonts w:hint="cs"/>
          <w:rtl/>
        </w:rPr>
        <w:t>ی</w:t>
      </w:r>
      <w:r>
        <w:rPr>
          <w:rtl/>
        </w:rPr>
        <w:t xml:space="preserve"> آنها بستند</w:t>
      </w:r>
      <w:r w:rsidR="00DF5F91">
        <w:rPr>
          <w:rtl/>
        </w:rPr>
        <w:t xml:space="preserve">، </w:t>
      </w:r>
      <w:r>
        <w:rPr>
          <w:rtl/>
        </w:rPr>
        <w:t>اصحاب حضرت</w:t>
      </w:r>
      <w:r w:rsidR="00DF5F91">
        <w:rPr>
          <w:rtl/>
        </w:rPr>
        <w:t xml:space="preserve">، </w:t>
      </w:r>
      <w:r>
        <w:rPr>
          <w:rtl/>
        </w:rPr>
        <w:t>از گرسنگ</w:t>
      </w:r>
      <w:r>
        <w:rPr>
          <w:rFonts w:hint="cs"/>
          <w:rtl/>
        </w:rPr>
        <w:t>ی</w:t>
      </w:r>
      <w:r>
        <w:rPr>
          <w:rtl/>
        </w:rPr>
        <w:t xml:space="preserve"> و تشنگ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 کوه</w:t>
      </w:r>
      <w:r>
        <w:rPr>
          <w:rFonts w:hint="cs"/>
          <w:rtl/>
        </w:rPr>
        <w:t>ی</w:t>
      </w:r>
      <w:r>
        <w:rPr>
          <w:rtl/>
        </w:rPr>
        <w:t xml:space="preserve"> که بر مردم شهر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مشرف بود بالا رفت و با صدا</w:t>
      </w:r>
      <w:r>
        <w:rPr>
          <w:rFonts w:hint="cs"/>
          <w:rtl/>
        </w:rPr>
        <w:t>ی</w:t>
      </w:r>
      <w:r>
        <w:rPr>
          <w:rtl/>
        </w:rPr>
        <w:t xml:space="preserve"> بلند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اهل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الظّالم اهلها انا بق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اللّه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اللّه</w:t>
      </w:r>
      <w:r w:rsidR="00DF5F91">
        <w:rPr>
          <w:rtl/>
        </w:rPr>
        <w:t xml:space="preserve">: </w:t>
      </w:r>
      <w:r>
        <w:rPr>
          <w:rtl/>
        </w:rPr>
        <w:t>بق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اللّه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لکم ان کنتم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ما انا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بحف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</w:p>
    <w:p w:rsidR="001A7E95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اهل شهر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مردمش ستمکار هست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من «بق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ة</w:t>
      </w:r>
      <w:r w:rsidR="0043609F">
        <w:rPr>
          <w:rtl/>
        </w:rPr>
        <w:t xml:space="preserve"> اللّه» هستم که خدا (از قول شع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</w:t>
      </w:r>
      <w:r w:rsidR="0043609F">
        <w:rPr>
          <w:rtl/>
        </w:rPr>
        <w:t xml:space="preserve"> به شما)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فرما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tl/>
        </w:rPr>
        <w:t xml:space="preserve">: </w:t>
      </w:r>
      <w:r w:rsidR="0043609F">
        <w:rPr>
          <w:rtl/>
        </w:rPr>
        <w:t>«بق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خدا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شما بهتر است اگر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مان</w:t>
      </w:r>
      <w:r w:rsidR="0043609F">
        <w:rPr>
          <w:rtl/>
        </w:rPr>
        <w:t xml:space="preserve"> داشته باش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من پاسدار شما (و مأمور به اجبارتان به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مان</w:t>
      </w:r>
      <w:r w:rsidR="0043609F">
        <w:rPr>
          <w:rtl/>
        </w:rPr>
        <w:t>)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ستم»</w:t>
      </w:r>
      <w:r>
        <w:rPr>
          <w:rtl/>
        </w:rPr>
        <w:t xml:space="preserve">. </w:t>
      </w:r>
    </w:p>
    <w:p w:rsidR="0043609F" w:rsidRDefault="0043609F" w:rsidP="005229EF">
      <w:pPr>
        <w:pStyle w:val="libFootnote"/>
        <w:rPr>
          <w:rtl/>
        </w:rPr>
      </w:pPr>
      <w:r>
        <w:rPr>
          <w:rtl/>
        </w:rPr>
        <w:t>(1) قصص- 83</w:t>
      </w:r>
    </w:p>
    <w:p w:rsidR="0043609F" w:rsidRDefault="0043609F" w:rsidP="005229E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213</w:t>
      </w:r>
    </w:p>
    <w:p w:rsidR="005229EF" w:rsidRDefault="005229EF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مردم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کهنسال بود</w:t>
      </w:r>
      <w:r w:rsidR="00DF5F91">
        <w:rPr>
          <w:rtl/>
        </w:rPr>
        <w:t xml:space="preserve">، </w:t>
      </w:r>
      <w:r>
        <w:rPr>
          <w:rtl/>
        </w:rPr>
        <w:t>نزد مردم شهر آمد 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 w:rsidR="00DF5F91">
        <w:rPr>
          <w:rtl/>
        </w:rPr>
        <w:t xml:space="preserve">! </w:t>
      </w:r>
      <w:r>
        <w:rPr>
          <w:rtl/>
        </w:rPr>
        <w:t>به خدا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 مانند دعوت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اگر در بازارها را به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باز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بالا</w:t>
      </w:r>
      <w:r>
        <w:rPr>
          <w:rFonts w:hint="cs"/>
          <w:rtl/>
        </w:rPr>
        <w:t>ی</w:t>
      </w:r>
      <w:r>
        <w:rPr>
          <w:rtl/>
        </w:rPr>
        <w:t xml:space="preserve"> سر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گرفتار (عذاب)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مرا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اطاعت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مرا </w:t>
      </w:r>
      <w:r>
        <w:rPr>
          <w:rFonts w:hint="eastAsia"/>
          <w:rtl/>
        </w:rPr>
        <w:t>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شما را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مردم</w:t>
      </w:r>
      <w:r>
        <w:rPr>
          <w:rtl/>
        </w:rPr>
        <w:t xml:space="preserve"> درها را به رو</w:t>
      </w:r>
      <w:r>
        <w:rPr>
          <w:rFonts w:hint="cs"/>
          <w:rtl/>
        </w:rPr>
        <w:t>ی</w:t>
      </w:r>
      <w:r>
        <w:rPr>
          <w:rtl/>
        </w:rPr>
        <w:t xml:space="preserve">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اصحابش گشودند </w:t>
      </w:r>
      <w:r w:rsidRPr="005229EF">
        <w:rPr>
          <w:rStyle w:val="libFootnotenumChar"/>
          <w:rtl/>
        </w:rPr>
        <w:t>«1»</w:t>
      </w:r>
      <w:r w:rsidR="00DF5F91">
        <w:rPr>
          <w:rStyle w:val="libFootnotenumChar"/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8-</w:t>
      </w:r>
      <w:r w:rsidRPr="005229EF">
        <w:rPr>
          <w:rStyle w:val="Heading2Char"/>
          <w:rtl/>
        </w:rPr>
        <w:t xml:space="preserve"> اهم</w:t>
      </w:r>
      <w:r w:rsidRPr="005229EF">
        <w:rPr>
          <w:rStyle w:val="Heading2Char"/>
          <w:rFonts w:hint="cs"/>
          <w:rtl/>
        </w:rPr>
        <w:t>یّ</w:t>
      </w:r>
      <w:r w:rsidRPr="005229EF">
        <w:rPr>
          <w:rStyle w:val="Heading2Char"/>
          <w:rFonts w:hint="eastAsia"/>
          <w:rtl/>
        </w:rPr>
        <w:t>ت</w:t>
      </w:r>
      <w:r w:rsidRPr="005229EF">
        <w:rPr>
          <w:rStyle w:val="Heading2Char"/>
          <w:rtl/>
        </w:rPr>
        <w:t xml:space="preserve"> کشاورز</w:t>
      </w:r>
      <w:r w:rsidRPr="005229EF">
        <w:rPr>
          <w:rStyle w:val="Heading2Char"/>
          <w:rFonts w:hint="cs"/>
          <w:rtl/>
        </w:rPr>
        <w:t>ی‌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 xml:space="preserve">محمّد بن منکدر </w:t>
      </w:r>
      <w:r w:rsidRPr="005229EF">
        <w:rPr>
          <w:rStyle w:val="libFootnotenumChar"/>
          <w:rtl/>
        </w:rPr>
        <w:t>«2»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باور نداشتم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پسر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بگذارد که فضل و دانشش مانند خود او باشد</w:t>
      </w:r>
      <w:r w:rsidR="00DF5F91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پسرش محمّد بن عل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من خواستم او را موعظه کنم</w:t>
      </w:r>
      <w:r w:rsidR="00DF5F91">
        <w:rPr>
          <w:rtl/>
        </w:rPr>
        <w:t xml:space="preserve">، </w:t>
      </w:r>
      <w:r>
        <w:rPr>
          <w:rtl/>
        </w:rPr>
        <w:t>و اندرز دهم</w:t>
      </w:r>
      <w:r w:rsidR="00DF5F91">
        <w:rPr>
          <w:rtl/>
        </w:rPr>
        <w:t xml:space="preserve">، </w:t>
      </w:r>
      <w:r>
        <w:rPr>
          <w:rtl/>
        </w:rPr>
        <w:t>او مرا موعظه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اصحابش</w:t>
      </w:r>
      <w:r>
        <w:rPr>
          <w:rtl/>
        </w:rPr>
        <w:t xml:space="preserve"> گفتند</w:t>
      </w:r>
      <w:r w:rsidR="00DF5F91">
        <w:rPr>
          <w:rtl/>
        </w:rPr>
        <w:t xml:space="preserve">: </w:t>
      </w:r>
      <w:r>
        <w:rPr>
          <w:rtl/>
        </w:rPr>
        <w:t>«به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را موعظه کرد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منکدر گفت</w:t>
      </w:r>
      <w:r w:rsidR="00DF5F91">
        <w:rPr>
          <w:rtl/>
        </w:rPr>
        <w:t xml:space="preserve">: </w:t>
      </w:r>
      <w:r>
        <w:rPr>
          <w:rtl/>
        </w:rPr>
        <w:t>من در ساعت</w:t>
      </w:r>
      <w:r>
        <w:rPr>
          <w:rFonts w:hint="cs"/>
          <w:rtl/>
        </w:rPr>
        <w:t>ی</w:t>
      </w:r>
      <w:r>
        <w:rPr>
          <w:rtl/>
        </w:rPr>
        <w:t xml:space="preserve"> که هوا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گرم بود</w:t>
      </w:r>
      <w:r w:rsidR="00DF5F91">
        <w:rPr>
          <w:rtl/>
        </w:rPr>
        <w:t xml:space="preserve">، 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tl/>
        </w:rPr>
        <w:t xml:space="preserve"> از اطراف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و در راه به محمّد بن عل</w:t>
      </w:r>
      <w:r>
        <w:rPr>
          <w:rFonts w:hint="cs"/>
          <w:rtl/>
        </w:rPr>
        <w:t>ی</w:t>
      </w:r>
      <w:r>
        <w:rPr>
          <w:rtl/>
        </w:rPr>
        <w:t xml:space="preserve"> (امام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</w:t>
      </w:r>
    </w:p>
    <w:p w:rsidR="0043609F" w:rsidRDefault="0043609F" w:rsidP="005229EF">
      <w:pPr>
        <w:pStyle w:val="libFootnote"/>
        <w:rPr>
          <w:rtl/>
        </w:rPr>
      </w:pPr>
      <w:r>
        <w:rPr>
          <w:rtl/>
        </w:rPr>
        <w:t>(1) در کتاب اصول کاف</w:t>
      </w:r>
      <w:r>
        <w:rPr>
          <w:rFonts w:hint="cs"/>
          <w:rtl/>
        </w:rPr>
        <w:t>ی</w:t>
      </w:r>
      <w:r>
        <w:rPr>
          <w:rtl/>
        </w:rPr>
        <w:t xml:space="preserve"> (ج 1 ص 471) آمده</w:t>
      </w:r>
      <w:r w:rsidR="00DF5F91">
        <w:rPr>
          <w:rtl/>
        </w:rPr>
        <w:t xml:space="preserve">: </w:t>
      </w:r>
      <w:r>
        <w:rPr>
          <w:rtl/>
        </w:rPr>
        <w:t>خبر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هشام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دنبالش فرستاد و او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بردند</w:t>
      </w:r>
      <w:r w:rsidR="00DF5F91">
        <w:rPr>
          <w:rtl/>
        </w:rPr>
        <w:t xml:space="preserve">، </w:t>
      </w:r>
      <w:r>
        <w:rPr>
          <w:rtl/>
        </w:rPr>
        <w:t>و معلوم نشد که کار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به کجا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(مؤلّف)</w:t>
      </w:r>
      <w:r w:rsidR="00DF5F91">
        <w:rPr>
          <w:rtl/>
        </w:rPr>
        <w:t xml:space="preserve">. </w:t>
      </w:r>
    </w:p>
    <w:p w:rsidR="0043609F" w:rsidRDefault="0043609F" w:rsidP="005229EF">
      <w:pPr>
        <w:pStyle w:val="libFootnote"/>
        <w:rPr>
          <w:rtl/>
        </w:rPr>
      </w:pPr>
      <w:r>
        <w:rPr>
          <w:rtl/>
        </w:rPr>
        <w:t>(2) 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محمّد بن منکدر از 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تسنّن بود</w:t>
      </w:r>
      <w:r w:rsidR="00DF5F91">
        <w:rPr>
          <w:rtl/>
        </w:rPr>
        <w:t xml:space="preserve">، </w:t>
      </w:r>
      <w:r>
        <w:rPr>
          <w:rtl/>
        </w:rPr>
        <w:t xml:space="preserve">مانند طاووس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شق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بلخ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ادهم و امثال آنها</w:t>
      </w:r>
      <w:r w:rsidR="00DF5F91">
        <w:rPr>
          <w:rtl/>
        </w:rPr>
        <w:t xml:space="preserve">. </w:t>
      </w:r>
      <w:r>
        <w:rPr>
          <w:rtl/>
        </w:rPr>
        <w:t>در کتاب «مستطرف»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محمّد بن منکدر</w:t>
      </w:r>
      <w:r w:rsidR="00DF5F91">
        <w:rPr>
          <w:rtl/>
        </w:rPr>
        <w:t xml:space="preserve">، </w:t>
      </w:r>
      <w:r>
        <w:rPr>
          <w:rtl/>
        </w:rPr>
        <w:t>شب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خواهران و مادرش</w:t>
      </w:r>
      <w:r w:rsidR="00DF5F91">
        <w:rPr>
          <w:rtl/>
        </w:rPr>
        <w:t xml:space="preserve">، </w:t>
      </w:r>
      <w:r>
        <w:rPr>
          <w:rtl/>
        </w:rPr>
        <w:t>سه قسمت کرد</w:t>
      </w:r>
      <w:r w:rsidR="00DF5F91">
        <w:rPr>
          <w:rtl/>
        </w:rPr>
        <w:t xml:space="preserve">، </w:t>
      </w:r>
      <w:r>
        <w:rPr>
          <w:rtl/>
        </w:rPr>
        <w:t xml:space="preserve">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نوبه خود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خواهرش مرد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شب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مادرش دو قسمت کرد</w:t>
      </w:r>
      <w:r w:rsidR="00DF5F91">
        <w:rPr>
          <w:rtl/>
        </w:rPr>
        <w:t xml:space="preserve">، </w:t>
      </w:r>
      <w:r>
        <w:rPr>
          <w:rtl/>
        </w:rPr>
        <w:t>مادرش مرد</w:t>
      </w:r>
      <w:r w:rsidR="00DF5F91">
        <w:rPr>
          <w:rtl/>
        </w:rPr>
        <w:t xml:space="preserve">، </w:t>
      </w:r>
      <w:r>
        <w:rPr>
          <w:rtl/>
        </w:rPr>
        <w:t>همه شب را خودش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</w:p>
    <w:p w:rsidR="0043609F" w:rsidRDefault="0043609F" w:rsidP="005229EF">
      <w:pPr>
        <w:pStyle w:val="libFootnote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 w:rsidR="00DF5F91">
        <w:rPr>
          <w:rtl/>
        </w:rPr>
        <w:t xml:space="preserve">،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</w:t>
      </w:r>
      <w:r w:rsidR="00DF5F91">
        <w:rPr>
          <w:rtl/>
        </w:rPr>
        <w:t xml:space="preserve">، </w:t>
      </w:r>
      <w:r>
        <w:rPr>
          <w:rtl/>
        </w:rPr>
        <w:t xml:space="preserve">از حضرت داود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اقتباس کرده است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ساعات شب و روز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فرزندان و اهل خانه‌اش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نموده بود</w:t>
      </w:r>
      <w:r w:rsidR="00DF5F91">
        <w:rPr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ساعت</w:t>
      </w:r>
      <w:r>
        <w:rPr>
          <w:rFonts w:hint="cs"/>
          <w:rtl/>
        </w:rPr>
        <w:t>ی</w:t>
      </w:r>
      <w:r>
        <w:rPr>
          <w:rtl/>
        </w:rPr>
        <w:t xml:space="preserve"> نبود</w:t>
      </w:r>
      <w:r w:rsidR="00DF5F91">
        <w:rPr>
          <w:rtl/>
        </w:rPr>
        <w:t xml:space="preserve">، </w:t>
      </w:r>
      <w:r>
        <w:rPr>
          <w:rtl/>
        </w:rPr>
        <w:t>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 او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خطاب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5229EF">
      <w:pPr>
        <w:pStyle w:val="libFootnote"/>
        <w:rPr>
          <w:rtl/>
        </w:rPr>
      </w:pPr>
      <w:r>
        <w:rPr>
          <w:rFonts w:hint="eastAsia"/>
          <w:rtl/>
        </w:rPr>
        <w:t>اعْمَلُوا</w:t>
      </w:r>
      <w:r>
        <w:rPr>
          <w:rtl/>
        </w:rPr>
        <w:t xml:space="preserve"> آلَ داوُدَ شُکْراً</w:t>
      </w:r>
      <w:r w:rsidR="00DF5F91">
        <w:rPr>
          <w:rtl/>
        </w:rPr>
        <w:t xml:space="preserve">: </w:t>
      </w:r>
      <w:r>
        <w:rPr>
          <w:rtl/>
        </w:rPr>
        <w:t>«به آنها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آل داود شکر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نعمتها را) بجا آور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(سبأ- 13)</w:t>
      </w:r>
      <w:r w:rsidR="00DF5F91">
        <w:rPr>
          <w:rtl/>
        </w:rPr>
        <w:t xml:space="preserve">. </w:t>
      </w:r>
    </w:p>
    <w:p w:rsidR="0043609F" w:rsidRDefault="0043609F" w:rsidP="005229E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214</w:t>
      </w:r>
    </w:p>
    <w:p w:rsidR="0043609F" w:rsidRDefault="005229EF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برخوردم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و او مرد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تنومند بود</w:t>
      </w:r>
      <w:r w:rsidR="00DF5F91">
        <w:rPr>
          <w:rtl/>
        </w:rPr>
        <w:t xml:space="preserve">، </w:t>
      </w:r>
      <w:r w:rsidR="0043609F">
        <w:rPr>
          <w:rtl/>
        </w:rPr>
        <w:t>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دم</w:t>
      </w:r>
      <w:r w:rsidR="0043609F">
        <w:rPr>
          <w:rtl/>
        </w:rPr>
        <w:t xml:space="preserve"> بر دوش دو غلام 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اه</w:t>
      </w:r>
      <w:r w:rsidR="0043609F">
        <w:rPr>
          <w:rtl/>
        </w:rPr>
        <w:t xml:space="preserve"> خود</w:t>
      </w:r>
      <w:r w:rsidR="00DF5F91">
        <w:rPr>
          <w:rtl/>
        </w:rPr>
        <w:t xml:space="preserve">،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دو تن از غلامانش</w:t>
      </w:r>
      <w:r w:rsidR="00DF5F91">
        <w:rPr>
          <w:rtl/>
        </w:rPr>
        <w:t xml:space="preserve">، </w:t>
      </w:r>
      <w:r w:rsidR="0043609F">
        <w:rPr>
          <w:rtl/>
        </w:rPr>
        <w:t>تک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زده</w:t>
      </w:r>
      <w:r w:rsidR="00DF5F91">
        <w:rPr>
          <w:rtl/>
        </w:rPr>
        <w:t xml:space="preserve">، </w:t>
      </w:r>
      <w:r w:rsidR="0043609F">
        <w:rPr>
          <w:rtl/>
        </w:rPr>
        <w:t>من با خود گفتم</w:t>
      </w:r>
      <w:r w:rsidR="00DF5F91">
        <w:rPr>
          <w:rtl/>
        </w:rPr>
        <w:t xml:space="preserve">: </w:t>
      </w:r>
      <w:r w:rsidR="0043609F">
        <w:rPr>
          <w:rtl/>
        </w:rPr>
        <w:t>«بزرگ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بزرگان قر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هوا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گرم</w:t>
      </w:r>
      <w:r w:rsidR="00DF5F91">
        <w:rPr>
          <w:rtl/>
        </w:rPr>
        <w:t xml:space="preserve">، </w:t>
      </w:r>
      <w:r w:rsidR="0043609F">
        <w:rPr>
          <w:rtl/>
        </w:rPr>
        <w:t>با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حال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بدست آوردن مال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رون</w:t>
      </w:r>
      <w:r w:rsidR="0043609F">
        <w:rPr>
          <w:rtl/>
        </w:rPr>
        <w:t xml:space="preserve"> آمده</w:t>
      </w:r>
      <w:r w:rsidR="00DF5F91">
        <w:rPr>
          <w:rtl/>
        </w:rPr>
        <w:t xml:space="preserve">، </w:t>
      </w:r>
      <w:r w:rsidR="0043609F">
        <w:rPr>
          <w:rtl/>
        </w:rPr>
        <w:t>هم اکنون او را موعظه خواهم کرد</w:t>
      </w:r>
      <w:r w:rsidR="00DF5F91">
        <w:rPr>
          <w:rtl/>
        </w:rPr>
        <w:t xml:space="preserve">؟ </w:t>
      </w:r>
      <w:r w:rsidR="0043609F"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رفته</w:t>
      </w:r>
      <w:r w:rsidR="00DF5F91">
        <w:rPr>
          <w:rtl/>
        </w:rPr>
        <w:t xml:space="preserve">، </w:t>
      </w:r>
      <w:r>
        <w:rPr>
          <w:rtl/>
        </w:rPr>
        <w:t>بر او سلام کردم</w:t>
      </w:r>
      <w:r w:rsidR="00DF5F91">
        <w:rPr>
          <w:rtl/>
        </w:rPr>
        <w:t xml:space="preserve">، </w:t>
      </w:r>
      <w:r>
        <w:rPr>
          <w:rtl/>
        </w:rPr>
        <w:t>و او هم نفس زنان و عرق‌ر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جواب سلام مرا داد</w:t>
      </w:r>
      <w:r w:rsidR="00DF5F91">
        <w:rPr>
          <w:rtl/>
        </w:rPr>
        <w:t xml:space="preserve">، </w:t>
      </w:r>
      <w:r>
        <w:rPr>
          <w:rtl/>
        </w:rPr>
        <w:t>به او گفتم</w:t>
      </w:r>
      <w:r w:rsidR="00DF5F91">
        <w:rPr>
          <w:rtl/>
        </w:rPr>
        <w:t xml:space="preserve">: </w:t>
      </w:r>
      <w:r>
        <w:rPr>
          <w:rtl/>
        </w:rPr>
        <w:t>«خدا کارت را سامان دهد</w:t>
      </w:r>
      <w:r w:rsidR="00DF5F91">
        <w:rPr>
          <w:rtl/>
        </w:rPr>
        <w:t xml:space="preserve">، </w:t>
      </w:r>
      <w:r>
        <w:rPr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از بزرگان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هوا</w:t>
      </w:r>
      <w:r>
        <w:rPr>
          <w:rFonts w:hint="cs"/>
          <w:rtl/>
        </w:rPr>
        <w:t>ی</w:t>
      </w:r>
      <w:r>
        <w:rPr>
          <w:rtl/>
        </w:rPr>
        <w:t xml:space="preserve"> گرم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طلب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</w:t>
      </w:r>
      <w:r w:rsidR="00DF5F91">
        <w:rPr>
          <w:rtl/>
        </w:rPr>
        <w:t xml:space="preserve">، </w:t>
      </w:r>
      <w:r>
        <w:rPr>
          <w:rtl/>
        </w:rPr>
        <w:t>اگر اکنون مرگ تو فرا رسد</w:t>
      </w:r>
      <w:r w:rsidR="00DF5F91">
        <w:rPr>
          <w:rtl/>
        </w:rPr>
        <w:t xml:space="preserve">، </w:t>
      </w:r>
      <w:r>
        <w:rPr>
          <w:rtl/>
        </w:rPr>
        <w:t>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باش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چه خواه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دست از دوش آن دو غلام برداشته</w:t>
      </w:r>
      <w:r w:rsidR="00DF5F91">
        <w:rPr>
          <w:rtl/>
        </w:rPr>
        <w:t xml:space="preserve">، </w:t>
      </w:r>
      <w:r>
        <w:rPr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پا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«سوگند</w:t>
      </w:r>
      <w:r>
        <w:rPr>
          <w:rtl/>
        </w:rPr>
        <w:t xml:space="preserve"> به خدا اگر مرگ من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فرا رسد</w:t>
      </w:r>
      <w:r w:rsidR="00DF5F91">
        <w:rPr>
          <w:rtl/>
        </w:rPr>
        <w:t xml:space="preserve">، </w:t>
      </w:r>
      <w:r>
        <w:rPr>
          <w:rtl/>
        </w:rPr>
        <w:t>در حال نزد من آمده که در حال اطاعت خداوند هستم</w:t>
      </w:r>
      <w:r w:rsidR="00DF5F91">
        <w:rPr>
          <w:rtl/>
        </w:rPr>
        <w:t xml:space="preserve">، </w:t>
      </w:r>
      <w:r>
        <w:rPr>
          <w:rtl/>
        </w:rPr>
        <w:t>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(کشاورز</w:t>
      </w:r>
      <w:r>
        <w:rPr>
          <w:rFonts w:hint="cs"/>
          <w:rtl/>
        </w:rPr>
        <w:t>ی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خود را از تو و از مردم</w:t>
      </w:r>
      <w:r w:rsidR="00DF5F91">
        <w:rPr>
          <w:rtl/>
        </w:rPr>
        <w:t xml:space="preserve">، </w:t>
      </w:r>
      <w:r>
        <w:rPr>
          <w:rtl/>
        </w:rPr>
        <w:t>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همانا که من آنگاه از مرگ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به سراغم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حال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معص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خدا باشم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را از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گفتم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رحمک</w:t>
      </w:r>
      <w:r>
        <w:rPr>
          <w:rtl/>
        </w:rPr>
        <w:t xml:space="preserve"> اللّه</w:t>
      </w:r>
      <w:r w:rsidR="00DF5F91">
        <w:rPr>
          <w:rtl/>
        </w:rPr>
        <w:t xml:space="preserve">، </w:t>
      </w:r>
      <w:r>
        <w:rPr>
          <w:rtl/>
        </w:rPr>
        <w:t>اردت ان اعظک فوعظتن</w:t>
      </w:r>
      <w:r>
        <w:rPr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«خداوند تو را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امرزد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خواستم تو را نص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حت</w:t>
      </w:r>
      <w:r w:rsidR="0043609F">
        <w:rPr>
          <w:rtl/>
        </w:rPr>
        <w:t xml:space="preserve"> کنم</w:t>
      </w:r>
      <w:r>
        <w:rPr>
          <w:rtl/>
        </w:rPr>
        <w:t xml:space="preserve">، </w:t>
      </w:r>
      <w:r w:rsidR="0043609F">
        <w:rPr>
          <w:rtl/>
        </w:rPr>
        <w:t>تو مرا نص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حت</w:t>
      </w:r>
      <w:r w:rsidR="0043609F">
        <w:rPr>
          <w:rtl/>
        </w:rPr>
        <w:t xml:space="preserve"> کرد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بر عبادات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خدا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 xml:space="preserve">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انجام حجّ</w:t>
      </w:r>
      <w:r w:rsidR="00DF5F91">
        <w:rPr>
          <w:rtl/>
        </w:rPr>
        <w:t xml:space="preserve">، </w:t>
      </w:r>
      <w:r>
        <w:rPr>
          <w:rtl/>
        </w:rPr>
        <w:t>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مکّه رهسپار شد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در مکّه وارد مسجد الحرام شد</w:t>
      </w:r>
      <w:r w:rsidR="00DF5F91">
        <w:rPr>
          <w:rtl/>
        </w:rPr>
        <w:t xml:space="preserve">، </w:t>
      </w:r>
      <w:r>
        <w:rPr>
          <w:rtl/>
        </w:rPr>
        <w:t>و به کعبه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بلند بلند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سپس طواف کعبه نمود</w:t>
      </w:r>
      <w:r w:rsidR="00DF5F91">
        <w:rPr>
          <w:rtl/>
        </w:rPr>
        <w:t xml:space="preserve">، </w:t>
      </w:r>
      <w:r>
        <w:rPr>
          <w:rtl/>
        </w:rPr>
        <w:t>و پس از طواف</w:t>
      </w:r>
      <w:r w:rsidR="00DF5F91">
        <w:rPr>
          <w:rtl/>
        </w:rPr>
        <w:t xml:space="preserve">، </w:t>
      </w:r>
      <w:r>
        <w:rPr>
          <w:rtl/>
        </w:rPr>
        <w:t>در مقام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نماز خواند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سر از سجود برداشت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ک</w:t>
      </w:r>
      <w:r>
        <w:rPr>
          <w:rFonts w:hint="eastAsia"/>
          <w:rtl/>
        </w:rPr>
        <w:t>ه</w:t>
      </w:r>
      <w:r>
        <w:rPr>
          <w:rtl/>
        </w:rPr>
        <w:t xml:space="preserve"> محل سجده‌اش بر اثر اشک </w:t>
      </w:r>
      <w:r>
        <w:rPr>
          <w:rtl/>
        </w:rPr>
        <w:lastRenderedPageBreak/>
        <w:t>فراوانش</w:t>
      </w:r>
      <w:r w:rsidR="00DF5F91">
        <w:rPr>
          <w:rtl/>
        </w:rPr>
        <w:t xml:space="preserve">، </w:t>
      </w:r>
      <w:r>
        <w:rPr>
          <w:rtl/>
        </w:rPr>
        <w:t>تر شده است</w:t>
      </w:r>
      <w:r w:rsidR="00DF5F91">
        <w:rPr>
          <w:rtl/>
        </w:rPr>
        <w:t xml:space="preserve">. </w:t>
      </w:r>
      <w:r>
        <w:rPr>
          <w:rtl/>
        </w:rPr>
        <w:t>و آن حضرت وقت</w:t>
      </w:r>
      <w:r>
        <w:rPr>
          <w:rFonts w:hint="cs"/>
          <w:rtl/>
        </w:rPr>
        <w:t>ی</w:t>
      </w:r>
      <w:r>
        <w:rPr>
          <w:rtl/>
        </w:rPr>
        <w:t xml:space="preserve"> که خنده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متوجّه خدا شده</w:t>
      </w:r>
      <w:r w:rsidR="00DF5F91">
        <w:rPr>
          <w:rtl/>
        </w:rPr>
        <w:t xml:space="preserve">، </w:t>
      </w:r>
      <w:r>
        <w:rPr>
          <w:rtl/>
        </w:rPr>
        <w:t>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: </w:t>
      </w:r>
    </w:p>
    <w:p w:rsidR="0043609F" w:rsidRDefault="0043609F" w:rsidP="005229E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215</w:t>
      </w:r>
    </w:p>
    <w:p w:rsidR="0043609F" w:rsidRDefault="0043609F" w:rsidP="005229EF">
      <w:pPr>
        <w:pStyle w:val="libAie"/>
        <w:rPr>
          <w:rtl/>
        </w:rPr>
      </w:pPr>
      <w:r>
        <w:rPr>
          <w:rFonts w:hint="eastAsia"/>
          <w:rtl/>
        </w:rPr>
        <w:t>اللّهمّ</w:t>
      </w:r>
      <w:r>
        <w:rPr>
          <w:rtl/>
        </w:rPr>
        <w:t xml:space="preserve"> لا تمقتن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tl/>
        </w:rPr>
        <w:t>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من خشم نکن»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مه‌ها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 w:rsidR="00DF5F91">
        <w:rPr>
          <w:rtl/>
        </w:rPr>
        <w:t xml:space="preserve">، </w:t>
      </w:r>
      <w:r>
        <w:rPr>
          <w:rtl/>
        </w:rPr>
        <w:t>در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خود با خدا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امر 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اطاعت نکردم</w:t>
      </w:r>
      <w:r w:rsidR="00DF5F91">
        <w:rPr>
          <w:rtl/>
        </w:rPr>
        <w:t xml:space="preserve">، </w:t>
      </w:r>
      <w:r>
        <w:rPr>
          <w:rtl/>
        </w:rPr>
        <w:t>نه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دور</w:t>
      </w:r>
      <w:r>
        <w:rPr>
          <w:rFonts w:hint="cs"/>
          <w:rtl/>
        </w:rPr>
        <w:t>ی</w:t>
      </w:r>
      <w:r>
        <w:rPr>
          <w:rtl/>
        </w:rPr>
        <w:t xml:space="preserve"> ننمودم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من بنده‌ات هستم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شگاهت</w:t>
      </w:r>
      <w:r>
        <w:rPr>
          <w:rtl/>
        </w:rPr>
        <w:t xml:space="preserve"> هستم (با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معذرت بخواهم) معذرت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پدرم را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تا زنان و کودکانش جمع شوند</w:t>
      </w:r>
      <w:r w:rsidR="00DF5F91">
        <w:rPr>
          <w:rtl/>
        </w:rPr>
        <w:t xml:space="preserve">، </w:t>
      </w:r>
      <w:r>
        <w:rPr>
          <w:rtl/>
        </w:rPr>
        <w:t>سپس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آنها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«پدرم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ذکر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همراه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ذکر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وقت</w:t>
      </w:r>
      <w:r>
        <w:rPr>
          <w:rFonts w:hint="cs"/>
          <w:rtl/>
        </w:rPr>
        <w:t>ی</w:t>
      </w:r>
      <w:r>
        <w:rPr>
          <w:rtl/>
        </w:rPr>
        <w:t xml:space="preserve"> که با مردم گفتگو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ذکر خدا غافل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همواره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زبانش به ذکر «لا اله الّا اللّه»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. </w:t>
      </w:r>
      <w:r>
        <w:rPr>
          <w:rtl/>
        </w:rPr>
        <w:t>آن حضرت ما را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به ذکر اله</w:t>
      </w:r>
      <w:r>
        <w:rPr>
          <w:rFonts w:hint="cs"/>
          <w:rtl/>
        </w:rPr>
        <w:t>ی</w:t>
      </w:r>
      <w:r>
        <w:rPr>
          <w:rtl/>
        </w:rPr>
        <w:t xml:space="preserve">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طلوع کند</w:t>
      </w:r>
      <w:r w:rsidR="00DF5F91">
        <w:rPr>
          <w:rtl/>
        </w:rPr>
        <w:t xml:space="preserve">، </w:t>
      </w:r>
      <w:r>
        <w:rPr>
          <w:rtl/>
        </w:rPr>
        <w:t>و هر کدام از ما که تلاوت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را امر به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هر کدام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امر به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کرد»</w:t>
      </w:r>
      <w:r w:rsidR="00DF5F91">
        <w:rPr>
          <w:rtl/>
        </w:rPr>
        <w:t xml:space="preserve">. </w:t>
      </w:r>
    </w:p>
    <w:p w:rsidR="0043609F" w:rsidRDefault="0043609F" w:rsidP="005229E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216</w:t>
      </w:r>
    </w:p>
    <w:p w:rsidR="001A7E95" w:rsidRDefault="0043609F" w:rsidP="005229EF">
      <w:pPr>
        <w:pStyle w:val="Heading2"/>
        <w:rPr>
          <w:rtl/>
        </w:rPr>
      </w:pPr>
      <w:bookmarkStart w:id="61" w:name="_Toc425413180"/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به اخلاق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61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انفاق</w:t>
      </w:r>
      <w:r>
        <w:rPr>
          <w:rtl/>
        </w:rPr>
        <w:t xml:space="preserve"> و کمک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مستمندان‌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مقام ارجمند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امامت بود</w:t>
      </w:r>
      <w:r w:rsidR="00DF5F91">
        <w:rPr>
          <w:rtl/>
        </w:rPr>
        <w:t xml:space="preserve">، </w:t>
      </w:r>
      <w:r>
        <w:rPr>
          <w:rtl/>
        </w:rPr>
        <w:t>جود و سخاوتش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 و خاص آشکار بود</w:t>
      </w:r>
      <w:r w:rsidR="00DF5F91">
        <w:rPr>
          <w:rtl/>
        </w:rPr>
        <w:t xml:space="preserve">، </w:t>
      </w:r>
      <w:r>
        <w:rPr>
          <w:rtl/>
        </w:rPr>
        <w:t>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</w:t>
      </w:r>
      <w:r>
        <w:rPr>
          <w:rtl/>
        </w:rPr>
        <w:lastRenderedPageBreak/>
        <w:t>مردم به فضل</w:t>
      </w:r>
      <w:r w:rsidR="00DF5F91">
        <w:rPr>
          <w:rtl/>
        </w:rPr>
        <w:t xml:space="preserve">، </w:t>
      </w:r>
      <w:r>
        <w:rPr>
          <w:rtl/>
        </w:rPr>
        <w:t>کرم و احسان شهرت داشت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المند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وضع مال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حدّ متوسّط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«ثروت پدرم از همه افراد خاندانش کمتر بود</w:t>
      </w:r>
      <w:r w:rsidR="00DF5F91">
        <w:rPr>
          <w:rtl/>
        </w:rPr>
        <w:t xml:space="preserve">، </w:t>
      </w:r>
      <w:r>
        <w:rPr>
          <w:rtl/>
        </w:rPr>
        <w:t>و خرجش از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 xml:space="preserve">و در هر روز جمعه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صدقه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ثواب صدقه در روز جمعه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روز جمعه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روزها</w:t>
      </w:r>
      <w:r w:rsidR="00DF5F91">
        <w:rPr>
          <w:rtl/>
        </w:rPr>
        <w:t xml:space="preserve">، </w:t>
      </w:r>
      <w:r>
        <w:rPr>
          <w:rtl/>
        </w:rPr>
        <w:t>برتر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در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خودم</w:t>
      </w:r>
      <w:r w:rsidR="00DF5F91">
        <w:rPr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ی‌</w:t>
      </w:r>
      <w:r>
        <w:rPr>
          <w:rFonts w:hint="eastAsia"/>
          <w:rtl/>
        </w:rPr>
        <w:t>مهر</w:t>
      </w:r>
      <w:r>
        <w:rPr>
          <w:rFonts w:hint="cs"/>
          <w:rtl/>
        </w:rPr>
        <w:t>ی</w:t>
      </w:r>
      <w:r>
        <w:rPr>
          <w:rtl/>
        </w:rPr>
        <w:t xml:space="preserve"> برادران</w:t>
      </w:r>
      <w:r w:rsidR="00DF5F91">
        <w:rPr>
          <w:rtl/>
        </w:rPr>
        <w:t xml:space="preserve">، </w:t>
      </w:r>
      <w:r>
        <w:rPr>
          <w:rtl/>
        </w:rPr>
        <w:t xml:space="preserve">به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بردم</w:t>
      </w:r>
      <w:r w:rsidR="00DF5F91">
        <w:rPr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بئس</w:t>
      </w:r>
      <w:r>
        <w:rPr>
          <w:rtl/>
        </w:rPr>
        <w:t xml:space="preserve"> الاخ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رعاک</w:t>
      </w:r>
      <w:r>
        <w:rPr>
          <w:rtl/>
        </w:rPr>
        <w:t xml:space="preserve"> غن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قطعک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«بد برادر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آن برادر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هنگام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</w:t>
      </w:r>
      <w:r>
        <w:rPr>
          <w:rtl/>
        </w:rPr>
        <w:t xml:space="preserve">، </w:t>
      </w:r>
      <w:r w:rsidR="0043609F">
        <w:rPr>
          <w:rtl/>
        </w:rPr>
        <w:t>رفاقت با تو را رعا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هنگام فق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</w:t>
      </w:r>
      <w:r>
        <w:rPr>
          <w:rtl/>
        </w:rPr>
        <w:t xml:space="preserve">، </w:t>
      </w:r>
      <w:r w:rsidR="0043609F">
        <w:rPr>
          <w:rtl/>
        </w:rPr>
        <w:t>رابطه خود را با تو قطع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غلام امر کرد که</w:t>
      </w:r>
      <w:r w:rsidR="00DF5F91">
        <w:rPr>
          <w:rtl/>
        </w:rPr>
        <w:t xml:space="preserve">: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سه‌ا</w:t>
      </w:r>
      <w:r>
        <w:rPr>
          <w:rFonts w:hint="cs"/>
          <w:rtl/>
        </w:rPr>
        <w:t>ی</w:t>
      </w:r>
      <w:r>
        <w:rPr>
          <w:rtl/>
        </w:rPr>
        <w:t xml:space="preserve"> را آورد</w:t>
      </w:r>
      <w:r w:rsidR="00DF5F91">
        <w:rPr>
          <w:rtl/>
        </w:rPr>
        <w:t xml:space="preserve">، </w:t>
      </w:r>
      <w:r>
        <w:rPr>
          <w:rtl/>
        </w:rPr>
        <w:t>در آن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هفتصد درهم بود</w:t>
      </w:r>
      <w:r w:rsidR="00DF5F91">
        <w:rPr>
          <w:rtl/>
        </w:rPr>
        <w:t xml:space="preserve">، </w:t>
      </w:r>
      <w:r>
        <w:rPr>
          <w:rtl/>
        </w:rPr>
        <w:t>به او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پولها را (ب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فقراء) انفاق کن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تمام شد</w:t>
      </w:r>
      <w:r w:rsidR="00DF5F91">
        <w:rPr>
          <w:rtl/>
        </w:rPr>
        <w:t xml:space="preserve">، </w:t>
      </w:r>
      <w:r>
        <w:rPr>
          <w:rtl/>
        </w:rPr>
        <w:t>به من خبر بده»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آن حضرت</w:t>
      </w:r>
      <w:r w:rsidR="00DF5F91">
        <w:rPr>
          <w:rtl/>
        </w:rPr>
        <w:t xml:space="preserve">، </w:t>
      </w:r>
      <w:r>
        <w:rPr>
          <w:rtl/>
        </w:rPr>
        <w:t>با دادن پانصد درهم تا ششصد و هزار درهم</w:t>
      </w:r>
      <w:r w:rsidR="00DF5F91">
        <w:rPr>
          <w:rtl/>
        </w:rPr>
        <w:t xml:space="preserve">، </w:t>
      </w:r>
      <w:r>
        <w:rPr>
          <w:rtl/>
        </w:rPr>
        <w:t>به</w:t>
      </w:r>
    </w:p>
    <w:p w:rsidR="0043609F" w:rsidRDefault="0043609F" w:rsidP="005229E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217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فقراء</w:t>
      </w:r>
      <w:r>
        <w:rPr>
          <w:rtl/>
        </w:rPr>
        <w:t xml:space="preserve"> پناه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عطا و بخشش به برادران و آنان که به سو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کسان</w:t>
      </w:r>
      <w:r>
        <w:rPr>
          <w:rFonts w:hint="cs"/>
          <w:rtl/>
        </w:rPr>
        <w:t>ی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احسان از او داشتند</w:t>
      </w:r>
      <w:r w:rsidR="00DF5F91">
        <w:rPr>
          <w:rtl/>
        </w:rPr>
        <w:t xml:space="preserve">، </w:t>
      </w:r>
      <w:r>
        <w:rPr>
          <w:rtl/>
        </w:rPr>
        <w:t>رنج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خسته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از پدرانش نقل کرد که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5229EF">
      <w:pPr>
        <w:pStyle w:val="libAie"/>
        <w:rPr>
          <w:rtl/>
        </w:rPr>
      </w:pPr>
      <w:r>
        <w:rPr>
          <w:rFonts w:hint="eastAsia"/>
          <w:rtl/>
        </w:rPr>
        <w:t>اشدّ</w:t>
      </w:r>
      <w:r>
        <w:rPr>
          <w:rtl/>
        </w:rPr>
        <w:t xml:space="preserve"> الاعمال ثلاثة</w:t>
      </w:r>
      <w:r w:rsidR="00DF5F91">
        <w:rPr>
          <w:rtl/>
        </w:rPr>
        <w:t xml:space="preserve">: </w:t>
      </w:r>
      <w:r>
        <w:rPr>
          <w:rtl/>
        </w:rPr>
        <w:t>مواساة الاخوان ف</w:t>
      </w:r>
      <w:r>
        <w:rPr>
          <w:rFonts w:hint="cs"/>
          <w:rtl/>
        </w:rPr>
        <w:t>ی</w:t>
      </w:r>
      <w:r>
        <w:rPr>
          <w:rtl/>
        </w:rPr>
        <w:t xml:space="preserve"> المال</w:t>
      </w:r>
      <w:r w:rsidR="00DF5F91">
        <w:rPr>
          <w:rtl/>
        </w:rPr>
        <w:t xml:space="preserve">، </w:t>
      </w:r>
      <w:r>
        <w:rPr>
          <w:rtl/>
        </w:rPr>
        <w:t>و انصاف النّاس من نفسک</w:t>
      </w:r>
      <w:r w:rsidR="00DF5F91">
        <w:rPr>
          <w:rtl/>
        </w:rPr>
        <w:t xml:space="preserve">، </w:t>
      </w:r>
      <w:r>
        <w:rPr>
          <w:rtl/>
        </w:rPr>
        <w:t>و ذکر اللّه عل</w:t>
      </w:r>
      <w:r>
        <w:rPr>
          <w:rFonts w:hint="cs"/>
          <w:rtl/>
        </w:rPr>
        <w:t>ی</w:t>
      </w:r>
      <w:r>
        <w:rPr>
          <w:rtl/>
        </w:rPr>
        <w:t xml:space="preserve"> کلّ حال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«دشوارتر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کارها</w:t>
      </w:r>
      <w:r>
        <w:rPr>
          <w:rtl/>
        </w:rPr>
        <w:t xml:space="preserve">، </w:t>
      </w:r>
      <w:r w:rsidR="0043609F">
        <w:rPr>
          <w:rtl/>
        </w:rPr>
        <w:t>سه کار است</w:t>
      </w:r>
      <w:r>
        <w:rPr>
          <w:rtl/>
        </w:rPr>
        <w:t xml:space="preserve">: </w:t>
      </w:r>
      <w:r w:rsidR="0043609F">
        <w:rPr>
          <w:rtl/>
        </w:rPr>
        <w:t>1- هم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ثارگرانه</w:t>
      </w:r>
      <w:r w:rsidR="0043609F">
        <w:rPr>
          <w:rtl/>
        </w:rPr>
        <w:t xml:space="preserve"> با برادران در صرف ثروت 2- رعا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انصاف با مردم</w:t>
      </w:r>
      <w:r>
        <w:rPr>
          <w:rtl/>
        </w:rPr>
        <w:t xml:space="preserve">، </w:t>
      </w:r>
      <w:r w:rsidR="0043609F">
        <w:rPr>
          <w:rtl/>
        </w:rPr>
        <w:t xml:space="preserve">از جانب خود 3-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اد</w:t>
      </w:r>
      <w:r w:rsidR="0043609F">
        <w:rPr>
          <w:rtl/>
        </w:rPr>
        <w:t xml:space="preserve"> خدا در هر حال»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آن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5229EF">
      <w:pPr>
        <w:pStyle w:val="libAie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بش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احسن من حلم بعلم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چ</w:t>
      </w:r>
      <w:r w:rsidR="0043609F">
        <w:rPr>
          <w:rtl/>
        </w:rPr>
        <w:t xml:space="preserve">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با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گر</w:t>
      </w:r>
      <w:r>
        <w:rPr>
          <w:rFonts w:hint="eastAsia"/>
          <w:rtl/>
        </w:rPr>
        <w:t xml:space="preserve">، </w:t>
      </w:r>
      <w:r w:rsidR="0043609F">
        <w:rPr>
          <w:rtl/>
        </w:rPr>
        <w:t>مخلوط نشد که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باتر</w:t>
      </w:r>
      <w:r w:rsidR="0043609F">
        <w:rPr>
          <w:rtl/>
        </w:rPr>
        <w:t xml:space="preserve"> از مخلوط شدن حلم با علم باشد»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جاحظ</w:t>
      </w:r>
      <w:r>
        <w:rPr>
          <w:rtl/>
        </w:rPr>
        <w:t xml:space="preserve"> در کتاب «الب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التّب</w:t>
      </w:r>
      <w:r>
        <w:rPr>
          <w:rFonts w:hint="cs"/>
          <w:rtl/>
        </w:rPr>
        <w:t>یی</w:t>
      </w:r>
      <w:r>
        <w:rPr>
          <w:rFonts w:hint="eastAsia"/>
          <w:rtl/>
        </w:rPr>
        <w:t>ن»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 xml:space="preserve">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صلاح تمام شئون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در دو کلمه جمع کرده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 w:rsidRPr="005229EF">
        <w:rPr>
          <w:rStyle w:val="libAieChar"/>
          <w:rFonts w:hint="eastAsia"/>
          <w:rtl/>
        </w:rPr>
        <w:t>صلاح</w:t>
      </w:r>
      <w:r w:rsidRPr="005229EF">
        <w:rPr>
          <w:rStyle w:val="libAieChar"/>
          <w:rtl/>
        </w:rPr>
        <w:t xml:space="preserve"> جم</w:t>
      </w:r>
      <w:r w:rsidRPr="005229EF">
        <w:rPr>
          <w:rStyle w:val="libAieChar"/>
          <w:rFonts w:hint="cs"/>
          <w:rtl/>
        </w:rPr>
        <w:t>ی</w:t>
      </w:r>
      <w:r w:rsidRPr="005229EF">
        <w:rPr>
          <w:rStyle w:val="libAieChar"/>
          <w:rFonts w:hint="eastAsia"/>
          <w:rtl/>
        </w:rPr>
        <w:t>ع</w:t>
      </w:r>
      <w:r w:rsidRPr="005229EF">
        <w:rPr>
          <w:rStyle w:val="libAieChar"/>
          <w:rtl/>
        </w:rPr>
        <w:t xml:space="preserve"> المعا</w:t>
      </w:r>
      <w:r w:rsidRPr="005229EF">
        <w:rPr>
          <w:rStyle w:val="libAieChar"/>
          <w:rFonts w:hint="cs"/>
          <w:rtl/>
        </w:rPr>
        <w:t>ی</w:t>
      </w:r>
      <w:r w:rsidRPr="005229EF">
        <w:rPr>
          <w:rStyle w:val="libAieChar"/>
          <w:rFonts w:hint="eastAsia"/>
          <w:rtl/>
        </w:rPr>
        <w:t>ش</w:t>
      </w:r>
      <w:r w:rsidRPr="005229EF">
        <w:rPr>
          <w:rStyle w:val="libAieChar"/>
          <w:rtl/>
        </w:rPr>
        <w:t xml:space="preserve"> و التّعاشر ملأ مک</w:t>
      </w:r>
      <w:r w:rsidRPr="005229EF">
        <w:rPr>
          <w:rStyle w:val="libAieChar"/>
          <w:rFonts w:hint="cs"/>
          <w:rtl/>
        </w:rPr>
        <w:t>ی</w:t>
      </w:r>
      <w:r w:rsidRPr="005229EF">
        <w:rPr>
          <w:rStyle w:val="libAieChar"/>
          <w:rFonts w:hint="eastAsia"/>
          <w:rtl/>
        </w:rPr>
        <w:t>ال</w:t>
      </w:r>
      <w:r w:rsidR="00DF5F91">
        <w:rPr>
          <w:rStyle w:val="libAieChar"/>
          <w:rtl/>
        </w:rPr>
        <w:t xml:space="preserve">: </w:t>
      </w:r>
      <w:r w:rsidRPr="005229EF">
        <w:rPr>
          <w:rStyle w:val="libAieChar"/>
          <w:rtl/>
        </w:rPr>
        <w:t>ثلثان فطنة و ثلث تغافل</w:t>
      </w:r>
      <w:r w:rsidR="00DF5F91">
        <w:rPr>
          <w:rtl/>
        </w:rPr>
        <w:t xml:space="preserve">: </w:t>
      </w:r>
      <w:r>
        <w:rPr>
          <w:rtl/>
        </w:rPr>
        <w:t>«صلاح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همه زندگ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معاشرتها (همچون) پر</w:t>
      </w:r>
      <w:r>
        <w:rPr>
          <w:rFonts w:hint="cs"/>
          <w:rtl/>
        </w:rPr>
        <w:t>ی</w:t>
      </w:r>
      <w:r>
        <w:rPr>
          <w:rtl/>
        </w:rPr>
        <w:t xml:space="preserve"> گنجا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ظرف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که دو سوّم آن</w:t>
      </w:r>
      <w:r w:rsidR="00DF5F91">
        <w:rPr>
          <w:rtl/>
        </w:rPr>
        <w:t xml:space="preserve">، </w:t>
      </w:r>
      <w:r>
        <w:rPr>
          <w:rtl/>
        </w:rPr>
        <w:t>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سوّم آن چشم‌پوش</w:t>
      </w:r>
      <w:r>
        <w:rPr>
          <w:rFonts w:hint="cs"/>
          <w:rtl/>
        </w:rPr>
        <w:t>ی</w:t>
      </w:r>
      <w:r>
        <w:rPr>
          <w:rtl/>
        </w:rPr>
        <w:t xml:space="preserve"> و گذشت است»</w:t>
      </w:r>
      <w:r w:rsidR="00DF5F91">
        <w:rPr>
          <w:rtl/>
        </w:rPr>
        <w:t xml:space="preserve">. </w:t>
      </w:r>
    </w:p>
    <w:p w:rsidR="001A7E95" w:rsidRDefault="0043609F" w:rsidP="005229EF">
      <w:pPr>
        <w:pStyle w:val="Heading2"/>
        <w:rPr>
          <w:rtl/>
        </w:rPr>
      </w:pPr>
      <w:bookmarkStart w:id="62" w:name="_Toc425413181"/>
      <w:r>
        <w:rPr>
          <w:rFonts w:hint="eastAsia"/>
          <w:rtl/>
        </w:rPr>
        <w:t>حسن</w:t>
      </w:r>
      <w:r>
        <w:rPr>
          <w:rtl/>
        </w:rPr>
        <w:t xml:space="preserve"> خلق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62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نصران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به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(جسارت کرد و) گفت</w:t>
      </w:r>
      <w:r w:rsidR="00DF5F91">
        <w:rPr>
          <w:rtl/>
        </w:rPr>
        <w:t xml:space="preserve">: </w:t>
      </w:r>
      <w:r>
        <w:rPr>
          <w:rtl/>
        </w:rPr>
        <w:t>انت بقر</w:t>
      </w:r>
      <w:r w:rsidR="00DF5F91">
        <w:rPr>
          <w:rtl/>
        </w:rPr>
        <w:t xml:space="preserve">: </w:t>
      </w:r>
      <w:r>
        <w:rPr>
          <w:rtl/>
        </w:rPr>
        <w:t>«تو گاو هست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جواب فرمود</w:t>
      </w:r>
      <w:r w:rsidR="00DF5F91">
        <w:rPr>
          <w:rtl/>
        </w:rPr>
        <w:t xml:space="preserve">: </w:t>
      </w:r>
      <w:r>
        <w:rPr>
          <w:rtl/>
        </w:rPr>
        <w:t>انا باقر</w:t>
      </w:r>
      <w:r w:rsidR="00DF5F91">
        <w:rPr>
          <w:rtl/>
        </w:rPr>
        <w:t xml:space="preserve">: </w:t>
      </w:r>
      <w:r>
        <w:rPr>
          <w:rtl/>
        </w:rPr>
        <w:t>«من باقر هستم»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نصران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تو پسر زن آشپز هست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«آشپز</w:t>
      </w:r>
      <w:r>
        <w:rPr>
          <w:rFonts w:hint="cs"/>
          <w:rtl/>
        </w:rPr>
        <w:t>ی</w:t>
      </w:r>
      <w:r>
        <w:rPr>
          <w:rtl/>
        </w:rPr>
        <w:t xml:space="preserve"> شغل مادرم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نصران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«تو پسر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زنگ</w:t>
      </w:r>
      <w:r>
        <w:rPr>
          <w:rFonts w:hint="cs"/>
          <w:rtl/>
        </w:rPr>
        <w:t>ی</w:t>
      </w:r>
      <w:r>
        <w:rPr>
          <w:rtl/>
        </w:rPr>
        <w:t xml:space="preserve"> و بدزبان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نسبتهائ</w:t>
      </w:r>
      <w:r>
        <w:rPr>
          <w:rFonts w:hint="cs"/>
          <w:rtl/>
        </w:rPr>
        <w:t>ی</w:t>
      </w:r>
      <w:r>
        <w:rPr>
          <w:rtl/>
        </w:rPr>
        <w:t xml:space="preserve"> که به مادرم داد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راست</w:t>
      </w:r>
    </w:p>
    <w:p w:rsidR="0043609F" w:rsidRDefault="0043609F" w:rsidP="005229E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218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دروغ است</w:t>
      </w:r>
      <w:r w:rsidR="00DF5F91">
        <w:rPr>
          <w:rtl/>
        </w:rPr>
        <w:t xml:space="preserve">، </w:t>
      </w:r>
      <w:r>
        <w:rPr>
          <w:rtl/>
        </w:rPr>
        <w:t>خدا تو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نصران</w:t>
      </w:r>
      <w:r>
        <w:rPr>
          <w:rFonts w:hint="cs"/>
          <w:rtl/>
        </w:rPr>
        <w:t>ی</w:t>
      </w:r>
      <w:r>
        <w:rPr>
          <w:rtl/>
        </w:rPr>
        <w:t xml:space="preserve"> (وقت</w:t>
      </w:r>
      <w:r>
        <w:rPr>
          <w:rFonts w:hint="cs"/>
          <w:rtl/>
        </w:rPr>
        <w:t>ی</w:t>
      </w:r>
      <w:r>
        <w:rPr>
          <w:rtl/>
        </w:rPr>
        <w:t xml:space="preserve"> که آن حضرت را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ارجمند</w:t>
      </w:r>
      <w:r>
        <w:rPr>
          <w:rFonts w:hint="cs"/>
          <w:rtl/>
        </w:rPr>
        <w:t>ی</w:t>
      </w:r>
      <w:r>
        <w:rPr>
          <w:rtl/>
        </w:rPr>
        <w:t xml:space="preserve"> از اخلاق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گرفت و مسلمان شد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اخلاق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افضل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متکلّمان</w:t>
      </w:r>
      <w:r w:rsidR="00DF5F91">
        <w:rPr>
          <w:rtl/>
        </w:rPr>
        <w:t xml:space="preserve">، </w:t>
      </w:r>
      <w:r>
        <w:rPr>
          <w:rtl/>
        </w:rPr>
        <w:t>سلطان دانشمند و محقّقان</w:t>
      </w:r>
      <w:r w:rsidR="00DF5F91">
        <w:rPr>
          <w:rtl/>
        </w:rPr>
        <w:t xml:space="preserve">، 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اعظم</w:t>
      </w:r>
      <w:r w:rsidR="00DF5F91">
        <w:rPr>
          <w:rtl/>
        </w:rPr>
        <w:t xml:space="preserve">، </w:t>
      </w:r>
      <w:r>
        <w:rPr>
          <w:rtl/>
        </w:rPr>
        <w:t>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(ره) </w:t>
      </w:r>
      <w:r w:rsidRPr="005229EF">
        <w:rPr>
          <w:rStyle w:val="libFootnotenumChar"/>
          <w:rtl/>
        </w:rPr>
        <w:t>«1»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چنانکه در کتاب «الفوائد الرّضو</w:t>
      </w:r>
      <w:r>
        <w:rPr>
          <w:rFonts w:hint="cs"/>
          <w:rtl/>
        </w:rPr>
        <w:t>یّ</w:t>
      </w:r>
      <w:r>
        <w:rPr>
          <w:rFonts w:hint="eastAsia"/>
          <w:rtl/>
        </w:rPr>
        <w:t>ه»</w:t>
      </w:r>
      <w:r>
        <w:rPr>
          <w:rtl/>
        </w:rPr>
        <w:t xml:space="preserve"> خاطر نشان نموده‌ا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نامه‌ا</w:t>
      </w:r>
      <w:r>
        <w:rPr>
          <w:rFonts w:hint="cs"/>
          <w:rtl/>
        </w:rPr>
        <w:t>ی</w:t>
      </w:r>
      <w:r>
        <w:rPr>
          <w:rtl/>
        </w:rPr>
        <w:t xml:space="preserve"> از طرف شخص</w:t>
      </w:r>
      <w:r>
        <w:rPr>
          <w:rFonts w:hint="cs"/>
          <w:rtl/>
        </w:rPr>
        <w:t>ی</w:t>
      </w:r>
      <w:r>
        <w:rPr>
          <w:rtl/>
        </w:rPr>
        <w:t xml:space="preserve"> به دستش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در بخش</w:t>
      </w:r>
      <w:r>
        <w:rPr>
          <w:rFonts w:hint="cs"/>
          <w:rtl/>
        </w:rPr>
        <w:t>ی</w:t>
      </w:r>
      <w:r>
        <w:rPr>
          <w:rtl/>
        </w:rPr>
        <w:t xml:space="preserve"> از آن نوشته شده بود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سگ پسر سگ»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جواب نوشت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سگ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سگ</w:t>
      </w:r>
      <w:r w:rsidR="00DF5F91">
        <w:rPr>
          <w:rtl/>
        </w:rPr>
        <w:t xml:space="preserve">، </w:t>
      </w:r>
      <w:r>
        <w:rPr>
          <w:rtl/>
        </w:rPr>
        <w:t>چهار پا است</w:t>
      </w:r>
      <w:r w:rsidR="00DF5F91">
        <w:rPr>
          <w:rtl/>
        </w:rPr>
        <w:t xml:space="preserve">، </w:t>
      </w:r>
      <w:r>
        <w:rPr>
          <w:rtl/>
        </w:rPr>
        <w:t>عوعو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ناخنها</w:t>
      </w:r>
      <w:r>
        <w:rPr>
          <w:rFonts w:hint="cs"/>
          <w:rtl/>
        </w:rPr>
        <w:t>ی</w:t>
      </w:r>
      <w:r>
        <w:rPr>
          <w:rtl/>
        </w:rPr>
        <w:t xml:space="preserve"> دراز دارد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من قامت</w:t>
      </w:r>
      <w:r>
        <w:rPr>
          <w:rFonts w:hint="cs"/>
          <w:rtl/>
        </w:rPr>
        <w:t>ی</w:t>
      </w:r>
      <w:r>
        <w:rPr>
          <w:rtl/>
        </w:rPr>
        <w:t xml:space="preserve"> استوار</w:t>
      </w:r>
      <w:r w:rsidR="00DF5F91">
        <w:rPr>
          <w:rtl/>
        </w:rPr>
        <w:t xml:space="preserve">، </w:t>
      </w:r>
      <w:r>
        <w:rPr>
          <w:rtl/>
        </w:rPr>
        <w:t>و چهره‌ا</w:t>
      </w:r>
      <w:r>
        <w:rPr>
          <w:rFonts w:hint="cs"/>
          <w:rtl/>
        </w:rPr>
        <w:t>ی</w:t>
      </w:r>
      <w:r>
        <w:rPr>
          <w:rtl/>
        </w:rPr>
        <w:t xml:space="preserve"> آشکار</w:t>
      </w:r>
      <w:r w:rsidR="00DF5F91">
        <w:rPr>
          <w:rtl/>
        </w:rPr>
        <w:t xml:space="preserve">، </w:t>
      </w:r>
      <w:r>
        <w:rPr>
          <w:rtl/>
        </w:rPr>
        <w:t>و ناخنها</w:t>
      </w:r>
      <w:r>
        <w:rPr>
          <w:rFonts w:hint="cs"/>
          <w:rtl/>
        </w:rPr>
        <w:t>ی</w:t>
      </w:r>
      <w:r>
        <w:rPr>
          <w:rtl/>
        </w:rPr>
        <w:t xml:space="preserve"> پهن دارم</w:t>
      </w:r>
      <w:r w:rsidR="00DF5F91">
        <w:rPr>
          <w:rtl/>
        </w:rPr>
        <w:t xml:space="preserve">، </w:t>
      </w:r>
      <w:r>
        <w:rPr>
          <w:rtl/>
        </w:rPr>
        <w:t>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خندم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مشخصات</w:t>
      </w:r>
      <w:r w:rsidR="00DF5F91">
        <w:rPr>
          <w:rtl/>
        </w:rPr>
        <w:t xml:space="preserve">،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مشخصات</w:t>
      </w:r>
      <w:r>
        <w:rPr>
          <w:rFonts w:hint="cs"/>
          <w:rtl/>
        </w:rPr>
        <w:t>ی</w:t>
      </w:r>
      <w:r>
        <w:rPr>
          <w:rtl/>
        </w:rPr>
        <w:t xml:space="preserve"> است که سگ دارد</w:t>
      </w:r>
      <w:r w:rsidR="00DF5F91">
        <w:rPr>
          <w:rtl/>
        </w:rPr>
        <w:t xml:space="preserve">... </w:t>
      </w:r>
      <w:r>
        <w:rPr>
          <w:rtl/>
        </w:rPr>
        <w:t>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ردّ و ن</w:t>
      </w:r>
      <w:r>
        <w:rPr>
          <w:rFonts w:hint="eastAsia"/>
          <w:rtl/>
        </w:rPr>
        <w:t>قض</w:t>
      </w:r>
      <w:r>
        <w:rPr>
          <w:rtl/>
        </w:rPr>
        <w:t xml:space="preserve"> سخنان آن شخص جسارت‌کننده</w:t>
      </w:r>
      <w:r w:rsidR="00DF5F91">
        <w:rPr>
          <w:rtl/>
        </w:rPr>
        <w:t xml:space="preserve">، </w:t>
      </w:r>
      <w:r>
        <w:rPr>
          <w:rtl/>
        </w:rPr>
        <w:t>با کمال متانت و عفّت کلام</w:t>
      </w:r>
      <w:r w:rsidR="00DF5F91">
        <w:rPr>
          <w:rtl/>
        </w:rPr>
        <w:t xml:space="preserve">، </w:t>
      </w:r>
      <w:r>
        <w:rPr>
          <w:rtl/>
        </w:rPr>
        <w:t>جواب داد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آنکه</w:t>
      </w:r>
      <w:r>
        <w:rPr>
          <w:rtl/>
        </w:rPr>
        <w:t xml:space="preserve"> اظهار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کرده و جوش و خروش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پاسخ</w:t>
      </w:r>
      <w:r w:rsidR="00DF5F91">
        <w:rPr>
          <w:rtl/>
        </w:rPr>
        <w:t xml:space="preserve">، </w:t>
      </w:r>
      <w:r>
        <w:rPr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زشت نگفت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تازه‌ا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درباره آن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(خواجه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که علّامه حلّ</w:t>
      </w:r>
      <w:r>
        <w:rPr>
          <w:rFonts w:hint="cs"/>
          <w:rtl/>
        </w:rPr>
        <w:t>ی</w:t>
      </w:r>
      <w:r>
        <w:rPr>
          <w:rtl/>
        </w:rPr>
        <w:t xml:space="preserve"> (ره) [متوفّ</w:t>
      </w:r>
      <w:r>
        <w:rPr>
          <w:rFonts w:hint="cs"/>
          <w:rtl/>
        </w:rPr>
        <w:t>ی</w:t>
      </w:r>
      <w:r>
        <w:rPr>
          <w:rtl/>
        </w:rPr>
        <w:t xml:space="preserve"> 726 ه ق] در اجازه نامه بزرگ خود در شأن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بزرگ (خواجه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سر آمد دانشمندان عصر خود در علوم</w:t>
      </w:r>
    </w:p>
    <w:p w:rsidR="0043609F" w:rsidRDefault="0043609F" w:rsidP="005229EF">
      <w:pPr>
        <w:pStyle w:val="libFootnote"/>
        <w:rPr>
          <w:rtl/>
        </w:rPr>
      </w:pPr>
      <w:r>
        <w:rPr>
          <w:rtl/>
        </w:rPr>
        <w:t>(1) نام مبارک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«محمّد بن محمّد بن حسن» است که به سال 672 ه ق وفات کرد</w:t>
      </w:r>
      <w:r w:rsidR="00DF5F91">
        <w:rPr>
          <w:rtl/>
        </w:rPr>
        <w:t xml:space="preserve">، </w:t>
      </w:r>
      <w:r>
        <w:rPr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فوت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سروده‌اند</w:t>
      </w:r>
      <w:r w:rsidR="00DF5F91">
        <w:rPr>
          <w:rtl/>
        </w:rPr>
        <w:t xml:space="preserve">: </w:t>
      </w:r>
    </w:p>
    <w:p w:rsidR="0043609F" w:rsidRDefault="0043609F" w:rsidP="005229EF">
      <w:pPr>
        <w:pStyle w:val="libFootnote"/>
        <w:rPr>
          <w:rtl/>
        </w:rPr>
      </w:pP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ملّت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پادشاه کشور فضل‌</w:t>
      </w:r>
      <w:r>
        <w:rPr>
          <w:rFonts w:hint="cs"/>
          <w:rtl/>
        </w:rPr>
        <w:t>ی</w:t>
      </w:r>
      <w:r>
        <w:rPr>
          <w:rFonts w:hint="eastAsia"/>
          <w:rtl/>
        </w:rPr>
        <w:t>گانه‌ا</w:t>
      </w:r>
      <w:r>
        <w:rPr>
          <w:rFonts w:hint="cs"/>
          <w:rtl/>
        </w:rPr>
        <w:t>ی</w:t>
      </w:r>
      <w:r>
        <w:rPr>
          <w:rtl/>
        </w:rPr>
        <w:t xml:space="preserve"> که چنو مادر زمانه نزاد</w:t>
      </w:r>
    </w:p>
    <w:p w:rsidR="0043609F" w:rsidRDefault="0043609F" w:rsidP="005229EF">
      <w:pPr>
        <w:pStyle w:val="libFootnote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سال ششصد و هفتاد و دو بذ</w:t>
      </w:r>
      <w:r>
        <w:rPr>
          <w:rFonts w:hint="cs"/>
          <w:rtl/>
        </w:rPr>
        <w:t>ی</w:t>
      </w:r>
      <w:r>
        <w:rPr>
          <w:rtl/>
        </w:rPr>
        <w:t xml:space="preserve"> حجّه‌به روز ه</w:t>
      </w:r>
      <w:r>
        <w:rPr>
          <w:rFonts w:hint="cs"/>
          <w:rtl/>
        </w:rPr>
        <w:t>ی</w:t>
      </w:r>
      <w:r>
        <w:rPr>
          <w:rFonts w:hint="eastAsia"/>
          <w:rtl/>
        </w:rPr>
        <w:t>جدهم</w:t>
      </w:r>
      <w:r>
        <w:rPr>
          <w:rtl/>
        </w:rPr>
        <w:t xml:space="preserve"> درگذشت در بغداد قبرش در حرم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(مؤلّف)</w:t>
      </w:r>
    </w:p>
    <w:p w:rsidR="005229EF" w:rsidRDefault="0043609F" w:rsidP="005229E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219</w:t>
      </w:r>
    </w:p>
    <w:p w:rsidR="0043609F" w:rsidRDefault="005229EF" w:rsidP="005229EF">
      <w:pPr>
        <w:pStyle w:val="libNormal"/>
        <w:rPr>
          <w:rtl/>
        </w:rPr>
      </w:pPr>
      <w:r>
        <w:rPr>
          <w:rtl/>
        </w:rPr>
        <w:br w:type="page"/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Fonts w:hint="cs"/>
          <w:rtl/>
        </w:rPr>
        <w:t>ی</w:t>
      </w:r>
      <w:r>
        <w:rPr>
          <w:rtl/>
        </w:rPr>
        <w:t xml:space="preserve"> و نقل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او دارا</w:t>
      </w:r>
      <w:r>
        <w:rPr>
          <w:rFonts w:hint="cs"/>
          <w:rtl/>
        </w:rPr>
        <w:t>ی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علوم فلسفه</w:t>
      </w:r>
      <w:r w:rsidR="00DF5F91">
        <w:rPr>
          <w:rtl/>
        </w:rPr>
        <w:t xml:space="preserve">، </w:t>
      </w:r>
      <w:r>
        <w:rPr>
          <w:rtl/>
        </w:rPr>
        <w:t>و احکام شرع</w:t>
      </w:r>
      <w:r>
        <w:rPr>
          <w:rFonts w:hint="cs"/>
          <w:rtl/>
        </w:rPr>
        <w:t>ی</w:t>
      </w:r>
      <w:r>
        <w:rPr>
          <w:rtl/>
        </w:rPr>
        <w:t xml:space="preserve"> بر اساس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دوازده امام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شر</w:t>
      </w:r>
      <w:r>
        <w:rPr>
          <w:rFonts w:hint="cs"/>
          <w:rtl/>
        </w:rPr>
        <w:t>ی</w:t>
      </w:r>
      <w:r>
        <w:rPr>
          <w:rFonts w:hint="eastAsia"/>
          <w:rtl/>
        </w:rPr>
        <w:t>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در اخلاق است که تاکنون من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قبرش را نوران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من کتاب «اله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شفا»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قسمت</w:t>
      </w:r>
      <w:r>
        <w:rPr>
          <w:rFonts w:hint="cs"/>
          <w:rtl/>
        </w:rPr>
        <w:t>ی</w:t>
      </w:r>
      <w:r>
        <w:rPr>
          <w:rtl/>
        </w:rPr>
        <w:t xml:space="preserve"> از تذکره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ع</w:t>
      </w:r>
      <w:r>
        <w:rPr>
          <w:rFonts w:hint="eastAsia"/>
          <w:rtl/>
        </w:rPr>
        <w:t>لم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را نزد او خوانده‌ام</w:t>
      </w:r>
      <w:r w:rsidR="00DF5F91">
        <w:rPr>
          <w:rtl/>
        </w:rPr>
        <w:t xml:space="preserve">، </w:t>
      </w:r>
      <w:r>
        <w:rPr>
          <w:rtl/>
        </w:rPr>
        <w:t>سپس مرگ حتم</w:t>
      </w:r>
      <w:r>
        <w:rPr>
          <w:rFonts w:hint="cs"/>
          <w:rtl/>
        </w:rPr>
        <w:t>ی</w:t>
      </w:r>
      <w:r>
        <w:rPr>
          <w:rtl/>
        </w:rPr>
        <w:t xml:space="preserve"> به سراغش آمد</w:t>
      </w:r>
      <w:r w:rsidR="00DF5F91">
        <w:rPr>
          <w:rtl/>
        </w:rPr>
        <w:t xml:space="preserve">، </w:t>
      </w:r>
      <w:r>
        <w:rPr>
          <w:rtl/>
        </w:rPr>
        <w:t>خداوند روحش را مقدّس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(پا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 علّامه حلّ</w:t>
      </w:r>
      <w:r>
        <w:rPr>
          <w:rFonts w:hint="cs"/>
          <w:rtl/>
        </w:rPr>
        <w:t>ی</w:t>
      </w:r>
      <w:r>
        <w:rPr>
          <w:rtl/>
        </w:rPr>
        <w:t>)</w:t>
      </w:r>
      <w:r w:rsidR="00DF5F91">
        <w:rPr>
          <w:rtl/>
        </w:rPr>
        <w:t xml:space="preserve">. </w:t>
      </w:r>
    </w:p>
    <w:p w:rsidR="0043609F" w:rsidRDefault="0043609F" w:rsidP="005229E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220</w:t>
      </w:r>
    </w:p>
    <w:p w:rsidR="001A7E95" w:rsidRDefault="0043609F" w:rsidP="005229EF">
      <w:pPr>
        <w:pStyle w:val="Heading2"/>
        <w:rPr>
          <w:rtl/>
        </w:rPr>
      </w:pPr>
      <w:bookmarkStart w:id="63" w:name="_Toc425413182"/>
      <w:r>
        <w:rPr>
          <w:rFonts w:hint="eastAsia"/>
          <w:rtl/>
        </w:rPr>
        <w:t>پاره‌ا</w:t>
      </w:r>
      <w:r>
        <w:rPr>
          <w:rFonts w:hint="cs"/>
          <w:rtl/>
        </w:rPr>
        <w:t>ی</w:t>
      </w:r>
      <w:r>
        <w:rPr>
          <w:rtl/>
        </w:rPr>
        <w:t xml:space="preserve"> از گفتار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63"/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1- </w:t>
      </w:r>
      <w:r w:rsidRPr="005229EF">
        <w:rPr>
          <w:rStyle w:val="libAieChar"/>
          <w:rtl/>
        </w:rPr>
        <w:t>الکمال کلّ الکمال</w:t>
      </w:r>
      <w:r w:rsidR="00DF5F91">
        <w:rPr>
          <w:rStyle w:val="libAieChar"/>
          <w:rtl/>
        </w:rPr>
        <w:t xml:space="preserve">: </w:t>
      </w:r>
      <w:r w:rsidRPr="005229EF">
        <w:rPr>
          <w:rStyle w:val="libAieChar"/>
          <w:rtl/>
        </w:rPr>
        <w:t>التّفقّه ف</w:t>
      </w:r>
      <w:r w:rsidRPr="005229EF">
        <w:rPr>
          <w:rStyle w:val="libAieChar"/>
          <w:rFonts w:hint="cs"/>
          <w:rtl/>
        </w:rPr>
        <w:t>ی</w:t>
      </w:r>
      <w:r w:rsidRPr="005229EF">
        <w:rPr>
          <w:rStyle w:val="libAieChar"/>
          <w:rtl/>
        </w:rPr>
        <w:t xml:space="preserve"> الدّ</w:t>
      </w:r>
      <w:r w:rsidRPr="005229EF">
        <w:rPr>
          <w:rStyle w:val="libAieChar"/>
          <w:rFonts w:hint="cs"/>
          <w:rtl/>
        </w:rPr>
        <w:t>ی</w:t>
      </w:r>
      <w:r w:rsidRPr="005229EF">
        <w:rPr>
          <w:rStyle w:val="libAieChar"/>
          <w:rFonts w:hint="eastAsia"/>
          <w:rtl/>
        </w:rPr>
        <w:t>ن</w:t>
      </w:r>
      <w:r w:rsidR="00DF5F91">
        <w:rPr>
          <w:rStyle w:val="libAieChar"/>
          <w:rFonts w:hint="eastAsia"/>
          <w:rtl/>
        </w:rPr>
        <w:t xml:space="preserve">، </w:t>
      </w:r>
      <w:r w:rsidRPr="005229EF">
        <w:rPr>
          <w:rStyle w:val="libAieChar"/>
          <w:rtl/>
        </w:rPr>
        <w:t>و الصّبر عل</w:t>
      </w:r>
      <w:r w:rsidRPr="005229EF">
        <w:rPr>
          <w:rStyle w:val="libAieChar"/>
          <w:rFonts w:hint="cs"/>
          <w:rtl/>
        </w:rPr>
        <w:t>ی</w:t>
      </w:r>
      <w:r w:rsidRPr="005229EF">
        <w:rPr>
          <w:rStyle w:val="libAieChar"/>
          <w:rtl/>
        </w:rPr>
        <w:t xml:space="preserve"> النّائبة و تقد</w:t>
      </w:r>
      <w:r w:rsidRPr="005229EF">
        <w:rPr>
          <w:rStyle w:val="libAieChar"/>
          <w:rFonts w:hint="cs"/>
          <w:rtl/>
        </w:rPr>
        <w:t>ی</w:t>
      </w:r>
      <w:r w:rsidRPr="005229EF">
        <w:rPr>
          <w:rStyle w:val="libAieChar"/>
          <w:rFonts w:hint="eastAsia"/>
          <w:rtl/>
        </w:rPr>
        <w:t>ر</w:t>
      </w:r>
      <w:r w:rsidRPr="005229EF">
        <w:rPr>
          <w:rStyle w:val="libAieChar"/>
          <w:rtl/>
        </w:rPr>
        <w:t xml:space="preserve"> المع</w:t>
      </w:r>
      <w:r w:rsidRPr="005229EF">
        <w:rPr>
          <w:rStyle w:val="libAieChar"/>
          <w:rFonts w:hint="cs"/>
          <w:rtl/>
        </w:rPr>
        <w:t>ی</w:t>
      </w:r>
      <w:r w:rsidRPr="005229EF">
        <w:rPr>
          <w:rStyle w:val="libAieChar"/>
          <w:rFonts w:hint="eastAsia"/>
          <w:rtl/>
        </w:rPr>
        <w:t>شة</w:t>
      </w:r>
      <w:r w:rsidR="00DF5F91">
        <w:rPr>
          <w:rtl/>
        </w:rPr>
        <w:t xml:space="preserve">: </w:t>
      </w:r>
      <w:r>
        <w:rPr>
          <w:rtl/>
        </w:rPr>
        <w:t>«کمال</w:t>
      </w:r>
      <w:r w:rsidR="00DF5F91">
        <w:rPr>
          <w:rtl/>
        </w:rPr>
        <w:t xml:space="preserve">، </w:t>
      </w:r>
      <w:r>
        <w:rPr>
          <w:rtl/>
        </w:rPr>
        <w:t>همه کمال</w:t>
      </w:r>
      <w:r w:rsidR="00DF5F91">
        <w:rPr>
          <w:rtl/>
        </w:rPr>
        <w:t xml:space="preserve">، </w:t>
      </w:r>
      <w:r>
        <w:rPr>
          <w:rtl/>
        </w:rPr>
        <w:t>عبارت است از</w:t>
      </w:r>
      <w:r w:rsidR="00DF5F91">
        <w:rPr>
          <w:rtl/>
        </w:rPr>
        <w:t xml:space="preserve">: </w:t>
      </w:r>
      <w:r>
        <w:rPr>
          <w:rtl/>
        </w:rPr>
        <w:t>شناختن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استقامت در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بتها</w:t>
      </w:r>
      <w:r>
        <w:rPr>
          <w:rFonts w:hint="cs"/>
          <w:rtl/>
        </w:rPr>
        <w:t>ی</w:t>
      </w:r>
      <w:r>
        <w:rPr>
          <w:rtl/>
        </w:rPr>
        <w:t xml:space="preserve"> وارده</w:t>
      </w:r>
      <w:r w:rsidR="00DF5F91">
        <w:rPr>
          <w:rtl/>
        </w:rPr>
        <w:t xml:space="preserve">، </w:t>
      </w:r>
      <w:r>
        <w:rPr>
          <w:rtl/>
        </w:rPr>
        <w:t>و اندازه‌گ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معاش زندگ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[سنجش دخل و خرج</w:t>
      </w:r>
      <w:r w:rsidR="00DF5F91">
        <w:rPr>
          <w:rtl/>
        </w:rPr>
        <w:t xml:space="preserve">، </w:t>
      </w:r>
      <w:r>
        <w:rPr>
          <w:rtl/>
        </w:rPr>
        <w:t>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حدّ اعتدال]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2- </w:t>
      </w:r>
      <w:r w:rsidRPr="005229EF">
        <w:rPr>
          <w:rStyle w:val="libAieChar"/>
          <w:rtl/>
        </w:rPr>
        <w:t xml:space="preserve">من لم </w:t>
      </w:r>
      <w:r w:rsidRPr="005229EF">
        <w:rPr>
          <w:rStyle w:val="libAieChar"/>
          <w:rFonts w:hint="cs"/>
          <w:rtl/>
        </w:rPr>
        <w:t>ی</w:t>
      </w:r>
      <w:r w:rsidRPr="005229EF">
        <w:rPr>
          <w:rStyle w:val="libAieChar"/>
          <w:rFonts w:hint="eastAsia"/>
          <w:rtl/>
        </w:rPr>
        <w:t>جعل</w:t>
      </w:r>
      <w:r w:rsidRPr="005229EF">
        <w:rPr>
          <w:rStyle w:val="libAieChar"/>
          <w:rtl/>
        </w:rPr>
        <w:t xml:space="preserve"> اللّه له ف</w:t>
      </w:r>
      <w:r w:rsidRPr="005229EF">
        <w:rPr>
          <w:rStyle w:val="libAieChar"/>
          <w:rFonts w:hint="cs"/>
          <w:rtl/>
        </w:rPr>
        <w:t>ی</w:t>
      </w:r>
      <w:r w:rsidRPr="005229EF">
        <w:rPr>
          <w:rStyle w:val="libAieChar"/>
          <w:rtl/>
        </w:rPr>
        <w:t xml:space="preserve"> نفسه واعظا</w:t>
      </w:r>
      <w:r w:rsidR="00DF5F91">
        <w:rPr>
          <w:rStyle w:val="libAieChar"/>
          <w:rtl/>
        </w:rPr>
        <w:t xml:space="preserve">، </w:t>
      </w:r>
      <w:r w:rsidRPr="005229EF">
        <w:rPr>
          <w:rStyle w:val="libAieChar"/>
          <w:rtl/>
        </w:rPr>
        <w:t>فانّ مواعظ النّاس لن تغن</w:t>
      </w:r>
      <w:r w:rsidRPr="005229EF">
        <w:rPr>
          <w:rStyle w:val="libAieChar"/>
          <w:rFonts w:hint="cs"/>
          <w:rtl/>
        </w:rPr>
        <w:t>ی</w:t>
      </w:r>
      <w:r w:rsidRPr="005229EF">
        <w:rPr>
          <w:rStyle w:val="libAieChar"/>
          <w:rtl/>
        </w:rPr>
        <w:t xml:space="preserve"> عنه ش</w:t>
      </w:r>
      <w:r w:rsidRPr="005229EF">
        <w:rPr>
          <w:rStyle w:val="libAieChar"/>
          <w:rFonts w:hint="cs"/>
          <w:rtl/>
        </w:rPr>
        <w:t>ی</w:t>
      </w:r>
      <w:r w:rsidRPr="005229EF">
        <w:rPr>
          <w:rStyle w:val="libAieChar"/>
          <w:rFonts w:hint="eastAsia"/>
          <w:rtl/>
        </w:rPr>
        <w:t>ئا</w:t>
      </w:r>
      <w:r w:rsidR="00DF5F91">
        <w:rPr>
          <w:rtl/>
        </w:rPr>
        <w:t xml:space="preserve">: </w:t>
      </w:r>
      <w:r>
        <w:rPr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خداوند برا</w:t>
      </w:r>
      <w:r>
        <w:rPr>
          <w:rFonts w:hint="cs"/>
          <w:rtl/>
        </w:rPr>
        <w:t>ی</w:t>
      </w:r>
      <w:r>
        <w:rPr>
          <w:rtl/>
        </w:rPr>
        <w:t xml:space="preserve"> او در وجود او</w:t>
      </w:r>
      <w:r w:rsidR="00DF5F91">
        <w:rPr>
          <w:rtl/>
        </w:rPr>
        <w:t xml:space="preserve">، </w:t>
      </w:r>
      <w:r>
        <w:rPr>
          <w:rtl/>
        </w:rPr>
        <w:t>واعظ</w:t>
      </w:r>
      <w:r>
        <w:rPr>
          <w:rFonts w:hint="cs"/>
          <w:rtl/>
        </w:rPr>
        <w:t>ی</w:t>
      </w:r>
      <w:r>
        <w:rPr>
          <w:rtl/>
        </w:rPr>
        <w:t xml:space="preserve"> قرار نداده است</w:t>
      </w:r>
      <w:r w:rsidR="00DF5F91">
        <w:rPr>
          <w:rtl/>
        </w:rPr>
        <w:t xml:space="preserve">، </w:t>
      </w:r>
      <w:r>
        <w:rPr>
          <w:rtl/>
        </w:rPr>
        <w:t>موعظه‌ها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حال او سود</w:t>
      </w:r>
      <w:r>
        <w:rPr>
          <w:rFonts w:hint="cs"/>
          <w:rtl/>
        </w:rPr>
        <w:t>ی</w:t>
      </w:r>
      <w:r>
        <w:rPr>
          <w:rtl/>
        </w:rPr>
        <w:t xml:space="preserve"> نخواهد بخش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3- </w:t>
      </w:r>
      <w:r w:rsidRPr="005229EF">
        <w:rPr>
          <w:rStyle w:val="libAieChar"/>
          <w:rtl/>
        </w:rPr>
        <w:t>کم من رجل لق</w:t>
      </w:r>
      <w:r w:rsidRPr="005229EF">
        <w:rPr>
          <w:rStyle w:val="libAieChar"/>
          <w:rFonts w:hint="cs"/>
          <w:rtl/>
        </w:rPr>
        <w:t>ی</w:t>
      </w:r>
      <w:r w:rsidRPr="005229EF">
        <w:rPr>
          <w:rStyle w:val="libAieChar"/>
          <w:rtl/>
        </w:rPr>
        <w:t xml:space="preserve"> رجلا فقال اکبّ اللّه عدوّک</w:t>
      </w:r>
      <w:r w:rsidR="00DF5F91">
        <w:rPr>
          <w:rStyle w:val="libAieChar"/>
          <w:rtl/>
        </w:rPr>
        <w:t xml:space="preserve">، </w:t>
      </w:r>
      <w:r w:rsidRPr="005229EF">
        <w:rPr>
          <w:rStyle w:val="libAieChar"/>
          <w:rtl/>
        </w:rPr>
        <w:t>و ماله من عدوّ الّا اللّه</w:t>
      </w:r>
      <w:r w:rsidR="00DF5F91">
        <w:rPr>
          <w:rtl/>
        </w:rPr>
        <w:t xml:space="preserve">: </w:t>
      </w:r>
      <w:r>
        <w:rPr>
          <w:rtl/>
        </w:rPr>
        <w:t>«چه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که با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ملاقات کند و به او (به عنوان دعا)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دشمنت را سرنگون کند</w:t>
      </w:r>
      <w:r w:rsidR="00DF5F91">
        <w:rPr>
          <w:rtl/>
        </w:rPr>
        <w:t xml:space="preserve">، </w:t>
      </w:r>
      <w:r>
        <w:rPr>
          <w:rtl/>
        </w:rPr>
        <w:t>در صورت</w:t>
      </w:r>
      <w:r>
        <w:rPr>
          <w:rFonts w:hint="cs"/>
          <w:rtl/>
        </w:rPr>
        <w:t>ی</w:t>
      </w:r>
      <w:r>
        <w:rPr>
          <w:rtl/>
        </w:rPr>
        <w:t xml:space="preserve"> که او دشمن</w:t>
      </w:r>
      <w:r>
        <w:rPr>
          <w:rFonts w:hint="cs"/>
          <w:rtl/>
        </w:rPr>
        <w:t>ی</w:t>
      </w:r>
      <w:r>
        <w:rPr>
          <w:rtl/>
        </w:rPr>
        <w:t xml:space="preserve"> جز خدا ندارد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4</w:t>
      </w:r>
      <w:r w:rsidRPr="005229EF">
        <w:rPr>
          <w:rStyle w:val="libAieChar"/>
          <w:rtl/>
        </w:rPr>
        <w:t>- ما عرف اللّه من عصاه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«خدا را نشناخت</w:t>
      </w:r>
      <w:r>
        <w:rPr>
          <w:rtl/>
        </w:rPr>
        <w:t xml:space="preserve">، </w:t>
      </w:r>
      <w:r w:rsidR="0043609F">
        <w:rPr>
          <w:rtl/>
        </w:rPr>
        <w:t>آن کس که او را نافرمان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کند»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شعر را خواند</w:t>
      </w:r>
      <w:r w:rsidR="00DF5F91">
        <w:rPr>
          <w:rtl/>
        </w:rPr>
        <w:t xml:space="preserve">: </w:t>
      </w:r>
    </w:p>
    <w:p w:rsidR="0043609F" w:rsidRDefault="0043609F" w:rsidP="005229EF">
      <w:pPr>
        <w:pStyle w:val="libBold2"/>
        <w:rPr>
          <w:rtl/>
        </w:rPr>
      </w:pPr>
      <w:r>
        <w:rPr>
          <w:rFonts w:hint="eastAsia"/>
          <w:rtl/>
        </w:rPr>
        <w:lastRenderedPageBreak/>
        <w:t>تعص</w:t>
      </w:r>
      <w:r>
        <w:rPr>
          <w:rFonts w:hint="cs"/>
          <w:rtl/>
        </w:rPr>
        <w:t>ی</w:t>
      </w:r>
      <w:r>
        <w:rPr>
          <w:rtl/>
        </w:rPr>
        <w:t xml:space="preserve"> الاله و انت تظهر حبّه‌هذا لعمرک ف</w:t>
      </w:r>
      <w:r>
        <w:rPr>
          <w:rFonts w:hint="cs"/>
          <w:rtl/>
        </w:rPr>
        <w:t>ی</w:t>
      </w:r>
      <w:r>
        <w:rPr>
          <w:rtl/>
        </w:rPr>
        <w:t xml:space="preserve"> الفعال بد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</w:p>
    <w:p w:rsidR="0043609F" w:rsidRDefault="0043609F" w:rsidP="005229EF">
      <w:pPr>
        <w:pStyle w:val="libBold2"/>
        <w:rPr>
          <w:rtl/>
        </w:rPr>
      </w:pPr>
      <w:r>
        <w:rPr>
          <w:rFonts w:hint="eastAsia"/>
          <w:rtl/>
        </w:rPr>
        <w:t>لو</w:t>
      </w:r>
      <w:r>
        <w:rPr>
          <w:rtl/>
        </w:rPr>
        <w:t xml:space="preserve"> کان حبّک صادقا لأطعته‌انّ المحبّ لمن </w:t>
      </w:r>
      <w:r>
        <w:rPr>
          <w:rFonts w:hint="cs"/>
          <w:rtl/>
        </w:rPr>
        <w:t>ی</w:t>
      </w:r>
      <w:r>
        <w:rPr>
          <w:rFonts w:hint="eastAsia"/>
          <w:rtl/>
        </w:rPr>
        <w:t>حبّ</w:t>
      </w:r>
      <w:r>
        <w:rPr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F5F91">
        <w:rPr>
          <w:rtl/>
        </w:rPr>
        <w:t xml:space="preserve">: </w:t>
      </w:r>
      <w:r>
        <w:rPr>
          <w:rtl/>
        </w:rPr>
        <w:t>«تو نافرمان</w:t>
      </w:r>
      <w:r>
        <w:rPr>
          <w:rFonts w:hint="cs"/>
          <w:rtl/>
        </w:rPr>
        <w:t>ی</w:t>
      </w:r>
      <w:r>
        <w:rPr>
          <w:rtl/>
        </w:rPr>
        <w:t xml:space="preserve">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اظهار دوست</w:t>
      </w:r>
      <w:r>
        <w:rPr>
          <w:rFonts w:hint="cs"/>
          <w:rtl/>
        </w:rPr>
        <w:t>ی</w:t>
      </w:r>
      <w:r>
        <w:rPr>
          <w:rtl/>
        </w:rPr>
        <w:t xml:space="preserve"> با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جانب سوگند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کارها</w:t>
      </w:r>
      <w:r w:rsidR="00DF5F91">
        <w:rPr>
          <w:rtl/>
        </w:rPr>
        <w:t xml:space="preserve">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تازه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تو در دوست</w:t>
      </w:r>
      <w:r>
        <w:rPr>
          <w:rFonts w:hint="cs"/>
          <w:rtl/>
        </w:rPr>
        <w:t>ی</w:t>
      </w:r>
      <w:r>
        <w:rPr>
          <w:rtl/>
        </w:rPr>
        <w:t xml:space="preserve"> خود صداقت داشت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همانا دوست</w:t>
      </w:r>
    </w:p>
    <w:p w:rsidR="0043609F" w:rsidRDefault="0043609F" w:rsidP="005229E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221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از آن کس که دوستش دارد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5-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</w:t>
      </w:r>
      <w:r w:rsidR="00DF5F91">
        <w:rPr>
          <w:rtl/>
        </w:rPr>
        <w:t xml:space="preserve">، </w:t>
      </w:r>
      <w:r>
        <w:rPr>
          <w:rtl/>
        </w:rPr>
        <w:t>به جابر جعف</w:t>
      </w:r>
      <w:r>
        <w:rPr>
          <w:rFonts w:hint="cs"/>
          <w:rtl/>
        </w:rPr>
        <w:t>ی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5229EF">
      <w:pPr>
        <w:pStyle w:val="libAie"/>
        <w:rPr>
          <w:rtl/>
        </w:rPr>
      </w:pPr>
      <w:r>
        <w:rPr>
          <w:rFonts w:hint="eastAsia"/>
          <w:rtl/>
        </w:rPr>
        <w:t>اغتنم</w:t>
      </w:r>
      <w:r>
        <w:rPr>
          <w:rtl/>
        </w:rPr>
        <w:t xml:space="preserve"> من اهل زمانک خمسا</w:t>
      </w:r>
      <w:r w:rsidR="00DF5F91">
        <w:rPr>
          <w:rtl/>
        </w:rPr>
        <w:t xml:space="preserve">، </w:t>
      </w:r>
      <w:r>
        <w:rPr>
          <w:rtl/>
        </w:rPr>
        <w:t>ان حضرت لم تعرف</w:t>
      </w:r>
      <w:r w:rsidR="00DF5F91">
        <w:rPr>
          <w:rtl/>
        </w:rPr>
        <w:t xml:space="preserve">، </w:t>
      </w:r>
      <w:r>
        <w:rPr>
          <w:rtl/>
        </w:rPr>
        <w:t>و ان غبت لم تفتقد</w:t>
      </w:r>
      <w:r w:rsidR="00DF5F91">
        <w:rPr>
          <w:rtl/>
        </w:rPr>
        <w:t xml:space="preserve">، </w:t>
      </w:r>
      <w:r>
        <w:rPr>
          <w:rtl/>
        </w:rPr>
        <w:t>و ان شهدت لم تشاور</w:t>
      </w:r>
      <w:r w:rsidR="00DF5F91">
        <w:rPr>
          <w:rtl/>
        </w:rPr>
        <w:t xml:space="preserve">، </w:t>
      </w:r>
      <w:r>
        <w:rPr>
          <w:rtl/>
        </w:rPr>
        <w:t xml:space="preserve">و ان قلت لم </w:t>
      </w:r>
      <w:r>
        <w:rPr>
          <w:rFonts w:hint="cs"/>
          <w:rtl/>
        </w:rPr>
        <w:t>ی</w:t>
      </w:r>
      <w:r>
        <w:rPr>
          <w:rFonts w:hint="eastAsia"/>
          <w:rtl/>
        </w:rPr>
        <w:t>قبل</w:t>
      </w:r>
      <w:r>
        <w:rPr>
          <w:rtl/>
        </w:rPr>
        <w:t xml:space="preserve"> قولک</w:t>
      </w:r>
      <w:r w:rsidR="00DF5F91">
        <w:rPr>
          <w:rtl/>
        </w:rPr>
        <w:t xml:space="preserve">، </w:t>
      </w:r>
      <w:r>
        <w:rPr>
          <w:rtl/>
        </w:rPr>
        <w:t>و ان خطبت لم تتزوّج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«از مردم زمان خود</w:t>
      </w:r>
      <w:r>
        <w:rPr>
          <w:rtl/>
        </w:rPr>
        <w:t xml:space="preserve">، </w:t>
      </w:r>
      <w:r w:rsidR="0043609F">
        <w:rPr>
          <w:rtl/>
        </w:rPr>
        <w:t>پنج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را غن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مت</w:t>
      </w:r>
      <w:r w:rsidR="0043609F">
        <w:rPr>
          <w:rtl/>
        </w:rPr>
        <w:t xml:space="preserve"> بشمار</w:t>
      </w:r>
      <w:r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اگر در جائ</w:t>
      </w:r>
      <w:r>
        <w:rPr>
          <w:rFonts w:hint="cs"/>
          <w:rtl/>
        </w:rPr>
        <w:t>ی</w:t>
      </w:r>
      <w:r>
        <w:rPr>
          <w:rtl/>
        </w:rPr>
        <w:t xml:space="preserve"> حاضر شد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 را نشناسند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2- و اگر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جستجو</w:t>
      </w:r>
      <w:r>
        <w:rPr>
          <w:rFonts w:hint="cs"/>
          <w:rtl/>
        </w:rPr>
        <w:t>ی</w:t>
      </w:r>
      <w:r>
        <w:rPr>
          <w:rtl/>
        </w:rPr>
        <w:t xml:space="preserve"> تو نباشند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3- و اگر در مجلس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تو مشورت نکنند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4- اگر سخن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tl/>
        </w:rPr>
        <w:t xml:space="preserve"> از تو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DF5F91">
        <w:rPr>
          <w:rtl/>
        </w:rPr>
        <w:t xml:space="preserve">. </w:t>
      </w:r>
    </w:p>
    <w:p w:rsidR="0043609F" w:rsidRPr="005229EF" w:rsidRDefault="0043609F" w:rsidP="0043609F">
      <w:pPr>
        <w:pStyle w:val="libNormal"/>
        <w:rPr>
          <w:rStyle w:val="libFootnotenumChar"/>
          <w:rtl/>
        </w:rPr>
      </w:pPr>
      <w:r>
        <w:rPr>
          <w:rtl/>
        </w:rPr>
        <w:t>5- و اگر خواستگار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به تو زن ندهند» </w:t>
      </w:r>
      <w:r w:rsidRPr="005229EF">
        <w:rPr>
          <w:rStyle w:val="libFootnotenumChar"/>
          <w:rtl/>
        </w:rPr>
        <w:t>«1»</w:t>
      </w:r>
      <w:r w:rsidR="00DF5F91">
        <w:rPr>
          <w:rStyle w:val="libFootnotenumChar"/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6- مثل الحاجة ال</w:t>
      </w:r>
      <w:r>
        <w:rPr>
          <w:rFonts w:hint="cs"/>
          <w:rtl/>
        </w:rPr>
        <w:t>ی</w:t>
      </w:r>
      <w:r>
        <w:rPr>
          <w:rtl/>
        </w:rPr>
        <w:t xml:space="preserve"> من اصاب ماله حد</w:t>
      </w:r>
      <w:r>
        <w:rPr>
          <w:rFonts w:hint="cs"/>
          <w:rtl/>
        </w:rPr>
        <w:t>ی</w:t>
      </w:r>
      <w:r>
        <w:rPr>
          <w:rFonts w:hint="eastAsia"/>
          <w:rtl/>
        </w:rPr>
        <w:t>ثا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کمثل الدّرهم ف</w:t>
      </w:r>
      <w:r>
        <w:rPr>
          <w:rFonts w:hint="cs"/>
          <w:rtl/>
        </w:rPr>
        <w:t>ی</w:t>
      </w:r>
      <w:r>
        <w:rPr>
          <w:rtl/>
        </w:rPr>
        <w:t xml:space="preserve"> فم الأفع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انت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محوج</w:t>
      </w:r>
      <w:r w:rsidR="00DF5F91">
        <w:rPr>
          <w:rtl/>
        </w:rPr>
        <w:t xml:space="preserve">، </w:t>
      </w:r>
      <w:r>
        <w:rPr>
          <w:rtl/>
        </w:rPr>
        <w:t>و انت منها عل</w:t>
      </w:r>
      <w:r>
        <w:rPr>
          <w:rFonts w:hint="cs"/>
          <w:rtl/>
        </w:rPr>
        <w:t>ی</w:t>
      </w:r>
      <w:r>
        <w:rPr>
          <w:rtl/>
        </w:rPr>
        <w:t xml:space="preserve"> خطر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«مثل احت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اج</w:t>
      </w:r>
      <w:r w:rsidR="0043609F">
        <w:rPr>
          <w:rtl/>
        </w:rPr>
        <w:t xml:space="preserve"> به نو 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سه</w:t>
      </w:r>
      <w:r w:rsidR="0043609F">
        <w:rPr>
          <w:rtl/>
        </w:rPr>
        <w:t xml:space="preserve"> که تازه به مال رس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>
        <w:rPr>
          <w:rFonts w:hint="eastAsia"/>
          <w:rtl/>
        </w:rPr>
        <w:t xml:space="preserve">، </w:t>
      </w:r>
      <w:r w:rsidR="0043609F">
        <w:rPr>
          <w:rtl/>
        </w:rPr>
        <w:t>مانند مثل درهم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در دهان افع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(مار بزرگ) باشد</w:t>
      </w:r>
      <w:r>
        <w:rPr>
          <w:rtl/>
        </w:rPr>
        <w:t xml:space="preserve">، </w:t>
      </w:r>
      <w:r w:rsidR="0043609F">
        <w:rPr>
          <w:rtl/>
        </w:rPr>
        <w:t>تو به آن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از</w:t>
      </w:r>
      <w:r w:rsidR="0043609F">
        <w:rPr>
          <w:rtl/>
        </w:rPr>
        <w:t xml:space="preserve"> دار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خاطر آن افع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در معرض خطر و هلاکت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»</w:t>
      </w:r>
      <w:r>
        <w:rPr>
          <w:rtl/>
        </w:rPr>
        <w:t xml:space="preserve">. </w:t>
      </w:r>
    </w:p>
    <w:p w:rsidR="0043609F" w:rsidRPr="005229EF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7- </w:t>
      </w:r>
      <w:r w:rsidRPr="005229EF">
        <w:rPr>
          <w:rStyle w:val="libAieChar"/>
          <w:rtl/>
        </w:rPr>
        <w:t>الح</w:t>
      </w:r>
      <w:r w:rsidRPr="005229EF">
        <w:rPr>
          <w:rStyle w:val="libAieChar"/>
          <w:rFonts w:hint="cs"/>
          <w:rtl/>
        </w:rPr>
        <w:t>ی</w:t>
      </w:r>
      <w:r w:rsidRPr="005229EF">
        <w:rPr>
          <w:rStyle w:val="libAieChar"/>
          <w:rFonts w:hint="eastAsia"/>
          <w:rtl/>
        </w:rPr>
        <w:t>اء</w:t>
      </w:r>
      <w:r w:rsidRPr="005229EF">
        <w:rPr>
          <w:rStyle w:val="libAieChar"/>
          <w:rtl/>
        </w:rPr>
        <w:t xml:space="preserve"> و الا</w:t>
      </w:r>
      <w:r w:rsidRPr="005229EF">
        <w:rPr>
          <w:rStyle w:val="libAieChar"/>
          <w:rFonts w:hint="cs"/>
          <w:rtl/>
        </w:rPr>
        <w:t>ی</w:t>
      </w:r>
      <w:r w:rsidRPr="005229EF">
        <w:rPr>
          <w:rStyle w:val="libAieChar"/>
          <w:rFonts w:hint="eastAsia"/>
          <w:rtl/>
        </w:rPr>
        <w:t>مان</w:t>
      </w:r>
      <w:r w:rsidRPr="005229EF">
        <w:rPr>
          <w:rStyle w:val="libAieChar"/>
          <w:rtl/>
        </w:rPr>
        <w:t xml:space="preserve"> مقرونان ف</w:t>
      </w:r>
      <w:r w:rsidRPr="005229EF">
        <w:rPr>
          <w:rStyle w:val="libAieChar"/>
          <w:rFonts w:hint="cs"/>
          <w:rtl/>
        </w:rPr>
        <w:t>ی</w:t>
      </w:r>
      <w:r w:rsidRPr="005229EF">
        <w:rPr>
          <w:rStyle w:val="libAieChar"/>
          <w:rtl/>
        </w:rPr>
        <w:t xml:space="preserve"> قرن</w:t>
      </w:r>
      <w:r w:rsidR="00DF5F91">
        <w:rPr>
          <w:rStyle w:val="libAieChar"/>
          <w:rtl/>
        </w:rPr>
        <w:t xml:space="preserve">، </w:t>
      </w:r>
      <w:r w:rsidRPr="005229EF">
        <w:rPr>
          <w:rStyle w:val="libAieChar"/>
          <w:rtl/>
        </w:rPr>
        <w:t>فاذا ذهب احد هما تبعه صاحبه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«ح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اء</w:t>
      </w:r>
      <w:r w:rsidR="0043609F">
        <w:rPr>
          <w:rtl/>
        </w:rPr>
        <w:t xml:space="preserve"> و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مان</w:t>
      </w:r>
      <w:r w:rsidR="0043609F">
        <w:rPr>
          <w:rtl/>
        </w:rPr>
        <w:t xml:space="preserve"> در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سمان</w:t>
      </w:r>
      <w:r>
        <w:rPr>
          <w:rFonts w:hint="eastAsia"/>
          <w:rtl/>
        </w:rPr>
        <w:t xml:space="preserve">، </w:t>
      </w:r>
      <w:r w:rsidR="0043609F">
        <w:rPr>
          <w:rtl/>
        </w:rPr>
        <w:t>مقرون هستند [مانند دو شتر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که به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سمان</w:t>
      </w:r>
      <w:r w:rsidR="0043609F">
        <w:rPr>
          <w:rtl/>
        </w:rPr>
        <w:t xml:space="preserve"> ببندند] هرگاه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آن دو برود</w:t>
      </w:r>
      <w:r>
        <w:rPr>
          <w:rtl/>
        </w:rPr>
        <w:t xml:space="preserve">، </w:t>
      </w:r>
      <w:r w:rsidR="0043609F">
        <w:rPr>
          <w:rtl/>
        </w:rPr>
        <w:t>رف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قش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همراه او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رود»</w:t>
      </w:r>
      <w:r>
        <w:rPr>
          <w:rtl/>
        </w:rPr>
        <w:t xml:space="preserve">. </w:t>
      </w:r>
    </w:p>
    <w:p w:rsidR="001A7E95" w:rsidRDefault="0043609F" w:rsidP="005229EF">
      <w:pPr>
        <w:pStyle w:val="Heading2"/>
        <w:rPr>
          <w:rtl/>
        </w:rPr>
      </w:pPr>
      <w:bookmarkStart w:id="64" w:name="_Toc425413183"/>
      <w:r>
        <w:rPr>
          <w:rFonts w:hint="eastAsia"/>
          <w:rtl/>
        </w:rPr>
        <w:t>دستور</w:t>
      </w:r>
      <w:r>
        <w:rPr>
          <w:rtl/>
        </w:rPr>
        <w:t xml:space="preserve"> العمل برا</w:t>
      </w:r>
      <w:r>
        <w:rPr>
          <w:rFonts w:hint="cs"/>
          <w:rtl/>
        </w:rPr>
        <w:t>ی</w:t>
      </w:r>
      <w:r>
        <w:rPr>
          <w:rtl/>
        </w:rPr>
        <w:t xml:space="preserve"> سفر</w:t>
      </w:r>
      <w:bookmarkEnd w:id="64"/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8-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عازم سفر بود</w:t>
      </w:r>
      <w:r w:rsidR="00DF5F91">
        <w:rPr>
          <w:rtl/>
        </w:rPr>
        <w:t xml:space="preserve">، </w:t>
      </w:r>
      <w:r>
        <w:rPr>
          <w:rtl/>
        </w:rPr>
        <w:t xml:space="preserve">به حضور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آمد و عرض</w:t>
      </w:r>
    </w:p>
    <w:p w:rsidR="0043609F" w:rsidRDefault="0043609F" w:rsidP="005229EF">
      <w:pPr>
        <w:pStyle w:val="libFootnote"/>
        <w:rPr>
          <w:rtl/>
        </w:rPr>
      </w:pPr>
      <w:r>
        <w:rPr>
          <w:rtl/>
        </w:rPr>
        <w:t>(1) ظاهرا منظور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فوق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وابسته به مردم نباش</w:t>
      </w:r>
      <w:r w:rsidR="00DF5F91">
        <w:rPr>
          <w:rtl/>
        </w:rPr>
        <w:t xml:space="preserve">، </w:t>
      </w:r>
      <w:r>
        <w:rPr>
          <w:rtl/>
        </w:rPr>
        <w:t>و از حصار تنگ مردم‌زدگ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استقلال فکر</w:t>
      </w:r>
      <w:r>
        <w:rPr>
          <w:rFonts w:hint="cs"/>
          <w:rtl/>
        </w:rPr>
        <w:t>ی</w:t>
      </w:r>
      <w:r>
        <w:rPr>
          <w:rtl/>
        </w:rPr>
        <w:t xml:space="preserve"> داشته باش</w:t>
      </w:r>
      <w:r w:rsidR="00DF5F91">
        <w:rPr>
          <w:rtl/>
        </w:rPr>
        <w:t xml:space="preserve">، </w:t>
      </w:r>
      <w:r>
        <w:rPr>
          <w:rtl/>
        </w:rPr>
        <w:t>مراقب باش که مبادا در فراز و نش</w:t>
      </w:r>
      <w:r>
        <w:rPr>
          <w:rFonts w:hint="cs"/>
          <w:rtl/>
        </w:rPr>
        <w:t>ی</w:t>
      </w:r>
      <w:r>
        <w:rPr>
          <w:rFonts w:hint="eastAsia"/>
          <w:rtl/>
        </w:rPr>
        <w:t>بها</w:t>
      </w:r>
      <w:r w:rsidR="00DF5F91">
        <w:rPr>
          <w:rFonts w:hint="eastAsia"/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بفروش</w:t>
      </w:r>
      <w:r>
        <w:rPr>
          <w:rFonts w:hint="cs"/>
          <w:rtl/>
        </w:rPr>
        <w:t>ی</w:t>
      </w:r>
      <w:r>
        <w:rPr>
          <w:rtl/>
        </w:rPr>
        <w:t xml:space="preserve"> (مترجم)</w:t>
      </w:r>
      <w:r w:rsidR="00DF5F91">
        <w:rPr>
          <w:rtl/>
        </w:rPr>
        <w:t xml:space="preserve">. </w:t>
      </w:r>
    </w:p>
    <w:p w:rsidR="0043609F" w:rsidRDefault="0043609F" w:rsidP="005229E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222</w:t>
      </w:r>
    </w:p>
    <w:p w:rsidR="005229EF" w:rsidRDefault="005229EF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کرد</w:t>
      </w:r>
      <w:r w:rsidR="00DF5F91">
        <w:rPr>
          <w:rtl/>
        </w:rPr>
        <w:t xml:space="preserve">: </w:t>
      </w:r>
      <w:r>
        <w:rPr>
          <w:rtl/>
        </w:rPr>
        <w:t>«مرا سفارش کن و اندرز بده»</w:t>
      </w:r>
      <w:r w:rsidR="00DF5F91">
        <w:rPr>
          <w:rtl/>
        </w:rPr>
        <w:t xml:space="preserve">. </w:t>
      </w:r>
      <w:r>
        <w:rPr>
          <w:rtl/>
        </w:rPr>
        <w:t xml:space="preserve">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7270AD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تس</w:t>
      </w:r>
      <w:r>
        <w:rPr>
          <w:rFonts w:hint="cs"/>
          <w:rtl/>
        </w:rPr>
        <w:t>ی</w:t>
      </w:r>
      <w:r>
        <w:rPr>
          <w:rFonts w:hint="eastAsia"/>
          <w:rtl/>
        </w:rPr>
        <w:t>رنّ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 انت حافّ</w:t>
      </w:r>
      <w:r w:rsidR="00DF5F91">
        <w:rPr>
          <w:rtl/>
        </w:rPr>
        <w:t xml:space="preserve">، </w:t>
      </w:r>
      <w:r>
        <w:rPr>
          <w:rtl/>
        </w:rPr>
        <w:t>و لا تنزلنّ عن دابّتک 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الّا و رجلاک ف</w:t>
      </w:r>
      <w:r>
        <w:rPr>
          <w:rFonts w:hint="cs"/>
          <w:rtl/>
        </w:rPr>
        <w:t>ی</w:t>
      </w:r>
      <w:r>
        <w:rPr>
          <w:rtl/>
        </w:rPr>
        <w:t xml:space="preserve"> خفّ</w:t>
      </w:r>
      <w:r w:rsidR="00DF5F91">
        <w:rPr>
          <w:rtl/>
        </w:rPr>
        <w:t xml:space="preserve">، </w:t>
      </w:r>
      <w:r>
        <w:rPr>
          <w:rtl/>
        </w:rPr>
        <w:t>و لا تبولنّ ف</w:t>
      </w:r>
      <w:r>
        <w:rPr>
          <w:rFonts w:hint="cs"/>
          <w:rtl/>
        </w:rPr>
        <w:t>ی</w:t>
      </w:r>
      <w:r>
        <w:rPr>
          <w:rtl/>
        </w:rPr>
        <w:t xml:space="preserve"> نفق</w:t>
      </w:r>
      <w:r w:rsidR="00DF5F91">
        <w:rPr>
          <w:rtl/>
        </w:rPr>
        <w:t xml:space="preserve">، </w:t>
      </w:r>
      <w:r>
        <w:rPr>
          <w:rtl/>
        </w:rPr>
        <w:t>و لا تذوقنّ بقلة</w:t>
      </w:r>
      <w:r w:rsidR="00DF5F91">
        <w:rPr>
          <w:rtl/>
        </w:rPr>
        <w:t xml:space="preserve">، </w:t>
      </w:r>
      <w:r>
        <w:rPr>
          <w:rtl/>
        </w:rPr>
        <w:t>و لا تشمّها حتّ</w:t>
      </w:r>
      <w:r>
        <w:rPr>
          <w:rFonts w:hint="cs"/>
          <w:rtl/>
        </w:rPr>
        <w:t>ی</w:t>
      </w:r>
      <w:r>
        <w:rPr>
          <w:rtl/>
        </w:rPr>
        <w:t xml:space="preserve"> تعلم ماه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لا تشرب من سقاء حتّ</w:t>
      </w:r>
      <w:r>
        <w:rPr>
          <w:rFonts w:hint="cs"/>
          <w:rtl/>
        </w:rPr>
        <w:t>ی</w:t>
      </w:r>
      <w:r>
        <w:rPr>
          <w:rtl/>
        </w:rPr>
        <w:t xml:space="preserve"> تعرف ما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لا تس</w:t>
      </w:r>
      <w:r>
        <w:rPr>
          <w:rFonts w:hint="cs"/>
          <w:rtl/>
        </w:rPr>
        <w:t>ی</w:t>
      </w:r>
      <w:r>
        <w:rPr>
          <w:rFonts w:hint="eastAsia"/>
          <w:rtl/>
        </w:rPr>
        <w:t>رنّ</w:t>
      </w:r>
      <w:r>
        <w:rPr>
          <w:rtl/>
        </w:rPr>
        <w:t xml:space="preserve"> الّا مع من تعرف</w:t>
      </w:r>
      <w:r w:rsidR="00DF5F91">
        <w:rPr>
          <w:rtl/>
        </w:rPr>
        <w:t xml:space="preserve">، </w:t>
      </w:r>
      <w:r>
        <w:rPr>
          <w:rtl/>
        </w:rPr>
        <w:t>و احذر من لا تعرف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«1- البتّه با پاها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برهنه</w:t>
      </w:r>
      <w:r>
        <w:rPr>
          <w:rtl/>
        </w:rPr>
        <w:t xml:space="preserve">، </w:t>
      </w:r>
      <w:r w:rsidR="0043609F">
        <w:rPr>
          <w:rtl/>
        </w:rPr>
        <w:t>راه مرو 2- شب از مرکب خود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اده</w:t>
      </w:r>
      <w:r w:rsidR="0043609F">
        <w:rPr>
          <w:rtl/>
        </w:rPr>
        <w:t xml:space="preserve"> نشو</w:t>
      </w:r>
      <w:r>
        <w:rPr>
          <w:rtl/>
        </w:rPr>
        <w:t xml:space="preserve">، </w:t>
      </w:r>
      <w:r w:rsidR="0043609F">
        <w:rPr>
          <w:rtl/>
        </w:rPr>
        <w:t>مگر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در پا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کفش باشد 3- البتّه در سوراخ 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ادرار نکن 4- 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چ</w:t>
      </w:r>
      <w:r w:rsidR="0043609F">
        <w:rPr>
          <w:rtl/>
        </w:rPr>
        <w:t xml:space="preserve"> 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(نشناخته) نخور</w:t>
      </w:r>
      <w:r>
        <w:rPr>
          <w:rtl/>
        </w:rPr>
        <w:t xml:space="preserve">، </w:t>
      </w:r>
      <w:r w:rsidR="0043609F">
        <w:rPr>
          <w:rtl/>
        </w:rPr>
        <w:t>و استشمام نکن 5- و از ظرف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تا آب درون آن را نشناخت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آب نخور 6- و همسفر نشو جز با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او را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شناس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از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شناس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برحذر باش»</w:t>
      </w:r>
      <w:r>
        <w:rPr>
          <w:rtl/>
        </w:rPr>
        <w:t xml:space="preserve">. </w:t>
      </w:r>
    </w:p>
    <w:p w:rsidR="0043609F" w:rsidRPr="007270AD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9- </w:t>
      </w:r>
      <w:r w:rsidRPr="007270AD">
        <w:rPr>
          <w:rStyle w:val="libAieChar"/>
          <w:rtl/>
        </w:rPr>
        <w:t>من اعط</w:t>
      </w:r>
      <w:r w:rsidRPr="007270AD">
        <w:rPr>
          <w:rStyle w:val="libAieChar"/>
          <w:rFonts w:hint="cs"/>
          <w:rtl/>
        </w:rPr>
        <w:t>ی</w:t>
      </w:r>
      <w:r w:rsidRPr="007270AD">
        <w:rPr>
          <w:rStyle w:val="libAieChar"/>
          <w:rtl/>
        </w:rPr>
        <w:t xml:space="preserve"> الخلق و الرّفق فقد اعط</w:t>
      </w:r>
      <w:r w:rsidRPr="007270AD">
        <w:rPr>
          <w:rStyle w:val="libAieChar"/>
          <w:rFonts w:hint="cs"/>
          <w:rtl/>
        </w:rPr>
        <w:t>ی</w:t>
      </w:r>
      <w:r w:rsidRPr="007270AD">
        <w:rPr>
          <w:rStyle w:val="libAieChar"/>
          <w:rtl/>
        </w:rPr>
        <w:t xml:space="preserve"> الخ</w:t>
      </w:r>
      <w:r w:rsidRPr="007270AD">
        <w:rPr>
          <w:rStyle w:val="libAieChar"/>
          <w:rFonts w:hint="cs"/>
          <w:rtl/>
        </w:rPr>
        <w:t>ی</w:t>
      </w:r>
      <w:r w:rsidRPr="007270AD">
        <w:rPr>
          <w:rStyle w:val="libAieChar"/>
          <w:rFonts w:hint="eastAsia"/>
          <w:rtl/>
        </w:rPr>
        <w:t>ر</w:t>
      </w:r>
      <w:r w:rsidRPr="007270AD">
        <w:rPr>
          <w:rStyle w:val="libAieChar"/>
          <w:rtl/>
        </w:rPr>
        <w:t xml:space="preserve"> و الرّاحة</w:t>
      </w:r>
      <w:r w:rsidR="00DF5F91">
        <w:rPr>
          <w:rStyle w:val="libAieChar"/>
          <w:rtl/>
        </w:rPr>
        <w:t xml:space="preserve">، </w:t>
      </w:r>
      <w:r w:rsidRPr="007270AD">
        <w:rPr>
          <w:rStyle w:val="libAieChar"/>
          <w:rtl/>
        </w:rPr>
        <w:t>و حسن حاله ف</w:t>
      </w:r>
      <w:r w:rsidRPr="007270AD">
        <w:rPr>
          <w:rStyle w:val="libAieChar"/>
          <w:rFonts w:hint="cs"/>
          <w:rtl/>
        </w:rPr>
        <w:t>ی</w:t>
      </w:r>
      <w:r w:rsidRPr="007270AD">
        <w:rPr>
          <w:rStyle w:val="libAieChar"/>
          <w:rtl/>
        </w:rPr>
        <w:t xml:space="preserve"> دن</w:t>
      </w:r>
      <w:r w:rsidRPr="007270AD">
        <w:rPr>
          <w:rStyle w:val="libAieChar"/>
          <w:rFonts w:hint="cs"/>
          <w:rtl/>
        </w:rPr>
        <w:t>ی</w:t>
      </w:r>
      <w:r w:rsidRPr="007270AD">
        <w:rPr>
          <w:rStyle w:val="libAieChar"/>
          <w:rFonts w:hint="eastAsia"/>
          <w:rtl/>
        </w:rPr>
        <w:t>اه</w:t>
      </w:r>
      <w:r w:rsidRPr="007270AD">
        <w:rPr>
          <w:rStyle w:val="libAieChar"/>
          <w:rtl/>
        </w:rPr>
        <w:t xml:space="preserve"> و آخرته</w:t>
      </w:r>
      <w:r w:rsidR="00DF5F91">
        <w:rPr>
          <w:rStyle w:val="libAieChar"/>
          <w:rtl/>
        </w:rPr>
        <w:t xml:space="preserve">، </w:t>
      </w:r>
      <w:r w:rsidRPr="007270AD">
        <w:rPr>
          <w:rStyle w:val="libAieChar"/>
          <w:rtl/>
        </w:rPr>
        <w:t>و من حرّم الخلق و الرّفق</w:t>
      </w:r>
      <w:r w:rsidR="00DF5F91">
        <w:rPr>
          <w:rStyle w:val="libAieChar"/>
          <w:rtl/>
        </w:rPr>
        <w:t xml:space="preserve">، </w:t>
      </w:r>
      <w:r w:rsidRPr="007270AD">
        <w:rPr>
          <w:rStyle w:val="libAieChar"/>
          <w:rtl/>
        </w:rPr>
        <w:t>کان ذلک سب</w:t>
      </w:r>
      <w:r w:rsidRPr="007270AD">
        <w:rPr>
          <w:rStyle w:val="libAieChar"/>
          <w:rFonts w:hint="cs"/>
          <w:rtl/>
        </w:rPr>
        <w:t>ی</w:t>
      </w:r>
      <w:r w:rsidRPr="007270AD">
        <w:rPr>
          <w:rStyle w:val="libAieChar"/>
          <w:rFonts w:hint="eastAsia"/>
          <w:rtl/>
        </w:rPr>
        <w:t>لا</w:t>
      </w:r>
      <w:r w:rsidRPr="007270AD">
        <w:rPr>
          <w:rStyle w:val="libAieChar"/>
          <w:rtl/>
        </w:rPr>
        <w:t xml:space="preserve"> ال</w:t>
      </w:r>
      <w:r w:rsidRPr="007270AD">
        <w:rPr>
          <w:rStyle w:val="libAieChar"/>
          <w:rFonts w:hint="cs"/>
          <w:rtl/>
        </w:rPr>
        <w:t>ی</w:t>
      </w:r>
      <w:r w:rsidRPr="007270AD">
        <w:rPr>
          <w:rStyle w:val="libAieChar"/>
          <w:rtl/>
        </w:rPr>
        <w:t xml:space="preserve"> کلّ شرّ و بل</w:t>
      </w:r>
      <w:r w:rsidRPr="007270AD">
        <w:rPr>
          <w:rStyle w:val="libAieChar"/>
          <w:rFonts w:hint="cs"/>
          <w:rtl/>
        </w:rPr>
        <w:t>یّ</w:t>
      </w:r>
      <w:r w:rsidRPr="007270AD">
        <w:rPr>
          <w:rStyle w:val="libAieChar"/>
          <w:rFonts w:hint="eastAsia"/>
          <w:rtl/>
        </w:rPr>
        <w:t>ة</w:t>
      </w:r>
      <w:r w:rsidRPr="007270AD">
        <w:rPr>
          <w:rStyle w:val="libAieChar"/>
          <w:rtl/>
        </w:rPr>
        <w:t xml:space="preserve"> الّا من عصمه اللّه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«هرگاه خو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و نرمش در امور به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داده شد</w:t>
      </w:r>
      <w:r>
        <w:rPr>
          <w:rtl/>
        </w:rPr>
        <w:t xml:space="preserve">، </w:t>
      </w:r>
      <w:r w:rsidR="0043609F">
        <w:rPr>
          <w:rtl/>
        </w:rPr>
        <w:t>سعادت و آسودگ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او داده شده است</w:t>
      </w:r>
      <w:r>
        <w:rPr>
          <w:rtl/>
        </w:rPr>
        <w:t xml:space="preserve">، </w:t>
      </w:r>
      <w:r w:rsidR="0043609F">
        <w:rPr>
          <w:rtl/>
        </w:rPr>
        <w:t>و حال او در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و آخرت</w:t>
      </w:r>
      <w:r>
        <w:rPr>
          <w:rtl/>
        </w:rPr>
        <w:t xml:space="preserve">، </w:t>
      </w:r>
      <w:r w:rsidR="0043609F">
        <w:rPr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گردد</w:t>
      </w:r>
      <w:r>
        <w:rPr>
          <w:rtl/>
        </w:rPr>
        <w:t xml:space="preserve">، </w:t>
      </w:r>
      <w:r w:rsidR="0043609F">
        <w:rPr>
          <w:rtl/>
        </w:rPr>
        <w:t>و هرگاه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</w:t>
      </w:r>
      <w:r w:rsidR="0043609F">
        <w:rPr>
          <w:rtl/>
        </w:rPr>
        <w:lastRenderedPageBreak/>
        <w:t>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دو صفت</w:t>
      </w:r>
      <w:r>
        <w:rPr>
          <w:rtl/>
        </w:rPr>
        <w:t xml:space="preserve">، </w:t>
      </w:r>
      <w:r w:rsidR="0043609F">
        <w:rPr>
          <w:rtl/>
        </w:rPr>
        <w:t>محروم گرد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همان موجب هر گونه بد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بلا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مگر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خداوند او را نگهدارد»</w:t>
      </w:r>
      <w:r>
        <w:rPr>
          <w:rtl/>
        </w:rPr>
        <w:t xml:space="preserve">. </w:t>
      </w:r>
    </w:p>
    <w:p w:rsidR="001A7E95" w:rsidRDefault="0043609F" w:rsidP="007270AD">
      <w:pPr>
        <w:pStyle w:val="Heading2"/>
        <w:rPr>
          <w:rtl/>
        </w:rPr>
      </w:pPr>
      <w:bookmarkStart w:id="65" w:name="_Toc425413184"/>
      <w:r>
        <w:rPr>
          <w:rFonts w:hint="eastAsia"/>
          <w:rtl/>
        </w:rPr>
        <w:t>سفارش</w:t>
      </w:r>
      <w:r>
        <w:rPr>
          <w:rtl/>
        </w:rPr>
        <w:t xml:space="preserve"> به ملا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 مدارا</w:t>
      </w:r>
      <w:bookmarkEnd w:id="65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در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نرمش و مدارا</w:t>
      </w:r>
      <w:r w:rsidR="00DF5F91">
        <w:rPr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نقل شده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کاف</w:t>
      </w:r>
      <w:r>
        <w:rPr>
          <w:rFonts w:hint="cs"/>
          <w:rtl/>
        </w:rPr>
        <w:t>ی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جابر انصار</w:t>
      </w:r>
      <w:r>
        <w:rPr>
          <w:rFonts w:hint="cs"/>
          <w:rtl/>
        </w:rPr>
        <w:t>ی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انّ</w:t>
      </w:r>
      <w:r>
        <w:rPr>
          <w:rtl/>
        </w:rPr>
        <w:t xml:space="preserve"> هذا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فاوغل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برفق</w:t>
      </w:r>
      <w:r w:rsidR="00DF5F91">
        <w:rPr>
          <w:rtl/>
        </w:rPr>
        <w:t xml:space="preserve">، </w:t>
      </w:r>
      <w:r>
        <w:rPr>
          <w:rtl/>
        </w:rPr>
        <w:t>و لا تبغض ال</w:t>
      </w:r>
      <w:r>
        <w:rPr>
          <w:rFonts w:hint="cs"/>
          <w:rtl/>
        </w:rPr>
        <w:t>ی</w:t>
      </w:r>
      <w:r>
        <w:rPr>
          <w:rtl/>
        </w:rPr>
        <w:t xml:space="preserve"> نفسک عبادة اللّه</w:t>
      </w:r>
      <w:r w:rsidR="00DF5F91">
        <w:rPr>
          <w:rtl/>
        </w:rPr>
        <w:t xml:space="preserve">، </w:t>
      </w:r>
      <w:r>
        <w:rPr>
          <w:rtl/>
        </w:rPr>
        <w:t>فانّ المثبت لا ارضا قطع و لا ظهرا ابق</w:t>
      </w:r>
      <w:r>
        <w:rPr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«همانا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(اسلام) استوار و محکم است</w:t>
      </w:r>
      <w:r>
        <w:rPr>
          <w:rtl/>
        </w:rPr>
        <w:t xml:space="preserve">، </w:t>
      </w:r>
      <w:r w:rsidR="0043609F">
        <w:rPr>
          <w:rtl/>
        </w:rPr>
        <w:t>پس با نرمش و مدارا به آن وارد شو</w:t>
      </w:r>
      <w:r>
        <w:rPr>
          <w:rtl/>
        </w:rPr>
        <w:t xml:space="preserve">، </w:t>
      </w:r>
      <w:r w:rsidR="0043609F">
        <w:rPr>
          <w:rtl/>
        </w:rPr>
        <w:t>و عبادت خدا را (با تندرو</w:t>
      </w:r>
      <w:r w:rsidR="0043609F">
        <w:rPr>
          <w:rFonts w:hint="cs"/>
          <w:rtl/>
        </w:rPr>
        <w:t>ی</w:t>
      </w:r>
      <w:r w:rsidR="0043609F">
        <w:rPr>
          <w:rtl/>
        </w:rPr>
        <w:t>) بر خود دشمن نساز</w:t>
      </w:r>
      <w:r>
        <w:rPr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</w:t>
      </w:r>
      <w:r w:rsidR="0043609F">
        <w:rPr>
          <w:rtl/>
        </w:rPr>
        <w:t xml:space="preserve">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در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مه</w:t>
      </w:r>
      <w:r w:rsidR="0043609F">
        <w:rPr>
          <w:rtl/>
        </w:rPr>
        <w:t xml:space="preserve"> راه درمانده است</w:t>
      </w:r>
      <w:r>
        <w:rPr>
          <w:rtl/>
        </w:rPr>
        <w:t xml:space="preserve">، </w:t>
      </w:r>
      <w:r w:rsidR="0043609F">
        <w:rPr>
          <w:rtl/>
        </w:rPr>
        <w:t>نه راه رفته و نه مرکب خود را بجا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گذاشته است»</w:t>
      </w:r>
      <w:r>
        <w:rPr>
          <w:rtl/>
        </w:rPr>
        <w:t xml:space="preserve">. </w:t>
      </w:r>
    </w:p>
    <w:p w:rsidR="0043609F" w:rsidRDefault="0043609F" w:rsidP="007270AD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223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کوتاه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tl/>
        </w:rPr>
        <w:t xml:space="preserve"> که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 سفر</w:t>
      </w:r>
      <w:r w:rsidR="00DF5F91">
        <w:rPr>
          <w:rtl/>
        </w:rPr>
        <w:t xml:space="preserve">، </w:t>
      </w:r>
      <w:r>
        <w:rPr>
          <w:rtl/>
        </w:rPr>
        <w:t>درمانده شده</w:t>
      </w:r>
      <w:r w:rsidR="00DF5F91">
        <w:rPr>
          <w:rtl/>
        </w:rPr>
        <w:t xml:space="preserve">، </w:t>
      </w:r>
      <w:r>
        <w:rPr>
          <w:rtl/>
        </w:rPr>
        <w:t>و مرکبش را به هلاکت رسانده</w:t>
      </w:r>
      <w:r w:rsidR="00DF5F91">
        <w:rPr>
          <w:rtl/>
        </w:rPr>
        <w:t xml:space="preserve">، </w:t>
      </w:r>
      <w:r>
        <w:rPr>
          <w:rtl/>
        </w:rPr>
        <w:t>در لغت عرب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tl/>
        </w:rPr>
        <w:t xml:space="preserve">: </w:t>
      </w:r>
      <w:r>
        <w:rPr>
          <w:rtl/>
        </w:rPr>
        <w:t>قد انبت</w:t>
      </w:r>
      <w:r w:rsidR="00DF5F91">
        <w:rPr>
          <w:rtl/>
        </w:rPr>
        <w:t xml:space="preserve">، </w:t>
      </w:r>
      <w:r>
        <w:rPr>
          <w:rtl/>
        </w:rPr>
        <w:t>که در اصل از «بتّ» به معن</w:t>
      </w:r>
      <w:r>
        <w:rPr>
          <w:rFonts w:hint="cs"/>
          <w:rtl/>
        </w:rPr>
        <w:t>ی</w:t>
      </w:r>
      <w:r>
        <w:rPr>
          <w:rtl/>
        </w:rPr>
        <w:t xml:space="preserve"> قطع است</w:t>
      </w:r>
      <w:r w:rsidR="00DF5F91">
        <w:rPr>
          <w:rtl/>
        </w:rPr>
        <w:t xml:space="preserve">، </w:t>
      </w:r>
      <w:r>
        <w:rPr>
          <w:rtl/>
        </w:rPr>
        <w:t>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او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راه سفر</w:t>
      </w:r>
      <w:r w:rsidR="00DF5F91">
        <w:rPr>
          <w:rtl/>
        </w:rPr>
        <w:t xml:space="preserve">، </w:t>
      </w:r>
      <w:r>
        <w:rPr>
          <w:rtl/>
        </w:rPr>
        <w:t>فرو مانده</w:t>
      </w:r>
      <w:r w:rsidR="00DF5F91">
        <w:rPr>
          <w:rtl/>
        </w:rPr>
        <w:t xml:space="preserve">، </w:t>
      </w:r>
      <w:r>
        <w:rPr>
          <w:rtl/>
        </w:rPr>
        <w:t>و به مقصد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ازش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نشده و شتر بارکش و سوار</w:t>
      </w:r>
      <w:r>
        <w:rPr>
          <w:rFonts w:hint="cs"/>
          <w:rtl/>
        </w:rPr>
        <w:t>ی</w:t>
      </w:r>
      <w:r>
        <w:rPr>
          <w:rtl/>
        </w:rPr>
        <w:t xml:space="preserve"> خود را هلاک نمو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چنانکه سعد</w:t>
      </w:r>
      <w:r>
        <w:rPr>
          <w:rFonts w:hint="cs"/>
          <w:rtl/>
        </w:rPr>
        <w:t>ی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 w:rsidR="00DF5F91">
        <w:rPr>
          <w:rtl/>
        </w:rPr>
        <w:t xml:space="preserve">، </w:t>
      </w:r>
      <w:r>
        <w:rPr>
          <w:rtl/>
        </w:rPr>
        <w:t>اقتباس کرده و در سخن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کارها</w:t>
      </w:r>
      <w:r>
        <w:rPr>
          <w:rtl/>
        </w:rPr>
        <w:t xml:space="preserve"> به رفق و تأمّل برآ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مستعجل به سر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چشم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ابان‌که</w:t>
      </w:r>
      <w:r>
        <w:rPr>
          <w:rtl/>
        </w:rPr>
        <w:t xml:space="preserve"> آهسته سبق برد از شتابان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سمند</w:t>
      </w:r>
      <w:r>
        <w:rPr>
          <w:rtl/>
        </w:rPr>
        <w:t xml:space="preserve"> بادپا </w:t>
      </w:r>
      <w:r w:rsidRPr="007270AD">
        <w:rPr>
          <w:rStyle w:val="libFootnotenumChar"/>
          <w:rtl/>
        </w:rPr>
        <w:t>«1»</w:t>
      </w:r>
      <w:r>
        <w:rPr>
          <w:rtl/>
        </w:rPr>
        <w:t xml:space="preserve"> از تک فرو ماندشتربان همچنان آهسته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راند</w:t>
      </w:r>
      <w:r>
        <w:rPr>
          <w:rtl/>
        </w:rPr>
        <w:t xml:space="preserve"> محقّق طوس</w:t>
      </w:r>
      <w:r>
        <w:rPr>
          <w:rFonts w:hint="cs"/>
          <w:rtl/>
        </w:rPr>
        <w:t>ی</w:t>
      </w:r>
      <w:r>
        <w:rPr>
          <w:rtl/>
        </w:rPr>
        <w:t xml:space="preserve"> (ره) در کتاب «آداب المتعلّم»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«خواهان علم و دانش</w:t>
      </w:r>
      <w:r w:rsidR="00DF5F91">
        <w:rPr>
          <w:rtl/>
        </w:rPr>
        <w:t xml:space="preserve">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دوران نوجوان</w:t>
      </w:r>
      <w:r>
        <w:rPr>
          <w:rFonts w:hint="cs"/>
          <w:rtl/>
        </w:rPr>
        <w:t>ی</w:t>
      </w:r>
      <w:r>
        <w:rPr>
          <w:rtl/>
        </w:rPr>
        <w:t xml:space="preserve"> و جوان</w:t>
      </w:r>
      <w:r>
        <w:rPr>
          <w:rFonts w:hint="cs"/>
          <w:rtl/>
        </w:rPr>
        <w:t>ی</w:t>
      </w:r>
      <w:r>
        <w:rPr>
          <w:rtl/>
        </w:rPr>
        <w:t xml:space="preserve"> را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بشمرد</w:t>
      </w:r>
      <w:r w:rsidR="00DF5F91">
        <w:rPr>
          <w:rtl/>
        </w:rPr>
        <w:t xml:space="preserve">، </w:t>
      </w:r>
      <w:r>
        <w:rPr>
          <w:rtl/>
        </w:rPr>
        <w:t>و خود را به گونه‌ا</w:t>
      </w:r>
      <w:r>
        <w:rPr>
          <w:rFonts w:hint="cs"/>
          <w:rtl/>
        </w:rPr>
        <w:t>ی</w:t>
      </w:r>
      <w:r>
        <w:rPr>
          <w:rtl/>
        </w:rPr>
        <w:t xml:space="preserve"> به مشقّت و زحمت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ناتوان و درمانده گردد</w:t>
      </w:r>
      <w:r w:rsidR="00DF5F91">
        <w:rPr>
          <w:rtl/>
        </w:rPr>
        <w:t xml:space="preserve">، </w:t>
      </w:r>
      <w:r>
        <w:rPr>
          <w:rtl/>
        </w:rPr>
        <w:t>بلکه رفق و ملا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را به کار بندد</w:t>
      </w:r>
      <w:r w:rsidR="00DF5F91">
        <w:rPr>
          <w:rtl/>
        </w:rPr>
        <w:t xml:space="preserve">، </w:t>
      </w:r>
      <w:r>
        <w:rPr>
          <w:rtl/>
        </w:rPr>
        <w:t>چرا که «رفق و ملا</w:t>
      </w:r>
      <w:r>
        <w:rPr>
          <w:rFonts w:hint="cs"/>
          <w:rtl/>
        </w:rPr>
        <w:t>ی</w:t>
      </w:r>
      <w:r>
        <w:rPr>
          <w:rFonts w:hint="eastAsia"/>
          <w:rtl/>
        </w:rPr>
        <w:t>مت»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بزرگ (وصول به مقصود) در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43609F" w:rsidRDefault="0043609F" w:rsidP="00A81AA1">
      <w:pPr>
        <w:pStyle w:val="libFootnote"/>
        <w:rPr>
          <w:rtl/>
        </w:rPr>
      </w:pPr>
      <w:r>
        <w:rPr>
          <w:rtl/>
        </w:rPr>
        <w:t>(1) سمند بادپا</w:t>
      </w:r>
      <w:r w:rsidR="00DF5F91">
        <w:rPr>
          <w:rtl/>
        </w:rPr>
        <w:t xml:space="preserve">: </w:t>
      </w:r>
      <w:r>
        <w:rPr>
          <w:rtl/>
        </w:rPr>
        <w:t>اسب تندرو</w:t>
      </w:r>
      <w:r w:rsidR="00DF5F91">
        <w:rPr>
          <w:rtl/>
        </w:rPr>
        <w:t xml:space="preserve">. </w:t>
      </w:r>
    </w:p>
    <w:p w:rsidR="0043609F" w:rsidRDefault="0043609F" w:rsidP="00A81AA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224</w:t>
      </w:r>
    </w:p>
    <w:p w:rsidR="00A81AA1" w:rsidRDefault="00A81AA1" w:rsidP="0043609F">
      <w:pPr>
        <w:pStyle w:val="libNormal"/>
      </w:pPr>
      <w:r>
        <w:t>_________________________________</w:t>
      </w:r>
    </w:p>
    <w:p w:rsidR="001A7E95" w:rsidRDefault="0043609F" w:rsidP="00A81AA1">
      <w:pPr>
        <w:pStyle w:val="Heading2"/>
        <w:rPr>
          <w:rtl/>
        </w:rPr>
      </w:pPr>
      <w:bookmarkStart w:id="66" w:name="_Toc425413185"/>
      <w:r>
        <w:rPr>
          <w:rFonts w:hint="eastAsia"/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شهادت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66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روز دوشنبه هفتم ذ</w:t>
      </w:r>
      <w:r>
        <w:rPr>
          <w:rFonts w:hint="cs"/>
          <w:rtl/>
        </w:rPr>
        <w:t>ی</w:t>
      </w:r>
      <w:r>
        <w:rPr>
          <w:rtl/>
        </w:rPr>
        <w:t xml:space="preserve"> حجّه سال 114 هجرت در 57 سالگ</w:t>
      </w:r>
      <w:r>
        <w:rPr>
          <w:rFonts w:hint="cs"/>
          <w:rtl/>
        </w:rPr>
        <w:t>ی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وفات نمود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گفته بعض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؛ </w:t>
      </w:r>
      <w:r>
        <w:rPr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 الملک (ششم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>) آن حضرت را مسموم کرد</w:t>
      </w:r>
      <w:r w:rsidR="00DF5F91">
        <w:rPr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شهادت آن حضرت در عصر خلافت هشام بن عبد الملک رخ داد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مرقد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در قبرستان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کنار قبر پدرش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عمو</w:t>
      </w:r>
      <w:r>
        <w:rPr>
          <w:rFonts w:hint="cs"/>
          <w:rtl/>
        </w:rPr>
        <w:t>ی</w:t>
      </w:r>
      <w:r>
        <w:rPr>
          <w:rtl/>
        </w:rPr>
        <w:t xml:space="preserve"> پدرش</w:t>
      </w:r>
      <w:r w:rsidR="00DF5F91">
        <w:rPr>
          <w:rtl/>
        </w:rPr>
        <w:t xml:space="preserve">، </w:t>
      </w:r>
      <w:r>
        <w:rPr>
          <w:rtl/>
        </w:rPr>
        <w:t xml:space="preserve">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همان قبّه‌ا</w:t>
      </w:r>
      <w:r>
        <w:rPr>
          <w:rFonts w:hint="cs"/>
          <w:rtl/>
        </w:rPr>
        <w:t>ی</w:t>
      </w:r>
      <w:r>
        <w:rPr>
          <w:rtl/>
        </w:rPr>
        <w:t xml:space="preserve"> که قبر عبّاس (عمو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) قرار دارد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tl/>
        </w:rPr>
        <w:t xml:space="preserve">. </w:t>
      </w:r>
    </w:p>
    <w:p w:rsidR="001A7E95" w:rsidRDefault="0043609F" w:rsidP="00A81AA1">
      <w:pPr>
        <w:pStyle w:val="Heading2"/>
        <w:rPr>
          <w:rtl/>
        </w:rPr>
      </w:pPr>
      <w:bookmarkStart w:id="67" w:name="_Toc425413186"/>
      <w:r>
        <w:rPr>
          <w:rFonts w:hint="eastAsia"/>
          <w:rtl/>
        </w:rPr>
        <w:t>وص</w:t>
      </w:r>
      <w:r>
        <w:rPr>
          <w:rFonts w:hint="cs"/>
          <w:rtl/>
        </w:rPr>
        <w:t>یّ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67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پسرش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 و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«مرا</w:t>
      </w:r>
      <w:r>
        <w:rPr>
          <w:rtl/>
        </w:rPr>
        <w:t xml:space="preserve"> در لباس</w:t>
      </w:r>
      <w:r>
        <w:rPr>
          <w:rFonts w:hint="cs"/>
          <w:rtl/>
        </w:rPr>
        <w:t>ی</w:t>
      </w:r>
      <w:r>
        <w:rPr>
          <w:rtl/>
        </w:rPr>
        <w:t xml:space="preserve"> که روز جمعه با آن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کفن کن</w:t>
      </w:r>
      <w:r w:rsidR="00DF5F91">
        <w:rPr>
          <w:rtl/>
        </w:rPr>
        <w:t xml:space="preserve">، </w:t>
      </w:r>
      <w:r>
        <w:rPr>
          <w:rtl/>
        </w:rPr>
        <w:t>و عمّامه‌ام را بر سرم بپ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قبرم را چهار گوش کن و به اندازه چهار انگشت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بلند گردان</w:t>
      </w:r>
      <w:r w:rsidR="00DF5F91">
        <w:rPr>
          <w:rtl/>
        </w:rPr>
        <w:t xml:space="preserve">، </w:t>
      </w:r>
      <w:r>
        <w:rPr>
          <w:rtl/>
        </w:rPr>
        <w:t>هنگام دفن</w:t>
      </w:r>
      <w:r w:rsidR="00DF5F91">
        <w:rPr>
          <w:rtl/>
        </w:rPr>
        <w:t xml:space="preserve">، </w:t>
      </w:r>
      <w:r>
        <w:rPr>
          <w:rtl/>
        </w:rPr>
        <w:t>بندها</w:t>
      </w:r>
      <w:r>
        <w:rPr>
          <w:rFonts w:hint="cs"/>
          <w:rtl/>
        </w:rPr>
        <w:t>ی</w:t>
      </w:r>
      <w:r>
        <w:rPr>
          <w:rtl/>
        </w:rPr>
        <w:t xml:space="preserve"> کفنم را باز کن»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«پدرم در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 نوشت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در سه جامه کفن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روپوش</w:t>
      </w:r>
      <w:r>
        <w:rPr>
          <w:rFonts w:hint="cs"/>
          <w:rtl/>
        </w:rPr>
        <w:t>ی</w:t>
      </w:r>
      <w:r>
        <w:rPr>
          <w:rtl/>
        </w:rPr>
        <w:t xml:space="preserve"> بود که آن حضرت در روز جمعه با آن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جامه‌ا</w:t>
      </w:r>
      <w:r>
        <w:rPr>
          <w:rFonts w:hint="cs"/>
          <w:rtl/>
        </w:rPr>
        <w:t>ی</w:t>
      </w:r>
      <w:r>
        <w:rPr>
          <w:rtl/>
        </w:rPr>
        <w:t xml:space="preserve"> بود و سوّم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بود»</w:t>
      </w:r>
      <w:r w:rsidR="00DF5F91">
        <w:rPr>
          <w:rtl/>
        </w:rPr>
        <w:t xml:space="preserve">. </w:t>
      </w:r>
    </w:p>
    <w:p w:rsidR="0043609F" w:rsidRDefault="0043609F" w:rsidP="00A81AA1">
      <w:pPr>
        <w:pStyle w:val="libFootnote"/>
        <w:rPr>
          <w:rtl/>
        </w:rPr>
      </w:pPr>
      <w:r>
        <w:rPr>
          <w:rFonts w:hint="eastAsia"/>
          <w:rtl/>
        </w:rPr>
        <w:lastRenderedPageBreak/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225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پدرم عرض کردم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چرا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tl/>
        </w:rPr>
        <w:t>(ن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نوشتن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</w:t>
      </w:r>
      <w:r w:rsidR="00DF5F91">
        <w:rPr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از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که مردم در مورد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با تو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کنند</w:t>
      </w:r>
      <w:r w:rsidR="00DF5F91">
        <w:rPr>
          <w:rtl/>
        </w:rPr>
        <w:t xml:space="preserve">، </w:t>
      </w:r>
      <w:r>
        <w:rPr>
          <w:rtl/>
        </w:rPr>
        <w:t xml:space="preserve">اگر آنها گفتند پدرت را با چهار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پنج کفن</w:t>
      </w:r>
      <w:r w:rsidR="00DF5F91">
        <w:rPr>
          <w:rtl/>
        </w:rPr>
        <w:t xml:space="preserve">، </w:t>
      </w:r>
      <w:r>
        <w:rPr>
          <w:rtl/>
        </w:rPr>
        <w:t>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 w:rsidR="00DF5F91">
        <w:rPr>
          <w:rtl/>
        </w:rPr>
        <w:t xml:space="preserve">، </w:t>
      </w:r>
      <w:r>
        <w:rPr>
          <w:rtl/>
        </w:rPr>
        <w:t>سخن آنها را گوش نکن</w:t>
      </w:r>
      <w:r w:rsidR="00DF5F91">
        <w:rPr>
          <w:rtl/>
        </w:rPr>
        <w:t xml:space="preserve">، </w:t>
      </w:r>
      <w:r>
        <w:rPr>
          <w:rtl/>
        </w:rPr>
        <w:t>عمّامه‌ام را بر سرم بپ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عمّامه جزء کفن به شمار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بلکه کفن آن است که بدن به آن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گردد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پدرم به من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 w:rsidR="00DF5F91">
        <w:rPr>
          <w:rtl/>
        </w:rPr>
        <w:t xml:space="preserve">! </w:t>
      </w:r>
      <w:r>
        <w:rPr>
          <w:rtl/>
        </w:rPr>
        <w:t>فلان مبلغ از اموال مرا وقف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کنندگان کن</w:t>
      </w:r>
      <w:r w:rsidR="00DF5F91">
        <w:rPr>
          <w:rtl/>
        </w:rPr>
        <w:t xml:space="preserve">، </w:t>
      </w:r>
      <w:r>
        <w:rPr>
          <w:rtl/>
        </w:rPr>
        <w:t>تا ده سال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هنگام اعمال من</w:t>
      </w:r>
      <w:r>
        <w:rPr>
          <w:rFonts w:hint="cs"/>
          <w:rtl/>
        </w:rPr>
        <w:t>ی</w:t>
      </w:r>
      <w:r>
        <w:rPr>
          <w:rtl/>
        </w:rPr>
        <w:t xml:space="preserve"> (در حجّ) برا</w:t>
      </w:r>
      <w:r>
        <w:rPr>
          <w:rFonts w:hint="cs"/>
          <w:rtl/>
        </w:rPr>
        <w:t>ی</w:t>
      </w:r>
      <w:r>
        <w:rPr>
          <w:rtl/>
        </w:rPr>
        <w:t xml:space="preserve"> من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شده</w:t>
      </w:r>
      <w:r w:rsidR="00DF5F91">
        <w:rPr>
          <w:rtl/>
        </w:rPr>
        <w:t xml:space="preserve">: </w:t>
      </w:r>
      <w:r>
        <w:rPr>
          <w:rtl/>
        </w:rPr>
        <w:t xml:space="preserve">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هشت درهم برا</w:t>
      </w:r>
      <w:r>
        <w:rPr>
          <w:rFonts w:hint="cs"/>
          <w:rtl/>
        </w:rPr>
        <w:t>ی</w:t>
      </w:r>
      <w:r>
        <w:rPr>
          <w:rtl/>
        </w:rPr>
        <w:t xml:space="preserve"> مراسم عزادار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  <w:r w:rsidR="00DF5F91">
        <w:rPr>
          <w:rtl/>
        </w:rPr>
        <w:t xml:space="preserve">، </w:t>
      </w:r>
      <w:r>
        <w:rPr>
          <w:rtl/>
        </w:rPr>
        <w:t>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آن حضرت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از «سنّت»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(در ماتم شهادت جعفر ط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>) فرمود</w:t>
      </w:r>
      <w:r w:rsidR="00DF5F91">
        <w:rPr>
          <w:rtl/>
        </w:rPr>
        <w:t xml:space="preserve">: </w:t>
      </w:r>
      <w:r>
        <w:rPr>
          <w:rtl/>
        </w:rPr>
        <w:t>«برا</w:t>
      </w:r>
      <w:r>
        <w:rPr>
          <w:rFonts w:hint="cs"/>
          <w:rtl/>
        </w:rPr>
        <w:t>ی</w:t>
      </w:r>
      <w:r>
        <w:rPr>
          <w:rtl/>
        </w:rPr>
        <w:t xml:space="preserve"> آل جعفر</w:t>
      </w:r>
      <w:r w:rsidR="00DF5F91">
        <w:rPr>
          <w:rtl/>
        </w:rPr>
        <w:t xml:space="preserve">، </w:t>
      </w:r>
      <w:r>
        <w:rPr>
          <w:rtl/>
        </w:rPr>
        <w:t>غذا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آنها به عزادار</w:t>
      </w:r>
      <w:r>
        <w:rPr>
          <w:rFonts w:hint="cs"/>
          <w:rtl/>
        </w:rPr>
        <w:t>ی</w:t>
      </w:r>
      <w:r>
        <w:rPr>
          <w:rtl/>
        </w:rPr>
        <w:t xml:space="preserve"> اشتغال دار</w:t>
      </w:r>
      <w:r>
        <w:rPr>
          <w:rFonts w:hint="eastAsia"/>
          <w:rtl/>
        </w:rPr>
        <w:t>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شده فرمود</w:t>
      </w:r>
      <w:r w:rsidR="00DF5F91">
        <w:rPr>
          <w:rtl/>
        </w:rPr>
        <w:t xml:space="preserve">: </w:t>
      </w:r>
      <w:r>
        <w:rPr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در فاصله چند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در عالم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به او گفت</w:t>
      </w:r>
      <w:r w:rsidR="00DF5F91">
        <w:rPr>
          <w:rtl/>
        </w:rPr>
        <w:t xml:space="preserve">: </w:t>
      </w:r>
      <w:r>
        <w:rPr>
          <w:rtl/>
        </w:rPr>
        <w:t>«به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برو</w:t>
      </w:r>
      <w:r w:rsidR="00DF5F91">
        <w:rPr>
          <w:rtl/>
        </w:rPr>
        <w:t xml:space="preserve">، </w:t>
      </w:r>
      <w:r>
        <w:rPr>
          <w:rtl/>
        </w:rPr>
        <w:t xml:space="preserve">و بر جنازه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نماز بخوان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فرشتگان در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را غسل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 xml:space="preserve">و با خبر شد که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صلوات</w:t>
      </w:r>
      <w:r>
        <w:rPr>
          <w:rtl/>
        </w:rPr>
        <w:t xml:space="preserve"> و درود خدا بر او باد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نور هفتم]</w:t>
      </w:r>
    </w:p>
    <w:p w:rsidR="0043609F" w:rsidRDefault="0043609F" w:rsidP="00A81AA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226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سخن آموزنده از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lastRenderedPageBreak/>
        <w:t>[تنظ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</w:t>
      </w:r>
      <w:r w:rsidR="00DF5F91">
        <w:rPr>
          <w:rtl/>
        </w:rPr>
        <w:t xml:space="preserve">: </w:t>
      </w:r>
      <w:r>
        <w:rPr>
          <w:rtl/>
        </w:rPr>
        <w:t xml:space="preserve">مترجم]- ان الرّجل اذا اصاب مالا من حرام لم </w:t>
      </w:r>
      <w:r>
        <w:rPr>
          <w:rFonts w:hint="cs"/>
          <w:rtl/>
        </w:rPr>
        <w:t>ی</w:t>
      </w:r>
      <w:r>
        <w:rPr>
          <w:rFonts w:hint="eastAsia"/>
          <w:rtl/>
        </w:rPr>
        <w:t>قبل</w:t>
      </w:r>
      <w:r>
        <w:rPr>
          <w:rtl/>
        </w:rPr>
        <w:t xml:space="preserve"> منه حجّ و لا عمرة و لا صلة رحم</w:t>
      </w:r>
      <w:r w:rsidR="00DF5F91">
        <w:rPr>
          <w:rtl/>
        </w:rPr>
        <w:t xml:space="preserve">: </w:t>
      </w:r>
      <w:r>
        <w:rPr>
          <w:rtl/>
        </w:rPr>
        <w:t>«همانا انسان</w:t>
      </w:r>
      <w:r>
        <w:rPr>
          <w:rFonts w:hint="cs"/>
          <w:rtl/>
        </w:rPr>
        <w:t>ی</w:t>
      </w:r>
      <w:r>
        <w:rPr>
          <w:rtl/>
        </w:rPr>
        <w:t xml:space="preserve"> که از راه حرام</w:t>
      </w:r>
      <w:r w:rsidR="00DF5F91">
        <w:rPr>
          <w:rtl/>
        </w:rPr>
        <w:t xml:space="preserve">، </w:t>
      </w:r>
      <w:r>
        <w:rPr>
          <w:rtl/>
        </w:rPr>
        <w:t>ثروت اندوز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حجّ و عمره و صله رحم او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</w:p>
    <w:p w:rsidR="0043609F" w:rsidRDefault="0043609F" w:rsidP="00A81AA1">
      <w:pPr>
        <w:pStyle w:val="libFootnote"/>
        <w:rPr>
          <w:rtl/>
        </w:rPr>
      </w:pPr>
      <w:r>
        <w:rPr>
          <w:rtl/>
        </w:rPr>
        <w:t>[بحار الانوار</w:t>
      </w:r>
      <w:r w:rsidR="00DF5F91">
        <w:rPr>
          <w:rtl/>
        </w:rPr>
        <w:t xml:space="preserve">، </w:t>
      </w:r>
      <w:r>
        <w:rPr>
          <w:rtl/>
        </w:rPr>
        <w:t>ج 99</w:t>
      </w:r>
      <w:r w:rsidR="00DF5F91">
        <w:rPr>
          <w:rtl/>
        </w:rPr>
        <w:t xml:space="preserve">، </w:t>
      </w:r>
      <w:r>
        <w:rPr>
          <w:rtl/>
        </w:rPr>
        <w:t>ص 125]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- عالم </w:t>
      </w:r>
      <w:r>
        <w:rPr>
          <w:rFonts w:hint="cs"/>
          <w:rtl/>
        </w:rPr>
        <w:t>ی</w:t>
      </w:r>
      <w:r>
        <w:rPr>
          <w:rFonts w:hint="eastAsia"/>
          <w:rtl/>
        </w:rPr>
        <w:t>نتفع</w:t>
      </w:r>
      <w:r>
        <w:rPr>
          <w:rtl/>
        </w:rPr>
        <w:t xml:space="preserve"> بعلمه</w:t>
      </w:r>
      <w:r w:rsidR="00DF5F91">
        <w:rPr>
          <w:rtl/>
        </w:rPr>
        <w:t xml:space="preserve">، </w:t>
      </w:r>
      <w:r>
        <w:rPr>
          <w:rtl/>
        </w:rPr>
        <w:t>افضل من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 عابد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«دانشمند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مردم از علم او بهره‌مند شوند</w:t>
      </w:r>
      <w:r>
        <w:rPr>
          <w:rtl/>
        </w:rPr>
        <w:t xml:space="preserve">، </w:t>
      </w:r>
      <w:r w:rsidR="0043609F">
        <w:rPr>
          <w:rtl/>
        </w:rPr>
        <w:t xml:space="preserve">بهتر از هفتاد هزار عابد است» </w:t>
      </w:r>
      <w:r w:rsidR="0043609F" w:rsidRPr="00A81AA1">
        <w:rPr>
          <w:rStyle w:val="libFootnoteChar"/>
          <w:rtl/>
        </w:rPr>
        <w:t>[تحف العقول</w:t>
      </w:r>
      <w:r>
        <w:rPr>
          <w:rStyle w:val="libFootnoteChar"/>
          <w:rtl/>
        </w:rPr>
        <w:t xml:space="preserve">، </w:t>
      </w:r>
      <w:r w:rsidR="0043609F" w:rsidRPr="00A81AA1">
        <w:rPr>
          <w:rStyle w:val="libFootnoteChar"/>
          <w:rtl/>
        </w:rPr>
        <w:t>ص 294]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- الجنّة محفوفة بالمکاره و الصّبر</w:t>
      </w:r>
      <w:r w:rsidR="00DF5F91">
        <w:rPr>
          <w:rtl/>
        </w:rPr>
        <w:t xml:space="preserve">، </w:t>
      </w:r>
      <w:r>
        <w:rPr>
          <w:rtl/>
        </w:rPr>
        <w:t>فمن صبر عل</w:t>
      </w:r>
      <w:r>
        <w:rPr>
          <w:rFonts w:hint="cs"/>
          <w:rtl/>
        </w:rPr>
        <w:t>ی</w:t>
      </w:r>
      <w:r>
        <w:rPr>
          <w:rtl/>
        </w:rPr>
        <w:t xml:space="preserve"> المکاره ف</w:t>
      </w:r>
      <w:r>
        <w:rPr>
          <w:rFonts w:hint="cs"/>
          <w:rtl/>
        </w:rPr>
        <w:t>ی</w:t>
      </w:r>
      <w:r>
        <w:rPr>
          <w:rtl/>
        </w:rPr>
        <w:t xml:space="preserve">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دخل الجنّة</w:t>
      </w:r>
      <w:r w:rsidR="00DF5F91">
        <w:rPr>
          <w:rtl/>
        </w:rPr>
        <w:t xml:space="preserve">، </w:t>
      </w:r>
      <w:r>
        <w:rPr>
          <w:rtl/>
        </w:rPr>
        <w:t>و جهنّم محفوفة با للّذات و الشّهوات</w:t>
      </w:r>
      <w:r w:rsidR="00DF5F91">
        <w:rPr>
          <w:rtl/>
        </w:rPr>
        <w:t xml:space="preserve">، </w:t>
      </w:r>
      <w:r>
        <w:rPr>
          <w:rtl/>
        </w:rPr>
        <w:t>فمن اعط</w:t>
      </w:r>
      <w:r>
        <w:rPr>
          <w:rFonts w:hint="cs"/>
          <w:rtl/>
        </w:rPr>
        <w:t>ی</w:t>
      </w:r>
      <w:r>
        <w:rPr>
          <w:rtl/>
        </w:rPr>
        <w:t xml:space="preserve"> نفسه لذّتها و شهوتها دخل النّار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«بهشت در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ناگوار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ها</w:t>
      </w:r>
      <w:r w:rsidR="0043609F">
        <w:rPr>
          <w:rtl/>
        </w:rPr>
        <w:t xml:space="preserve"> و استقامت است</w:t>
      </w:r>
      <w:r>
        <w:rPr>
          <w:rtl/>
        </w:rPr>
        <w:t xml:space="preserve">، </w:t>
      </w:r>
      <w:r w:rsidR="0043609F">
        <w:rPr>
          <w:rtl/>
        </w:rPr>
        <w:t>پس آن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در برابر ناگوار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ها</w:t>
      </w:r>
      <w:r w:rsidR="0043609F">
        <w:rPr>
          <w:rtl/>
        </w:rPr>
        <w:t xml:space="preserve"> در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استقامت کند</w:t>
      </w:r>
      <w:r>
        <w:rPr>
          <w:rtl/>
        </w:rPr>
        <w:t xml:space="preserve">، </w:t>
      </w:r>
      <w:r w:rsidR="0043609F">
        <w:rPr>
          <w:rtl/>
        </w:rPr>
        <w:t>وارد بهشت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دوزخ در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کام‌جوئ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 w:rsidR="0043609F">
        <w:rPr>
          <w:rtl/>
        </w:rPr>
        <w:t xml:space="preserve"> و هوسباز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پس آن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هرگونه هوس و لذّت دلخواهش را به خود رساند</w:t>
      </w:r>
      <w:r>
        <w:rPr>
          <w:rtl/>
        </w:rPr>
        <w:t xml:space="preserve">، </w:t>
      </w:r>
      <w:r w:rsidR="0043609F">
        <w:rPr>
          <w:rtl/>
        </w:rPr>
        <w:t>وارد دوزخ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گردد»</w:t>
      </w:r>
    </w:p>
    <w:p w:rsidR="0043609F" w:rsidRDefault="0043609F" w:rsidP="00A81AA1">
      <w:pPr>
        <w:pStyle w:val="libFootnote"/>
        <w:rPr>
          <w:rtl/>
        </w:rPr>
      </w:pPr>
      <w:r>
        <w:rPr>
          <w:rtl/>
        </w:rPr>
        <w:t>[اصول کاف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2</w:t>
      </w:r>
      <w:r w:rsidR="00DF5F91">
        <w:rPr>
          <w:rtl/>
        </w:rPr>
        <w:t xml:space="preserve">، </w:t>
      </w:r>
      <w:r>
        <w:rPr>
          <w:rtl/>
        </w:rPr>
        <w:t>ص 89]</w:t>
      </w:r>
    </w:p>
    <w:p w:rsidR="0043609F" w:rsidRDefault="0043609F" w:rsidP="00A81AA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227</w:t>
      </w:r>
    </w:p>
    <w:p w:rsidR="001A7E95" w:rsidRDefault="00A81AA1" w:rsidP="00886C79">
      <w:pPr>
        <w:pStyle w:val="Heading1"/>
        <w:rPr>
          <w:rtl/>
        </w:rPr>
      </w:pPr>
      <w:r>
        <w:rPr>
          <w:rtl/>
        </w:rPr>
        <w:br w:type="page"/>
      </w:r>
      <w:bookmarkStart w:id="68" w:name="_Toc425413187"/>
      <w:r w:rsidR="0043609F">
        <w:rPr>
          <w:rFonts w:hint="eastAsia"/>
          <w:rtl/>
        </w:rPr>
        <w:lastRenderedPageBreak/>
        <w:t>معصوم</w:t>
      </w:r>
      <w:r w:rsidR="0043609F">
        <w:rPr>
          <w:rtl/>
        </w:rPr>
        <w:t xml:space="preserve"> هشتم</w:t>
      </w:r>
      <w:r w:rsidR="00DF5F91">
        <w:rPr>
          <w:rtl/>
        </w:rPr>
        <w:t xml:space="preserve">: </w:t>
      </w:r>
      <w:r w:rsidR="0043609F">
        <w:rPr>
          <w:rtl/>
        </w:rPr>
        <w:t>[جعفر بن محمّد</w:t>
      </w:r>
      <w:r w:rsidR="00DF5F91">
        <w:rPr>
          <w:rtl/>
        </w:rPr>
        <w:t xml:space="preserve">، </w:t>
      </w:r>
      <w:r w:rsidR="0043609F">
        <w:rPr>
          <w:rtl/>
        </w:rPr>
        <w:t xml:space="preserve">حضرت صادق </w:t>
      </w:r>
      <w:r w:rsidR="00886C79" w:rsidRPr="0092586F">
        <w:rPr>
          <w:rStyle w:val="libAlaemChar"/>
          <w:rtl/>
        </w:rPr>
        <w:t>عليه‌السلام</w:t>
      </w:r>
      <w:r w:rsidR="0043609F">
        <w:rPr>
          <w:rtl/>
        </w:rPr>
        <w:t>]</w:t>
      </w:r>
      <w:bookmarkEnd w:id="68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D22B50">
      <w:pPr>
        <w:pStyle w:val="Heading2"/>
        <w:rPr>
          <w:rtl/>
        </w:rPr>
      </w:pPr>
      <w:bookmarkStart w:id="69" w:name="_Toc425413188"/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بر زندگ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Fonts w:hint="eastAsia"/>
          <w:rtl/>
        </w:rPr>
        <w:t>حضرت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bookmarkEnd w:id="69"/>
    </w:p>
    <w:p w:rsidR="0043609F" w:rsidRDefault="0043609F" w:rsidP="0043609F">
      <w:pPr>
        <w:pStyle w:val="libNormal"/>
        <w:rPr>
          <w:rtl/>
        </w:rPr>
      </w:pPr>
      <w:r w:rsidRPr="00A81AA1">
        <w:rPr>
          <w:rStyle w:val="libFootnoteChar"/>
          <w:rFonts w:hint="eastAsia"/>
          <w:rtl/>
        </w:rPr>
        <w:t>الأنوار</w:t>
      </w:r>
      <w:r w:rsidRPr="00A81AA1">
        <w:rPr>
          <w:rStyle w:val="libFootnoteChar"/>
          <w:rtl/>
        </w:rPr>
        <w:t xml:space="preserve"> البه</w:t>
      </w:r>
      <w:r w:rsidRPr="00A81AA1">
        <w:rPr>
          <w:rStyle w:val="libFootnoteChar"/>
          <w:rFonts w:hint="cs"/>
          <w:rtl/>
        </w:rPr>
        <w:t>ی</w:t>
      </w:r>
      <w:r w:rsidRPr="00A81AA1">
        <w:rPr>
          <w:rStyle w:val="libFootnoteChar"/>
          <w:rFonts w:hint="eastAsia"/>
          <w:rtl/>
        </w:rPr>
        <w:t>ة</w:t>
      </w:r>
      <w:r w:rsidR="00DF5F91">
        <w:rPr>
          <w:rStyle w:val="libFootnoteChar"/>
          <w:rtl/>
        </w:rPr>
        <w:t xml:space="preserve">، </w:t>
      </w:r>
      <w:r w:rsidRPr="00A81AA1">
        <w:rPr>
          <w:rStyle w:val="libFootnoteChar"/>
          <w:rtl/>
        </w:rPr>
        <w:t>ص</w:t>
      </w:r>
      <w:r w:rsidR="00DF5F91">
        <w:rPr>
          <w:rStyle w:val="libFootnoteChar"/>
          <w:rtl/>
        </w:rPr>
        <w:t xml:space="preserve">: </w:t>
      </w:r>
      <w:r>
        <w:rPr>
          <w:rtl/>
        </w:rPr>
        <w:t>228</w:t>
      </w:r>
    </w:p>
    <w:p w:rsidR="0043609F" w:rsidRDefault="0043609F" w:rsidP="00A81AA1">
      <w:pPr>
        <w:pStyle w:val="Heading2"/>
        <w:rPr>
          <w:rtl/>
        </w:rPr>
      </w:pPr>
      <w:bookmarkStart w:id="70" w:name="_Toc425413189"/>
      <w:r>
        <w:rPr>
          <w:rFonts w:hint="eastAsia"/>
          <w:rtl/>
        </w:rPr>
        <w:t>نور</w:t>
      </w:r>
      <w:r>
        <w:rPr>
          <w:rtl/>
        </w:rPr>
        <w:t xml:space="preserve"> هشتم</w:t>
      </w:r>
      <w:r w:rsidR="00DF5F91">
        <w:rPr>
          <w:rtl/>
        </w:rPr>
        <w:t>:</w:t>
      </w:r>
      <w:bookmarkEnd w:id="70"/>
      <w:r w:rsidR="00DF5F91">
        <w:rPr>
          <w:rtl/>
        </w:rPr>
        <w:t xml:space="preserve">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ششم</w:t>
      </w:r>
      <w:r w:rsidR="00DF5F91">
        <w:rPr>
          <w:rtl/>
        </w:rPr>
        <w:t xml:space="preserve">، </w:t>
      </w:r>
      <w:r>
        <w:rPr>
          <w:rtl/>
        </w:rPr>
        <w:t>جعفر بن محمّد</w:t>
      </w:r>
      <w:r w:rsidR="00DF5F91">
        <w:rPr>
          <w:rtl/>
        </w:rPr>
        <w:t xml:space="preserve">، </w:t>
      </w:r>
      <w:r>
        <w:rPr>
          <w:rtl/>
        </w:rPr>
        <w:t xml:space="preserve">حضرت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روز دوشنبه 17 ماه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الأوّل سال 83 هجرت در همان زاد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جهان گشود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 w:rsidR="00DF5F91">
        <w:rPr>
          <w:rtl/>
        </w:rPr>
        <w:t xml:space="preserve">، </w:t>
      </w:r>
      <w:r>
        <w:rPr>
          <w:rtl/>
        </w:rPr>
        <w:t>روز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پربرکت است</w:t>
      </w:r>
      <w:r w:rsidR="00DF5F91">
        <w:rPr>
          <w:rtl/>
        </w:rPr>
        <w:t xml:space="preserve">، </w:t>
      </w:r>
      <w:r>
        <w:rPr>
          <w:rtl/>
        </w:rPr>
        <w:t xml:space="preserve">و همواره صالحان خاندان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زمان</w:t>
      </w:r>
      <w:r w:rsidR="00DF5F91">
        <w:rPr>
          <w:rtl/>
        </w:rPr>
        <w:t xml:space="preserve">، </w:t>
      </w:r>
      <w:r>
        <w:rPr>
          <w:rtl/>
        </w:rPr>
        <w:t>حقّ آن را بزرگ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احترام آن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tl/>
        </w:rPr>
        <w:t xml:space="preserve">. </w:t>
      </w:r>
      <w:r>
        <w:rPr>
          <w:rtl/>
        </w:rPr>
        <w:t>روزه گرفتن در آن روز دارا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بزرگ و پاداش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صدقه دادن در آن روز</w:t>
      </w:r>
      <w:r w:rsidR="00DF5F91">
        <w:rPr>
          <w:rtl/>
        </w:rPr>
        <w:t xml:space="preserve">، </w:t>
      </w:r>
      <w:r>
        <w:rPr>
          <w:rtl/>
        </w:rPr>
        <w:t>به خصوص مستحبّ است</w:t>
      </w:r>
      <w:r w:rsidR="00DF5F91">
        <w:rPr>
          <w:rtl/>
        </w:rPr>
        <w:t xml:space="preserve">، </w:t>
      </w:r>
      <w:r>
        <w:rPr>
          <w:rtl/>
        </w:rPr>
        <w:t>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حرم امامان و امامزادگان</w:t>
      </w:r>
      <w:r w:rsidR="00DF5F91">
        <w:rPr>
          <w:rtl/>
        </w:rPr>
        <w:t xml:space="preserve">، </w:t>
      </w:r>
      <w:r>
        <w:rPr>
          <w:rtl/>
        </w:rPr>
        <w:t>و انجام کارها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شاد کردن مؤمنان</w:t>
      </w:r>
      <w:r w:rsidR="00DF5F91">
        <w:rPr>
          <w:rtl/>
        </w:rPr>
        <w:t xml:space="preserve">، </w:t>
      </w:r>
      <w:r>
        <w:rPr>
          <w:rtl/>
        </w:rPr>
        <w:t>از اعمال استحباب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است</w:t>
      </w:r>
      <w:r w:rsidR="00DF5F91">
        <w:rPr>
          <w:rtl/>
        </w:rPr>
        <w:t xml:space="preserve">. </w:t>
      </w:r>
    </w:p>
    <w:p w:rsidR="001A7E95" w:rsidRDefault="0043609F" w:rsidP="00A81AA1">
      <w:pPr>
        <w:pStyle w:val="Heading2"/>
        <w:rPr>
          <w:rtl/>
        </w:rPr>
      </w:pPr>
      <w:bookmarkStart w:id="71" w:name="_Toc425413190"/>
      <w:r>
        <w:rPr>
          <w:rFonts w:hint="eastAsia"/>
          <w:rtl/>
        </w:rPr>
        <w:t>مقام</w:t>
      </w:r>
      <w:r>
        <w:rPr>
          <w:rtl/>
        </w:rPr>
        <w:t xml:space="preserve"> مادر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71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ارجمند و گرام</w:t>
      </w:r>
      <w:r>
        <w:rPr>
          <w:rFonts w:hint="cs"/>
          <w:rtl/>
        </w:rPr>
        <w:t>ی</w:t>
      </w:r>
      <w:r>
        <w:rPr>
          <w:rtl/>
        </w:rPr>
        <w:t xml:space="preserve"> به نام فاطمه</w:t>
      </w:r>
      <w:r w:rsidR="00DF5F91">
        <w:rPr>
          <w:rtl/>
        </w:rPr>
        <w:t xml:space="preserve">، </w:t>
      </w:r>
      <w:r>
        <w:rPr>
          <w:rtl/>
        </w:rPr>
        <w:t>معروف به «امّ فروه» دختر قاسم بن محمد بن أبو بکر بود</w:t>
      </w:r>
      <w:r w:rsidR="00DF5F91">
        <w:rPr>
          <w:rtl/>
        </w:rPr>
        <w:t xml:space="preserve">، </w:t>
      </w:r>
      <w:r>
        <w:rPr>
          <w:rtl/>
        </w:rPr>
        <w:t>و مادر امّ فروه</w:t>
      </w:r>
      <w:r w:rsidR="00DF5F91">
        <w:rPr>
          <w:rtl/>
        </w:rPr>
        <w:t xml:space="preserve">، </w:t>
      </w:r>
      <w:r>
        <w:rPr>
          <w:rtl/>
        </w:rPr>
        <w:t>اسماء دختر عبد الرّحمن بن أبو بکر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«مادرم از کسان</w:t>
      </w:r>
      <w:r>
        <w:rPr>
          <w:rFonts w:hint="cs"/>
          <w:rtl/>
        </w:rPr>
        <w:t>ی</w:t>
      </w:r>
      <w:r>
        <w:rPr>
          <w:rtl/>
        </w:rPr>
        <w:t xml:space="preserve">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داشت</w:t>
      </w:r>
      <w:r w:rsidR="00DF5F91">
        <w:rPr>
          <w:rtl/>
        </w:rPr>
        <w:t xml:space="preserve">، </w:t>
      </w:r>
    </w:p>
    <w:p w:rsidR="0043609F" w:rsidRDefault="0043609F" w:rsidP="00A81AA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229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را دوست دارد»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عبد الأعل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گفت</w:t>
      </w:r>
      <w:r w:rsidR="00DF5F91">
        <w:rPr>
          <w:rtl/>
        </w:rPr>
        <w:t xml:space="preserve">: </w:t>
      </w:r>
      <w:r>
        <w:rPr>
          <w:rtl/>
        </w:rPr>
        <w:t>امّ فروه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پوشش</w:t>
      </w:r>
      <w:r>
        <w:rPr>
          <w:rFonts w:hint="cs"/>
          <w:rtl/>
        </w:rPr>
        <w:t>ی</w:t>
      </w:r>
      <w:r>
        <w:rPr>
          <w:rtl/>
        </w:rPr>
        <w:t xml:space="preserve"> بر او بود و به طور ناشناس</w:t>
      </w:r>
      <w:r w:rsidR="00DF5F91">
        <w:rPr>
          <w:rtl/>
        </w:rPr>
        <w:t xml:space="preserve">، </w:t>
      </w:r>
      <w:r>
        <w:rPr>
          <w:rtl/>
        </w:rPr>
        <w:t>طواف کعبه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دست چپ خود استلام حجر الأسود کرد (دست چپ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آن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</w:t>
      </w:r>
      <w:r w:rsidR="00DF5F91">
        <w:rPr>
          <w:rtl/>
        </w:rPr>
        <w:t xml:space="preserve">، </w:t>
      </w:r>
      <w:r>
        <w:rPr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به او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</w:t>
      </w:r>
      <w:r w:rsidR="00DF5F91">
        <w:rPr>
          <w:rtl/>
        </w:rPr>
        <w:t xml:space="preserve">، </w:t>
      </w:r>
      <w:r>
        <w:rPr>
          <w:rtl/>
        </w:rPr>
        <w:t>از سنّت حجّ</w:t>
      </w:r>
      <w:r w:rsidR="00DF5F91">
        <w:rPr>
          <w:rtl/>
        </w:rPr>
        <w:t xml:space="preserve">، </w:t>
      </w:r>
      <w:r>
        <w:rPr>
          <w:rtl/>
        </w:rPr>
        <w:t>خطا کرد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در پاسخ گفت</w:t>
      </w:r>
      <w:r w:rsidR="00DF5F91">
        <w:rPr>
          <w:rtl/>
        </w:rPr>
        <w:t xml:space="preserve">: </w:t>
      </w:r>
      <w:r>
        <w:rPr>
          <w:rtl/>
        </w:rPr>
        <w:t>«ما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دانش تو ند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</w:t>
      </w:r>
      <w:r w:rsidRPr="00A81AA1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ظاهرا آن مرد اعتراض‌کننده از فقها</w:t>
      </w:r>
      <w:r>
        <w:rPr>
          <w:rFonts w:hint="cs"/>
          <w:rtl/>
        </w:rPr>
        <w:t>ی</w:t>
      </w:r>
      <w:r>
        <w:rPr>
          <w:rtl/>
        </w:rPr>
        <w:t xml:space="preserve"> اهل تسنّن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معروف</w:t>
      </w:r>
      <w:r>
        <w:rPr>
          <w:rtl/>
        </w:rPr>
        <w:t xml:space="preserve"> بن خرّبوذ </w:t>
      </w:r>
      <w:r w:rsidRPr="00A81AA1">
        <w:rPr>
          <w:rStyle w:val="libFootnotenumChar"/>
          <w:rtl/>
        </w:rPr>
        <w:t>«2»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«ابن المکرّمه» (پسر بانو</w:t>
      </w:r>
      <w:r>
        <w:rPr>
          <w:rFonts w:hint="cs"/>
          <w:rtl/>
        </w:rPr>
        <w:t>ی</w:t>
      </w:r>
      <w:r>
        <w:rPr>
          <w:rtl/>
        </w:rPr>
        <w:t xml:space="preserve"> بلند مقام)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[مورّخ و محدّث معروف] در کتاب اثبات الوص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پدر امّ فروه</w:t>
      </w:r>
      <w:r w:rsidR="00DF5F91">
        <w:rPr>
          <w:rtl/>
        </w:rPr>
        <w:t xml:space="preserve">، </w:t>
      </w:r>
      <w:r>
        <w:rPr>
          <w:rtl/>
        </w:rPr>
        <w:t>«قاسم» از افراد مورد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اصحاب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امّ فروه از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 عصرش بود</w:t>
      </w:r>
      <w:r w:rsidR="00DF5F91">
        <w:rPr>
          <w:rtl/>
        </w:rPr>
        <w:t xml:space="preserve">، </w:t>
      </w:r>
      <w:r>
        <w:rPr>
          <w:rtl/>
        </w:rPr>
        <w:t xml:space="preserve">و از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را نقل کرده</w:t>
      </w:r>
      <w:r w:rsidR="00DF5F91">
        <w:rPr>
          <w:rtl/>
        </w:rPr>
        <w:t xml:space="preserve">، </w:t>
      </w:r>
      <w:r>
        <w:rPr>
          <w:rtl/>
        </w:rPr>
        <w:t>از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امام س</w:t>
      </w:r>
      <w:r>
        <w:rPr>
          <w:rFonts w:hint="eastAsia"/>
          <w:rtl/>
        </w:rPr>
        <w:t>جّاد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امّ فروه</w:t>
      </w:r>
      <w:r w:rsidR="00DF5F91">
        <w:rPr>
          <w:rtl/>
        </w:rPr>
        <w:t xml:space="preserve">! </w:t>
      </w:r>
      <w:r>
        <w:rPr>
          <w:rtl/>
        </w:rPr>
        <w:t>من برا</w:t>
      </w:r>
      <w:r>
        <w:rPr>
          <w:rFonts w:hint="cs"/>
          <w:rtl/>
        </w:rPr>
        <w:t>ی</w:t>
      </w:r>
      <w:r>
        <w:rPr>
          <w:rtl/>
        </w:rPr>
        <w:t xml:space="preserve"> گنهکاران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انمان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هر روز و شب صد بار دعا و طلب آمرزش از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 صبر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امور</w:t>
      </w:r>
      <w:r>
        <w:rPr>
          <w:rFonts w:hint="cs"/>
          <w:rtl/>
        </w:rPr>
        <w:t>ی</w:t>
      </w:r>
      <w:r>
        <w:rPr>
          <w:rtl/>
        </w:rPr>
        <w:t xml:space="preserve"> که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آنها صبر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در امور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دانند»</w:t>
      </w:r>
      <w:r w:rsidR="00DF5F91">
        <w:rPr>
          <w:rtl/>
        </w:rPr>
        <w:t xml:space="preserve">. </w:t>
      </w:r>
    </w:p>
    <w:p w:rsidR="0043609F" w:rsidRDefault="0043609F" w:rsidP="00A81AA1">
      <w:pPr>
        <w:pStyle w:val="libFootnote"/>
        <w:rPr>
          <w:rtl/>
        </w:rPr>
      </w:pPr>
      <w:r>
        <w:rPr>
          <w:rtl/>
        </w:rPr>
        <w:t>(1) آنچه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بانوئ</w:t>
      </w:r>
      <w:r>
        <w:rPr>
          <w:rFonts w:hint="cs"/>
          <w:rtl/>
        </w:rPr>
        <w:t>ی</w:t>
      </w:r>
      <w:r>
        <w:rPr>
          <w:rtl/>
        </w:rPr>
        <w:t xml:space="preserve"> به نام «سع</w:t>
      </w:r>
      <w:r>
        <w:rPr>
          <w:rFonts w:hint="cs"/>
          <w:rtl/>
        </w:rPr>
        <w:t>ی</w:t>
      </w:r>
      <w:r>
        <w:rPr>
          <w:rFonts w:hint="eastAsia"/>
          <w:rtl/>
        </w:rPr>
        <w:t>ده»</w:t>
      </w:r>
      <w:r>
        <w:rPr>
          <w:rtl/>
        </w:rPr>
        <w:t xml:space="preserve"> که به فضل و عبادت شهرت داشت</w:t>
      </w:r>
      <w:r w:rsidR="00DF5F91">
        <w:rPr>
          <w:rtl/>
        </w:rPr>
        <w:t xml:space="preserve">،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«امّ فروه» بوده است</w:t>
      </w:r>
      <w:r w:rsidR="00DF5F91">
        <w:rPr>
          <w:rtl/>
        </w:rPr>
        <w:t xml:space="preserve">، </w:t>
      </w:r>
      <w:r>
        <w:rPr>
          <w:rtl/>
        </w:rPr>
        <w:t xml:space="preserve">و او همان است که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شأن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«از درگاه خداوند</w:t>
      </w:r>
      <w:r>
        <w:rPr>
          <w:rFonts w:hint="cs"/>
          <w:rtl/>
        </w:rPr>
        <w:t>ی</w:t>
      </w:r>
      <w:r>
        <w:rPr>
          <w:rtl/>
        </w:rPr>
        <w:t xml:space="preserve"> که تو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من شناسان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که در آخرت</w:t>
      </w:r>
      <w:r w:rsidR="00DF5F91">
        <w:rPr>
          <w:rtl/>
        </w:rPr>
        <w:t xml:space="preserve">، </w:t>
      </w:r>
      <w:r>
        <w:rPr>
          <w:rtl/>
        </w:rPr>
        <w:t>تو را همسر من گرداند»</w:t>
      </w:r>
    </w:p>
    <w:p w:rsidR="0043609F" w:rsidRDefault="0043609F" w:rsidP="00A81AA1">
      <w:pPr>
        <w:pStyle w:val="libFootnote"/>
        <w:rPr>
          <w:rtl/>
        </w:rPr>
      </w:pPr>
      <w:r>
        <w:rPr>
          <w:rFonts w:hint="eastAsia"/>
          <w:rtl/>
        </w:rPr>
        <w:t>مؤلّف</w:t>
      </w:r>
      <w:r w:rsidR="00DF5F91">
        <w:rPr>
          <w:rtl/>
        </w:rPr>
        <w:t xml:space="preserve">. </w:t>
      </w:r>
    </w:p>
    <w:p w:rsidR="0043609F" w:rsidRDefault="0043609F" w:rsidP="00A81AA1">
      <w:pPr>
        <w:pStyle w:val="libFootnote"/>
        <w:rPr>
          <w:rtl/>
        </w:rPr>
      </w:pPr>
      <w:r>
        <w:rPr>
          <w:rtl/>
        </w:rPr>
        <w:t>(2) معروف بن خرّبوذ</w:t>
      </w:r>
      <w:r w:rsidR="00DF5F91">
        <w:rPr>
          <w:rtl/>
        </w:rPr>
        <w:t xml:space="preserve">، </w:t>
      </w:r>
      <w:r>
        <w:rPr>
          <w:rtl/>
        </w:rPr>
        <w:t xml:space="preserve">از اصحاب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همواره با سجده‌ها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همدم بود</w:t>
      </w:r>
      <w:r w:rsidR="00DF5F91">
        <w:rPr>
          <w:rtl/>
        </w:rPr>
        <w:t xml:space="preserve">، </w:t>
      </w:r>
      <w:r>
        <w:rPr>
          <w:rtl/>
        </w:rPr>
        <w:t>او از کسان</w:t>
      </w:r>
      <w:r>
        <w:rPr>
          <w:rFonts w:hint="cs"/>
          <w:rtl/>
        </w:rPr>
        <w:t>ی</w:t>
      </w:r>
      <w:r>
        <w:rPr>
          <w:rtl/>
        </w:rPr>
        <w:t xml:space="preserve"> است که علما</w:t>
      </w:r>
      <w:r>
        <w:rPr>
          <w:rFonts w:hint="cs"/>
          <w:rtl/>
        </w:rPr>
        <w:t>ی</w:t>
      </w:r>
      <w:r>
        <w:rPr>
          <w:rtl/>
        </w:rPr>
        <w:t xml:space="preserve"> بزرگ صدر اوّل</w:t>
      </w:r>
      <w:r w:rsidR="00DF5F91">
        <w:rPr>
          <w:rtl/>
        </w:rPr>
        <w:t xml:space="preserve">، </w:t>
      </w:r>
      <w:r>
        <w:rPr>
          <w:rtl/>
        </w:rPr>
        <w:t>بر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</w:t>
      </w:r>
      <w:r w:rsidR="00DF5F91">
        <w:rPr>
          <w:rtl/>
        </w:rPr>
        <w:t xml:space="preserve">، </w:t>
      </w:r>
      <w:r>
        <w:rPr>
          <w:rtl/>
        </w:rPr>
        <w:t>اجماع کرده‌اند</w:t>
      </w:r>
      <w:r w:rsidR="00DF5F91">
        <w:rPr>
          <w:rtl/>
        </w:rPr>
        <w:t xml:space="preserve">، </w:t>
      </w:r>
      <w:r>
        <w:rPr>
          <w:rtl/>
        </w:rPr>
        <w:t>و از افراد</w:t>
      </w:r>
      <w:r>
        <w:rPr>
          <w:rFonts w:hint="cs"/>
          <w:rtl/>
        </w:rPr>
        <w:t>ی</w:t>
      </w:r>
      <w:r>
        <w:rPr>
          <w:rtl/>
        </w:rPr>
        <w:t xml:space="preserve"> است که در فقه</w:t>
      </w:r>
      <w:r w:rsidR="00DF5F91">
        <w:rPr>
          <w:rtl/>
        </w:rPr>
        <w:t xml:space="preserve">، </w:t>
      </w:r>
      <w:r>
        <w:rPr>
          <w:rtl/>
        </w:rPr>
        <w:t>مورد اعتبار بوده</w:t>
      </w:r>
      <w:r w:rsidR="00DF5F91">
        <w:rPr>
          <w:rtl/>
        </w:rPr>
        <w:t xml:space="preserve">، </w:t>
      </w:r>
      <w:r>
        <w:rPr>
          <w:rtl/>
        </w:rPr>
        <w:t>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ارجمند</w:t>
      </w:r>
      <w:r>
        <w:rPr>
          <w:rFonts w:hint="cs"/>
          <w:rtl/>
        </w:rPr>
        <w:t>ی</w:t>
      </w:r>
      <w:r>
        <w:rPr>
          <w:rtl/>
        </w:rPr>
        <w:t xml:space="preserve"> نزد فقهاء دارد</w:t>
      </w:r>
      <w:r w:rsidR="00DF5F91">
        <w:rPr>
          <w:rtl/>
        </w:rPr>
        <w:t xml:space="preserve">، </w:t>
      </w:r>
      <w:r>
        <w:rPr>
          <w:rtl/>
        </w:rPr>
        <w:t>درباره شرح حال او به «رجال کب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ناگفته نماند که و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«معروف بن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کرخ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عارف مشهور (متوفّ</w:t>
      </w:r>
      <w:r>
        <w:rPr>
          <w:rFonts w:hint="cs"/>
          <w:rtl/>
        </w:rPr>
        <w:t>ی</w:t>
      </w:r>
      <w:r>
        <w:rPr>
          <w:rtl/>
        </w:rPr>
        <w:t xml:space="preserve"> سال 200 ه ق در بغداد) است (مترجم)</w:t>
      </w:r>
    </w:p>
    <w:p w:rsidR="0043609F" w:rsidRDefault="0043609F" w:rsidP="00A81AA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230</w:t>
      </w:r>
    </w:p>
    <w:p w:rsidR="00A81AA1" w:rsidRDefault="00AB4D65" w:rsidP="0043609F">
      <w:pPr>
        <w:pStyle w:val="libNormal"/>
      </w:pPr>
      <w:r>
        <w:lastRenderedPageBreak/>
        <w:t>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امّ</w:t>
      </w:r>
      <w:r>
        <w:rPr>
          <w:rtl/>
        </w:rPr>
        <w:t xml:space="preserve"> فروه خواهر</w:t>
      </w:r>
      <w:r>
        <w:rPr>
          <w:rFonts w:hint="cs"/>
          <w:rtl/>
        </w:rPr>
        <w:t>ی</w:t>
      </w:r>
      <w:r>
        <w:rPr>
          <w:rtl/>
        </w:rPr>
        <w:t xml:space="preserve"> معروف به «امّ حک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داشت که همسر اسحاق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پسر عبد اللّه بن جعفر بن أب</w:t>
      </w:r>
      <w:r>
        <w:rPr>
          <w:rFonts w:hint="cs"/>
          <w:rtl/>
        </w:rPr>
        <w:t>ی</w:t>
      </w:r>
      <w:r>
        <w:rPr>
          <w:rtl/>
        </w:rPr>
        <w:t xml:space="preserve"> طالب بود</w:t>
      </w:r>
      <w:r w:rsidR="00DF5F91">
        <w:rPr>
          <w:rtl/>
        </w:rPr>
        <w:t xml:space="preserve">. </w:t>
      </w:r>
      <w:r>
        <w:rPr>
          <w:rtl/>
        </w:rPr>
        <w:t>امّ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به نام قاسم شد</w:t>
      </w:r>
      <w:r w:rsidR="00DF5F91">
        <w:rPr>
          <w:rtl/>
        </w:rPr>
        <w:t xml:space="preserve">، </w:t>
      </w:r>
      <w:r>
        <w:rPr>
          <w:rtl/>
        </w:rPr>
        <w:t>او مرد</w:t>
      </w:r>
      <w:r>
        <w:rPr>
          <w:rFonts w:hint="cs"/>
          <w:rtl/>
        </w:rPr>
        <w:t>ی</w:t>
      </w:r>
      <w:r>
        <w:rPr>
          <w:rtl/>
        </w:rPr>
        <w:t xml:space="preserve"> بزرگوار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قاسم</w:t>
      </w:r>
      <w:r w:rsidR="00DF5F91">
        <w:rPr>
          <w:rtl/>
        </w:rPr>
        <w:t xml:space="preserve">، </w:t>
      </w:r>
      <w:r>
        <w:rPr>
          <w:rtl/>
        </w:rPr>
        <w:t>پدر داود بن قاسم</w:t>
      </w:r>
      <w:r w:rsidR="00DF5F91">
        <w:rPr>
          <w:rtl/>
        </w:rPr>
        <w:t xml:space="preserve">، </w:t>
      </w:r>
      <w:r>
        <w:rPr>
          <w:rtl/>
        </w:rPr>
        <w:t>معروف به «ابو هاشم جعفر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که دانشمند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و بلند مقام و موثّق بود</w:t>
      </w:r>
      <w:r w:rsidR="00DF5F91">
        <w:rPr>
          <w:rtl/>
        </w:rPr>
        <w:t xml:space="preserve">، </w:t>
      </w:r>
      <w:r>
        <w:rPr>
          <w:rtl/>
        </w:rPr>
        <w:t xml:space="preserve">که زمان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را درک کرد</w:t>
      </w:r>
      <w:r w:rsidR="00DF5F91">
        <w:rPr>
          <w:rtl/>
        </w:rPr>
        <w:t xml:space="preserve">، </w:t>
      </w:r>
      <w:r>
        <w:rPr>
          <w:rtl/>
        </w:rPr>
        <w:t>و از وکلا</w:t>
      </w:r>
      <w:r>
        <w:rPr>
          <w:rFonts w:hint="cs"/>
          <w:rtl/>
        </w:rPr>
        <w:t>ی</w:t>
      </w:r>
      <w:r>
        <w:rPr>
          <w:rtl/>
        </w:rPr>
        <w:t xml:space="preserve">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مقدّسه حضرت مهد</w:t>
      </w:r>
      <w:r>
        <w:rPr>
          <w:rFonts w:hint="cs"/>
          <w:rtl/>
        </w:rPr>
        <w:t>ی</w:t>
      </w:r>
      <w:r>
        <w:rPr>
          <w:rtl/>
        </w:rPr>
        <w:t xml:space="preserve"> (عج) بود</w:t>
      </w:r>
      <w:r w:rsidR="00DF5F91">
        <w:rPr>
          <w:rtl/>
        </w:rPr>
        <w:t xml:space="preserve">، </w:t>
      </w:r>
      <w:r>
        <w:rPr>
          <w:rtl/>
        </w:rPr>
        <w:t>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خاندان ابو طالب در ارجمند</w:t>
      </w:r>
      <w:r>
        <w:rPr>
          <w:rFonts w:hint="cs"/>
          <w:rtl/>
        </w:rPr>
        <w:t>ی</w:t>
      </w:r>
      <w:r>
        <w:rPr>
          <w:rtl/>
        </w:rPr>
        <w:t xml:space="preserve"> نسب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مانند او نبوده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از جانب پدر و مادر به عبد اللّه بن جعفر بن أ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قاسم</w:t>
      </w:r>
      <w:r>
        <w:rPr>
          <w:rtl/>
        </w:rPr>
        <w:t xml:space="preserve"> بن اسحاق در ماه جماد</w:t>
      </w:r>
      <w:r>
        <w:rPr>
          <w:rFonts w:hint="cs"/>
          <w:rtl/>
        </w:rPr>
        <w:t>ی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tl/>
        </w:rPr>
        <w:t xml:space="preserve"> سال 261 هجرت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و قبرش (در بغداد) مشهور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ارتگاه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همان گونه که مسعود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عبّاس کتاب</w:t>
      </w:r>
      <w:r>
        <w:rPr>
          <w:rFonts w:hint="cs"/>
          <w:rtl/>
        </w:rPr>
        <w:t>ی</w:t>
      </w:r>
      <w:r>
        <w:rPr>
          <w:rtl/>
        </w:rPr>
        <w:t xml:space="preserve"> در اخبار «ابو هاشم جعفر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دارد که علّامه طبرس</w:t>
      </w:r>
      <w:r>
        <w:rPr>
          <w:rFonts w:hint="cs"/>
          <w:rtl/>
        </w:rPr>
        <w:t>ی</w:t>
      </w:r>
      <w:r>
        <w:rPr>
          <w:rtl/>
        </w:rPr>
        <w:t xml:space="preserve"> (ره) در کتاب اعلام الور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آن کتاب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. </w:t>
      </w:r>
    </w:p>
    <w:p w:rsidR="001A7E95" w:rsidRDefault="00AB4D65" w:rsidP="00AB4D65">
      <w:pPr>
        <w:pStyle w:val="Heading2"/>
        <w:rPr>
          <w:rtl/>
        </w:rPr>
      </w:pPr>
      <w:r>
        <w:rPr>
          <w:rtl/>
        </w:rPr>
        <w:br w:type="page"/>
      </w:r>
      <w:bookmarkStart w:id="72" w:name="_Toc425413191"/>
      <w:r w:rsidR="0043609F">
        <w:rPr>
          <w:rFonts w:hint="eastAsia"/>
          <w:rtl/>
        </w:rPr>
        <w:lastRenderedPageBreak/>
        <w:t>نگاه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 علم و فضل امام صادق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  <w:bookmarkEnd w:id="72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مؤمن شبلنج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در کتاب «نور الأبصار»</w:t>
      </w:r>
      <w:r w:rsidR="00DF5F91">
        <w:rPr>
          <w:rtl/>
        </w:rPr>
        <w:t xml:space="preserve">، </w:t>
      </w:r>
      <w:r>
        <w:rPr>
          <w:rtl/>
        </w:rPr>
        <w:t xml:space="preserve">در شرح حال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«فضائل آن حضرت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به طور</w:t>
      </w:r>
      <w:r>
        <w:rPr>
          <w:rFonts w:hint="cs"/>
          <w:rtl/>
        </w:rPr>
        <w:t>ی</w:t>
      </w:r>
      <w:r>
        <w:rPr>
          <w:rtl/>
        </w:rPr>
        <w:t xml:space="preserve"> که حسابگر از شمارش آن درمانده</w:t>
      </w:r>
      <w:r w:rsidR="00DF5F91">
        <w:rPr>
          <w:rtl/>
        </w:rPr>
        <w:t xml:space="preserve">، </w:t>
      </w:r>
      <w:r>
        <w:rPr>
          <w:rtl/>
        </w:rPr>
        <w:t>و فهم علما</w:t>
      </w:r>
      <w:r>
        <w:rPr>
          <w:rFonts w:hint="cs"/>
          <w:rtl/>
        </w:rPr>
        <w:t>ی</w:t>
      </w:r>
      <w:r>
        <w:rPr>
          <w:rtl/>
        </w:rPr>
        <w:t xml:space="preserve"> آگاه در انواع آن علوم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جماعت</w:t>
      </w:r>
      <w:r>
        <w:rPr>
          <w:rFonts w:hint="cs"/>
          <w:rtl/>
        </w:rPr>
        <w:t>ی</w:t>
      </w:r>
      <w:r>
        <w:rPr>
          <w:rtl/>
        </w:rPr>
        <w:t xml:space="preserve">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بزرگ و دانشمندان سترگ اهل تسنّن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eastAsia"/>
          <w:rtl/>
        </w:rPr>
        <w:t>انند</w:t>
      </w:r>
      <w:r w:rsidR="00DF5F91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مالک بن انس</w:t>
      </w:r>
      <w:r w:rsidR="00DF5F91">
        <w:rPr>
          <w:rtl/>
        </w:rPr>
        <w:t xml:space="preserve">، </w:t>
      </w:r>
      <w:r>
        <w:rPr>
          <w:rtl/>
        </w:rPr>
        <w:t>ثور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ابن ع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ابو ا</w:t>
      </w:r>
      <w:r>
        <w:rPr>
          <w:rFonts w:hint="cs"/>
          <w:rtl/>
        </w:rPr>
        <w:t>یّ</w:t>
      </w:r>
      <w:r>
        <w:rPr>
          <w:rFonts w:hint="eastAsia"/>
          <w:rtl/>
        </w:rPr>
        <w:t>وب</w:t>
      </w:r>
      <w:r>
        <w:rPr>
          <w:rtl/>
        </w:rPr>
        <w:t xml:space="preserve"> سجستان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آنها از آن حضرت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حاتم [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معار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اهل سنّت]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«جعفر بن محمّد الصادق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مورد وثوق است و در وثوق مثل او جا</w:t>
      </w:r>
      <w:r>
        <w:rPr>
          <w:rFonts w:hint="cs"/>
          <w:rtl/>
        </w:rPr>
        <w:t>ی</w:t>
      </w:r>
      <w:r>
        <w:rPr>
          <w:rtl/>
        </w:rPr>
        <w:t xml:space="preserve"> سؤال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در «کتاب ادب الکاتب»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«کتاب جفر را امام جعفر صادق</w:t>
      </w:r>
    </w:p>
    <w:p w:rsidR="0043609F" w:rsidRDefault="0043609F" w:rsidP="00AB4D6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231</w:t>
      </w:r>
    </w:p>
    <w:p w:rsidR="0043609F" w:rsidRDefault="0092586F" w:rsidP="0043609F">
      <w:pPr>
        <w:pStyle w:val="libNormal"/>
        <w:rPr>
          <w:rtl/>
        </w:rPr>
      </w:pPr>
      <w:r w:rsidRPr="0092586F">
        <w:rPr>
          <w:rStyle w:val="libAlaemChar"/>
          <w:rFonts w:hint="eastAsia"/>
          <w:rtl/>
        </w:rPr>
        <w:t>عليه‌السلام</w:t>
      </w:r>
      <w:r w:rsidR="0043609F">
        <w:rPr>
          <w:rtl/>
        </w:rPr>
        <w:t xml:space="preserve"> پسر محمّد باقر </w:t>
      </w:r>
      <w:r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نوشت</w:t>
      </w:r>
      <w:r w:rsidR="00DF5F91">
        <w:rPr>
          <w:rtl/>
        </w:rPr>
        <w:t xml:space="preserve">، </w:t>
      </w:r>
      <w:r w:rsidR="0043609F">
        <w:rPr>
          <w:rtl/>
        </w:rPr>
        <w:t>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کتاب</w:t>
      </w:r>
      <w:r w:rsidR="00DF5F91">
        <w:rPr>
          <w:rtl/>
        </w:rPr>
        <w:t xml:space="preserve">، </w:t>
      </w:r>
      <w:r w:rsidR="0043609F">
        <w:rPr>
          <w:rtl/>
        </w:rPr>
        <w:t>هر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از</w:t>
      </w:r>
      <w:r w:rsidR="0043609F">
        <w:rPr>
          <w:rtl/>
        </w:rPr>
        <w:t xml:space="preserve"> به دانستن آن تا روز 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امت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هست نوشته شده</w:t>
      </w:r>
      <w:r w:rsidR="00DF5F91">
        <w:rPr>
          <w:rtl/>
        </w:rPr>
        <w:t xml:space="preserve">، </w:t>
      </w:r>
      <w:r w:rsidR="0043609F">
        <w:rPr>
          <w:rtl/>
        </w:rPr>
        <w:t>و ابو العلاء معرّ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43609F" w:rsidRPr="00AB4D65">
        <w:rPr>
          <w:rStyle w:val="libFootnotenumChar"/>
          <w:rtl/>
        </w:rPr>
        <w:t>«1»</w:t>
      </w:r>
      <w:r w:rsidR="0043609F">
        <w:rPr>
          <w:rtl/>
        </w:rPr>
        <w:t xml:space="preserve"> در اشعار خود</w:t>
      </w:r>
      <w:r w:rsidR="00DF5F91">
        <w:rPr>
          <w:rtl/>
        </w:rPr>
        <w:t xml:space="preserve">، </w:t>
      </w:r>
      <w:r w:rsidR="0043609F">
        <w:rPr>
          <w:rtl/>
        </w:rPr>
        <w:t>به هم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کتاب جفر امام صادق </w:t>
      </w:r>
      <w:r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اشاره کرده و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AB4D65">
      <w:pPr>
        <w:pStyle w:val="libAie"/>
        <w:rPr>
          <w:rtl/>
        </w:rPr>
      </w:pPr>
      <w:r>
        <w:rPr>
          <w:rFonts w:hint="eastAsia"/>
          <w:rtl/>
        </w:rPr>
        <w:t>لقد</w:t>
      </w:r>
      <w:r>
        <w:rPr>
          <w:rtl/>
        </w:rPr>
        <w:t xml:space="preserve"> عجبوا لآل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لمّااتاهم علمهم ف</w:t>
      </w:r>
      <w:r>
        <w:rPr>
          <w:rFonts w:hint="cs"/>
          <w:rtl/>
        </w:rPr>
        <w:t>ی</w:t>
      </w:r>
      <w:r>
        <w:rPr>
          <w:rtl/>
        </w:rPr>
        <w:t xml:space="preserve"> جلد جفر</w:t>
      </w:r>
    </w:p>
    <w:p w:rsidR="00AB4D65" w:rsidRDefault="0043609F" w:rsidP="00AB4D65">
      <w:pPr>
        <w:pStyle w:val="libAie"/>
      </w:pPr>
      <w:r>
        <w:rPr>
          <w:rFonts w:hint="eastAsia"/>
          <w:rtl/>
        </w:rPr>
        <w:t>و</w:t>
      </w:r>
      <w:r>
        <w:rPr>
          <w:rtl/>
        </w:rPr>
        <w:t xml:space="preserve"> مرآة المنجّم و ه</w:t>
      </w:r>
      <w:r>
        <w:rPr>
          <w:rFonts w:hint="cs"/>
          <w:rtl/>
        </w:rPr>
        <w:t>ی</w:t>
      </w:r>
      <w:r>
        <w:rPr>
          <w:rtl/>
        </w:rPr>
        <w:t xml:space="preserve"> صغر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کلّ عامرة و قفر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«مردم از خاندان رسالت تعجّب کردند</w:t>
      </w:r>
      <w:r>
        <w:rPr>
          <w:rtl/>
        </w:rPr>
        <w:t xml:space="preserve">، </w:t>
      </w:r>
      <w:r w:rsidR="0043609F">
        <w:rPr>
          <w:rtl/>
        </w:rPr>
        <w:t xml:space="preserve">آن هنگام که علم آنها در پوست جفر (جفر در لغت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پوست بزغاله چهارماهه که 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خوردنش پا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افته</w:t>
      </w:r>
      <w:r w:rsidR="0043609F">
        <w:rPr>
          <w:rtl/>
        </w:rPr>
        <w:t>) نزد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شان</w:t>
      </w:r>
      <w:r w:rsidR="0043609F">
        <w:rPr>
          <w:rtl/>
        </w:rPr>
        <w:t xml:space="preserve"> آمد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منجّم (اسطرلاب)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کوچک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مکانها</w:t>
      </w:r>
      <w:r>
        <w:rPr>
          <w:rFonts w:hint="cs"/>
          <w:rtl/>
        </w:rPr>
        <w:t>ی</w:t>
      </w:r>
      <w:r>
        <w:rPr>
          <w:rtl/>
        </w:rPr>
        <w:t xml:space="preserve"> آباد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آباد را به منجّم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دهد»</w:t>
      </w:r>
      <w:r>
        <w:rPr>
          <w:rtl/>
        </w:rPr>
        <w:t xml:space="preserve"> [وقت</w:t>
      </w:r>
      <w:r>
        <w:rPr>
          <w:rFonts w:hint="cs"/>
          <w:rtl/>
        </w:rPr>
        <w:t>ی</w:t>
      </w:r>
      <w:r>
        <w:rPr>
          <w:rtl/>
        </w:rPr>
        <w:t xml:space="preserve"> که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کوچک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همه کار برآ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بروز علوم از کتاب جفر چه بعد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DF5F91">
        <w:rPr>
          <w:rtl/>
        </w:rPr>
        <w:t xml:space="preserve">؟ 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«فصول المهمّه» آمده</w:t>
      </w:r>
      <w:r w:rsidR="00DF5F91">
        <w:rPr>
          <w:rtl/>
        </w:rPr>
        <w:t xml:space="preserve">: </w:t>
      </w:r>
      <w:r>
        <w:rPr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دانشمندان نقل کرده‌اند</w:t>
      </w:r>
      <w:r w:rsidR="00DF5F91">
        <w:rPr>
          <w:rtl/>
        </w:rPr>
        <w:t xml:space="preserve">: </w:t>
      </w:r>
      <w:r>
        <w:rPr>
          <w:rtl/>
        </w:rPr>
        <w:t>«کتاب جفر» که در جهان غرب</w:t>
      </w:r>
      <w:r w:rsidR="00DF5F91">
        <w:rPr>
          <w:rtl/>
        </w:rPr>
        <w:t xml:space="preserve">، </w:t>
      </w:r>
      <w:r>
        <w:rPr>
          <w:rtl/>
        </w:rPr>
        <w:t>فرزندان عبد المؤمن بن عل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ارث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از گفتار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محتوا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 w:rsidR="00DF5F91">
        <w:rPr>
          <w:rtl/>
        </w:rPr>
        <w:t xml:space="preserve">، </w:t>
      </w:r>
      <w:r>
        <w:rPr>
          <w:rtl/>
        </w:rPr>
        <w:t>اوج عظمت مقام علم</w:t>
      </w:r>
      <w:r>
        <w:rPr>
          <w:rFonts w:hint="cs"/>
          <w:rtl/>
        </w:rPr>
        <w:t>ی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حوزه</w:t>
      </w:r>
      <w:r>
        <w:rPr>
          <w:rtl/>
        </w:rPr>
        <w:t xml:space="preserve">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در ارشاد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«حضرت صادق</w:t>
      </w:r>
      <w:r w:rsidR="00DF5F91">
        <w:rPr>
          <w:rtl/>
        </w:rPr>
        <w:t xml:space="preserve">، </w:t>
      </w:r>
      <w:r>
        <w:rPr>
          <w:rtl/>
        </w:rPr>
        <w:t xml:space="preserve">جعفر بن محمّد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برادران خود</w:t>
      </w:r>
      <w:r w:rsidR="00DF5F91">
        <w:rPr>
          <w:rtl/>
        </w:rPr>
        <w:t xml:space="preserve">، </w:t>
      </w:r>
      <w:r>
        <w:rPr>
          <w:rtl/>
        </w:rPr>
        <w:t>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پدرش امام باقر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و وص</w:t>
      </w:r>
      <w:r>
        <w:rPr>
          <w:rFonts w:hint="cs"/>
          <w:rtl/>
        </w:rPr>
        <w:t>یّ</w:t>
      </w:r>
      <w:r>
        <w:rPr>
          <w:rtl/>
        </w:rPr>
        <w:t xml:space="preserve"> آن حضرت بود که پس از او</w:t>
      </w:r>
      <w:r w:rsidR="00DF5F91">
        <w:rPr>
          <w:rtl/>
        </w:rPr>
        <w:t xml:space="preserve">، </w:t>
      </w:r>
      <w:r>
        <w:rPr>
          <w:rtl/>
        </w:rPr>
        <w:t>زمام امور امامت را بدست گرفت</w:t>
      </w:r>
      <w:r w:rsidR="00DF5F91">
        <w:rPr>
          <w:rtl/>
        </w:rPr>
        <w:t xml:space="preserve">، </w:t>
      </w:r>
      <w:r>
        <w:rPr>
          <w:rtl/>
        </w:rPr>
        <w:t>و در فضل و دانش</w:t>
      </w:r>
      <w:r w:rsidR="00DF5F91">
        <w:rPr>
          <w:rtl/>
        </w:rPr>
        <w:t xml:space="preserve">، </w:t>
      </w:r>
      <w:r>
        <w:rPr>
          <w:rtl/>
        </w:rPr>
        <w:t>سرآمد همه برادران گشت</w:t>
      </w:r>
      <w:r w:rsidR="00DF5F91">
        <w:rPr>
          <w:rtl/>
        </w:rPr>
        <w:t xml:space="preserve">، </w:t>
      </w:r>
      <w:r>
        <w:rPr>
          <w:rtl/>
        </w:rPr>
        <w:t>و از همه آنان نام‌آورتر</w:t>
      </w:r>
      <w:r w:rsidR="00DF5F91">
        <w:rPr>
          <w:rtl/>
        </w:rPr>
        <w:t xml:space="preserve">، </w:t>
      </w:r>
      <w:r>
        <w:rPr>
          <w:rFonts w:hint="eastAsia"/>
          <w:rtl/>
        </w:rPr>
        <w:t>و</w:t>
      </w:r>
      <w:r>
        <w:rPr>
          <w:rtl/>
        </w:rPr>
        <w:t xml:space="preserve"> در قدر و منزلت</w:t>
      </w:r>
      <w:r w:rsidR="00DF5F91">
        <w:rPr>
          <w:rtl/>
        </w:rPr>
        <w:t xml:space="preserve">، </w:t>
      </w:r>
      <w:r>
        <w:rPr>
          <w:rtl/>
        </w:rPr>
        <w:t>بالاتر</w:t>
      </w:r>
      <w:r w:rsidR="00DF5F91">
        <w:rPr>
          <w:rtl/>
        </w:rPr>
        <w:t xml:space="preserve">، </w:t>
      </w:r>
      <w:r>
        <w:rPr>
          <w:rtl/>
        </w:rPr>
        <w:t>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مقامش ارجمندتر بود</w:t>
      </w:r>
      <w:r w:rsidR="00DF5F91">
        <w:rPr>
          <w:rtl/>
        </w:rPr>
        <w:t xml:space="preserve">، </w:t>
      </w:r>
      <w:r>
        <w:rPr>
          <w:rtl/>
        </w:rPr>
        <w:t>و مردم به قدر</w:t>
      </w:r>
      <w:r>
        <w:rPr>
          <w:rFonts w:hint="cs"/>
          <w:rtl/>
        </w:rPr>
        <w:t>ی</w:t>
      </w:r>
      <w:r>
        <w:rPr>
          <w:rtl/>
        </w:rPr>
        <w:t xml:space="preserve"> از علوم آن حضرت نقل کرده‌اند که</w:t>
      </w:r>
    </w:p>
    <w:p w:rsidR="0043609F" w:rsidRDefault="0043609F" w:rsidP="00AB4D65">
      <w:pPr>
        <w:pStyle w:val="libFootnote"/>
        <w:rPr>
          <w:rtl/>
        </w:rPr>
      </w:pPr>
      <w:r>
        <w:rPr>
          <w:rtl/>
        </w:rPr>
        <w:t>(1) احمد بن عبد اللّه</w:t>
      </w:r>
      <w:r w:rsidR="00DF5F91">
        <w:rPr>
          <w:rtl/>
        </w:rPr>
        <w:t xml:space="preserve">، </w:t>
      </w:r>
      <w:r>
        <w:rPr>
          <w:rtl/>
        </w:rPr>
        <w:t>از اد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و شاعران قرن پنجم</w:t>
      </w:r>
      <w:r w:rsidR="00DF5F91">
        <w:rPr>
          <w:rtl/>
        </w:rPr>
        <w:t xml:space="preserve">، </w:t>
      </w:r>
      <w:r>
        <w:rPr>
          <w:rtl/>
        </w:rPr>
        <w:t>منسوب به معرّه شام است</w:t>
      </w:r>
      <w:r w:rsidR="00DF5F91">
        <w:rPr>
          <w:rtl/>
        </w:rPr>
        <w:t xml:space="preserve">، </w:t>
      </w:r>
      <w:r>
        <w:rPr>
          <w:rtl/>
        </w:rPr>
        <w:t>که در سال 449 ه ق در «معرّه النّعمان» وفات کرد (مترجم)</w:t>
      </w:r>
    </w:p>
    <w:p w:rsidR="0043609F" w:rsidRDefault="0043609F" w:rsidP="00AB4D6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232</w:t>
      </w:r>
    </w:p>
    <w:p w:rsidR="00AB4D65" w:rsidRDefault="00AB4D65" w:rsidP="0043609F">
      <w:pPr>
        <w:pStyle w:val="libNormal"/>
      </w:pPr>
      <w:r>
        <w:t>______________________________________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سخنانش</w:t>
      </w:r>
      <w:r>
        <w:rPr>
          <w:rtl/>
        </w:rPr>
        <w:t xml:space="preserve"> توشه راه کاروان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مسافران</w:t>
      </w:r>
      <w:r w:rsidR="00DF5F91">
        <w:rPr>
          <w:rtl/>
        </w:rPr>
        <w:t xml:space="preserve">، </w:t>
      </w:r>
      <w:r>
        <w:rPr>
          <w:rtl/>
        </w:rPr>
        <w:t>و نام نام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هر شهر و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زبانزد مردم گشته</w:t>
      </w:r>
      <w:r w:rsidR="00DF5F91">
        <w:rPr>
          <w:rtl/>
        </w:rPr>
        <w:t xml:space="preserve">، </w:t>
      </w:r>
      <w:r>
        <w:rPr>
          <w:rtl/>
        </w:rPr>
        <w:t>و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خاندان علماء و دانشمندان</w:t>
      </w:r>
      <w:r w:rsidR="00DF5F91">
        <w:rPr>
          <w:rtl/>
        </w:rPr>
        <w:t xml:space="preserve">، </w:t>
      </w:r>
      <w:r>
        <w:rPr>
          <w:rtl/>
        </w:rPr>
        <w:t>به آن اندازه که از آن حضرت</w:t>
      </w:r>
      <w:r w:rsidR="00DF5F91">
        <w:rPr>
          <w:rtl/>
        </w:rPr>
        <w:t xml:space="preserve">، </w:t>
      </w:r>
      <w:r>
        <w:rPr>
          <w:rtl/>
        </w:rPr>
        <w:t>بهره بردند</w:t>
      </w:r>
      <w:r w:rsidR="00DF5F91">
        <w:rPr>
          <w:rtl/>
        </w:rPr>
        <w:t xml:space="preserve">، </w:t>
      </w:r>
      <w:r>
        <w:rPr>
          <w:rtl/>
        </w:rPr>
        <w:t>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بهره‌گ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نکردند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اصحاب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که نام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کنندگان موثّق آن بزرگوار را جم</w:t>
      </w:r>
      <w:r>
        <w:rPr>
          <w:rFonts w:hint="eastAsia"/>
          <w:rtl/>
        </w:rPr>
        <w:t>ع</w:t>
      </w:r>
      <w:r>
        <w:rPr>
          <w:rtl/>
        </w:rPr>
        <w:t xml:space="preserve"> کرده‌اند</w:t>
      </w:r>
      <w:r w:rsidR="00DF5F91">
        <w:rPr>
          <w:rtl/>
        </w:rPr>
        <w:t xml:space="preserve">، </w:t>
      </w:r>
      <w:r>
        <w:rPr>
          <w:rtl/>
        </w:rPr>
        <w:t>با اختلاف در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گفتار</w:t>
      </w:r>
      <w:r w:rsidR="00DF5F91">
        <w:rPr>
          <w:rtl/>
        </w:rPr>
        <w:t xml:space="preserve">، </w:t>
      </w:r>
      <w:r>
        <w:rPr>
          <w:rtl/>
        </w:rPr>
        <w:t>به «چهار هزار نفر»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ل‌ها</w:t>
      </w:r>
      <w:r>
        <w:rPr>
          <w:rFonts w:hint="cs"/>
          <w:rtl/>
        </w:rPr>
        <w:t>ی</w:t>
      </w:r>
      <w:r>
        <w:rPr>
          <w:rtl/>
        </w:rPr>
        <w:t xml:space="preserve"> روشن درباره امامت آن بزرگوار</w:t>
      </w:r>
      <w:r w:rsidR="00DF5F91">
        <w:rPr>
          <w:rtl/>
        </w:rPr>
        <w:t xml:space="preserve">، </w:t>
      </w:r>
      <w:r>
        <w:rPr>
          <w:rtl/>
        </w:rPr>
        <w:t>به اندازه‌ا</w:t>
      </w:r>
      <w:r>
        <w:rPr>
          <w:rFonts w:hint="cs"/>
          <w:rtl/>
        </w:rPr>
        <w:t>ی</w:t>
      </w:r>
      <w:r>
        <w:rPr>
          <w:rtl/>
        </w:rPr>
        <w:t xml:space="preserve"> است که دلها را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کرده</w:t>
      </w:r>
      <w:r w:rsidR="00DF5F91">
        <w:rPr>
          <w:rtl/>
        </w:rPr>
        <w:t xml:space="preserve">، </w:t>
      </w:r>
      <w:r>
        <w:rPr>
          <w:rtl/>
        </w:rPr>
        <w:t>و زبان دشمن را از خورده‌گ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گنگ و لال نموده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آن حضرت برا</w:t>
      </w:r>
      <w:r>
        <w:rPr>
          <w:rFonts w:hint="cs"/>
          <w:rtl/>
        </w:rPr>
        <w:t>ی</w:t>
      </w:r>
      <w:r>
        <w:rPr>
          <w:rtl/>
        </w:rPr>
        <w:t xml:space="preserve"> عموم مردم از اهل تسنّن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مردم از نقاط دور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محضرش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و از حلال و حرام</w:t>
      </w:r>
      <w:r w:rsidR="00DF5F91">
        <w:rPr>
          <w:rtl/>
        </w:rPr>
        <w:t xml:space="preserve">، </w:t>
      </w:r>
      <w:r>
        <w:rPr>
          <w:rtl/>
        </w:rPr>
        <w:t>و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(معان</w:t>
      </w:r>
      <w:r>
        <w:rPr>
          <w:rFonts w:hint="cs"/>
          <w:rtl/>
        </w:rPr>
        <w:t>ی</w:t>
      </w:r>
      <w:r>
        <w:rPr>
          <w:rtl/>
        </w:rPr>
        <w:t xml:space="preserve"> بلند) قرآن و فصل الخطاب [گفتار</w:t>
      </w:r>
      <w:r>
        <w:rPr>
          <w:rFonts w:hint="cs"/>
          <w:rtl/>
        </w:rPr>
        <w:t>ی</w:t>
      </w:r>
      <w:r>
        <w:rPr>
          <w:rtl/>
        </w:rPr>
        <w:t xml:space="preserve"> که مشخّص کننده حق از باطل باشد]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از محضر آن حضرت ب</w:t>
      </w:r>
      <w:r>
        <w:rPr>
          <w:rFonts w:hint="cs"/>
          <w:rtl/>
        </w:rPr>
        <w:t>ی</w:t>
      </w:r>
      <w:r>
        <w:rPr>
          <w:rtl/>
        </w:rPr>
        <w:t>رون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پاسخ آن حضرت</w:t>
      </w:r>
      <w:r w:rsidR="00DF5F91">
        <w:rPr>
          <w:rtl/>
        </w:rPr>
        <w:t xml:space="preserve">، </w:t>
      </w:r>
      <w:r>
        <w:rPr>
          <w:rtl/>
        </w:rPr>
        <w:t>راض</w:t>
      </w:r>
      <w:r>
        <w:rPr>
          <w:rFonts w:hint="cs"/>
          <w:rtl/>
        </w:rPr>
        <w:t>ی</w:t>
      </w:r>
      <w:r>
        <w:rPr>
          <w:rtl/>
        </w:rPr>
        <w:t xml:space="preserve"> و خشنود بود</w:t>
      </w:r>
      <w:r w:rsidR="00DF5F91">
        <w:rPr>
          <w:rtl/>
        </w:rPr>
        <w:t xml:space="preserve">. </w:t>
      </w:r>
      <w:r>
        <w:rPr>
          <w:rtl/>
        </w:rPr>
        <w:t>کوتاه سخن آنکه</w:t>
      </w:r>
      <w:r w:rsidR="00DF5F91">
        <w:rPr>
          <w:rtl/>
        </w:rPr>
        <w:t xml:space="preserve">: </w:t>
      </w:r>
      <w:r>
        <w:rPr>
          <w:rtl/>
        </w:rPr>
        <w:t>«علوم</w:t>
      </w:r>
      <w:r>
        <w:rPr>
          <w:rFonts w:hint="cs"/>
          <w:rtl/>
        </w:rPr>
        <w:t>ی</w:t>
      </w:r>
      <w:r>
        <w:rPr>
          <w:rtl/>
        </w:rPr>
        <w:t xml:space="preserve"> که از آن حضرت نقل شده</w:t>
      </w:r>
      <w:r w:rsidR="00DF5F91">
        <w:rPr>
          <w:rtl/>
        </w:rPr>
        <w:t xml:space="preserve">، </w:t>
      </w:r>
      <w:r>
        <w:rPr>
          <w:rtl/>
        </w:rPr>
        <w:t>از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نقل نشده است»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برجسته اهل تسنّن</w:t>
      </w:r>
      <w:r w:rsidR="00DF5F91">
        <w:rPr>
          <w:rtl/>
        </w:rPr>
        <w:t xml:space="preserve">،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که</w:t>
      </w:r>
      <w:r w:rsidR="00DF5F91">
        <w:rPr>
          <w:rtl/>
        </w:rPr>
        <w:t xml:space="preserve">: </w:t>
      </w:r>
      <w:r>
        <w:rPr>
          <w:rtl/>
        </w:rPr>
        <w:t>از شاگردان و خدمتگزاران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و دانش‌آموزان مکتب آن حضرت بوده‌اند</w:t>
      </w:r>
      <w:r w:rsidR="00DF5F91">
        <w:rPr>
          <w:rtl/>
        </w:rPr>
        <w:t xml:space="preserve">، </w:t>
      </w:r>
      <w:r>
        <w:rPr>
          <w:rtl/>
        </w:rPr>
        <w:t>مانند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 w:rsidRPr="00AB4D65">
        <w:rPr>
          <w:rStyle w:val="libFootnotenumChar"/>
          <w:rtl/>
        </w:rPr>
        <w:t>«1»</w:t>
      </w:r>
      <w:r>
        <w:rPr>
          <w:rtl/>
        </w:rPr>
        <w:t xml:space="preserve"> و محمد بن حسن</w:t>
      </w:r>
      <w:r w:rsidR="00DF5F91">
        <w:rPr>
          <w:rtl/>
        </w:rPr>
        <w:t xml:space="preserve">، </w:t>
      </w:r>
      <w:r>
        <w:rPr>
          <w:rtl/>
        </w:rPr>
        <w:t>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فور</w:t>
      </w:r>
      <w:r>
        <w:rPr>
          <w:rtl/>
        </w:rPr>
        <w:t xml:space="preserve"> </w:t>
      </w:r>
      <w:r w:rsidRPr="00AB4D65">
        <w:rPr>
          <w:rStyle w:val="libFootnotenumChar"/>
          <w:rtl/>
        </w:rPr>
        <w:t>«2»</w:t>
      </w:r>
      <w:r>
        <w:rPr>
          <w:rtl/>
        </w:rPr>
        <w:t xml:space="preserve"> سقّاء</w:t>
      </w:r>
      <w:r w:rsidR="00DF5F91">
        <w:rPr>
          <w:rtl/>
        </w:rPr>
        <w:t xml:space="preserve">، </w:t>
      </w:r>
      <w:r>
        <w:rPr>
          <w:rtl/>
        </w:rPr>
        <w:t>که خدمتگزار آن حضرت بوده و به خانه او آبرسان</w:t>
      </w:r>
      <w:r>
        <w:rPr>
          <w:rFonts w:hint="cs"/>
          <w:rtl/>
        </w:rPr>
        <w:t>ی</w:t>
      </w:r>
      <w:r>
        <w:rPr>
          <w:rtl/>
        </w:rPr>
        <w:t xml:space="preserve"> نموده است </w:t>
      </w:r>
      <w:r w:rsidRPr="00AB4D65">
        <w:rPr>
          <w:rStyle w:val="libFootnotenumChar"/>
          <w:rtl/>
        </w:rPr>
        <w:t>«3»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tl/>
        </w:rPr>
        <w:t>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ادهم و</w:t>
      </w:r>
    </w:p>
    <w:p w:rsidR="0043609F" w:rsidRDefault="0043609F" w:rsidP="00AB4D65">
      <w:pPr>
        <w:pStyle w:val="libFootnote"/>
        <w:rPr>
          <w:rtl/>
        </w:rPr>
      </w:pPr>
      <w:r>
        <w:rPr>
          <w:rtl/>
        </w:rPr>
        <w:t>(1)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DF5F91">
        <w:rPr>
          <w:rtl/>
        </w:rPr>
        <w:t xml:space="preserve">: </w:t>
      </w:r>
      <w:r>
        <w:rPr>
          <w:rtl/>
        </w:rPr>
        <w:t>نعمان بن ثابت کوف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رهبر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مذاهب چهارگانه اهل سنّت (حنف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>) است</w:t>
      </w:r>
      <w:r w:rsidR="00DF5F91">
        <w:rPr>
          <w:rtl/>
        </w:rPr>
        <w:t xml:space="preserve">، </w:t>
      </w:r>
      <w:r>
        <w:rPr>
          <w:rtl/>
        </w:rPr>
        <w:t>او دارا</w:t>
      </w:r>
      <w:r>
        <w:rPr>
          <w:rFonts w:hint="cs"/>
          <w:rtl/>
        </w:rPr>
        <w:t>ی</w:t>
      </w:r>
      <w:r>
        <w:rPr>
          <w:rtl/>
        </w:rPr>
        <w:t xml:space="preserve"> رأ</w:t>
      </w:r>
      <w:r>
        <w:rPr>
          <w:rFonts w:hint="cs"/>
          <w:rtl/>
        </w:rPr>
        <w:t>ی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در مورد او مدح و ذمّ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شده است که درباره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نشده است</w:t>
      </w:r>
      <w:r w:rsidR="00DF5F91">
        <w:rPr>
          <w:rtl/>
        </w:rPr>
        <w:t xml:space="preserve">. </w:t>
      </w:r>
    </w:p>
    <w:p w:rsidR="0043609F" w:rsidRDefault="0043609F" w:rsidP="00AB4D65">
      <w:pPr>
        <w:pStyle w:val="libFootnote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سال 150 ه ق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قبرش در بغداد است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شرح حال او به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مراجعه شود</w:t>
      </w:r>
      <w:r w:rsidR="00DF5F91">
        <w:rPr>
          <w:rtl/>
        </w:rPr>
        <w:t xml:space="preserve">. </w:t>
      </w:r>
    </w:p>
    <w:p w:rsidR="0043609F" w:rsidRDefault="0043609F" w:rsidP="00AB4D65">
      <w:pPr>
        <w:pStyle w:val="libFootnote"/>
        <w:rPr>
          <w:rtl/>
        </w:rPr>
      </w:pPr>
      <w:r>
        <w:rPr>
          <w:rtl/>
        </w:rPr>
        <w:t>(2) ط</w:t>
      </w:r>
      <w:r>
        <w:rPr>
          <w:rFonts w:hint="cs"/>
          <w:rtl/>
        </w:rPr>
        <w:t>ی</w:t>
      </w:r>
      <w:r>
        <w:rPr>
          <w:rFonts w:hint="eastAsia"/>
          <w:rtl/>
        </w:rPr>
        <w:t>فور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بسطام</w:t>
      </w:r>
      <w:r>
        <w:rPr>
          <w:rFonts w:hint="cs"/>
          <w:rtl/>
        </w:rPr>
        <w:t>ی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tl/>
        </w:rPr>
        <w:t xml:space="preserve"> از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معروف است</w:t>
      </w:r>
      <w:r w:rsidR="00DF5F91">
        <w:rPr>
          <w:rtl/>
        </w:rPr>
        <w:t xml:space="preserve">، </w:t>
      </w:r>
      <w:r>
        <w:rPr>
          <w:rtl/>
        </w:rPr>
        <w:t>به گفته بعض</w:t>
      </w:r>
      <w:r>
        <w:rPr>
          <w:rFonts w:hint="cs"/>
          <w:rtl/>
        </w:rPr>
        <w:t>ی</w:t>
      </w:r>
      <w:r>
        <w:rPr>
          <w:rtl/>
        </w:rPr>
        <w:t xml:space="preserve"> او آبرسان خانه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مردود است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سال 148 ه ق</w:t>
      </w:r>
      <w:r w:rsidR="00DF5F91">
        <w:rPr>
          <w:rtl/>
        </w:rPr>
        <w:t xml:space="preserve">، </w:t>
      </w:r>
      <w:r>
        <w:rPr>
          <w:rtl/>
        </w:rPr>
        <w:t>و او در سال 261 ه ق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113 سال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فاصله بوده است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tl/>
        </w:rPr>
        <w:t xml:space="preserve">نکه عمر ابا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هشتاد سال ننوشته‌اند (مؤلّف)</w:t>
      </w:r>
      <w:r w:rsidR="00DF5F91">
        <w:rPr>
          <w:rtl/>
        </w:rPr>
        <w:t xml:space="preserve">. </w:t>
      </w:r>
    </w:p>
    <w:p w:rsidR="0043609F" w:rsidRDefault="0043609F" w:rsidP="00AB4D65">
      <w:pPr>
        <w:pStyle w:val="libFootnote"/>
        <w:rPr>
          <w:rtl/>
        </w:rPr>
      </w:pPr>
      <w:r>
        <w:rPr>
          <w:rtl/>
        </w:rPr>
        <w:t>(3) در پاورق</w:t>
      </w:r>
      <w:r>
        <w:rPr>
          <w:rFonts w:hint="cs"/>
          <w:rtl/>
        </w:rPr>
        <w:t>ی</w:t>
      </w:r>
      <w:r>
        <w:rPr>
          <w:rtl/>
        </w:rPr>
        <w:t xml:space="preserve"> قبل</w:t>
      </w:r>
      <w:r w:rsidR="00DF5F91">
        <w:rPr>
          <w:rtl/>
        </w:rPr>
        <w:t xml:space="preserve">، </w:t>
      </w:r>
      <w:r>
        <w:rPr>
          <w:rtl/>
        </w:rPr>
        <w:t>گفته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 w:rsidR="00DF5F91">
        <w:rPr>
          <w:rtl/>
        </w:rPr>
        <w:t xml:space="preserve">، </w:t>
      </w:r>
      <w:r>
        <w:rPr>
          <w:rtl/>
        </w:rPr>
        <w:t>با توجه به سال وفات آنها 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tl/>
        </w:rPr>
        <w:t xml:space="preserve">. </w:t>
      </w:r>
    </w:p>
    <w:p w:rsidR="0043609F" w:rsidRDefault="0043609F" w:rsidP="00AB4D6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233</w:t>
      </w:r>
    </w:p>
    <w:p w:rsidR="00AB4D65" w:rsidRDefault="00AB4D65" w:rsidP="0043609F">
      <w:pPr>
        <w:pStyle w:val="libNormal"/>
      </w:pPr>
      <w:r>
        <w:t>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</w:t>
      </w:r>
      <w:r w:rsidRPr="00AB4D65">
        <w:rPr>
          <w:rStyle w:val="libFootnotenumChar"/>
          <w:rtl/>
        </w:rPr>
        <w:t>«1»</w:t>
      </w:r>
      <w:r>
        <w:rPr>
          <w:rtl/>
        </w:rPr>
        <w:t xml:space="preserve"> از غلامان آن بزرگوار بوده‌اند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«من به هفتاد وجه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با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 هفتاد وجه</w:t>
      </w:r>
      <w:r w:rsidR="00DF5F91">
        <w:rPr>
          <w:rtl/>
        </w:rPr>
        <w:t xml:space="preserve">، </w:t>
      </w:r>
      <w:r>
        <w:rPr>
          <w:rtl/>
        </w:rPr>
        <w:t>(بر مخالف)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گردم»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[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معار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اهل تسنّن] نزد آن حضرت آمد</w:t>
      </w:r>
      <w:r w:rsidR="00DF5F91">
        <w:rPr>
          <w:rtl/>
        </w:rPr>
        <w:t xml:space="preserve">، </w:t>
      </w:r>
      <w:r>
        <w:rPr>
          <w:rtl/>
        </w:rPr>
        <w:t>سخن</w:t>
      </w:r>
      <w:r>
        <w:rPr>
          <w:rFonts w:hint="cs"/>
          <w:rtl/>
        </w:rPr>
        <w:t>ی</w:t>
      </w:r>
      <w:r>
        <w:rPr>
          <w:rtl/>
        </w:rPr>
        <w:t xml:space="preserve"> از آن حضرت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شگفت زده شد</w:t>
      </w:r>
      <w:r w:rsidR="00DF5F91">
        <w:rPr>
          <w:rtl/>
        </w:rPr>
        <w:t xml:space="preserve">، </w:t>
      </w:r>
      <w:r>
        <w:rPr>
          <w:rtl/>
        </w:rPr>
        <w:t>و آن را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عرض کرد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رسول خدا</w:t>
      </w:r>
      <w:r w:rsidR="00DF5F91">
        <w:rPr>
          <w:rtl/>
        </w:rPr>
        <w:t xml:space="preserve">! </w:t>
      </w:r>
      <w:r>
        <w:rPr>
          <w:rtl/>
        </w:rPr>
        <w:t>سوگند به خدا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«گوهر»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«بلکه بهتر از گوهر است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گوهر سنگ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</w:p>
    <w:p w:rsidR="001A7E95" w:rsidRDefault="0043609F" w:rsidP="00AB4D65">
      <w:pPr>
        <w:pStyle w:val="Heading2"/>
        <w:rPr>
          <w:rtl/>
        </w:rPr>
      </w:pPr>
      <w:bookmarkStart w:id="73" w:name="_Toc425413192"/>
      <w:r>
        <w:rPr>
          <w:rFonts w:hint="eastAsia"/>
          <w:rtl/>
        </w:rPr>
        <w:t>پاسخ</w:t>
      </w:r>
      <w:r>
        <w:rPr>
          <w:rtl/>
        </w:rPr>
        <w:t xml:space="preserve"> به سؤالات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ی‌</w:t>
      </w:r>
      <w:bookmarkEnd w:id="73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از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رسول خدا</w:t>
      </w:r>
      <w:r w:rsidR="00DF5F91">
        <w:rPr>
          <w:rtl/>
        </w:rPr>
        <w:t xml:space="preserve">! </w:t>
      </w:r>
      <w:r>
        <w:rPr>
          <w:rtl/>
        </w:rPr>
        <w:t>چرا وقوف در عرفات (در مراسم حجّ) در پشت حرم قرار گرفته است</w:t>
      </w:r>
      <w:r w:rsidR="00DF5F91">
        <w:rPr>
          <w:rtl/>
        </w:rPr>
        <w:t xml:space="preserve">، </w:t>
      </w:r>
      <w:r>
        <w:rPr>
          <w:rtl/>
        </w:rPr>
        <w:t>و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مشعر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کعبه</w:t>
      </w:r>
      <w:r w:rsidR="00DF5F91">
        <w:rPr>
          <w:rtl/>
        </w:rPr>
        <w:t xml:space="preserve">، </w:t>
      </w:r>
      <w:r>
        <w:rPr>
          <w:rtl/>
        </w:rPr>
        <w:t>خانه خدا است</w:t>
      </w:r>
      <w:r w:rsidR="00DF5F91">
        <w:rPr>
          <w:rtl/>
        </w:rPr>
        <w:t xml:space="preserve">، </w:t>
      </w:r>
      <w:r>
        <w:rPr>
          <w:rtl/>
        </w:rPr>
        <w:t>و حرم حجاب (حر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کعبه است</w:t>
      </w:r>
      <w:r w:rsidR="00DF5F91">
        <w:rPr>
          <w:rtl/>
        </w:rPr>
        <w:t xml:space="preserve">، </w:t>
      </w:r>
      <w:r>
        <w:rPr>
          <w:rtl/>
        </w:rPr>
        <w:t>و وقوف در عرفات</w:t>
      </w:r>
      <w:r w:rsidR="00DF5F91">
        <w:rPr>
          <w:rtl/>
        </w:rPr>
        <w:t xml:space="preserve">، </w:t>
      </w:r>
      <w:r>
        <w:rPr>
          <w:rtl/>
        </w:rPr>
        <w:t>در حرم است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مردم قصد خانه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کنار در توقّف کرده و به تضرّع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ناله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خداوند به آنها اجازه ورود داد</w:t>
      </w:r>
      <w:r w:rsidR="00DF5F91">
        <w:rPr>
          <w:rtl/>
        </w:rPr>
        <w:t xml:space="preserve">، </w:t>
      </w:r>
      <w:r>
        <w:rPr>
          <w:rtl/>
        </w:rPr>
        <w:t xml:space="preserve">آنها را به در دوّم </w:t>
      </w:r>
      <w:r>
        <w:rPr>
          <w:rFonts w:hint="eastAsia"/>
          <w:rtl/>
        </w:rPr>
        <w:t>که</w:t>
      </w:r>
      <w:r>
        <w:rPr>
          <w:rtl/>
        </w:rPr>
        <w:t xml:space="preserve"> همان مزدلفه (مشعر) باشد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تضرّع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کوشش فراوان و طولان</w:t>
      </w:r>
      <w:r>
        <w:rPr>
          <w:rFonts w:hint="cs"/>
          <w:rtl/>
        </w:rPr>
        <w:t>ی</w:t>
      </w:r>
      <w:r>
        <w:rPr>
          <w:rtl/>
        </w:rPr>
        <w:t xml:space="preserve">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آنها را مشمول رحمت و لطف خود قرار داده</w:t>
      </w:r>
      <w:r w:rsidR="00DF5F91">
        <w:rPr>
          <w:rtl/>
        </w:rPr>
        <w:t xml:space="preserve">، </w:t>
      </w:r>
      <w:r>
        <w:rPr>
          <w:rtl/>
        </w:rPr>
        <w:t>به آنها فرمان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قربان</w:t>
      </w:r>
      <w:r>
        <w:rPr>
          <w:rFonts w:hint="cs"/>
          <w:rtl/>
        </w:rPr>
        <w:t>ی</w:t>
      </w:r>
      <w:r>
        <w:rPr>
          <w:rtl/>
        </w:rPr>
        <w:t xml:space="preserve"> خود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آنها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 و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اعمال حجّ را (از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</w:t>
      </w:r>
      <w:r>
        <w:rPr>
          <w:rFonts w:hint="eastAsia"/>
          <w:rtl/>
        </w:rPr>
        <w:t>راش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مو و</w:t>
      </w:r>
      <w:r w:rsidR="00DF5F91">
        <w:rPr>
          <w:rtl/>
        </w:rPr>
        <w:t xml:space="preserve">... </w:t>
      </w:r>
      <w:r>
        <w:rPr>
          <w:rtl/>
        </w:rPr>
        <w:t>) انجام دادند از گناهان پاک گشتند</w:t>
      </w:r>
      <w:r w:rsidR="00DF5F91">
        <w:rPr>
          <w:rtl/>
        </w:rPr>
        <w:t xml:space="preserve">، </w:t>
      </w:r>
      <w:r>
        <w:rPr>
          <w:rtl/>
        </w:rPr>
        <w:t>خداوند آنها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خانه‌اش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 w:rsidR="00DF5F91">
        <w:rPr>
          <w:rtl/>
        </w:rPr>
        <w:t xml:space="preserve">. </w:t>
      </w:r>
    </w:p>
    <w:p w:rsidR="0043609F" w:rsidRDefault="0043609F" w:rsidP="00AB4D65">
      <w:pPr>
        <w:pStyle w:val="libFootnote"/>
        <w:rPr>
          <w:rtl/>
        </w:rPr>
      </w:pPr>
      <w:r>
        <w:rPr>
          <w:rtl/>
        </w:rPr>
        <w:lastRenderedPageBreak/>
        <w:t>(1)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ادهم و مالک بن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بزرگ بودند</w:t>
      </w:r>
      <w:r w:rsidR="00DF5F91">
        <w:rPr>
          <w:rtl/>
        </w:rPr>
        <w:t xml:space="preserve">، </w:t>
      </w:r>
      <w:r>
        <w:rPr>
          <w:rtl/>
        </w:rPr>
        <w:t>درباره آنها کرامات</w:t>
      </w:r>
      <w:r>
        <w:rPr>
          <w:rFonts w:hint="cs"/>
          <w:rtl/>
        </w:rPr>
        <w:t>ی</w:t>
      </w:r>
      <w:r>
        <w:rPr>
          <w:rtl/>
        </w:rPr>
        <w:t xml:space="preserve"> ذکر شده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به «تذکرة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عطّار»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(مؤلّف)</w:t>
      </w:r>
      <w:r w:rsidR="00DF5F91">
        <w:rPr>
          <w:rtl/>
        </w:rPr>
        <w:t xml:space="preserve">. </w:t>
      </w:r>
    </w:p>
    <w:p w:rsidR="0043609F" w:rsidRDefault="0043609F" w:rsidP="00AB4D6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234</w:t>
      </w:r>
    </w:p>
    <w:p w:rsidR="00AB4D65" w:rsidRDefault="00AB4D65" w:rsidP="0043609F">
      <w:pPr>
        <w:pStyle w:val="libNormal"/>
      </w:pPr>
      <w:r>
        <w:t>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چرا روزه گرفتن در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(سه روز بعد 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قربان) مکروه است</w:t>
      </w:r>
      <w:r w:rsidR="00DF5F91">
        <w:rPr>
          <w:rtl/>
        </w:rPr>
        <w:t xml:space="preserve">؟ 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مردم در مهمان</w:t>
      </w:r>
      <w:r>
        <w:rPr>
          <w:rFonts w:hint="cs"/>
          <w:rtl/>
        </w:rPr>
        <w:t>ی</w:t>
      </w:r>
      <w:r>
        <w:rPr>
          <w:rtl/>
        </w:rPr>
        <w:t xml:space="preserve"> خدا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روزه گرفتن برا</w:t>
      </w:r>
      <w:r>
        <w:rPr>
          <w:rFonts w:hint="cs"/>
          <w:rtl/>
        </w:rPr>
        <w:t>ی</w:t>
      </w:r>
      <w:r>
        <w:rPr>
          <w:rtl/>
        </w:rPr>
        <w:t xml:space="preserve"> مهمان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گردم چرا مردم دامن پرده‌ها</w:t>
      </w:r>
      <w:r>
        <w:rPr>
          <w:rFonts w:hint="cs"/>
          <w:rtl/>
        </w:rPr>
        <w:t>ی</w:t>
      </w:r>
      <w:r>
        <w:rPr>
          <w:rtl/>
        </w:rPr>
        <w:t xml:space="preserve"> کعبه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پرده‌ها</w:t>
      </w:r>
      <w:r w:rsidR="00DF5F91">
        <w:rPr>
          <w:rtl/>
        </w:rPr>
        <w:t xml:space="preserve">، </w:t>
      </w:r>
      <w:r>
        <w:rPr>
          <w:rtl/>
        </w:rPr>
        <w:t>پارچه‌ها</w:t>
      </w:r>
      <w:r>
        <w:rPr>
          <w:rFonts w:hint="cs"/>
          <w:rtl/>
        </w:rPr>
        <w:t>ی</w:t>
      </w:r>
      <w:r>
        <w:rPr>
          <w:rtl/>
        </w:rPr>
        <w:t xml:space="preserve"> کهنه‌ا</w:t>
      </w:r>
      <w:r>
        <w:rPr>
          <w:rFonts w:hint="cs"/>
          <w:rtl/>
        </w:rPr>
        <w:t>ی</w:t>
      </w:r>
      <w:r>
        <w:rPr>
          <w:rtl/>
        </w:rPr>
        <w:t xml:space="preserve"> است که سود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 w:rsidR="00DF5F91">
        <w:rPr>
          <w:rFonts w:hint="eastAsia"/>
          <w:rtl/>
        </w:rPr>
        <w:t xml:space="preserve">؟ 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پاسخ فرمود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 w:rsidR="00DF5F91">
        <w:rPr>
          <w:rtl/>
        </w:rPr>
        <w:t xml:space="preserve">، </w:t>
      </w:r>
      <w:r>
        <w:rPr>
          <w:rtl/>
        </w:rPr>
        <w:t>مثل آن است که مرد</w:t>
      </w:r>
      <w:r>
        <w:rPr>
          <w:rFonts w:hint="cs"/>
          <w:rtl/>
        </w:rPr>
        <w:t>ی</w:t>
      </w:r>
      <w:r>
        <w:rPr>
          <w:rtl/>
        </w:rPr>
        <w:t xml:space="preserve"> در مورد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مرتکب شده (مثلا حقّ او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کرده)</w:t>
      </w:r>
      <w:r w:rsidR="00DF5F91">
        <w:rPr>
          <w:rtl/>
        </w:rPr>
        <w:t xml:space="preserve">، </w:t>
      </w:r>
      <w:r>
        <w:rPr>
          <w:rtl/>
        </w:rPr>
        <w:t>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چسبد</w:t>
      </w:r>
      <w:r>
        <w:rPr>
          <w:rtl/>
        </w:rPr>
        <w:t xml:space="preserve"> و به گرد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مرد</w:t>
      </w:r>
      <w:r w:rsidR="00DF5F91">
        <w:rPr>
          <w:rtl/>
        </w:rPr>
        <w:t xml:space="preserve">، </w:t>
      </w:r>
      <w:r>
        <w:rPr>
          <w:rtl/>
        </w:rPr>
        <w:t>گناه او را ببخشد»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چهل سؤال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شهر آشوب از مسند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حسن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از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(رهبر مذهب حنف</w:t>
      </w:r>
      <w:r>
        <w:rPr>
          <w:rFonts w:hint="cs"/>
          <w:rtl/>
        </w:rPr>
        <w:t>ی</w:t>
      </w:r>
      <w:r>
        <w:rPr>
          <w:rtl/>
        </w:rPr>
        <w:t>) سؤال شد</w:t>
      </w:r>
      <w:r w:rsidR="00DF5F91">
        <w:rPr>
          <w:rtl/>
        </w:rPr>
        <w:t xml:space="preserve">: </w:t>
      </w:r>
      <w:r>
        <w:rPr>
          <w:rtl/>
        </w:rPr>
        <w:t>«فق</w:t>
      </w:r>
      <w:r>
        <w:rPr>
          <w:rFonts w:hint="cs"/>
          <w:rtl/>
        </w:rPr>
        <w:t>ی</w:t>
      </w:r>
      <w:r>
        <w:rPr>
          <w:rFonts w:hint="eastAsia"/>
          <w:rtl/>
        </w:rPr>
        <w:t>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تاکنون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پاسخ گفت</w:t>
      </w:r>
      <w:r w:rsidR="00DF5F91">
        <w:rPr>
          <w:rtl/>
        </w:rPr>
        <w:t xml:space="preserve">: </w:t>
      </w:r>
      <w:r>
        <w:rPr>
          <w:rtl/>
        </w:rPr>
        <w:t>«فق</w:t>
      </w:r>
      <w:r>
        <w:rPr>
          <w:rFonts w:hint="cs"/>
          <w:rtl/>
        </w:rPr>
        <w:t>ی</w:t>
      </w:r>
      <w:r>
        <w:rPr>
          <w:rFonts w:hint="eastAsia"/>
          <w:rtl/>
        </w:rPr>
        <w:t>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</w:t>
      </w:r>
      <w:r w:rsidR="00DF5F91">
        <w:rPr>
          <w:rtl/>
        </w:rPr>
        <w:t xml:space="preserve">، </w:t>
      </w:r>
      <w:r>
        <w:rPr>
          <w:rtl/>
        </w:rPr>
        <w:t xml:space="preserve">جعفر بن محمّد (امام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است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(دوّم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>) آن حضرت را نزد خود برده بود</w:t>
      </w:r>
      <w:r w:rsidR="00DF5F91">
        <w:rPr>
          <w:rtl/>
        </w:rPr>
        <w:t xml:space="preserve">، </w:t>
      </w:r>
      <w:r>
        <w:rPr>
          <w:rtl/>
        </w:rPr>
        <w:t>منصور برا</w:t>
      </w:r>
      <w:r>
        <w:rPr>
          <w:rFonts w:hint="cs"/>
          <w:rtl/>
        </w:rPr>
        <w:t>ی</w:t>
      </w:r>
      <w:r>
        <w:rPr>
          <w:rtl/>
        </w:rPr>
        <w:t xml:space="preserve">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فرستاد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DF5F91">
        <w:rPr>
          <w:rtl/>
        </w:rPr>
        <w:t xml:space="preserve">! </w:t>
      </w:r>
      <w:r>
        <w:rPr>
          <w:rtl/>
        </w:rPr>
        <w:t>مردم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جعفر بن محمد (امام صادق «ع») شده‌اند</w:t>
      </w:r>
      <w:r w:rsidR="00DF5F91">
        <w:rPr>
          <w:rtl/>
        </w:rPr>
        <w:t xml:space="preserve">، </w:t>
      </w:r>
      <w:r>
        <w:rPr>
          <w:rtl/>
        </w:rPr>
        <w:t>مسائل سخت</w:t>
      </w:r>
      <w:r>
        <w:rPr>
          <w:rFonts w:hint="cs"/>
          <w:rtl/>
        </w:rPr>
        <w:t>ی</w:t>
      </w:r>
      <w:r>
        <w:rPr>
          <w:rtl/>
        </w:rPr>
        <w:t xml:space="preserve"> را آماده کن تا از او بپرس</w:t>
      </w:r>
      <w:r>
        <w:rPr>
          <w:rFonts w:hint="cs"/>
          <w:rtl/>
        </w:rPr>
        <w:t>ی</w:t>
      </w:r>
      <w:r>
        <w:rPr>
          <w:rtl/>
        </w:rPr>
        <w:t xml:space="preserve"> (و او در پاسخ درمانده شده و از مقامش کاهش شود)</w:t>
      </w:r>
      <w:r w:rsidR="00DF5F91">
        <w:rPr>
          <w:rtl/>
        </w:rPr>
        <w:t xml:space="preserve">. </w:t>
      </w:r>
      <w:r>
        <w:rPr>
          <w:rtl/>
        </w:rPr>
        <w:t>من چهل مسأله را آماده کردم</w:t>
      </w:r>
      <w:r w:rsidR="00DF5F91">
        <w:rPr>
          <w:rtl/>
        </w:rPr>
        <w:t xml:space="preserve">، </w:t>
      </w:r>
      <w:r>
        <w:rPr>
          <w:rtl/>
        </w:rPr>
        <w:t xml:space="preserve">سپس منصور که در آن هنگام در </w:t>
      </w:r>
      <w:r>
        <w:rPr>
          <w:rtl/>
        </w:rPr>
        <w:lastRenderedPageBreak/>
        <w:t>شهر ح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(ب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بصره و کوفه) بود</w:t>
      </w:r>
      <w:r w:rsidR="00DF5F91">
        <w:rPr>
          <w:rtl/>
        </w:rPr>
        <w:t xml:space="preserve">، </w:t>
      </w:r>
      <w:r>
        <w:rPr>
          <w:rtl/>
        </w:rPr>
        <w:t>مرا به حضور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حضورش رفتم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جانب راست منصور نشسته است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چشمم به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افتاد</w:t>
      </w:r>
      <w:r w:rsidR="00DF5F91">
        <w:rPr>
          <w:rtl/>
        </w:rPr>
        <w:t xml:space="preserve">، </w:t>
      </w:r>
      <w:r>
        <w:rPr>
          <w:rtl/>
        </w:rPr>
        <w:t>آنچنان شکوه او بر دلم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 که از منصور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شکوه</w:t>
      </w:r>
      <w:r>
        <w:rPr>
          <w:rFonts w:hint="cs"/>
          <w:rtl/>
        </w:rPr>
        <w:t>ی</w:t>
      </w:r>
      <w:r>
        <w:rPr>
          <w:rtl/>
        </w:rPr>
        <w:t xml:space="preserve"> بر من وارد 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به منصور سلام کردم</w:t>
      </w:r>
      <w:r w:rsidR="00DF5F91">
        <w:rPr>
          <w:rtl/>
        </w:rPr>
        <w:t xml:space="preserve">، </w:t>
      </w:r>
      <w:r>
        <w:rPr>
          <w:rtl/>
        </w:rPr>
        <w:t>اشاره به نشستن کرد</w:t>
      </w:r>
      <w:r w:rsidR="00DF5F91">
        <w:rPr>
          <w:rtl/>
        </w:rPr>
        <w:t xml:space="preserve">، </w:t>
      </w:r>
      <w:r>
        <w:rPr>
          <w:rtl/>
        </w:rPr>
        <w:t>نشستم</w:t>
      </w:r>
      <w:r w:rsidR="00DF5F91">
        <w:rPr>
          <w:rtl/>
        </w:rPr>
        <w:t xml:space="preserve">، </w:t>
      </w:r>
    </w:p>
    <w:p w:rsidR="0043609F" w:rsidRDefault="0043609F" w:rsidP="00AB4D6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235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 کرد 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ابا عبد اللّه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منصور به من رو کرد 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DF5F91">
        <w:rPr>
          <w:rtl/>
        </w:rPr>
        <w:t xml:space="preserve">! </w:t>
      </w:r>
      <w:r>
        <w:rPr>
          <w:rtl/>
        </w:rPr>
        <w:t>سؤالها</w:t>
      </w:r>
      <w:r>
        <w:rPr>
          <w:rFonts w:hint="cs"/>
          <w:rtl/>
        </w:rPr>
        <w:t>ی</w:t>
      </w:r>
      <w:r>
        <w:rPr>
          <w:rtl/>
        </w:rPr>
        <w:t xml:space="preserve"> خود را مطرح کن»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سؤالها</w:t>
      </w:r>
      <w:r>
        <w:rPr>
          <w:rFonts w:hint="cs"/>
          <w:rtl/>
        </w:rPr>
        <w:t>ی</w:t>
      </w:r>
      <w:r>
        <w:rPr>
          <w:rtl/>
        </w:rPr>
        <w:t xml:space="preserve"> خودم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او جواب مرا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</w:t>
      </w:r>
      <w:r w:rsidR="00DF5F91">
        <w:rPr>
          <w:rtl/>
        </w:rPr>
        <w:t xml:space="preserve">، </w:t>
      </w:r>
      <w:r>
        <w:rPr>
          <w:rtl/>
        </w:rPr>
        <w:t>شما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اهل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چنان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جوابها</w:t>
      </w:r>
      <w:r>
        <w:rPr>
          <w:rFonts w:hint="cs"/>
          <w:rtl/>
        </w:rPr>
        <w:t>ی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با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ما موافق بود</w:t>
      </w:r>
      <w:r w:rsidR="00DF5F91">
        <w:rPr>
          <w:rtl/>
        </w:rPr>
        <w:t xml:space="preserve">، </w:t>
      </w:r>
      <w:r>
        <w:rPr>
          <w:rtl/>
        </w:rPr>
        <w:t>و بعض</w:t>
      </w:r>
      <w:r>
        <w:rPr>
          <w:rFonts w:hint="cs"/>
          <w:rtl/>
        </w:rPr>
        <w:t>ی</w:t>
      </w:r>
      <w:r>
        <w:rPr>
          <w:rtl/>
        </w:rPr>
        <w:t xml:space="preserve"> با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اهل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موافق بود</w:t>
      </w:r>
      <w:r w:rsidR="00DF5F91">
        <w:rPr>
          <w:rtl/>
        </w:rPr>
        <w:t xml:space="preserve">، </w:t>
      </w:r>
      <w:r>
        <w:rPr>
          <w:rtl/>
        </w:rPr>
        <w:t>و بعض</w:t>
      </w:r>
      <w:r>
        <w:rPr>
          <w:rFonts w:hint="cs"/>
          <w:rtl/>
        </w:rPr>
        <w:t>ی</w:t>
      </w:r>
      <w:r>
        <w:rPr>
          <w:rtl/>
        </w:rPr>
        <w:t xml:space="preserve"> با هر دو </w:t>
      </w:r>
      <w:r>
        <w:rPr>
          <w:rFonts w:hint="eastAsia"/>
          <w:rtl/>
        </w:rPr>
        <w:t>مخالف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همه چهل مسأله خود را از آن حضرت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او به همه آنها به طور کامل پاسخ داد» سپس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أ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انّ اعلم النّاس</w:t>
      </w:r>
      <w:r w:rsidR="00DF5F91">
        <w:rPr>
          <w:rtl/>
        </w:rPr>
        <w:t xml:space="preserve">، </w:t>
      </w:r>
      <w:r>
        <w:rPr>
          <w:rtl/>
        </w:rPr>
        <w:t>اعلمهم باختلاف النّاس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آگاهتر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و دانشمندتر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انسانها</w:t>
      </w:r>
      <w:r>
        <w:rPr>
          <w:rtl/>
        </w:rPr>
        <w:t xml:space="preserve">، </w:t>
      </w:r>
      <w:r w:rsidR="0043609F">
        <w:rPr>
          <w:rtl/>
        </w:rPr>
        <w:t>آن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 w:rsidR="0043609F">
        <w:rPr>
          <w:rtl/>
        </w:rPr>
        <w:t xml:space="preserve"> که به نظر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ات</w:t>
      </w:r>
      <w:r w:rsidR="0043609F">
        <w:rPr>
          <w:rtl/>
        </w:rPr>
        <w:t xml:space="preserve"> مختلف مردم</w:t>
      </w:r>
      <w:r>
        <w:rPr>
          <w:rtl/>
        </w:rPr>
        <w:t xml:space="preserve">، </w:t>
      </w:r>
      <w:r w:rsidR="0043609F">
        <w:rPr>
          <w:rtl/>
        </w:rPr>
        <w:t>آگاهتر باشد»</w:t>
      </w:r>
      <w:r>
        <w:rPr>
          <w:rtl/>
        </w:rPr>
        <w:t xml:space="preserve">. </w:t>
      </w:r>
    </w:p>
    <w:p w:rsidR="001A7E95" w:rsidRDefault="0043609F" w:rsidP="00AB4D65">
      <w:pPr>
        <w:pStyle w:val="libFootnote"/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236</w:t>
      </w:r>
    </w:p>
    <w:p w:rsidR="001A7E95" w:rsidRDefault="00AB4D65" w:rsidP="00AB4D65">
      <w:pPr>
        <w:pStyle w:val="Heading2"/>
        <w:rPr>
          <w:rtl/>
        </w:rPr>
      </w:pPr>
      <w:r>
        <w:rPr>
          <w:rtl/>
        </w:rPr>
        <w:br w:type="page"/>
      </w:r>
      <w:bookmarkStart w:id="74" w:name="_Toc425413193"/>
      <w:r w:rsidR="0043609F">
        <w:rPr>
          <w:rFonts w:hint="eastAsia"/>
          <w:rtl/>
        </w:rPr>
        <w:lastRenderedPageBreak/>
        <w:t>پاره‌ا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گفتار دلنش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  <w:bookmarkEnd w:id="74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الف</w:t>
      </w:r>
      <w:r w:rsidR="00DF5F91">
        <w:rPr>
          <w:rtl/>
        </w:rPr>
        <w:t xml:space="preserve">: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حمران بن أع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حمران</w:t>
      </w:r>
      <w:r w:rsidR="00DF5F91">
        <w:rPr>
          <w:rtl/>
        </w:rPr>
        <w:t xml:space="preserve">! </w:t>
      </w:r>
      <w:r>
        <w:rPr>
          <w:rtl/>
        </w:rPr>
        <w:t>انظر ال</w:t>
      </w:r>
      <w:r>
        <w:rPr>
          <w:rFonts w:hint="cs"/>
          <w:rtl/>
        </w:rPr>
        <w:t>ی</w:t>
      </w:r>
      <w:r>
        <w:rPr>
          <w:rtl/>
        </w:rPr>
        <w:t xml:space="preserve"> من هو دونک</w:t>
      </w:r>
      <w:r w:rsidR="00DF5F91">
        <w:rPr>
          <w:rtl/>
        </w:rPr>
        <w:t xml:space="preserve">، </w:t>
      </w:r>
      <w:r>
        <w:rPr>
          <w:rtl/>
        </w:rPr>
        <w:t>و لا تنظر ال</w:t>
      </w:r>
      <w:r>
        <w:rPr>
          <w:rFonts w:hint="cs"/>
          <w:rtl/>
        </w:rPr>
        <w:t>ی</w:t>
      </w:r>
      <w:r>
        <w:rPr>
          <w:rtl/>
        </w:rPr>
        <w:t xml:space="preserve"> من هو فوقک ف</w:t>
      </w:r>
      <w:r>
        <w:rPr>
          <w:rFonts w:hint="cs"/>
          <w:rtl/>
        </w:rPr>
        <w:t>ی</w:t>
      </w:r>
      <w:r>
        <w:rPr>
          <w:rtl/>
        </w:rPr>
        <w:t xml:space="preserve"> المقدرة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حمران</w:t>
      </w:r>
      <w:r>
        <w:rPr>
          <w:rtl/>
        </w:rPr>
        <w:t xml:space="preserve">! </w:t>
      </w:r>
      <w:r w:rsidR="0043609F">
        <w:rPr>
          <w:rtl/>
        </w:rPr>
        <w:t>هنگام توانگر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رومند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دستان بنگر نه به بالا دستان</w:t>
      </w:r>
      <w:r>
        <w:rPr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</w:t>
      </w:r>
      <w:r w:rsidR="0043609F">
        <w:rPr>
          <w:rtl/>
        </w:rPr>
        <w:t xml:space="preserve"> اگر چن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باش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توان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قسمت و روز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تقد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شده‌ات</w:t>
      </w:r>
      <w:r>
        <w:rPr>
          <w:rtl/>
        </w:rPr>
        <w:t xml:space="preserve">، </w:t>
      </w:r>
      <w:r w:rsidR="0043609F">
        <w:rPr>
          <w:rtl/>
        </w:rPr>
        <w:t>قانع‌تر باش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بهتر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توان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صلاح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آن را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پروردگارت روز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ادتر</w:t>
      </w:r>
      <w:r w:rsidR="0043609F">
        <w:rPr>
          <w:rtl/>
        </w:rPr>
        <w:t xml:space="preserve"> به تو ارزان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دارد</w:t>
      </w:r>
      <w:r>
        <w:rPr>
          <w:rtl/>
        </w:rPr>
        <w:t xml:space="preserve">، </w:t>
      </w:r>
      <w:r w:rsidR="0043609F">
        <w:rPr>
          <w:rtl/>
        </w:rPr>
        <w:t>و بدان که عمل اندک از 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</w:t>
      </w:r>
      <w:r w:rsidR="0043609F">
        <w:rPr>
          <w:rFonts w:hint="eastAsia"/>
          <w:rtl/>
        </w:rPr>
        <w:t>در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شگاه</w:t>
      </w:r>
      <w:r w:rsidR="0043609F">
        <w:rPr>
          <w:rtl/>
        </w:rPr>
        <w:t xml:space="preserve"> خدا</w:t>
      </w:r>
      <w:r>
        <w:rPr>
          <w:rtl/>
        </w:rPr>
        <w:t xml:space="preserve">، </w:t>
      </w:r>
      <w:r w:rsidR="0043609F">
        <w:rPr>
          <w:rtl/>
        </w:rPr>
        <w:t>بهتر از عمل بس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از 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نباشد</w:t>
      </w:r>
      <w:r>
        <w:rPr>
          <w:rtl/>
        </w:rPr>
        <w:t xml:space="preserve">، </w:t>
      </w:r>
      <w:r w:rsidR="0043609F">
        <w:rPr>
          <w:rtl/>
        </w:rPr>
        <w:t>و بدان که 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چ</w:t>
      </w:r>
      <w:r w:rsidR="0043609F">
        <w:rPr>
          <w:rtl/>
        </w:rPr>
        <w:t xml:space="preserve"> گونه پره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زکار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بهتر از دور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کارهائ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خدا حرام کرده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همچن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دور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آزار به مؤمنان و غ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tl/>
        </w:rPr>
        <w:t xml:space="preserve"> کردن آنها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گواراتر از خوش اخلاق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سودمندتر از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به ثروت اندک کفا</w:t>
      </w:r>
      <w:r>
        <w:rPr>
          <w:rFonts w:hint="cs"/>
          <w:rtl/>
        </w:rPr>
        <w:t>ی</w:t>
      </w:r>
      <w:r>
        <w:rPr>
          <w:rFonts w:hint="eastAsia"/>
          <w:rtl/>
        </w:rPr>
        <w:t>ت‌کننده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قانع باش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جهل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انبخش‌تر</w:t>
      </w:r>
      <w:r>
        <w:rPr>
          <w:rtl/>
        </w:rPr>
        <w:t xml:space="preserve"> از عجب و 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</w:t>
      </w:r>
      <w:r w:rsidR="00DF5F91">
        <w:rPr>
          <w:rtl/>
        </w:rPr>
        <w:t xml:space="preserve">: </w:t>
      </w:r>
      <w:r>
        <w:rPr>
          <w:rtl/>
        </w:rPr>
        <w:t>سفارش به عزلت و گوشه‌گ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بعض</w:t>
      </w:r>
      <w:r>
        <w:rPr>
          <w:rFonts w:hint="cs"/>
          <w:rtl/>
        </w:rPr>
        <w:t>ی</w:t>
      </w:r>
      <w:r>
        <w:rPr>
          <w:rtl/>
        </w:rPr>
        <w:t xml:space="preserve"> از موارد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: </w:t>
      </w:r>
      <w:r w:rsidRPr="00AB4D65">
        <w:rPr>
          <w:rStyle w:val="libFootnoteChar"/>
          <w:rtl/>
        </w:rPr>
        <w:t>الأنوار البه</w:t>
      </w:r>
      <w:r w:rsidRPr="00AB4D65">
        <w:rPr>
          <w:rStyle w:val="libFootnoteChar"/>
          <w:rFonts w:hint="cs"/>
          <w:rtl/>
        </w:rPr>
        <w:t>ی</w:t>
      </w:r>
      <w:r w:rsidRPr="00AB4D65">
        <w:rPr>
          <w:rStyle w:val="libFootnoteChar"/>
          <w:rFonts w:hint="eastAsia"/>
          <w:rtl/>
        </w:rPr>
        <w:t>ة</w:t>
      </w:r>
      <w:r w:rsidRPr="00AB4D65">
        <w:rPr>
          <w:rStyle w:val="libFootnoteChar"/>
          <w:rtl/>
        </w:rPr>
        <w:t xml:space="preserve"> 236</w:t>
      </w:r>
      <w:r>
        <w:rPr>
          <w:rtl/>
        </w:rPr>
        <w:t xml:space="preserve"> ب</w:t>
      </w:r>
      <w:r w:rsidR="00DF5F91">
        <w:rPr>
          <w:rtl/>
        </w:rPr>
        <w:t xml:space="preserve">: </w:t>
      </w:r>
      <w:r>
        <w:rPr>
          <w:rtl/>
        </w:rPr>
        <w:t>سفارش به عزلت و گوشه‌گ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بعض</w:t>
      </w:r>
      <w:r>
        <w:rPr>
          <w:rFonts w:hint="cs"/>
          <w:rtl/>
        </w:rPr>
        <w:t>ی</w:t>
      </w:r>
      <w:r>
        <w:rPr>
          <w:rtl/>
        </w:rPr>
        <w:t xml:space="preserve"> از موارد</w:t>
      </w:r>
      <w:r w:rsidR="00DF5F91">
        <w:rPr>
          <w:rtl/>
        </w:rPr>
        <w:t xml:space="preserve">.....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236</w:t>
      </w:r>
    </w:p>
    <w:p w:rsidR="0043609F" w:rsidRDefault="0043609F" w:rsidP="00AB4D65">
      <w:pPr>
        <w:pStyle w:val="libAie"/>
        <w:rPr>
          <w:rtl/>
        </w:rPr>
      </w:pPr>
      <w:r>
        <w:rPr>
          <w:rFonts w:hint="eastAsia"/>
          <w:rtl/>
        </w:rPr>
        <w:t>قدرت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ان لا تخرج من ب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>
        <w:rPr>
          <w:rtl/>
        </w:rPr>
        <w:t xml:space="preserve"> فافعل</w:t>
      </w:r>
      <w:r w:rsidR="00DF5F91">
        <w:rPr>
          <w:rtl/>
        </w:rPr>
        <w:t xml:space="preserve">، </w:t>
      </w:r>
      <w:r>
        <w:rPr>
          <w:rtl/>
        </w:rPr>
        <w:t>فانّ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خروجک ان لا تغتاب</w:t>
      </w:r>
      <w:r w:rsidR="00DF5F91">
        <w:rPr>
          <w:rtl/>
        </w:rPr>
        <w:t xml:space="preserve">، </w:t>
      </w:r>
      <w:r>
        <w:rPr>
          <w:rtl/>
        </w:rPr>
        <w:t>و لا تکذب و لا تحسد و لا ترائ</w:t>
      </w:r>
      <w:r>
        <w:rPr>
          <w:rFonts w:hint="cs"/>
          <w:rtl/>
        </w:rPr>
        <w:t>ی</w:t>
      </w:r>
      <w:r>
        <w:rPr>
          <w:rtl/>
        </w:rPr>
        <w:t xml:space="preserve"> و لا تتصنّع و لا تداهن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«اگر بتوان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از خانه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رون</w:t>
      </w:r>
      <w:r w:rsidR="0043609F">
        <w:rPr>
          <w:rtl/>
        </w:rPr>
        <w:t xml:space="preserve"> نرو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رون</w:t>
      </w:r>
      <w:r w:rsidR="0043609F">
        <w:rPr>
          <w:rtl/>
        </w:rPr>
        <w:t xml:space="preserve"> نرو</w:t>
      </w:r>
      <w:r>
        <w:rPr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</w:t>
      </w:r>
      <w:r w:rsidR="0043609F">
        <w:rPr>
          <w:rtl/>
        </w:rPr>
        <w:t xml:space="preserve"> وقت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از خانه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رون</w:t>
      </w:r>
      <w:r w:rsidR="0043609F">
        <w:rPr>
          <w:rtl/>
        </w:rPr>
        <w:t xml:space="preserve"> رفت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بر تو لازم است که</w:t>
      </w:r>
      <w:r>
        <w:rPr>
          <w:rtl/>
        </w:rPr>
        <w:t xml:space="preserve">: </w:t>
      </w:r>
      <w:r w:rsidR="0043609F">
        <w:rPr>
          <w:rtl/>
        </w:rPr>
        <w:t>غ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tl/>
        </w:rPr>
        <w:t xml:space="preserve"> نکن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دروغ نگوئ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حسد نورز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و</w:t>
      </w:r>
    </w:p>
    <w:p w:rsidR="0043609F" w:rsidRDefault="0043609F" w:rsidP="00AB4D6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237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تظاهر</w:t>
      </w:r>
      <w:r>
        <w:rPr>
          <w:rtl/>
        </w:rPr>
        <w:t xml:space="preserve"> ننمائ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ملاحظه کار</w:t>
      </w:r>
      <w:r>
        <w:rPr>
          <w:rFonts w:hint="cs"/>
          <w:rtl/>
        </w:rPr>
        <w:t>ی</w:t>
      </w:r>
      <w:r>
        <w:rPr>
          <w:rtl/>
        </w:rPr>
        <w:t xml:space="preserve"> (در آنجا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ملاحظه کرد) نکن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[و حفظ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</w:t>
      </w:r>
      <w:r w:rsidR="00DF5F91">
        <w:rPr>
          <w:rtl/>
        </w:rPr>
        <w:t xml:space="preserve">، </w:t>
      </w:r>
      <w:r>
        <w:rPr>
          <w:rtl/>
        </w:rPr>
        <w:t>مشکل است]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صومعه و عبادتگاه مؤمن</w:t>
      </w:r>
      <w:r w:rsidR="00DF5F91">
        <w:rPr>
          <w:rtl/>
        </w:rPr>
        <w:t xml:space="preserve">، </w:t>
      </w:r>
      <w:r>
        <w:rPr>
          <w:rtl/>
        </w:rPr>
        <w:t>خانه‌اش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چشم خود را در خانه‌اش از نامحرم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زبان و نفس و دامن خود را از حرام کنترل و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به عزلت و کناره‌گ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مردم (و از اجتماع آلوده) و انس و الفت به خداوند متعال</w:t>
      </w:r>
      <w:r w:rsidR="00DF5F91">
        <w:rPr>
          <w:rtl/>
        </w:rPr>
        <w:t xml:space="preserve">، </w:t>
      </w:r>
      <w:r>
        <w:rPr>
          <w:rtl/>
        </w:rPr>
        <w:t>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فرموده است </w:t>
      </w:r>
      <w:r w:rsidRPr="00AB4D65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  <w:r>
        <w:rPr>
          <w:rtl/>
        </w:rPr>
        <w:t>شاعر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AB4D65">
      <w:pPr>
        <w:pStyle w:val="libBold2"/>
        <w:rPr>
          <w:rtl/>
        </w:rPr>
      </w:pPr>
      <w:r>
        <w:rPr>
          <w:rFonts w:hint="eastAsia"/>
          <w:rtl/>
        </w:rPr>
        <w:t>رغ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خبز </w:t>
      </w:r>
      <w:r>
        <w:rPr>
          <w:rFonts w:hint="cs"/>
          <w:rtl/>
        </w:rPr>
        <w:t>ی</w:t>
      </w:r>
      <w:r>
        <w:rPr>
          <w:rFonts w:hint="eastAsia"/>
          <w:rtl/>
        </w:rPr>
        <w:t>ابس</w:t>
      </w:r>
      <w:r>
        <w:rPr>
          <w:rtl/>
        </w:rPr>
        <w:t xml:space="preserve"> تأکله ف</w:t>
      </w:r>
      <w:r>
        <w:rPr>
          <w:rFonts w:hint="cs"/>
          <w:rtl/>
        </w:rPr>
        <w:t>ی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ه‌و</w:t>
      </w:r>
      <w:r>
        <w:rPr>
          <w:rtl/>
        </w:rPr>
        <w:t xml:space="preserve"> کفّ ماء بارد تشربه ف</w:t>
      </w:r>
      <w:r>
        <w:rPr>
          <w:rFonts w:hint="cs"/>
          <w:rtl/>
        </w:rPr>
        <w:t>ی</w:t>
      </w:r>
      <w:r>
        <w:rPr>
          <w:rtl/>
        </w:rPr>
        <w:t xml:space="preserve"> ساق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43609F" w:rsidRDefault="0043609F" w:rsidP="00AB4D65">
      <w:pPr>
        <w:pStyle w:val="libBold2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عرفة ض</w:t>
      </w:r>
      <w:r>
        <w:rPr>
          <w:rFonts w:hint="cs"/>
          <w:rtl/>
        </w:rPr>
        <w:t>یّ</w:t>
      </w:r>
      <w:r>
        <w:rPr>
          <w:rFonts w:hint="eastAsia"/>
          <w:rtl/>
        </w:rPr>
        <w:t>قة</w:t>
      </w:r>
      <w:r>
        <w:rPr>
          <w:rtl/>
        </w:rPr>
        <w:t xml:space="preserve"> نفسک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ه‌او</w:t>
      </w:r>
      <w:r>
        <w:rPr>
          <w:rtl/>
        </w:rPr>
        <w:t xml:space="preserve"> مسجد بمعزل عن الور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43609F" w:rsidRDefault="0043609F" w:rsidP="00AB4D65">
      <w:pPr>
        <w:pStyle w:val="libBold2"/>
        <w:rPr>
          <w:rtl/>
        </w:rPr>
      </w:pPr>
      <w:r>
        <w:rPr>
          <w:rFonts w:hint="eastAsia"/>
          <w:rtl/>
        </w:rPr>
        <w:t>تتلو</w:t>
      </w:r>
      <w:r>
        <w:rPr>
          <w:rtl/>
        </w:rPr>
        <w:t xml:space="preserve"> به صح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مستدثرا بباد</w:t>
      </w:r>
      <w:r>
        <w:rPr>
          <w:rFonts w:hint="cs"/>
          <w:rtl/>
        </w:rPr>
        <w:t>ی</w:t>
      </w:r>
      <w:r>
        <w:rPr>
          <w:rFonts w:hint="eastAsia"/>
          <w:rtl/>
        </w:rPr>
        <w:t>ه‌خ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التّ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قصر و دار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43609F" w:rsidRDefault="0043609F" w:rsidP="00AB4D65">
      <w:pPr>
        <w:pStyle w:val="libBold2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حسنها موعظة فا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اذن واع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tl/>
        </w:rPr>
        <w:t xml:space="preserve">: </w:t>
      </w:r>
      <w:r>
        <w:rPr>
          <w:rtl/>
        </w:rPr>
        <w:t>«اگر گرده نان خشک</w:t>
      </w:r>
      <w:r>
        <w:rPr>
          <w:rFonts w:hint="cs"/>
          <w:rtl/>
        </w:rPr>
        <w:t>ی</w:t>
      </w:r>
      <w:r>
        <w:rPr>
          <w:rtl/>
        </w:rPr>
        <w:t xml:space="preserve"> را در گوشه‌ا</w:t>
      </w:r>
      <w:r>
        <w:rPr>
          <w:rFonts w:hint="cs"/>
          <w:rtl/>
        </w:rPr>
        <w:t>ی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کف</w:t>
      </w:r>
      <w:r>
        <w:rPr>
          <w:rFonts w:hint="cs"/>
          <w:rtl/>
        </w:rPr>
        <w:t>ی</w:t>
      </w:r>
      <w:r>
        <w:rPr>
          <w:rtl/>
        </w:rPr>
        <w:t xml:space="preserve"> از آب خنک را در نهر آب ب</w:t>
      </w:r>
      <w:r>
        <w:rPr>
          <w:rFonts w:hint="cs"/>
          <w:rtl/>
        </w:rPr>
        <w:t>ی</w:t>
      </w:r>
      <w:r>
        <w:rPr>
          <w:rFonts w:hint="eastAsia"/>
          <w:rtl/>
        </w:rPr>
        <w:t>اشام</w:t>
      </w:r>
      <w:r>
        <w:rPr>
          <w:rFonts w:hint="cs"/>
          <w:rtl/>
        </w:rPr>
        <w:t>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کلبه تنگ</w:t>
      </w:r>
      <w:r>
        <w:rPr>
          <w:rFonts w:hint="cs"/>
          <w:rtl/>
        </w:rPr>
        <w:t>ی</w:t>
      </w:r>
      <w:r>
        <w:rPr>
          <w:rtl/>
        </w:rPr>
        <w:t xml:space="preserve"> که جانب در آن قالب ته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tl/>
        </w:rPr>
        <w:t xml:space="preserve"> که در گوشه‌ا</w:t>
      </w:r>
      <w:r>
        <w:rPr>
          <w:rFonts w:hint="cs"/>
          <w:rtl/>
        </w:rPr>
        <w:t>ی</w:t>
      </w:r>
      <w:r>
        <w:rPr>
          <w:rtl/>
        </w:rPr>
        <w:t xml:space="preserve"> دور از مردم قرار گرفته باشد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آن صح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بخوان</w:t>
      </w:r>
      <w:r>
        <w:rPr>
          <w:rFonts w:hint="cs"/>
          <w:rtl/>
        </w:rPr>
        <w:t>ی</w:t>
      </w:r>
      <w:r>
        <w:rPr>
          <w:rtl/>
        </w:rPr>
        <w:t xml:space="preserve"> که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</w:t>
      </w:r>
      <w:r w:rsidR="00DF5F91">
        <w:rPr>
          <w:rtl/>
        </w:rPr>
        <w:t xml:space="preserve">، </w:t>
      </w:r>
      <w:r>
        <w:rPr>
          <w:rtl/>
        </w:rPr>
        <w:t>بهتر از تاج سلطنت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کاخ و خانه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براست</w:t>
      </w:r>
      <w:r>
        <w:rPr>
          <w:rFonts w:hint="cs"/>
          <w:rtl/>
        </w:rPr>
        <w:t>ی</w:t>
      </w:r>
      <w:r>
        <w:rPr>
          <w:rtl/>
        </w:rPr>
        <w:t xml:space="preserve"> چقدر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اندرز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پس کجا است گوش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شنوا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AB4D65">
      <w:pPr>
        <w:pStyle w:val="libFootnote"/>
        <w:rPr>
          <w:rtl/>
        </w:rPr>
      </w:pPr>
      <w:r>
        <w:rPr>
          <w:rtl/>
        </w:rPr>
        <w:t>(1)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تعاون و همکار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موارد استثنائ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انسانها را به گوشه‌گ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موارد</w:t>
      </w:r>
      <w:r>
        <w:rPr>
          <w:rFonts w:hint="cs"/>
          <w:rtl/>
        </w:rPr>
        <w:t>ی</w:t>
      </w:r>
      <w:r>
        <w:rPr>
          <w:rtl/>
        </w:rPr>
        <w:t xml:space="preserve"> که انسان اگر در اجتماع باشد</w:t>
      </w:r>
      <w:r w:rsidR="00DF5F91">
        <w:rPr>
          <w:rtl/>
        </w:rPr>
        <w:t xml:space="preserve">، </w:t>
      </w:r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ارزشها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را حفظ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منافع عزلت برا</w:t>
      </w:r>
      <w:r>
        <w:rPr>
          <w:rFonts w:hint="cs"/>
          <w:rtl/>
        </w:rPr>
        <w:t>ی</w:t>
      </w:r>
      <w:r>
        <w:rPr>
          <w:rtl/>
        </w:rPr>
        <w:t xml:space="preserve"> او بهتر است</w:t>
      </w:r>
      <w:r w:rsidR="00DF5F91">
        <w:rPr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در موارد مختلف و </w:t>
      </w:r>
      <w:r>
        <w:rPr>
          <w:rFonts w:hint="eastAsia"/>
          <w:rtl/>
        </w:rPr>
        <w:t>شرائط</w:t>
      </w:r>
      <w:r>
        <w:rPr>
          <w:rtl/>
        </w:rPr>
        <w:t xml:space="preserve"> گوناگون</w:t>
      </w:r>
      <w:r w:rsidR="00DF5F91">
        <w:rPr>
          <w:rtl/>
        </w:rPr>
        <w:t xml:space="preserve">، </w:t>
      </w:r>
      <w:r>
        <w:rPr>
          <w:rtl/>
        </w:rPr>
        <w:t>تفاوت دارد</w:t>
      </w:r>
      <w:r w:rsidR="00DF5F91">
        <w:rPr>
          <w:rtl/>
        </w:rPr>
        <w:t xml:space="preserve">، </w:t>
      </w:r>
      <w:r>
        <w:rPr>
          <w:rtl/>
        </w:rPr>
        <w:t>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که عزلت در همه جا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که در همه جا بد است (مترجم)</w:t>
      </w:r>
    </w:p>
    <w:p w:rsidR="00AB4D65" w:rsidRDefault="0043609F" w:rsidP="00AB4D65">
      <w:pPr>
        <w:pStyle w:val="libFootnote"/>
      </w:pPr>
      <w:r>
        <w:rPr>
          <w:rFonts w:hint="eastAsia"/>
          <w:rtl/>
        </w:rPr>
        <w:lastRenderedPageBreak/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23</w:t>
      </w:r>
    </w:p>
    <w:p w:rsidR="00AB4D65" w:rsidRDefault="00AB4D65" w:rsidP="0043609F">
      <w:pPr>
        <w:pStyle w:val="libNormal"/>
      </w:pPr>
      <w:r>
        <w:t>__________________________________________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AB4D65">
      <w:pPr>
        <w:pStyle w:val="libBold2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چو گلت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چنگ خسان‌دامن صحبت بکش از ناکسان</w:t>
      </w:r>
    </w:p>
    <w:p w:rsidR="0043609F" w:rsidRDefault="0043609F" w:rsidP="00AB4D65">
      <w:pPr>
        <w:pStyle w:val="libBold2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ز آغاز گشادت دهندعاقبت الامر به بادت دهند</w:t>
      </w:r>
    </w:p>
    <w:p w:rsidR="0043609F" w:rsidRDefault="0043609F" w:rsidP="00AB4D65">
      <w:pPr>
        <w:pStyle w:val="libBold2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بود اندر بن غار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</w:t>
      </w:r>
      <w:r>
        <w:rPr>
          <w:rFonts w:hint="cs"/>
          <w:rtl/>
        </w:rPr>
        <w:t>ی‌</w:t>
      </w:r>
      <w:r>
        <w:rPr>
          <w:rFonts w:hint="eastAsia"/>
          <w:rtl/>
        </w:rPr>
        <w:t>حلقه</w:t>
      </w:r>
      <w:r>
        <w:rPr>
          <w:rtl/>
        </w:rPr>
        <w:t xml:space="preserve"> مارت شده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</w:p>
    <w:p w:rsidR="0043609F" w:rsidRDefault="0043609F" w:rsidP="00AB4D65">
      <w:pPr>
        <w:pStyle w:val="libBold2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که به هر حلقه نه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ش‌محفل</w:t>
      </w:r>
      <w:r>
        <w:rPr>
          <w:rtl/>
        </w:rPr>
        <w:t xml:space="preserve"> هر سفله کن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43609F" w:rsidRDefault="0043609F" w:rsidP="00AB4D65">
      <w:pPr>
        <w:pStyle w:val="libBold2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tl/>
        </w:rPr>
        <w:t xml:space="preserve"> در کمر کوه و سنگ‌کرده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منطقه دم پلنگ</w:t>
      </w:r>
    </w:p>
    <w:p w:rsidR="0043609F" w:rsidRDefault="0043609F" w:rsidP="00AB4D65">
      <w:pPr>
        <w:pStyle w:val="libBold2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که دورنگان منافق س</w:t>
      </w:r>
      <w:r>
        <w:rPr>
          <w:rFonts w:hint="cs"/>
          <w:rtl/>
        </w:rPr>
        <w:t>ی</w:t>
      </w:r>
      <w:r>
        <w:rPr>
          <w:rFonts w:hint="eastAsia"/>
          <w:rtl/>
        </w:rPr>
        <w:t>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 بندند به خدمت کمر</w:t>
      </w:r>
    </w:p>
    <w:p w:rsidR="0043609F" w:rsidRDefault="0043609F" w:rsidP="00AB4D65">
      <w:pPr>
        <w:pStyle w:val="libBold2"/>
        <w:rPr>
          <w:rtl/>
        </w:rPr>
      </w:pPr>
      <w:r>
        <w:rPr>
          <w:rFonts w:hint="eastAsia"/>
          <w:rtl/>
        </w:rPr>
        <w:t>اوّل</w:t>
      </w:r>
      <w:r>
        <w:rPr>
          <w:rtl/>
        </w:rPr>
        <w:t xml:space="preserve"> فطرت که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</w:t>
      </w:r>
      <w:r>
        <w:rPr>
          <w:rFonts w:hint="cs"/>
          <w:rtl/>
        </w:rPr>
        <w:t>ی‌</w:t>
      </w:r>
      <w:r>
        <w:rPr>
          <w:rFonts w:hint="eastAsia"/>
          <w:rtl/>
        </w:rPr>
        <w:t>از</w:t>
      </w:r>
      <w:r>
        <w:rPr>
          <w:rtl/>
        </w:rPr>
        <w:t xml:space="preserve"> همه کس فرد و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</w:p>
    <w:p w:rsidR="0043609F" w:rsidRDefault="0043609F" w:rsidP="00AB4D65">
      <w:pPr>
        <w:pStyle w:val="libBold2"/>
        <w:rPr>
          <w:rtl/>
        </w:rPr>
      </w:pPr>
      <w:r>
        <w:rPr>
          <w:rFonts w:hint="eastAsia"/>
          <w:rtl/>
        </w:rPr>
        <w:t>عاقبت</w:t>
      </w:r>
      <w:r>
        <w:rPr>
          <w:rtl/>
        </w:rPr>
        <w:t xml:space="preserve"> کار کز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رو</w:t>
      </w:r>
      <w:r>
        <w:rPr>
          <w:rFonts w:hint="cs"/>
          <w:rtl/>
        </w:rPr>
        <w:t>ی‌</w:t>
      </w:r>
      <w:r>
        <w:rPr>
          <w:rFonts w:hint="eastAsia"/>
          <w:rtl/>
        </w:rPr>
        <w:t>از</w:t>
      </w:r>
      <w:r>
        <w:rPr>
          <w:rtl/>
        </w:rPr>
        <w:t xml:space="preserve"> همه شک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تنها رو</w:t>
      </w:r>
      <w:r>
        <w:rPr>
          <w:rFonts w:hint="cs"/>
          <w:rtl/>
        </w:rPr>
        <w:t>ی</w:t>
      </w:r>
    </w:p>
    <w:p w:rsidR="0043609F" w:rsidRDefault="0043609F" w:rsidP="00AB4D65">
      <w:pPr>
        <w:pStyle w:val="libBold2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بند و گره از بهر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</w:p>
    <w:p w:rsidR="0043609F" w:rsidRDefault="0043609F" w:rsidP="00AB4D65">
      <w:pPr>
        <w:pStyle w:val="libBold2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tl/>
        </w:rPr>
        <w:t xml:space="preserve"> وفا در ره غولان مداررو</w:t>
      </w:r>
      <w:r>
        <w:rPr>
          <w:rFonts w:hint="cs"/>
          <w:rtl/>
        </w:rPr>
        <w:t>ی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غوله</w:t>
      </w:r>
      <w:r>
        <w:rPr>
          <w:rtl/>
        </w:rPr>
        <w:t xml:space="preserve"> تنهائ</w:t>
      </w:r>
      <w:r>
        <w:rPr>
          <w:rFonts w:hint="cs"/>
          <w:rtl/>
        </w:rPr>
        <w:t>ی</w:t>
      </w:r>
      <w:r>
        <w:rPr>
          <w:rtl/>
        </w:rPr>
        <w:t xml:space="preserve"> آر</w:t>
      </w:r>
    </w:p>
    <w:p w:rsidR="0043609F" w:rsidRDefault="0043609F" w:rsidP="00AB4D65">
      <w:pPr>
        <w:pStyle w:val="libBold2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نه بود از دل سودائ</w:t>
      </w:r>
      <w:r>
        <w:rPr>
          <w:rFonts w:hint="cs"/>
          <w:rtl/>
        </w:rPr>
        <w:t>ی</w:t>
      </w:r>
      <w:r>
        <w:rPr>
          <w:rFonts w:hint="eastAsia"/>
          <w:rtl/>
        </w:rPr>
        <w:t>ت‌طاقت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غوله</w:t>
      </w:r>
      <w:r>
        <w:rPr>
          <w:rtl/>
        </w:rPr>
        <w:t xml:space="preserve"> تنهائ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43609F" w:rsidRDefault="0043609F" w:rsidP="00AB4D65">
      <w:pPr>
        <w:pStyle w:val="libBold2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قدم نه به ره رفتگان‌رو سو</w:t>
      </w:r>
      <w:r>
        <w:rPr>
          <w:rFonts w:hint="cs"/>
          <w:rtl/>
        </w:rPr>
        <w:t>ی</w:t>
      </w:r>
      <w:r>
        <w:rPr>
          <w:rtl/>
        </w:rPr>
        <w:t xml:space="preserve"> آرامگه خفتگان</w:t>
      </w:r>
    </w:p>
    <w:p w:rsidR="0043609F" w:rsidRDefault="0043609F" w:rsidP="00AB4D65">
      <w:pPr>
        <w:pStyle w:val="libBold2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 از عهد فراموششان‌نکته شنو از لب خاموششان</w:t>
      </w:r>
    </w:p>
    <w:p w:rsidR="0043609F" w:rsidRDefault="0043609F" w:rsidP="00AB4D65">
      <w:pPr>
        <w:pStyle w:val="libBold2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شده‌شان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 غبار استخوان‌کحل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کن از آن سرمه دان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منزلشان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ته سنگ تنگ‌کوف سر افع</w:t>
      </w:r>
      <w:r>
        <w:rPr>
          <w:rFonts w:hint="cs"/>
          <w:rtl/>
        </w:rPr>
        <w:t>ی</w:t>
      </w:r>
      <w:r>
        <w:rPr>
          <w:rtl/>
        </w:rPr>
        <w:t xml:space="preserve"> غفلت</w:t>
      </w:r>
      <w:r w:rsidR="00DF5F91">
        <w:rPr>
          <w:rtl/>
        </w:rPr>
        <w:t xml:space="preserve">، </w:t>
      </w:r>
      <w:r>
        <w:rPr>
          <w:rtl/>
        </w:rPr>
        <w:t>به سنگ ج</w:t>
      </w:r>
      <w:r w:rsidR="00DF5F91">
        <w:rPr>
          <w:rtl/>
        </w:rPr>
        <w:t xml:space="preserve">: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عثمان فرمود</w:t>
      </w:r>
      <w:r w:rsidR="00DF5F91">
        <w:rPr>
          <w:rtl/>
        </w:rPr>
        <w:t xml:space="preserve">: </w:t>
      </w:r>
    </w:p>
    <w:p w:rsidR="0043609F" w:rsidRDefault="0043609F" w:rsidP="00AB4D65">
      <w:pPr>
        <w:pStyle w:val="libAie"/>
        <w:rPr>
          <w:rtl/>
        </w:rPr>
      </w:pPr>
      <w:r>
        <w:rPr>
          <w:rFonts w:hint="eastAsia"/>
          <w:rtl/>
        </w:rPr>
        <w:t>اوص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بتقو</w:t>
      </w:r>
      <w:r>
        <w:rPr>
          <w:rFonts w:hint="cs"/>
          <w:rtl/>
        </w:rPr>
        <w:t>ی</w:t>
      </w:r>
      <w:r>
        <w:rPr>
          <w:rtl/>
        </w:rPr>
        <w:t xml:space="preserve"> اللّه</w:t>
      </w:r>
      <w:r w:rsidR="00DF5F91">
        <w:rPr>
          <w:rtl/>
        </w:rPr>
        <w:t xml:space="preserve">، </w:t>
      </w:r>
      <w:r>
        <w:rPr>
          <w:rtl/>
        </w:rPr>
        <w:t>و صدق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اداء الأمانة</w:t>
      </w:r>
      <w:r w:rsidR="00DF5F91">
        <w:rPr>
          <w:rtl/>
        </w:rPr>
        <w:t xml:space="preserve">، </w:t>
      </w:r>
      <w:r>
        <w:rPr>
          <w:rtl/>
        </w:rPr>
        <w:t>و حسن الصّحابة لمن صحبک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«سفارش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کنم</w:t>
      </w:r>
      <w:r w:rsidR="0043609F">
        <w:rPr>
          <w:rtl/>
        </w:rPr>
        <w:t xml:space="preserve"> تو را به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امور</w:t>
      </w:r>
      <w:r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تقوا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2- راستگو باش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3- امانت دار باش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lastRenderedPageBreak/>
        <w:t>4- با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خود</w:t>
      </w:r>
      <w:r w:rsidR="00DF5F91">
        <w:rPr>
          <w:rtl/>
        </w:rPr>
        <w:t xml:space="preserve">، </w:t>
      </w:r>
      <w:r>
        <w:rPr>
          <w:rtl/>
        </w:rPr>
        <w:t>همدم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</w:p>
    <w:p w:rsidR="0043609F" w:rsidRDefault="0043609F" w:rsidP="00AB4D6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239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5- قبل از طلوع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قبل از غروب آن</w:t>
      </w:r>
      <w:r w:rsidR="00DF5F91">
        <w:rPr>
          <w:rtl/>
        </w:rPr>
        <w:t xml:space="preserve">، </w:t>
      </w:r>
      <w:r>
        <w:rPr>
          <w:rtl/>
        </w:rPr>
        <w:t>بر تو باد به دعا کردن</w:t>
      </w:r>
      <w:r w:rsidR="00DF5F91">
        <w:rPr>
          <w:rtl/>
        </w:rPr>
        <w:t xml:space="preserve">، </w:t>
      </w:r>
      <w:r>
        <w:rPr>
          <w:rtl/>
        </w:rPr>
        <w:t>و در دعا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وقت کوشا باش»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در مورد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از خداوند خواسته‌ا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مکن</w:t>
      </w:r>
      <w:r w:rsidR="00DF5F91">
        <w:rPr>
          <w:rtl/>
        </w:rPr>
        <w:t xml:space="preserve">، </w:t>
      </w:r>
      <w:r>
        <w:rPr>
          <w:rtl/>
        </w:rPr>
        <w:t>و نگو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خدا به من نداده است (من به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>)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</w:t>
      </w:r>
      <w:r w:rsidR="00DF5F91">
        <w:rPr>
          <w:rtl/>
        </w:rPr>
        <w:t xml:space="preserve">: </w:t>
      </w:r>
      <w:r>
        <w:rPr>
          <w:rtl/>
        </w:rPr>
        <w:t>دعا کن که خداوند آنچه را بخواهد</w:t>
      </w:r>
      <w:r w:rsidR="00DF5F91">
        <w:rPr>
          <w:rtl/>
        </w:rPr>
        <w:t xml:space="preserve">، </w:t>
      </w:r>
      <w:r>
        <w:rPr>
          <w:rtl/>
        </w:rPr>
        <w:t>انجام دهد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F5F91">
        <w:rPr>
          <w:rtl/>
        </w:rPr>
        <w:t xml:space="preserve">: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«کار خود را بر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استوار نموده‌ا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پاسخ فرمود</w:t>
      </w:r>
      <w:r w:rsidR="00DF5F91">
        <w:rPr>
          <w:rtl/>
        </w:rPr>
        <w:t xml:space="preserve">: </w:t>
      </w:r>
      <w:r>
        <w:rPr>
          <w:rtl/>
        </w:rPr>
        <w:t>بر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دانستم که عمل مرا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من انجام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لذا در عمل کوشش نمودم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2- دانستم که خداوند بر کارها</w:t>
      </w:r>
      <w:r>
        <w:rPr>
          <w:rFonts w:hint="cs"/>
          <w:rtl/>
        </w:rPr>
        <w:t>ی</w:t>
      </w:r>
      <w:r>
        <w:rPr>
          <w:rtl/>
        </w:rPr>
        <w:t xml:space="preserve"> من آگاه است</w:t>
      </w:r>
      <w:r w:rsidR="00DF5F91">
        <w:rPr>
          <w:rtl/>
        </w:rPr>
        <w:t xml:space="preserve">، </w:t>
      </w:r>
      <w:r>
        <w:rPr>
          <w:rtl/>
        </w:rPr>
        <w:t>لذا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3- دانستم که روز</w:t>
      </w:r>
      <w:r>
        <w:rPr>
          <w:rFonts w:hint="cs"/>
          <w:rtl/>
        </w:rPr>
        <w:t>ی</w:t>
      </w:r>
      <w:r>
        <w:rPr>
          <w:rtl/>
        </w:rPr>
        <w:t xml:space="preserve"> مرا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لذا آرامش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4- دانستم که آخر کار من</w:t>
      </w:r>
      <w:r w:rsidR="00DF5F91">
        <w:rPr>
          <w:rtl/>
        </w:rPr>
        <w:t xml:space="preserve">، </w:t>
      </w:r>
      <w:r>
        <w:rPr>
          <w:rtl/>
        </w:rPr>
        <w:t>مرگ است</w:t>
      </w:r>
      <w:r w:rsidR="00DF5F91">
        <w:rPr>
          <w:rtl/>
        </w:rPr>
        <w:t xml:space="preserve">، </w:t>
      </w:r>
      <w:r>
        <w:rPr>
          <w:rtl/>
        </w:rPr>
        <w:t>لذا برا</w:t>
      </w:r>
      <w:r>
        <w:rPr>
          <w:rFonts w:hint="cs"/>
          <w:rtl/>
        </w:rPr>
        <w:t>ی</w:t>
      </w:r>
      <w:r>
        <w:rPr>
          <w:rtl/>
        </w:rPr>
        <w:t xml:space="preserve"> آن</w:t>
      </w:r>
      <w:r w:rsidR="00DF5F91">
        <w:rPr>
          <w:rtl/>
        </w:rPr>
        <w:t xml:space="preserve">، </w:t>
      </w:r>
      <w:r>
        <w:rPr>
          <w:rtl/>
        </w:rPr>
        <w:t>آماده شدم</w:t>
      </w:r>
      <w:r w:rsidR="00DF5F91">
        <w:rPr>
          <w:rtl/>
        </w:rPr>
        <w:t xml:space="preserve">. </w:t>
      </w:r>
    </w:p>
    <w:p w:rsidR="001A7E95" w:rsidRDefault="00AB4D65" w:rsidP="00AB4D65">
      <w:pPr>
        <w:pStyle w:val="Heading2"/>
        <w:rPr>
          <w:rtl/>
        </w:rPr>
      </w:pPr>
      <w:r>
        <w:rPr>
          <w:rtl/>
        </w:rPr>
        <w:br w:type="page"/>
      </w:r>
      <w:bookmarkStart w:id="75" w:name="_Toc425413194"/>
      <w:r w:rsidR="0043609F">
        <w:rPr>
          <w:rFonts w:hint="eastAsia"/>
          <w:rtl/>
        </w:rPr>
        <w:lastRenderedPageBreak/>
        <w:t>اندرزها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به عبد اللّه بن جندب‌</w:t>
      </w:r>
      <w:bookmarkEnd w:id="75"/>
    </w:p>
    <w:p w:rsidR="0043609F" w:rsidRDefault="0043609F" w:rsidP="00AB4D65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جندب</w:t>
      </w:r>
      <w:r w:rsidR="00DF5F91">
        <w:rPr>
          <w:rtl/>
        </w:rPr>
        <w:t xml:space="preserve">! </w:t>
      </w:r>
      <w:r>
        <w:rPr>
          <w:rtl/>
        </w:rPr>
        <w:t>اقلّ النّوم با للّ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الکلام بالنّهار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پسر جندب</w:t>
      </w:r>
      <w:r>
        <w:rPr>
          <w:rtl/>
        </w:rPr>
        <w:t xml:space="preserve">! </w:t>
      </w:r>
      <w:r w:rsidR="0043609F">
        <w:rPr>
          <w:rtl/>
        </w:rPr>
        <w:t>خواب شب و گفتار روز را کم کن</w:t>
      </w:r>
      <w:r>
        <w:rPr>
          <w:rtl/>
        </w:rPr>
        <w:t xml:space="preserve">، </w:t>
      </w:r>
      <w:r w:rsidR="0043609F">
        <w:rPr>
          <w:rtl/>
        </w:rPr>
        <w:t>که در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کر</w:t>
      </w:r>
      <w:r w:rsidR="0043609F">
        <w:rPr>
          <w:rtl/>
        </w:rPr>
        <w:t xml:space="preserve"> انسان</w:t>
      </w:r>
      <w:r>
        <w:rPr>
          <w:rtl/>
        </w:rPr>
        <w:t xml:space="preserve">، </w:t>
      </w:r>
      <w:r w:rsidR="0043609F">
        <w:rPr>
          <w:rtl/>
        </w:rPr>
        <w:t>عضو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ناسپاستر از چشم و زبان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>
        <w:rPr>
          <w:rtl/>
        </w:rPr>
        <w:t xml:space="preserve">. </w:t>
      </w:r>
      <w:r w:rsidR="0043609F">
        <w:rPr>
          <w:rtl/>
        </w:rPr>
        <w:t>مادر حضرت سل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مان</w:t>
      </w:r>
      <w:r w:rsidR="0043609F">
        <w:rPr>
          <w:rtl/>
        </w:rPr>
        <w:t xml:space="preserve"> به او گفت</w:t>
      </w:r>
      <w:r>
        <w:rPr>
          <w:rtl/>
        </w:rPr>
        <w:t xml:space="preserve">: </w:t>
      </w:r>
      <w:r w:rsidR="0043609F">
        <w:rPr>
          <w:rtl/>
        </w:rPr>
        <w:t>پسر جان از خواب (ب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از ضرورت) بپره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که در آن روز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(ق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امت</w:t>
      </w:r>
      <w:r w:rsidR="0043609F">
        <w:rPr>
          <w:rtl/>
        </w:rPr>
        <w:t>) که همه مردم به اعمالشان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ازمندند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فق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و محتاج خواه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 جندب</w:t>
      </w:r>
      <w:r w:rsidR="00DF5F91">
        <w:rPr>
          <w:rtl/>
        </w:rPr>
        <w:t xml:space="preserve">! </w:t>
      </w:r>
      <w:r>
        <w:rPr>
          <w:rtl/>
        </w:rPr>
        <w:t>به آنچه که خداوند برا</w:t>
      </w:r>
      <w:r>
        <w:rPr>
          <w:rFonts w:hint="cs"/>
          <w:rtl/>
        </w:rPr>
        <w:t>ی</w:t>
      </w:r>
      <w:r>
        <w:rPr>
          <w:rtl/>
        </w:rPr>
        <w:t xml:space="preserve"> تو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مقدّر فرموده</w:t>
      </w:r>
      <w:r w:rsidR="00DF5F91">
        <w:rPr>
          <w:rtl/>
        </w:rPr>
        <w:t xml:space="preserve">، </w:t>
      </w:r>
      <w:r>
        <w:rPr>
          <w:rtl/>
        </w:rPr>
        <w:t>قناعت کن</w:t>
      </w:r>
      <w:r w:rsidR="00DF5F91">
        <w:rPr>
          <w:rtl/>
        </w:rPr>
        <w:t xml:space="preserve">، </w:t>
      </w:r>
      <w:r>
        <w:rPr>
          <w:rtl/>
        </w:rPr>
        <w:t>و جز به آنچه که در تصرّف تو است</w:t>
      </w:r>
      <w:r w:rsidR="00DF5F91">
        <w:rPr>
          <w:rtl/>
        </w:rPr>
        <w:t xml:space="preserve">، </w:t>
      </w:r>
      <w:r>
        <w:rPr>
          <w:rtl/>
        </w:rPr>
        <w:t>نگاه (طمعکارانه)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نکن</w:t>
      </w:r>
      <w:r w:rsidR="00DF5F91">
        <w:rPr>
          <w:rtl/>
        </w:rPr>
        <w:t xml:space="preserve">، </w:t>
      </w:r>
      <w:r>
        <w:rPr>
          <w:rtl/>
        </w:rPr>
        <w:t>و آنچه را که به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آرزو مکن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کس که قناعت کرد</w:t>
      </w:r>
      <w:r w:rsidR="00DF5F91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کس</w:t>
      </w:r>
      <w:r>
        <w:rPr>
          <w:rFonts w:hint="cs"/>
          <w:rtl/>
        </w:rPr>
        <w:t>ی</w:t>
      </w:r>
      <w:r>
        <w:rPr>
          <w:rtl/>
        </w:rPr>
        <w:t xml:space="preserve"> که قناعت نکرد</w:t>
      </w:r>
      <w:r w:rsidR="00DF5F91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نشد</w:t>
      </w:r>
      <w:r w:rsidR="00DF5F91">
        <w:rPr>
          <w:rtl/>
        </w:rPr>
        <w:t xml:space="preserve">، </w:t>
      </w:r>
      <w:r>
        <w:rPr>
          <w:rtl/>
        </w:rPr>
        <w:t>بهره خودت از آخرت</w:t>
      </w:r>
      <w:r>
        <w:rPr>
          <w:rFonts w:hint="eastAsia"/>
          <w:rtl/>
        </w:rPr>
        <w:t>ت</w:t>
      </w:r>
      <w:r>
        <w:rPr>
          <w:rtl/>
        </w:rPr>
        <w:t xml:space="preserve"> را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هنگام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سرکش و هوسباز نباش</w:t>
      </w:r>
      <w:r w:rsidR="00DF5F91">
        <w:rPr>
          <w:rtl/>
        </w:rPr>
        <w:t xml:space="preserve">، </w:t>
      </w:r>
      <w:r>
        <w:rPr>
          <w:rtl/>
        </w:rPr>
        <w:t>و هنگام فقر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تاب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 w:rsidR="00DF5F91">
        <w:rPr>
          <w:rtl/>
        </w:rPr>
        <w:t xml:space="preserve">، </w:t>
      </w:r>
      <w:r>
        <w:rPr>
          <w:rtl/>
        </w:rPr>
        <w:t>ترش‌رو و درشت سخن مباش</w:t>
      </w:r>
    </w:p>
    <w:p w:rsidR="0043609F" w:rsidRPr="00AB4D65" w:rsidRDefault="0043609F" w:rsidP="00AB4D6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240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مردم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 به تو را نپسندند</w:t>
      </w:r>
      <w:r w:rsidR="00DF5F91">
        <w:rPr>
          <w:rtl/>
        </w:rPr>
        <w:t xml:space="preserve">، </w:t>
      </w:r>
      <w:r>
        <w:rPr>
          <w:rtl/>
        </w:rPr>
        <w:t>و ناتوان نباش تا در نزد آنکه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کوچک شو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زبردست</w:t>
      </w:r>
      <w:r w:rsidR="00DF5F91">
        <w:rPr>
          <w:rtl/>
        </w:rPr>
        <w:t xml:space="preserve">، </w:t>
      </w:r>
      <w:r>
        <w:rPr>
          <w:rtl/>
        </w:rPr>
        <w:t>نزاع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نکن</w:t>
      </w:r>
      <w:r w:rsidR="00DF5F91">
        <w:rPr>
          <w:rtl/>
        </w:rPr>
        <w:t xml:space="preserve">، </w:t>
      </w:r>
      <w:r>
        <w:rPr>
          <w:rtl/>
        </w:rPr>
        <w:t>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 را مسخره نکن</w:t>
      </w:r>
      <w:r w:rsidR="00DF5F91">
        <w:rPr>
          <w:rtl/>
        </w:rPr>
        <w:t xml:space="preserve">، </w:t>
      </w:r>
      <w:r>
        <w:rPr>
          <w:rtl/>
        </w:rPr>
        <w:t>با صاحب حق</w:t>
      </w:r>
      <w:r w:rsidR="00DF5F91">
        <w:rPr>
          <w:rtl/>
        </w:rPr>
        <w:t xml:space="preserve">، </w:t>
      </w:r>
      <w:r>
        <w:rPr>
          <w:rtl/>
        </w:rPr>
        <w:t>کشمکش نکن</w:t>
      </w:r>
      <w:r w:rsidR="00DF5F91">
        <w:rPr>
          <w:rtl/>
        </w:rPr>
        <w:t xml:space="preserve">، </w:t>
      </w:r>
      <w:r>
        <w:rPr>
          <w:rtl/>
        </w:rPr>
        <w:t>و از ابلهان اطاعت منما</w:t>
      </w:r>
      <w:r w:rsidR="00DF5F91">
        <w:rPr>
          <w:rtl/>
        </w:rPr>
        <w:t xml:space="preserve">، </w:t>
      </w:r>
      <w:r>
        <w:rPr>
          <w:rtl/>
        </w:rPr>
        <w:t>و خوار نباش تا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 هر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 w:rsidR="00DF5F91">
        <w:rPr>
          <w:rFonts w:hint="eastAsia"/>
          <w:rtl/>
        </w:rPr>
        <w:t xml:space="preserve">، </w:t>
      </w:r>
      <w:r>
        <w:rPr>
          <w:rtl/>
        </w:rPr>
        <w:t>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برابر هر کار</w:t>
      </w:r>
      <w:r>
        <w:rPr>
          <w:rFonts w:hint="cs"/>
          <w:rtl/>
        </w:rPr>
        <w:t>ی</w:t>
      </w:r>
      <w:r>
        <w:rPr>
          <w:rtl/>
        </w:rPr>
        <w:t xml:space="preserve"> توقّف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کن</w:t>
      </w:r>
      <w:r w:rsidR="00DF5F91">
        <w:rPr>
          <w:rtl/>
        </w:rPr>
        <w:t xml:space="preserve">، </w:t>
      </w:r>
      <w:r>
        <w:rPr>
          <w:rtl/>
        </w:rPr>
        <w:t>تا راه خروج و رهائ</w:t>
      </w:r>
      <w:r>
        <w:rPr>
          <w:rFonts w:hint="cs"/>
          <w:rtl/>
        </w:rPr>
        <w:t>ی</w:t>
      </w:r>
      <w:r>
        <w:rPr>
          <w:rtl/>
        </w:rPr>
        <w:t xml:space="preserve"> از آن را-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در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tl/>
        </w:rPr>
        <w:t xml:space="preserve">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tl/>
        </w:rPr>
        <w:t>- بشناس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«قبل از انجام کار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توقّف کن تا راه خروج آن را بشناس</w:t>
      </w:r>
      <w:r>
        <w:rPr>
          <w:rFonts w:hint="cs"/>
          <w:rtl/>
        </w:rPr>
        <w:t>ی</w:t>
      </w:r>
      <w:r w:rsidR="00DF5F91">
        <w:rPr>
          <w:rtl/>
        </w:rPr>
        <w:t xml:space="preserve">... </w:t>
      </w:r>
      <w:r>
        <w:rPr>
          <w:rtl/>
        </w:rPr>
        <w:t xml:space="preserve">»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دوراند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 و عاقبت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tl/>
        </w:rPr>
        <w:lastRenderedPageBreak/>
        <w:t>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انجام ده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تدبّر و بررس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 w:rsidR="00DF5F91">
        <w:rPr>
          <w:rtl/>
        </w:rPr>
        <w:t xml:space="preserve">، </w:t>
      </w:r>
      <w:r>
        <w:rPr>
          <w:rtl/>
        </w:rPr>
        <w:t>چنانکه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به شخص</w:t>
      </w:r>
      <w:r>
        <w:rPr>
          <w:rFonts w:hint="cs"/>
          <w:rtl/>
        </w:rPr>
        <w:t>ی</w:t>
      </w:r>
      <w:r>
        <w:rPr>
          <w:rtl/>
        </w:rPr>
        <w:t xml:space="preserve"> که از آن حضرت درخواست اندرز کرده بود فرمود</w:t>
      </w:r>
      <w:r w:rsidR="00DF5F91">
        <w:rPr>
          <w:rtl/>
        </w:rPr>
        <w:t xml:space="preserve">: </w:t>
      </w:r>
    </w:p>
    <w:p w:rsidR="0043609F" w:rsidRDefault="0043609F" w:rsidP="00AB4D65">
      <w:pPr>
        <w:pStyle w:val="libAie"/>
        <w:rPr>
          <w:rtl/>
        </w:rPr>
      </w:pPr>
      <w:r>
        <w:rPr>
          <w:rFonts w:hint="eastAsia"/>
          <w:rtl/>
        </w:rPr>
        <w:t>اوص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اذا انت هممت بامر فتدبّر عاقبته</w:t>
      </w:r>
      <w:r w:rsidR="00DF5F91">
        <w:rPr>
          <w:rtl/>
        </w:rPr>
        <w:t xml:space="preserve">، </w:t>
      </w:r>
      <w:r>
        <w:rPr>
          <w:rtl/>
        </w:rPr>
        <w:t xml:space="preserve">فان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رشدا فامضه</w:t>
      </w:r>
      <w:r w:rsidR="00DF5F91">
        <w:rPr>
          <w:rtl/>
        </w:rPr>
        <w:t xml:space="preserve">، </w:t>
      </w:r>
      <w:r>
        <w:rPr>
          <w:rtl/>
        </w:rPr>
        <w:t xml:space="preserve">و 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فانته منه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«تو را سفارش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کنم</w:t>
      </w:r>
      <w:r w:rsidR="0043609F">
        <w:rPr>
          <w:rtl/>
        </w:rPr>
        <w:t xml:space="preserve"> که هرگاه تصم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به کار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گرفت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عاقبت آن را بررس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کن</w:t>
      </w:r>
      <w:r>
        <w:rPr>
          <w:rtl/>
        </w:rPr>
        <w:t xml:space="preserve">، </w:t>
      </w:r>
      <w:r w:rsidR="0043609F">
        <w:rPr>
          <w:rtl/>
        </w:rPr>
        <w:t>اگر عاقبتش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و شا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سته</w:t>
      </w:r>
      <w:r w:rsidR="0043609F">
        <w:rPr>
          <w:rtl/>
        </w:rPr>
        <w:t xml:space="preserve"> بود</w:t>
      </w:r>
      <w:r>
        <w:rPr>
          <w:rtl/>
        </w:rPr>
        <w:t xml:space="preserve">، </w:t>
      </w:r>
      <w:r w:rsidR="0043609F">
        <w:rPr>
          <w:rtl/>
        </w:rPr>
        <w:t>آن را انجام بده وگرنه آن را ترک کن»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سر کار</w:t>
      </w:r>
      <w:r>
        <w:rPr>
          <w:rFonts w:hint="cs"/>
          <w:rtl/>
        </w:rPr>
        <w:t>ی</w:t>
      </w:r>
      <w:r>
        <w:rPr>
          <w:rtl/>
        </w:rPr>
        <w:t xml:space="preserve"> که در آئ</w:t>
      </w:r>
      <w:r>
        <w:rPr>
          <w:rFonts w:hint="cs"/>
          <w:rtl/>
        </w:rPr>
        <w:t>ی</w:t>
      </w:r>
      <w:r>
        <w:rPr>
          <w:rtl/>
        </w:rPr>
        <w:t xml:space="preserve"> نخست‌رخنه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شدنت کن درست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قدم استوارپا</w:t>
      </w:r>
      <w:r>
        <w:rPr>
          <w:rFonts w:hint="cs"/>
          <w:rtl/>
        </w:rPr>
        <w:t>ی</w:t>
      </w:r>
      <w:r>
        <w:rPr>
          <w:rtl/>
        </w:rPr>
        <w:t xml:space="preserve"> منه در طلب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 در کتاب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الأبرار نقل شده</w:t>
      </w:r>
      <w:r w:rsidR="00DF5F91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سؤال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اندک</w:t>
      </w:r>
      <w:r>
        <w:rPr>
          <w:rFonts w:hint="cs"/>
          <w:rtl/>
        </w:rPr>
        <w:t>ی</w:t>
      </w:r>
      <w:r>
        <w:rPr>
          <w:rtl/>
        </w:rPr>
        <w:t xml:space="preserve"> درنگ نمود و سپس پاسخ او را داد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پاسخ مسأله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چرا درنگ 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در پاسخ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توق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للحکمة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تعظ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و احترام به مقام حکمت و دانش»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مکن</w:t>
      </w:r>
      <w:r>
        <w:rPr>
          <w:rtl/>
        </w:rPr>
        <w:t xml:space="preserve"> در مهمّ</w:t>
      </w:r>
      <w:r>
        <w:rPr>
          <w:rFonts w:hint="cs"/>
          <w:rtl/>
        </w:rPr>
        <w:t>ی</w:t>
      </w:r>
      <w:r>
        <w:rPr>
          <w:rtl/>
        </w:rPr>
        <w:t xml:space="preserve"> که دار</w:t>
      </w:r>
      <w:r>
        <w:rPr>
          <w:rFonts w:hint="cs"/>
          <w:rtl/>
        </w:rPr>
        <w:t>ی</w:t>
      </w:r>
      <w:r>
        <w:rPr>
          <w:rtl/>
        </w:rPr>
        <w:t xml:space="preserve"> شتاب‌ز راه تأنّ</w:t>
      </w:r>
      <w:r>
        <w:rPr>
          <w:rFonts w:hint="cs"/>
          <w:rtl/>
        </w:rPr>
        <w:t>ی</w:t>
      </w:r>
      <w:r>
        <w:rPr>
          <w:rtl/>
        </w:rPr>
        <w:t xml:space="preserve"> عنان بر متاب</w:t>
      </w:r>
    </w:p>
    <w:p w:rsidR="0043609F" w:rsidRDefault="0043609F" w:rsidP="0043609F">
      <w:pPr>
        <w:pStyle w:val="libNormal"/>
        <w:rPr>
          <w:rtl/>
        </w:rPr>
      </w:pPr>
      <w:r w:rsidRPr="00AB4D65">
        <w:rPr>
          <w:rStyle w:val="libFootnoteChar"/>
          <w:rFonts w:hint="eastAsia"/>
          <w:rtl/>
        </w:rPr>
        <w:t>الأنوار</w:t>
      </w:r>
      <w:r w:rsidRPr="00AB4D65">
        <w:rPr>
          <w:rStyle w:val="libFootnoteChar"/>
          <w:rtl/>
        </w:rPr>
        <w:t xml:space="preserve"> البه</w:t>
      </w:r>
      <w:r w:rsidRPr="00AB4D65">
        <w:rPr>
          <w:rStyle w:val="libFootnoteChar"/>
          <w:rFonts w:hint="cs"/>
          <w:rtl/>
        </w:rPr>
        <w:t>ی</w:t>
      </w:r>
      <w:r w:rsidRPr="00AB4D65">
        <w:rPr>
          <w:rStyle w:val="libFootnoteChar"/>
          <w:rFonts w:hint="eastAsia"/>
          <w:rtl/>
        </w:rPr>
        <w:t>ة</w:t>
      </w:r>
      <w:r w:rsidR="00DF5F91">
        <w:rPr>
          <w:rStyle w:val="libFootnoteChar"/>
          <w:rtl/>
        </w:rPr>
        <w:t xml:space="preserve">، </w:t>
      </w:r>
      <w:r w:rsidRPr="00AB4D65">
        <w:rPr>
          <w:rStyle w:val="libFootnoteChar"/>
          <w:rtl/>
        </w:rPr>
        <w:t>ص</w:t>
      </w:r>
      <w:r w:rsidR="00DF5F91">
        <w:rPr>
          <w:rStyle w:val="libFootnoteChar"/>
          <w:rtl/>
        </w:rPr>
        <w:t xml:space="preserve">: </w:t>
      </w:r>
      <w:r>
        <w:rPr>
          <w:rtl/>
        </w:rPr>
        <w:t>241 که اندر تأنّ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 ند</w:t>
      </w:r>
      <w:r>
        <w:rPr>
          <w:rFonts w:hint="cs"/>
          <w:rtl/>
        </w:rPr>
        <w:t>ی</w:t>
      </w:r>
      <w:r>
        <w:rPr>
          <w:rFonts w:hint="eastAsia"/>
          <w:rtl/>
        </w:rPr>
        <w:t>دز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خجلت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داود رقّ</w:t>
      </w:r>
      <w:r>
        <w:rPr>
          <w:rFonts w:hint="cs"/>
          <w:rtl/>
        </w:rPr>
        <w:t>ی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AB4D65">
      <w:pPr>
        <w:pStyle w:val="libAie"/>
        <w:rPr>
          <w:rtl/>
        </w:rPr>
      </w:pPr>
      <w:r>
        <w:rPr>
          <w:rFonts w:hint="eastAsia"/>
          <w:rtl/>
        </w:rPr>
        <w:t>تدخل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فم التّنّ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المرفق</w:t>
      </w:r>
      <w:r w:rsidR="00DF5F91">
        <w:rPr>
          <w:rtl/>
        </w:rPr>
        <w:t xml:space="preserve">،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 من طلب الحوائج ال</w:t>
      </w:r>
      <w:r>
        <w:rPr>
          <w:rFonts w:hint="cs"/>
          <w:rtl/>
        </w:rPr>
        <w:t>ی</w:t>
      </w:r>
      <w:r>
        <w:rPr>
          <w:rtl/>
        </w:rPr>
        <w:t xml:space="preserve"> 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له فکان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«هرگاه دستت را تا آرنج در دهان اژدها کن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 بهتر از درخواست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از</w:t>
      </w:r>
      <w:r w:rsidR="0043609F">
        <w:rPr>
          <w:rtl/>
        </w:rPr>
        <w:t xml:space="preserve"> به نو 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سه</w:t>
      </w:r>
      <w:r w:rsidR="0043609F">
        <w:rPr>
          <w:rtl/>
        </w:rPr>
        <w:t xml:space="preserve"> است که مال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نداشت و تازه مال‌دار شد»</w:t>
      </w:r>
      <w:r>
        <w:rPr>
          <w:rtl/>
        </w:rPr>
        <w:t xml:space="preserve">. </w:t>
      </w:r>
    </w:p>
    <w:p w:rsidR="001A7E95" w:rsidRDefault="0043609F" w:rsidP="00AB4D65">
      <w:pPr>
        <w:pStyle w:val="Heading2"/>
        <w:rPr>
          <w:rtl/>
        </w:rPr>
      </w:pPr>
      <w:bookmarkStart w:id="76" w:name="_Toc425413195"/>
      <w:r>
        <w:rPr>
          <w:rFonts w:hint="eastAsia"/>
          <w:rtl/>
        </w:rPr>
        <w:lastRenderedPageBreak/>
        <w:t>نماز</w:t>
      </w:r>
      <w:r>
        <w:rPr>
          <w:rtl/>
        </w:rPr>
        <w:t xml:space="preserve"> درست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76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کنز الفوائد نقل شده</w:t>
      </w:r>
      <w:r w:rsidR="00DF5F91">
        <w:rPr>
          <w:rtl/>
        </w:rPr>
        <w:t xml:space="preserve">: </w:t>
      </w:r>
      <w:r>
        <w:rPr>
          <w:rtl/>
        </w:rPr>
        <w:t>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</w:t>
      </w:r>
      <w:r w:rsidR="00DF5F91">
        <w:rPr>
          <w:rtl/>
        </w:rPr>
        <w:t xml:space="preserve">: </w:t>
      </w:r>
      <w:r>
        <w:rPr>
          <w:rtl/>
        </w:rPr>
        <w:t>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(دوّم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) روز جمعه در حال</w:t>
      </w:r>
      <w:r>
        <w:rPr>
          <w:rFonts w:hint="cs"/>
          <w:rtl/>
        </w:rPr>
        <w:t>ی</w:t>
      </w:r>
      <w:r>
        <w:rPr>
          <w:rtl/>
        </w:rPr>
        <w:t xml:space="preserve"> که دست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گرفته بود</w:t>
      </w:r>
      <w:r w:rsidR="00DF5F91">
        <w:rPr>
          <w:rtl/>
        </w:rPr>
        <w:t xml:space="preserve">، </w:t>
      </w:r>
      <w:r>
        <w:rPr>
          <w:rtl/>
        </w:rPr>
        <w:t>از خانه خارج شد</w:t>
      </w:r>
      <w:r w:rsidR="00DF5F91">
        <w:rPr>
          <w:rtl/>
        </w:rPr>
        <w:t xml:space="preserve">.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به نام رزام که غلام آزادشده خالد بن عبد اللّه بود</w:t>
      </w:r>
      <w:r w:rsidR="00DF5F91">
        <w:rPr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(امام صادق)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منصور با آن مقام دست بر دست او نهاده است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گفته شد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</w:t>
      </w:r>
      <w:r w:rsidR="00DF5F91">
        <w:rPr>
          <w:rtl/>
        </w:rPr>
        <w:t xml:space="preserve">؛ </w:t>
      </w:r>
      <w:r>
        <w:rPr>
          <w:rtl/>
        </w:rPr>
        <w:t xml:space="preserve">جعفر بن محمد الصّادق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رزام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«سوگند به خدا</w:t>
      </w:r>
      <w:r w:rsidR="00DF5F91">
        <w:rPr>
          <w:rtl/>
        </w:rPr>
        <w:t xml:space="preserve">، </w:t>
      </w:r>
      <w:r>
        <w:rPr>
          <w:rtl/>
        </w:rPr>
        <w:t>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اکنون که شناختم</w:t>
      </w:r>
      <w:r w:rsidR="00DF5F91">
        <w:rPr>
          <w:rtl/>
        </w:rPr>
        <w:t xml:space="preserve">، </w:t>
      </w:r>
      <w:r>
        <w:rPr>
          <w:rtl/>
        </w:rPr>
        <w:t>دوست داشتم که منصور</w:t>
      </w:r>
      <w:r w:rsidR="00DF5F91">
        <w:rPr>
          <w:rtl/>
        </w:rPr>
        <w:t xml:space="preserve">، </w:t>
      </w:r>
      <w:r>
        <w:rPr>
          <w:rtl/>
        </w:rPr>
        <w:t>صورت خود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او قرار دهد»</w:t>
      </w:r>
      <w:r w:rsidR="00DF5F91">
        <w:rPr>
          <w:rtl/>
        </w:rPr>
        <w:t xml:space="preserve">. </w:t>
      </w:r>
      <w:r>
        <w:rPr>
          <w:rtl/>
        </w:rPr>
        <w:t>سپس رزام برخاست و در برابر منصور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</w:t>
      </w:r>
      <w:r w:rsidR="00DF5F91">
        <w:rPr>
          <w:rtl/>
        </w:rPr>
        <w:t xml:space="preserve">! </w:t>
      </w:r>
      <w:r>
        <w:rPr>
          <w:rtl/>
        </w:rPr>
        <w:t>سؤال</w:t>
      </w:r>
      <w:r>
        <w:rPr>
          <w:rFonts w:hint="cs"/>
          <w:rtl/>
        </w:rPr>
        <w:t>ی</w:t>
      </w:r>
      <w:r>
        <w:rPr>
          <w:rtl/>
        </w:rPr>
        <w:t xml:space="preserve"> دارم»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(امام صادق «ع») بپرس»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رزام</w:t>
      </w:r>
      <w:r>
        <w:rPr>
          <w:rtl/>
        </w:rPr>
        <w:t xml:space="preserve"> به امام رو کرد و گفت</w:t>
      </w:r>
      <w:r w:rsidR="00DF5F91">
        <w:rPr>
          <w:rtl/>
        </w:rPr>
        <w:t xml:space="preserve">: </w:t>
      </w:r>
      <w:r>
        <w:rPr>
          <w:rtl/>
        </w:rPr>
        <w:t>«نماز و حدود نماز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</w:t>
      </w:r>
      <w:r w:rsidR="00DF5F91">
        <w:rPr>
          <w:rtl/>
        </w:rPr>
        <w:t xml:space="preserve">: </w:t>
      </w:r>
      <w:r>
        <w:rPr>
          <w:rtl/>
        </w:rPr>
        <w:t>«نماز دارا</w:t>
      </w:r>
      <w:r>
        <w:rPr>
          <w:rFonts w:hint="cs"/>
          <w:rtl/>
        </w:rPr>
        <w:t>ی</w:t>
      </w:r>
      <w:r>
        <w:rPr>
          <w:rtl/>
        </w:rPr>
        <w:t xml:space="preserve"> چهار هزار حدّ است</w:t>
      </w:r>
      <w:r w:rsidR="00DF5F91">
        <w:rPr>
          <w:rtl/>
        </w:rPr>
        <w:t xml:space="preserve">، </w:t>
      </w:r>
      <w:r>
        <w:rPr>
          <w:rtl/>
        </w:rPr>
        <w:t>تو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همه آن حدود را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رزام</w:t>
      </w:r>
      <w:r w:rsidR="00DF5F91">
        <w:rPr>
          <w:rtl/>
        </w:rPr>
        <w:t xml:space="preserve">: </w:t>
      </w:r>
      <w:r>
        <w:rPr>
          <w:rtl/>
        </w:rPr>
        <w:t>«در مورد آنچه که ترکش در نماز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آنچه که نماز بدون آن کامل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من خبر بده»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</w:t>
      </w:r>
      <w:r w:rsidR="00DF5F91">
        <w:rPr>
          <w:rtl/>
        </w:rPr>
        <w:t xml:space="preserve">: </w:t>
      </w:r>
      <w:r>
        <w:rPr>
          <w:rtl/>
        </w:rPr>
        <w:t>«نماز تمام و کامل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مگر از کس</w:t>
      </w:r>
      <w:r>
        <w:rPr>
          <w:rFonts w:hint="cs"/>
          <w:rtl/>
        </w:rPr>
        <w:t>ی</w:t>
      </w:r>
      <w:r>
        <w:rPr>
          <w:rtl/>
        </w:rPr>
        <w:t xml:space="preserve"> که طهارت کامل دارد</w:t>
      </w:r>
      <w:r w:rsidR="00DF5F91">
        <w:rPr>
          <w:rtl/>
        </w:rPr>
        <w:t xml:space="preserve">، </w:t>
      </w:r>
      <w:r>
        <w:rPr>
          <w:rtl/>
        </w:rPr>
        <w:t>و</w:t>
      </w:r>
    </w:p>
    <w:p w:rsidR="0043609F" w:rsidRDefault="0043609F" w:rsidP="0043609F">
      <w:pPr>
        <w:pStyle w:val="libNormal"/>
        <w:rPr>
          <w:rtl/>
        </w:rPr>
      </w:pPr>
      <w:r w:rsidRPr="00AB4D65">
        <w:rPr>
          <w:rStyle w:val="libFootnoteChar"/>
          <w:rFonts w:hint="eastAsia"/>
          <w:rtl/>
        </w:rPr>
        <w:t>الأنوار</w:t>
      </w:r>
      <w:r w:rsidRPr="00AB4D65">
        <w:rPr>
          <w:rStyle w:val="libFootnoteChar"/>
          <w:rtl/>
        </w:rPr>
        <w:t xml:space="preserve"> البه</w:t>
      </w:r>
      <w:r w:rsidRPr="00AB4D65">
        <w:rPr>
          <w:rStyle w:val="libFootnoteChar"/>
          <w:rFonts w:hint="cs"/>
          <w:rtl/>
        </w:rPr>
        <w:t>ی</w:t>
      </w:r>
      <w:r w:rsidRPr="00AB4D65">
        <w:rPr>
          <w:rStyle w:val="libFootnoteChar"/>
          <w:rFonts w:hint="eastAsia"/>
          <w:rtl/>
        </w:rPr>
        <w:t>ة</w:t>
      </w:r>
      <w:r w:rsidR="00DF5F91">
        <w:rPr>
          <w:rStyle w:val="libFootnoteChar"/>
          <w:rtl/>
        </w:rPr>
        <w:t xml:space="preserve">، </w:t>
      </w:r>
      <w:r w:rsidRPr="00AB4D65">
        <w:rPr>
          <w:rStyle w:val="libFootnoteChar"/>
          <w:rtl/>
        </w:rPr>
        <w:t>ص</w:t>
      </w:r>
      <w:r w:rsidR="00DF5F91">
        <w:rPr>
          <w:rStyle w:val="libFootnoteChar"/>
          <w:rtl/>
        </w:rPr>
        <w:t xml:space="preserve">: </w:t>
      </w:r>
      <w:r>
        <w:rPr>
          <w:rtl/>
        </w:rPr>
        <w:t>242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حدّ بلوغ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مفسد و رو گردان از حقّ نباشد</w:t>
      </w:r>
      <w:r w:rsidR="00DF5F91">
        <w:rPr>
          <w:rtl/>
        </w:rPr>
        <w:t xml:space="preserve">، </w:t>
      </w:r>
      <w:r>
        <w:rPr>
          <w:rtl/>
        </w:rPr>
        <w:t>خدا را بشناسد</w:t>
      </w:r>
      <w:r w:rsidR="00DF5F91">
        <w:rPr>
          <w:rtl/>
        </w:rPr>
        <w:t xml:space="preserve">، </w:t>
      </w:r>
      <w:r>
        <w:rPr>
          <w:rtl/>
        </w:rPr>
        <w:t>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او با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و خشوع کند</w:t>
      </w:r>
      <w:r w:rsidR="00DF5F91">
        <w:rPr>
          <w:rtl/>
        </w:rPr>
        <w:t xml:space="preserve">، </w:t>
      </w:r>
      <w:r>
        <w:rPr>
          <w:rtl/>
        </w:rPr>
        <w:t xml:space="preserve">و آرامش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حالت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tl/>
        </w:rPr>
        <w:t xml:space="preserve"> و خوف از خدا</w:t>
      </w:r>
      <w:r w:rsidR="00DF5F91">
        <w:rPr>
          <w:rtl/>
        </w:rPr>
        <w:t xml:space="preserve">، </w:t>
      </w:r>
      <w:r>
        <w:rPr>
          <w:rtl/>
        </w:rPr>
        <w:t>داشته باشد</w:t>
      </w:r>
      <w:r w:rsidR="00DF5F91">
        <w:rPr>
          <w:rtl/>
        </w:rPr>
        <w:t xml:space="preserve">، </w:t>
      </w:r>
      <w:r>
        <w:rPr>
          <w:rtl/>
        </w:rPr>
        <w:t>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صبر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تاب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DF5F91">
        <w:rPr>
          <w:rtl/>
        </w:rPr>
        <w:t xml:space="preserve">، </w:t>
      </w:r>
      <w:r>
        <w:rPr>
          <w:rtl/>
        </w:rPr>
        <w:t xml:space="preserve">نه چنان </w:t>
      </w:r>
      <w:r>
        <w:rPr>
          <w:rtl/>
        </w:rPr>
        <w:lastRenderedPageBreak/>
        <w:t>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باشد که گوئ</w:t>
      </w:r>
      <w:r>
        <w:rPr>
          <w:rFonts w:hint="cs"/>
          <w:rtl/>
        </w:rPr>
        <w:t>ی</w:t>
      </w:r>
      <w:r>
        <w:rPr>
          <w:rtl/>
        </w:rPr>
        <w:t xml:space="preserve"> رحمتها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است و ن</w:t>
      </w:r>
      <w:r>
        <w:rPr>
          <w:rFonts w:hint="eastAsia"/>
          <w:rtl/>
        </w:rPr>
        <w:t>ه</w:t>
      </w:r>
      <w:r>
        <w:rPr>
          <w:rtl/>
        </w:rPr>
        <w:t xml:space="preserve"> چنان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تاب</w:t>
      </w:r>
      <w:r>
        <w:rPr>
          <w:rtl/>
        </w:rPr>
        <w:t xml:space="preserve"> باشد که گوئ</w:t>
      </w:r>
      <w:r>
        <w:rPr>
          <w:rFonts w:hint="cs"/>
          <w:rtl/>
        </w:rPr>
        <w:t>ی</w:t>
      </w:r>
      <w:r>
        <w:rPr>
          <w:rtl/>
        </w:rPr>
        <w:t xml:space="preserve"> عذابها برا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در نماز متاع خود را بذل نموده (خود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خدا بگذارد) و هدف خود را (که پرستش مخلصانه خدا است) در برابر چشمش مجسّم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گوئ</w:t>
      </w:r>
      <w:r>
        <w:rPr>
          <w:rFonts w:hint="cs"/>
          <w:rtl/>
        </w:rPr>
        <w:t>ی</w:t>
      </w:r>
      <w:r>
        <w:rPr>
          <w:rtl/>
        </w:rPr>
        <w:t xml:space="preserve"> در راه خدا جان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کمال خشوع 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خود در برابر خدا را اظهار نما</w:t>
      </w:r>
      <w:r>
        <w:rPr>
          <w:rFonts w:hint="cs"/>
          <w:rtl/>
        </w:rPr>
        <w:t>ی</w:t>
      </w:r>
      <w:r>
        <w:rPr>
          <w:rtl/>
        </w:rPr>
        <w:t>د</w:t>
      </w:r>
      <w:r w:rsidR="00DF5F91">
        <w:rPr>
          <w:rtl/>
        </w:rPr>
        <w:t xml:space="preserve">، </w:t>
      </w:r>
      <w:r>
        <w:rPr>
          <w:rtl/>
        </w:rPr>
        <w:t>به گونه‌ا</w:t>
      </w:r>
      <w:r>
        <w:rPr>
          <w:rFonts w:hint="cs"/>
          <w:rtl/>
        </w:rPr>
        <w:t>ی</w:t>
      </w:r>
      <w:r>
        <w:rPr>
          <w:rtl/>
        </w:rPr>
        <w:t xml:space="preserve"> که خضوع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آن باشد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دلبستگ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ندارد</w:t>
      </w:r>
      <w:r w:rsidR="00DF5F91">
        <w:rPr>
          <w:rtl/>
        </w:rPr>
        <w:t xml:space="preserve">، </w:t>
      </w:r>
      <w:r>
        <w:rPr>
          <w:rtl/>
        </w:rPr>
        <w:t>و تنها دل به خدا بسته و چشم به عطا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دوخته</w:t>
      </w:r>
      <w:r w:rsidR="00DF5F91">
        <w:rPr>
          <w:rtl/>
        </w:rPr>
        <w:t xml:space="preserve">، </w:t>
      </w:r>
      <w:r>
        <w:rPr>
          <w:rtl/>
        </w:rPr>
        <w:t>و از همه جا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 w:rsidR="00DF5F91">
        <w:rPr>
          <w:rtl/>
        </w:rPr>
        <w:t xml:space="preserve">، </w:t>
      </w:r>
      <w:r>
        <w:rPr>
          <w:rtl/>
        </w:rPr>
        <w:t>دل داده است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خواند</w:t>
      </w:r>
      <w:r w:rsidR="00DF5F91">
        <w:rPr>
          <w:rtl/>
        </w:rPr>
        <w:t xml:space="preserve">، </w:t>
      </w:r>
      <w:r>
        <w:rPr>
          <w:rtl/>
        </w:rPr>
        <w:t>نماز</w:t>
      </w:r>
      <w:r>
        <w:rPr>
          <w:rFonts w:hint="cs"/>
          <w:rtl/>
        </w:rPr>
        <w:t>ی</w:t>
      </w:r>
      <w:r>
        <w:rPr>
          <w:rtl/>
        </w:rPr>
        <w:t xml:space="preserve"> را که به آن موظّف است خوانده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نماز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>
        <w:rPr>
          <w:rFonts w:hint="eastAsia"/>
          <w:rtl/>
        </w:rPr>
        <w:t>انسان</w:t>
      </w:r>
      <w:r>
        <w:rPr>
          <w:rtl/>
        </w:rPr>
        <w:t xml:space="preserve"> را از زشت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گناهان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سخن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 کرد 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ابا عبد اللّه</w:t>
      </w:r>
      <w:r w:rsidR="00DF5F91">
        <w:rPr>
          <w:rtl/>
        </w:rPr>
        <w:t xml:space="preserve">! </w:t>
      </w:r>
      <w:r>
        <w:rPr>
          <w:rtl/>
        </w:rPr>
        <w:t>ما همواره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فضل تو</w:t>
      </w:r>
      <w:r w:rsidR="00DF5F91">
        <w:rPr>
          <w:rtl/>
        </w:rPr>
        <w:t xml:space="preserve">، </w:t>
      </w:r>
      <w:r>
        <w:rPr>
          <w:rtl/>
        </w:rPr>
        <w:t>کف</w:t>
      </w:r>
      <w:r>
        <w:rPr>
          <w:rFonts w:hint="cs"/>
          <w:rtl/>
        </w:rPr>
        <w:t>ی</w:t>
      </w:r>
      <w:r>
        <w:rPr>
          <w:rtl/>
        </w:rPr>
        <w:t xml:space="preserve"> از آب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تو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در پرتو نور تو روشن گردد</w:t>
      </w:r>
      <w:r w:rsidR="00DF5F91">
        <w:rPr>
          <w:rtl/>
        </w:rPr>
        <w:t xml:space="preserve">، </w:t>
      </w:r>
      <w:r>
        <w:rPr>
          <w:rtl/>
        </w:rPr>
        <w:t>و ما در اق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 xml:space="preserve"> علم تو شناور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آن بهره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</w:p>
    <w:p w:rsidR="001A7E95" w:rsidRDefault="00AB4D65" w:rsidP="00AB4D65">
      <w:pPr>
        <w:pStyle w:val="Heading2"/>
        <w:rPr>
          <w:rtl/>
        </w:rPr>
      </w:pPr>
      <w:r>
        <w:rPr>
          <w:rtl/>
        </w:rPr>
        <w:br w:type="page"/>
      </w:r>
      <w:bookmarkStart w:id="77" w:name="_Toc425413196"/>
      <w:r w:rsidR="0043609F">
        <w:rPr>
          <w:rFonts w:hint="eastAsia"/>
          <w:rtl/>
        </w:rPr>
        <w:lastRenderedPageBreak/>
        <w:t>نگاه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وه</w:t>
      </w:r>
      <w:r w:rsidR="0043609F">
        <w:rPr>
          <w:rtl/>
        </w:rPr>
        <w:t xml:space="preserve"> زندگ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  <w:bookmarkEnd w:id="77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از مالک بن انس (رئ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مذهب مالک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فقها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 xml:space="preserve">من همواره به محضر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متّکائ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مرا احترام کرده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 w:rsidR="00DF5F91">
        <w:rPr>
          <w:rtl/>
        </w:rPr>
        <w:t xml:space="preserve">، </w:t>
      </w:r>
      <w:r>
        <w:rPr>
          <w:rtl/>
        </w:rPr>
        <w:t>تو را دوست دارم»</w:t>
      </w:r>
      <w:r w:rsidR="00DF5F91">
        <w:rPr>
          <w:rtl/>
        </w:rPr>
        <w:t xml:space="preserve">، </w:t>
      </w:r>
      <w:r>
        <w:rPr>
          <w:rtl/>
        </w:rPr>
        <w:t>من از سخن امام خوش‌حال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شدم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را سپاسگزار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خصلت خال</w:t>
      </w:r>
      <w:r>
        <w:rPr>
          <w:rFonts w:hint="cs"/>
          <w:rtl/>
        </w:rPr>
        <w:t>ی</w:t>
      </w:r>
      <w:r>
        <w:rPr>
          <w:rtl/>
        </w:rPr>
        <w:t xml:space="preserve"> نبود</w:t>
      </w:r>
      <w:r w:rsidR="00DF5F91">
        <w:rPr>
          <w:rtl/>
        </w:rPr>
        <w:t xml:space="preserve">؛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روزه‌دار بود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ذکر خدا اشتغال داشت</w:t>
      </w:r>
      <w:r w:rsidR="00DF5F91">
        <w:rPr>
          <w:rtl/>
        </w:rPr>
        <w:t xml:space="preserve">. </w:t>
      </w:r>
    </w:p>
    <w:p w:rsidR="0043609F" w:rsidRDefault="0043609F" w:rsidP="00AB4D6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243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از عابدان بزرگ</w:t>
      </w:r>
      <w:r w:rsidR="00DF5F91">
        <w:rPr>
          <w:rtl/>
        </w:rPr>
        <w:t xml:space="preserve">، </w:t>
      </w:r>
      <w:r>
        <w:rPr>
          <w:rtl/>
        </w:rPr>
        <w:t>و زاهدان سترگ و از کسان</w:t>
      </w:r>
      <w:r>
        <w:rPr>
          <w:rFonts w:hint="cs"/>
          <w:rtl/>
        </w:rPr>
        <w:t>ی</w:t>
      </w:r>
      <w:r>
        <w:rPr>
          <w:rtl/>
        </w:rPr>
        <w:t xml:space="preserve"> بود که قلبش سرشار از خوف خدا بود</w:t>
      </w:r>
      <w:r w:rsidR="00DF5F91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خوش مجلس بود</w:t>
      </w:r>
      <w:r w:rsidR="00DF5F91">
        <w:rPr>
          <w:rtl/>
        </w:rPr>
        <w:t xml:space="preserve">، </w:t>
      </w:r>
      <w:r>
        <w:rPr>
          <w:rtl/>
        </w:rPr>
        <w:t>و وجودش</w:t>
      </w:r>
      <w:r w:rsidR="00DF5F91">
        <w:rPr>
          <w:rtl/>
        </w:rPr>
        <w:t xml:space="preserve">، </w:t>
      </w:r>
      <w:r>
        <w:rPr>
          <w:rtl/>
        </w:rPr>
        <w:t>برکت و منافع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داشت</w:t>
      </w:r>
      <w:r w:rsidR="00DF5F91">
        <w:rPr>
          <w:rtl/>
        </w:rPr>
        <w:t xml:space="preserve">.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قال رسول اللّه (رسول خدا فرمود) [به احترام نام مبارک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] گاه</w:t>
      </w:r>
      <w:r>
        <w:rPr>
          <w:rFonts w:hint="cs"/>
          <w:rtl/>
        </w:rPr>
        <w:t>ی</w:t>
      </w:r>
      <w:r>
        <w:rPr>
          <w:rtl/>
        </w:rPr>
        <w:t xml:space="preserve"> رنگش سبز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رنگش زرد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گونه‌ا</w:t>
      </w:r>
      <w:r>
        <w:rPr>
          <w:rFonts w:hint="cs"/>
          <w:rtl/>
        </w:rPr>
        <w:t>ی</w:t>
      </w:r>
      <w:r>
        <w:rPr>
          <w:rtl/>
        </w:rPr>
        <w:t xml:space="preserve"> دگرگون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حتّ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نظر آنها ناآشنا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 w:rsidR="00DF5F91">
        <w:rPr>
          <w:rtl/>
        </w:rPr>
        <w:t xml:space="preserve">. </w:t>
      </w:r>
    </w:p>
    <w:p w:rsidR="001A7E95" w:rsidRDefault="00AB4D65" w:rsidP="00AB4D65">
      <w:pPr>
        <w:pStyle w:val="Heading2"/>
        <w:rPr>
          <w:rtl/>
        </w:rPr>
      </w:pPr>
      <w:r>
        <w:rPr>
          <w:rtl/>
        </w:rPr>
        <w:br w:type="page"/>
      </w:r>
      <w:bookmarkStart w:id="78" w:name="_Toc425413197"/>
      <w:r w:rsidR="0043609F">
        <w:rPr>
          <w:rFonts w:hint="eastAsia"/>
          <w:rtl/>
        </w:rPr>
        <w:lastRenderedPageBreak/>
        <w:t>شدّت</w:t>
      </w:r>
      <w:r w:rsidR="0043609F">
        <w:rPr>
          <w:rtl/>
        </w:rPr>
        <w:t xml:space="preserve"> خشوع خوف امام صادق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در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شگاه</w:t>
      </w:r>
      <w:r w:rsidR="0043609F">
        <w:rPr>
          <w:rtl/>
        </w:rPr>
        <w:t xml:space="preserve"> خدا</w:t>
      </w:r>
      <w:bookmarkEnd w:id="78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بن مالک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همراه آن حضرت به سفر حجّ رفتم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شترش هنگام احرام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آنچنان حالت معنو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که وقت</w:t>
      </w:r>
      <w:r>
        <w:rPr>
          <w:rFonts w:hint="cs"/>
          <w:rtl/>
        </w:rPr>
        <w:t>ی</w:t>
      </w:r>
      <w:r>
        <w:rPr>
          <w:rtl/>
        </w:rPr>
        <w:t xml:space="preserve"> خواست لبّ</w:t>
      </w:r>
      <w:r>
        <w:rPr>
          <w:rFonts w:hint="cs"/>
          <w:rtl/>
        </w:rPr>
        <w:t>ی</w:t>
      </w:r>
      <w:r>
        <w:rPr>
          <w:rFonts w:hint="eastAsia"/>
          <w:rtl/>
        </w:rPr>
        <w:t>ک»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صدا در حلقش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آنچنان منقلب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از پشت مرکب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رسول خدا</w:t>
      </w:r>
      <w:r w:rsidR="00DF5F91">
        <w:rPr>
          <w:rtl/>
        </w:rPr>
        <w:t xml:space="preserve">! </w:t>
      </w:r>
      <w:r>
        <w:rPr>
          <w:rtl/>
        </w:rPr>
        <w:t>بگو «لب</w:t>
      </w:r>
      <w:r>
        <w:rPr>
          <w:rFonts w:hint="cs"/>
          <w:rtl/>
        </w:rPr>
        <w:t>ی</w:t>
      </w:r>
      <w:r>
        <w:rPr>
          <w:rFonts w:hint="eastAsia"/>
          <w:rtl/>
        </w:rPr>
        <w:t>ک»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لازم است بگوئ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پاسخ فرمود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 ابو عامر</w:t>
      </w:r>
      <w:r w:rsidR="00DF5F91">
        <w:rPr>
          <w:rtl/>
        </w:rPr>
        <w:t xml:space="preserve">!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اجسر ان اقول</w:t>
      </w:r>
      <w:r w:rsidR="00DF5F91">
        <w:rPr>
          <w:rtl/>
        </w:rPr>
        <w:t xml:space="preserve">: </w:t>
      </w:r>
      <w:r>
        <w:rPr>
          <w:rtl/>
        </w:rPr>
        <w:t>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اللّهمّ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اخش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عزّ و جلّ</w:t>
      </w:r>
      <w:r w:rsidR="00DF5F91">
        <w:rPr>
          <w:rtl/>
        </w:rPr>
        <w:t xml:space="preserve">: </w:t>
      </w:r>
      <w:r>
        <w:rPr>
          <w:rtl/>
        </w:rPr>
        <w:t>لا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لا سعد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«چگونه جسارت کنم که بگو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>
        <w:rPr>
          <w:rtl/>
        </w:rPr>
        <w:t xml:space="preserve">: </w:t>
      </w:r>
      <w:r w:rsidR="0043609F">
        <w:rPr>
          <w:rtl/>
        </w:rPr>
        <w:t>لبّ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اللّهمّ لبّ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(آمدم به سو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</w:t>
      </w:r>
      <w:r>
        <w:rPr>
          <w:rtl/>
        </w:rPr>
        <w:t xml:space="preserve">، </w:t>
      </w:r>
      <w:r w:rsidR="0043609F">
        <w:rPr>
          <w:rtl/>
        </w:rPr>
        <w:t>فرمان و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</w:t>
      </w:r>
      <w:r w:rsidR="0043609F">
        <w:rPr>
          <w:rtl/>
        </w:rPr>
        <w:t xml:space="preserve"> تو را پذ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رفتم</w:t>
      </w:r>
      <w:r w:rsidR="0043609F">
        <w:rPr>
          <w:rtl/>
        </w:rPr>
        <w:t xml:space="preserve">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خدا)</w:t>
      </w:r>
      <w:r>
        <w:rPr>
          <w:rtl/>
        </w:rPr>
        <w:t xml:space="preserve">، </w:t>
      </w:r>
      <w:r w:rsidR="0043609F">
        <w:rPr>
          <w:rtl/>
        </w:rPr>
        <w:t>از آن ترس دارم که خداوند در پاسخ من بفرما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tl/>
        </w:rPr>
        <w:t xml:space="preserve">: </w:t>
      </w:r>
      <w:r w:rsidR="0043609F">
        <w:rPr>
          <w:rtl/>
        </w:rPr>
        <w:t>لا لبّ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و لا سعد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>
        <w:rPr>
          <w:rtl/>
        </w:rPr>
        <w:t xml:space="preserve">: </w:t>
      </w:r>
      <w:r w:rsidR="0043609F">
        <w:rPr>
          <w:rtl/>
        </w:rPr>
        <w:t>«تو را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پذ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و تو در درگاه ما</w:t>
      </w:r>
      <w:r>
        <w:rPr>
          <w:rtl/>
        </w:rPr>
        <w:t xml:space="preserve">، </w:t>
      </w:r>
      <w:r w:rsidR="0043609F">
        <w:rPr>
          <w:rtl/>
        </w:rPr>
        <w:t>راه ندار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»</w:t>
      </w:r>
      <w:r>
        <w:rPr>
          <w:rtl/>
        </w:rPr>
        <w:t xml:space="preserve">. </w:t>
      </w:r>
    </w:p>
    <w:p w:rsidR="001A7E95" w:rsidRDefault="004F12A3" w:rsidP="00AB4D65">
      <w:pPr>
        <w:pStyle w:val="Heading2"/>
        <w:rPr>
          <w:rtl/>
        </w:rPr>
      </w:pPr>
      <w:r>
        <w:rPr>
          <w:rtl/>
        </w:rPr>
        <w:br w:type="page"/>
      </w:r>
      <w:bookmarkStart w:id="79" w:name="_Toc425413198"/>
      <w:r w:rsidR="0043609F">
        <w:rPr>
          <w:rFonts w:hint="eastAsia"/>
          <w:rtl/>
        </w:rPr>
        <w:lastRenderedPageBreak/>
        <w:t>اعتراف</w:t>
      </w:r>
      <w:r w:rsidR="0043609F">
        <w:rPr>
          <w:rtl/>
        </w:rPr>
        <w:t xml:space="preserve"> دشمن به عظمت مقام امام صادق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  <w:bookmarkEnd w:id="79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مفضّل نقل شده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مفضّل بن عمر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 برجسته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با «ابن اب</w:t>
      </w:r>
      <w:r>
        <w:rPr>
          <w:rFonts w:hint="cs"/>
          <w:rtl/>
        </w:rPr>
        <w:t>ی</w:t>
      </w:r>
      <w:r>
        <w:rPr>
          <w:rtl/>
        </w:rPr>
        <w:t xml:space="preserve"> العوجاء» [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منکران خدا] روبرو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بعض</w:t>
      </w:r>
      <w:r>
        <w:rPr>
          <w:rFonts w:hint="cs"/>
          <w:rtl/>
        </w:rPr>
        <w:t>ی</w:t>
      </w:r>
      <w:r>
        <w:rPr>
          <w:rtl/>
        </w:rPr>
        <w:t xml:space="preserve"> از مطالب کفرآم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از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خشم خود را کنترل کند</w:t>
      </w:r>
      <w:r w:rsidR="00DF5F91">
        <w:rPr>
          <w:rtl/>
        </w:rPr>
        <w:t xml:space="preserve">، </w:t>
      </w:r>
      <w:r>
        <w:rPr>
          <w:rtl/>
        </w:rPr>
        <w:t>بر سر او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دشمن خدا</w:t>
      </w:r>
      <w:r w:rsidR="00DF5F91">
        <w:rPr>
          <w:rtl/>
        </w:rPr>
        <w:t xml:space="preserve">!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43609F" w:rsidP="00AB4D6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244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را انکار 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منکر خدا شد</w:t>
      </w:r>
      <w:r>
        <w:rPr>
          <w:rFonts w:hint="cs"/>
          <w:rtl/>
        </w:rPr>
        <w:t>ی</w:t>
      </w:r>
      <w:r w:rsidR="00DF5F91">
        <w:rPr>
          <w:rtl/>
        </w:rPr>
        <w:t xml:space="preserve">... </w:t>
      </w:r>
      <w:r>
        <w:rPr>
          <w:rtl/>
        </w:rPr>
        <w:t>و سخنان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العوجاء به مفضّل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 w:rsidR="00DF5F91">
        <w:rPr>
          <w:rtl/>
        </w:rPr>
        <w:t xml:space="preserve">! </w:t>
      </w:r>
      <w:r>
        <w:rPr>
          <w:rtl/>
        </w:rPr>
        <w:t>اگر تو به علم کلام آشنا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تو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اگر در مباحثه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تو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به علم کلام آشنا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حق بحث با ما ندار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اگر از اصحاب جعفر بن محمّد الصّادق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</w:t>
      </w:r>
      <w:r>
        <w:rPr>
          <w:rFonts w:hint="eastAsia"/>
          <w:rtl/>
        </w:rPr>
        <w:t>ونه</w:t>
      </w:r>
      <w:r>
        <w:rPr>
          <w:rtl/>
        </w:rPr>
        <w:t xml:space="preserve"> با ما برخورد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همانند دل</w:t>
      </w:r>
      <w:r>
        <w:rPr>
          <w:rFonts w:hint="cs"/>
          <w:rtl/>
        </w:rPr>
        <w:t>ی</w:t>
      </w:r>
      <w:r>
        <w:rPr>
          <w:rFonts w:hint="eastAsia"/>
          <w:rtl/>
        </w:rPr>
        <w:t>ل‌ها</w:t>
      </w:r>
      <w:r>
        <w:rPr>
          <w:rFonts w:hint="cs"/>
          <w:rtl/>
        </w:rPr>
        <w:t>ی</w:t>
      </w:r>
      <w:r>
        <w:rPr>
          <w:rtl/>
        </w:rPr>
        <w:t xml:space="preserve"> تو با ما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گفتار ما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تو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به ما ناسزا نگفت</w:t>
      </w:r>
      <w:r w:rsidR="00DF5F91">
        <w:rPr>
          <w:rtl/>
        </w:rPr>
        <w:t xml:space="preserve">، </w:t>
      </w:r>
      <w:r>
        <w:rPr>
          <w:rtl/>
        </w:rPr>
        <w:t>و در پاسخ به ما</w:t>
      </w:r>
      <w:r w:rsidR="00DF5F91">
        <w:rPr>
          <w:rtl/>
        </w:rPr>
        <w:t xml:space="preserve">، </w:t>
      </w:r>
      <w:r>
        <w:rPr>
          <w:rtl/>
        </w:rPr>
        <w:t>از مرز انصاف خارج نشد</w:t>
      </w:r>
      <w:r w:rsidR="00DF5F91">
        <w:rPr>
          <w:rtl/>
        </w:rPr>
        <w:t xml:space="preserve">؛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انّه</w:t>
      </w:r>
      <w:r>
        <w:rPr>
          <w:rtl/>
        </w:rPr>
        <w:t xml:space="preserve"> للحل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الرّز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العاقل الرّص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لا </w:t>
      </w:r>
      <w:r>
        <w:rPr>
          <w:rFonts w:hint="cs"/>
          <w:rtl/>
        </w:rPr>
        <w:t>ی</w:t>
      </w:r>
      <w:r>
        <w:rPr>
          <w:rFonts w:hint="eastAsia"/>
          <w:rtl/>
        </w:rPr>
        <w:t>عتر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خرق</w:t>
      </w:r>
      <w:r w:rsidR="00DF5F91">
        <w:rPr>
          <w:rtl/>
        </w:rPr>
        <w:t xml:space="preserve">، </w:t>
      </w:r>
      <w:r>
        <w:rPr>
          <w:rtl/>
        </w:rPr>
        <w:t>و لا ط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لا نزق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«او انسان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خوددار و با وقار است</w:t>
      </w:r>
      <w:r>
        <w:rPr>
          <w:rtl/>
        </w:rPr>
        <w:t xml:space="preserve">، </w:t>
      </w:r>
      <w:r w:rsidR="0043609F">
        <w:rPr>
          <w:rtl/>
        </w:rPr>
        <w:t>اند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شمند</w:t>
      </w:r>
      <w:r w:rsidR="0043609F">
        <w:rPr>
          <w:rtl/>
        </w:rPr>
        <w:t xml:space="preserve"> استوار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تند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 w:rsidR="0043609F">
        <w:rPr>
          <w:rtl/>
        </w:rPr>
        <w:t xml:space="preserve"> و سست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رأ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سبک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ما</w:t>
      </w:r>
      <w:r>
        <w:rPr>
          <w:rtl/>
        </w:rPr>
        <w:t xml:space="preserve">، </w:t>
      </w:r>
      <w:r w:rsidR="0043609F">
        <w:rPr>
          <w:rtl/>
        </w:rPr>
        <w:t>او را خسته و پر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شان</w:t>
      </w:r>
      <w:r w:rsidR="0043609F">
        <w:rPr>
          <w:rtl/>
        </w:rPr>
        <w:t xml:space="preserve">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کرد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او حرفها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ما را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دلائل ما را خوب گوش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کرد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به طور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ما خ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ال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کرد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که او را محکوم کرده‌ا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بعد که نوبت او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شد</w:t>
      </w:r>
      <w:r>
        <w:rPr>
          <w:rFonts w:hint="eastAsia"/>
          <w:rtl/>
        </w:rPr>
        <w:t xml:space="preserve">، </w:t>
      </w:r>
      <w:r w:rsidR="0043609F">
        <w:rPr>
          <w:rtl/>
        </w:rPr>
        <w:t xml:space="preserve">با </w:t>
      </w:r>
      <w:r w:rsidR="0043609F">
        <w:rPr>
          <w:rFonts w:hint="eastAsia"/>
          <w:rtl/>
        </w:rPr>
        <w:t>کمال</w:t>
      </w:r>
      <w:r w:rsidR="0043609F">
        <w:rPr>
          <w:rtl/>
        </w:rPr>
        <w:t xml:space="preserve"> متانت</w:t>
      </w:r>
      <w:r>
        <w:rPr>
          <w:rtl/>
        </w:rPr>
        <w:t xml:space="preserve">،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استدلالها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ما را بررس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کرده و با گفتار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اندک</w:t>
      </w:r>
      <w:r>
        <w:rPr>
          <w:rtl/>
        </w:rPr>
        <w:t xml:space="preserve">، </w:t>
      </w:r>
      <w:r w:rsidR="0043609F">
        <w:rPr>
          <w:rtl/>
        </w:rPr>
        <w:t>ردّ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کرد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به گونه‌ا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هرگونه بهانه در بحث را به 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بست</w:t>
      </w:r>
      <w:r>
        <w:rPr>
          <w:rFonts w:hint="eastAsia"/>
          <w:rtl/>
        </w:rPr>
        <w:t xml:space="preserve">، </w:t>
      </w:r>
      <w:r w:rsidR="0043609F">
        <w:rPr>
          <w:rtl/>
        </w:rPr>
        <w:t>اگر تو از اصحاب و شاگردان او هست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همانند او با ما گفتگو و برخورد کن»</w:t>
      </w:r>
      <w:r>
        <w:rPr>
          <w:rtl/>
        </w:rPr>
        <w:t xml:space="preserve">. </w:t>
      </w:r>
    </w:p>
    <w:p w:rsidR="001A7E95" w:rsidRDefault="0043609F" w:rsidP="004F12A3">
      <w:pPr>
        <w:pStyle w:val="Heading2"/>
        <w:rPr>
          <w:rtl/>
        </w:rPr>
      </w:pPr>
      <w:bookmarkStart w:id="80" w:name="_Toc425413199"/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نمونه از نه</w:t>
      </w:r>
      <w:r>
        <w:rPr>
          <w:rFonts w:hint="cs"/>
          <w:rtl/>
        </w:rPr>
        <w:t>ی</w:t>
      </w:r>
      <w:r>
        <w:rPr>
          <w:rtl/>
        </w:rPr>
        <w:t xml:space="preserve"> از منکر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80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سبط</w:t>
      </w:r>
      <w:r>
        <w:rPr>
          <w:rtl/>
        </w:rPr>
        <w:t xml:space="preserve"> ابن جوز</w:t>
      </w:r>
      <w:r>
        <w:rPr>
          <w:rFonts w:hint="cs"/>
          <w:rtl/>
        </w:rPr>
        <w:t>ی</w:t>
      </w:r>
      <w:r>
        <w:rPr>
          <w:rtl/>
        </w:rPr>
        <w:t xml:space="preserve"> در کتاب «تذکره»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نمونه‌ها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ماجرائ</w:t>
      </w:r>
      <w:r>
        <w:rPr>
          <w:rFonts w:hint="cs"/>
          <w:rtl/>
        </w:rPr>
        <w:t>ی</w:t>
      </w:r>
      <w:r>
        <w:rPr>
          <w:rtl/>
        </w:rPr>
        <w:t xml:space="preserve"> است که زمخشر</w:t>
      </w:r>
      <w:r>
        <w:rPr>
          <w:rFonts w:hint="cs"/>
          <w:rtl/>
        </w:rPr>
        <w:t>ی</w:t>
      </w:r>
      <w:r>
        <w:rPr>
          <w:rtl/>
        </w:rPr>
        <w:t xml:space="preserve"> در کتاب «رب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الأبرار» از شقران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فرزند آزادشده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او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(دوّم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) به مردم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انعام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[جمع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ازدحام کرده بودند]</w:t>
      </w:r>
      <w:r w:rsidR="00DF5F91">
        <w:rPr>
          <w:rtl/>
        </w:rPr>
        <w:t xml:space="preserve">، </w:t>
      </w:r>
      <w:r>
        <w:rPr>
          <w:rtl/>
        </w:rPr>
        <w:t>من کس</w:t>
      </w:r>
      <w:r>
        <w:rPr>
          <w:rFonts w:hint="cs"/>
          <w:rtl/>
        </w:rPr>
        <w:t>ی</w:t>
      </w:r>
      <w:r>
        <w:rPr>
          <w:rtl/>
        </w:rPr>
        <w:t xml:space="preserve"> را نداشتم که واسطه گردد و جا</w:t>
      </w:r>
      <w:r>
        <w:rPr>
          <w:rFonts w:hint="cs"/>
          <w:rtl/>
        </w:rPr>
        <w:t>ی</w:t>
      </w:r>
      <w:r>
        <w:rPr>
          <w:rFonts w:hint="eastAsia"/>
          <w:rtl/>
        </w:rPr>
        <w:t>زه‌ام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tl/>
        </w:rPr>
        <w:t xml:space="preserve">. </w:t>
      </w:r>
      <w:r>
        <w:rPr>
          <w:rtl/>
        </w:rPr>
        <w:t>کنار خانه منصور</w:t>
      </w:r>
      <w:r w:rsidR="00DF5F91">
        <w:rPr>
          <w:rtl/>
        </w:rPr>
        <w:t xml:space="preserve">،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 xml:space="preserve">ناگاه جعفر بن محمّد الصادق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آنجا آمد</w:t>
      </w:r>
      <w:r w:rsidR="00DF5F91">
        <w:rPr>
          <w:rtl/>
        </w:rPr>
        <w:t xml:space="preserve">، </w:t>
      </w:r>
      <w:r>
        <w:rPr>
          <w:rtl/>
        </w:rPr>
        <w:t>من حاجتم را به آن حضر</w:t>
      </w:r>
      <w:r>
        <w:rPr>
          <w:rFonts w:hint="eastAsia"/>
          <w:rtl/>
        </w:rPr>
        <w:t>ت</w:t>
      </w:r>
      <w:r>
        <w:rPr>
          <w:rtl/>
        </w:rPr>
        <w:t xml:space="preserve"> گفتم</w:t>
      </w:r>
      <w:r w:rsidR="00DF5F91">
        <w:rPr>
          <w:rtl/>
        </w:rPr>
        <w:t xml:space="preserve">، </w:t>
      </w:r>
      <w:r>
        <w:rPr>
          <w:rtl/>
        </w:rPr>
        <w:t>او نزد منصور رفت و جا</w:t>
      </w:r>
      <w:r>
        <w:rPr>
          <w:rFonts w:hint="cs"/>
          <w:rtl/>
        </w:rPr>
        <w:t>ی</w:t>
      </w:r>
      <w:r>
        <w:rPr>
          <w:rFonts w:hint="eastAsia"/>
          <w:rtl/>
        </w:rPr>
        <w:t>زه‌ام</w:t>
      </w:r>
      <w:r>
        <w:rPr>
          <w:rtl/>
        </w:rPr>
        <w:t xml:space="preserve"> را گرفت و به من داد و آنگاه به من فرمود</w:t>
      </w:r>
      <w:r w:rsidR="00DF5F91">
        <w:rPr>
          <w:rtl/>
        </w:rPr>
        <w:t xml:space="preserve">: </w:t>
      </w:r>
    </w:p>
    <w:p w:rsidR="0043609F" w:rsidRDefault="0043609F" w:rsidP="004F12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245</w:t>
      </w:r>
    </w:p>
    <w:p w:rsidR="0043609F" w:rsidRDefault="0043609F" w:rsidP="004F12A3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شقران</w:t>
      </w:r>
      <w:r>
        <w:rPr>
          <w:rFonts w:hint="cs"/>
          <w:rtl/>
        </w:rPr>
        <w:t>ی</w:t>
      </w:r>
      <w:r>
        <w:rPr>
          <w:rtl/>
        </w:rPr>
        <w:t xml:space="preserve"> انّ الحسن من کلّ احد حسن و انّه منک احسن لمکانک منّا</w:t>
      </w:r>
      <w:r w:rsidR="00DF5F91">
        <w:rPr>
          <w:rtl/>
        </w:rPr>
        <w:t xml:space="preserve">، </w:t>
      </w:r>
      <w:r>
        <w:rPr>
          <w:rtl/>
        </w:rPr>
        <w:t>و انّ القب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من کلّ احد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انّه منک أقبح</w:t>
      </w:r>
      <w:r w:rsidR="00DF5F91">
        <w:rPr>
          <w:rtl/>
        </w:rPr>
        <w:t xml:space="preserve">، </w:t>
      </w:r>
      <w:r>
        <w:rPr>
          <w:rtl/>
        </w:rPr>
        <w:t>لمکانک منّا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شقران</w:t>
      </w:r>
      <w:r w:rsidR="0043609F">
        <w:rPr>
          <w:rFonts w:hint="cs"/>
          <w:rtl/>
        </w:rPr>
        <w:t>ی</w:t>
      </w:r>
      <w:r>
        <w:rPr>
          <w:rtl/>
        </w:rPr>
        <w:t xml:space="preserve">! </w:t>
      </w:r>
      <w:r w:rsidR="0043609F">
        <w:rPr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هر شخص</w:t>
      </w:r>
      <w:r>
        <w:rPr>
          <w:rtl/>
        </w:rPr>
        <w:t xml:space="preserve">، </w:t>
      </w:r>
      <w:r w:rsidR="0043609F">
        <w:rPr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تو که به ما نسبت دار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ک‌تر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و زشت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هر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زشت است</w:t>
      </w:r>
      <w:r>
        <w:rPr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تو زشت‌تر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شقران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شراب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(برخورد و نه</w:t>
      </w:r>
      <w:r>
        <w:rPr>
          <w:rFonts w:hint="cs"/>
          <w:rtl/>
        </w:rPr>
        <w:t>ی</w:t>
      </w:r>
      <w:r>
        <w:rPr>
          <w:rtl/>
        </w:rPr>
        <w:t xml:space="preserve"> از منکر)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شقران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نمونه‌ا</w:t>
      </w:r>
      <w:r>
        <w:rPr>
          <w:rFonts w:hint="cs"/>
          <w:rtl/>
        </w:rPr>
        <w:t>ی</w:t>
      </w:r>
      <w:r>
        <w:rPr>
          <w:rtl/>
        </w:rPr>
        <w:t xml:space="preserve"> از اخلاق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 حضرت است</w:t>
      </w:r>
      <w:r w:rsidR="00DF5F91">
        <w:rPr>
          <w:rtl/>
        </w:rPr>
        <w:t xml:space="preserve">، </w:t>
      </w:r>
      <w:r>
        <w:rPr>
          <w:rtl/>
        </w:rPr>
        <w:t>که با او برخورد گرم و برادرانه کرد</w:t>
      </w:r>
      <w:r w:rsidR="00DF5F91">
        <w:rPr>
          <w:rtl/>
        </w:rPr>
        <w:t xml:space="preserve">، </w:t>
      </w:r>
      <w:r>
        <w:rPr>
          <w:rtl/>
        </w:rPr>
        <w:t>و حاجت او را روا نمود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حال او آگاه بود و سپس با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موعظه فرمود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</w:t>
      </w:r>
      <w:r>
        <w:rPr>
          <w:rFonts w:hint="cs"/>
          <w:rtl/>
        </w:rPr>
        <w:t>ی</w:t>
      </w:r>
      <w:r>
        <w:rPr>
          <w:rtl/>
        </w:rPr>
        <w:t xml:space="preserve"> از اخلاق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1A7E95" w:rsidRDefault="0043609F" w:rsidP="004F12A3">
      <w:pPr>
        <w:pStyle w:val="Heading2"/>
        <w:rPr>
          <w:rtl/>
        </w:rPr>
      </w:pPr>
      <w:bookmarkStart w:id="81" w:name="_Toc425413200"/>
      <w:r>
        <w:rPr>
          <w:rFonts w:hint="eastAsia"/>
          <w:rtl/>
        </w:rPr>
        <w:lastRenderedPageBreak/>
        <w:t>اخلاق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81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سرکه و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زبر و خشن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لباسها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رو</w:t>
      </w:r>
      <w:r>
        <w:rPr>
          <w:rFonts w:hint="cs"/>
          <w:rtl/>
        </w:rPr>
        <w:t>ی</w:t>
      </w:r>
      <w:r>
        <w:rPr>
          <w:rtl/>
        </w:rPr>
        <w:t xml:space="preserve"> آن جبّه (روپوش سراسر</w:t>
      </w:r>
      <w:r>
        <w:rPr>
          <w:rFonts w:hint="cs"/>
          <w:rtl/>
        </w:rPr>
        <w:t>ی</w:t>
      </w:r>
      <w:r>
        <w:rPr>
          <w:rtl/>
        </w:rPr>
        <w:t>) پشم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رو</w:t>
      </w:r>
      <w:r>
        <w:rPr>
          <w:rFonts w:hint="cs"/>
          <w:rtl/>
        </w:rPr>
        <w:t>ی</w:t>
      </w:r>
      <w:r>
        <w:rPr>
          <w:rtl/>
        </w:rPr>
        <w:t xml:space="preserve"> همه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درشت به تن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به حضور آن حضرت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در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گردن</w:t>
      </w:r>
      <w:r w:rsidR="00DF5F91">
        <w:rPr>
          <w:rtl/>
        </w:rPr>
        <w:t xml:space="preserve">، </w:t>
      </w:r>
      <w:r>
        <w:rPr>
          <w:rtl/>
        </w:rPr>
        <w:t>وصله دارد</w:t>
      </w:r>
      <w:r w:rsidR="00DF5F91">
        <w:rPr>
          <w:rtl/>
        </w:rPr>
        <w:t xml:space="preserve">، </w:t>
      </w:r>
      <w:r>
        <w:rPr>
          <w:rtl/>
        </w:rPr>
        <w:t>و همچنان به آن وصله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tl/>
        </w:rPr>
        <w:t xml:space="preserve">.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  <w:r>
        <w:rPr>
          <w:rtl/>
        </w:rPr>
        <w:t>«چرا به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«به وصله‌ا</w:t>
      </w:r>
      <w:r>
        <w:rPr>
          <w:rFonts w:hint="cs"/>
          <w:rtl/>
        </w:rPr>
        <w:t>ی</w:t>
      </w:r>
      <w:r>
        <w:rPr>
          <w:rtl/>
        </w:rPr>
        <w:t xml:space="preserve"> که در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شما 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نگرم»</w:t>
      </w:r>
      <w:r>
        <w:rPr>
          <w:rtl/>
        </w:rPr>
        <w:t xml:space="preserve"> [مناسب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شما وصله‌دار باشد</w:t>
      </w:r>
      <w:r w:rsidR="00DF5F91">
        <w:rPr>
          <w:rtl/>
        </w:rPr>
        <w:t xml:space="preserve">! 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ورقه نوشته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که در کنارش بود</w:t>
      </w:r>
      <w:r w:rsidR="00DF5F91">
        <w:rPr>
          <w:rtl/>
        </w:rPr>
        <w:t xml:space="preserve">، </w:t>
      </w:r>
      <w:r>
        <w:rPr>
          <w:rtl/>
        </w:rPr>
        <w:t>به او نشان داد 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بردار و بخوان»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آن را برداشت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آن نوشته شده</w:t>
      </w:r>
      <w:r w:rsidR="00DF5F91">
        <w:rPr>
          <w:rtl/>
        </w:rPr>
        <w:t xml:space="preserve">: </w:t>
      </w:r>
    </w:p>
    <w:p w:rsidR="0043609F" w:rsidRDefault="0043609F" w:rsidP="004F12A3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لمن لا 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له</w:t>
      </w:r>
      <w:r w:rsidR="00DF5F91">
        <w:rPr>
          <w:rtl/>
        </w:rPr>
        <w:t xml:space="preserve">، </w:t>
      </w:r>
      <w:r>
        <w:rPr>
          <w:rtl/>
        </w:rPr>
        <w:t>و لا مال لمن لا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له</w:t>
      </w:r>
      <w:r w:rsidR="00DF5F91">
        <w:rPr>
          <w:rtl/>
        </w:rPr>
        <w:t xml:space="preserve">، </w:t>
      </w:r>
      <w:r>
        <w:rPr>
          <w:rtl/>
        </w:rPr>
        <w:t>و لا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لمن لا خلق له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«آن کس که ح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ندارد</w:t>
      </w:r>
      <w:r>
        <w:rPr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مان</w:t>
      </w:r>
      <w:r w:rsidR="0043609F">
        <w:rPr>
          <w:rtl/>
        </w:rPr>
        <w:t xml:space="preserve"> ندارد</w:t>
      </w:r>
      <w:r>
        <w:rPr>
          <w:rtl/>
        </w:rPr>
        <w:t xml:space="preserve">، </w:t>
      </w:r>
      <w:r w:rsidR="0043609F">
        <w:rPr>
          <w:rtl/>
        </w:rPr>
        <w:t>آن کس که اندازه‌گ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 مخارج زندگ</w:t>
      </w:r>
      <w:r w:rsidR="0043609F">
        <w:rPr>
          <w:rFonts w:hint="cs"/>
          <w:rtl/>
        </w:rPr>
        <w:t>ی</w:t>
      </w:r>
    </w:p>
    <w:p w:rsidR="0043609F" w:rsidRDefault="0043609F" w:rsidP="004F12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246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ندارد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مال و ثروت ندارد</w:t>
      </w:r>
      <w:r w:rsidR="00DF5F91">
        <w:rPr>
          <w:rtl/>
        </w:rPr>
        <w:t xml:space="preserve">، </w:t>
      </w:r>
      <w:r>
        <w:rPr>
          <w:rtl/>
        </w:rPr>
        <w:t>و آن کس که نو ندارد</w:t>
      </w:r>
      <w:r w:rsidR="00DF5F91">
        <w:rPr>
          <w:rtl/>
        </w:rPr>
        <w:t xml:space="preserve">، </w:t>
      </w:r>
      <w:r>
        <w:rPr>
          <w:rtl/>
        </w:rPr>
        <w:t>کهنه ندارد» [به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امام به او فهماند</w:t>
      </w:r>
      <w:r w:rsidR="00DF5F91">
        <w:rPr>
          <w:rtl/>
        </w:rPr>
        <w:t xml:space="preserve">، </w:t>
      </w:r>
      <w:r>
        <w:rPr>
          <w:rtl/>
        </w:rPr>
        <w:t>که اندازه‌گ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معاش زندگ</w:t>
      </w:r>
      <w:r>
        <w:rPr>
          <w:rFonts w:hint="cs"/>
          <w:rtl/>
        </w:rPr>
        <w:t>ی</w:t>
      </w:r>
      <w:r>
        <w:rPr>
          <w:rtl/>
        </w:rPr>
        <w:t xml:space="preserve"> و دور</w:t>
      </w:r>
      <w:r>
        <w:rPr>
          <w:rFonts w:hint="cs"/>
          <w:rtl/>
        </w:rPr>
        <w:t>ی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اده‌رو</w:t>
      </w:r>
      <w:r>
        <w:rPr>
          <w:rFonts w:hint="cs"/>
          <w:rtl/>
        </w:rPr>
        <w:t>ی</w:t>
      </w:r>
      <w:r>
        <w:rPr>
          <w:rtl/>
        </w:rPr>
        <w:t xml:space="preserve"> و اسراف</w:t>
      </w:r>
      <w:r w:rsidR="00DF5F91">
        <w:rPr>
          <w:rtl/>
        </w:rPr>
        <w:t xml:space="preserve">، </w:t>
      </w:r>
      <w:r>
        <w:rPr>
          <w:rtl/>
        </w:rPr>
        <w:t>موجب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انسان هم ثروت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ندوزد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 لباس نو بپوشد</w:t>
      </w:r>
      <w:r w:rsidR="00DF5F91">
        <w:rPr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استفاده از لباس وصله‌دار</w:t>
      </w:r>
      <w:r w:rsidR="00DF5F91">
        <w:rPr>
          <w:rtl/>
        </w:rPr>
        <w:t xml:space="preserve">، 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محاسن خود را با حنا</w:t>
      </w:r>
      <w:r w:rsidR="00DF5F91">
        <w:rPr>
          <w:rtl/>
        </w:rPr>
        <w:t xml:space="preserve">، </w:t>
      </w:r>
      <w:r>
        <w:rPr>
          <w:rtl/>
        </w:rPr>
        <w:t>رنگ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حدّ</w:t>
      </w:r>
      <w:r>
        <w:rPr>
          <w:rFonts w:hint="cs"/>
          <w:rtl/>
        </w:rPr>
        <w:t>ی</w:t>
      </w:r>
      <w:r>
        <w:rPr>
          <w:rtl/>
        </w:rPr>
        <w:t xml:space="preserve"> که کاملا قرمز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مو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را از 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روز</w:t>
      </w:r>
      <w:r>
        <w:rPr>
          <w:rFonts w:hint="cs"/>
          <w:rtl/>
        </w:rPr>
        <w:t>ی</w:t>
      </w:r>
      <w:r>
        <w:rPr>
          <w:rtl/>
        </w:rPr>
        <w:t xml:space="preserve"> آن بزرگوار وارد حمّام شد</w:t>
      </w:r>
      <w:r w:rsidR="00DF5F91">
        <w:rPr>
          <w:rtl/>
        </w:rPr>
        <w:t xml:space="preserve">، </w:t>
      </w:r>
      <w:r>
        <w:rPr>
          <w:rtl/>
        </w:rPr>
        <w:t>صاحب حمّام گفت</w:t>
      </w:r>
      <w:r w:rsidR="00DF5F91">
        <w:rPr>
          <w:rtl/>
        </w:rPr>
        <w:t xml:space="preserve">: </w:t>
      </w:r>
      <w:r>
        <w:rPr>
          <w:rtl/>
        </w:rPr>
        <w:t>حمّام را به خاطر شما خلوت کنم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فرمود</w:t>
      </w:r>
      <w:r w:rsidR="00DF5F91">
        <w:rPr>
          <w:rtl/>
        </w:rPr>
        <w:t xml:space="preserve">: </w:t>
      </w:r>
      <w:r>
        <w:rPr>
          <w:rtl/>
        </w:rPr>
        <w:t>«نه</w:t>
      </w:r>
      <w:r w:rsidR="00DF5F91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کار مؤمن آسانتر و سبکتر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شکر صدقه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خوراک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دوست داشت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داغ</w:t>
      </w:r>
      <w:r>
        <w:rPr>
          <w:rFonts w:hint="cs"/>
          <w:rtl/>
        </w:rPr>
        <w:t>ی</w:t>
      </w:r>
      <w:r>
        <w:rPr>
          <w:rtl/>
        </w:rPr>
        <w:t xml:space="preserve"> نزد آن حضرت آوردند</w:t>
      </w:r>
      <w:r w:rsidR="00DF5F91">
        <w:rPr>
          <w:rtl/>
        </w:rPr>
        <w:t xml:space="preserve">، </w:t>
      </w:r>
      <w:r>
        <w:rPr>
          <w:rtl/>
        </w:rPr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آتش دوزخ افتاد و چند بار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 w:rsidRPr="004F12A3">
        <w:rPr>
          <w:rStyle w:val="libAieChar"/>
          <w:rFonts w:hint="eastAsia"/>
          <w:rtl/>
        </w:rPr>
        <w:t>نستج</w:t>
      </w:r>
      <w:r w:rsidRPr="004F12A3">
        <w:rPr>
          <w:rStyle w:val="libAieChar"/>
          <w:rFonts w:hint="cs"/>
          <w:rtl/>
        </w:rPr>
        <w:t>ی</w:t>
      </w:r>
      <w:r w:rsidRPr="004F12A3">
        <w:rPr>
          <w:rStyle w:val="libAieChar"/>
          <w:rFonts w:hint="eastAsia"/>
          <w:rtl/>
        </w:rPr>
        <w:t>ر</w:t>
      </w:r>
      <w:r w:rsidRPr="004F12A3">
        <w:rPr>
          <w:rStyle w:val="libAieChar"/>
          <w:rtl/>
        </w:rPr>
        <w:t xml:space="preserve"> باللَّه من النّار</w:t>
      </w:r>
      <w:r w:rsidR="00DF5F91">
        <w:rPr>
          <w:rStyle w:val="libAieChar"/>
          <w:rtl/>
        </w:rPr>
        <w:t xml:space="preserve">، </w:t>
      </w:r>
      <w:r w:rsidRPr="004F12A3">
        <w:rPr>
          <w:rStyle w:val="libAieChar"/>
          <w:rtl/>
        </w:rPr>
        <w:t>نعوذ باللَّه من النّار</w:t>
      </w:r>
      <w:r w:rsidR="00DF5F91">
        <w:rPr>
          <w:rStyle w:val="libAieChar"/>
          <w:rtl/>
        </w:rPr>
        <w:t xml:space="preserve">، </w:t>
      </w:r>
      <w:r w:rsidRPr="004F12A3">
        <w:rPr>
          <w:rStyle w:val="libAieChar"/>
          <w:rtl/>
        </w:rPr>
        <w:t>نحن لا نقوّ</w:t>
      </w:r>
      <w:r w:rsidRPr="004F12A3">
        <w:rPr>
          <w:rStyle w:val="libAieChar"/>
          <w:rFonts w:hint="cs"/>
          <w:rtl/>
        </w:rPr>
        <w:t>ی</w:t>
      </w:r>
      <w:r w:rsidRPr="004F12A3">
        <w:rPr>
          <w:rStyle w:val="libAieChar"/>
          <w:rtl/>
        </w:rPr>
        <w:t xml:space="preserve"> عل</w:t>
      </w:r>
      <w:r w:rsidRPr="004F12A3">
        <w:rPr>
          <w:rStyle w:val="libAieChar"/>
          <w:rFonts w:hint="cs"/>
          <w:rtl/>
        </w:rPr>
        <w:t>ی</w:t>
      </w:r>
      <w:r w:rsidRPr="004F12A3">
        <w:rPr>
          <w:rStyle w:val="libAieChar"/>
          <w:rtl/>
        </w:rPr>
        <w:t xml:space="preserve"> هذا فک</w:t>
      </w:r>
      <w:r w:rsidRPr="004F12A3">
        <w:rPr>
          <w:rStyle w:val="libAieChar"/>
          <w:rFonts w:hint="cs"/>
          <w:rtl/>
        </w:rPr>
        <w:t>ی</w:t>
      </w:r>
      <w:r w:rsidRPr="004F12A3">
        <w:rPr>
          <w:rStyle w:val="libAieChar"/>
          <w:rFonts w:hint="eastAsia"/>
          <w:rtl/>
        </w:rPr>
        <w:t>ف</w:t>
      </w:r>
      <w:r w:rsidRPr="004F12A3">
        <w:rPr>
          <w:rStyle w:val="libAieChar"/>
          <w:rtl/>
        </w:rPr>
        <w:t xml:space="preserve"> النّار</w:t>
      </w:r>
      <w:r w:rsidR="00DF5F91">
        <w:rPr>
          <w:rStyle w:val="libAieChar"/>
          <w:rtl/>
        </w:rPr>
        <w:t xml:space="preserve">: </w:t>
      </w:r>
      <w:r>
        <w:rPr>
          <w:rtl/>
        </w:rPr>
        <w:t>«پناه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خدا از آتش دوزخ</w:t>
      </w:r>
      <w:r w:rsidR="00DF5F91">
        <w:rPr>
          <w:rtl/>
        </w:rPr>
        <w:t xml:space="preserve">، </w:t>
      </w:r>
      <w:r>
        <w:rPr>
          <w:rtl/>
        </w:rPr>
        <w:t>پناه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خدا از آتش</w:t>
      </w:r>
      <w:r w:rsidR="00DF5F91">
        <w:rPr>
          <w:rtl/>
        </w:rPr>
        <w:t xml:space="preserve">، </w:t>
      </w:r>
      <w:r>
        <w:rPr>
          <w:rtl/>
        </w:rPr>
        <w:t>ما تاب داغ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را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چگونه تاب داغ</w:t>
      </w:r>
      <w:r>
        <w:rPr>
          <w:rFonts w:hint="cs"/>
          <w:rtl/>
        </w:rPr>
        <w:t>ی</w:t>
      </w:r>
      <w:r>
        <w:rPr>
          <w:rtl/>
        </w:rPr>
        <w:t xml:space="preserve"> آتش دوزخ را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بزرگوار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همچنان گفت</w:t>
      </w:r>
      <w:r w:rsidR="00DF5F91">
        <w:rPr>
          <w:rtl/>
        </w:rPr>
        <w:t xml:space="preserve">، </w:t>
      </w:r>
      <w:r>
        <w:rPr>
          <w:rtl/>
        </w:rPr>
        <w:t>تا غذا کم</w:t>
      </w:r>
      <w:r>
        <w:rPr>
          <w:rFonts w:hint="cs"/>
          <w:rtl/>
        </w:rPr>
        <w:t>ی</w:t>
      </w:r>
      <w:r>
        <w:rPr>
          <w:rtl/>
        </w:rPr>
        <w:t xml:space="preserve"> سرد شد</w:t>
      </w:r>
      <w:r w:rsidR="00DF5F91">
        <w:rPr>
          <w:rtl/>
        </w:rPr>
        <w:t xml:space="preserve">، </w:t>
      </w:r>
      <w:r>
        <w:rPr>
          <w:rtl/>
        </w:rPr>
        <w:t>آنگاه دست در کاسه غذا فرو برد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کرباس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بر اثر تنگ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را بر بدنش دوخته بودند</w:t>
      </w:r>
      <w:r w:rsidR="00DF5F91">
        <w:rPr>
          <w:rtl/>
        </w:rPr>
        <w:t xml:space="preserve">، </w:t>
      </w:r>
      <w:r>
        <w:rPr>
          <w:rtl/>
        </w:rPr>
        <w:t>و در دستش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و با آن</w:t>
      </w:r>
      <w:r w:rsidR="00DF5F91">
        <w:rPr>
          <w:rtl/>
        </w:rPr>
        <w:t xml:space="preserve">، </w:t>
      </w:r>
      <w:r>
        <w:rPr>
          <w:rtl/>
        </w:rPr>
        <w:t>راه آب را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«دوست دارم که انسان در راه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معاش زندگ</w:t>
      </w:r>
      <w:r>
        <w:rPr>
          <w:rFonts w:hint="cs"/>
          <w:rtl/>
        </w:rPr>
        <w:t>ی</w:t>
      </w:r>
      <w:r>
        <w:rPr>
          <w:rtl/>
        </w:rPr>
        <w:t xml:space="preserve"> از حرارت تابش</w:t>
      </w:r>
    </w:p>
    <w:p w:rsidR="0043609F" w:rsidRDefault="0043609F" w:rsidP="004F12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247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رنج کشد و عرق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که مزد کارگر را قبل از خشک شدن عرقش</w:t>
      </w:r>
      <w:r w:rsidR="00DF5F91">
        <w:rPr>
          <w:rtl/>
        </w:rPr>
        <w:t xml:space="preserve">، </w:t>
      </w:r>
      <w:r>
        <w:rPr>
          <w:rtl/>
        </w:rPr>
        <w:t>به او بپردازند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اثرپذ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قرآن</w:t>
      </w:r>
      <w:r w:rsidR="00DF5F91">
        <w:rPr>
          <w:rtl/>
        </w:rPr>
        <w:t xml:space="preserve">، </w:t>
      </w:r>
      <w:r>
        <w:rPr>
          <w:rtl/>
        </w:rPr>
        <w:t>در نماز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آن حضرت در نماز</w:t>
      </w:r>
      <w:r w:rsidR="00DF5F91">
        <w:rPr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را تلاوت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ناگاه ب</w:t>
      </w:r>
      <w:r>
        <w:rPr>
          <w:rFonts w:hint="cs"/>
          <w:rtl/>
        </w:rPr>
        <w:t>ی‌</w:t>
      </w:r>
      <w:r>
        <w:rPr>
          <w:rFonts w:hint="eastAsia"/>
          <w:rtl/>
        </w:rPr>
        <w:t>هوش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هوش آمد</w:t>
      </w:r>
      <w:r w:rsidR="00DF5F91">
        <w:rPr>
          <w:rtl/>
        </w:rPr>
        <w:t xml:space="preserve">، </w:t>
      </w:r>
      <w:r>
        <w:rPr>
          <w:rtl/>
        </w:rPr>
        <w:t>علّت آن را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پاسخ فرمود</w:t>
      </w:r>
      <w:r w:rsidR="00DF5F91">
        <w:rPr>
          <w:rtl/>
        </w:rPr>
        <w:t xml:space="preserve">: </w:t>
      </w:r>
    </w:p>
    <w:p w:rsidR="0043609F" w:rsidRDefault="0043609F" w:rsidP="004F12A3">
      <w:pPr>
        <w:pStyle w:val="libAie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زلت اکرّر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القرآن حتّ</w:t>
      </w:r>
      <w:r>
        <w:rPr>
          <w:rFonts w:hint="cs"/>
          <w:rtl/>
        </w:rPr>
        <w:t>ی</w:t>
      </w:r>
      <w:r>
        <w:rPr>
          <w:rtl/>
        </w:rPr>
        <w:t xml:space="preserve"> بلغت ال</w:t>
      </w:r>
      <w:r>
        <w:rPr>
          <w:rFonts w:hint="cs"/>
          <w:rtl/>
        </w:rPr>
        <w:t>ی</w:t>
      </w:r>
      <w:r>
        <w:rPr>
          <w:rtl/>
        </w:rPr>
        <w:t xml:space="preserve"> حال کانّن</w:t>
      </w:r>
      <w:r>
        <w:rPr>
          <w:rFonts w:hint="cs"/>
          <w:rtl/>
        </w:rPr>
        <w:t>ی</w:t>
      </w:r>
      <w:r>
        <w:rPr>
          <w:rtl/>
        </w:rPr>
        <w:t xml:space="preserve"> سمعتها مشافهة ممّن انزلها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وسته</w:t>
      </w:r>
      <w:r w:rsidR="0043609F">
        <w:rPr>
          <w:rtl/>
        </w:rPr>
        <w:t xml:space="preserve"> 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ات</w:t>
      </w:r>
      <w:r w:rsidR="0043609F">
        <w:rPr>
          <w:rtl/>
        </w:rPr>
        <w:t xml:space="preserve"> قرآن را تکرار کردم</w:t>
      </w:r>
      <w:r>
        <w:rPr>
          <w:rtl/>
        </w:rPr>
        <w:t xml:space="preserve">، </w:t>
      </w:r>
      <w:r w:rsidR="0043609F">
        <w:rPr>
          <w:rtl/>
        </w:rPr>
        <w:t>تا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به حالت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دم</w:t>
      </w:r>
      <w:r w:rsidR="0043609F">
        <w:rPr>
          <w:rtl/>
        </w:rPr>
        <w:t xml:space="preserve"> که گوئ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 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ات</w:t>
      </w:r>
      <w:r w:rsidR="0043609F">
        <w:rPr>
          <w:rtl/>
        </w:rPr>
        <w:t xml:space="preserve"> را از زبان خداوند نازل کننده 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ات</w:t>
      </w:r>
      <w:r w:rsidR="0043609F">
        <w:rPr>
          <w:rtl/>
        </w:rPr>
        <w:t xml:space="preserve"> شن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دم»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آن بزرگوار</w:t>
      </w:r>
      <w:r w:rsidR="00DF5F91">
        <w:rPr>
          <w:rtl/>
        </w:rPr>
        <w:t xml:space="preserve">، </w:t>
      </w:r>
      <w:r>
        <w:rPr>
          <w:rtl/>
        </w:rPr>
        <w:t>اشعار ابو ذر را به عنوان شاهد اندرز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اشعار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: </w:t>
      </w:r>
    </w:p>
    <w:p w:rsidR="0043609F" w:rsidRDefault="0043609F" w:rsidP="004F12A3">
      <w:pPr>
        <w:pStyle w:val="libBold2"/>
        <w:rPr>
          <w:rtl/>
        </w:rPr>
      </w:pPr>
      <w:r>
        <w:rPr>
          <w:rFonts w:hint="eastAsia"/>
          <w:rtl/>
        </w:rPr>
        <w:t>انت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غفلة و قلبک ساه‌نفد العمر و الذّنوب کما ه</w:t>
      </w:r>
      <w:r>
        <w:rPr>
          <w:rFonts w:hint="cs"/>
          <w:rtl/>
        </w:rPr>
        <w:t>ی</w:t>
      </w:r>
    </w:p>
    <w:p w:rsidR="0043609F" w:rsidRDefault="0043609F" w:rsidP="004F12A3">
      <w:pPr>
        <w:pStyle w:val="libBold2"/>
        <w:rPr>
          <w:rtl/>
        </w:rPr>
      </w:pPr>
      <w:r>
        <w:rPr>
          <w:rFonts w:hint="eastAsia"/>
          <w:rtl/>
        </w:rPr>
        <w:t>جمّة</w:t>
      </w:r>
      <w:r>
        <w:rPr>
          <w:rtl/>
        </w:rPr>
        <w:t xml:space="preserve"> حصّلت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عاف</w:t>
      </w:r>
      <w:r>
        <w:rPr>
          <w:rFonts w:hint="cs"/>
          <w:rtl/>
        </w:rPr>
        <w:t>ی</w:t>
      </w:r>
      <w:r>
        <w:rPr>
          <w:rtl/>
        </w:rPr>
        <w:t xml:space="preserve"> کتاب و انت عن ذاک ساه</w:t>
      </w:r>
      <w:r>
        <w:rPr>
          <w:rFonts w:hint="cs"/>
          <w:rtl/>
        </w:rPr>
        <w:t>ی</w:t>
      </w:r>
    </w:p>
    <w:p w:rsidR="0043609F" w:rsidRDefault="0043609F" w:rsidP="004F12A3">
      <w:pPr>
        <w:pStyle w:val="libBold2"/>
        <w:rPr>
          <w:rtl/>
        </w:rPr>
      </w:pPr>
      <w:r>
        <w:rPr>
          <w:rFonts w:hint="eastAsia"/>
          <w:rtl/>
        </w:rPr>
        <w:t>لم</w:t>
      </w:r>
      <w:r>
        <w:rPr>
          <w:rtl/>
        </w:rPr>
        <w:t xml:space="preserve"> تبادر بتوبة منک حتّ</w:t>
      </w:r>
      <w:r>
        <w:rPr>
          <w:rFonts w:hint="cs"/>
          <w:rtl/>
        </w:rPr>
        <w:t>ی‌</w:t>
      </w:r>
      <w:r>
        <w:rPr>
          <w:rFonts w:hint="eastAsia"/>
          <w:rtl/>
        </w:rPr>
        <w:t>صرت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و عظمک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واه</w:t>
      </w:r>
      <w:r>
        <w:rPr>
          <w:rFonts w:hint="cs"/>
          <w:rtl/>
        </w:rPr>
        <w:t>ی</w:t>
      </w:r>
    </w:p>
    <w:p w:rsidR="0043609F" w:rsidRDefault="0043609F" w:rsidP="004F12A3">
      <w:pPr>
        <w:pStyle w:val="libBold2"/>
        <w:rPr>
          <w:rtl/>
        </w:rPr>
      </w:pPr>
      <w:r>
        <w:rPr>
          <w:rFonts w:hint="eastAsia"/>
          <w:rtl/>
        </w:rPr>
        <w:t>عجبا</w:t>
      </w:r>
      <w:r>
        <w:rPr>
          <w:rtl/>
        </w:rPr>
        <w:t xml:space="preserve"> منک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تضحک جهلاو خطا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قد بدت لاله</w:t>
      </w:r>
      <w:r>
        <w:rPr>
          <w:rFonts w:hint="cs"/>
          <w:rtl/>
        </w:rPr>
        <w:t>ی</w:t>
      </w:r>
    </w:p>
    <w:p w:rsidR="004F12A3" w:rsidRDefault="0043609F" w:rsidP="004F12A3">
      <w:pPr>
        <w:pStyle w:val="libBold2"/>
      </w:pPr>
      <w:r>
        <w:rPr>
          <w:rFonts w:hint="eastAsia"/>
          <w:rtl/>
        </w:rPr>
        <w:t>فتفکّر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نفسک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جهداوسل عن نفسک الکر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«تو در غفلت هست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قلبت سرگرم</w:t>
      </w:r>
      <w:r>
        <w:rPr>
          <w:rtl/>
        </w:rPr>
        <w:t xml:space="preserve">، </w:t>
      </w:r>
      <w:r w:rsidR="0043609F">
        <w:rPr>
          <w:rtl/>
        </w:rPr>
        <w:t>عمر به پا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رس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و گناهان همچنان باق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انبوه گناهان</w:t>
      </w:r>
      <w:r>
        <w:rPr>
          <w:rtl/>
        </w:rPr>
        <w:t xml:space="preserve">، </w:t>
      </w:r>
      <w:r w:rsidR="0043609F">
        <w:rPr>
          <w:rtl/>
        </w:rPr>
        <w:t>عل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تو</w:t>
      </w:r>
      <w:r>
        <w:rPr>
          <w:rtl/>
        </w:rPr>
        <w:t xml:space="preserve">، </w:t>
      </w:r>
      <w:r w:rsidR="0043609F">
        <w:rPr>
          <w:rtl/>
        </w:rPr>
        <w:t>در نامه عملت انباشته شده</w:t>
      </w:r>
      <w:r>
        <w:rPr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 از آن غافل هست</w:t>
      </w:r>
      <w:r w:rsidR="0043609F">
        <w:rPr>
          <w:rFonts w:hint="cs"/>
          <w:rtl/>
        </w:rPr>
        <w:t>ی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توبه شتاب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tl/>
        </w:rPr>
        <w:t xml:space="preserve"> و استخوانها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امروز</w:t>
      </w:r>
      <w:r w:rsidR="00DF5F91">
        <w:rPr>
          <w:rtl/>
        </w:rPr>
        <w:t xml:space="preserve">، </w:t>
      </w:r>
      <w:r>
        <w:rPr>
          <w:rtl/>
        </w:rPr>
        <w:t>سست و پوک شده‌اند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عجبا</w:t>
      </w:r>
      <w:r w:rsidR="00DF5F91">
        <w:rPr>
          <w:rtl/>
        </w:rPr>
        <w:t xml:space="preserve">! </w:t>
      </w:r>
      <w:r>
        <w:rPr>
          <w:rtl/>
        </w:rPr>
        <w:t>از کار تو</w:t>
      </w:r>
      <w:r w:rsidR="00DF5F91">
        <w:rPr>
          <w:rtl/>
        </w:rPr>
        <w:t xml:space="preserve">، </w:t>
      </w:r>
      <w:r>
        <w:rPr>
          <w:rtl/>
        </w:rPr>
        <w:t>که چگونه از رو</w:t>
      </w:r>
      <w:r>
        <w:rPr>
          <w:rFonts w:hint="cs"/>
          <w:rtl/>
        </w:rPr>
        <w:t>ی</w:t>
      </w:r>
      <w:r>
        <w:rPr>
          <w:rtl/>
        </w:rPr>
        <w:t xml:space="preserve"> جهل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خند</w:t>
      </w:r>
      <w:r>
        <w:rPr>
          <w:rFonts w:hint="cs"/>
          <w:rtl/>
        </w:rPr>
        <w:t>ی</w:t>
      </w:r>
      <w:r>
        <w:rPr>
          <w:rtl/>
        </w:rPr>
        <w:t xml:space="preserve"> و شاد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خطاها</w:t>
      </w:r>
      <w:r>
        <w:rPr>
          <w:rFonts w:hint="cs"/>
          <w:rtl/>
        </w:rPr>
        <w:t>ی</w:t>
      </w:r>
      <w:r>
        <w:rPr>
          <w:rtl/>
        </w:rPr>
        <w:t xml:space="preserve"> تو برا</w:t>
      </w:r>
      <w:r>
        <w:rPr>
          <w:rFonts w:hint="cs"/>
          <w:rtl/>
        </w:rPr>
        <w:t>ی</w:t>
      </w:r>
      <w:r>
        <w:rPr>
          <w:rtl/>
        </w:rPr>
        <w:t xml:space="preserve"> خدا آشکار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امروز با کمال جدّ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درباره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خود التماس عبادت و شب‌زنده‌دار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صاحب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F12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248</w:t>
      </w:r>
    </w:p>
    <w:p w:rsidR="001A7E95" w:rsidRDefault="004F12A3" w:rsidP="004F12A3">
      <w:pPr>
        <w:pStyle w:val="Heading2"/>
        <w:rPr>
          <w:rtl/>
        </w:rPr>
      </w:pPr>
      <w:r>
        <w:rPr>
          <w:rtl/>
        </w:rPr>
        <w:br w:type="page"/>
      </w:r>
      <w:bookmarkStart w:id="82" w:name="_Toc425413201"/>
      <w:r w:rsidR="0043609F">
        <w:rPr>
          <w:rFonts w:hint="eastAsia"/>
          <w:rtl/>
        </w:rPr>
        <w:lastRenderedPageBreak/>
        <w:t>برخوردها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خشن منصور با امام صادق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  <w:bookmarkEnd w:id="82"/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1- احضار شبانه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(دوّم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) به خواب نرفت</w:t>
      </w:r>
      <w:r w:rsidR="00DF5F91">
        <w:rPr>
          <w:rtl/>
        </w:rPr>
        <w:t xml:space="preserve">، </w:t>
      </w:r>
      <w:r>
        <w:rPr>
          <w:rtl/>
        </w:rPr>
        <w:t>دربان خود «رب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>
        <w:rPr>
          <w:rtl/>
        </w:rPr>
        <w:t xml:space="preserve">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او فرمان داد</w:t>
      </w:r>
      <w:r w:rsidR="00DF5F91">
        <w:rPr>
          <w:rtl/>
        </w:rPr>
        <w:t xml:space="preserve">، </w:t>
      </w:r>
      <w:r>
        <w:rPr>
          <w:rtl/>
        </w:rPr>
        <w:t xml:space="preserve">هم اکنون نزد جعفر بن محمّد (امام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برو و او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به در خانه آن حضرت رفتم</w:t>
      </w:r>
      <w:r w:rsidR="00DF5F91">
        <w:rPr>
          <w:rtl/>
        </w:rPr>
        <w:t xml:space="preserve">، </w:t>
      </w:r>
      <w:r>
        <w:rPr>
          <w:rtl/>
        </w:rPr>
        <w:t xml:space="preserve">او را تنها در خانه‌اش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بدون اجازه</w:t>
      </w:r>
      <w:r w:rsidR="00DF5F91">
        <w:rPr>
          <w:rtl/>
        </w:rPr>
        <w:t xml:space="preserve">، </w:t>
      </w:r>
      <w:r>
        <w:rPr>
          <w:rtl/>
        </w:rPr>
        <w:t>وارد خانه‌اش شدم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گونه‌ها</w:t>
      </w:r>
      <w:r>
        <w:rPr>
          <w:rFonts w:hint="cs"/>
          <w:rtl/>
        </w:rPr>
        <w:t>ی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خاک‌آلود است</w:t>
      </w:r>
      <w:r w:rsidR="00DF5F91">
        <w:rPr>
          <w:rtl/>
        </w:rPr>
        <w:t xml:space="preserve">، </w:t>
      </w:r>
      <w:r>
        <w:rPr>
          <w:rtl/>
        </w:rPr>
        <w:t>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حال دعا و تضرّع بلند کرده</w:t>
      </w:r>
      <w:r w:rsidR="00DF5F91">
        <w:rPr>
          <w:rtl/>
        </w:rPr>
        <w:t xml:space="preserve">، </w:t>
      </w:r>
      <w:r>
        <w:rPr>
          <w:rtl/>
        </w:rPr>
        <w:t>و اثر خاک در چهره و رخسارش (بر اثر سجده)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2- آتش زدن خانه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از مفضّل بن عمر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 برجسته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به حسن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فرماندار او در مکّه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 xml:space="preserve">فرمان داد تا خانه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آتش بکشاند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انجام داد</w:t>
      </w:r>
      <w:r w:rsidR="00DF5F91">
        <w:rPr>
          <w:rtl/>
        </w:rPr>
        <w:t xml:space="preserve">، </w:t>
      </w:r>
      <w:r>
        <w:rPr>
          <w:rtl/>
        </w:rPr>
        <w:t>خانه آن حضرت آتش گرفت</w:t>
      </w:r>
      <w:r w:rsidR="00DF5F91">
        <w:rPr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در خانه و دالان خانه</w:t>
      </w:r>
      <w:r w:rsidR="00DF5F91">
        <w:rPr>
          <w:rtl/>
        </w:rPr>
        <w:t xml:space="preserve">، </w:t>
      </w:r>
      <w:r>
        <w:rPr>
          <w:rtl/>
        </w:rPr>
        <w:t>از آتش</w:t>
      </w:r>
      <w:r w:rsidR="00DF5F91">
        <w:rPr>
          <w:rtl/>
        </w:rPr>
        <w:t xml:space="preserve">، </w:t>
      </w:r>
      <w:r>
        <w:rPr>
          <w:rtl/>
        </w:rPr>
        <w:t>شعله‌ور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رو</w:t>
      </w:r>
      <w:r>
        <w:rPr>
          <w:rFonts w:hint="cs"/>
          <w:rtl/>
        </w:rPr>
        <w:t>ی</w:t>
      </w:r>
      <w:r>
        <w:rPr>
          <w:rtl/>
        </w:rPr>
        <w:t xml:space="preserve"> آتش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4F12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249</w:t>
      </w:r>
    </w:p>
    <w:p w:rsidR="0043609F" w:rsidRDefault="0043609F" w:rsidP="004F12A3">
      <w:pPr>
        <w:pStyle w:val="libAie"/>
        <w:rPr>
          <w:rtl/>
        </w:rPr>
      </w:pPr>
      <w:r>
        <w:rPr>
          <w:rFonts w:hint="eastAsia"/>
          <w:rtl/>
        </w:rPr>
        <w:t>انا</w:t>
      </w:r>
      <w:r>
        <w:rPr>
          <w:rtl/>
        </w:rPr>
        <w:t xml:space="preserve"> ابن اعراق الثّر</w:t>
      </w:r>
      <w:r>
        <w:rPr>
          <w:rFonts w:hint="cs"/>
          <w:rtl/>
        </w:rPr>
        <w:t>ی</w:t>
      </w:r>
      <w:r>
        <w:rPr>
          <w:rtl/>
        </w:rPr>
        <w:t xml:space="preserve"> انا ابن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«من فرزند 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شه‌ها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هستم (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پسر اسماع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هستم که فرزندانش در نقاط مختلف 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شه</w:t>
      </w:r>
      <w:r w:rsidR="0043609F">
        <w:rPr>
          <w:rtl/>
        </w:rPr>
        <w:t xml:space="preserve"> دوانده و پراکنده شده‌اند) من فرزند ابراه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خل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خدا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باشم»</w:t>
      </w:r>
      <w:r w:rsidR="0043609F">
        <w:rPr>
          <w:rtl/>
        </w:rPr>
        <w:t xml:space="preserve"> [کنا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از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نمرود</w:t>
      </w:r>
      <w:r>
        <w:rPr>
          <w:rtl/>
        </w:rPr>
        <w:t xml:space="preserve">، </w:t>
      </w:r>
      <w:r w:rsidR="0043609F">
        <w:rPr>
          <w:rtl/>
        </w:rPr>
        <w:t>ابراه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را در آتش </w:t>
      </w:r>
      <w:r w:rsidR="0043609F">
        <w:rPr>
          <w:rtl/>
        </w:rPr>
        <w:lastRenderedPageBreak/>
        <w:t>انداخت</w:t>
      </w:r>
      <w:r>
        <w:rPr>
          <w:rtl/>
        </w:rPr>
        <w:t xml:space="preserve">، </w:t>
      </w:r>
      <w:r w:rsidR="0043609F">
        <w:rPr>
          <w:rtl/>
        </w:rPr>
        <w:t>و آتش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سرد شد</w:t>
      </w:r>
      <w:r>
        <w:rPr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</w:t>
      </w:r>
      <w:r w:rsidR="0043609F">
        <w:rPr>
          <w:rFonts w:hint="eastAsia"/>
          <w:rtl/>
        </w:rPr>
        <w:t>دا</w:t>
      </w:r>
      <w:r>
        <w:rPr>
          <w:rFonts w:hint="eastAsia"/>
          <w:rtl/>
        </w:rPr>
        <w:t xml:space="preserve">، </w:t>
      </w:r>
      <w:r w:rsidR="0043609F">
        <w:rPr>
          <w:rtl/>
        </w:rPr>
        <w:t>آتش را برا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سرد گردان</w:t>
      </w:r>
      <w:r>
        <w:rPr>
          <w:rtl/>
        </w:rPr>
        <w:t xml:space="preserve">، </w:t>
      </w:r>
      <w:r w:rsidR="0043609F">
        <w:rPr>
          <w:rtl/>
        </w:rPr>
        <w:t>و دشمن مرا مانند نمرود خوار کن]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3- احضار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عراق‌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 xml:space="preserve">از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نزد منصور</w:t>
      </w:r>
      <w:r w:rsidR="00DF5F91">
        <w:rPr>
          <w:rtl/>
        </w:rPr>
        <w:t xml:space="preserve">، </w:t>
      </w:r>
      <w:r>
        <w:rPr>
          <w:rtl/>
        </w:rPr>
        <w:t>سخن‌چ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بدگوئ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="00DF5F91">
        <w:rPr>
          <w:rtl/>
        </w:rPr>
        <w:t xml:space="preserve">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  <w:r>
        <w:rPr>
          <w:rtl/>
        </w:rPr>
        <w:t>او غلام خود «معلّ</w:t>
      </w:r>
      <w:r>
        <w:rPr>
          <w:rFonts w:hint="cs"/>
          <w:rtl/>
        </w:rPr>
        <w:t>ی</w:t>
      </w:r>
      <w:r>
        <w:rPr>
          <w:rtl/>
        </w:rPr>
        <w:t xml:space="preserve"> بن خن</w:t>
      </w:r>
      <w:r>
        <w:rPr>
          <w:rFonts w:hint="cs"/>
          <w:rtl/>
        </w:rPr>
        <w:t>ی</w:t>
      </w:r>
      <w:r>
        <w:rPr>
          <w:rFonts w:hint="eastAsia"/>
          <w:rtl/>
        </w:rPr>
        <w:t>س»</w:t>
      </w:r>
      <w:r>
        <w:rPr>
          <w:rtl/>
        </w:rPr>
        <w:t xml:space="preserve"> را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جمع‌آور</w:t>
      </w:r>
      <w:r>
        <w:rPr>
          <w:rFonts w:hint="cs"/>
          <w:rtl/>
        </w:rPr>
        <w:t>ی</w:t>
      </w:r>
      <w:r>
        <w:rPr>
          <w:rtl/>
        </w:rPr>
        <w:t xml:space="preserve"> اموال فرستاده است</w:t>
      </w:r>
      <w:r w:rsidR="00DF5F91">
        <w:rPr>
          <w:rtl/>
        </w:rPr>
        <w:t xml:space="preserve">، </w:t>
      </w:r>
      <w:r>
        <w:rPr>
          <w:rtl/>
        </w:rPr>
        <w:t>و با همان اموال</w:t>
      </w:r>
      <w:r w:rsidR="00DF5F91">
        <w:rPr>
          <w:rtl/>
        </w:rPr>
        <w:t xml:space="preserve">، </w:t>
      </w:r>
      <w:r>
        <w:rPr>
          <w:rtl/>
        </w:rPr>
        <w:t>محمد بن عبد اللّه [بن حسن مثنّ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معروف به نفس زک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بر ضدّ تو] بران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گزارش</w:t>
      </w:r>
      <w:r w:rsidR="00DF5F91">
        <w:rPr>
          <w:rtl/>
        </w:rPr>
        <w:t xml:space="preserve">، </w:t>
      </w:r>
      <w:r>
        <w:rPr>
          <w:rtl/>
        </w:rPr>
        <w:t>به قدر</w:t>
      </w:r>
      <w:r>
        <w:rPr>
          <w:rFonts w:hint="cs"/>
          <w:rtl/>
        </w:rPr>
        <w:t>ی</w:t>
      </w:r>
      <w:r>
        <w:rPr>
          <w:rtl/>
        </w:rPr>
        <w:t xml:space="preserve"> عصبان</w:t>
      </w:r>
      <w:r>
        <w:rPr>
          <w:rFonts w:hint="cs"/>
          <w:rtl/>
        </w:rPr>
        <w:t>ی</w:t>
      </w:r>
      <w:r>
        <w:rPr>
          <w:rtl/>
        </w:rPr>
        <w:t xml:space="preserve"> شد که دستش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شدّت خشم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کف دستش را بخورد</w:t>
      </w:r>
      <w:r w:rsidR="00DF5F91">
        <w:rPr>
          <w:rtl/>
        </w:rPr>
        <w:t xml:space="preserve">، </w:t>
      </w:r>
      <w:r>
        <w:rPr>
          <w:rtl/>
        </w:rPr>
        <w:t>همان دم نامه‌ا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داود</w:t>
      </w:r>
      <w:r w:rsidR="00DF5F91">
        <w:rPr>
          <w:rtl/>
        </w:rPr>
        <w:t xml:space="preserve">، </w:t>
      </w:r>
      <w:r>
        <w:rPr>
          <w:rtl/>
        </w:rPr>
        <w:t>که در آن وقت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 فرستاد</w:t>
      </w:r>
      <w:r w:rsidR="00DF5F91">
        <w:rPr>
          <w:rtl/>
        </w:rPr>
        <w:t xml:space="preserve">، </w:t>
      </w:r>
      <w:r>
        <w:rPr>
          <w:rtl/>
        </w:rPr>
        <w:t>و در آن نامه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که جعفر بن محمّد (امام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را (از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عراق) نز</w:t>
      </w:r>
      <w:r>
        <w:rPr>
          <w:rFonts w:hint="eastAsia"/>
          <w:rtl/>
        </w:rPr>
        <w:t>د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ماندن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به امام اجازه ندهد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داود</w:t>
      </w:r>
      <w:r w:rsidR="00DF5F91">
        <w:rPr>
          <w:rtl/>
        </w:rPr>
        <w:t xml:space="preserve">، </w:t>
      </w:r>
      <w:r>
        <w:rPr>
          <w:rtl/>
        </w:rPr>
        <w:t>نامه منصور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 xml:space="preserve">به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فردا به سو</w:t>
      </w:r>
      <w:r>
        <w:rPr>
          <w:rFonts w:hint="cs"/>
          <w:rtl/>
        </w:rPr>
        <w:t>ی</w:t>
      </w:r>
      <w:r>
        <w:rPr>
          <w:rtl/>
        </w:rPr>
        <w:t xml:space="preserve"> منصور حرکت 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مهلت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صفوان</w:t>
      </w:r>
      <w:r>
        <w:rPr>
          <w:rtl/>
        </w:rPr>
        <w:t xml:space="preserve"> جمّال (شتردار و ساربان)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من در آن وقت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حضورش رفتم</w:t>
      </w:r>
      <w:r w:rsidR="00DF5F91">
        <w:rPr>
          <w:rtl/>
        </w:rPr>
        <w:t xml:space="preserve">، </w:t>
      </w:r>
      <w:r>
        <w:rPr>
          <w:rtl/>
        </w:rPr>
        <w:t>به من فرمود</w:t>
      </w:r>
      <w:r w:rsidR="00DF5F91">
        <w:rPr>
          <w:rtl/>
        </w:rPr>
        <w:t xml:space="preserve">: </w:t>
      </w:r>
      <w:r>
        <w:rPr>
          <w:rtl/>
        </w:rPr>
        <w:t>«فردا شتر سوار</w:t>
      </w:r>
      <w:r>
        <w:rPr>
          <w:rFonts w:hint="cs"/>
          <w:rtl/>
        </w:rPr>
        <w:t>ی</w:t>
      </w:r>
      <w:r>
        <w:rPr>
          <w:rtl/>
        </w:rPr>
        <w:t xml:space="preserve"> ما را آماده کن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خواست خدا فردا به سو</w:t>
      </w:r>
      <w:r>
        <w:rPr>
          <w:rFonts w:hint="cs"/>
          <w:rtl/>
        </w:rPr>
        <w:t>ی</w:t>
      </w:r>
      <w:r>
        <w:rPr>
          <w:rtl/>
        </w:rPr>
        <w:t xml:space="preserve"> عراق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آن حضرت برخاست و به 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من در حضورش بودم</w:t>
      </w:r>
      <w:r w:rsidR="00DF5F91">
        <w:rPr>
          <w:rtl/>
        </w:rPr>
        <w:t xml:space="preserve">، </w:t>
      </w:r>
      <w:r>
        <w:rPr>
          <w:rtl/>
        </w:rPr>
        <w:t>و چند رکعت نماز در آنجا خواند</w:t>
      </w:r>
      <w:r w:rsidR="00DF5F91">
        <w:rPr>
          <w:rtl/>
        </w:rPr>
        <w:t xml:space="preserve">، </w:t>
      </w:r>
      <w:r>
        <w:rPr>
          <w:rtl/>
        </w:rPr>
        <w:t>و بعد از نماز 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آسمان بلند کرد و دعا نمود</w:t>
      </w:r>
      <w:r w:rsidR="00DF5F91">
        <w:rPr>
          <w:rtl/>
        </w:rPr>
        <w:t xml:space="preserve">، </w:t>
      </w:r>
      <w:r>
        <w:rPr>
          <w:rtl/>
        </w:rPr>
        <w:t>من از آن حضرت درخواست کردم که آن دعا را</w:t>
      </w:r>
    </w:p>
    <w:p w:rsidR="0043609F" w:rsidRDefault="0043609F" w:rsidP="004F12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250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تکرار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آن حضرت</w:t>
      </w:r>
      <w:r w:rsidR="00DF5F91">
        <w:rPr>
          <w:rtl/>
        </w:rPr>
        <w:t xml:space="preserve">، </w:t>
      </w:r>
      <w:r>
        <w:rPr>
          <w:rtl/>
        </w:rPr>
        <w:t>تکرار کرد</w:t>
      </w:r>
      <w:r w:rsidR="00DF5F91">
        <w:rPr>
          <w:rtl/>
        </w:rPr>
        <w:t xml:space="preserve">، </w:t>
      </w:r>
      <w:r>
        <w:rPr>
          <w:rtl/>
        </w:rPr>
        <w:t>من آن دعا را نوشتم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صبح شد</w:t>
      </w:r>
      <w:r w:rsidR="00DF5F91">
        <w:rPr>
          <w:rtl/>
        </w:rPr>
        <w:t xml:space="preserve">، </w:t>
      </w:r>
      <w:r>
        <w:rPr>
          <w:rtl/>
        </w:rPr>
        <w:t>من شتر را آماده کردم و آن بزرگوار به سو</w:t>
      </w:r>
      <w:r>
        <w:rPr>
          <w:rFonts w:hint="cs"/>
          <w:rtl/>
        </w:rPr>
        <w:t>ی</w:t>
      </w:r>
      <w:r>
        <w:rPr>
          <w:rtl/>
        </w:rPr>
        <w:t xml:space="preserve"> عراق حرکت کرد تا به شهر</w:t>
      </w:r>
      <w:r>
        <w:rPr>
          <w:rFonts w:hint="cs"/>
          <w:rtl/>
        </w:rPr>
        <w:t>ی</w:t>
      </w:r>
      <w:r>
        <w:rPr>
          <w:rtl/>
        </w:rPr>
        <w:t xml:space="preserve"> که 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در آنجا بود</w:t>
      </w:r>
      <w:r w:rsidR="00DF5F91">
        <w:rPr>
          <w:rtl/>
        </w:rPr>
        <w:t xml:space="preserve">،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در خانه او رفت و اجازه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اجازه داده شد</w:t>
      </w:r>
      <w:r w:rsidR="00DF5F91">
        <w:rPr>
          <w:rtl/>
        </w:rPr>
        <w:t xml:space="preserve">، </w:t>
      </w:r>
      <w:r>
        <w:rPr>
          <w:rtl/>
        </w:rPr>
        <w:t>نزد منصور رفت</w:t>
      </w:r>
      <w:r w:rsidR="00DF5F91">
        <w:rPr>
          <w:rtl/>
        </w:rPr>
        <w:t xml:space="preserve">، </w:t>
      </w:r>
      <w:r>
        <w:rPr>
          <w:rtl/>
        </w:rPr>
        <w:t>منصور از امام احترام کرد و او را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سپس مطالب</w:t>
      </w:r>
      <w:r>
        <w:rPr>
          <w:rFonts w:hint="cs"/>
          <w:rtl/>
        </w:rPr>
        <w:t>ی</w:t>
      </w:r>
      <w:r>
        <w:rPr>
          <w:rtl/>
        </w:rPr>
        <w:t xml:space="preserve"> را که </w:t>
      </w:r>
      <w:r>
        <w:rPr>
          <w:rFonts w:hint="eastAsia"/>
          <w:rtl/>
        </w:rPr>
        <w:t>به</w:t>
      </w:r>
      <w:r>
        <w:rPr>
          <w:rtl/>
        </w:rPr>
        <w:t xml:space="preserve"> او گزارش شده بود</w:t>
      </w:r>
      <w:r w:rsidR="00DF5F91">
        <w:rPr>
          <w:rtl/>
        </w:rPr>
        <w:t xml:space="preserve">، </w:t>
      </w:r>
      <w:r>
        <w:rPr>
          <w:rtl/>
        </w:rPr>
        <w:t xml:space="preserve">به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مطابق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</w:t>
      </w:r>
      <w:r w:rsidR="00DF5F91">
        <w:rPr>
          <w:rtl/>
        </w:rPr>
        <w:t xml:space="preserve">، </w:t>
      </w:r>
      <w:r>
        <w:rPr>
          <w:rtl/>
        </w:rPr>
        <w:t>صفوان جمّال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من برا</w:t>
      </w:r>
      <w:r>
        <w:rPr>
          <w:rFonts w:hint="cs"/>
          <w:rtl/>
        </w:rPr>
        <w:t>ی</w:t>
      </w:r>
      <w:r>
        <w:rPr>
          <w:rtl/>
        </w:rPr>
        <w:t xml:space="preserve"> دوّم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</w:t>
      </w:r>
      <w:r w:rsidR="00DF5F91">
        <w:rPr>
          <w:rtl/>
        </w:rPr>
        <w:t xml:space="preserve">،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کوفه روانه نمودم</w:t>
      </w:r>
      <w:r w:rsidR="00DF5F91">
        <w:rPr>
          <w:rtl/>
        </w:rPr>
        <w:t xml:space="preserve">، </w:t>
      </w:r>
      <w:r>
        <w:rPr>
          <w:rtl/>
        </w:rPr>
        <w:t>منصور در آن وقت در کوفه بود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هاشم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محل سکونت منصور</w:t>
      </w:r>
      <w:r w:rsidR="00DF5F91">
        <w:rPr>
          <w:rtl/>
        </w:rPr>
        <w:t xml:space="preserve">،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رکاب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 و استر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Fonts w:hint="cs"/>
          <w:rtl/>
        </w:rPr>
        <w:t>ی</w:t>
      </w:r>
      <w:r>
        <w:rPr>
          <w:rtl/>
        </w:rPr>
        <w:t xml:space="preserve">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لباسها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نزد منصور وارد شد</w:t>
      </w:r>
      <w:r w:rsidR="00DF5F91">
        <w:rPr>
          <w:rtl/>
        </w:rPr>
        <w:t xml:space="preserve">، </w:t>
      </w:r>
      <w:r>
        <w:rPr>
          <w:rtl/>
        </w:rPr>
        <w:t>منصور به او گفت</w:t>
      </w:r>
      <w:r w:rsidR="00DF5F91">
        <w:rPr>
          <w:rtl/>
        </w:rPr>
        <w:t xml:space="preserve">: </w:t>
      </w:r>
      <w:r>
        <w:rPr>
          <w:rtl/>
        </w:rPr>
        <w:t>«خود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نموده‌ا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</w:t>
      </w:r>
      <w:r w:rsidR="00DF5F91">
        <w:rPr>
          <w:rtl/>
        </w:rPr>
        <w:t xml:space="preserve">: </w:t>
      </w:r>
      <w:r>
        <w:rPr>
          <w:rtl/>
        </w:rPr>
        <w:t>«چگونه مرا از فرزندان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منصور</w:t>
      </w:r>
      <w:r w:rsidR="00DF5F91">
        <w:rPr>
          <w:rtl/>
        </w:rPr>
        <w:t xml:space="preserve">: </w:t>
      </w:r>
      <w:r>
        <w:rPr>
          <w:rtl/>
        </w:rPr>
        <w:t>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داشتم افراد</w:t>
      </w:r>
      <w:r>
        <w:rPr>
          <w:rFonts w:hint="cs"/>
          <w:rtl/>
        </w:rPr>
        <w:t>ی</w:t>
      </w:r>
      <w:r>
        <w:rPr>
          <w:rtl/>
        </w:rPr>
        <w:t xml:space="preserve"> را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بفرستم تا نخلستانها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قلع و قمع کند</w:t>
      </w:r>
      <w:r w:rsidR="00DF5F91">
        <w:rPr>
          <w:rtl/>
        </w:rPr>
        <w:t xml:space="preserve">، </w:t>
      </w:r>
      <w:r>
        <w:rPr>
          <w:rtl/>
        </w:rPr>
        <w:t>و اهل آن را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</w:t>
      </w:r>
      <w:r w:rsidR="00DF5F91">
        <w:rPr>
          <w:rtl/>
        </w:rPr>
        <w:t xml:space="preserve">: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چه</w:t>
      </w:r>
      <w:r w:rsidR="00DF5F91">
        <w:rPr>
          <w:rtl/>
        </w:rPr>
        <w:t xml:space="preserve">؟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مؤمنان</w:t>
      </w:r>
      <w:r w:rsidR="00DF5F91">
        <w:rPr>
          <w:rtl/>
        </w:rPr>
        <w:t xml:space="preserve">!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منصور</w:t>
      </w:r>
      <w:r w:rsidR="00DF5F91">
        <w:rPr>
          <w:rtl/>
        </w:rPr>
        <w:t xml:space="preserve">: </w:t>
      </w:r>
      <w:r>
        <w:rPr>
          <w:rtl/>
        </w:rPr>
        <w:t>به من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غلام تو «معلّ</w:t>
      </w:r>
      <w:r>
        <w:rPr>
          <w:rFonts w:hint="cs"/>
          <w:rtl/>
        </w:rPr>
        <w:t>ی</w:t>
      </w:r>
      <w:r>
        <w:rPr>
          <w:rtl/>
        </w:rPr>
        <w:t xml:space="preserve"> بن خن</w:t>
      </w:r>
      <w:r>
        <w:rPr>
          <w:rFonts w:hint="cs"/>
          <w:rtl/>
        </w:rPr>
        <w:t>ی</w:t>
      </w:r>
      <w:r>
        <w:rPr>
          <w:rFonts w:hint="eastAsia"/>
          <w:rtl/>
        </w:rPr>
        <w:t>س»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مردم را به سو</w:t>
      </w:r>
      <w:r>
        <w:rPr>
          <w:rFonts w:hint="cs"/>
          <w:rtl/>
        </w:rPr>
        <w:t>ی</w:t>
      </w:r>
      <w:r>
        <w:rPr>
          <w:rtl/>
        </w:rPr>
        <w:t xml:space="preserve"> امامت تو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اموال را جمع کرده و به سو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</w:t>
      </w:r>
      <w:r w:rsidR="00DF5F91">
        <w:rPr>
          <w:rtl/>
        </w:rPr>
        <w:t xml:space="preserve">: </w:t>
      </w:r>
      <w:r>
        <w:rPr>
          <w:rtl/>
        </w:rPr>
        <w:t>سوگند به خدا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خبر داده‌اند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منصور</w:t>
      </w:r>
      <w:r w:rsidR="00DF5F91">
        <w:rPr>
          <w:rtl/>
        </w:rPr>
        <w:t xml:space="preserve">: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از سوگند تو قانع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  <w:r>
        <w:rPr>
          <w:rtl/>
        </w:rPr>
        <w:t>به طلاق</w:t>
      </w:r>
      <w:r w:rsidR="00DF5F91">
        <w:rPr>
          <w:rtl/>
        </w:rPr>
        <w:t xml:space="preserve">، </w:t>
      </w:r>
      <w:r>
        <w:rPr>
          <w:rtl/>
        </w:rPr>
        <w:t>و آزاد کردن بردگان و قربان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F5F91">
        <w:rPr>
          <w:rtl/>
        </w:rPr>
        <w:t xml:space="preserve">... </w:t>
      </w:r>
      <w:r>
        <w:rPr>
          <w:rtl/>
        </w:rPr>
        <w:t xml:space="preserve">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</w:t>
      </w:r>
      <w:r w:rsidR="00DF5F91">
        <w:rPr>
          <w:rtl/>
        </w:rPr>
        <w:t xml:space="preserve">: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من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که به امور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خدا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سوگندها</w:t>
      </w:r>
      <w:r>
        <w:rPr>
          <w:rFonts w:hint="cs"/>
          <w:rtl/>
        </w:rPr>
        <w:t>ی</w:t>
      </w:r>
      <w:r>
        <w:rPr>
          <w:rtl/>
        </w:rPr>
        <w:t xml:space="preserve"> زمان جاهل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)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کنم</w:t>
      </w:r>
      <w:r w:rsidR="00DF5F91">
        <w:rPr>
          <w:rtl/>
        </w:rPr>
        <w:t xml:space="preserve">، </w:t>
      </w:r>
      <w:r>
        <w:rPr>
          <w:rtl/>
        </w:rPr>
        <w:t>همانا آن کس که از سوگند به خدا راض</w:t>
      </w:r>
      <w:r>
        <w:rPr>
          <w:rFonts w:hint="cs"/>
          <w:rtl/>
        </w:rPr>
        <w:t>ی</w:t>
      </w:r>
      <w:r>
        <w:rPr>
          <w:rtl/>
        </w:rPr>
        <w:t xml:space="preserve"> نشود</w:t>
      </w:r>
      <w:r w:rsidR="00DF5F91">
        <w:rPr>
          <w:rtl/>
        </w:rPr>
        <w:t xml:space="preserve">، </w:t>
      </w:r>
      <w:r>
        <w:rPr>
          <w:rtl/>
        </w:rPr>
        <w:t>در نزد خدا ارزش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DF5F91">
        <w:rPr>
          <w:rtl/>
        </w:rPr>
        <w:t xml:space="preserve">. </w:t>
      </w:r>
    </w:p>
    <w:p w:rsidR="0043609F" w:rsidRDefault="0043609F" w:rsidP="004F12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251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منصور</w:t>
      </w:r>
      <w:r w:rsidR="00DF5F91">
        <w:rPr>
          <w:rtl/>
        </w:rPr>
        <w:t xml:space="preserve">: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اظهار علم و آگاه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</w:t>
      </w:r>
      <w:r w:rsidR="00DF5F91">
        <w:rPr>
          <w:rtl/>
        </w:rPr>
        <w:t xml:space="preserve">: </w:t>
      </w:r>
      <w:r>
        <w:rPr>
          <w:rtl/>
        </w:rPr>
        <w:t>چگونه مرا از علم و دانائ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 فرزند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هستم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منصور</w:t>
      </w:r>
      <w:r w:rsidR="00DF5F91">
        <w:rPr>
          <w:rtl/>
        </w:rPr>
        <w:t xml:space="preserve">: </w:t>
      </w:r>
      <w:r>
        <w:rPr>
          <w:rtl/>
        </w:rPr>
        <w:t>من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کس که گزارش داده</w:t>
      </w:r>
      <w:r w:rsidR="00DF5F91">
        <w:rPr>
          <w:rtl/>
        </w:rPr>
        <w:t xml:space="preserve">، </w:t>
      </w:r>
      <w:r>
        <w:rPr>
          <w:rtl/>
        </w:rPr>
        <w:t>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تا امر ثابت گردد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بده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منصور</w:t>
      </w:r>
      <w:r w:rsidR="00DF5F91">
        <w:rPr>
          <w:rFonts w:hint="eastAsia"/>
          <w:rtl/>
        </w:rPr>
        <w:t xml:space="preserve">، </w:t>
      </w:r>
      <w:r>
        <w:rPr>
          <w:rtl/>
        </w:rPr>
        <w:t>گزارش کننده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آمد</w:t>
      </w:r>
      <w:r w:rsidR="00DF5F91">
        <w:rPr>
          <w:rtl/>
        </w:rPr>
        <w:t xml:space="preserve">،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  <w:r>
        <w:rPr>
          <w:rtl/>
        </w:rPr>
        <w:t>درباره من چه گفته‌ا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نعم</w:t>
      </w:r>
      <w:r>
        <w:rPr>
          <w:rtl/>
        </w:rPr>
        <w:t xml:space="preserve"> و اللّه الّذ</w:t>
      </w:r>
      <w:r>
        <w:rPr>
          <w:rFonts w:hint="cs"/>
          <w:rtl/>
        </w:rPr>
        <w:t>ی</w:t>
      </w:r>
      <w:r>
        <w:rPr>
          <w:rtl/>
        </w:rPr>
        <w:t xml:space="preserve"> لا اله الّا هو عالم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الشّهادة الرّحمن الرّح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لقد فعلت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«آر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سوگند به خدا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کتا</w:t>
      </w:r>
      <w:r w:rsidR="0043609F">
        <w:rPr>
          <w:rtl/>
        </w:rPr>
        <w:t xml:space="preserve"> که به نهان و آشکار</w:t>
      </w:r>
      <w:r>
        <w:rPr>
          <w:rtl/>
        </w:rPr>
        <w:t xml:space="preserve">، </w:t>
      </w:r>
      <w:r w:rsidR="0043609F">
        <w:rPr>
          <w:rtl/>
        </w:rPr>
        <w:t>آگاه است و بخشنده و مهربان است</w:t>
      </w:r>
      <w:r>
        <w:rPr>
          <w:rtl/>
        </w:rPr>
        <w:t xml:space="preserve">، </w:t>
      </w:r>
      <w:r w:rsidR="0043609F">
        <w:rPr>
          <w:rtl/>
        </w:rPr>
        <w:t>تو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کارها (دعوت مردم به امامت خود و گردآور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اموال) را انجام داده‌ا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</w:t>
      </w:r>
      <w:r w:rsidR="00DF5F91">
        <w:rPr>
          <w:rtl/>
        </w:rPr>
        <w:t xml:space="preserve">: </w:t>
      </w:r>
      <w:r>
        <w:rPr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تو</w:t>
      </w:r>
      <w:r w:rsidR="00DF5F91">
        <w:rPr>
          <w:rtl/>
        </w:rPr>
        <w:t xml:space="preserve">، </w:t>
      </w:r>
      <w:r>
        <w:rPr>
          <w:rtl/>
        </w:rPr>
        <w:t>تو از بخشندگ</w:t>
      </w:r>
      <w:r>
        <w:rPr>
          <w:rFonts w:hint="cs"/>
          <w:rtl/>
        </w:rPr>
        <w:t>ی</w:t>
      </w:r>
      <w:r>
        <w:rPr>
          <w:rtl/>
        </w:rPr>
        <w:t xml:space="preserve"> خدا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و او را با اوصاف رحمان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خداوند از عذاب کردن تو</w:t>
      </w:r>
      <w:r w:rsidR="00DF5F91">
        <w:rPr>
          <w:rtl/>
        </w:rPr>
        <w:t xml:space="preserve">،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بگو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برئت</w:t>
      </w:r>
      <w:r>
        <w:rPr>
          <w:rtl/>
        </w:rPr>
        <w:t xml:space="preserve"> من حول اللّه و قوّته</w:t>
      </w:r>
      <w:r w:rsidR="00DF5F91">
        <w:rPr>
          <w:rtl/>
        </w:rPr>
        <w:t xml:space="preserve">، </w:t>
      </w:r>
      <w:r>
        <w:rPr>
          <w:rtl/>
        </w:rPr>
        <w:t>و ألجأت ال</w:t>
      </w:r>
      <w:r>
        <w:rPr>
          <w:rFonts w:hint="cs"/>
          <w:rtl/>
        </w:rPr>
        <w:t>ی</w:t>
      </w:r>
      <w:r>
        <w:rPr>
          <w:rtl/>
        </w:rPr>
        <w:t xml:space="preserve"> حول</w:t>
      </w:r>
      <w:r>
        <w:rPr>
          <w:rFonts w:hint="cs"/>
          <w:rtl/>
        </w:rPr>
        <w:t>ی</w:t>
      </w:r>
      <w:r>
        <w:rPr>
          <w:rtl/>
        </w:rPr>
        <w:t xml:space="preserve"> و قوّت</w:t>
      </w:r>
      <w:r>
        <w:rPr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«من از حول و قوّت خدا</w:t>
      </w:r>
      <w:r>
        <w:rPr>
          <w:rtl/>
        </w:rPr>
        <w:t xml:space="preserve">، </w:t>
      </w:r>
      <w:r w:rsidR="0043609F">
        <w:rPr>
          <w:rtl/>
        </w:rPr>
        <w:t>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جستم و به حول و قوّت خودم پناهنده شدم»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مرد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 w:rsidR="00DF5F91">
        <w:rPr>
          <w:rtl/>
        </w:rPr>
        <w:t xml:space="preserve">، </w:t>
      </w:r>
      <w:r>
        <w:rPr>
          <w:rtl/>
        </w:rPr>
        <w:t>و همان دم جان داد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 w:rsidR="00DF5F91">
        <w:rPr>
          <w:rtl/>
        </w:rPr>
        <w:t xml:space="preserve">، </w:t>
      </w:r>
      <w:r>
        <w:rPr>
          <w:rtl/>
        </w:rPr>
        <w:t xml:space="preserve">منصور به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</w:t>
      </w:r>
      <w:r w:rsidR="00DF5F91">
        <w:rPr>
          <w:rtl/>
        </w:rPr>
        <w:t xml:space="preserve">، </w:t>
      </w:r>
      <w:r>
        <w:rPr>
          <w:rtl/>
        </w:rPr>
        <w:t>هرگز 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(و بدگوئ</w:t>
      </w:r>
      <w:r>
        <w:rPr>
          <w:rFonts w:hint="cs"/>
          <w:rtl/>
        </w:rPr>
        <w:t>ی</w:t>
      </w:r>
      <w:r>
        <w:rPr>
          <w:rtl/>
        </w:rPr>
        <w:t>)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درباره تو</w:t>
      </w:r>
      <w:r w:rsidR="00DF5F91">
        <w:rPr>
          <w:rtl/>
        </w:rPr>
        <w:t xml:space="preserve">، </w:t>
      </w:r>
      <w:r>
        <w:rPr>
          <w:rtl/>
        </w:rPr>
        <w:t>قبول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به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داد و آن حضرت را به سو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بازگردان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</w:t>
      </w:r>
      <w:r w:rsidR="00DF5F91">
        <w:rPr>
          <w:rtl/>
        </w:rPr>
        <w:t xml:space="preserve">، </w:t>
      </w:r>
      <w:r>
        <w:rPr>
          <w:rtl/>
        </w:rPr>
        <w:t>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عراق آمده است</w:t>
      </w:r>
      <w:r w:rsidR="00DF5F91">
        <w:rPr>
          <w:rtl/>
        </w:rPr>
        <w:t xml:space="preserve">، </w:t>
      </w:r>
      <w:r>
        <w:rPr>
          <w:rtl/>
        </w:rPr>
        <w:t>و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متعدّد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منصور</w:t>
      </w:r>
      <w:r w:rsidR="00DF5F91">
        <w:rPr>
          <w:rtl/>
        </w:rPr>
        <w:t xml:space="preserve">، </w:t>
      </w:r>
      <w:r>
        <w:rPr>
          <w:rtl/>
        </w:rPr>
        <w:t>آن حضرت را کرارا احضار کرد</w:t>
      </w:r>
      <w:r w:rsidR="00DF5F91">
        <w:rPr>
          <w:rtl/>
        </w:rPr>
        <w:t xml:space="preserve">، </w:t>
      </w:r>
      <w:r>
        <w:rPr>
          <w:rtl/>
        </w:rPr>
        <w:t>و آن حضرت با</w:t>
      </w:r>
    </w:p>
    <w:p w:rsidR="0043609F" w:rsidRDefault="0043609F" w:rsidP="004F12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252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دعاها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  <w:r w:rsidR="00DF5F91">
        <w:rPr>
          <w:rtl/>
        </w:rPr>
        <w:t xml:space="preserve">، </w:t>
      </w:r>
      <w:r>
        <w:rPr>
          <w:rtl/>
        </w:rPr>
        <w:t>از خداوند خواسته تا شرّ منصور را از سر او دفع کند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4- دعائ</w:t>
      </w:r>
      <w:r>
        <w:rPr>
          <w:rFonts w:hint="cs"/>
          <w:rtl/>
        </w:rPr>
        <w:t>ی</w:t>
      </w:r>
      <w:r>
        <w:rPr>
          <w:rtl/>
        </w:rPr>
        <w:t xml:space="preserve"> از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دفع شرّ منصور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منصور</w:t>
      </w:r>
      <w:r w:rsidR="00DF5F91">
        <w:rPr>
          <w:rtl/>
        </w:rPr>
        <w:t xml:space="preserve">،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احضار کرد تا او را به قتل رساند</w:t>
      </w:r>
      <w:r w:rsidR="00DF5F91">
        <w:rPr>
          <w:rtl/>
        </w:rPr>
        <w:t xml:space="preserve">، </w:t>
      </w:r>
      <w:r>
        <w:rPr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نطع (سفره چرم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افراد را رو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کشتند</w:t>
      </w:r>
      <w:r>
        <w:rPr>
          <w:rtl/>
        </w:rPr>
        <w:t>) آماده نمود</w:t>
      </w:r>
      <w:r w:rsidR="00DF5F91">
        <w:rPr>
          <w:rtl/>
        </w:rPr>
        <w:t xml:space="preserve">، </w:t>
      </w:r>
      <w:r>
        <w:rPr>
          <w:rtl/>
        </w:rPr>
        <w:t>آن حضرت در آن هنگام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کرد</w:t>
      </w:r>
      <w:r w:rsidR="00DF5F91">
        <w:rPr>
          <w:rtl/>
        </w:rPr>
        <w:t xml:space="preserve">: </w:t>
      </w:r>
    </w:p>
    <w:p w:rsidR="0043609F" w:rsidRDefault="0043609F" w:rsidP="004F12A3">
      <w:pPr>
        <w:pStyle w:val="libAie"/>
        <w:rPr>
          <w:rtl/>
        </w:rPr>
      </w:pPr>
      <w:r>
        <w:rPr>
          <w:rFonts w:hint="eastAsia"/>
          <w:rtl/>
        </w:rPr>
        <w:t>حسب</w:t>
      </w:r>
      <w:r>
        <w:rPr>
          <w:rFonts w:hint="cs"/>
          <w:rtl/>
        </w:rPr>
        <w:t>ی</w:t>
      </w:r>
      <w:r>
        <w:rPr>
          <w:rtl/>
        </w:rPr>
        <w:t xml:space="preserve"> الرّب من المربوب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حسب</w:t>
      </w:r>
      <w:r>
        <w:rPr>
          <w:rFonts w:hint="cs"/>
          <w:rtl/>
        </w:rPr>
        <w:t>ی</w:t>
      </w:r>
      <w:r>
        <w:rPr>
          <w:rtl/>
        </w:rPr>
        <w:t xml:space="preserve"> الخالق من المخلوق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حسب</w:t>
      </w:r>
      <w:r>
        <w:rPr>
          <w:rFonts w:hint="cs"/>
          <w:rtl/>
        </w:rPr>
        <w:t>ی</w:t>
      </w:r>
      <w:r>
        <w:rPr>
          <w:rtl/>
        </w:rPr>
        <w:t xml:space="preserve"> الرّازق من المرزوق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حسب</w:t>
      </w:r>
      <w:r>
        <w:rPr>
          <w:rFonts w:hint="cs"/>
          <w:rtl/>
        </w:rPr>
        <w:t>ی</w:t>
      </w:r>
      <w:r>
        <w:rPr>
          <w:rtl/>
        </w:rPr>
        <w:t xml:space="preserve"> اللّه ربّ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حسب</w:t>
      </w:r>
      <w:r>
        <w:rPr>
          <w:rFonts w:hint="cs"/>
          <w:rtl/>
        </w:rPr>
        <w:t>ی</w:t>
      </w:r>
      <w:r>
        <w:rPr>
          <w:rtl/>
        </w:rPr>
        <w:t xml:space="preserve"> من هو حسب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حسب</w:t>
      </w:r>
      <w:r>
        <w:rPr>
          <w:rFonts w:hint="cs"/>
          <w:rtl/>
        </w:rPr>
        <w:t>ی</w:t>
      </w:r>
      <w:r>
        <w:rPr>
          <w:rtl/>
        </w:rPr>
        <w:t xml:space="preserve"> 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زل</w:t>
      </w:r>
      <w:r>
        <w:rPr>
          <w:rtl/>
        </w:rPr>
        <w:t xml:space="preserve"> حسب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حسب</w:t>
      </w:r>
      <w:r>
        <w:rPr>
          <w:rFonts w:hint="cs"/>
          <w:rtl/>
        </w:rPr>
        <w:t>ی</w:t>
      </w:r>
      <w:r>
        <w:rPr>
          <w:rtl/>
        </w:rPr>
        <w:t xml:space="preserve"> اللّه لا اله الّا هو</w:t>
      </w:r>
      <w:r w:rsidR="00DF5F91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توکّلت و هو ربّ العرش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«پروردگار نسبت به پرورده‌ها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>
        <w:rPr>
          <w:rFonts w:hint="eastAsia"/>
          <w:rtl/>
        </w:rPr>
        <w:t xml:space="preserve">، </w:t>
      </w:r>
      <w:r w:rsidR="0043609F">
        <w:rPr>
          <w:rtl/>
        </w:rPr>
        <w:t>مرا کاف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آفر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دگار</w:t>
      </w:r>
      <w:r w:rsidR="0043609F">
        <w:rPr>
          <w:rtl/>
        </w:rPr>
        <w:t xml:space="preserve"> نسبت به آفر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ده‌ها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>
        <w:rPr>
          <w:rFonts w:hint="eastAsia"/>
          <w:rtl/>
        </w:rPr>
        <w:t xml:space="preserve">، </w:t>
      </w:r>
      <w:r w:rsidR="0043609F">
        <w:rPr>
          <w:rtl/>
        </w:rPr>
        <w:t>مرا بس است</w:t>
      </w:r>
      <w:r>
        <w:rPr>
          <w:rtl/>
        </w:rPr>
        <w:t xml:space="preserve">، </w:t>
      </w:r>
      <w:r w:rsidR="0043609F">
        <w:rPr>
          <w:rtl/>
        </w:rPr>
        <w:t>روز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دهنده نسبت به روز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دهندگانش</w:t>
      </w:r>
      <w:r>
        <w:rPr>
          <w:rFonts w:hint="eastAsia"/>
          <w:rtl/>
        </w:rPr>
        <w:t xml:space="preserve">، </w:t>
      </w:r>
      <w:r w:rsidR="0043609F">
        <w:rPr>
          <w:rtl/>
        </w:rPr>
        <w:t>مرا کاف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و خدائ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پروردگار جهان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است مرا کاف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کاف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مرا آن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برا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کاف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کاف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مرا آنکه همواره و هم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شه</w:t>
      </w:r>
      <w:r w:rsidR="0043609F">
        <w:rPr>
          <w:rtl/>
        </w:rPr>
        <w:t xml:space="preserve"> م</w:t>
      </w:r>
      <w:r w:rsidR="0043609F">
        <w:rPr>
          <w:rFonts w:hint="eastAsia"/>
          <w:rtl/>
        </w:rPr>
        <w:t>را</w:t>
      </w:r>
      <w:r w:rsidR="0043609F">
        <w:rPr>
          <w:rtl/>
        </w:rPr>
        <w:t xml:space="preserve"> کاف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کاف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مرا خدائ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جز او معبود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بر او توکّل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کنم</w:t>
      </w:r>
      <w:r w:rsidR="0043609F">
        <w:rPr>
          <w:rtl/>
        </w:rPr>
        <w:t xml:space="preserve"> و او پروردگار عرش بزرگ است»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5- دو فراز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دعاها</w:t>
      </w:r>
      <w:r>
        <w:rPr>
          <w:rFonts w:hint="cs"/>
          <w:rtl/>
        </w:rPr>
        <w:t>ی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دعاها</w:t>
      </w:r>
      <w:r>
        <w:rPr>
          <w:rFonts w:hint="cs"/>
          <w:rtl/>
        </w:rPr>
        <w:t>ی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آن هنگام بود که فرماندار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آن حضرت را به سو</w:t>
      </w:r>
      <w:r>
        <w:rPr>
          <w:rFonts w:hint="cs"/>
          <w:rtl/>
        </w:rPr>
        <w:t>ی</w:t>
      </w:r>
      <w:r>
        <w:rPr>
          <w:rtl/>
        </w:rPr>
        <w:t xml:space="preserve"> منصور</w:t>
      </w:r>
      <w:r w:rsidR="00DF5F91">
        <w:rPr>
          <w:rtl/>
        </w:rPr>
        <w:t xml:space="preserve">، </w:t>
      </w:r>
      <w:r>
        <w:rPr>
          <w:rtl/>
        </w:rPr>
        <w:t>روانه کرد</w:t>
      </w:r>
      <w:r w:rsidR="00DF5F91">
        <w:rPr>
          <w:rtl/>
        </w:rPr>
        <w:t xml:space="preserve">، </w:t>
      </w:r>
      <w:r>
        <w:rPr>
          <w:rtl/>
        </w:rPr>
        <w:t xml:space="preserve">و منصور در آوردن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شتاب داشت</w:t>
      </w:r>
      <w:r w:rsidR="00DF5F91">
        <w:rPr>
          <w:rtl/>
        </w:rPr>
        <w:t xml:space="preserve">، </w:t>
      </w:r>
      <w:r>
        <w:rPr>
          <w:rtl/>
        </w:rPr>
        <w:t>و به قدر</w:t>
      </w:r>
      <w:r>
        <w:rPr>
          <w:rFonts w:hint="cs"/>
          <w:rtl/>
        </w:rPr>
        <w:t>ی</w:t>
      </w:r>
      <w:r>
        <w:rPr>
          <w:rtl/>
        </w:rPr>
        <w:t xml:space="preserve"> به کشتن آن حضرت</w:t>
      </w:r>
      <w:r w:rsidR="00DF5F91">
        <w:rPr>
          <w:rtl/>
        </w:rPr>
        <w:t xml:space="preserve">، </w:t>
      </w:r>
      <w:r>
        <w:rPr>
          <w:rtl/>
        </w:rPr>
        <w:t>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 xml:space="preserve">آمدن جعفر بن محمّد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آ</w:t>
      </w:r>
      <w:r>
        <w:rPr>
          <w:rFonts w:hint="eastAsia"/>
          <w:rtl/>
        </w:rPr>
        <w:t>ن</w:t>
      </w:r>
      <w:r>
        <w:rPr>
          <w:rtl/>
        </w:rPr>
        <w:t xml:space="preserve"> هنگام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خواند</w:t>
      </w:r>
      <w:r w:rsidR="00DF5F91">
        <w:rPr>
          <w:rtl/>
        </w:rPr>
        <w:t xml:space="preserve">: </w:t>
      </w:r>
    </w:p>
    <w:p w:rsidR="0043609F" w:rsidRDefault="0043609F" w:rsidP="004F12A3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ضام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رام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تواصل الارحام</w:t>
      </w:r>
      <w:r w:rsidR="00DF5F91">
        <w:rPr>
          <w:rtl/>
        </w:rPr>
        <w:t xml:space="preserve">، </w:t>
      </w:r>
      <w:r>
        <w:rPr>
          <w:rtl/>
        </w:rPr>
        <w:t>صلّ عل</w:t>
      </w:r>
      <w:r>
        <w:rPr>
          <w:rFonts w:hint="cs"/>
          <w:rtl/>
        </w:rPr>
        <w:t>ی</w:t>
      </w:r>
      <w:r>
        <w:rPr>
          <w:rtl/>
        </w:rPr>
        <w:t xml:space="preserve"> محمّد و آله</w:t>
      </w:r>
      <w:r w:rsidR="00DF5F91">
        <w:rPr>
          <w:rtl/>
        </w:rPr>
        <w:t xml:space="preserve">، </w:t>
      </w:r>
      <w:r>
        <w:rPr>
          <w:rtl/>
        </w:rPr>
        <w:t>و اکفن</w:t>
      </w:r>
      <w:r>
        <w:rPr>
          <w:rFonts w:hint="cs"/>
          <w:rtl/>
        </w:rPr>
        <w:t>ی</w:t>
      </w:r>
      <w:r>
        <w:rPr>
          <w:rtl/>
        </w:rPr>
        <w:t xml:space="preserve"> شرّه</w:t>
      </w:r>
      <w:r w:rsidR="00DF5F91">
        <w:rPr>
          <w:rtl/>
        </w:rPr>
        <w:t xml:space="preserve">، </w:t>
      </w:r>
      <w:r>
        <w:rPr>
          <w:rtl/>
        </w:rPr>
        <w:t>بحولک و قوّتک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</w:t>
      </w:r>
      <w:r>
        <w:rPr>
          <w:rtl/>
        </w:rPr>
        <w:t xml:space="preserve">، </w:t>
      </w:r>
      <w:r w:rsidR="0043609F">
        <w:rPr>
          <w:rtl/>
        </w:rPr>
        <w:t>که دستخوش قهر و انتقام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گران</w:t>
      </w:r>
      <w:r w:rsidR="0043609F">
        <w:rPr>
          <w:rtl/>
        </w:rPr>
        <w:t xml:space="preserve">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وند</w:t>
      </w:r>
      <w:r w:rsidR="0043609F">
        <w:rPr>
          <w:rtl/>
        </w:rPr>
        <w:t xml:space="preserve"> بستگان در پرتو لطف او برقرار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گردد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بر محمّد و خاندانش</w:t>
      </w:r>
      <w:r>
        <w:rPr>
          <w:rtl/>
        </w:rPr>
        <w:t xml:space="preserve">، </w:t>
      </w:r>
      <w:r w:rsidR="0043609F">
        <w:rPr>
          <w:rtl/>
        </w:rPr>
        <w:t>درود بفرست و مرا در پناه قوّت</w:t>
      </w:r>
    </w:p>
    <w:p w:rsidR="0043609F" w:rsidRDefault="0043609F" w:rsidP="004F12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253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قدرتت</w:t>
      </w:r>
      <w:r w:rsidR="00DF5F91">
        <w:rPr>
          <w:rtl/>
        </w:rPr>
        <w:t xml:space="preserve">، </w:t>
      </w:r>
      <w:r>
        <w:rPr>
          <w:rtl/>
        </w:rPr>
        <w:t>از شرّ منصور</w:t>
      </w:r>
      <w:r w:rsidR="00DF5F91">
        <w:rPr>
          <w:rtl/>
        </w:rPr>
        <w:t xml:space="preserve">، </w:t>
      </w:r>
      <w:r>
        <w:rPr>
          <w:rtl/>
        </w:rPr>
        <w:t>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فرازها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  <w:r w:rsidR="00DF5F91">
        <w:rPr>
          <w:rtl/>
        </w:rPr>
        <w:t xml:space="preserve">: </w:t>
      </w:r>
    </w:p>
    <w:p w:rsidR="0043609F" w:rsidRDefault="0043609F" w:rsidP="004F12A3">
      <w:pPr>
        <w:pStyle w:val="libAie"/>
        <w:rPr>
          <w:rtl/>
        </w:rPr>
      </w:pPr>
      <w:r>
        <w:rPr>
          <w:rFonts w:hint="eastAsia"/>
          <w:rtl/>
        </w:rPr>
        <w:t>اللّهمّ</w:t>
      </w:r>
      <w:r>
        <w:rPr>
          <w:rtl/>
        </w:rPr>
        <w:t xml:space="preserve"> انت تکف</w:t>
      </w:r>
      <w:r>
        <w:rPr>
          <w:rFonts w:hint="cs"/>
          <w:rtl/>
        </w:rPr>
        <w:t>ی</w:t>
      </w:r>
      <w:r>
        <w:rPr>
          <w:rtl/>
        </w:rPr>
        <w:t xml:space="preserve"> من کلّ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لا تکف</w:t>
      </w:r>
      <w:r>
        <w:rPr>
          <w:rFonts w:hint="cs"/>
          <w:rtl/>
        </w:rPr>
        <w:t>ی</w:t>
      </w:r>
      <w:r>
        <w:rPr>
          <w:rtl/>
        </w:rPr>
        <w:t xml:space="preserve"> منک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«خدا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>
        <w:rPr>
          <w:rFonts w:hint="eastAsia"/>
          <w:rtl/>
        </w:rPr>
        <w:t xml:space="preserve">، </w:t>
      </w:r>
      <w:r w:rsidR="0043609F">
        <w:rPr>
          <w:rtl/>
        </w:rPr>
        <w:t>تو بر هر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کفا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چ</w:t>
      </w:r>
      <w:r w:rsidR="0043609F">
        <w:rPr>
          <w:rtl/>
        </w:rPr>
        <w:t xml:space="preserve">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کفا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تو را نکند»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6- دعائ</w:t>
      </w:r>
      <w:r>
        <w:rPr>
          <w:rFonts w:hint="cs"/>
          <w:rtl/>
        </w:rPr>
        <w:t>ی</w:t>
      </w:r>
      <w:r>
        <w:rPr>
          <w:rtl/>
        </w:rPr>
        <w:t xml:space="preserve"> که خشم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منصور را فرونشان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دعاها</w:t>
      </w:r>
      <w:r>
        <w:rPr>
          <w:rFonts w:hint="cs"/>
          <w:rtl/>
        </w:rPr>
        <w:t>ی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  <w:r w:rsidR="00DF5F91">
        <w:rPr>
          <w:rtl/>
        </w:rPr>
        <w:t xml:space="preserve">: </w:t>
      </w:r>
      <w:r>
        <w:rPr>
          <w:rtl/>
        </w:rPr>
        <w:t>آن هنگام که منصور</w:t>
      </w:r>
      <w:r w:rsidR="00DF5F91">
        <w:rPr>
          <w:rtl/>
        </w:rPr>
        <w:t xml:space="preserve">، </w:t>
      </w:r>
      <w:r>
        <w:rPr>
          <w:rtl/>
        </w:rPr>
        <w:t>او را احضار کرد</w:t>
      </w:r>
      <w:r w:rsidR="00DF5F91">
        <w:rPr>
          <w:rtl/>
        </w:rPr>
        <w:t xml:space="preserve">، </w:t>
      </w:r>
      <w:r>
        <w:rPr>
          <w:rtl/>
        </w:rPr>
        <w:t>و هنگام</w:t>
      </w:r>
      <w:r>
        <w:rPr>
          <w:rFonts w:hint="cs"/>
          <w:rtl/>
        </w:rPr>
        <w:t>ی</w:t>
      </w:r>
      <w:r>
        <w:rPr>
          <w:rtl/>
        </w:rPr>
        <w:t xml:space="preserve"> که چشمش به آن حضرت افتاد</w:t>
      </w:r>
      <w:r w:rsidR="00DF5F91">
        <w:rPr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«خدا مرا بکشد اگر تو را نکشم</w:t>
      </w:r>
      <w:r w:rsidR="00DF5F91">
        <w:rPr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پادشاه</w:t>
      </w:r>
      <w:r>
        <w:rPr>
          <w:rFonts w:hint="cs"/>
          <w:rtl/>
        </w:rPr>
        <w:t>ی</w:t>
      </w:r>
      <w:r>
        <w:rPr>
          <w:rtl/>
        </w:rPr>
        <w:t xml:space="preserve"> من طعن زده و بد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مشکلات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(دربان)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حضرت هنگام ورود بر منصور</w:t>
      </w:r>
      <w:r w:rsidR="00DF5F91">
        <w:rPr>
          <w:rtl/>
        </w:rPr>
        <w:t xml:space="preserve">، </w:t>
      </w:r>
      <w:r>
        <w:rPr>
          <w:rtl/>
        </w:rPr>
        <w:t>لبها</w:t>
      </w:r>
      <w:r>
        <w:rPr>
          <w:rFonts w:hint="cs"/>
          <w:rtl/>
        </w:rPr>
        <w:t>ی</w:t>
      </w:r>
      <w:r>
        <w:rPr>
          <w:rtl/>
        </w:rPr>
        <w:t xml:space="preserve"> خود را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هرگاه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شدّت خشم منصور کاسته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منصور او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برد به طور</w:t>
      </w:r>
      <w:r>
        <w:rPr>
          <w:rFonts w:hint="cs"/>
          <w:rtl/>
        </w:rPr>
        <w:t>ی</w:t>
      </w:r>
      <w:r>
        <w:rPr>
          <w:rtl/>
        </w:rPr>
        <w:t xml:space="preserve"> که از او خشنود شده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نزد منصور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همراهش رفتم</w:t>
      </w:r>
      <w:r w:rsidR="00DF5F91">
        <w:rPr>
          <w:rtl/>
        </w:rPr>
        <w:t xml:space="preserve">، </w:t>
      </w:r>
      <w:r>
        <w:rPr>
          <w:rtl/>
        </w:rPr>
        <w:t>و عرض کردم</w:t>
      </w:r>
      <w:r w:rsidR="00DF5F91">
        <w:rPr>
          <w:rtl/>
        </w:rPr>
        <w:t xml:space="preserve">: </w:t>
      </w:r>
      <w:r>
        <w:rPr>
          <w:rtl/>
        </w:rPr>
        <w:t>«هنگام حرکت دادن لبها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tl/>
        </w:rPr>
        <w:t xml:space="preserve"> به طور</w:t>
      </w:r>
      <w:r>
        <w:rPr>
          <w:rFonts w:hint="cs"/>
          <w:rtl/>
        </w:rPr>
        <w:t>ی</w:t>
      </w:r>
      <w:r>
        <w:rPr>
          <w:rtl/>
        </w:rPr>
        <w:t xml:space="preserve"> که خشم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منصور فرو نشست»</w:t>
      </w:r>
      <w:r w:rsidR="00DF5F91">
        <w:rPr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«دعا</w:t>
      </w:r>
      <w:r>
        <w:rPr>
          <w:rFonts w:hint="cs"/>
          <w:rtl/>
        </w:rPr>
        <w:t>ی</w:t>
      </w:r>
      <w:r>
        <w:rPr>
          <w:rtl/>
        </w:rPr>
        <w:t xml:space="preserve"> جدّم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قربانت گردم</w:t>
      </w:r>
      <w:r w:rsidR="00DF5F91">
        <w:rPr>
          <w:rtl/>
        </w:rPr>
        <w:t xml:space="preserve">، </w:t>
      </w:r>
      <w:r>
        <w:rPr>
          <w:rtl/>
        </w:rPr>
        <w:t>آن دعا</w:t>
      </w:r>
      <w:r w:rsidR="00DF5F91">
        <w:rPr>
          <w:rtl/>
        </w:rPr>
        <w:t xml:space="preserve">، </w:t>
      </w:r>
      <w:r>
        <w:rPr>
          <w:rtl/>
        </w:rPr>
        <w:t>چه بود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بود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عدّت</w:t>
      </w:r>
      <w:r>
        <w:rPr>
          <w:rFonts w:hint="cs"/>
          <w:rtl/>
        </w:rPr>
        <w:t>ی</w:t>
      </w:r>
      <w:r>
        <w:rPr>
          <w:rtl/>
        </w:rPr>
        <w:t xml:space="preserve"> عند شدّت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غوث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کربت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احرسن</w:t>
      </w:r>
      <w:r>
        <w:rPr>
          <w:rFonts w:hint="cs"/>
          <w:rtl/>
        </w:rPr>
        <w:t>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الّت</w:t>
      </w:r>
      <w:r>
        <w:rPr>
          <w:rFonts w:hint="cs"/>
          <w:rtl/>
        </w:rPr>
        <w:t>ی</w:t>
      </w:r>
      <w:r>
        <w:rPr>
          <w:rtl/>
        </w:rPr>
        <w:t xml:space="preserve"> لا تنام</w:t>
      </w:r>
      <w:r w:rsidR="00DF5F91">
        <w:rPr>
          <w:rtl/>
        </w:rPr>
        <w:t xml:space="preserve">، </w:t>
      </w:r>
      <w:r>
        <w:rPr>
          <w:rtl/>
        </w:rPr>
        <w:t>و اکنفن</w:t>
      </w:r>
      <w:r>
        <w:rPr>
          <w:rFonts w:hint="cs"/>
          <w:rtl/>
        </w:rPr>
        <w:t>ی</w:t>
      </w:r>
      <w:r>
        <w:rPr>
          <w:rtl/>
        </w:rPr>
        <w:t xml:space="preserve"> برکنک الّذ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رام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اور</w:t>
      </w:r>
      <w:r w:rsidR="0043609F">
        <w:rPr>
          <w:rtl/>
        </w:rPr>
        <w:t xml:space="preserve"> من در سخت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>
        <w:rPr>
          <w:rFonts w:hint="eastAsia"/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پناه من در اندوهم</w:t>
      </w:r>
      <w:r>
        <w:rPr>
          <w:rtl/>
        </w:rPr>
        <w:t xml:space="preserve">، </w:t>
      </w:r>
      <w:r w:rsidR="0043609F">
        <w:rPr>
          <w:rtl/>
        </w:rPr>
        <w:t>با آن چشمت که دچار خواب نشود مرا نگهدار</w:t>
      </w:r>
      <w:r>
        <w:rPr>
          <w:rtl/>
        </w:rPr>
        <w:t xml:space="preserve">، </w:t>
      </w:r>
      <w:r w:rsidR="0043609F">
        <w:rPr>
          <w:rtl/>
        </w:rPr>
        <w:t>و با آن رکن آس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ب‌ناپذ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رت</w:t>
      </w:r>
      <w:r w:rsidR="0043609F">
        <w:rPr>
          <w:rtl/>
        </w:rPr>
        <w:t xml:space="preserve"> مرا در پناه خود بگ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حفظ کردم و هنگام هر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شامد</w:t>
      </w:r>
      <w:r>
        <w:rPr>
          <w:rtl/>
        </w:rPr>
        <w:t xml:space="preserve"> سخت و رنج‌آور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را خواندم</w:t>
      </w:r>
      <w:r w:rsidR="00DF5F91">
        <w:rPr>
          <w:rtl/>
        </w:rPr>
        <w:t xml:space="preserve">، </w:t>
      </w:r>
      <w:r>
        <w:rPr>
          <w:rtl/>
        </w:rPr>
        <w:t>ناراحت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شاد</w:t>
      </w:r>
      <w:r>
        <w:rPr>
          <w:rFonts w:hint="cs"/>
          <w:rtl/>
        </w:rPr>
        <w:t>ی</w:t>
      </w:r>
      <w:r>
        <w:rPr>
          <w:rtl/>
        </w:rPr>
        <w:t xml:space="preserve"> مبدّل شد»</w:t>
      </w:r>
      <w:r w:rsidR="00DF5F91">
        <w:rPr>
          <w:rtl/>
        </w:rPr>
        <w:t xml:space="preserve">. </w:t>
      </w:r>
    </w:p>
    <w:p w:rsidR="0043609F" w:rsidRDefault="0043609F" w:rsidP="004F12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254</w:t>
      </w:r>
    </w:p>
    <w:p w:rsidR="001A7E95" w:rsidRDefault="004F12A3" w:rsidP="004F12A3">
      <w:pPr>
        <w:pStyle w:val="Heading2"/>
        <w:rPr>
          <w:rtl/>
        </w:rPr>
      </w:pPr>
      <w:r>
        <w:rPr>
          <w:rtl/>
        </w:rPr>
        <w:br w:type="page"/>
      </w:r>
      <w:bookmarkStart w:id="83" w:name="_Toc425413202"/>
      <w:r w:rsidR="0043609F">
        <w:rPr>
          <w:rFonts w:hint="eastAsia"/>
          <w:rtl/>
        </w:rPr>
        <w:lastRenderedPageBreak/>
        <w:t>داستان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شدّت خشونت و برخورد منصور</w:t>
      </w:r>
      <w:r w:rsidR="00DF5F91">
        <w:rPr>
          <w:rtl/>
        </w:rPr>
        <w:t xml:space="preserve">، </w:t>
      </w:r>
      <w:r w:rsidR="0043609F">
        <w:rPr>
          <w:rtl/>
        </w:rPr>
        <w:t xml:space="preserve">با امام صادق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  <w:bookmarkEnd w:id="83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بن طاووس از کتاب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سند خود از محمد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حاجب (دربان)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منصور در قصر خود</w:t>
      </w:r>
      <w:r w:rsidR="00DF5F91">
        <w:rPr>
          <w:rtl/>
        </w:rPr>
        <w:t xml:space="preserve">، </w:t>
      </w:r>
      <w:r>
        <w:rPr>
          <w:rtl/>
        </w:rPr>
        <w:t>«قبّة الخضراء» نشسته بود</w:t>
      </w:r>
      <w:r w:rsidR="00DF5F91">
        <w:rPr>
          <w:rtl/>
        </w:rPr>
        <w:t xml:space="preserve">، </w:t>
      </w:r>
      <w:r>
        <w:rPr>
          <w:rtl/>
        </w:rPr>
        <w:t>که به آن کاخ</w:t>
      </w:r>
      <w:r w:rsidR="00DF5F91">
        <w:rPr>
          <w:rtl/>
        </w:rPr>
        <w:t xml:space="preserve">، </w:t>
      </w:r>
      <w:r>
        <w:rPr>
          <w:rtl/>
        </w:rPr>
        <w:t>کاخ سرخ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قبل از کشتن محمد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(نوادگان امام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روز مخصوص</w:t>
      </w:r>
      <w:r>
        <w:rPr>
          <w:rFonts w:hint="cs"/>
          <w:rtl/>
        </w:rPr>
        <w:t>ی</w:t>
      </w:r>
      <w:r>
        <w:rPr>
          <w:rtl/>
        </w:rPr>
        <w:t xml:space="preserve"> بود که در آن روز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را روز کشتار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قبل از آن</w:t>
      </w:r>
      <w:r w:rsidR="00DF5F91">
        <w:rPr>
          <w:rtl/>
        </w:rPr>
        <w:t xml:space="preserve">،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احضار کرده بود [و آن حضرت</w:t>
      </w:r>
      <w:r w:rsidR="00DF5F91">
        <w:rPr>
          <w:rtl/>
        </w:rPr>
        <w:t xml:space="preserve">، </w:t>
      </w:r>
      <w:r>
        <w:rPr>
          <w:rtl/>
        </w:rPr>
        <w:t>در عراق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آن روز را تا شب</w:t>
      </w:r>
      <w:r w:rsidR="00DF5F91">
        <w:rPr>
          <w:rtl/>
        </w:rPr>
        <w:t xml:space="preserve">، </w:t>
      </w:r>
      <w:r>
        <w:rPr>
          <w:rtl/>
        </w:rPr>
        <w:t>و شب را تا آخرها</w:t>
      </w:r>
      <w:r>
        <w:rPr>
          <w:rFonts w:hint="cs"/>
          <w:rtl/>
        </w:rPr>
        <w:t>ی</w:t>
      </w:r>
      <w:r>
        <w:rPr>
          <w:rtl/>
        </w:rPr>
        <w:t xml:space="preserve"> شب در کاخ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پدرم «رب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>
        <w:rPr>
          <w:rtl/>
        </w:rPr>
        <w:t xml:space="preserve">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او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F5F91">
        <w:rPr>
          <w:rtl/>
        </w:rPr>
        <w:t xml:space="preserve">! </w:t>
      </w:r>
      <w:r>
        <w:rPr>
          <w:rtl/>
        </w:rPr>
        <w:t>تو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در نزد من دارا</w:t>
      </w:r>
      <w:r>
        <w:rPr>
          <w:rFonts w:hint="cs"/>
          <w:rtl/>
        </w:rPr>
        <w:t>ی</w:t>
      </w:r>
      <w:r>
        <w:rPr>
          <w:rtl/>
        </w:rPr>
        <w:t xml:space="preserve"> چه مقام ارجمند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قدر</w:t>
      </w:r>
      <w:r>
        <w:rPr>
          <w:rFonts w:hint="cs"/>
          <w:rtl/>
        </w:rPr>
        <w:t>ی</w:t>
      </w:r>
      <w:r>
        <w:rPr>
          <w:rtl/>
        </w:rPr>
        <w:t xml:space="preserve"> تو را رازدار و محرم اسرار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گاه</w:t>
      </w:r>
      <w:r>
        <w:rPr>
          <w:rFonts w:hint="cs"/>
          <w:rtl/>
        </w:rPr>
        <w:t>ی</w:t>
      </w:r>
      <w:r>
        <w:rPr>
          <w:rtl/>
        </w:rPr>
        <w:t xml:space="preserve"> تو را به آن اسرار آگاه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بانوان حرم پنهان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دارم</w:t>
      </w:r>
      <w:r w:rsidR="00DF5F91">
        <w:rPr>
          <w:rtl/>
        </w:rPr>
        <w:t xml:space="preserve">!!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من</w:t>
      </w:r>
      <w:r w:rsidR="00DF5F91">
        <w:rPr>
          <w:rtl/>
        </w:rPr>
        <w:t xml:space="preserve">، </w:t>
      </w:r>
      <w:r>
        <w:rPr>
          <w:rtl/>
        </w:rPr>
        <w:t>از فضل خدا و مرحمت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است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بالآخره دوست</w:t>
      </w:r>
      <w:r>
        <w:rPr>
          <w:rFonts w:hint="cs"/>
          <w:rtl/>
        </w:rPr>
        <w:t>ی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tl/>
        </w:rPr>
        <w:t xml:space="preserve"> بودن هم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DF5F91">
        <w:rPr>
          <w:rtl/>
        </w:rPr>
        <w:t xml:space="preserve">، </w:t>
      </w:r>
      <w:r>
        <w:rPr>
          <w:rtl/>
        </w:rPr>
        <w:t>منصور گفت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</w:t>
      </w:r>
      <w:r w:rsidR="00DF5F91">
        <w:rPr>
          <w:rtl/>
        </w:rPr>
        <w:t xml:space="preserve">، </w:t>
      </w:r>
      <w:r>
        <w:rPr>
          <w:rtl/>
        </w:rPr>
        <w:t>نزد جعفر بن محمّد (امام صادق «ع») بر و او را در هر حال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مواظب باش که او در وضع خود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ندهد»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انّا للّه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احضار</w:t>
      </w:r>
      <w:r w:rsidR="00DF5F91">
        <w:rPr>
          <w:rtl/>
        </w:rPr>
        <w:t xml:space="preserve">، </w:t>
      </w:r>
      <w:r>
        <w:rPr>
          <w:rtl/>
        </w:rPr>
        <w:t>سوگند به خدا نشانه مرگ و هلاکت است</w:t>
      </w:r>
      <w:r w:rsidR="00DF5F91">
        <w:rPr>
          <w:rtl/>
        </w:rPr>
        <w:t xml:space="preserve">، </w:t>
      </w:r>
      <w:r>
        <w:rPr>
          <w:rtl/>
        </w:rPr>
        <w:t>من اگر امام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چهره‌ا</w:t>
      </w:r>
      <w:r>
        <w:rPr>
          <w:rFonts w:hint="cs"/>
          <w:rtl/>
        </w:rPr>
        <w:t>ی</w:t>
      </w:r>
      <w:r>
        <w:rPr>
          <w:rtl/>
        </w:rPr>
        <w:t xml:space="preserve"> که من از منصور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را خواهد کشت</w:t>
      </w:r>
      <w:r w:rsidR="00DF5F91">
        <w:rPr>
          <w:rtl/>
        </w:rPr>
        <w:t xml:space="preserve">، </w:t>
      </w:r>
      <w:r>
        <w:rPr>
          <w:rtl/>
        </w:rPr>
        <w:t xml:space="preserve">و آخرتم بر باد خواهد رفت </w:t>
      </w:r>
      <w:r w:rsidRPr="004F12A3">
        <w:rPr>
          <w:rStyle w:val="libFootnotenumChar"/>
          <w:rtl/>
        </w:rPr>
        <w:t>«1»</w:t>
      </w:r>
      <w:r>
        <w:rPr>
          <w:rtl/>
        </w:rPr>
        <w:t xml:space="preserve"> و اگر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 xml:space="preserve"> و در اجرا</w:t>
      </w:r>
      <w:r>
        <w:rPr>
          <w:rFonts w:hint="cs"/>
          <w:rtl/>
        </w:rPr>
        <w:t>ی</w:t>
      </w:r>
      <w:r>
        <w:rPr>
          <w:rtl/>
        </w:rPr>
        <w:t xml:space="preserve"> فرمان منصور سهل انگار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  <w:r w:rsidR="00DF5F91">
        <w:rPr>
          <w:rtl/>
        </w:rPr>
        <w:t xml:space="preserve">؛ </w:t>
      </w:r>
      <w:r>
        <w:rPr>
          <w:rtl/>
        </w:rPr>
        <w:t>من و فرزندانم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و اموالم </w:t>
      </w:r>
      <w:r>
        <w:rPr>
          <w:rFonts w:hint="eastAsia"/>
          <w:rtl/>
        </w:rPr>
        <w:t>را</w:t>
      </w:r>
      <w:r>
        <w:rPr>
          <w:rtl/>
        </w:rPr>
        <w:t xml:space="preserve"> غارت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دوراه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43609F" w:rsidRDefault="0043609F" w:rsidP="004F12A3">
      <w:pPr>
        <w:pStyle w:val="libFootnote"/>
        <w:rPr>
          <w:rtl/>
        </w:rPr>
      </w:pPr>
      <w:r>
        <w:rPr>
          <w:rtl/>
        </w:rPr>
        <w:lastRenderedPageBreak/>
        <w:t>(1)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توجّه داشت که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F5F91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 xml:space="preserve">و حاضر به قتل و آزار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نبوده است (مترجم)</w:t>
      </w:r>
    </w:p>
    <w:p w:rsidR="0043609F" w:rsidRDefault="0043609F" w:rsidP="004F12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255</w:t>
      </w:r>
    </w:p>
    <w:p w:rsidR="004F12A3" w:rsidRDefault="004F12A3" w:rsidP="0043609F">
      <w:pPr>
        <w:pStyle w:val="libNormal"/>
      </w:pPr>
      <w:r>
        <w:t>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آخرت</w:t>
      </w:r>
      <w:r>
        <w:rPr>
          <w:rtl/>
        </w:rPr>
        <w:t xml:space="preserve"> قرار گرفتم</w:t>
      </w:r>
      <w:r w:rsidR="00DF5F91">
        <w:rPr>
          <w:rtl/>
        </w:rPr>
        <w:t xml:space="preserve">، </w:t>
      </w:r>
      <w:r>
        <w:rPr>
          <w:rtl/>
        </w:rPr>
        <w:t>دلم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پدرم مرا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فرزندان او</w:t>
      </w:r>
      <w:r w:rsidR="00DF5F91">
        <w:rPr>
          <w:rtl/>
        </w:rPr>
        <w:t xml:space="preserve">، </w:t>
      </w:r>
      <w:r>
        <w:rPr>
          <w:rtl/>
        </w:rPr>
        <w:t>از همه ب</w:t>
      </w:r>
      <w:r>
        <w:rPr>
          <w:rFonts w:hint="cs"/>
          <w:rtl/>
        </w:rPr>
        <w:t>ی‌</w:t>
      </w:r>
      <w:r>
        <w:rPr>
          <w:rFonts w:hint="eastAsia"/>
          <w:rtl/>
        </w:rPr>
        <w:t>رحمتر</w:t>
      </w:r>
      <w:r>
        <w:rPr>
          <w:rtl/>
        </w:rPr>
        <w:t xml:space="preserve"> و خشن‌تر بودم</w:t>
      </w:r>
      <w:r w:rsidR="00DF5F91">
        <w:rPr>
          <w:rtl/>
        </w:rPr>
        <w:t xml:space="preserve">، </w:t>
      </w:r>
      <w:r>
        <w:rPr>
          <w:rtl/>
        </w:rPr>
        <w:t>به من گفت</w:t>
      </w:r>
      <w:r w:rsidR="00DF5F91">
        <w:rPr>
          <w:rtl/>
        </w:rPr>
        <w:t xml:space="preserve">: </w:t>
      </w:r>
      <w:r>
        <w:rPr>
          <w:rtl/>
        </w:rPr>
        <w:t xml:space="preserve">«به خانه جعفر بن محمّد الصّادق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برو و از بالا</w:t>
      </w:r>
      <w:r>
        <w:rPr>
          <w:rFonts w:hint="cs"/>
          <w:rtl/>
        </w:rPr>
        <w:t>ی</w:t>
      </w:r>
      <w:r>
        <w:rPr>
          <w:rtl/>
        </w:rPr>
        <w:t xml:space="preserve"> بام به خانه او وارد شو</w:t>
      </w:r>
      <w:r w:rsidR="00DF5F91">
        <w:rPr>
          <w:rtl/>
        </w:rPr>
        <w:t xml:space="preserve">، </w:t>
      </w:r>
      <w:r>
        <w:rPr>
          <w:rtl/>
        </w:rPr>
        <w:t>منتظر گشودن در نباش</w:t>
      </w:r>
      <w:r w:rsidR="00DF5F91">
        <w:rPr>
          <w:rtl/>
        </w:rPr>
        <w:t xml:space="preserve">، </w:t>
      </w:r>
      <w:r>
        <w:rPr>
          <w:rtl/>
        </w:rPr>
        <w:t>تا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</w:t>
      </w:r>
      <w:r w:rsidR="00DF5F91">
        <w:rPr>
          <w:rtl/>
        </w:rPr>
        <w:t xml:space="preserve">، </w:t>
      </w:r>
      <w:r>
        <w:rPr>
          <w:rtl/>
        </w:rPr>
        <w:t>او وضع خانه خود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دهد</w:t>
      </w:r>
      <w:r w:rsidR="00DF5F91">
        <w:rPr>
          <w:rtl/>
        </w:rPr>
        <w:t xml:space="preserve">، </w:t>
      </w:r>
      <w:r>
        <w:rPr>
          <w:rtl/>
        </w:rPr>
        <w:t>بل</w:t>
      </w:r>
      <w:r>
        <w:rPr>
          <w:rFonts w:hint="eastAsia"/>
          <w:rtl/>
        </w:rPr>
        <w:t>که</w:t>
      </w:r>
      <w:r>
        <w:rPr>
          <w:rtl/>
        </w:rPr>
        <w:t xml:space="preserve"> از پشت بام سر زده به خانه او وارد شو</w:t>
      </w:r>
      <w:r w:rsidR="00DF5F91">
        <w:rPr>
          <w:rtl/>
        </w:rPr>
        <w:t xml:space="preserve">، </w:t>
      </w:r>
      <w:r>
        <w:rPr>
          <w:rtl/>
        </w:rPr>
        <w:t>و در همان حال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به خانه آن حضرت رفتم</w:t>
      </w:r>
      <w:r w:rsidR="00DF5F91">
        <w:rPr>
          <w:rtl/>
        </w:rPr>
        <w:t xml:space="preserve">، </w:t>
      </w:r>
      <w:r>
        <w:rPr>
          <w:rtl/>
        </w:rPr>
        <w:t>شب از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گذشته بود</w:t>
      </w:r>
      <w:r w:rsidR="00DF5F91">
        <w:rPr>
          <w:rtl/>
        </w:rPr>
        <w:t xml:space="preserve">، </w:t>
      </w:r>
      <w:r>
        <w:rPr>
          <w:rtl/>
        </w:rPr>
        <w:t>دستور دادم نردبانها گذاردند</w:t>
      </w:r>
      <w:r w:rsidR="00DF5F91">
        <w:rPr>
          <w:rtl/>
        </w:rPr>
        <w:t xml:space="preserve">، </w:t>
      </w:r>
      <w:r>
        <w:rPr>
          <w:rtl/>
        </w:rPr>
        <w:t>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بالا رفتم</w:t>
      </w:r>
      <w:r w:rsidR="00DF5F91">
        <w:rPr>
          <w:rtl/>
        </w:rPr>
        <w:t xml:space="preserve">، </w:t>
      </w:r>
      <w:r>
        <w:rPr>
          <w:rtl/>
        </w:rPr>
        <w:t>به خانه نگاه کردم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: </w:t>
      </w:r>
      <w:r>
        <w:rPr>
          <w:rtl/>
        </w:rPr>
        <w:t>آن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لباس</w:t>
      </w:r>
      <w:r>
        <w:rPr>
          <w:rFonts w:hint="cs"/>
          <w:rtl/>
        </w:rPr>
        <w:t>ی</w:t>
      </w:r>
      <w:r>
        <w:rPr>
          <w:rtl/>
        </w:rPr>
        <w:t xml:space="preserve"> به دوش افکنده و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نمازش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گفتم دعوت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[منصور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>] را هم اکنون اجابت کن</w:t>
      </w:r>
      <w:r w:rsidR="00DF5F91">
        <w:rPr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«بگذار دعا بخوانم و لباسم را بپوشم»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اجازه ندار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وضع خود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بگذار خود را شستشو دهم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اجازه ندارم</w:t>
      </w:r>
      <w:r w:rsidR="00DF5F91">
        <w:rPr>
          <w:rtl/>
        </w:rPr>
        <w:t xml:space="preserve">، </w:t>
      </w:r>
      <w:r>
        <w:rPr>
          <w:rtl/>
        </w:rPr>
        <w:t>و خود را مشغول نکن</w:t>
      </w:r>
      <w:r w:rsidR="00DF5F91">
        <w:rPr>
          <w:rtl/>
        </w:rPr>
        <w:t xml:space="preserve">، </w:t>
      </w:r>
      <w:r>
        <w:rPr>
          <w:rtl/>
        </w:rPr>
        <w:t>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گذارم</w:t>
      </w:r>
      <w:r>
        <w:rPr>
          <w:rtl/>
        </w:rPr>
        <w:t xml:space="preserve"> وضع خود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 سر و پا</w:t>
      </w:r>
      <w:r>
        <w:rPr>
          <w:rFonts w:hint="cs"/>
          <w:rtl/>
        </w:rPr>
        <w:t>ی</w:t>
      </w:r>
      <w:r>
        <w:rPr>
          <w:rtl/>
        </w:rPr>
        <w:t xml:space="preserve"> برهنه</w:t>
      </w:r>
      <w:r w:rsidR="00DF5F91">
        <w:rPr>
          <w:rtl/>
        </w:rPr>
        <w:t xml:space="preserve">، </w:t>
      </w:r>
      <w:r>
        <w:rPr>
          <w:rtl/>
        </w:rPr>
        <w:t>او را با همان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و لباس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آوردم</w:t>
      </w:r>
      <w:r w:rsidR="00DF5F91">
        <w:rPr>
          <w:rtl/>
        </w:rPr>
        <w:t xml:space="preserve">، </w:t>
      </w:r>
      <w:r>
        <w:rPr>
          <w:rtl/>
        </w:rPr>
        <w:t xml:space="preserve">سنّ او از هفتاد تجاوز کرده بود </w:t>
      </w:r>
      <w:r w:rsidRPr="004F12A3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مقدار</w:t>
      </w:r>
      <w:r>
        <w:rPr>
          <w:rFonts w:hint="cs"/>
          <w:rtl/>
        </w:rPr>
        <w:t>ی</w:t>
      </w:r>
      <w:r>
        <w:rPr>
          <w:rtl/>
        </w:rPr>
        <w:t xml:space="preserve"> از راه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مود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خسته شد</w:t>
      </w:r>
      <w:r w:rsidR="00DF5F91">
        <w:rPr>
          <w:rtl/>
        </w:rPr>
        <w:t xml:space="preserve">، </w:t>
      </w:r>
      <w:r>
        <w:rPr>
          <w:rtl/>
        </w:rPr>
        <w:t>دلم به حالش سوخت</w:t>
      </w:r>
      <w:r w:rsidR="00DF5F91">
        <w:rPr>
          <w:rtl/>
        </w:rPr>
        <w:t xml:space="preserve">، </w:t>
      </w:r>
      <w:r>
        <w:rPr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بر استر</w:t>
      </w:r>
      <w:r>
        <w:rPr>
          <w:rFonts w:hint="cs"/>
          <w:rtl/>
        </w:rPr>
        <w:t>ی</w:t>
      </w:r>
      <w:r>
        <w:rPr>
          <w:rtl/>
        </w:rPr>
        <w:t xml:space="preserve"> اجاره شده که همراه ما بود</w:t>
      </w:r>
      <w:r w:rsidR="00DF5F91">
        <w:rPr>
          <w:rtl/>
        </w:rPr>
        <w:t xml:space="preserve">، </w:t>
      </w:r>
      <w:r>
        <w:rPr>
          <w:rtl/>
        </w:rPr>
        <w:t>سوار شد</w:t>
      </w:r>
      <w:r w:rsidR="00DF5F91">
        <w:rPr>
          <w:rtl/>
        </w:rPr>
        <w:t xml:space="preserve">، </w:t>
      </w:r>
      <w:r>
        <w:rPr>
          <w:rtl/>
        </w:rPr>
        <w:t>به راه خود ادامه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نزد پدرم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آن وقت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منصور به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«وا</w:t>
      </w:r>
      <w:r>
        <w:rPr>
          <w:rFonts w:hint="cs"/>
          <w:rtl/>
        </w:rPr>
        <w:t>ی</w:t>
      </w:r>
      <w:r>
        <w:rPr>
          <w:rtl/>
        </w:rPr>
        <w:t xml:space="preserve"> بر تو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F5F91">
        <w:rPr>
          <w:rtl/>
        </w:rPr>
        <w:t xml:space="preserve">! </w:t>
      </w:r>
      <w:r>
        <w:rPr>
          <w:rtl/>
        </w:rPr>
        <w:t>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کرد»</w:t>
      </w:r>
      <w:r w:rsidR="00DF5F91">
        <w:rPr>
          <w:rtl/>
        </w:rPr>
        <w:t xml:space="preserve">، </w:t>
      </w:r>
      <w:r>
        <w:rPr>
          <w:rtl/>
        </w:rPr>
        <w:t>و مکرّر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به آو</w:t>
      </w:r>
      <w:r>
        <w:rPr>
          <w:rFonts w:hint="eastAsia"/>
          <w:rtl/>
        </w:rPr>
        <w:t>ردن</w:t>
      </w:r>
      <w:r>
        <w:rPr>
          <w:rtl/>
        </w:rPr>
        <w:t xml:space="preserve"> امام</w:t>
      </w:r>
      <w:r w:rsidR="00DF5F91">
        <w:rPr>
          <w:rtl/>
        </w:rPr>
        <w:t xml:space="preserve">،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چشم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امام افتاد و او را به آن حال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F5F91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F5F91">
        <w:rPr>
          <w:rtl/>
        </w:rPr>
        <w:t xml:space="preserve">!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به ما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(از</w:t>
      </w:r>
    </w:p>
    <w:p w:rsidR="0043609F" w:rsidRDefault="0043609F" w:rsidP="004F12A3">
      <w:pPr>
        <w:pStyle w:val="libFootnote"/>
        <w:rPr>
          <w:rtl/>
        </w:rPr>
      </w:pPr>
      <w:r>
        <w:rPr>
          <w:rtl/>
        </w:rPr>
        <w:t>(1)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آن حضرت</w:t>
      </w:r>
      <w:r w:rsidR="00DF5F91">
        <w:rPr>
          <w:rtl/>
        </w:rPr>
        <w:t xml:space="preserve">، </w:t>
      </w:r>
      <w:r>
        <w:rPr>
          <w:rtl/>
        </w:rPr>
        <w:t>بر اثر ظلمهائ</w:t>
      </w:r>
      <w:r>
        <w:rPr>
          <w:rFonts w:hint="cs"/>
          <w:rtl/>
        </w:rPr>
        <w:t>ی</w:t>
      </w:r>
      <w:r>
        <w:rPr>
          <w:rtl/>
        </w:rPr>
        <w:t xml:space="preserve"> که به او شد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جوان بود</w:t>
      </w:r>
      <w:r w:rsidR="00DF5F91">
        <w:rPr>
          <w:rtl/>
        </w:rPr>
        <w:t xml:space="preserve">، </w:t>
      </w:r>
      <w:r>
        <w:rPr>
          <w:rtl/>
        </w:rPr>
        <w:t>چهره‌اش را هفتادساله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</w:t>
      </w:r>
      <w:r w:rsidR="00DF5F91">
        <w:rPr>
          <w:rtl/>
        </w:rPr>
        <w:t xml:space="preserve">، </w:t>
      </w:r>
      <w:r>
        <w:rPr>
          <w:rtl/>
        </w:rPr>
        <w:t>شرح</w:t>
      </w:r>
      <w:r>
        <w:rPr>
          <w:rFonts w:hint="cs"/>
          <w:rtl/>
        </w:rPr>
        <w:t>ی</w:t>
      </w:r>
      <w:r>
        <w:rPr>
          <w:rtl/>
        </w:rPr>
        <w:t xml:space="preserve"> داده خواهد شد (مترجم)</w:t>
      </w:r>
    </w:p>
    <w:p w:rsidR="0043609F" w:rsidRDefault="0043609F" w:rsidP="004F12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256</w:t>
      </w:r>
    </w:p>
    <w:p w:rsidR="004F12A3" w:rsidRDefault="004F12A3" w:rsidP="0043609F">
      <w:pPr>
        <w:pStyle w:val="libNormal"/>
      </w:pPr>
      <w:r>
        <w:t>______________________________________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هست</w:t>
      </w:r>
      <w:r>
        <w:rPr>
          <w:rFonts w:hint="cs"/>
          <w:rtl/>
        </w:rPr>
        <w:t>ی</w:t>
      </w:r>
      <w:r>
        <w:rPr>
          <w:rtl/>
        </w:rPr>
        <w:t>)</w:t>
      </w:r>
      <w:r w:rsidR="00DF5F91">
        <w:rPr>
          <w:rtl/>
        </w:rPr>
        <w:t xml:space="preserve">، </w:t>
      </w:r>
      <w:r>
        <w:rPr>
          <w:rtl/>
        </w:rPr>
        <w:t>بگذارد دو رکعت نماز بخوانم و دعا کنم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بخوان»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</w:t>
      </w:r>
      <w:r w:rsidR="00DF5F91">
        <w:rPr>
          <w:rtl/>
        </w:rPr>
        <w:t xml:space="preserve">، </w:t>
      </w:r>
      <w:r>
        <w:rPr>
          <w:rtl/>
        </w:rPr>
        <w:t>دو رکعت به طور اختصار نماز خواند</w:t>
      </w:r>
      <w:r w:rsidR="00DF5F91">
        <w:rPr>
          <w:rtl/>
        </w:rPr>
        <w:t xml:space="preserve">، </w:t>
      </w:r>
      <w:r>
        <w:rPr>
          <w:rtl/>
        </w:rPr>
        <w:t>سپس مشغول دعا شد که کلمات دعا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در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</w:t>
      </w:r>
      <w:r w:rsidR="00DF5F91">
        <w:rPr>
          <w:rtl/>
        </w:rPr>
        <w:t xml:space="preserve">، </w:t>
      </w:r>
      <w:r>
        <w:rPr>
          <w:rtl/>
        </w:rPr>
        <w:t>منصور</w:t>
      </w:r>
      <w:r w:rsidR="00DF5F91">
        <w:rPr>
          <w:rtl/>
        </w:rPr>
        <w:t xml:space="preserve">، </w:t>
      </w:r>
      <w:r>
        <w:rPr>
          <w:rtl/>
        </w:rPr>
        <w:t>به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زودتر</w:t>
      </w:r>
      <w:r w:rsidR="00DF5F91">
        <w:rPr>
          <w:rtl/>
        </w:rPr>
        <w:t xml:space="preserve">، </w:t>
      </w:r>
      <w:r>
        <w:rPr>
          <w:rtl/>
        </w:rPr>
        <w:t>زودتر</w:t>
      </w:r>
      <w:r w:rsidR="00DF5F91">
        <w:rPr>
          <w:rtl/>
        </w:rPr>
        <w:t xml:space="preserve">!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</w:t>
      </w:r>
      <w:r w:rsidR="00DF5F91">
        <w:rPr>
          <w:rtl/>
        </w:rPr>
        <w:t xml:space="preserve">، </w:t>
      </w:r>
      <w:r>
        <w:rPr>
          <w:rtl/>
        </w:rPr>
        <w:t>دعا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خود را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بازوان امام را گرفت و آن حضرت را نزد منصور روانه کرد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به صحن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لبها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آن حضرت را نزد منصور بردم</w:t>
      </w:r>
      <w:r w:rsidR="00DF5F91">
        <w:rPr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چشم منصور ب</w:t>
      </w:r>
      <w:r>
        <w:rPr>
          <w:rFonts w:hint="eastAsia"/>
          <w:rtl/>
        </w:rPr>
        <w:t>ه</w:t>
      </w:r>
      <w:r>
        <w:rPr>
          <w:rtl/>
        </w:rPr>
        <w:t xml:space="preserve"> چهره امام افتاد</w:t>
      </w:r>
      <w:r w:rsidR="00DF5F91">
        <w:rPr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 w:rsidR="00DF5F91">
        <w:rPr>
          <w:rtl/>
        </w:rPr>
        <w:t xml:space="preserve">! </w:t>
      </w:r>
      <w:r>
        <w:rPr>
          <w:rtl/>
        </w:rPr>
        <w:t>تو دست از حسادت و سرکش</w:t>
      </w:r>
      <w:r>
        <w:rPr>
          <w:rFonts w:hint="cs"/>
          <w:rtl/>
        </w:rPr>
        <w:t>ی</w:t>
      </w:r>
      <w:r>
        <w:rPr>
          <w:rtl/>
        </w:rPr>
        <w:t xml:space="preserve"> و تباه</w:t>
      </w:r>
      <w:r>
        <w:rPr>
          <w:rFonts w:hint="cs"/>
          <w:rtl/>
        </w:rPr>
        <w:t>ی</w:t>
      </w:r>
      <w:r>
        <w:rPr>
          <w:rtl/>
        </w:rPr>
        <w:t xml:space="preserve"> نسبت به بن</w:t>
      </w:r>
      <w:r>
        <w:rPr>
          <w:rFonts w:hint="cs"/>
          <w:rtl/>
        </w:rPr>
        <w:t>ی</w:t>
      </w:r>
      <w:r>
        <w:rPr>
          <w:rtl/>
        </w:rPr>
        <w:t xml:space="preserve"> عبّاس برنم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خداوند هم تو را در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جز شدّت حسد و سخت</w:t>
      </w:r>
      <w:r>
        <w:rPr>
          <w:rFonts w:hint="cs"/>
          <w:rtl/>
        </w:rPr>
        <w:t>ی</w:t>
      </w:r>
      <w:r>
        <w:rPr>
          <w:rtl/>
        </w:rPr>
        <w:t xml:space="preserve"> بر تو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تو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به مقصود خود نخواه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پاسخ فرمود</w:t>
      </w:r>
      <w:r w:rsidR="00DF5F91">
        <w:rPr>
          <w:rtl/>
        </w:rPr>
        <w:t xml:space="preserve">: </w:t>
      </w:r>
      <w:r>
        <w:rPr>
          <w:rtl/>
        </w:rPr>
        <w:t>«سوگند به خدا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مؤمنان</w:t>
      </w:r>
      <w:r w:rsidR="00DF5F91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چ‌کدام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را نکرده‌ام</w:t>
      </w:r>
      <w:r w:rsidR="00DF5F91">
        <w:rPr>
          <w:rtl/>
        </w:rPr>
        <w:t xml:space="preserve">، </w:t>
      </w:r>
      <w:r>
        <w:rPr>
          <w:rtl/>
        </w:rPr>
        <w:t>در عصر خلافت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آنها از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دشمن ما و شما بودند</w:t>
      </w:r>
      <w:r w:rsidR="00DF5F91">
        <w:rPr>
          <w:rtl/>
        </w:rPr>
        <w:t xml:space="preserve">، </w:t>
      </w:r>
      <w:r>
        <w:rPr>
          <w:rtl/>
        </w:rPr>
        <w:t>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حقّ رهبر</w:t>
      </w:r>
      <w:r>
        <w:rPr>
          <w:rFonts w:hint="cs"/>
          <w:rtl/>
        </w:rPr>
        <w:t>ی</w:t>
      </w:r>
      <w:r>
        <w:rPr>
          <w:rtl/>
        </w:rPr>
        <w:t xml:space="preserve"> نداشتند</w:t>
      </w:r>
      <w:r w:rsidR="00DF5F91">
        <w:rPr>
          <w:rtl/>
        </w:rPr>
        <w:t xml:space="preserve">، </w:t>
      </w:r>
      <w:r>
        <w:rPr>
          <w:rtl/>
        </w:rPr>
        <w:t>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</w:t>
      </w:r>
      <w:r>
        <w:rPr>
          <w:rtl/>
        </w:rPr>
        <w:lastRenderedPageBreak/>
        <w:t>سوگند به خدا من پرچم مخالفت بر ضدّ آنه</w:t>
      </w:r>
      <w:r>
        <w:rPr>
          <w:rFonts w:hint="eastAsia"/>
          <w:rtl/>
        </w:rPr>
        <w:t>ا</w:t>
      </w:r>
      <w:r>
        <w:rPr>
          <w:rtl/>
        </w:rPr>
        <w:t xml:space="preserve"> برن</w:t>
      </w:r>
      <w:r>
        <w:rPr>
          <w:rFonts w:hint="cs"/>
          <w:rtl/>
        </w:rPr>
        <w:t>ی</w:t>
      </w:r>
      <w:r>
        <w:rPr>
          <w:rFonts w:hint="eastAsia"/>
          <w:rtl/>
        </w:rPr>
        <w:t>فراشتم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آنها نسبت به من</w:t>
      </w:r>
      <w:r w:rsidR="00DF5F91">
        <w:rPr>
          <w:rtl/>
        </w:rPr>
        <w:t xml:space="preserve">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آن همه ستم‌هائ</w:t>
      </w:r>
      <w:r>
        <w:rPr>
          <w:rFonts w:hint="cs"/>
          <w:rtl/>
        </w:rPr>
        <w:t>ی</w:t>
      </w:r>
      <w:r>
        <w:rPr>
          <w:rtl/>
        </w:rPr>
        <w:t xml:space="preserve"> که به من نمودند</w:t>
      </w:r>
      <w:r w:rsidR="00DF5F91">
        <w:rPr>
          <w:rtl/>
        </w:rPr>
        <w:t xml:space="preserve">، </w:t>
      </w:r>
      <w:r>
        <w:rPr>
          <w:rtl/>
        </w:rPr>
        <w:t>اکنون چگونه بر ضدّ شما قد علم کنم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تو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از همه مردم به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عطا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 w:rsidR="00DF5F91">
        <w:rPr>
          <w:rtl/>
        </w:rPr>
        <w:t xml:space="preserve">، </w:t>
      </w:r>
      <w:r>
        <w:rPr>
          <w:rtl/>
        </w:rPr>
        <w:t>از همه</w:t>
      </w:r>
      <w:r w:rsidR="00DF5F91">
        <w:rPr>
          <w:rtl/>
        </w:rPr>
        <w:t xml:space="preserve">، </w:t>
      </w:r>
      <w:r>
        <w:rPr>
          <w:rtl/>
        </w:rPr>
        <w:t>به من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است» </w:t>
      </w:r>
      <w:r w:rsidRPr="004F12A3">
        <w:rPr>
          <w:rStyle w:val="libFootnotenumChar"/>
          <w:rtl/>
        </w:rPr>
        <w:t>«1»</w:t>
      </w:r>
      <w:r w:rsidR="00DF5F91">
        <w:rPr>
          <w:rStyle w:val="libFootnotenumChar"/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منصور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ساعت</w:t>
      </w:r>
      <w:r>
        <w:rPr>
          <w:rFonts w:hint="cs"/>
          <w:rtl/>
        </w:rPr>
        <w:t>ی</w:t>
      </w:r>
      <w:r>
        <w:rPr>
          <w:rtl/>
        </w:rPr>
        <w:t xml:space="preserve"> سر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</w:t>
      </w:r>
      <w:r w:rsidR="00DF5F91">
        <w:rPr>
          <w:rtl/>
        </w:rPr>
        <w:t xml:space="preserve">، </w:t>
      </w:r>
      <w:r>
        <w:rPr>
          <w:rtl/>
        </w:rPr>
        <w:t>در آن وقت</w:t>
      </w:r>
      <w:r w:rsidR="00DF5F91">
        <w:rPr>
          <w:rtl/>
        </w:rPr>
        <w:t xml:space="preserve">، </w:t>
      </w:r>
      <w:r>
        <w:rPr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نمد نشسته بود و در جانب چپ بر بالش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نموده بود</w:t>
      </w:r>
      <w:r w:rsidR="00DF5F91">
        <w:rPr>
          <w:rtl/>
        </w:rPr>
        <w:t xml:space="preserve">، </w:t>
      </w:r>
      <w:r>
        <w:rPr>
          <w:rtl/>
        </w:rPr>
        <w:t>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مسندش بود</w:t>
      </w:r>
      <w:r w:rsidR="00DF5F91">
        <w:rPr>
          <w:rtl/>
        </w:rPr>
        <w:t xml:space="preserve">، </w:t>
      </w:r>
      <w:r>
        <w:rPr>
          <w:rtl/>
        </w:rPr>
        <w:t>که هرگاه</w:t>
      </w:r>
    </w:p>
    <w:p w:rsidR="0043609F" w:rsidRDefault="0043609F" w:rsidP="004F12A3">
      <w:pPr>
        <w:pStyle w:val="libFootnote"/>
        <w:rPr>
          <w:rtl/>
        </w:rPr>
      </w:pPr>
      <w:r>
        <w:rPr>
          <w:rtl/>
        </w:rPr>
        <w:t xml:space="preserve">(1)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عصر</w:t>
      </w:r>
      <w:r w:rsidR="00DF5F91">
        <w:rPr>
          <w:rtl/>
        </w:rPr>
        <w:t xml:space="preserve">، </w:t>
      </w:r>
      <w:r>
        <w:rPr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در فشار خفقان و سانسور ظلم طاغوت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tl/>
        </w:rPr>
        <w:t xml:space="preserve"> حفظ 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تق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با صبر انقلاب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  <w:r w:rsidR="00DF5F91">
        <w:rPr>
          <w:rtl/>
        </w:rPr>
        <w:t xml:space="preserve">، </w:t>
      </w:r>
      <w:r>
        <w:rPr>
          <w:rtl/>
        </w:rPr>
        <w:t>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رفتار کند (مترجم)</w:t>
      </w:r>
    </w:p>
    <w:p w:rsidR="0043609F" w:rsidRDefault="0043609F" w:rsidP="004F12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257</w:t>
      </w:r>
    </w:p>
    <w:p w:rsidR="004F12A3" w:rsidRDefault="004F12A3" w:rsidP="0043609F">
      <w:pPr>
        <w:pStyle w:val="libNormal"/>
      </w:pPr>
      <w:r>
        <w:t>________________________________________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کاخ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آن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به امام گفت</w:t>
      </w:r>
      <w:r w:rsidR="00DF5F91">
        <w:rPr>
          <w:rtl/>
        </w:rPr>
        <w:t xml:space="preserve">: </w:t>
      </w:r>
      <w:r>
        <w:rPr>
          <w:rtl/>
        </w:rPr>
        <w:t>«نادرست گفت</w:t>
      </w:r>
      <w:r>
        <w:rPr>
          <w:rFonts w:hint="cs"/>
          <w:rtl/>
        </w:rPr>
        <w:t>ی</w:t>
      </w:r>
      <w:r>
        <w:rPr>
          <w:rtl/>
        </w:rPr>
        <w:t xml:space="preserve"> و به راه انحراف رفت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گوشه مسندش را بلند کرد</w:t>
      </w:r>
      <w:r w:rsidR="00DF5F91">
        <w:rPr>
          <w:rtl/>
        </w:rPr>
        <w:t xml:space="preserve">، </w:t>
      </w:r>
      <w:r>
        <w:rPr>
          <w:rtl/>
        </w:rPr>
        <w:t>و بسته‌ا</w:t>
      </w:r>
      <w:r>
        <w:rPr>
          <w:rFonts w:hint="cs"/>
          <w:rtl/>
        </w:rPr>
        <w:t>ی</w:t>
      </w:r>
      <w:r>
        <w:rPr>
          <w:rtl/>
        </w:rPr>
        <w:t xml:space="preserve"> کاغذ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آن را نزد امام افکند</w:t>
      </w:r>
      <w:r w:rsidR="00DF5F91">
        <w:rPr>
          <w:rtl/>
        </w:rPr>
        <w:t xml:space="preserve">، </w:t>
      </w:r>
      <w:r>
        <w:rPr>
          <w:rtl/>
        </w:rPr>
        <w:t>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نامه‌ها</w:t>
      </w:r>
      <w:r>
        <w:rPr>
          <w:rFonts w:hint="cs"/>
          <w:rtl/>
        </w:rPr>
        <w:t>ی</w:t>
      </w:r>
      <w:r>
        <w:rPr>
          <w:rtl/>
        </w:rPr>
        <w:t xml:space="preserve"> تو است که برا</w:t>
      </w:r>
      <w:r>
        <w:rPr>
          <w:rFonts w:hint="cs"/>
          <w:rtl/>
        </w:rPr>
        <w:t>ی</w:t>
      </w:r>
      <w:r>
        <w:rPr>
          <w:rtl/>
        </w:rPr>
        <w:t xml:space="preserve"> مردم خراسان فرستاده‌ا</w:t>
      </w:r>
      <w:r>
        <w:rPr>
          <w:rFonts w:hint="cs"/>
          <w:rtl/>
        </w:rPr>
        <w:t>ی</w:t>
      </w:r>
      <w:r>
        <w:rPr>
          <w:rtl/>
        </w:rPr>
        <w:t xml:space="preserve"> و آنها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عت‌شکن</w:t>
      </w:r>
      <w:r>
        <w:rPr>
          <w:rFonts w:hint="cs"/>
          <w:rtl/>
        </w:rPr>
        <w:t>ی</w:t>
      </w:r>
      <w:r>
        <w:rPr>
          <w:rtl/>
        </w:rPr>
        <w:t xml:space="preserve"> از من دعوت نموده‌ا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خودت فرا خوانده‌ا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«سوگند به خدا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مؤمنان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را من نکرده‌ام</w:t>
      </w:r>
      <w:r w:rsidR="00DF5F91">
        <w:rPr>
          <w:rtl/>
        </w:rPr>
        <w:t xml:space="preserve">، </w:t>
      </w:r>
      <w:r>
        <w:rPr>
          <w:rtl/>
        </w:rPr>
        <w:t>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نخواسته‌ام و روش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نبوده است</w:t>
      </w:r>
      <w:r w:rsidR="00DF5F91">
        <w:rPr>
          <w:rtl/>
        </w:rPr>
        <w:t xml:space="preserve">، </w:t>
      </w:r>
      <w:r>
        <w:rPr>
          <w:rtl/>
        </w:rPr>
        <w:t>بلکه من در هر حال به اطاعت تو اعتقاد دارم</w:t>
      </w:r>
      <w:r w:rsidR="00DF5F91">
        <w:rPr>
          <w:rtl/>
        </w:rPr>
        <w:t xml:space="preserve">، </w:t>
      </w:r>
      <w:r>
        <w:rPr>
          <w:rtl/>
        </w:rPr>
        <w:t>و سنّ و سال من هم به مرحله‌ا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اگر خواسته باشم کار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  <w:r w:rsidR="00DF5F91">
        <w:rPr>
          <w:rtl/>
        </w:rPr>
        <w:t xml:space="preserve">، </w:t>
      </w:r>
      <w:r>
        <w:rPr>
          <w:rtl/>
        </w:rPr>
        <w:t>ضعف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مرا از آن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مرا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زندانها</w:t>
      </w:r>
      <w:r>
        <w:rPr>
          <w:rFonts w:hint="cs"/>
          <w:rtl/>
        </w:rPr>
        <w:t>ی</w:t>
      </w:r>
      <w:r>
        <w:rPr>
          <w:rtl/>
        </w:rPr>
        <w:t xml:space="preserve"> خود تحت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 مرگ من فرا رسد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مرگ به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شده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نه</w:t>
      </w:r>
      <w:r w:rsidR="00DF5F91">
        <w:rPr>
          <w:rtl/>
        </w:rPr>
        <w:t xml:space="preserve">، </w:t>
      </w:r>
      <w:r>
        <w:rPr>
          <w:rtl/>
        </w:rPr>
        <w:t>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دست برد و آن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 اندازه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وجب از غلاف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دست بر قبضه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انّا للّه</w:t>
      </w:r>
      <w:r w:rsidR="00DF5F91">
        <w:rPr>
          <w:rtl/>
        </w:rPr>
        <w:t xml:space="preserve">، </w:t>
      </w:r>
      <w:r>
        <w:rPr>
          <w:rtl/>
        </w:rPr>
        <w:t>سوگند به خدا کار امام تمام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منصور</w:t>
      </w:r>
      <w:r w:rsidR="00DF5F91">
        <w:rPr>
          <w:rtl/>
        </w:rPr>
        <w:t xml:space="preserve">، </w:t>
      </w:r>
      <w:r>
        <w:rPr>
          <w:rtl/>
        </w:rPr>
        <w:t>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در غلاف کرد 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 w:rsidR="00DF5F91">
        <w:rPr>
          <w:rtl/>
        </w:rPr>
        <w:t xml:space="preserve">!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نسب</w:t>
      </w:r>
      <w:r>
        <w:rPr>
          <w:rFonts w:hint="cs"/>
          <w:rtl/>
        </w:rPr>
        <w:t>ی</w:t>
      </w:r>
      <w:r>
        <w:rPr>
          <w:rtl/>
        </w:rPr>
        <w:t xml:space="preserve"> که دار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که سخن نادرست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و موجب اختلاف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خون مردم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فتنه و آشوب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ملّت و سران مملکت</w:t>
      </w:r>
      <w:r w:rsidR="00DF5F91">
        <w:rPr>
          <w:rtl/>
        </w:rPr>
        <w:t xml:space="preserve">، </w:t>
      </w:r>
      <w:r>
        <w:rPr>
          <w:rtl/>
        </w:rPr>
        <w:t>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«سوگند به خدا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مؤمنان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نامه‌ها از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خطّ و مهر آنها از آن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[که چون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غضب</w:t>
      </w:r>
      <w:r>
        <w:rPr>
          <w:rFonts w:hint="cs"/>
          <w:rtl/>
        </w:rPr>
        <w:t>ی</w:t>
      </w:r>
      <w:r>
        <w:rPr>
          <w:rtl/>
        </w:rPr>
        <w:t xml:space="preserve"> خشن و قلدر شده بود] دست به سو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برد</w:t>
      </w:r>
      <w:r w:rsidR="00DF5F91">
        <w:rPr>
          <w:rtl/>
        </w:rPr>
        <w:t xml:space="preserve">، </w:t>
      </w:r>
      <w:r>
        <w:rPr>
          <w:rtl/>
        </w:rPr>
        <w:t xml:space="preserve">آن را به اندازه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ذراع [مقدار سر انگشت‌ها تا آرنج] از غلاف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با خود گفتم</w:t>
      </w:r>
      <w:r w:rsidR="00DF5F91">
        <w:rPr>
          <w:rtl/>
        </w:rPr>
        <w:t xml:space="preserve">: </w:t>
      </w:r>
      <w:r>
        <w:rPr>
          <w:rtl/>
        </w:rPr>
        <w:t>انّا للّه کار امام تمام شد</w:t>
      </w:r>
      <w:r w:rsidR="00DF5F91">
        <w:rPr>
          <w:rtl/>
        </w:rPr>
        <w:t xml:space="preserve">، </w:t>
      </w:r>
      <w:r>
        <w:rPr>
          <w:rtl/>
        </w:rPr>
        <w:t>و با خود گفتم اگر</w:t>
      </w:r>
    </w:p>
    <w:p w:rsidR="0043609F" w:rsidRDefault="0043609F" w:rsidP="004F12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258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به من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دهد</w:t>
      </w:r>
      <w:r w:rsidR="00DF5F91">
        <w:rPr>
          <w:rtl/>
        </w:rPr>
        <w:t xml:space="preserve">، </w:t>
      </w:r>
      <w:r>
        <w:rPr>
          <w:rtl/>
        </w:rPr>
        <w:t>مخالفت خواهم کرد</w:t>
      </w:r>
      <w:r w:rsidR="00DF5F91">
        <w:rPr>
          <w:rtl/>
        </w:rPr>
        <w:t xml:space="preserve">، </w:t>
      </w:r>
      <w:r>
        <w:rPr>
          <w:rtl/>
        </w:rPr>
        <w:t>چرا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پنداشتم</w:t>
      </w:r>
      <w:r>
        <w:rPr>
          <w:rtl/>
        </w:rPr>
        <w:t xml:space="preserve"> او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را به من بدهد و فرمان دهد که امام را به قتل برسانم</w:t>
      </w:r>
      <w:r w:rsidR="00DF5F91">
        <w:rPr>
          <w:rtl/>
        </w:rPr>
        <w:t xml:space="preserve">. </w:t>
      </w:r>
      <w:r>
        <w:rPr>
          <w:rtl/>
        </w:rPr>
        <w:t>با خود گفتم</w:t>
      </w:r>
      <w:r w:rsidR="00DF5F91">
        <w:rPr>
          <w:rtl/>
        </w:rPr>
        <w:t xml:space="preserve">: </w:t>
      </w:r>
      <w:r>
        <w:rPr>
          <w:rtl/>
        </w:rPr>
        <w:t>اگر منصور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خودش را خواهم کشت</w:t>
      </w:r>
      <w:r w:rsidR="00DF5F91">
        <w:rPr>
          <w:rtl/>
        </w:rPr>
        <w:t xml:space="preserve">، </w:t>
      </w:r>
      <w:r>
        <w:rPr>
          <w:rtl/>
        </w:rPr>
        <w:t>گرچه موجب کشته شدن خودم و فرزندانم شود</w:t>
      </w:r>
      <w:r w:rsidR="00DF5F91">
        <w:rPr>
          <w:rtl/>
        </w:rPr>
        <w:t xml:space="preserve">، </w:t>
      </w:r>
      <w:r>
        <w:rPr>
          <w:rtl/>
        </w:rPr>
        <w:t>از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که در آغاز کار نمودم</w:t>
      </w:r>
      <w:r w:rsidR="00DF5F91">
        <w:rPr>
          <w:rtl/>
        </w:rPr>
        <w:t xml:space="preserve">، </w:t>
      </w:r>
      <w:r>
        <w:rPr>
          <w:rtl/>
        </w:rPr>
        <w:t>توبه کردم</w:t>
      </w:r>
      <w:r w:rsidR="00DF5F91">
        <w:rPr>
          <w:rtl/>
        </w:rPr>
        <w:t xml:space="preserve">، </w:t>
      </w:r>
      <w:r>
        <w:rPr>
          <w:rtl/>
        </w:rPr>
        <w:t>باز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منصور</w:t>
      </w:r>
      <w:r w:rsidR="00DF5F91">
        <w:rPr>
          <w:rtl/>
        </w:rPr>
        <w:t xml:space="preserve">، </w:t>
      </w:r>
      <w:r>
        <w:rPr>
          <w:rtl/>
        </w:rPr>
        <w:t>با کمال خشونت</w:t>
      </w:r>
      <w:r w:rsidR="00DF5F91">
        <w:rPr>
          <w:rtl/>
        </w:rPr>
        <w:t xml:space="preserve">، </w:t>
      </w:r>
      <w:r>
        <w:rPr>
          <w:rtl/>
        </w:rPr>
        <w:t>امام را سرزنش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حضرت</w:t>
      </w:r>
      <w:r w:rsidR="00DF5F91">
        <w:rPr>
          <w:rtl/>
        </w:rPr>
        <w:t xml:space="preserve">، </w:t>
      </w:r>
      <w:r>
        <w:rPr>
          <w:rtl/>
        </w:rPr>
        <w:t>عذرخواه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منصور</w:t>
      </w:r>
      <w:r w:rsidR="00DF5F91">
        <w:rPr>
          <w:rtl/>
        </w:rPr>
        <w:t xml:space="preserve">، </w:t>
      </w:r>
      <w:r>
        <w:rPr>
          <w:rtl/>
        </w:rPr>
        <w:t>شمش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را به قدر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غلاف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اندک</w:t>
      </w:r>
      <w:r>
        <w:rPr>
          <w:rFonts w:hint="cs"/>
          <w:rtl/>
        </w:rPr>
        <w:t>ی</w:t>
      </w:r>
      <w:r>
        <w:rPr>
          <w:rtl/>
        </w:rPr>
        <w:t xml:space="preserve"> از آن در غلاف باق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r w:rsidR="00DF5F91">
        <w:rPr>
          <w:rtl/>
        </w:rPr>
        <w:t xml:space="preserve">، </w:t>
      </w:r>
      <w:r>
        <w:rPr>
          <w:rtl/>
        </w:rPr>
        <w:t>من گفتم</w:t>
      </w:r>
      <w:r w:rsidR="00DF5F91">
        <w:rPr>
          <w:rtl/>
        </w:rPr>
        <w:t xml:space="preserve">: </w:t>
      </w:r>
      <w:r>
        <w:rPr>
          <w:rtl/>
        </w:rPr>
        <w:t>انّا للّه</w:t>
      </w:r>
      <w:r w:rsidR="00DF5F91">
        <w:rPr>
          <w:rtl/>
        </w:rPr>
        <w:t xml:space="preserve">، </w:t>
      </w:r>
      <w:r>
        <w:rPr>
          <w:rtl/>
        </w:rPr>
        <w:t>امام از دست رفت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منصور</w:t>
      </w:r>
      <w:r w:rsidR="00DF5F91">
        <w:rPr>
          <w:rtl/>
        </w:rPr>
        <w:t xml:space="preserve">، </w:t>
      </w:r>
      <w:r>
        <w:rPr>
          <w:rtl/>
        </w:rPr>
        <w:t>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غلاف نهاد</w:t>
      </w:r>
      <w:r w:rsidR="00DF5F91">
        <w:rPr>
          <w:rtl/>
        </w:rPr>
        <w:t xml:space="preserve">، </w:t>
      </w:r>
      <w:r>
        <w:rPr>
          <w:rtl/>
        </w:rPr>
        <w:t>و ساعت</w:t>
      </w:r>
      <w:r>
        <w:rPr>
          <w:rFonts w:hint="cs"/>
          <w:rtl/>
        </w:rPr>
        <w:t>ی</w:t>
      </w:r>
      <w:r>
        <w:rPr>
          <w:rtl/>
        </w:rPr>
        <w:t xml:space="preserve"> سر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افکند</w:t>
      </w:r>
      <w:r w:rsidR="00DF5F91">
        <w:rPr>
          <w:rtl/>
        </w:rPr>
        <w:t xml:space="preserve">، </w:t>
      </w:r>
      <w:r>
        <w:rPr>
          <w:rtl/>
        </w:rPr>
        <w:t>سپس سرش را بلند کرده و گفت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گمانم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صندوقچه را که در فلان جا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صندوقچه را آوردم</w:t>
      </w:r>
      <w:r w:rsidR="00DF5F91">
        <w:rPr>
          <w:rtl/>
        </w:rPr>
        <w:t xml:space="preserve">، </w:t>
      </w:r>
      <w:r>
        <w:rPr>
          <w:rtl/>
        </w:rPr>
        <w:t>منصور گفت</w:t>
      </w:r>
      <w:r w:rsidR="00DF5F91">
        <w:rPr>
          <w:rtl/>
        </w:rPr>
        <w:t xml:space="preserve">: </w:t>
      </w:r>
      <w:r>
        <w:rPr>
          <w:rtl/>
        </w:rPr>
        <w:t>دستت را در آن فرو بر</w:t>
      </w:r>
      <w:r w:rsidR="00DF5F91">
        <w:rPr>
          <w:rtl/>
        </w:rPr>
        <w:t xml:space="preserve">، </w:t>
      </w:r>
      <w:r>
        <w:rPr>
          <w:rtl/>
        </w:rPr>
        <w:t>و بر محاسن او (امام) بگذار</w:t>
      </w:r>
      <w:r w:rsidR="00DF5F91">
        <w:rPr>
          <w:rtl/>
        </w:rPr>
        <w:t xml:space="preserve">، </w:t>
      </w:r>
      <w:r>
        <w:rPr>
          <w:rtl/>
        </w:rPr>
        <w:t>آن صندوقچه</w:t>
      </w:r>
      <w:r w:rsidR="00DF5F91">
        <w:rPr>
          <w:rtl/>
        </w:rPr>
        <w:t xml:space="preserve">، </w:t>
      </w:r>
      <w:r>
        <w:rPr>
          <w:rtl/>
        </w:rPr>
        <w:t xml:space="preserve">پر از عطر </w:t>
      </w:r>
      <w:r>
        <w:rPr>
          <w:rtl/>
        </w:rPr>
        <w:lastRenderedPageBreak/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 xml:space="preserve">از آن عطر بر محاسن امام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نهادم</w:t>
      </w:r>
      <w:r w:rsidR="00DF5F91">
        <w:rPr>
          <w:rtl/>
        </w:rPr>
        <w:t xml:space="preserve">، </w:t>
      </w:r>
      <w:r>
        <w:rPr>
          <w:rtl/>
        </w:rPr>
        <w:t>محاسن آقا که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بر اثر آن عطر که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ر</w:t>
      </w:r>
      <w:r>
        <w:rPr>
          <w:rFonts w:hint="eastAsia"/>
          <w:rtl/>
        </w:rPr>
        <w:t>نگ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منصور گفت</w:t>
      </w:r>
      <w:r w:rsidR="00DF5F91">
        <w:rPr>
          <w:rtl/>
        </w:rPr>
        <w:t xml:space="preserve">: </w:t>
      </w:r>
      <w:r>
        <w:rPr>
          <w:rtl/>
        </w:rPr>
        <w:t xml:space="preserve">«امام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بر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چالاکتر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اسبها</w:t>
      </w:r>
      <w:r>
        <w:rPr>
          <w:rFonts w:hint="cs"/>
          <w:rtl/>
        </w:rPr>
        <w:t>ی</w:t>
      </w:r>
      <w:r>
        <w:rPr>
          <w:rtl/>
        </w:rPr>
        <w:t xml:space="preserve"> من سوار کن</w:t>
      </w:r>
      <w:r w:rsidR="00DF5F91">
        <w:rPr>
          <w:rtl/>
        </w:rPr>
        <w:t xml:space="preserve">، </w:t>
      </w:r>
      <w:r>
        <w:rPr>
          <w:rtl/>
        </w:rPr>
        <w:t>و ده هزار درهم به او بده</w:t>
      </w:r>
      <w:r w:rsidR="00DF5F91">
        <w:rPr>
          <w:rtl/>
        </w:rPr>
        <w:t xml:space="preserve">، </w:t>
      </w:r>
      <w:r>
        <w:rPr>
          <w:rtl/>
        </w:rPr>
        <w:t>و او را با کمال احترام</w:t>
      </w:r>
      <w:r w:rsidR="00DF5F91">
        <w:rPr>
          <w:rtl/>
        </w:rPr>
        <w:t xml:space="preserve">، </w:t>
      </w:r>
      <w:r>
        <w:rPr>
          <w:rtl/>
        </w:rPr>
        <w:t>تا خانه‌اش بدرقه کن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خانه‌اش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را مخ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ساز که اگر خواست در نزد ما با کمال احترام بماند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جدّش رس</w:t>
      </w:r>
      <w:r>
        <w:rPr>
          <w:rFonts w:hint="eastAsia"/>
          <w:rtl/>
        </w:rPr>
        <w:t>ول</w:t>
      </w:r>
      <w:r>
        <w:rPr>
          <w:rtl/>
        </w:rPr>
        <w:t xml:space="preserve">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بازگردد»</w:t>
      </w:r>
      <w:r w:rsidR="00DF5F91">
        <w:rPr>
          <w:rtl/>
        </w:rPr>
        <w:t xml:space="preserve">، </w:t>
      </w:r>
      <w:r>
        <w:rPr>
          <w:rtl/>
        </w:rPr>
        <w:t>ما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خوش‌حال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سلامت</w:t>
      </w:r>
      <w:r>
        <w:rPr>
          <w:rFonts w:hint="cs"/>
          <w:rtl/>
        </w:rPr>
        <w:t>ی</w:t>
      </w:r>
      <w:r>
        <w:rPr>
          <w:rtl/>
        </w:rPr>
        <w:t xml:space="preserve"> از نزد منصور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از کار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منصور در شگفت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- تا آخر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آمده</w:t>
      </w:r>
      <w:r w:rsidR="00DF5F91">
        <w:rPr>
          <w:rtl/>
        </w:rPr>
        <w:t xml:space="preserve">: </w:t>
      </w:r>
      <w:r>
        <w:rPr>
          <w:rtl/>
        </w:rPr>
        <w:t>سنّ امام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هفتاد سال شده بود</w:t>
      </w:r>
      <w:r w:rsidR="00DF5F91">
        <w:rPr>
          <w:rtl/>
        </w:rPr>
        <w:t xml:space="preserve">، </w:t>
      </w:r>
      <w:r>
        <w:rPr>
          <w:rtl/>
        </w:rPr>
        <w:t>با گفتار علما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ره‌نو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.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در ذکر وفات آن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 w:rsidR="00DF5F91">
        <w:rPr>
          <w:rtl/>
        </w:rPr>
        <w:t xml:space="preserve">: </w:t>
      </w:r>
      <w:r>
        <w:rPr>
          <w:rtl/>
        </w:rPr>
        <w:t>«او در ماه شوّال سال 148 ه در سنّ 65 سالگ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دوّم (محمد بن مکّ</w:t>
      </w:r>
      <w:r>
        <w:rPr>
          <w:rFonts w:hint="cs"/>
          <w:rtl/>
        </w:rPr>
        <w:t>ی</w:t>
      </w:r>
      <w:r>
        <w:rPr>
          <w:rtl/>
        </w:rPr>
        <w:t>) در کتاب دروس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 xml:space="preserve">«امام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</w:t>
      </w:r>
    </w:p>
    <w:p w:rsidR="0043609F" w:rsidRDefault="0043609F" w:rsidP="004F12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259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ماه شوّال وفات کرد</w:t>
      </w:r>
      <w:r w:rsidR="00DF5F91">
        <w:rPr>
          <w:rtl/>
        </w:rPr>
        <w:t xml:space="preserve">، </w:t>
      </w:r>
      <w:r>
        <w:rPr>
          <w:rtl/>
        </w:rPr>
        <w:t>و به گفته بعض</w:t>
      </w:r>
      <w:r>
        <w:rPr>
          <w:rFonts w:hint="cs"/>
          <w:rtl/>
        </w:rPr>
        <w:t>ی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ماه رجب</w:t>
      </w:r>
      <w:r w:rsidR="00DF5F91">
        <w:rPr>
          <w:rtl/>
        </w:rPr>
        <w:t xml:space="preserve">، </w:t>
      </w:r>
      <w:r>
        <w:rPr>
          <w:rtl/>
        </w:rPr>
        <w:t>روز دوشنبه سال 148 ه در سنّ 65 سالگ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رفت»</w:t>
      </w:r>
      <w:r w:rsidR="00DF5F91">
        <w:rPr>
          <w:rtl/>
        </w:rPr>
        <w:t xml:space="preserve">. </w:t>
      </w:r>
      <w:r>
        <w:rPr>
          <w:rtl/>
        </w:rPr>
        <w:t>در کتاب اعلام الور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آمده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خشّاب از محمّد بن سنان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</w:t>
      </w:r>
      <w:r w:rsidR="00DF5F91">
        <w:rPr>
          <w:rtl/>
        </w:rPr>
        <w:t xml:space="preserve">: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65 سالگ</w:t>
      </w:r>
      <w:r>
        <w:rPr>
          <w:rFonts w:hint="cs"/>
          <w:rtl/>
        </w:rPr>
        <w:t>ی</w:t>
      </w:r>
      <w:r>
        <w:rPr>
          <w:rtl/>
        </w:rPr>
        <w:t xml:space="preserve"> و به گفته بعض</w:t>
      </w:r>
      <w:r>
        <w:rPr>
          <w:rFonts w:hint="cs"/>
          <w:rtl/>
        </w:rPr>
        <w:t>ی</w:t>
      </w:r>
      <w:r>
        <w:rPr>
          <w:rtl/>
        </w:rPr>
        <w:t xml:space="preserve"> در 68 سالگ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  <w:r>
        <w:rPr>
          <w:rtl/>
        </w:rPr>
        <w:t>به احتمال قو</w:t>
      </w:r>
      <w:r>
        <w:rPr>
          <w:rFonts w:hint="cs"/>
          <w:rtl/>
        </w:rPr>
        <w:t>ی</w:t>
      </w:r>
      <w:r>
        <w:rPr>
          <w:rtl/>
        </w:rPr>
        <w:t xml:space="preserve"> واژه «سبع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(70)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</w:t>
      </w:r>
      <w:r w:rsidR="00DF5F91">
        <w:rPr>
          <w:rtl/>
        </w:rPr>
        <w:t xml:space="preserve">، </w:t>
      </w:r>
      <w:r>
        <w:rPr>
          <w:rtl/>
        </w:rPr>
        <w:t>ذکر شده اشتباها به جا</w:t>
      </w:r>
      <w:r>
        <w:rPr>
          <w:rFonts w:hint="cs"/>
          <w:rtl/>
        </w:rPr>
        <w:t>ی</w:t>
      </w:r>
      <w:r>
        <w:rPr>
          <w:rtl/>
        </w:rPr>
        <w:t xml:space="preserve"> «ستّ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(60) نقل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گرچه قول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هست که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71 سالگ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</w:t>
      </w:r>
      <w:r w:rsidR="00DF5F91">
        <w:rPr>
          <w:rtl/>
        </w:rPr>
        <w:t xml:space="preserve">، </w:t>
      </w:r>
      <w:r>
        <w:rPr>
          <w:rtl/>
        </w:rPr>
        <w:t>چنانکه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</w:t>
      </w:r>
      <w:r>
        <w:rPr>
          <w:rtl/>
        </w:rPr>
        <w:lastRenderedPageBreak/>
        <w:t>را صاحب کشف الغمّه از محمد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سبط بن جوز</w:t>
      </w:r>
      <w:r>
        <w:rPr>
          <w:rFonts w:hint="cs"/>
          <w:rtl/>
        </w:rPr>
        <w:t>ی</w:t>
      </w:r>
      <w:r>
        <w:rPr>
          <w:rtl/>
        </w:rPr>
        <w:t xml:space="preserve"> از واقد</w:t>
      </w:r>
      <w:r>
        <w:rPr>
          <w:rFonts w:hint="cs"/>
          <w:rtl/>
        </w:rPr>
        <w:t>ی</w:t>
      </w:r>
      <w:r>
        <w:rPr>
          <w:rtl/>
        </w:rPr>
        <w:t xml:space="preserve"> نقل نموده‌اند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گفتار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صله رحم‌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(ره) به اسناد خود از محمد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[دوّم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 xml:space="preserve">]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حضور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دستور داد فرش</w:t>
      </w:r>
      <w:r>
        <w:rPr>
          <w:rFonts w:hint="cs"/>
          <w:rtl/>
        </w:rPr>
        <w:t>ی</w:t>
      </w:r>
      <w:r>
        <w:rPr>
          <w:rtl/>
        </w:rPr>
        <w:t xml:space="preserve"> در کنارش گستردند</w:t>
      </w:r>
      <w:r w:rsidR="00DF5F91">
        <w:rPr>
          <w:rtl/>
        </w:rPr>
        <w:t xml:space="preserve">، </w:t>
      </w:r>
      <w:r>
        <w:rPr>
          <w:rtl/>
        </w:rPr>
        <w:t>و امام را بر رو</w:t>
      </w:r>
      <w:r>
        <w:rPr>
          <w:rFonts w:hint="cs"/>
          <w:rtl/>
        </w:rPr>
        <w:t>ی</w:t>
      </w:r>
      <w:r>
        <w:rPr>
          <w:rtl/>
        </w:rPr>
        <w:t xml:space="preserve"> آن نشاند</w:t>
      </w:r>
      <w:r w:rsidR="00DF5F91">
        <w:rPr>
          <w:rtl/>
        </w:rPr>
        <w:t xml:space="preserve">، </w:t>
      </w:r>
      <w:r>
        <w:rPr>
          <w:rtl/>
        </w:rPr>
        <w:t>سپس گفت</w:t>
      </w:r>
      <w:r w:rsidR="00DF5F91">
        <w:rPr>
          <w:rtl/>
        </w:rPr>
        <w:t xml:space="preserve">: </w:t>
      </w:r>
      <w:r>
        <w:rPr>
          <w:rtl/>
        </w:rPr>
        <w:t>«محمّد را نزدم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مهد</w:t>
      </w:r>
      <w:r>
        <w:rPr>
          <w:rFonts w:hint="cs"/>
          <w:rtl/>
        </w:rPr>
        <w:t>ی</w:t>
      </w:r>
      <w:r>
        <w:rPr>
          <w:rtl/>
        </w:rPr>
        <w:t xml:space="preserve"> را به نزدم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[من</w:t>
      </w:r>
      <w:r>
        <w:rPr>
          <w:rFonts w:hint="eastAsia"/>
          <w:rtl/>
        </w:rPr>
        <w:t>ظور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پسرش محمّد بود که به مهد</w:t>
      </w:r>
      <w:r>
        <w:rPr>
          <w:rFonts w:hint="cs"/>
          <w:rtl/>
        </w:rPr>
        <w:t>ی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 xml:space="preserve"> معروف شده بود]</w:t>
      </w:r>
      <w:r w:rsidR="00DF5F91">
        <w:rPr>
          <w:rtl/>
        </w:rPr>
        <w:t xml:space="preserve">، </w:t>
      </w:r>
      <w:r>
        <w:rPr>
          <w:rtl/>
        </w:rPr>
        <w:t>منصور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تکرار کرد</w:t>
      </w:r>
      <w:r w:rsidR="00DF5F91">
        <w:rPr>
          <w:rtl/>
        </w:rPr>
        <w:t xml:space="preserve">، </w:t>
      </w:r>
      <w:r>
        <w:rPr>
          <w:rtl/>
        </w:rPr>
        <w:t>گفته شد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اکنون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علّت تأخ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او به سوزاندن مواد عطر</w:t>
      </w:r>
      <w:r>
        <w:rPr>
          <w:rFonts w:hint="cs"/>
          <w:rtl/>
        </w:rPr>
        <w:t>ی</w:t>
      </w:r>
      <w:r>
        <w:rPr>
          <w:rtl/>
        </w:rPr>
        <w:t xml:space="preserve"> [مانند سوزاندن عود] اشتغال دارد</w:t>
      </w:r>
      <w:r w:rsidR="00DF5F91">
        <w:rPr>
          <w:rtl/>
        </w:rPr>
        <w:t xml:space="preserve">، </w:t>
      </w:r>
      <w:r>
        <w:rPr>
          <w:rtl/>
        </w:rPr>
        <w:t>پس از لحظه‌ا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آمد که بو</w:t>
      </w:r>
      <w:r>
        <w:rPr>
          <w:rFonts w:hint="cs"/>
          <w:rtl/>
        </w:rPr>
        <w:t>ی</w:t>
      </w:r>
      <w:r>
        <w:rPr>
          <w:rtl/>
        </w:rPr>
        <w:t xml:space="preserve"> عطر او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ورود او</w:t>
      </w:r>
      <w:r w:rsidR="00DF5F91">
        <w:rPr>
          <w:rtl/>
        </w:rPr>
        <w:t xml:space="preserve">، </w:t>
      </w:r>
      <w:r>
        <w:rPr>
          <w:rtl/>
        </w:rPr>
        <w:t>به مشام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 w:rsidR="00DF5F91">
        <w:rPr>
          <w:rtl/>
        </w:rPr>
        <w:t xml:space="preserve">، </w:t>
      </w:r>
      <w:r>
        <w:rPr>
          <w:rtl/>
        </w:rPr>
        <w:t xml:space="preserve">منصور به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 کرد 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ابا عبد اللّه</w:t>
      </w:r>
      <w:r w:rsidR="00DF5F91">
        <w:rPr>
          <w:rtl/>
        </w:rPr>
        <w:t xml:space="preserve">! </w:t>
      </w:r>
      <w:r>
        <w:rPr>
          <w:rtl/>
        </w:rPr>
        <w:t>درباره صله رحم</w:t>
      </w:r>
      <w:r w:rsidR="00DF5F91">
        <w:rPr>
          <w:rtl/>
        </w:rPr>
        <w:t xml:space="preserve">،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به من فرمود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را ذکر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(پسرم) مهد</w:t>
      </w:r>
      <w:r>
        <w:rPr>
          <w:rFonts w:hint="cs"/>
          <w:rtl/>
        </w:rPr>
        <w:t>ی</w:t>
      </w:r>
      <w:r>
        <w:rPr>
          <w:rtl/>
        </w:rPr>
        <w:t xml:space="preserve"> بشنود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پدرم از پدرش</w:t>
      </w:r>
      <w:r w:rsidR="00DF5F91">
        <w:rPr>
          <w:rtl/>
        </w:rPr>
        <w:t xml:space="preserve">، </w:t>
      </w:r>
      <w:r>
        <w:rPr>
          <w:rtl/>
        </w:rPr>
        <w:t>از جدّش 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F12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260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انّ</w:t>
      </w:r>
      <w:r>
        <w:rPr>
          <w:rtl/>
        </w:rPr>
        <w:t xml:space="preserve"> الرّجل ل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رحمه</w:t>
      </w:r>
      <w:r w:rsidR="00DF5F91">
        <w:rPr>
          <w:rtl/>
        </w:rPr>
        <w:t xml:space="preserve">، </w:t>
      </w:r>
      <w:r>
        <w:rPr>
          <w:rtl/>
        </w:rPr>
        <w:t>و قد بق</w:t>
      </w:r>
      <w:r>
        <w:rPr>
          <w:rFonts w:hint="cs"/>
          <w:rtl/>
        </w:rPr>
        <w:t>ی</w:t>
      </w:r>
      <w:r>
        <w:rPr>
          <w:rtl/>
        </w:rPr>
        <w:t xml:space="preserve"> من عمره ثلث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یّ</w:t>
      </w:r>
      <w:r>
        <w:rPr>
          <w:rFonts w:hint="eastAsia"/>
          <w:rtl/>
        </w:rPr>
        <w:t>رها</w:t>
      </w:r>
      <w:r>
        <w:rPr>
          <w:rtl/>
        </w:rPr>
        <w:t xml:space="preserve"> اللّه عزّ و جلّ ثلث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سنة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قطعها</w:t>
      </w:r>
      <w:r>
        <w:rPr>
          <w:rtl/>
        </w:rPr>
        <w:t xml:space="preserve"> و قد بق</w:t>
      </w:r>
      <w:r>
        <w:rPr>
          <w:rFonts w:hint="cs"/>
          <w:rtl/>
        </w:rPr>
        <w:t>ی</w:t>
      </w:r>
      <w:r>
        <w:rPr>
          <w:rtl/>
        </w:rPr>
        <w:t xml:space="preserve"> من عمره ثلاثون سنة</w:t>
      </w:r>
      <w:r w:rsidR="00DF5F91">
        <w:rPr>
          <w:rtl/>
        </w:rPr>
        <w:t xml:space="preserve">،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یّ</w:t>
      </w:r>
      <w:r>
        <w:rPr>
          <w:rFonts w:hint="eastAsia"/>
          <w:rtl/>
        </w:rPr>
        <w:t>رها</w:t>
      </w:r>
      <w:r>
        <w:rPr>
          <w:rtl/>
        </w:rPr>
        <w:t xml:space="preserve"> اللّه ثلاث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«همانا انسان</w:t>
      </w:r>
      <w:r>
        <w:rPr>
          <w:rtl/>
        </w:rPr>
        <w:t xml:space="preserve">، </w:t>
      </w:r>
      <w:r w:rsidR="0043609F">
        <w:rPr>
          <w:rtl/>
        </w:rPr>
        <w:t>صله رحم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از عمرش</w:t>
      </w:r>
      <w:r>
        <w:rPr>
          <w:rtl/>
        </w:rPr>
        <w:t xml:space="preserve">، </w:t>
      </w:r>
      <w:r w:rsidR="0043609F">
        <w:rPr>
          <w:rtl/>
        </w:rPr>
        <w:t>سه سال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شتر</w:t>
      </w:r>
      <w:r w:rsidR="0043609F">
        <w:rPr>
          <w:rtl/>
        </w:rPr>
        <w:t xml:space="preserve"> نمانده</w:t>
      </w:r>
      <w:r>
        <w:rPr>
          <w:rtl/>
        </w:rPr>
        <w:t xml:space="preserve">، </w:t>
      </w:r>
      <w:r w:rsidR="0043609F">
        <w:rPr>
          <w:rtl/>
        </w:rPr>
        <w:t>خداوند متعال آن را 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سال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گرداند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قطع رحم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از عمرش 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سال باق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مانده</w:t>
      </w:r>
      <w:r>
        <w:rPr>
          <w:rtl/>
        </w:rPr>
        <w:t xml:space="preserve">، </w:t>
      </w:r>
      <w:r w:rsidR="0043609F">
        <w:rPr>
          <w:rtl/>
        </w:rPr>
        <w:t>خداوند آن را سه سال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گرداند»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(39 سوره رعد) را خواند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 w:rsidRPr="004F12A3">
        <w:rPr>
          <w:rStyle w:val="libAieChar"/>
          <w:rFonts w:hint="cs"/>
          <w:rtl/>
        </w:rPr>
        <w:lastRenderedPageBreak/>
        <w:t>یَ</w:t>
      </w:r>
      <w:r w:rsidRPr="004F12A3">
        <w:rPr>
          <w:rStyle w:val="libAieChar"/>
          <w:rFonts w:hint="eastAsia"/>
          <w:rtl/>
        </w:rPr>
        <w:t>مْحُوا</w:t>
      </w:r>
      <w:r w:rsidRPr="004F12A3">
        <w:rPr>
          <w:rStyle w:val="libAieChar"/>
          <w:rtl/>
        </w:rPr>
        <w:t xml:space="preserve"> اللَّهُ ما </w:t>
      </w:r>
      <w:r w:rsidRPr="004F12A3">
        <w:rPr>
          <w:rStyle w:val="libAieChar"/>
          <w:rFonts w:hint="cs"/>
          <w:rtl/>
        </w:rPr>
        <w:t>یَ</w:t>
      </w:r>
      <w:r w:rsidRPr="004F12A3">
        <w:rPr>
          <w:rStyle w:val="libAieChar"/>
          <w:rFonts w:hint="eastAsia"/>
          <w:rtl/>
        </w:rPr>
        <w:t>شاءُ</w:t>
      </w:r>
      <w:r w:rsidRPr="004F12A3">
        <w:rPr>
          <w:rStyle w:val="libAieChar"/>
          <w:rtl/>
        </w:rPr>
        <w:t xml:space="preserve"> وَ </w:t>
      </w:r>
      <w:r w:rsidRPr="004F12A3">
        <w:rPr>
          <w:rStyle w:val="libAieChar"/>
          <w:rFonts w:hint="cs"/>
          <w:rtl/>
        </w:rPr>
        <w:t>یُ</w:t>
      </w:r>
      <w:r w:rsidRPr="004F12A3">
        <w:rPr>
          <w:rStyle w:val="libAieChar"/>
          <w:rFonts w:hint="eastAsia"/>
          <w:rtl/>
        </w:rPr>
        <w:t>ثْبِتُ</w:t>
      </w:r>
      <w:r w:rsidRPr="004F12A3">
        <w:rPr>
          <w:rStyle w:val="libAieChar"/>
          <w:rtl/>
        </w:rPr>
        <w:t xml:space="preserve"> وَ عِنْدَهُ أُمُّ الْکِتابِ</w:t>
      </w:r>
      <w:r w:rsidR="00DF5F91">
        <w:rPr>
          <w:rtl/>
        </w:rPr>
        <w:t xml:space="preserve">: </w:t>
      </w:r>
      <w:r>
        <w:rPr>
          <w:rtl/>
        </w:rPr>
        <w:t>«خداوند هر چه را بخواهد «محو»</w:t>
      </w:r>
      <w:r w:rsidR="00DF5F91">
        <w:rPr>
          <w:rtl/>
        </w:rPr>
        <w:t xml:space="preserve">، </w:t>
      </w:r>
      <w:r>
        <w:rPr>
          <w:rtl/>
        </w:rPr>
        <w:t>و هر چه را بخواهد «اثبات»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«امّ الکتاب» نزد او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DF5F91">
        <w:rPr>
          <w:rFonts w:hint="eastAsia"/>
          <w:rtl/>
        </w:rPr>
        <w:t xml:space="preserve">،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منظورم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نبود»</w:t>
      </w:r>
      <w:r w:rsidR="00DF5F91">
        <w:rPr>
          <w:rtl/>
        </w:rPr>
        <w:t xml:space="preserve">.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پدرم از پدرش</w:t>
      </w:r>
      <w:r w:rsidR="00DF5F91">
        <w:rPr>
          <w:rtl/>
        </w:rPr>
        <w:t xml:space="preserve">، </w:t>
      </w:r>
      <w:r>
        <w:rPr>
          <w:rtl/>
        </w:rPr>
        <w:t>از جدّش</w:t>
      </w:r>
      <w:r w:rsidR="00DF5F91">
        <w:rPr>
          <w:rtl/>
        </w:rPr>
        <w:t xml:space="preserve">، </w:t>
      </w:r>
      <w:r>
        <w:rPr>
          <w:rtl/>
        </w:rPr>
        <w:t>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کردند که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صلة</w:t>
      </w:r>
      <w:r>
        <w:rPr>
          <w:rtl/>
        </w:rPr>
        <w:t xml:space="preserve"> الرّحم تعمر الدّ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تز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الاعمار</w:t>
      </w:r>
      <w:r w:rsidR="00DF5F91">
        <w:rPr>
          <w:rtl/>
        </w:rPr>
        <w:t xml:space="preserve">، </w:t>
      </w:r>
      <w:r>
        <w:rPr>
          <w:rtl/>
        </w:rPr>
        <w:t>و ان کان اهلها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«صله رحم</w:t>
      </w:r>
      <w:r>
        <w:rPr>
          <w:rtl/>
        </w:rPr>
        <w:t xml:space="preserve">، </w:t>
      </w:r>
      <w:r w:rsidR="0043609F">
        <w:rPr>
          <w:rtl/>
        </w:rPr>
        <w:t>خانه‌ها را آباد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سازد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عمرها را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اد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گرچه صله رحم کنندگان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روش نباشند»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خوب است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مقصود من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نبود»</w:t>
      </w:r>
      <w:r w:rsidR="00DF5F91">
        <w:rPr>
          <w:rtl/>
        </w:rPr>
        <w:t xml:space="preserve">.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پدرم از پدرش</w:t>
      </w:r>
      <w:r w:rsidR="00DF5F91">
        <w:rPr>
          <w:rtl/>
        </w:rPr>
        <w:t xml:space="preserve">، </w:t>
      </w:r>
      <w:r>
        <w:rPr>
          <w:rtl/>
        </w:rPr>
        <w:t>از جدّش</w:t>
      </w:r>
      <w:r w:rsidR="00DF5F91">
        <w:rPr>
          <w:rtl/>
        </w:rPr>
        <w:t xml:space="preserve">، </w:t>
      </w:r>
      <w:r>
        <w:rPr>
          <w:rtl/>
        </w:rPr>
        <w:t>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کردند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F12A3">
      <w:pPr>
        <w:pStyle w:val="libAie"/>
        <w:rPr>
          <w:rtl/>
        </w:rPr>
      </w:pPr>
      <w:r>
        <w:rPr>
          <w:rFonts w:hint="eastAsia"/>
          <w:rtl/>
        </w:rPr>
        <w:t>صلة</w:t>
      </w:r>
      <w:r>
        <w:rPr>
          <w:rtl/>
        </w:rPr>
        <w:t xml:space="preserve"> الرّحم تهوّن الحساب</w:t>
      </w:r>
      <w:r w:rsidR="00DF5F91">
        <w:rPr>
          <w:rtl/>
        </w:rPr>
        <w:t xml:space="preserve">، </w:t>
      </w:r>
      <w:r>
        <w:rPr>
          <w:rtl/>
        </w:rPr>
        <w:t>و تق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تة</w:t>
      </w:r>
      <w:r>
        <w:rPr>
          <w:rtl/>
        </w:rPr>
        <w:t xml:space="preserve"> السّوء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«صله رحم</w:t>
      </w:r>
      <w:r>
        <w:rPr>
          <w:rtl/>
        </w:rPr>
        <w:t xml:space="preserve">، </w:t>
      </w:r>
      <w:r w:rsidR="0043609F">
        <w:rPr>
          <w:rtl/>
        </w:rPr>
        <w:t>حساب 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امت</w:t>
      </w:r>
      <w:r w:rsidR="0043609F">
        <w:rPr>
          <w:rtl/>
        </w:rPr>
        <w:t xml:space="preserve"> را آسان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انسان را از مرگ بد</w:t>
      </w:r>
      <w:r>
        <w:rPr>
          <w:rtl/>
        </w:rPr>
        <w:t xml:space="preserve">، </w:t>
      </w:r>
      <w:r w:rsidR="0043609F">
        <w:rPr>
          <w:rtl/>
        </w:rPr>
        <w:t>نگهدار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مقصود من</w:t>
      </w:r>
      <w:r w:rsidR="00DF5F91">
        <w:rPr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بود»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ممنوع</w:t>
      </w:r>
      <w:r>
        <w:rPr>
          <w:rtl/>
        </w:rPr>
        <w:t xml:space="preserve"> الملاقات شدن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داستان خ</w:t>
      </w:r>
      <w:r>
        <w:rPr>
          <w:rFonts w:hint="cs"/>
          <w:rtl/>
        </w:rPr>
        <w:t>ی</w:t>
      </w:r>
      <w:r>
        <w:rPr>
          <w:rFonts w:hint="eastAsia"/>
          <w:rtl/>
        </w:rPr>
        <w:t>ارفروش‌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شهر آشوب (ره) از محمد بن سنان</w:t>
      </w:r>
      <w:r w:rsidR="00DF5F91">
        <w:rPr>
          <w:rtl/>
        </w:rPr>
        <w:t xml:space="preserve">، </w:t>
      </w:r>
      <w:r>
        <w:rPr>
          <w:rtl/>
        </w:rPr>
        <w:t>از مفضّل بن عمر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</w:p>
    <w:p w:rsidR="0043609F" w:rsidRDefault="0043609F" w:rsidP="004F12A3">
      <w:pPr>
        <w:pStyle w:val="libAi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261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«منصور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</w:t>
      </w:r>
      <w:r w:rsidR="00DF5F91">
        <w:rPr>
          <w:rtl/>
        </w:rPr>
        <w:t xml:space="preserve">، </w:t>
      </w:r>
      <w:r>
        <w:rPr>
          <w:rtl/>
        </w:rPr>
        <w:t>امام را به قتل رساند</w:t>
      </w:r>
      <w:r w:rsidR="00DF5F91">
        <w:rPr>
          <w:rtl/>
        </w:rPr>
        <w:t xml:space="preserve">، </w:t>
      </w:r>
      <w:r>
        <w:rPr>
          <w:rtl/>
        </w:rPr>
        <w:t>و هر زمان آن حضرت را احضار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او را بکشد</w:t>
      </w:r>
      <w:r w:rsidR="00DF5F91">
        <w:rPr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نگاهش به امام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شکوه</w:t>
      </w:r>
      <w:r>
        <w:rPr>
          <w:rFonts w:hint="cs"/>
          <w:rtl/>
        </w:rPr>
        <w:t>ی</w:t>
      </w:r>
      <w:r>
        <w:rPr>
          <w:rtl/>
        </w:rPr>
        <w:t xml:space="preserve"> از امام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کشتن او منصرف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مردم را از ملاقات با آن حضرت</w:t>
      </w:r>
      <w:r w:rsidR="00DF5F91">
        <w:rPr>
          <w:rtl/>
        </w:rPr>
        <w:t xml:space="preserve">، </w:t>
      </w:r>
      <w:r>
        <w:rPr>
          <w:rtl/>
        </w:rPr>
        <w:t>ممنوع کرد</w:t>
      </w:r>
      <w:r w:rsidR="00DF5F91">
        <w:rPr>
          <w:rtl/>
        </w:rPr>
        <w:t xml:space="preserve">، </w:t>
      </w:r>
      <w:r>
        <w:rPr>
          <w:rtl/>
        </w:rPr>
        <w:t>و آن حضرت را از جلوس عم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مردم</w:t>
      </w:r>
      <w:r w:rsidR="00DF5F91">
        <w:rPr>
          <w:rtl/>
        </w:rPr>
        <w:t xml:space="preserve">، </w:t>
      </w:r>
      <w:r>
        <w:rPr>
          <w:rtl/>
        </w:rPr>
        <w:t>ممنوع نمود</w:t>
      </w:r>
      <w:r w:rsidR="00DF5F91">
        <w:rPr>
          <w:rtl/>
        </w:rPr>
        <w:t xml:space="preserve">، </w:t>
      </w:r>
      <w:r>
        <w:rPr>
          <w:rtl/>
        </w:rPr>
        <w:t>و رفت و آمد مردم را به نزد آن بزرگوار</w:t>
      </w:r>
      <w:r w:rsidR="00DF5F91">
        <w:rPr>
          <w:rtl/>
        </w:rPr>
        <w:t xml:space="preserve">، </w:t>
      </w:r>
      <w:r>
        <w:rPr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کنترل </w:t>
      </w:r>
      <w:r>
        <w:rPr>
          <w:rtl/>
        </w:rPr>
        <w:lastRenderedPageBreak/>
        <w:t>کرد</w:t>
      </w:r>
      <w:r w:rsidR="00DF5F91">
        <w:rPr>
          <w:rtl/>
        </w:rPr>
        <w:t xml:space="preserve">، </w:t>
      </w:r>
      <w:r>
        <w:rPr>
          <w:rtl/>
        </w:rPr>
        <w:t>تا آنجا که وقت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مسأله‌ا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درباره ازدواج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طلاق و</w:t>
      </w:r>
      <w:r w:rsidR="00DF5F91">
        <w:rPr>
          <w:rtl/>
        </w:rPr>
        <w:t xml:space="preserve">...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حکمش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توانستند</w:t>
      </w:r>
      <w:r>
        <w:rPr>
          <w:rtl/>
        </w:rPr>
        <w:t xml:space="preserve"> با آن حضرت</w:t>
      </w:r>
      <w:r w:rsidR="00DF5F91">
        <w:rPr>
          <w:rtl/>
        </w:rPr>
        <w:t xml:space="preserve">، </w:t>
      </w:r>
      <w:r>
        <w:rPr>
          <w:rtl/>
        </w:rPr>
        <w:t>ملاقات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باعث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که م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tl/>
        </w:rPr>
        <w:t xml:space="preserve"> از همسرش مدّتها دور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تا مسأله روشن گردد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آنچه که قطب راوند</w:t>
      </w:r>
      <w:r>
        <w:rPr>
          <w:rFonts w:hint="cs"/>
          <w:rtl/>
        </w:rPr>
        <w:t>ی</w:t>
      </w:r>
      <w:r>
        <w:rPr>
          <w:rtl/>
        </w:rPr>
        <w:t xml:space="preserve"> (ره) از «هارون ابن خارجه»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از اصحاب ما</w:t>
      </w:r>
      <w:r w:rsidR="00DF5F91">
        <w:rPr>
          <w:rtl/>
        </w:rPr>
        <w:t xml:space="preserve">، </w:t>
      </w:r>
      <w:r>
        <w:rPr>
          <w:rtl/>
        </w:rPr>
        <w:t xml:space="preserve">همسرش را [در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مجلس</w:t>
      </w:r>
      <w:r w:rsidR="00DF5F91">
        <w:rPr>
          <w:rtl/>
        </w:rPr>
        <w:t xml:space="preserve">، </w:t>
      </w:r>
      <w:r>
        <w:rPr>
          <w:rtl/>
        </w:rPr>
        <w:t>بدون رجوع بعد از طلاق] سه طلاقه کرد</w:t>
      </w:r>
      <w:r w:rsidR="00DF5F91">
        <w:rPr>
          <w:rtl/>
        </w:rPr>
        <w:t xml:space="preserve">، </w:t>
      </w:r>
      <w:r>
        <w:rPr>
          <w:rtl/>
        </w:rPr>
        <w:t>حکم آن را از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آنها جواب دادند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طلاق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همسر</w:t>
      </w:r>
      <w:r>
        <w:rPr>
          <w:rtl/>
        </w:rPr>
        <w:t xml:space="preserve"> او گفت</w:t>
      </w:r>
      <w:r w:rsidR="00DF5F91">
        <w:rPr>
          <w:rtl/>
        </w:rPr>
        <w:t xml:space="preserve">: </w:t>
      </w:r>
      <w:r>
        <w:rPr>
          <w:rtl/>
        </w:rPr>
        <w:t>«من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قانع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مسأله را از شخص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بپرس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در شهر ح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(ب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کوفه و بصره) در عصر خلافت ابو العبّاس سفّاح (نخست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)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شوهر</w:t>
      </w:r>
      <w:r>
        <w:rPr>
          <w:rtl/>
        </w:rPr>
        <w:t xml:space="preserve"> آن زن به «ح</w:t>
      </w:r>
      <w:r>
        <w:rPr>
          <w:rFonts w:hint="cs"/>
          <w:rtl/>
        </w:rPr>
        <w:t>ی</w:t>
      </w:r>
      <w:r>
        <w:rPr>
          <w:rFonts w:hint="eastAsia"/>
          <w:rtl/>
        </w:rPr>
        <w:t>ره»</w:t>
      </w:r>
      <w:r>
        <w:rPr>
          <w:rtl/>
        </w:rPr>
        <w:t xml:space="preserve"> سفر کرد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ملاقات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مردم را با آن حضرت قدغن کرده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با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چگونه و با چه طرح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بتوانم با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ملاقات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ناگاه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جامه‌ها</w:t>
      </w:r>
      <w:r>
        <w:rPr>
          <w:rFonts w:hint="cs"/>
          <w:rtl/>
        </w:rPr>
        <w:t>ی</w:t>
      </w:r>
      <w:r>
        <w:rPr>
          <w:rtl/>
        </w:rPr>
        <w:t xml:space="preserve"> پشم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فروخت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جلو رفتم و گفتم</w:t>
      </w:r>
      <w:r w:rsidR="00DF5F91">
        <w:rPr>
          <w:rtl/>
        </w:rPr>
        <w:t xml:space="preserve">: </w:t>
      </w:r>
      <w:r>
        <w:rPr>
          <w:rtl/>
        </w:rPr>
        <w:t>«همه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ارها</w:t>
      </w:r>
      <w:r>
        <w:rPr>
          <w:rtl/>
        </w:rPr>
        <w:t xml:space="preserve"> را چند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فروش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</w:t>
      </w:r>
      <w:r w:rsidR="00DF5F91">
        <w:rPr>
          <w:rtl/>
        </w:rPr>
        <w:t xml:space="preserve">. </w:t>
      </w:r>
    </w:p>
    <w:p w:rsidR="0043609F" w:rsidRDefault="0043609F" w:rsidP="004F12A3">
      <w:pPr>
        <w:pStyle w:val="libAi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262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به او دادم و به او گفتم</w:t>
      </w:r>
      <w:r w:rsidR="00DF5F91">
        <w:rPr>
          <w:rtl/>
        </w:rPr>
        <w:t xml:space="preserve">: </w:t>
      </w:r>
      <w:r>
        <w:rPr>
          <w:rtl/>
        </w:rPr>
        <w:t>روپوش پشم</w:t>
      </w:r>
      <w:r>
        <w:rPr>
          <w:rFonts w:hint="cs"/>
          <w:rtl/>
        </w:rPr>
        <w:t>ی</w:t>
      </w:r>
      <w:r>
        <w:rPr>
          <w:rtl/>
        </w:rPr>
        <w:t xml:space="preserve"> خود را به من بده</w:t>
      </w:r>
      <w:r w:rsidR="00DF5F91">
        <w:rPr>
          <w:rtl/>
        </w:rPr>
        <w:t xml:space="preserve">، </w:t>
      </w:r>
      <w:r>
        <w:rPr>
          <w:rtl/>
        </w:rPr>
        <w:t>او آن لباس را به من داد</w:t>
      </w:r>
      <w:r w:rsidR="00DF5F91">
        <w:rPr>
          <w:rtl/>
        </w:rPr>
        <w:t xml:space="preserve">، </w:t>
      </w:r>
      <w:r>
        <w:rPr>
          <w:rtl/>
        </w:rPr>
        <w:t>آن را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[و خود را به صورت خ</w:t>
      </w:r>
      <w:r>
        <w:rPr>
          <w:rFonts w:hint="cs"/>
          <w:rtl/>
        </w:rPr>
        <w:t>ی</w:t>
      </w:r>
      <w:r>
        <w:rPr>
          <w:rFonts w:hint="eastAsia"/>
          <w:rtl/>
        </w:rPr>
        <w:t>ارفروش</w:t>
      </w:r>
      <w:r>
        <w:rPr>
          <w:rtl/>
        </w:rPr>
        <w:t xml:space="preserve"> درآوردم]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زدم</w:t>
      </w:r>
      <w:r w:rsidR="00DF5F91">
        <w:rPr>
          <w:rtl/>
        </w:rPr>
        <w:t xml:space="preserve">: </w:t>
      </w:r>
      <w:r>
        <w:rPr>
          <w:rtl/>
        </w:rPr>
        <w:t>آها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DF5F91">
        <w:rPr>
          <w:rtl/>
        </w:rPr>
        <w:t xml:space="preserve">! </w:t>
      </w:r>
      <w:r>
        <w:rPr>
          <w:rtl/>
        </w:rPr>
        <w:t>آها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DF5F91">
        <w:rPr>
          <w:rtl/>
        </w:rPr>
        <w:t xml:space="preserve">!!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 را به چند قدم</w:t>
      </w:r>
      <w:r>
        <w:rPr>
          <w:rFonts w:hint="cs"/>
          <w:rtl/>
        </w:rPr>
        <w:t>ی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نمودم</w:t>
      </w:r>
      <w:r w:rsidR="00DF5F91">
        <w:rPr>
          <w:rtl/>
        </w:rPr>
        <w:t xml:space="preserve">، </w:t>
      </w:r>
      <w:r>
        <w:rPr>
          <w:rtl/>
        </w:rPr>
        <w:t>ناگاه پسر</w:t>
      </w:r>
      <w:r>
        <w:rPr>
          <w:rFonts w:hint="cs"/>
          <w:rtl/>
        </w:rPr>
        <w:t>ی</w:t>
      </w:r>
      <w:r>
        <w:rPr>
          <w:rtl/>
        </w:rPr>
        <w:t xml:space="preserve"> از گوشه‌ا</w:t>
      </w:r>
      <w:r>
        <w:rPr>
          <w:rFonts w:hint="cs"/>
          <w:rtl/>
        </w:rPr>
        <w:t>ی</w:t>
      </w:r>
      <w:r>
        <w:rPr>
          <w:rtl/>
        </w:rPr>
        <w:t xml:space="preserve"> صدا زد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ارفروش</w:t>
      </w:r>
      <w:r w:rsidR="00DF5F91">
        <w:rPr>
          <w:rtl/>
        </w:rPr>
        <w:t xml:space="preserve">! </w:t>
      </w:r>
      <w:r>
        <w:rPr>
          <w:rtl/>
        </w:rPr>
        <w:t>»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رفتم و به خدمت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اجود ما احتلت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یّ</w:t>
      </w:r>
      <w:r>
        <w:rPr>
          <w:rtl/>
        </w:rPr>
        <w:t xml:space="preserve">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حاجتک</w:t>
      </w:r>
      <w:r w:rsidR="00DF5F91">
        <w:rPr>
          <w:rtl/>
        </w:rPr>
        <w:t xml:space="preserve">؟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«چه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رنگ</w:t>
      </w:r>
      <w:r w:rsidR="0043609F">
        <w:rPr>
          <w:rtl/>
        </w:rPr>
        <w:t xml:space="preserve"> خوب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کار برد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اکنون بگو چه حاجت دار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؟ </w:t>
      </w:r>
      <w:r w:rsidR="0043609F">
        <w:rPr>
          <w:rFonts w:hint="eastAsia"/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 xml:space="preserve">«من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مبتلا شدم</w:t>
      </w:r>
      <w:r w:rsidR="00DF5F91">
        <w:rPr>
          <w:rtl/>
        </w:rPr>
        <w:t xml:space="preserve">، </w:t>
      </w:r>
      <w:r>
        <w:rPr>
          <w:rtl/>
        </w:rPr>
        <w:t xml:space="preserve">و همسرم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مجلس</w:t>
      </w:r>
      <w:r w:rsidR="00DF5F91">
        <w:rPr>
          <w:rtl/>
        </w:rPr>
        <w:t xml:space="preserve">، </w:t>
      </w:r>
      <w:r>
        <w:rPr>
          <w:rtl/>
        </w:rPr>
        <w:t xml:space="preserve">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گفتن</w:t>
      </w:r>
      <w:r w:rsidR="00DF5F91">
        <w:rPr>
          <w:rtl/>
        </w:rPr>
        <w:t xml:space="preserve">، </w:t>
      </w:r>
      <w:r>
        <w:rPr>
          <w:rtl/>
        </w:rPr>
        <w:t>سه طلاقه کردم</w:t>
      </w:r>
      <w:r w:rsidR="00DF5F91">
        <w:rPr>
          <w:rtl/>
        </w:rPr>
        <w:t xml:space="preserve">، </w:t>
      </w:r>
      <w:r>
        <w:rPr>
          <w:rtl/>
        </w:rPr>
        <w:t>از علما</w:t>
      </w:r>
      <w:r>
        <w:rPr>
          <w:rFonts w:hint="cs"/>
          <w:rtl/>
        </w:rPr>
        <w:t>ی</w:t>
      </w:r>
      <w:r>
        <w:rPr>
          <w:rtl/>
        </w:rPr>
        <w:t xml:space="preserve"> خودمان (ش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)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گفتند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</w:t>
      </w:r>
      <w:r w:rsidR="00DF5F91">
        <w:rPr>
          <w:rtl/>
        </w:rPr>
        <w:t xml:space="preserve">، </w:t>
      </w:r>
      <w:r>
        <w:rPr>
          <w:rtl/>
        </w:rPr>
        <w:t>طلاق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همسرم گفت</w:t>
      </w:r>
      <w:r w:rsidR="00DF5F91">
        <w:rPr>
          <w:rtl/>
        </w:rPr>
        <w:t xml:space="preserve">: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قانع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مسأله را از خود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بپرس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«به سو</w:t>
      </w:r>
      <w:r>
        <w:rPr>
          <w:rFonts w:hint="cs"/>
          <w:rtl/>
        </w:rPr>
        <w:t>ی</w:t>
      </w:r>
      <w:r>
        <w:rPr>
          <w:rtl/>
        </w:rPr>
        <w:t xml:space="preserve"> همسرت بازگرد</w:t>
      </w:r>
      <w:r w:rsidR="00DF5F91">
        <w:rPr>
          <w:rtl/>
        </w:rPr>
        <w:t xml:space="preserve">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 گردن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 (و طلاق تو به عنوان سه طلاقه</w:t>
      </w:r>
      <w:r w:rsidR="00DF5F91">
        <w:rPr>
          <w:rtl/>
        </w:rPr>
        <w:t xml:space="preserve">،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کشّ</w:t>
      </w:r>
      <w:r>
        <w:rPr>
          <w:rFonts w:hint="cs"/>
          <w:rtl/>
        </w:rPr>
        <w:t>ی</w:t>
      </w:r>
      <w:r>
        <w:rPr>
          <w:rtl/>
        </w:rPr>
        <w:t xml:space="preserve"> (ره) [ابو عمرو</w:t>
      </w:r>
      <w:r w:rsidR="00DF5F91">
        <w:rPr>
          <w:rtl/>
        </w:rPr>
        <w:t xml:space="preserve">، </w:t>
      </w:r>
      <w:r>
        <w:rPr>
          <w:rtl/>
        </w:rPr>
        <w:t>محمّد بن عمر کشّ</w:t>
      </w:r>
      <w:r>
        <w:rPr>
          <w:rFonts w:hint="cs"/>
          <w:rtl/>
        </w:rPr>
        <w:t>ی</w:t>
      </w:r>
      <w:r>
        <w:rPr>
          <w:rtl/>
        </w:rPr>
        <w:t xml:space="preserve"> صاحب کتاب رجال</w:t>
      </w:r>
      <w:r w:rsidR="00DF5F91">
        <w:rPr>
          <w:rtl/>
        </w:rPr>
        <w:t xml:space="preserve">، </w:t>
      </w:r>
      <w:r>
        <w:rPr>
          <w:rtl/>
        </w:rPr>
        <w:t>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آن کتاب را خلاصه نموده و آن را «اخت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الرّجال»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]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از عنبسه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؛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«من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تنهائ</w:t>
      </w:r>
      <w:r>
        <w:rPr>
          <w:rFonts w:hint="cs"/>
          <w:rtl/>
        </w:rPr>
        <w:t>ی</w:t>
      </w:r>
      <w:r>
        <w:rPr>
          <w:rtl/>
        </w:rPr>
        <w:t xml:space="preserve"> و اندوه خود را از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شما را بنگرم و شاد گردم</w:t>
      </w:r>
      <w:r w:rsidR="00DF5F91">
        <w:rPr>
          <w:rtl/>
        </w:rPr>
        <w:t xml:space="preserve">، </w:t>
      </w:r>
      <w:r>
        <w:rPr>
          <w:rtl/>
        </w:rPr>
        <w:t>کاش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طاغوت (منصور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>) به من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در خانه جلوس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شما نزد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با من ملاقات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اگر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 به او ضمانت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جانب ما به او آزار</w:t>
      </w:r>
      <w:r>
        <w:rPr>
          <w:rFonts w:hint="cs"/>
          <w:rtl/>
        </w:rPr>
        <w:t>ی</w:t>
      </w:r>
      <w:r>
        <w:rPr>
          <w:rtl/>
        </w:rPr>
        <w:t xml:space="preserve"> نرسد»</w:t>
      </w:r>
      <w:r w:rsidR="00DF5F91">
        <w:rPr>
          <w:rtl/>
        </w:rPr>
        <w:t xml:space="preserve">. </w:t>
      </w:r>
    </w:p>
    <w:p w:rsidR="001A7E95" w:rsidRDefault="004F12A3" w:rsidP="004F12A3">
      <w:pPr>
        <w:pStyle w:val="Heading2"/>
        <w:rPr>
          <w:rtl/>
        </w:rPr>
      </w:pPr>
      <w:r>
        <w:rPr>
          <w:rtl/>
        </w:rPr>
        <w:br w:type="page"/>
      </w:r>
      <w:bookmarkStart w:id="84" w:name="_Toc425413203"/>
      <w:r w:rsidR="0043609F">
        <w:rPr>
          <w:rFonts w:hint="eastAsia"/>
          <w:rtl/>
        </w:rPr>
        <w:lastRenderedPageBreak/>
        <w:t>حادثه‌ا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عج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از آزاد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و تشک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حوزه علم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ه‌</w:t>
      </w:r>
      <w:bookmarkEnd w:id="84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ممنوع الملاقات شد</w:t>
      </w:r>
      <w:r w:rsidR="00DF5F91">
        <w:rPr>
          <w:rtl/>
        </w:rPr>
        <w:t xml:space="preserve">، </w:t>
      </w:r>
      <w:r>
        <w:rPr>
          <w:rtl/>
        </w:rPr>
        <w:t>و حکومت</w:t>
      </w:r>
    </w:p>
    <w:p w:rsidR="0043609F" w:rsidRDefault="0043609F" w:rsidP="004F12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263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طاغوت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عبّاس</w:t>
      </w:r>
      <w:r w:rsidR="00DF5F91">
        <w:rPr>
          <w:rtl/>
        </w:rPr>
        <w:t xml:space="preserve">، </w:t>
      </w:r>
      <w:r>
        <w:rPr>
          <w:rtl/>
        </w:rPr>
        <w:t>او را از جلوس 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 مردم بازداشت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ناگوار و سخت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قابل تحمّل نبود</w:t>
      </w:r>
      <w:r w:rsidR="00DF5F91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به دل منصور انداخت که از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درخواست هد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هد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که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در نزد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نباشد</w:t>
      </w:r>
      <w:r w:rsidR="00DF5F91">
        <w:rPr>
          <w:rtl/>
        </w:rPr>
        <w:t xml:space="preserve">. </w:t>
      </w:r>
      <w:r>
        <w:rPr>
          <w:rtl/>
        </w:rPr>
        <w:t>امام صاد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عصا</w:t>
      </w:r>
      <w:r>
        <w:rPr>
          <w:rFonts w:hint="cs"/>
          <w:rtl/>
        </w:rPr>
        <w:t>ی</w:t>
      </w:r>
      <w:r>
        <w:rPr>
          <w:rtl/>
        </w:rPr>
        <w:t xml:space="preserve"> کوچک</w:t>
      </w:r>
      <w:r>
        <w:rPr>
          <w:rFonts w:hint="cs"/>
          <w:rtl/>
        </w:rPr>
        <w:t>ی</w:t>
      </w:r>
      <w:r>
        <w:rPr>
          <w:rtl/>
        </w:rPr>
        <w:t xml:space="preserve"> را که طول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ذراع [از سر انگشتان تا آرنج] بود</w:t>
      </w:r>
      <w:r w:rsidR="00DF5F91">
        <w:rPr>
          <w:rtl/>
        </w:rPr>
        <w:t xml:space="preserve">، </w:t>
      </w:r>
      <w:r>
        <w:rPr>
          <w:rtl/>
        </w:rPr>
        <w:t xml:space="preserve">و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ادگارها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منصور فرستاد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منصور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خوش‌حال شد</w:t>
      </w:r>
      <w:r w:rsidR="00DF5F91">
        <w:rPr>
          <w:rtl/>
        </w:rPr>
        <w:t xml:space="preserve">، </w:t>
      </w:r>
      <w:r>
        <w:rPr>
          <w:rtl/>
        </w:rPr>
        <w:t>و دستور داد آن را چهار قسمت کردند</w:t>
      </w:r>
      <w:r w:rsidR="00DF5F91">
        <w:rPr>
          <w:rtl/>
        </w:rPr>
        <w:t xml:space="preserve">، </w:t>
      </w:r>
      <w:r>
        <w:rPr>
          <w:rtl/>
        </w:rPr>
        <w:t xml:space="preserve">و هر کدام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چهار جا [مثلا در چهار گوشه تختش] نصب نمودند</w:t>
      </w:r>
      <w:r w:rsidR="00DF5F91">
        <w:rPr>
          <w:rtl/>
        </w:rPr>
        <w:t xml:space="preserve">، </w:t>
      </w:r>
      <w:r>
        <w:rPr>
          <w:rtl/>
        </w:rPr>
        <w:t xml:space="preserve">آنگاه به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«پاداش تو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نزد من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تو را آزاد سازم</w:t>
      </w:r>
      <w:r w:rsidR="00DF5F91">
        <w:rPr>
          <w:rtl/>
        </w:rPr>
        <w:t xml:space="preserve">، </w:t>
      </w:r>
      <w:r>
        <w:rPr>
          <w:rtl/>
        </w:rPr>
        <w:t>تا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از عل</w:t>
      </w:r>
      <w:r>
        <w:rPr>
          <w:rFonts w:hint="eastAsia"/>
          <w:rtl/>
        </w:rPr>
        <w:t>م</w:t>
      </w:r>
      <w:r>
        <w:rPr>
          <w:rtl/>
        </w:rPr>
        <w:t xml:space="preserve"> تو بهره‌مند گردند</w:t>
      </w:r>
      <w:r w:rsidR="00DF5F91">
        <w:rPr>
          <w:rtl/>
        </w:rPr>
        <w:t xml:space="preserve">،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مزاحم تو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نگردم</w:t>
      </w:r>
      <w:r w:rsidR="00DF5F91">
        <w:rPr>
          <w:rtl/>
        </w:rPr>
        <w:t xml:space="preserve">، </w:t>
      </w:r>
      <w:r>
        <w:rPr>
          <w:rtl/>
        </w:rPr>
        <w:t>در مسند علم و فتوا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فتوا</w:t>
      </w:r>
      <w:r>
        <w:rPr>
          <w:rFonts w:hint="cs"/>
          <w:rtl/>
        </w:rPr>
        <w:t>ی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آن شهر</w:t>
      </w:r>
      <w:r>
        <w:rPr>
          <w:rFonts w:hint="cs"/>
          <w:rtl/>
        </w:rPr>
        <w:t>ی</w:t>
      </w:r>
      <w:r>
        <w:rPr>
          <w:rtl/>
        </w:rPr>
        <w:t xml:space="preserve"> که من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نباش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 منصور</w:t>
      </w:r>
      <w:r w:rsidR="00DF5F91">
        <w:rPr>
          <w:rtl/>
        </w:rPr>
        <w:t xml:space="preserve">، </w:t>
      </w:r>
      <w:r>
        <w:rPr>
          <w:rtl/>
        </w:rPr>
        <w:t>موجب آزاد</w:t>
      </w:r>
      <w:r>
        <w:rPr>
          <w:rFonts w:hint="cs"/>
          <w:rtl/>
        </w:rPr>
        <w:t>ی</w:t>
      </w:r>
      <w:r>
        <w:rPr>
          <w:rtl/>
        </w:rPr>
        <w:t xml:space="preserve"> و پخش علم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[و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حوزه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جذب شاگردان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]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4F12A3">
        <w:rPr>
          <w:rStyle w:val="libFootnotenumChar"/>
          <w:rtl/>
        </w:rPr>
        <w:t>«1»</w:t>
      </w:r>
      <w:r w:rsidR="00DF5F91">
        <w:rPr>
          <w:rStyle w:val="libFootnotenumChar"/>
          <w:rtl/>
        </w:rPr>
        <w:t xml:space="preserve">. </w:t>
      </w:r>
    </w:p>
    <w:p w:rsidR="004F12A3" w:rsidRDefault="004F12A3" w:rsidP="0043609F">
      <w:pPr>
        <w:pStyle w:val="libNormal"/>
      </w:pPr>
      <w:r>
        <w:t>____________________________________</w:t>
      </w:r>
    </w:p>
    <w:p w:rsidR="0043609F" w:rsidRDefault="0043609F" w:rsidP="004F12A3">
      <w:pPr>
        <w:pStyle w:val="libFootnote"/>
        <w:rPr>
          <w:rtl/>
        </w:rPr>
      </w:pPr>
      <w:r>
        <w:rPr>
          <w:rtl/>
        </w:rPr>
        <w:t>(1)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تذکّر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لازم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ائمّه اطهار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در مسائل فرهنگ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 اساس اولو</w:t>
      </w:r>
      <w:r>
        <w:rPr>
          <w:rFonts w:hint="cs"/>
          <w:rtl/>
        </w:rPr>
        <w:t>یّ</w:t>
      </w:r>
      <w:r>
        <w:rPr>
          <w:rFonts w:hint="eastAsia"/>
          <w:rtl/>
        </w:rPr>
        <w:t>تها</w:t>
      </w:r>
      <w:r>
        <w:rPr>
          <w:rtl/>
        </w:rPr>
        <w:t xml:space="preserve"> و اهمّ و مهم بود</w:t>
      </w:r>
      <w:r w:rsidR="00DF5F91">
        <w:rPr>
          <w:rtl/>
        </w:rPr>
        <w:t xml:space="preserve">. </w:t>
      </w:r>
      <w:r>
        <w:rPr>
          <w:rtl/>
        </w:rPr>
        <w:t>آنها گاه</w:t>
      </w:r>
      <w:r>
        <w:rPr>
          <w:rFonts w:hint="cs"/>
          <w:rtl/>
        </w:rPr>
        <w:t>ی</w:t>
      </w:r>
      <w:r>
        <w:rPr>
          <w:rtl/>
        </w:rPr>
        <w:t xml:space="preserve"> در شرائط خاص</w:t>
      </w:r>
      <w:r w:rsidR="00DF5F91">
        <w:rPr>
          <w:rtl/>
        </w:rPr>
        <w:t xml:space="preserve">، </w:t>
      </w:r>
      <w:r>
        <w:rPr>
          <w:rtl/>
        </w:rPr>
        <w:t>با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همه جوانب</w:t>
      </w:r>
      <w:r w:rsidR="00DF5F91">
        <w:rPr>
          <w:rtl/>
        </w:rPr>
        <w:t xml:space="preserve">، </w:t>
      </w:r>
      <w:r>
        <w:rPr>
          <w:rtl/>
        </w:rPr>
        <w:t>مهم را فدا</w:t>
      </w:r>
      <w:r>
        <w:rPr>
          <w:rFonts w:hint="cs"/>
          <w:rtl/>
        </w:rPr>
        <w:t>ی</w:t>
      </w:r>
      <w:r>
        <w:rPr>
          <w:rtl/>
        </w:rPr>
        <w:t xml:space="preserve"> اهمّ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tl/>
        </w:rPr>
        <w:t xml:space="preserve">.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شرائط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که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حوزه ع</w:t>
      </w:r>
      <w:r>
        <w:rPr>
          <w:rFonts w:hint="eastAsia"/>
          <w:rtl/>
        </w:rPr>
        <w:t>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نشر فرهنگ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را مهمتر از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مسلّحانه بر ضد بن</w:t>
      </w:r>
      <w:r>
        <w:rPr>
          <w:rFonts w:hint="cs"/>
          <w:rtl/>
        </w:rPr>
        <w:t>ی</w:t>
      </w:r>
      <w:r>
        <w:rPr>
          <w:rtl/>
        </w:rPr>
        <w:t xml:space="preserve"> عبّاس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داشت که نهضت فرهنگ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اساس نهضتها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</w:t>
      </w:r>
      <w:r w:rsidR="00DF5F91">
        <w:rPr>
          <w:rtl/>
        </w:rPr>
        <w:t xml:space="preserve">، </w:t>
      </w:r>
      <w:r>
        <w:rPr>
          <w:rtl/>
        </w:rPr>
        <w:t>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منصور را بر ضدّ خود</w:t>
      </w:r>
      <w:r w:rsidR="00DF5F91">
        <w:rPr>
          <w:rtl/>
        </w:rPr>
        <w:t xml:space="preserve">،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نکند</w:t>
      </w:r>
      <w:r w:rsidR="00DF5F91">
        <w:rPr>
          <w:rtl/>
        </w:rPr>
        <w:t xml:space="preserve">. </w:t>
      </w:r>
    </w:p>
    <w:p w:rsidR="0043609F" w:rsidRDefault="0043609F" w:rsidP="004F12A3">
      <w:pPr>
        <w:pStyle w:val="libFootnote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مناسب است به کلام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توجّه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پاسخ عدّه‌ا</w:t>
      </w:r>
      <w:r>
        <w:rPr>
          <w:rFonts w:hint="cs"/>
          <w:rtl/>
        </w:rPr>
        <w:t>ی</w:t>
      </w:r>
      <w:r>
        <w:rPr>
          <w:rtl/>
        </w:rPr>
        <w:t xml:space="preserve"> که گفته بودند</w:t>
      </w:r>
      <w:r w:rsidR="00DF5F91">
        <w:rPr>
          <w:rtl/>
        </w:rPr>
        <w:t xml:space="preserve">: </w:t>
      </w:r>
      <w:r>
        <w:rPr>
          <w:rtl/>
        </w:rPr>
        <w:t>«اگر بنا است که مرجع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دخالت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چرا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[مؤسّس حوزه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قم]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ندادند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، </w:t>
      </w:r>
      <w:r>
        <w:rPr>
          <w:rtl/>
        </w:rPr>
        <w:t>فرموده بودند</w:t>
      </w:r>
      <w:r w:rsidR="00DF5F91">
        <w:rPr>
          <w:rtl/>
        </w:rPr>
        <w:t xml:space="preserve">: </w:t>
      </w:r>
      <w:r>
        <w:rPr>
          <w:rtl/>
        </w:rPr>
        <w:t>«اگر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در حال حاضر زنده بودند</w:t>
      </w:r>
      <w:r w:rsidR="00DF5F91">
        <w:rPr>
          <w:rtl/>
        </w:rPr>
        <w:t xml:space="preserve">، </w:t>
      </w:r>
      <w:r>
        <w:rPr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که من انجام داده‌ام</w:t>
      </w:r>
      <w:r w:rsidR="00DF5F91">
        <w:rPr>
          <w:rtl/>
        </w:rPr>
        <w:t xml:space="preserve">، </w:t>
      </w:r>
      <w:r>
        <w:rPr>
          <w:rtl/>
        </w:rPr>
        <w:t>و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حوزه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آن روز</w:t>
      </w:r>
      <w:r w:rsidR="00DF5F91">
        <w:rPr>
          <w:rtl/>
        </w:rPr>
        <w:t xml:space="preserve">، </w:t>
      </w:r>
      <w:r>
        <w:rPr>
          <w:rtl/>
        </w:rPr>
        <w:t>از جهت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کمتر از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امروز نبود» [تو خود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مفصّل بخوان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مجمل]- (مترجم)</w:t>
      </w:r>
    </w:p>
    <w:p w:rsidR="0043609F" w:rsidRDefault="0043609F" w:rsidP="004F12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264</w:t>
      </w:r>
    </w:p>
    <w:p w:rsidR="004F12A3" w:rsidRDefault="004F12A3" w:rsidP="0043609F">
      <w:pPr>
        <w:pStyle w:val="libNormal"/>
      </w:pPr>
      <w:r>
        <w:t>______________________________________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کتاب محاسن</w:t>
      </w:r>
      <w:r w:rsidR="00DF5F91">
        <w:rPr>
          <w:rtl/>
        </w:rPr>
        <w:t xml:space="preserve">، </w:t>
      </w:r>
      <w:r>
        <w:rPr>
          <w:rtl/>
        </w:rPr>
        <w:t>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مردم در محضر آن حضرت اجتماع نمودند</w:t>
      </w:r>
      <w:r w:rsidR="00DF5F91">
        <w:rPr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ازدحام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از محضرش کسب علم کنند</w:t>
      </w:r>
      <w:r w:rsidR="00DF5F91">
        <w:rPr>
          <w:rtl/>
        </w:rPr>
        <w:t xml:space="preserve">، </w:t>
      </w:r>
      <w:r>
        <w:rPr>
          <w:rtl/>
        </w:rPr>
        <w:t>و آن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سرة</w:t>
      </w:r>
      <w:r>
        <w:rPr>
          <w:rtl/>
        </w:rPr>
        <w:t xml:space="preserve"> بن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در مسجد خ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(واقع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>)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حلقه درس</w:t>
      </w:r>
      <w:r>
        <w:rPr>
          <w:rFonts w:hint="cs"/>
          <w:rtl/>
        </w:rPr>
        <w:t>ی</w:t>
      </w:r>
      <w:r>
        <w:rPr>
          <w:rtl/>
        </w:rPr>
        <w:t xml:space="preserve"> داشت و حدود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نفر در آن درس</w:t>
      </w:r>
      <w:r w:rsidR="00DF5F91">
        <w:rPr>
          <w:rtl/>
        </w:rPr>
        <w:t xml:space="preserve">، </w:t>
      </w:r>
      <w:r>
        <w:rPr>
          <w:rtl/>
        </w:rPr>
        <w:t>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از جمله آنها عبد اللّه بن شبرمه </w:t>
      </w:r>
      <w:r w:rsidRPr="001A208E">
        <w:rPr>
          <w:rStyle w:val="libFootnotenumChar"/>
          <w:rtl/>
        </w:rPr>
        <w:t>«1»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که به آن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ابا عبد اللّه</w:t>
      </w:r>
      <w:r w:rsidR="00DF5F91">
        <w:rPr>
          <w:rtl/>
        </w:rPr>
        <w:t xml:space="preserve">! </w:t>
      </w:r>
      <w:r>
        <w:rPr>
          <w:rtl/>
        </w:rPr>
        <w:t>ما در عراق</w:t>
      </w:r>
      <w:r w:rsidR="00DF5F91">
        <w:rPr>
          <w:rtl/>
        </w:rPr>
        <w:t xml:space="preserve">، </w:t>
      </w:r>
      <w:r>
        <w:rPr>
          <w:rtl/>
        </w:rPr>
        <w:t>به قضاوت اشتغال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 اساس قرآن و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قضاوت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گاه</w:t>
      </w:r>
      <w:r>
        <w:rPr>
          <w:rFonts w:hint="cs"/>
          <w:rtl/>
        </w:rPr>
        <w:t>ی</w:t>
      </w:r>
      <w:r>
        <w:rPr>
          <w:rtl/>
        </w:rPr>
        <w:t xml:space="preserve"> مسأله‌ا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[چون در قرآن و سنّت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] بر اساس رأ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  <w:r w:rsidR="00DF5F91">
        <w:rPr>
          <w:rtl/>
        </w:rPr>
        <w:t xml:space="preserve">، </w:t>
      </w:r>
      <w:r>
        <w:rPr>
          <w:rtl/>
        </w:rPr>
        <w:t>اجتهاد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</w:t>
      </w:r>
      <w:r w:rsidRPr="001A208E">
        <w:rPr>
          <w:rStyle w:val="libFootnotenumChar"/>
          <w:rtl/>
        </w:rPr>
        <w:t>«2»</w:t>
      </w:r>
      <w:r w:rsidR="00DF5F91">
        <w:rPr>
          <w:rStyle w:val="libFootnotenumChar"/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 w:rsidR="00DF5F91">
        <w:rPr>
          <w:rtl/>
        </w:rPr>
        <w:t xml:space="preserve">، </w:t>
      </w:r>
      <w:r>
        <w:rPr>
          <w:rtl/>
        </w:rPr>
        <w:t>همه شاگردان</w:t>
      </w:r>
      <w:r w:rsidR="00DF5F91">
        <w:rPr>
          <w:rtl/>
        </w:rPr>
        <w:t xml:space="preserve">، </w:t>
      </w:r>
      <w:r>
        <w:rPr>
          <w:rtl/>
        </w:rPr>
        <w:t xml:space="preserve">گوش فرا دادند تا پاسخ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بشنوند</w:t>
      </w:r>
      <w:r w:rsidR="00DF5F91">
        <w:rPr>
          <w:rtl/>
        </w:rPr>
        <w:t xml:space="preserve">،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شاگردان</w:t>
      </w:r>
      <w:r>
        <w:rPr>
          <w:rFonts w:hint="cs"/>
          <w:rtl/>
        </w:rPr>
        <w:t>ی</w:t>
      </w:r>
      <w:r>
        <w:rPr>
          <w:rtl/>
        </w:rPr>
        <w:t xml:space="preserve"> که در جانب راستش بودند</w:t>
      </w:r>
      <w:r w:rsidR="00DF5F91">
        <w:rPr>
          <w:rtl/>
        </w:rPr>
        <w:t xml:space="preserve">، </w:t>
      </w:r>
      <w:r>
        <w:rPr>
          <w:rtl/>
        </w:rPr>
        <w:t>مشغول سخن بود</w:t>
      </w:r>
      <w:r w:rsidR="00DF5F91">
        <w:rPr>
          <w:rtl/>
        </w:rPr>
        <w:t xml:space="preserve">، </w:t>
      </w:r>
      <w:r>
        <w:rPr>
          <w:rtl/>
        </w:rPr>
        <w:t>چون حاضران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قفل سکوت را شکستند و به گفتگو پرداختند</w:t>
      </w:r>
      <w:r w:rsidR="00DF5F91">
        <w:rPr>
          <w:rtl/>
        </w:rPr>
        <w:t xml:space="preserve">، </w:t>
      </w:r>
      <w:r>
        <w:rPr>
          <w:rtl/>
        </w:rPr>
        <w:t>باز عبد اللّه بن شبرمه عرض کرد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«ا</w:t>
      </w:r>
      <w:r>
        <w:rPr>
          <w:rFonts w:hint="cs"/>
          <w:rtl/>
        </w:rPr>
        <w:t>ی</w:t>
      </w:r>
      <w:r>
        <w:rPr>
          <w:rtl/>
        </w:rPr>
        <w:t xml:space="preserve"> ابا عبد اللّه</w:t>
      </w:r>
      <w:r w:rsidR="00DF5F91">
        <w:rPr>
          <w:rtl/>
        </w:rPr>
        <w:t xml:space="preserve">! </w:t>
      </w:r>
      <w:r>
        <w:rPr>
          <w:rtl/>
        </w:rPr>
        <w:t>ما قاض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عراق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 اساس قرآن و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قضاوت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گاه</w:t>
      </w:r>
      <w:r>
        <w:rPr>
          <w:rFonts w:hint="cs"/>
          <w:rtl/>
        </w:rPr>
        <w:t>ی</w:t>
      </w:r>
      <w:r>
        <w:rPr>
          <w:rtl/>
        </w:rPr>
        <w:t xml:space="preserve"> مسائل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 اساس رأ</w:t>
      </w:r>
      <w:r>
        <w:rPr>
          <w:rFonts w:hint="cs"/>
          <w:rtl/>
        </w:rPr>
        <w:t>ی</w:t>
      </w:r>
    </w:p>
    <w:p w:rsidR="0043609F" w:rsidRDefault="0043609F" w:rsidP="001A208E">
      <w:pPr>
        <w:pStyle w:val="libFootnote"/>
        <w:rPr>
          <w:rtl/>
        </w:rPr>
      </w:pPr>
      <w:r>
        <w:rPr>
          <w:rtl/>
        </w:rPr>
        <w:t xml:space="preserve">(1) عبد اللّه بن شبرمه از اصحاب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در نواح</w:t>
      </w:r>
      <w:r>
        <w:rPr>
          <w:rFonts w:hint="cs"/>
          <w:rtl/>
        </w:rPr>
        <w:t>ی</w:t>
      </w:r>
      <w:r>
        <w:rPr>
          <w:rtl/>
        </w:rPr>
        <w:t xml:space="preserve"> کوفه از طرف 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بود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آنجا قضاوت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  <w:r>
        <w:rPr>
          <w:rtl/>
        </w:rPr>
        <w:t>او در سال 144 ه ق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. </w:t>
      </w:r>
      <w:r>
        <w:rPr>
          <w:rtl/>
        </w:rPr>
        <w:t>علّامه حلّ</w:t>
      </w:r>
      <w:r>
        <w:rPr>
          <w:rFonts w:hint="cs"/>
          <w:rtl/>
        </w:rPr>
        <w:t>ی</w:t>
      </w:r>
      <w:r>
        <w:rPr>
          <w:rtl/>
        </w:rPr>
        <w:t xml:space="preserve"> در رجال خود</w:t>
      </w:r>
      <w:r w:rsidR="00DF5F91">
        <w:rPr>
          <w:rtl/>
        </w:rPr>
        <w:t xml:space="preserve">، </w:t>
      </w:r>
      <w:r>
        <w:rPr>
          <w:rtl/>
        </w:rPr>
        <w:t>او را در قسم دوّم از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(که موثّق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) ذکر کرده است</w:t>
      </w:r>
      <w:r w:rsidR="00DF5F91">
        <w:rPr>
          <w:rtl/>
        </w:rPr>
        <w:t xml:space="preserve">، </w:t>
      </w:r>
      <w:r>
        <w:rPr>
          <w:rtl/>
        </w:rPr>
        <w:t>او از اهال</w:t>
      </w:r>
      <w:r>
        <w:rPr>
          <w:rFonts w:hint="cs"/>
          <w:rtl/>
        </w:rPr>
        <w:t>ی</w:t>
      </w:r>
      <w:r>
        <w:rPr>
          <w:rtl/>
        </w:rPr>
        <w:t xml:space="preserve"> کوفه و شاعر بود (مؤلّف)</w:t>
      </w:r>
      <w:r w:rsidR="00DF5F91">
        <w:rPr>
          <w:rtl/>
        </w:rPr>
        <w:t xml:space="preserve">. </w:t>
      </w:r>
    </w:p>
    <w:p w:rsidR="0043609F" w:rsidRDefault="0043609F" w:rsidP="001A208E">
      <w:pPr>
        <w:pStyle w:val="libFootnote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او مورد مذمّت است</w:t>
      </w:r>
      <w:r w:rsidR="00DF5F91">
        <w:rPr>
          <w:rtl/>
        </w:rPr>
        <w:t xml:space="preserve">، </w:t>
      </w:r>
      <w:r>
        <w:rPr>
          <w:rtl/>
        </w:rPr>
        <w:t>و او بر اساس رأ</w:t>
      </w:r>
      <w:r>
        <w:rPr>
          <w:rFonts w:hint="cs"/>
          <w:rtl/>
        </w:rPr>
        <w:t>ی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است (الکن</w:t>
      </w:r>
      <w:r>
        <w:rPr>
          <w:rFonts w:hint="cs"/>
          <w:rtl/>
        </w:rPr>
        <w:t>ی</w:t>
      </w:r>
      <w:r>
        <w:rPr>
          <w:rtl/>
        </w:rPr>
        <w:t xml:space="preserve"> و الألقاب</w:t>
      </w:r>
      <w:r w:rsidR="00DF5F91">
        <w:rPr>
          <w:rtl/>
        </w:rPr>
        <w:t xml:space="preserve">، </w:t>
      </w:r>
      <w:r>
        <w:rPr>
          <w:rtl/>
        </w:rPr>
        <w:t>ج 1</w:t>
      </w:r>
      <w:r w:rsidR="00DF5F91">
        <w:rPr>
          <w:rtl/>
        </w:rPr>
        <w:t xml:space="preserve">، </w:t>
      </w:r>
      <w:r>
        <w:rPr>
          <w:rtl/>
        </w:rPr>
        <w:t>ص 324)- مترجم</w:t>
      </w:r>
    </w:p>
    <w:p w:rsidR="0043609F" w:rsidRDefault="0043609F" w:rsidP="001A208E">
      <w:pPr>
        <w:pStyle w:val="libFootnote"/>
        <w:rPr>
          <w:rtl/>
        </w:rPr>
      </w:pPr>
      <w:r>
        <w:rPr>
          <w:rtl/>
        </w:rPr>
        <w:t>(2) اشکال ابن شبرمه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به جا</w:t>
      </w:r>
      <w:r>
        <w:rPr>
          <w:rFonts w:hint="cs"/>
          <w:rtl/>
        </w:rPr>
        <w:t>ی</w:t>
      </w:r>
      <w:r>
        <w:rPr>
          <w:rtl/>
        </w:rPr>
        <w:t xml:space="preserve"> اجتهاد از قواعد کلّ</w:t>
      </w:r>
      <w:r>
        <w:rPr>
          <w:rFonts w:hint="cs"/>
          <w:rtl/>
        </w:rPr>
        <w:t>ی</w:t>
      </w:r>
      <w:r>
        <w:rPr>
          <w:rtl/>
        </w:rPr>
        <w:t xml:space="preserve"> قرآن و سنّت</w:t>
      </w:r>
      <w:r w:rsidR="00DF5F91">
        <w:rPr>
          <w:rtl/>
        </w:rPr>
        <w:t xml:space="preserve">، </w:t>
      </w:r>
      <w:r>
        <w:rPr>
          <w:rtl/>
        </w:rPr>
        <w:t>از رأ</w:t>
      </w:r>
      <w:r>
        <w:rPr>
          <w:rFonts w:hint="cs"/>
          <w:rtl/>
        </w:rPr>
        <w:t>ی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خود اجتهاد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(مترجم)</w:t>
      </w:r>
      <w:r w:rsidR="00DF5F91">
        <w:rPr>
          <w:rtl/>
        </w:rPr>
        <w:t xml:space="preserve">. </w:t>
      </w:r>
    </w:p>
    <w:p w:rsidR="0043609F" w:rsidRDefault="0043609F" w:rsidP="001A208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265</w:t>
      </w:r>
    </w:p>
    <w:p w:rsidR="001A208E" w:rsidRDefault="001A208E" w:rsidP="0043609F">
      <w:pPr>
        <w:pStyle w:val="libNormal"/>
      </w:pPr>
      <w:r>
        <w:t>_____________________________________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اجتهاد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نمائ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حاضران سکوت کردند تا پاسخ امام را بشنوند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آن حضرت به جانب چپ خود رو کرده و با شاگردان</w:t>
      </w:r>
      <w:r>
        <w:rPr>
          <w:rFonts w:hint="cs"/>
          <w:rtl/>
        </w:rPr>
        <w:t>ی</w:t>
      </w:r>
      <w:r>
        <w:rPr>
          <w:rtl/>
        </w:rPr>
        <w:t xml:space="preserve"> که در جانب چپ هستند گفتگو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باز حاضران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سکوت را شکستند و به گفتگو پرداختند</w:t>
      </w:r>
      <w:r w:rsidR="00DF5F91">
        <w:rPr>
          <w:rtl/>
        </w:rPr>
        <w:t xml:space="preserve">. </w:t>
      </w:r>
      <w:r>
        <w:rPr>
          <w:rtl/>
        </w:rPr>
        <w:t>عبد اللّه بن شبرمه پس از سکوت طولان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باز (برا</w:t>
      </w:r>
      <w:r>
        <w:rPr>
          <w:rFonts w:hint="cs"/>
          <w:rtl/>
        </w:rPr>
        <w:t>ی</w:t>
      </w:r>
      <w:r>
        <w:rPr>
          <w:rtl/>
        </w:rPr>
        <w:t xml:space="preserve"> بار سوّم) سؤا</w:t>
      </w:r>
      <w:r>
        <w:rPr>
          <w:rFonts w:hint="eastAsia"/>
          <w:rtl/>
        </w:rPr>
        <w:t>ل</w:t>
      </w:r>
      <w:r>
        <w:rPr>
          <w:rtl/>
        </w:rPr>
        <w:t xml:space="preserve"> خود را تکرار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رو کرد و فرمود</w:t>
      </w:r>
      <w:r w:rsidR="00DF5F91">
        <w:rPr>
          <w:rtl/>
        </w:rPr>
        <w:t xml:space="preserve">: </w:t>
      </w:r>
      <w:r>
        <w:rPr>
          <w:rtl/>
        </w:rPr>
        <w:t>«عل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چگونه انسان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؟ </w:t>
      </w:r>
      <w:r>
        <w:rPr>
          <w:rtl/>
        </w:rPr>
        <w:t>او در عراق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شما به حال او اطّلاع دار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شبرمه</w:t>
      </w:r>
      <w:r w:rsidR="00DF5F91">
        <w:rPr>
          <w:rtl/>
        </w:rPr>
        <w:t xml:space="preserve">، </w:t>
      </w:r>
      <w:r>
        <w:rPr>
          <w:rtl/>
        </w:rPr>
        <w:t>در جواب</w:t>
      </w:r>
      <w:r w:rsidR="00DF5F91">
        <w:rPr>
          <w:rtl/>
        </w:rPr>
        <w:t xml:space="preserve">،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ستود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انّ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دخل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اللّه الرّأ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ان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من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اللّه بالرّأ</w:t>
      </w:r>
      <w:r>
        <w:rPr>
          <w:rFonts w:hint="cs"/>
          <w:rtl/>
        </w:rPr>
        <w:t>ی</w:t>
      </w:r>
      <w:r>
        <w:rPr>
          <w:rtl/>
        </w:rPr>
        <w:t xml:space="preserve"> و المقا</w:t>
      </w:r>
      <w:r>
        <w:rPr>
          <w:rFonts w:hint="cs"/>
          <w:rtl/>
        </w:rPr>
        <w:t>یی</w:t>
      </w:r>
      <w:r>
        <w:rPr>
          <w:rFonts w:hint="eastAsia"/>
          <w:rtl/>
        </w:rPr>
        <w:t>س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«همانا حضرت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امتناع نمود که رأ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 را در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خدا داخل نما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خدا را بر اساس رأ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اس</w:t>
      </w:r>
      <w:r>
        <w:rPr>
          <w:rFonts w:hint="eastAsia"/>
          <w:rtl/>
        </w:rPr>
        <w:t xml:space="preserve">، </w:t>
      </w:r>
      <w:r w:rsidR="0043609F">
        <w:rPr>
          <w:rtl/>
        </w:rPr>
        <w:t>فتوا دهد»</w:t>
      </w:r>
      <w:r>
        <w:rPr>
          <w:rtl/>
        </w:rPr>
        <w:t xml:space="preserve">. </w:t>
      </w:r>
    </w:p>
    <w:p w:rsidR="0043609F" w:rsidRDefault="0043609F" w:rsidP="001A208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266</w:t>
      </w:r>
    </w:p>
    <w:p w:rsidR="001A7E95" w:rsidRDefault="0043609F" w:rsidP="001A208E">
      <w:pPr>
        <w:pStyle w:val="Heading2"/>
        <w:rPr>
          <w:rtl/>
        </w:rPr>
      </w:pPr>
      <w:bookmarkStart w:id="85" w:name="_Toc425413204"/>
      <w:r>
        <w:rPr>
          <w:rFonts w:hint="eastAsia"/>
          <w:rtl/>
        </w:rPr>
        <w:t>ساعات</w:t>
      </w:r>
      <w:r>
        <w:rPr>
          <w:rtl/>
        </w:rPr>
        <w:t xml:space="preserve"> آخر عمر</w:t>
      </w:r>
      <w:r w:rsidR="00DF5F91">
        <w:rPr>
          <w:rtl/>
        </w:rPr>
        <w:t xml:space="preserve">، </w:t>
      </w:r>
      <w:r>
        <w:rPr>
          <w:rtl/>
        </w:rPr>
        <w:t>و ماجرا</w:t>
      </w:r>
      <w:r>
        <w:rPr>
          <w:rFonts w:hint="cs"/>
          <w:rtl/>
        </w:rPr>
        <w:t>ی</w:t>
      </w:r>
      <w:r>
        <w:rPr>
          <w:rtl/>
        </w:rPr>
        <w:t xml:space="preserve"> شهادت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85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ماه شوّال سال 148 هجرت</w:t>
      </w:r>
      <w:r w:rsidR="00DF5F91">
        <w:rPr>
          <w:rtl/>
        </w:rPr>
        <w:t xml:space="preserve">، </w:t>
      </w:r>
      <w:r>
        <w:rPr>
          <w:rtl/>
        </w:rPr>
        <w:t>بر اثر زهر</w:t>
      </w:r>
      <w:r>
        <w:rPr>
          <w:rFonts w:hint="cs"/>
          <w:rtl/>
        </w:rPr>
        <w:t>ی</w:t>
      </w:r>
      <w:r>
        <w:rPr>
          <w:rtl/>
        </w:rPr>
        <w:t xml:space="preserve"> که همراه انگور به او خوراندند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در روز 25 شوّال</w:t>
      </w:r>
      <w:r w:rsidR="00DF5F91">
        <w:rPr>
          <w:rtl/>
        </w:rPr>
        <w:t xml:space="preserve">، </w:t>
      </w:r>
      <w:r>
        <w:rPr>
          <w:rtl/>
        </w:rPr>
        <w:t>و به گفته بعض</w:t>
      </w:r>
      <w:r>
        <w:rPr>
          <w:rFonts w:hint="cs"/>
          <w:rtl/>
        </w:rPr>
        <w:t>ی</w:t>
      </w:r>
      <w:r>
        <w:rPr>
          <w:rtl/>
        </w:rPr>
        <w:t xml:space="preserve"> روز دوشنبه 15 رجب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چنانکه قبلا اشاره شد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1- مقام رضا به خواست خدا از صفات مؤمن‌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مشکاة الأنوار نقل شده</w:t>
      </w:r>
      <w:r w:rsidR="00DF5F91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در آن هنگام که در بستر شهادت بود</w:t>
      </w:r>
      <w:r w:rsidR="00DF5F91">
        <w:rPr>
          <w:rtl/>
        </w:rPr>
        <w:t xml:space="preserve">، </w:t>
      </w:r>
      <w:r>
        <w:rPr>
          <w:rtl/>
        </w:rPr>
        <w:t>رفت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آنچنان آن حضرت لاغر شده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رمق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او باق</w:t>
      </w:r>
      <w:r>
        <w:rPr>
          <w:rFonts w:hint="cs"/>
          <w:rtl/>
        </w:rPr>
        <w:t>ی</w:t>
      </w:r>
      <w:r>
        <w:rPr>
          <w:rtl/>
        </w:rPr>
        <w:t xml:space="preserve"> نمانده است</w:t>
      </w:r>
      <w:r w:rsidR="00DF5F91">
        <w:rPr>
          <w:rtl/>
        </w:rPr>
        <w:t xml:space="preserve">،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  <w:r>
        <w:rPr>
          <w:rtl/>
        </w:rPr>
        <w:t>«چرا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شما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نکنم»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  <w:r>
        <w:rPr>
          <w:rtl/>
        </w:rPr>
        <w:t>«گر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نکن</w:t>
      </w:r>
      <w:r w:rsidR="00DF5F91">
        <w:rPr>
          <w:rtl/>
        </w:rPr>
        <w:t xml:space="preserve">، </w:t>
      </w:r>
      <w:r>
        <w:rPr>
          <w:rtl/>
        </w:rPr>
        <w:t>همانا همه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به مؤمن عرضه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اگر اعضا</w:t>
      </w:r>
      <w:r>
        <w:rPr>
          <w:rFonts w:hint="cs"/>
          <w:rtl/>
        </w:rPr>
        <w:t>ی</w:t>
      </w:r>
      <w:r>
        <w:rPr>
          <w:rtl/>
        </w:rPr>
        <w:t xml:space="preserve"> بدن او قطعه‌قطعه شود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اگر سراسر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مشرق و مغرب را مالک گردد</w:t>
      </w:r>
      <w:r w:rsidR="00DF5F91">
        <w:rPr>
          <w:rtl/>
        </w:rPr>
        <w:t xml:space="preserve">، </w:t>
      </w:r>
      <w:r>
        <w:rPr>
          <w:rtl/>
        </w:rPr>
        <w:t>باز برا</w:t>
      </w:r>
      <w:r>
        <w:rPr>
          <w:rFonts w:hint="cs"/>
          <w:rtl/>
        </w:rPr>
        <w:t>ی</w:t>
      </w:r>
      <w:r>
        <w:rPr>
          <w:rtl/>
        </w:rPr>
        <w:t xml:space="preserve"> او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است» [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به رضا</w:t>
      </w:r>
      <w:r>
        <w:rPr>
          <w:rFonts w:hint="cs"/>
          <w:rtl/>
        </w:rPr>
        <w:t>ی</w:t>
      </w:r>
      <w:r>
        <w:rPr>
          <w:rtl/>
        </w:rPr>
        <w:t xml:space="preserve"> خدا است</w:t>
      </w:r>
      <w:r w:rsidR="00DF5F91">
        <w:rPr>
          <w:rtl/>
        </w:rPr>
        <w:t xml:space="preserve">، </w:t>
      </w:r>
      <w:r>
        <w:rPr>
          <w:rtl/>
        </w:rPr>
        <w:t>و آنچه را خدا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پسندد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2- صله رحم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حدّ</w:t>
      </w:r>
      <w:r w:rsidR="00DF5F91">
        <w:rPr>
          <w:rtl/>
        </w:rPr>
        <w:t xml:space="preserve">!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(ره) از «سالمه»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</w:t>
      </w:r>
    </w:p>
    <w:p w:rsidR="0043609F" w:rsidRDefault="0043609F" w:rsidP="001A208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267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 w:rsidR="00DF5F91">
        <w:rPr>
          <w:rtl/>
        </w:rPr>
        <w:t xml:space="preserve">: </w:t>
      </w:r>
      <w:r>
        <w:rPr>
          <w:rtl/>
        </w:rPr>
        <w:t xml:space="preserve">من هنگام وفات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محضر آن حضرت بودم</w:t>
      </w:r>
      <w:r w:rsidR="00DF5F91">
        <w:rPr>
          <w:rtl/>
        </w:rPr>
        <w:t xml:space="preserve">، </w:t>
      </w:r>
      <w:r>
        <w:rPr>
          <w:rtl/>
        </w:rPr>
        <w:t>از هوش رفت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هوش آمد فرمود</w:t>
      </w:r>
      <w:r w:rsidR="00DF5F91">
        <w:rPr>
          <w:rtl/>
        </w:rPr>
        <w:t xml:space="preserve">: </w:t>
      </w:r>
      <w:r>
        <w:rPr>
          <w:rtl/>
        </w:rPr>
        <w:t>به «حسن افطس [حسن پسر عل</w:t>
      </w:r>
      <w:r>
        <w:rPr>
          <w:rFonts w:hint="cs"/>
          <w:rtl/>
        </w:rPr>
        <w:t>ی</w:t>
      </w:r>
      <w:r>
        <w:rPr>
          <w:rtl/>
        </w:rPr>
        <w:t xml:space="preserve"> اصغر بن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هفتاد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فلان</w:t>
      </w:r>
      <w:r>
        <w:rPr>
          <w:rFonts w:hint="cs"/>
          <w:rtl/>
        </w:rPr>
        <w:t>ی</w:t>
      </w:r>
      <w:r>
        <w:rPr>
          <w:rtl/>
        </w:rPr>
        <w:t xml:space="preserve"> و فلان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فلان مقدار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...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عرض کردم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حسن افطس که قبلا با کارد بزرگ به شما حمله کرد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شما را بکشد</w:t>
      </w:r>
      <w:r w:rsidR="00DF5F91">
        <w:rPr>
          <w:rtl/>
        </w:rPr>
        <w:t xml:space="preserve">، </w:t>
      </w:r>
      <w:r>
        <w:rPr>
          <w:rtl/>
        </w:rPr>
        <w:t>پول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از افراد</w:t>
      </w:r>
      <w:r>
        <w:rPr>
          <w:rFonts w:hint="cs"/>
          <w:rtl/>
        </w:rPr>
        <w:t>ی</w:t>
      </w:r>
      <w:r>
        <w:rPr>
          <w:rtl/>
        </w:rPr>
        <w:t xml:space="preserve"> [از صاحبان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>] نباشم که خداوند در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1A208E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صِلُونَ</w:t>
      </w:r>
      <w:r>
        <w:rPr>
          <w:rtl/>
        </w:rPr>
        <w:t xml:space="preserve"> ما أَمَرَ اللَّهُ بِهِ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وصَلَ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خْشَوْنَ</w:t>
      </w:r>
      <w:r>
        <w:rPr>
          <w:rtl/>
        </w:rPr>
        <w:t xml:space="preserve"> رَبَّهُمْ وَ </w:t>
      </w:r>
      <w:r>
        <w:rPr>
          <w:rFonts w:hint="cs"/>
          <w:rtl/>
        </w:rPr>
        <w:t>یَ</w:t>
      </w:r>
      <w:r>
        <w:rPr>
          <w:rFonts w:hint="eastAsia"/>
          <w:rtl/>
        </w:rPr>
        <w:t>خافُونَ</w:t>
      </w:r>
      <w:r>
        <w:rPr>
          <w:rtl/>
        </w:rPr>
        <w:t xml:space="preserve"> سُوءَ الْحِسابِ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«و آنها که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وندهائ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که خدا به آن امر کرده است برقرار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دارند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از پروردگارشان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ترسند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از بد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حساب (روز 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امت</w:t>
      </w:r>
      <w:r>
        <w:rPr>
          <w:rFonts w:hint="eastAsia"/>
          <w:rtl/>
        </w:rPr>
        <w:t xml:space="preserve">، </w:t>
      </w:r>
      <w:r w:rsidR="0043609F">
        <w:rPr>
          <w:rtl/>
        </w:rPr>
        <w:t>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دارند)» </w:t>
      </w:r>
      <w:r w:rsidR="0043609F" w:rsidRPr="001A208E">
        <w:rPr>
          <w:rStyle w:val="libFootnotenumChar"/>
          <w:rtl/>
        </w:rPr>
        <w:t>«1»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سالمه</w:t>
      </w:r>
      <w:r w:rsidR="00DF5F91">
        <w:rPr>
          <w:rtl/>
        </w:rPr>
        <w:t xml:space="preserve">! </w:t>
      </w:r>
      <w:r>
        <w:rPr>
          <w:rtl/>
        </w:rPr>
        <w:t>خداوند متعال</w:t>
      </w:r>
      <w:r w:rsidR="00DF5F91">
        <w:rPr>
          <w:rtl/>
        </w:rPr>
        <w:t xml:space="preserve">، </w:t>
      </w:r>
      <w:r>
        <w:rPr>
          <w:rtl/>
        </w:rPr>
        <w:t>بهشت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نمود</w:t>
      </w:r>
      <w:r w:rsidR="00DF5F91">
        <w:rPr>
          <w:rtl/>
        </w:rPr>
        <w:t xml:space="preserve">، </w:t>
      </w:r>
      <w:r>
        <w:rPr>
          <w:rtl/>
        </w:rPr>
        <w:t>و بو</w:t>
      </w:r>
      <w:r>
        <w:rPr>
          <w:rFonts w:hint="cs"/>
          <w:rtl/>
        </w:rPr>
        <w:t>ی</w:t>
      </w:r>
      <w:r>
        <w:rPr>
          <w:rtl/>
        </w:rPr>
        <w:t xml:space="preserve"> آن را خوش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؛ </w:t>
      </w:r>
    </w:p>
    <w:p w:rsidR="0043609F" w:rsidRDefault="0043609F" w:rsidP="001A208E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انّ ر</w:t>
      </w:r>
      <w:r>
        <w:rPr>
          <w:rFonts w:hint="cs"/>
          <w:rtl/>
        </w:rPr>
        <w:t>ی</w:t>
      </w:r>
      <w:r>
        <w:rPr>
          <w:rFonts w:hint="eastAsia"/>
          <w:rtl/>
        </w:rPr>
        <w:t>حها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وجد</w:t>
      </w:r>
      <w:r>
        <w:rPr>
          <w:rtl/>
        </w:rPr>
        <w:t xml:space="preserve"> من مس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الف</w:t>
      </w:r>
      <w:r>
        <w:rPr>
          <w:rFonts w:hint="cs"/>
          <w:rtl/>
        </w:rPr>
        <w:t>ی</w:t>
      </w:r>
      <w:r>
        <w:rPr>
          <w:rtl/>
        </w:rPr>
        <w:t xml:space="preserve"> عام</w:t>
      </w:r>
      <w:r w:rsidR="00DF5F91">
        <w:rPr>
          <w:rtl/>
        </w:rPr>
        <w:t xml:space="preserve">، </w:t>
      </w:r>
      <w:r>
        <w:rPr>
          <w:rtl/>
        </w:rPr>
        <w:t xml:space="preserve">و لا 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حها</w:t>
      </w:r>
      <w:r w:rsidR="00DF5F91">
        <w:rPr>
          <w:rFonts w:hint="eastAsia"/>
          <w:rtl/>
        </w:rPr>
        <w:t xml:space="preserve">؛ </w:t>
      </w:r>
      <w:r>
        <w:rPr>
          <w:rtl/>
        </w:rPr>
        <w:t>عاقّ و لا قاطع رحم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«و همانا بو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بهشت تا فاصله مس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که در دو هزار سال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موده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رسد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هم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بو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بهشت را انسان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پدر و مادرش را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ازارد</w:t>
      </w:r>
      <w:r w:rsidR="0043609F">
        <w:rPr>
          <w:rtl/>
        </w:rPr>
        <w:t xml:space="preserve"> و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قطع رحم کند</w:t>
      </w:r>
      <w:r>
        <w:rPr>
          <w:rtl/>
        </w:rPr>
        <w:t xml:space="preserve">، </w:t>
      </w:r>
      <w:r w:rsidR="0043609F">
        <w:rPr>
          <w:rtl/>
        </w:rPr>
        <w:t>استشمام نخواهد کرد»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3- مکافات سبک شمردن نماز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پس از شهادت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نزد امّ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[کن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برا</w:t>
      </w:r>
      <w:r>
        <w:rPr>
          <w:rFonts w:hint="cs"/>
          <w:rtl/>
        </w:rPr>
        <w:t>ی</w:t>
      </w:r>
      <w:r>
        <w:rPr>
          <w:rtl/>
        </w:rPr>
        <w:t xml:space="preserve"> عرض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ابا محمّد</w:t>
      </w:r>
    </w:p>
    <w:p w:rsidR="0043609F" w:rsidRDefault="0043609F" w:rsidP="001A208E">
      <w:pPr>
        <w:pStyle w:val="libFootnote"/>
        <w:rPr>
          <w:rtl/>
        </w:rPr>
      </w:pPr>
      <w:r>
        <w:rPr>
          <w:rtl/>
        </w:rPr>
        <w:t>(1) رعد- 21</w:t>
      </w:r>
    </w:p>
    <w:p w:rsidR="0043609F" w:rsidRDefault="0043609F" w:rsidP="001A208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268</w:t>
      </w:r>
    </w:p>
    <w:p w:rsidR="001A208E" w:rsidRDefault="001A208E" w:rsidP="0043609F">
      <w:pPr>
        <w:pStyle w:val="libNormal"/>
      </w:pPr>
      <w:r>
        <w:t>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lastRenderedPageBreak/>
        <w:t>[لقب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] اگر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هنگام مرگ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؛ </w:t>
      </w:r>
      <w:r>
        <w:rPr>
          <w:rtl/>
        </w:rPr>
        <w:t>چشمها</w:t>
      </w:r>
      <w:r>
        <w:rPr>
          <w:rFonts w:hint="cs"/>
          <w:rtl/>
        </w:rPr>
        <w:t>ی</w:t>
      </w:r>
      <w:r>
        <w:rPr>
          <w:rtl/>
        </w:rPr>
        <w:t xml:space="preserve"> خود را گشود و فرمود</w:t>
      </w:r>
      <w:r w:rsidR="00DF5F91">
        <w:rPr>
          <w:rtl/>
        </w:rPr>
        <w:t xml:space="preserve">: </w:t>
      </w:r>
      <w:r>
        <w:rPr>
          <w:rtl/>
        </w:rPr>
        <w:t>بستگانم را حاضر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 همه آنها را حاضر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آنها نگاه کرد و فرمود</w:t>
      </w:r>
      <w:r w:rsidR="00DF5F91">
        <w:rPr>
          <w:rtl/>
        </w:rPr>
        <w:t xml:space="preserve">: </w:t>
      </w:r>
    </w:p>
    <w:p w:rsidR="0043609F" w:rsidRDefault="0043609F" w:rsidP="001A208E">
      <w:pPr>
        <w:pStyle w:val="libAie"/>
        <w:rPr>
          <w:rtl/>
        </w:rPr>
      </w:pPr>
      <w:r>
        <w:rPr>
          <w:rFonts w:hint="eastAsia"/>
          <w:rtl/>
        </w:rPr>
        <w:t>انّ</w:t>
      </w:r>
      <w:r>
        <w:rPr>
          <w:rtl/>
        </w:rPr>
        <w:t xml:space="preserve"> شفاعتنا لا تنال مستخفّا بالصّلاة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«همانا شفاعت ما به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نماز را سبک بشمرد</w:t>
      </w:r>
      <w:r>
        <w:rPr>
          <w:rtl/>
        </w:rPr>
        <w:t xml:space="preserve">، </w:t>
      </w:r>
      <w:r w:rsidR="0043609F">
        <w:rPr>
          <w:rtl/>
        </w:rPr>
        <w:t>نرسد»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4- معرّف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قطب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 xml:space="preserve"> (ره) از داود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رقّ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از خراسان که او را «ابو جعفر»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عازم کوفه شد</w:t>
      </w:r>
      <w:r w:rsidR="00DF5F91">
        <w:rPr>
          <w:rtl/>
        </w:rPr>
        <w:t xml:space="preserve">، </w:t>
      </w:r>
      <w:r>
        <w:rPr>
          <w:rtl/>
        </w:rPr>
        <w:t>جماعت</w:t>
      </w:r>
      <w:r>
        <w:rPr>
          <w:rFonts w:hint="cs"/>
          <w:rtl/>
        </w:rPr>
        <w:t>ی</w:t>
      </w:r>
      <w:r>
        <w:rPr>
          <w:rtl/>
        </w:rPr>
        <w:t xml:space="preserve"> از مردم خراسان نزد او اجتماع کردند و از او درخواست نمودند</w:t>
      </w:r>
      <w:r w:rsidR="00DF5F91">
        <w:rPr>
          <w:rtl/>
        </w:rPr>
        <w:t xml:space="preserve">: </w:t>
      </w:r>
      <w:r>
        <w:rPr>
          <w:rtl/>
        </w:rPr>
        <w:t>اموال و متاع</w:t>
      </w:r>
      <w:r>
        <w:rPr>
          <w:rFonts w:hint="cs"/>
          <w:rtl/>
        </w:rPr>
        <w:t>ی</w:t>
      </w:r>
      <w:r>
        <w:rPr>
          <w:rtl/>
        </w:rPr>
        <w:t xml:space="preserve"> را با خود ببرد [تا به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برساند]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</w:t>
      </w:r>
      <w:r>
        <w:rPr>
          <w:rFonts w:hint="cs"/>
          <w:rtl/>
        </w:rPr>
        <w:t>ی</w:t>
      </w:r>
      <w:r>
        <w:rPr>
          <w:rtl/>
        </w:rPr>
        <w:t xml:space="preserve"> در فتوا و مشورت را (در رابطه با امامت) بررس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خراسان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کوفه حرکت کرد</w:t>
      </w:r>
      <w:r w:rsidR="00DF5F91">
        <w:rPr>
          <w:rtl/>
        </w:rPr>
        <w:t xml:space="preserve">، </w:t>
      </w:r>
      <w:r>
        <w:rPr>
          <w:rtl/>
        </w:rPr>
        <w:t>پس از ورود به کوفه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به حرم آن حضرت رفت</w:t>
      </w:r>
      <w:r w:rsidR="00DF5F91">
        <w:rPr>
          <w:rtl/>
        </w:rPr>
        <w:t xml:space="preserve">، </w:t>
      </w:r>
      <w:r>
        <w:rPr>
          <w:rtl/>
        </w:rPr>
        <w:t>در حرم</w:t>
      </w:r>
      <w:r w:rsidR="00DF5F91">
        <w:rPr>
          <w:rtl/>
        </w:rPr>
        <w:t xml:space="preserve">، </w:t>
      </w:r>
      <w:r>
        <w:rPr>
          <w:rtl/>
        </w:rPr>
        <w:t>در گوشه‌ا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جمع</w:t>
      </w:r>
      <w:r>
        <w:rPr>
          <w:rFonts w:hint="cs"/>
          <w:rtl/>
        </w:rPr>
        <w:t>ی</w:t>
      </w:r>
      <w:r>
        <w:rPr>
          <w:rtl/>
        </w:rPr>
        <w:t xml:space="preserve"> به گردش حلقه زده‌اند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فارغ شد</w:t>
      </w:r>
      <w:r w:rsidR="00DF5F91">
        <w:rPr>
          <w:rtl/>
        </w:rPr>
        <w:t xml:space="preserve">، </w:t>
      </w:r>
      <w:r>
        <w:rPr>
          <w:rtl/>
        </w:rPr>
        <w:t>نزد آن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آنها فق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هستند</w:t>
      </w:r>
      <w:r w:rsidR="00DF5F91">
        <w:rPr>
          <w:rtl/>
        </w:rPr>
        <w:t xml:space="preserve">، </w:t>
      </w:r>
      <w:r>
        <w:rPr>
          <w:rtl/>
        </w:rPr>
        <w:t>و مسائل خود را از آن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(که به گردش حلقه زده بودند)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گفتند</w:t>
      </w:r>
      <w:r w:rsidR="00DF5F91">
        <w:rPr>
          <w:rtl/>
        </w:rPr>
        <w:t xml:space="preserve">: </w:t>
      </w:r>
      <w:r>
        <w:rPr>
          <w:rtl/>
        </w:rPr>
        <w:t>او «ابو حمزه ثمال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Pr="001A208E">
        <w:rPr>
          <w:rStyle w:val="libFootnotenumChar"/>
          <w:rtl/>
        </w:rPr>
        <w:t xml:space="preserve">«1» </w:t>
      </w:r>
      <w:r>
        <w:rPr>
          <w:rtl/>
        </w:rPr>
        <w:t>است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خراسان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که نزد ابو حمزه نشسته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اعراب</w:t>
      </w:r>
      <w:r>
        <w:rPr>
          <w:rFonts w:hint="cs"/>
          <w:rtl/>
        </w:rPr>
        <w:t>ی</w:t>
      </w:r>
      <w:r>
        <w:rPr>
          <w:rtl/>
        </w:rPr>
        <w:t xml:space="preserve"> به آنجا آمده و گفت</w:t>
      </w:r>
      <w:r w:rsidR="00DF5F91">
        <w:rPr>
          <w:rtl/>
        </w:rPr>
        <w:t xml:space="preserve">: </w:t>
      </w:r>
      <w:r>
        <w:rPr>
          <w:rtl/>
        </w:rPr>
        <w:t>من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جعفر بن محمد (امام</w:t>
      </w:r>
    </w:p>
    <w:p w:rsidR="0043609F" w:rsidRDefault="0043609F" w:rsidP="001A208E">
      <w:pPr>
        <w:pStyle w:val="libFootnote"/>
        <w:rPr>
          <w:rtl/>
        </w:rPr>
      </w:pPr>
      <w:r>
        <w:rPr>
          <w:rtl/>
        </w:rPr>
        <w:t>(1) ثابت بن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معروف به «ابو حمزه ثمال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صاحب دعا</w:t>
      </w:r>
      <w:r>
        <w:rPr>
          <w:rFonts w:hint="cs"/>
          <w:rtl/>
        </w:rPr>
        <w:t>ی</w:t>
      </w:r>
      <w:r>
        <w:rPr>
          <w:rtl/>
        </w:rPr>
        <w:t xml:space="preserve"> معروف</w:t>
      </w:r>
      <w:r w:rsidR="00DF5F91">
        <w:rPr>
          <w:rtl/>
        </w:rPr>
        <w:t xml:space="preserve">، </w:t>
      </w:r>
      <w:r>
        <w:rPr>
          <w:rtl/>
        </w:rPr>
        <w:t>که در سحرها</w:t>
      </w:r>
      <w:r>
        <w:rPr>
          <w:rFonts w:hint="cs"/>
          <w:rtl/>
        </w:rPr>
        <w:t>ی</w:t>
      </w:r>
      <w:r>
        <w:rPr>
          <w:rtl/>
        </w:rPr>
        <w:t xml:space="preserve"> ماه رمضان خوانده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برجسته و مورد وثوق</w:t>
      </w:r>
      <w:r w:rsidR="00DF5F91">
        <w:rPr>
          <w:rtl/>
        </w:rPr>
        <w:t xml:space="preserve">، </w:t>
      </w:r>
      <w:r>
        <w:rPr>
          <w:rtl/>
        </w:rPr>
        <w:t>از اهال</w:t>
      </w:r>
      <w:r>
        <w:rPr>
          <w:rFonts w:hint="cs"/>
          <w:rtl/>
        </w:rPr>
        <w:t>ی</w:t>
      </w:r>
      <w:r>
        <w:rPr>
          <w:rtl/>
        </w:rPr>
        <w:t xml:space="preserve"> کوفه است</w:t>
      </w:r>
      <w:r w:rsidR="00DF5F91">
        <w:rPr>
          <w:rtl/>
        </w:rPr>
        <w:t xml:space="preserve">. </w:t>
      </w:r>
      <w:r>
        <w:rPr>
          <w:rtl/>
        </w:rPr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او را به سلمان فارس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</w:t>
      </w:r>
      <w:r w:rsidR="00DF5F91">
        <w:rPr>
          <w:rtl/>
        </w:rPr>
        <w:t xml:space="preserve">، </w:t>
      </w:r>
      <w:r>
        <w:rPr>
          <w:rtl/>
        </w:rPr>
        <w:t>و فرمود</w:t>
      </w:r>
      <w:r w:rsidR="00DF5F91">
        <w:rPr>
          <w:rtl/>
        </w:rPr>
        <w:t xml:space="preserve">: </w:t>
      </w:r>
      <w:r>
        <w:rPr>
          <w:rtl/>
        </w:rPr>
        <w:t xml:space="preserve">او در خدمت چهار نفر از ما </w:t>
      </w:r>
      <w:r>
        <w:rPr>
          <w:rtl/>
        </w:rPr>
        <w:lastRenderedPageBreak/>
        <w:t>[ا</w:t>
      </w:r>
      <w:r>
        <w:rPr>
          <w:rFonts w:hint="eastAsia"/>
          <w:rtl/>
        </w:rPr>
        <w:t>مام</w:t>
      </w:r>
      <w:r>
        <w:rPr>
          <w:rtl/>
        </w:rPr>
        <w:t xml:space="preserve">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تا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بود</w:t>
      </w:r>
      <w:r w:rsidR="00DF5F91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به سال 150 ه ق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رفت- شرح در کتاب الکن</w:t>
      </w:r>
      <w:r>
        <w:rPr>
          <w:rFonts w:hint="cs"/>
          <w:rtl/>
        </w:rPr>
        <w:t>ی</w:t>
      </w:r>
      <w:r>
        <w:rPr>
          <w:rtl/>
        </w:rPr>
        <w:t xml:space="preserve"> و الألقاب</w:t>
      </w:r>
      <w:r w:rsidR="00DF5F91">
        <w:rPr>
          <w:rtl/>
        </w:rPr>
        <w:t xml:space="preserve">، </w:t>
      </w:r>
      <w:r>
        <w:rPr>
          <w:rtl/>
        </w:rPr>
        <w:t>ج 2</w:t>
      </w:r>
      <w:r w:rsidR="00DF5F91">
        <w:rPr>
          <w:rtl/>
        </w:rPr>
        <w:t xml:space="preserve">، </w:t>
      </w:r>
      <w:r>
        <w:rPr>
          <w:rtl/>
        </w:rPr>
        <w:t>ص 132 (مترجم)</w:t>
      </w:r>
    </w:p>
    <w:p w:rsidR="0043609F" w:rsidRDefault="0043609F" w:rsidP="001A208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269</w:t>
      </w:r>
    </w:p>
    <w:p w:rsidR="001A208E" w:rsidRDefault="001A208E" w:rsidP="0043609F">
      <w:pPr>
        <w:pStyle w:val="libNormal"/>
      </w:pPr>
      <w:r>
        <w:t>______________________________________-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صادق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حمزه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سپس دستش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آنگاه از آن اعراب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آن حضرت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>
        <w:rPr>
          <w:rtl/>
        </w:rPr>
        <w:t xml:space="preserve"> [آ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برا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  <w:r w:rsidR="00DF5F91">
        <w:rPr>
          <w:rtl/>
        </w:rPr>
        <w:t xml:space="preserve">، </w:t>
      </w:r>
      <w:r>
        <w:rPr>
          <w:rtl/>
        </w:rPr>
        <w:t>وص</w:t>
      </w:r>
      <w:r>
        <w:rPr>
          <w:rFonts w:hint="cs"/>
          <w:rtl/>
        </w:rPr>
        <w:t>یّ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 w:rsidR="00DF5F91">
        <w:rPr>
          <w:rtl/>
        </w:rPr>
        <w:t xml:space="preserve">؟ 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به پسرش عبد اللّه</w:t>
      </w:r>
      <w:r w:rsidR="00DF5F91">
        <w:rPr>
          <w:rtl/>
        </w:rPr>
        <w:t xml:space="preserve">، </w:t>
      </w:r>
      <w:r>
        <w:rPr>
          <w:rtl/>
        </w:rPr>
        <w:t>و به پسرش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و به منصور (دوان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>)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حمزه گفت</w:t>
      </w:r>
      <w:r w:rsidR="00DF5F91">
        <w:rPr>
          <w:rtl/>
        </w:rPr>
        <w:t xml:space="preserve">: </w:t>
      </w:r>
      <w:r>
        <w:rPr>
          <w:rtl/>
        </w:rPr>
        <w:t>«حمد و سپاس خداوند را که ما را گمراه نکرد</w:t>
      </w:r>
      <w:r w:rsidR="00DF5F91">
        <w:rPr>
          <w:rtl/>
        </w:rPr>
        <w:t xml:space="preserve">، </w:t>
      </w:r>
      <w:r>
        <w:rPr>
          <w:rtl/>
        </w:rPr>
        <w:t>دلّ عل</w:t>
      </w:r>
      <w:r>
        <w:rPr>
          <w:rFonts w:hint="cs"/>
          <w:rtl/>
        </w:rPr>
        <w:t>ی</w:t>
      </w:r>
      <w:r>
        <w:rPr>
          <w:rtl/>
        </w:rPr>
        <w:t xml:space="preserve"> الصّغ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ستر الامر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ابو حمزه برخاست و کنار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و در آنجا نماز خواند</w:t>
      </w:r>
      <w:r w:rsidR="00DF5F91">
        <w:rPr>
          <w:rtl/>
        </w:rPr>
        <w:t xml:space="preserve">، </w:t>
      </w:r>
      <w:r>
        <w:rPr>
          <w:rtl/>
        </w:rPr>
        <w:t>ما هم نماز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ابو حمزه نزد ما آمد</w:t>
      </w:r>
      <w:r w:rsidR="00DF5F91">
        <w:rPr>
          <w:rtl/>
        </w:rPr>
        <w:t xml:space="preserve">، </w:t>
      </w:r>
      <w:r>
        <w:rPr>
          <w:rtl/>
        </w:rPr>
        <w:t>من به او گفتم</w:t>
      </w:r>
      <w:r w:rsidR="00DF5F91">
        <w:rPr>
          <w:rtl/>
        </w:rPr>
        <w:t xml:space="preserve">: </w:t>
      </w:r>
      <w:r>
        <w:rPr>
          <w:rtl/>
        </w:rPr>
        <w:t xml:space="preserve">«آنچه را [اکنون خبر از شهادت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گفت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من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بده»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حمزه گفت</w:t>
      </w:r>
      <w:r w:rsidR="00DF5F91">
        <w:rPr>
          <w:rtl/>
        </w:rPr>
        <w:t xml:space="preserve">: </w:t>
      </w:r>
      <w:r>
        <w:rPr>
          <w:rtl/>
        </w:rPr>
        <w:t xml:space="preserve">«امام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 که پسر بزرگش (عبد اللّه) ناقص الخلقه است [ز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نظر جسم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ناقص بود</w:t>
      </w:r>
      <w:r w:rsidR="00DF5F91">
        <w:rPr>
          <w:rtl/>
        </w:rPr>
        <w:t xml:space="preserve">، </w:t>
      </w:r>
      <w:r>
        <w:rPr>
          <w:rtl/>
        </w:rPr>
        <w:t>و همه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که وص</w:t>
      </w:r>
      <w:r>
        <w:rPr>
          <w:rFonts w:hint="cs"/>
          <w:rtl/>
        </w:rPr>
        <w:t>یّ</w:t>
      </w:r>
      <w:r>
        <w:rPr>
          <w:rtl/>
        </w:rPr>
        <w:t xml:space="preserve"> امام</w:t>
      </w:r>
      <w:r w:rsidR="00DF5F91">
        <w:rPr>
          <w:rtl/>
        </w:rPr>
        <w:t xml:space="preserve">، </w:t>
      </w:r>
      <w:r>
        <w:rPr>
          <w:rtl/>
        </w:rPr>
        <w:t>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] و راهنمائ</w:t>
      </w:r>
      <w:r>
        <w:rPr>
          <w:rFonts w:hint="cs"/>
          <w:rtl/>
        </w:rPr>
        <w:t>ی</w:t>
      </w:r>
      <w:r>
        <w:rPr>
          <w:rtl/>
        </w:rPr>
        <w:t xml:space="preserve"> به فرزند کوچک نمود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را در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با فرزند بزرگ (عبد اللّه) داخل نمود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eastAsia"/>
          <w:rtl/>
        </w:rPr>
        <w:t>نام</w:t>
      </w:r>
      <w:r>
        <w:rPr>
          <w:rtl/>
        </w:rPr>
        <w:t xml:space="preserve"> منصور را ذکر کرد</w:t>
      </w:r>
      <w:r w:rsidR="00DF5F91">
        <w:rPr>
          <w:rtl/>
        </w:rPr>
        <w:t xml:space="preserve">، </w:t>
      </w:r>
      <w:r>
        <w:rPr>
          <w:rtl/>
        </w:rPr>
        <w:t>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(امامت) را پنهان نمود [ز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که منصور</w:t>
      </w:r>
      <w:r w:rsidR="00DF5F91">
        <w:rPr>
          <w:rtl/>
        </w:rPr>
        <w:t xml:space="preserve">، </w:t>
      </w:r>
      <w:r>
        <w:rPr>
          <w:rtl/>
        </w:rPr>
        <w:t>وص</w:t>
      </w:r>
      <w:r>
        <w:rPr>
          <w:rFonts w:hint="cs"/>
          <w:rtl/>
        </w:rPr>
        <w:t>یّ</w:t>
      </w:r>
      <w:r>
        <w:rPr>
          <w:rtl/>
        </w:rPr>
        <w:t xml:space="preserve"> آن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بلکه آن حضرت منصور را از رو</w:t>
      </w:r>
      <w:r>
        <w:rPr>
          <w:rFonts w:hint="cs"/>
          <w:rtl/>
        </w:rPr>
        <w:t>ی</w:t>
      </w:r>
      <w:r>
        <w:rPr>
          <w:rtl/>
        </w:rPr>
        <w:t xml:space="preserve"> تق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نام برده است] که اگر منصور بپرسد</w:t>
      </w:r>
      <w:r w:rsidR="00DF5F91">
        <w:rPr>
          <w:rtl/>
        </w:rPr>
        <w:t xml:space="preserve">: </w:t>
      </w:r>
      <w:r>
        <w:rPr>
          <w:rtl/>
        </w:rPr>
        <w:t>وص</w:t>
      </w:r>
      <w:r>
        <w:rPr>
          <w:rFonts w:hint="cs"/>
          <w:rtl/>
        </w:rPr>
        <w:t>یّ</w:t>
      </w:r>
      <w:r>
        <w:rPr>
          <w:rtl/>
        </w:rPr>
        <w:t xml:space="preserve"> جعفر بن محمّد الصّادق</w:t>
      </w:r>
      <w:r w:rsidR="00DF5F91">
        <w:rPr>
          <w:rtl/>
        </w:rPr>
        <w:t xml:space="preserve">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tl/>
        </w:rPr>
        <w:t>گفته شود</w:t>
      </w:r>
      <w:r w:rsidR="00DF5F91">
        <w:rPr>
          <w:rtl/>
        </w:rPr>
        <w:t xml:space="preserve">: </w:t>
      </w:r>
      <w:r>
        <w:rPr>
          <w:rtl/>
        </w:rPr>
        <w:t>«خودت هست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Pr="001A208E">
        <w:rPr>
          <w:rStyle w:val="libFootnotenumChar"/>
          <w:rtl/>
        </w:rPr>
        <w:t>«1»</w:t>
      </w:r>
      <w:r w:rsidR="00DF5F91">
        <w:rPr>
          <w:rStyle w:val="libFootnotenumChar"/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5- نوشته رو</w:t>
      </w:r>
      <w:r>
        <w:rPr>
          <w:rFonts w:hint="cs"/>
          <w:rtl/>
        </w:rPr>
        <w:t>ی</w:t>
      </w:r>
      <w:r>
        <w:rPr>
          <w:rtl/>
        </w:rPr>
        <w:t xml:space="preserve"> سنگ قبر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مسعود</w:t>
      </w:r>
      <w:r>
        <w:rPr>
          <w:rFonts w:hint="cs"/>
          <w:rtl/>
        </w:rPr>
        <w:t>ی</w:t>
      </w:r>
      <w:r>
        <w:rPr>
          <w:rtl/>
        </w:rPr>
        <w:t xml:space="preserve"> [مورّخ معروف]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پدرش امام</w:t>
      </w:r>
    </w:p>
    <w:p w:rsidR="001A208E" w:rsidRDefault="001A208E" w:rsidP="0043609F">
      <w:pPr>
        <w:pStyle w:val="libNormal"/>
        <w:rPr>
          <w:rtl/>
        </w:rPr>
      </w:pPr>
    </w:p>
    <w:p w:rsidR="0043609F" w:rsidRDefault="0043609F" w:rsidP="001A208E">
      <w:pPr>
        <w:pStyle w:val="libFootnote"/>
        <w:rPr>
          <w:rtl/>
        </w:rPr>
      </w:pPr>
      <w:r>
        <w:rPr>
          <w:rtl/>
        </w:rPr>
        <w:t>(1) به عبارت روشنتر</w:t>
      </w:r>
      <w:r w:rsidR="00DF5F91">
        <w:rPr>
          <w:rtl/>
        </w:rPr>
        <w:t xml:space="preserve">؛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شرائط سخت و سانسور حکومت منصور</w:t>
      </w:r>
      <w:r w:rsidR="00DF5F91">
        <w:rPr>
          <w:rtl/>
        </w:rPr>
        <w:t xml:space="preserve">، </w:t>
      </w:r>
      <w:r>
        <w:rPr>
          <w:rtl/>
        </w:rPr>
        <w:t xml:space="preserve">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و تاکت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ماهرانه</w:t>
      </w:r>
      <w:r w:rsidR="00DF5F91">
        <w:rPr>
          <w:rtl/>
        </w:rPr>
        <w:t xml:space="preserve">، </w:t>
      </w:r>
      <w:r>
        <w:rPr>
          <w:rtl/>
        </w:rPr>
        <w:t>وص</w:t>
      </w:r>
      <w:r>
        <w:rPr>
          <w:rFonts w:hint="cs"/>
          <w:rtl/>
        </w:rPr>
        <w:t>یّ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خود را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اسم سه نفر را برد</w:t>
      </w:r>
      <w:r w:rsidR="00DF5F91">
        <w:rPr>
          <w:rtl/>
        </w:rPr>
        <w:t xml:space="preserve">، </w:t>
      </w:r>
      <w:r>
        <w:rPr>
          <w:rtl/>
        </w:rPr>
        <w:t>که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مسلّم بود که عبد اللّه و منصور</w:t>
      </w:r>
      <w:r w:rsidR="00DF5F91">
        <w:rPr>
          <w:rtl/>
        </w:rPr>
        <w:t xml:space="preserve">، </w:t>
      </w:r>
      <w:r>
        <w:rPr>
          <w:rtl/>
        </w:rPr>
        <w:t>وص</w:t>
      </w:r>
      <w:r>
        <w:rPr>
          <w:rFonts w:hint="cs"/>
          <w:rtl/>
        </w:rPr>
        <w:t>یّ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tl/>
        </w:rPr>
        <w:t xml:space="preserve"> و امام بعد از او است</w:t>
      </w:r>
      <w:r w:rsidR="00DF5F91">
        <w:rPr>
          <w:rtl/>
        </w:rPr>
        <w:t xml:space="preserve">، </w:t>
      </w:r>
      <w:r>
        <w:rPr>
          <w:rtl/>
        </w:rPr>
        <w:t>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منصور را از آزار و عکس العمل‌ها</w:t>
      </w:r>
      <w:r>
        <w:rPr>
          <w:rFonts w:hint="cs"/>
          <w:rtl/>
        </w:rPr>
        <w:t>ی</w:t>
      </w:r>
      <w:r>
        <w:rPr>
          <w:rtl/>
        </w:rPr>
        <w:t xml:space="preserve"> طاغوت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رام نمود (مترجم)</w:t>
      </w:r>
      <w:r w:rsidR="00DF5F91">
        <w:rPr>
          <w:rtl/>
        </w:rPr>
        <w:t xml:space="preserve">. </w:t>
      </w:r>
    </w:p>
    <w:p w:rsidR="001A7E95" w:rsidRDefault="0043609F" w:rsidP="001A208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270</w:t>
      </w:r>
    </w:p>
    <w:p w:rsidR="0043609F" w:rsidRDefault="001A208E" w:rsidP="001A208E">
      <w:pPr>
        <w:pStyle w:val="libNormal"/>
        <w:rPr>
          <w:rtl/>
        </w:rPr>
      </w:pPr>
      <w:r>
        <w:br w:type="page"/>
      </w:r>
      <w:r w:rsidR="0043609F">
        <w:rPr>
          <w:rFonts w:hint="eastAsia"/>
          <w:rtl/>
        </w:rPr>
        <w:lastRenderedPageBreak/>
        <w:t>باقر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و جدّش امام سجّاد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در قبرستان بق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دفن شده‌اند</w:t>
      </w:r>
      <w:r w:rsidR="00DF5F91">
        <w:rPr>
          <w:rtl/>
        </w:rPr>
        <w:t xml:space="preserve">، </w:t>
      </w:r>
      <w:r w:rsidR="0043609F">
        <w:rPr>
          <w:rtl/>
        </w:rPr>
        <w:t>و گفته شده</w:t>
      </w:r>
      <w:r w:rsidR="00DF5F91">
        <w:rPr>
          <w:rtl/>
        </w:rPr>
        <w:t xml:space="preserve">: </w:t>
      </w:r>
      <w:r w:rsidR="0043609F">
        <w:rPr>
          <w:rtl/>
        </w:rPr>
        <w:t>که آن حضرت را زهر دادند</w:t>
      </w:r>
      <w:r w:rsidR="00DF5F91">
        <w:rPr>
          <w:rtl/>
        </w:rPr>
        <w:t xml:space="preserve">، </w:t>
      </w:r>
      <w:r w:rsidR="0043609F">
        <w:rPr>
          <w:rtl/>
        </w:rPr>
        <w:t>و سنّ آن حضرت هنگام وفات 65 سال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در محلّ قبر آن حضرت</w:t>
      </w:r>
      <w:r w:rsidR="00DF5F91">
        <w:rPr>
          <w:rtl/>
        </w:rPr>
        <w:t xml:space="preserve">، </w:t>
      </w:r>
      <w:r>
        <w:rPr>
          <w:rtl/>
        </w:rPr>
        <w:t>سنگ مرمر</w:t>
      </w:r>
      <w:r>
        <w:rPr>
          <w:rFonts w:hint="cs"/>
          <w:rtl/>
        </w:rPr>
        <w:t>ی</w:t>
      </w:r>
      <w:r>
        <w:rPr>
          <w:rtl/>
        </w:rPr>
        <w:t xml:space="preserve"> وجود داشت</w:t>
      </w:r>
      <w:r w:rsidR="00DF5F91">
        <w:rPr>
          <w:rtl/>
        </w:rPr>
        <w:t xml:space="preserve">، </w:t>
      </w:r>
      <w:r>
        <w:rPr>
          <w:rtl/>
        </w:rPr>
        <w:t>که در آن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شده بود</w:t>
      </w:r>
      <w:r w:rsidR="00DF5F91">
        <w:rPr>
          <w:rtl/>
        </w:rPr>
        <w:t xml:space="preserve">: </w:t>
      </w:r>
    </w:p>
    <w:p w:rsidR="0043609F" w:rsidRDefault="0043609F" w:rsidP="001A208E">
      <w:pPr>
        <w:pStyle w:val="libAie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اللّه الرّحمن الرّح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الحمد للّه مب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الامم</w:t>
      </w:r>
      <w:r w:rsidR="00DF5F91">
        <w:rPr>
          <w:rtl/>
        </w:rPr>
        <w:t xml:space="preserve">، </w:t>
      </w:r>
      <w:r>
        <w:rPr>
          <w:rtl/>
        </w:rPr>
        <w:t>و مح</w:t>
      </w:r>
      <w:r>
        <w:rPr>
          <w:rFonts w:hint="cs"/>
          <w:rtl/>
        </w:rPr>
        <w:t>یی</w:t>
      </w:r>
      <w:r>
        <w:rPr>
          <w:rtl/>
        </w:rPr>
        <w:t xml:space="preserve"> الرّمم</w:t>
      </w:r>
      <w:r w:rsidR="00DF5F91">
        <w:rPr>
          <w:rtl/>
        </w:rPr>
        <w:t xml:space="preserve">، </w:t>
      </w:r>
      <w:r>
        <w:rPr>
          <w:rtl/>
        </w:rPr>
        <w:t>هذا قبر فاطمة بنت رسول اللّه صلّ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سلّم س</w:t>
      </w:r>
      <w:r>
        <w:rPr>
          <w:rFonts w:hint="cs"/>
          <w:rtl/>
        </w:rPr>
        <w:t>یّ</w:t>
      </w:r>
      <w:r>
        <w:rPr>
          <w:rFonts w:hint="eastAsia"/>
          <w:rtl/>
        </w:rPr>
        <w:t>دة</w:t>
      </w:r>
      <w:r>
        <w:rPr>
          <w:rtl/>
        </w:rPr>
        <w:t xml:space="preserve"> نساء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قبر الحسن ابن عل</w:t>
      </w:r>
      <w:r>
        <w:rPr>
          <w:rFonts w:hint="cs"/>
          <w:rtl/>
        </w:rPr>
        <w:t>یّ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DF5F91">
        <w:rPr>
          <w:rtl/>
        </w:rPr>
        <w:t xml:space="preserve">، </w:t>
      </w:r>
      <w:r>
        <w:rPr>
          <w:rtl/>
        </w:rPr>
        <w:t>و عل</w:t>
      </w:r>
      <w:r>
        <w:rPr>
          <w:rFonts w:hint="cs"/>
          <w:rtl/>
        </w:rPr>
        <w:t>یّ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یّ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 و محمّد بن عل</w:t>
      </w:r>
      <w:r>
        <w:rPr>
          <w:rFonts w:hint="cs"/>
          <w:rtl/>
        </w:rPr>
        <w:t>یّ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جعفر بن محمّد رض</w:t>
      </w:r>
      <w:r>
        <w:rPr>
          <w:rFonts w:hint="cs"/>
          <w:rtl/>
        </w:rPr>
        <w:t>ی</w:t>
      </w:r>
      <w:r>
        <w:rPr>
          <w:rtl/>
        </w:rPr>
        <w:t xml:space="preserve"> اللّه عنهم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«بنام خداوند بخشنده مهربان- حمد و سپاس خداوند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که هلاک کننده جمع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تها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زنده کننده استخوانها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پوس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قبر فاطمه </w:t>
      </w:r>
      <w:r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Pr="00DF5F91">
        <w:rPr>
          <w:rStyle w:val="libAlaemChar"/>
          <w:rtl/>
        </w:rPr>
        <w:t>ها‌السلام</w:t>
      </w:r>
      <w:r w:rsidR="0043609F">
        <w:rPr>
          <w:rtl/>
        </w:rPr>
        <w:t xml:space="preserve"> دختر رسول خدا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سرور زنان جهان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قبر امام حسن مجتب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و قبر امام سجّاد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و امام باقر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و امام صادق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است- خدا از آنها راض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باشد»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: </w:t>
      </w:r>
      <w:r>
        <w:rPr>
          <w:rtl/>
        </w:rPr>
        <w:t>«صلوات خدا بر آنها باد»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آنها بزرگتر از آن هستند که درباره آنها «رحمهم اللّه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اللّه عنهم» گفته شود</w:t>
      </w:r>
      <w:r w:rsidR="00DF5F91">
        <w:rPr>
          <w:rtl/>
        </w:rPr>
        <w:t xml:space="preserve">، </w:t>
      </w:r>
      <w:r>
        <w:rPr>
          <w:rtl/>
        </w:rPr>
        <w:t xml:space="preserve">اما منظور از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که امامان مذکور</w:t>
      </w:r>
      <w:r w:rsidR="00DF5F91">
        <w:rPr>
          <w:rtl/>
        </w:rPr>
        <w:t xml:space="preserve">، </w:t>
      </w:r>
      <w:r>
        <w:rPr>
          <w:rtl/>
        </w:rPr>
        <w:t>کنار قبر او مدفون هستند</w:t>
      </w:r>
      <w:r w:rsidR="00DF5F91">
        <w:rPr>
          <w:rtl/>
        </w:rPr>
        <w:t xml:space="preserve">، </w:t>
      </w:r>
      <w:r>
        <w:rPr>
          <w:rtl/>
        </w:rPr>
        <w:t>فاطمه بنت اسد</w:t>
      </w:r>
      <w:r w:rsidR="00DF5F91">
        <w:rPr>
          <w:rtl/>
        </w:rPr>
        <w:t xml:space="preserve">، </w:t>
      </w:r>
      <w:r>
        <w:rPr>
          <w:rtl/>
        </w:rPr>
        <w:t>مادر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مورد قبر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دختر رسول خدا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ظاهر آن است که او در خانه خودش</w:t>
      </w:r>
      <w:r w:rsidR="00DF5F91">
        <w:rPr>
          <w:rtl/>
        </w:rPr>
        <w:t xml:space="preserve">، </w:t>
      </w:r>
      <w:r>
        <w:rPr>
          <w:rtl/>
        </w:rPr>
        <w:t>به خاک سپرد شد</w:t>
      </w:r>
      <w:r w:rsidR="00DF5F91">
        <w:rPr>
          <w:rtl/>
        </w:rPr>
        <w:t xml:space="preserve">، </w:t>
      </w:r>
      <w:r>
        <w:rPr>
          <w:rtl/>
        </w:rPr>
        <w:t>چنانکه در جا</w:t>
      </w:r>
      <w:r>
        <w:rPr>
          <w:rFonts w:hint="cs"/>
          <w:rtl/>
        </w:rPr>
        <w:t>ی</w:t>
      </w:r>
      <w:r>
        <w:rPr>
          <w:rtl/>
        </w:rPr>
        <w:t xml:space="preserve"> خود ذکر شده است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6- اشعار ابو 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هنگام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داب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جنازه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</w:t>
      </w:r>
    </w:p>
    <w:p w:rsidR="0043609F" w:rsidRDefault="0043609F" w:rsidP="001A208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271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تابوت نهاده و به سو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دفن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ابو 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</w:t>
      </w:r>
      <w:r w:rsidRPr="00863841">
        <w:rPr>
          <w:rStyle w:val="libFootnotenumChar"/>
          <w:rtl/>
        </w:rPr>
        <w:t>«1»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tl/>
        </w:rPr>
        <w:t xml:space="preserve">: </w:t>
      </w:r>
    </w:p>
    <w:p w:rsidR="0043609F" w:rsidRDefault="0043609F" w:rsidP="00863841">
      <w:pPr>
        <w:pStyle w:val="libBold2"/>
        <w:rPr>
          <w:rtl/>
        </w:rPr>
      </w:pPr>
      <w:r>
        <w:rPr>
          <w:rFonts w:hint="eastAsia"/>
          <w:rtl/>
        </w:rPr>
        <w:lastRenderedPageBreak/>
        <w:t>اقول</w:t>
      </w:r>
      <w:r>
        <w:rPr>
          <w:rtl/>
        </w:rPr>
        <w:t xml:space="preserve"> و قد راحوا به </w:t>
      </w:r>
      <w:r>
        <w:rPr>
          <w:rFonts w:hint="cs"/>
          <w:rtl/>
        </w:rPr>
        <w:t>ی</w:t>
      </w:r>
      <w:r>
        <w:rPr>
          <w:rFonts w:hint="eastAsia"/>
          <w:rtl/>
        </w:rPr>
        <w:t>حملونه‌عل</w:t>
      </w:r>
      <w:r>
        <w:rPr>
          <w:rFonts w:hint="cs"/>
          <w:rtl/>
        </w:rPr>
        <w:t>ی</w:t>
      </w:r>
      <w:r>
        <w:rPr>
          <w:rtl/>
        </w:rPr>
        <w:t xml:space="preserve"> کاهل من حامل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عاتق</w:t>
      </w:r>
    </w:p>
    <w:p w:rsidR="0043609F" w:rsidRDefault="0043609F" w:rsidP="00863841">
      <w:pPr>
        <w:pStyle w:val="libBold2"/>
        <w:rPr>
          <w:rtl/>
        </w:rPr>
      </w:pPr>
      <w:r>
        <w:rPr>
          <w:rFonts w:hint="eastAsia"/>
          <w:rtl/>
        </w:rPr>
        <w:t>أ</w:t>
      </w:r>
      <w:r>
        <w:rPr>
          <w:rtl/>
        </w:rPr>
        <w:t xml:space="preserve"> تدرون ما ذا تحملون ال</w:t>
      </w:r>
      <w:r>
        <w:rPr>
          <w:rFonts w:hint="cs"/>
          <w:rtl/>
        </w:rPr>
        <w:t>ی</w:t>
      </w:r>
      <w:r>
        <w:rPr>
          <w:rtl/>
        </w:rPr>
        <w:t xml:space="preserve"> الثّر</w:t>
      </w:r>
      <w:r>
        <w:rPr>
          <w:rFonts w:hint="cs"/>
          <w:rtl/>
        </w:rPr>
        <w:t>ی‌</w:t>
      </w:r>
      <w:r>
        <w:rPr>
          <w:rFonts w:hint="eastAsia"/>
          <w:rtl/>
        </w:rPr>
        <w:t>ثب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ثو</w:t>
      </w:r>
      <w:r>
        <w:rPr>
          <w:rFonts w:hint="cs"/>
          <w:rtl/>
        </w:rPr>
        <w:t>ی</w:t>
      </w:r>
      <w:r>
        <w:rPr>
          <w:rtl/>
        </w:rPr>
        <w:t xml:space="preserve"> من رأس عل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شاهق</w:t>
      </w:r>
    </w:p>
    <w:p w:rsidR="0043609F" w:rsidRDefault="0043609F" w:rsidP="0043609F">
      <w:pPr>
        <w:pStyle w:val="libNormal"/>
        <w:rPr>
          <w:rtl/>
        </w:rPr>
      </w:pPr>
      <w:r w:rsidRPr="00863841">
        <w:rPr>
          <w:rStyle w:val="libAieChar"/>
          <w:rFonts w:hint="eastAsia"/>
          <w:rtl/>
        </w:rPr>
        <w:t>غداة</w:t>
      </w:r>
      <w:r w:rsidRPr="00863841">
        <w:rPr>
          <w:rStyle w:val="libAieChar"/>
          <w:rtl/>
        </w:rPr>
        <w:t xml:space="preserve"> حث</w:t>
      </w:r>
      <w:r w:rsidRPr="00863841">
        <w:rPr>
          <w:rStyle w:val="libAieChar"/>
          <w:rFonts w:hint="cs"/>
          <w:rtl/>
        </w:rPr>
        <w:t>ی</w:t>
      </w:r>
      <w:r w:rsidRPr="00863841">
        <w:rPr>
          <w:rStyle w:val="libAieChar"/>
          <w:rtl/>
        </w:rPr>
        <w:t xml:space="preserve"> الحاثون فوق ضر</w:t>
      </w:r>
      <w:r w:rsidRPr="00863841">
        <w:rPr>
          <w:rStyle w:val="libAieChar"/>
          <w:rFonts w:hint="cs"/>
          <w:rtl/>
        </w:rPr>
        <w:t>ی</w:t>
      </w:r>
      <w:r w:rsidRPr="00863841">
        <w:rPr>
          <w:rStyle w:val="libAieChar"/>
          <w:rFonts w:hint="eastAsia"/>
          <w:rtl/>
        </w:rPr>
        <w:t>حه‌ترابا</w:t>
      </w:r>
      <w:r w:rsidRPr="00863841">
        <w:rPr>
          <w:rStyle w:val="libAieChar"/>
          <w:rtl/>
        </w:rPr>
        <w:t xml:space="preserve"> و اول</w:t>
      </w:r>
      <w:r w:rsidRPr="00863841">
        <w:rPr>
          <w:rStyle w:val="libAieChar"/>
          <w:rFonts w:hint="cs"/>
          <w:rtl/>
        </w:rPr>
        <w:t>ی</w:t>
      </w:r>
      <w:r w:rsidRPr="00863841">
        <w:rPr>
          <w:rStyle w:val="libAieChar"/>
          <w:rtl/>
        </w:rPr>
        <w:t xml:space="preserve"> کان فوق المفارق</w:t>
      </w:r>
      <w:r w:rsidR="00DF5F91">
        <w:rPr>
          <w:rtl/>
        </w:rPr>
        <w:t xml:space="preserve">: </w:t>
      </w:r>
      <w:r>
        <w:rPr>
          <w:rtl/>
        </w:rPr>
        <w:t>«م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: </w:t>
      </w:r>
      <w:r>
        <w:rPr>
          <w:rtl/>
        </w:rPr>
        <w:t>همانا به سو</w:t>
      </w:r>
      <w:r>
        <w:rPr>
          <w:rFonts w:hint="cs"/>
          <w:rtl/>
        </w:rPr>
        <w:t>ی</w:t>
      </w:r>
      <w:r>
        <w:rPr>
          <w:rtl/>
        </w:rPr>
        <w:t xml:space="preserve"> جنازه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رفتند و آن را بر شانه و دوش خود گرفتند و حمل کردند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خاک قبر</w:t>
      </w:r>
      <w:r w:rsidR="00DF5F91">
        <w:rPr>
          <w:rtl/>
        </w:rPr>
        <w:t xml:space="preserve">، </w:t>
      </w:r>
      <w:r>
        <w:rPr>
          <w:rtl/>
        </w:rPr>
        <w:t>حمل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؟ </w:t>
      </w:r>
      <w:r>
        <w:rPr>
          <w:rtl/>
        </w:rPr>
        <w:t>کوه سر برافراشته‌ا</w:t>
      </w:r>
      <w:r>
        <w:rPr>
          <w:rFonts w:hint="cs"/>
          <w:rtl/>
        </w:rPr>
        <w:t>ی</w:t>
      </w:r>
      <w:r>
        <w:rPr>
          <w:rtl/>
        </w:rPr>
        <w:t xml:space="preserve"> بر فراز بلند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مرتفع را (م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نگرم</w:t>
      </w:r>
      <w:r>
        <w:rPr>
          <w:rtl/>
        </w:rPr>
        <w:t>)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خاک قبر را بر رو</w:t>
      </w:r>
      <w:r>
        <w:rPr>
          <w:rFonts w:hint="cs"/>
          <w:rtl/>
        </w:rPr>
        <w:t>ی</w:t>
      </w:r>
      <w:r>
        <w:rPr>
          <w:rtl/>
        </w:rPr>
        <w:t xml:space="preserve"> جنازه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 خاک را بر سرها</w:t>
      </w:r>
      <w:r>
        <w:rPr>
          <w:rFonts w:hint="cs"/>
          <w:rtl/>
        </w:rPr>
        <w:t>ی</w:t>
      </w:r>
      <w:r>
        <w:rPr>
          <w:rtl/>
        </w:rPr>
        <w:t xml:space="preserve"> خود بر</w:t>
      </w:r>
      <w:r>
        <w:rPr>
          <w:rFonts w:hint="cs"/>
          <w:rtl/>
        </w:rPr>
        <w:t>ی</w:t>
      </w:r>
      <w:r>
        <w:rPr>
          <w:rFonts w:hint="eastAsia"/>
          <w:rtl/>
        </w:rPr>
        <w:t>زند»</w:t>
      </w:r>
      <w:r>
        <w:rPr>
          <w:rtl/>
        </w:rPr>
        <w:t xml:space="preserve"> [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جنازه او را در قبر ننهند</w:t>
      </w:r>
      <w:r w:rsidR="00DF5F91">
        <w:rPr>
          <w:rtl/>
        </w:rPr>
        <w:t xml:space="preserve">، </w:t>
      </w:r>
      <w:r>
        <w:rPr>
          <w:rtl/>
        </w:rPr>
        <w:t>بلکه رو</w:t>
      </w:r>
      <w:r>
        <w:rPr>
          <w:rFonts w:hint="cs"/>
          <w:rtl/>
        </w:rPr>
        <w:t>ی</w:t>
      </w:r>
      <w:r>
        <w:rPr>
          <w:rtl/>
        </w:rPr>
        <w:t xml:space="preserve"> سرها</w:t>
      </w:r>
      <w:r>
        <w:rPr>
          <w:rFonts w:hint="cs"/>
          <w:rtl/>
        </w:rPr>
        <w:t>ی</w:t>
      </w:r>
      <w:r>
        <w:rPr>
          <w:rtl/>
        </w:rPr>
        <w:t xml:space="preserve"> خود قرار دهند]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7- پاداش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در کتاب «مقنعه»</w:t>
      </w:r>
      <w:r w:rsidR="00DF5F91">
        <w:rPr>
          <w:rtl/>
        </w:rPr>
        <w:t xml:space="preserve">، </w:t>
      </w:r>
      <w:r>
        <w:rPr>
          <w:rtl/>
        </w:rPr>
        <w:t>در باب پاداش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زارن</w:t>
      </w:r>
      <w:r>
        <w:rPr>
          <w:rFonts w:hint="cs"/>
          <w:rtl/>
        </w:rPr>
        <w:t>ی</w:t>
      </w:r>
      <w:r>
        <w:rPr>
          <w:rtl/>
        </w:rPr>
        <w:t xml:space="preserve"> غفرت له ذنوبه و لم 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</w:p>
    <w:p w:rsidR="001A7E95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مرا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ارت</w:t>
      </w:r>
      <w:r w:rsidR="0043609F">
        <w:rPr>
          <w:rtl/>
        </w:rPr>
        <w:t xml:space="preserve"> کند</w:t>
      </w:r>
      <w:r>
        <w:rPr>
          <w:rtl/>
        </w:rPr>
        <w:t xml:space="preserve">، </w:t>
      </w:r>
      <w:r w:rsidR="0043609F">
        <w:rPr>
          <w:rtl/>
        </w:rPr>
        <w:t>گناهانش آمرز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شود</w:t>
      </w:r>
      <w:r>
        <w:rPr>
          <w:rtl/>
        </w:rPr>
        <w:t xml:space="preserve">، </w:t>
      </w:r>
      <w:r w:rsidR="0043609F">
        <w:rPr>
          <w:rtl/>
        </w:rPr>
        <w:t>و فق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رد»</w:t>
      </w:r>
      <w:r>
        <w:rPr>
          <w:rtl/>
        </w:rPr>
        <w:t xml:space="preserve">. </w:t>
      </w:r>
    </w:p>
    <w:p w:rsidR="0043609F" w:rsidRDefault="0043609F" w:rsidP="00863841">
      <w:pPr>
        <w:pStyle w:val="libFootnote"/>
        <w:rPr>
          <w:rtl/>
        </w:rPr>
      </w:pPr>
      <w:r>
        <w:rPr>
          <w:rtl/>
        </w:rPr>
        <w:t>(1) منظور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ابو 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صحابه</w:t>
      </w:r>
      <w:r w:rsidR="00DF5F91">
        <w:rPr>
          <w:rtl/>
        </w:rPr>
        <w:t xml:space="preserve">، </w:t>
      </w:r>
      <w:r>
        <w:rPr>
          <w:rtl/>
        </w:rPr>
        <w:t>که به دروغگوئ</w:t>
      </w:r>
      <w:r>
        <w:rPr>
          <w:rFonts w:hint="cs"/>
          <w:rtl/>
        </w:rPr>
        <w:t>ی</w:t>
      </w:r>
      <w:r>
        <w:rPr>
          <w:rtl/>
        </w:rPr>
        <w:t xml:space="preserve"> معروف است</w:t>
      </w:r>
      <w:r w:rsidR="00DF5F91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بلکه منظور ابو 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عجل</w:t>
      </w:r>
      <w:r>
        <w:rPr>
          <w:rFonts w:hint="cs"/>
          <w:rtl/>
        </w:rPr>
        <w:t>ی</w:t>
      </w:r>
      <w:r>
        <w:rPr>
          <w:rtl/>
        </w:rPr>
        <w:t xml:space="preserve"> است که در شمار شاعران خاندان رسالت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که آشکارا درباره مقام آنها</w:t>
      </w:r>
      <w:r w:rsidR="00DF5F91">
        <w:rPr>
          <w:rtl/>
        </w:rPr>
        <w:t xml:space="preserve">، </w:t>
      </w:r>
      <w:r>
        <w:rPr>
          <w:rtl/>
        </w:rPr>
        <w:t>شعر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سرود</w:t>
      </w:r>
      <w:r w:rsidR="00DF5F91">
        <w:rPr>
          <w:rtl/>
        </w:rPr>
        <w:t xml:space="preserve">. </w:t>
      </w:r>
    </w:p>
    <w:p w:rsidR="0043609F" w:rsidRDefault="0043609F" w:rsidP="00863841">
      <w:pPr>
        <w:pStyle w:val="libFootnote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شعر ابو 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ما بخواند</w:t>
      </w:r>
      <w:r w:rsidR="00DF5F91">
        <w:rPr>
          <w:rtl/>
        </w:rPr>
        <w:t xml:space="preserve">، </w:t>
      </w:r>
      <w:r>
        <w:rPr>
          <w:rtl/>
        </w:rPr>
        <w:t>عرض کردم</w:t>
      </w:r>
      <w:r w:rsidR="00DF5F91">
        <w:rPr>
          <w:rtl/>
        </w:rPr>
        <w:t xml:space="preserve">: </w:t>
      </w:r>
      <w:r>
        <w:rPr>
          <w:rtl/>
        </w:rPr>
        <w:t>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</w:t>
      </w:r>
      <w:r w:rsidR="00DF5F91">
        <w:rPr>
          <w:rtl/>
        </w:rPr>
        <w:t xml:space="preserve">، </w:t>
      </w:r>
      <w:r>
        <w:rPr>
          <w:rtl/>
        </w:rPr>
        <w:t>او شراب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«خدا او را رحمت کند</w:t>
      </w:r>
      <w:r w:rsidR="00DF5F91">
        <w:rPr>
          <w:rtl/>
        </w:rPr>
        <w:t xml:space="preserve">، </w:t>
      </w:r>
      <w:r>
        <w:rPr>
          <w:rtl/>
        </w:rPr>
        <w:t>خداوند هر گناه</w:t>
      </w:r>
      <w:r>
        <w:rPr>
          <w:rFonts w:hint="cs"/>
          <w:rtl/>
        </w:rPr>
        <w:t>ی</w:t>
      </w:r>
      <w:r>
        <w:rPr>
          <w:rtl/>
        </w:rPr>
        <w:t xml:space="preserve"> را- اگر همراه دشمن</w:t>
      </w:r>
      <w:r>
        <w:rPr>
          <w:rFonts w:hint="cs"/>
          <w:rtl/>
        </w:rPr>
        <w:t>ی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نباشد- (سرانجام)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آمرزد»</w:t>
      </w:r>
      <w:r>
        <w:rPr>
          <w:rtl/>
        </w:rPr>
        <w:t xml:space="preserve"> (مؤلّف)</w:t>
      </w:r>
    </w:p>
    <w:p w:rsidR="0043609F" w:rsidRDefault="0043609F" w:rsidP="0086384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272</w:t>
      </w:r>
    </w:p>
    <w:p w:rsidR="00863841" w:rsidRDefault="00863841" w:rsidP="0043609F">
      <w:pPr>
        <w:pStyle w:val="libNormal"/>
      </w:pPr>
      <w:r>
        <w:t>_______________________________________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جعفر (امام صادق «ع») و پدرش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به چشم درد مبتلا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حال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امام</w:t>
      </w:r>
      <w:r>
        <w:rPr>
          <w:rFonts w:hint="cs"/>
          <w:rtl/>
        </w:rPr>
        <w:t>ی</w:t>
      </w:r>
      <w:r>
        <w:rPr>
          <w:rtl/>
        </w:rPr>
        <w:t xml:space="preserve"> از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و چهار رکعت نماز در کنار قبرشان بخواند</w:t>
      </w:r>
      <w:r w:rsidR="00DF5F91">
        <w:rPr>
          <w:rtl/>
        </w:rPr>
        <w:t xml:space="preserve">، </w:t>
      </w:r>
      <w:r>
        <w:rPr>
          <w:rtl/>
        </w:rPr>
        <w:t xml:space="preserve">خداوند پاداش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حجّ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عمره را برا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از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«پاداش کس</w:t>
      </w:r>
      <w:r>
        <w:rPr>
          <w:rFonts w:hint="cs"/>
          <w:rtl/>
        </w:rPr>
        <w:t>ی</w:t>
      </w:r>
      <w:r>
        <w:rPr>
          <w:rtl/>
        </w:rPr>
        <w:t xml:space="preserve"> که شما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در پاسخ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کمن زار رسول اللّه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«مانند آن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رسول خدا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را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ارت</w:t>
      </w:r>
      <w:r w:rsidR="0043609F">
        <w:rPr>
          <w:rtl/>
        </w:rPr>
        <w:t xml:space="preserve"> نموده است»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«برا</w:t>
      </w:r>
      <w:r>
        <w:rPr>
          <w:rFonts w:hint="cs"/>
          <w:rtl/>
        </w:rPr>
        <w:t>ی</w:t>
      </w:r>
      <w:r>
        <w:rPr>
          <w:rtl/>
        </w:rPr>
        <w:t xml:space="preserve"> هر امام</w:t>
      </w:r>
      <w:r>
        <w:rPr>
          <w:rFonts w:hint="cs"/>
          <w:rtl/>
        </w:rPr>
        <w:t>ی</w:t>
      </w:r>
      <w:r>
        <w:rPr>
          <w:rtl/>
        </w:rPr>
        <w:t xml:space="preserve"> بر گردن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 w:rsidR="00DF5F91">
        <w:rPr>
          <w:rFonts w:hint="eastAsia"/>
          <w:rtl/>
        </w:rPr>
        <w:t xml:space="preserve">، </w:t>
      </w:r>
      <w:r>
        <w:rPr>
          <w:rtl/>
        </w:rPr>
        <w:t>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 xml:space="preserve">همانا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امور کامل نمودن وفا</w:t>
      </w:r>
      <w:r>
        <w:rPr>
          <w:rFonts w:hint="cs"/>
          <w:rtl/>
        </w:rPr>
        <w:t>ی</w:t>
      </w:r>
      <w:r>
        <w:rPr>
          <w:rtl/>
        </w:rPr>
        <w:t xml:space="preserve"> به عهد</w:t>
      </w:r>
      <w:r w:rsidR="00DF5F91">
        <w:rPr>
          <w:rtl/>
        </w:rPr>
        <w:t xml:space="preserve">، </w:t>
      </w:r>
      <w:r>
        <w:rPr>
          <w:rtl/>
        </w:rPr>
        <w:t>و ادا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حقّ آنها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قبرها</w:t>
      </w:r>
      <w:r>
        <w:rPr>
          <w:rFonts w:hint="cs"/>
          <w:rtl/>
        </w:rPr>
        <w:t>ی</w:t>
      </w:r>
      <w:r>
        <w:rPr>
          <w:rtl/>
        </w:rPr>
        <w:t xml:space="preserve"> آنها است</w:t>
      </w:r>
      <w:r w:rsidR="00DF5F91">
        <w:rPr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از رو</w:t>
      </w:r>
      <w:r>
        <w:rPr>
          <w:rFonts w:hint="cs"/>
          <w:rtl/>
        </w:rPr>
        <w:t>ی</w:t>
      </w:r>
      <w:r>
        <w:rPr>
          <w:rtl/>
        </w:rPr>
        <w:t xml:space="preserve">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رو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آنچه که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به آن دارند</w:t>
      </w:r>
      <w:r w:rsidR="00DF5F91">
        <w:rPr>
          <w:rtl/>
        </w:rPr>
        <w:t xml:space="preserve">، </w:t>
      </w:r>
      <w:r>
        <w:rPr>
          <w:rtl/>
        </w:rPr>
        <w:t>آنها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آنها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کنندگان</w:t>
      </w:r>
      <w:r w:rsidR="00DF5F91">
        <w:rPr>
          <w:rtl/>
        </w:rPr>
        <w:t xml:space="preserve">، </w:t>
      </w:r>
      <w:r>
        <w:rPr>
          <w:rtl/>
        </w:rPr>
        <w:t>شفاعت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tl/>
        </w:rPr>
        <w:t xml:space="preserve">. </w:t>
      </w:r>
    </w:p>
    <w:p w:rsidR="001A7E95" w:rsidRDefault="00863841" w:rsidP="0043609F">
      <w:pPr>
        <w:pStyle w:val="libNormal"/>
        <w:rPr>
          <w:rtl/>
        </w:rPr>
      </w:pPr>
      <w:r>
        <w:rPr>
          <w:rtl/>
        </w:rPr>
        <w:br w:type="page"/>
      </w:r>
      <w:r>
        <w:lastRenderedPageBreak/>
        <w:t>8</w:t>
      </w:r>
      <w:r w:rsidR="0043609F">
        <w:rPr>
          <w:rtl/>
        </w:rPr>
        <w:t>- اشعار ناب س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صالح قزو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Fonts w:hint="cs"/>
          <w:rtl/>
        </w:rPr>
        <w:t>ی‌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سروده است</w:t>
      </w:r>
      <w:r w:rsidR="00DF5F91">
        <w:rPr>
          <w:rtl/>
        </w:rPr>
        <w:t xml:space="preserve">؛ </w:t>
      </w:r>
      <w:r>
        <w:rPr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صالح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آنجا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863841">
      <w:pPr>
        <w:pStyle w:val="libBold2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للّه افلاک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فکم بهاکواکب من آل النّب</w:t>
      </w:r>
      <w:r>
        <w:rPr>
          <w:rFonts w:hint="cs"/>
          <w:rtl/>
        </w:rPr>
        <w:t>یّ</w:t>
      </w:r>
      <w:r>
        <w:rPr>
          <w:rtl/>
        </w:rPr>
        <w:t xml:space="preserve"> غوارب</w:t>
      </w:r>
    </w:p>
    <w:p w:rsidR="0043609F" w:rsidRDefault="0043609F" w:rsidP="00863841">
      <w:pPr>
        <w:pStyle w:val="libBold2"/>
        <w:rPr>
          <w:rtl/>
        </w:rPr>
      </w:pPr>
      <w:r>
        <w:rPr>
          <w:rFonts w:hint="eastAsia"/>
          <w:rtl/>
        </w:rPr>
        <w:t>حوت</w:t>
      </w:r>
      <w:r>
        <w:rPr>
          <w:rtl/>
        </w:rPr>
        <w:t xml:space="preserve"> منهم ما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بقعةو نالت بهم ما لم تنله الکواکب</w:t>
      </w:r>
    </w:p>
    <w:p w:rsidR="0043609F" w:rsidRDefault="0043609F" w:rsidP="00863841">
      <w:pPr>
        <w:pStyle w:val="libBold2"/>
        <w:rPr>
          <w:rtl/>
        </w:rPr>
      </w:pPr>
      <w:r>
        <w:rPr>
          <w:rFonts w:hint="eastAsia"/>
          <w:rtl/>
        </w:rPr>
        <w:t>فبورکت</w:t>
      </w:r>
      <w:r>
        <w:rPr>
          <w:rtl/>
        </w:rPr>
        <w:t xml:space="preserve"> ارضا کلّ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و ل</w:t>
      </w:r>
      <w:r>
        <w:rPr>
          <w:rFonts w:hint="cs"/>
          <w:rtl/>
        </w:rPr>
        <w:t>ی</w:t>
      </w:r>
      <w:r>
        <w:rPr>
          <w:rFonts w:hint="eastAsia"/>
          <w:rtl/>
        </w:rPr>
        <w:t>لةتطوف</w:t>
      </w:r>
      <w:r>
        <w:rPr>
          <w:rtl/>
        </w:rPr>
        <w:t xml:space="preserve"> من الاملاک 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کتائب</w:t>
      </w:r>
    </w:p>
    <w:p w:rsidR="0043609F" w:rsidRDefault="0043609F" w:rsidP="00863841">
      <w:pPr>
        <w:pStyle w:val="libBold2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الجبال الشّمّ حلما هوامدو 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البحور الفعم جودا نواضب</w:t>
      </w:r>
    </w:p>
    <w:p w:rsidR="0043609F" w:rsidRDefault="0043609F" w:rsidP="00863841">
      <w:pPr>
        <w:pStyle w:val="libBold2"/>
        <w:rPr>
          <w:rtl/>
        </w:rPr>
      </w:pPr>
      <w:r>
        <w:rPr>
          <w:rFonts w:hint="eastAsia"/>
          <w:rtl/>
        </w:rPr>
        <w:t>مناقبهم</w:t>
      </w:r>
      <w:r>
        <w:rPr>
          <w:rtl/>
        </w:rPr>
        <w:t xml:space="preserve"> مثل النّجوم کانّهامصائبهم لم </w:t>
      </w:r>
      <w:r>
        <w:rPr>
          <w:rFonts w:hint="cs"/>
          <w:rtl/>
        </w:rPr>
        <w:t>ی</w:t>
      </w:r>
      <w:r>
        <w:rPr>
          <w:rFonts w:hint="eastAsia"/>
          <w:rtl/>
        </w:rPr>
        <w:t>حصها</w:t>
      </w:r>
      <w:r>
        <w:rPr>
          <w:rtl/>
        </w:rPr>
        <w:t xml:space="preserve"> الدّهر حاسب</w:t>
      </w:r>
    </w:p>
    <w:p w:rsidR="0043609F" w:rsidRDefault="0043609F" w:rsidP="00863841">
      <w:pPr>
        <w:pStyle w:val="libBold2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 للور</w:t>
      </w:r>
      <w:r>
        <w:rPr>
          <w:rFonts w:hint="cs"/>
          <w:rtl/>
        </w:rPr>
        <w:t>ی</w:t>
      </w:r>
      <w:r>
        <w:rPr>
          <w:rtl/>
        </w:rPr>
        <w:t xml:space="preserve"> امّا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مؤبّدو امّا عذاب ف</w:t>
      </w:r>
      <w:r>
        <w:rPr>
          <w:rFonts w:hint="cs"/>
          <w:rtl/>
        </w:rPr>
        <w:t>ی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واصب</w:t>
      </w:r>
    </w:p>
    <w:p w:rsidR="0043609F" w:rsidRDefault="0043609F" w:rsidP="0086384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273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DF5F91">
        <w:rPr>
          <w:rtl/>
        </w:rPr>
        <w:t xml:space="preserve">: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«و چقدر از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 خ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فراوان است در فرازها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آسمان بق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براست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چه بس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tl/>
        </w:rPr>
        <w:t xml:space="preserve"> ستارگان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خاندان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که در آسمان بق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</w:t>
      </w:r>
      <w:r w:rsidR="0043609F">
        <w:rPr>
          <w:rtl/>
        </w:rPr>
        <w:t xml:space="preserve"> غروب کردند (و در خاک پنهان شدند)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خاک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ستارگان را در برگرفت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بقعه‌ا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ستارگان</w:t>
      </w:r>
      <w:r>
        <w:rPr>
          <w:rFonts w:hint="cs"/>
          <w:rtl/>
        </w:rPr>
        <w:t>ی</w:t>
      </w:r>
      <w:r>
        <w:rPr>
          <w:rtl/>
        </w:rPr>
        <w:t xml:space="preserve"> را در بر نگرفته است</w:t>
      </w:r>
      <w:r w:rsidR="00DF5F91">
        <w:rPr>
          <w:rtl/>
        </w:rPr>
        <w:t xml:space="preserve">، </w:t>
      </w:r>
      <w:r>
        <w:rPr>
          <w:rtl/>
        </w:rPr>
        <w:t>و به خاطر آنها به مقام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ستارگان جهان به آن مقام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F5F91">
        <w:rPr>
          <w:rtl/>
        </w:rPr>
        <w:t xml:space="preserve">! </w:t>
      </w:r>
      <w:r>
        <w:rPr>
          <w:rtl/>
        </w:rPr>
        <w:t>که آنچنان در شب و روز دارا</w:t>
      </w:r>
      <w:r>
        <w:rPr>
          <w:rFonts w:hint="cs"/>
          <w:rtl/>
        </w:rPr>
        <w:t>ی</w:t>
      </w:r>
      <w:r>
        <w:rPr>
          <w:rtl/>
        </w:rPr>
        <w:t xml:space="preserve"> برکت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و فرشتگان</w:t>
      </w:r>
      <w:r w:rsidR="00DF5F91">
        <w:rPr>
          <w:rtl/>
        </w:rPr>
        <w:t xml:space="preserve">، </w:t>
      </w:r>
      <w:r>
        <w:rPr>
          <w:rtl/>
        </w:rPr>
        <w:t>گروه گروه برگرد تو به طواف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F5F91">
        <w:rPr>
          <w:rtl/>
        </w:rPr>
        <w:t xml:space="preserve">! </w:t>
      </w:r>
      <w:r>
        <w:rPr>
          <w:rtl/>
        </w:rPr>
        <w:t>تو دارا</w:t>
      </w:r>
      <w:r>
        <w:rPr>
          <w:rFonts w:hint="cs"/>
          <w:rtl/>
        </w:rPr>
        <w:t>ی</w:t>
      </w:r>
      <w:r>
        <w:rPr>
          <w:rtl/>
        </w:rPr>
        <w:t xml:space="preserve"> کوهها</w:t>
      </w:r>
      <w:r>
        <w:rPr>
          <w:rFonts w:hint="cs"/>
          <w:rtl/>
        </w:rPr>
        <w:t>ی</w:t>
      </w:r>
      <w:r>
        <w:rPr>
          <w:rtl/>
        </w:rPr>
        <w:t xml:space="preserve"> بلند بردبار و استوار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تو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Fonts w:hint="cs"/>
          <w:rtl/>
        </w:rPr>
        <w:t>ی</w:t>
      </w:r>
      <w:r>
        <w:rPr>
          <w:rtl/>
        </w:rPr>
        <w:t xml:space="preserve"> سرشار از جود و کرم</w:t>
      </w:r>
      <w:r w:rsidR="00DF5F91">
        <w:rPr>
          <w:rtl/>
        </w:rPr>
        <w:t xml:space="preserve">، </w:t>
      </w:r>
      <w:r>
        <w:rPr>
          <w:rtl/>
        </w:rPr>
        <w:t>فرود آمده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فضائل</w:t>
      </w:r>
      <w:r>
        <w:rPr>
          <w:rtl/>
        </w:rPr>
        <w:t xml:space="preserve"> آنها همانند ستارگان درخشان است</w:t>
      </w:r>
      <w:r w:rsidR="00DF5F91">
        <w:rPr>
          <w:rtl/>
        </w:rPr>
        <w:t xml:space="preserve">، </w:t>
      </w:r>
      <w:r>
        <w:rPr>
          <w:rtl/>
        </w:rPr>
        <w:t>مصائب آنها به قدر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که از شمارش روزگار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آنان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نعمت ابد</w:t>
      </w:r>
      <w:r>
        <w:rPr>
          <w:rFonts w:hint="cs"/>
          <w:rtl/>
        </w:rPr>
        <w:t>ی</w:t>
      </w:r>
      <w:r>
        <w:rPr>
          <w:rtl/>
        </w:rPr>
        <w:t xml:space="preserve"> هستند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نسبت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کشان</w:t>
      </w:r>
      <w:r>
        <w:rPr>
          <w:rtl/>
        </w:rPr>
        <w:t xml:space="preserve">)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عذاب 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(نسبت به دشمنان) خواهند بود»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نور هشتم]</w:t>
      </w:r>
    </w:p>
    <w:p w:rsidR="0043609F" w:rsidRDefault="0043609F" w:rsidP="0086384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274</w:t>
      </w:r>
    </w:p>
    <w:p w:rsidR="001A7E95" w:rsidRDefault="0043609F" w:rsidP="0043609F">
      <w:pPr>
        <w:pStyle w:val="libNormal"/>
        <w:rPr>
          <w:rtl/>
        </w:rPr>
      </w:pPr>
      <w:bookmarkStart w:id="86" w:name="_Toc425413205"/>
      <w:r w:rsidRPr="00863841">
        <w:rPr>
          <w:rStyle w:val="Heading2Char"/>
          <w:rFonts w:hint="eastAsia"/>
          <w:rtl/>
        </w:rPr>
        <w:t>چند</w:t>
      </w:r>
      <w:r w:rsidRPr="00863841">
        <w:rPr>
          <w:rStyle w:val="Heading2Char"/>
          <w:rtl/>
        </w:rPr>
        <w:t xml:space="preserve"> سخن سازنده از امام صادق</w:t>
      </w:r>
      <w:bookmarkEnd w:id="86"/>
      <w:r w:rsidRPr="00863841">
        <w:rPr>
          <w:rStyle w:val="Heading2Char"/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[تنظ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</w:t>
      </w:r>
      <w:r w:rsidR="00DF5F91">
        <w:rPr>
          <w:rtl/>
        </w:rPr>
        <w:t xml:space="preserve">: </w:t>
      </w:r>
      <w:r>
        <w:rPr>
          <w:rtl/>
        </w:rPr>
        <w:t>مترجم]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* خذ لنفسک من نفسک</w:t>
      </w:r>
      <w:r w:rsidR="00DF5F91">
        <w:rPr>
          <w:rtl/>
        </w:rPr>
        <w:t xml:space="preserve">، </w:t>
      </w:r>
      <w:r>
        <w:rPr>
          <w:rtl/>
        </w:rPr>
        <w:t>خذ منها ف</w:t>
      </w:r>
      <w:r>
        <w:rPr>
          <w:rFonts w:hint="cs"/>
          <w:rtl/>
        </w:rPr>
        <w:t>ی</w:t>
      </w:r>
      <w:r>
        <w:rPr>
          <w:rtl/>
        </w:rPr>
        <w:t xml:space="preserve"> الصّحّة قبل السّقم</w:t>
      </w:r>
      <w:r w:rsidR="00DF5F91">
        <w:rPr>
          <w:rtl/>
        </w:rPr>
        <w:t xml:space="preserve">، </w:t>
      </w:r>
      <w:r>
        <w:rPr>
          <w:rtl/>
        </w:rPr>
        <w:t>و ف</w:t>
      </w:r>
      <w:r>
        <w:rPr>
          <w:rFonts w:hint="cs"/>
          <w:rtl/>
        </w:rPr>
        <w:t>ی</w:t>
      </w:r>
      <w:r>
        <w:rPr>
          <w:rtl/>
        </w:rPr>
        <w:t xml:space="preserve"> القوّة قبل الضّعف</w:t>
      </w:r>
      <w:r w:rsidR="00DF5F91">
        <w:rPr>
          <w:rtl/>
        </w:rPr>
        <w:t xml:space="preserve">، </w:t>
      </w:r>
      <w:r>
        <w:rPr>
          <w:rtl/>
        </w:rPr>
        <w:t>و ف</w:t>
      </w:r>
      <w:r>
        <w:rPr>
          <w:rFonts w:hint="cs"/>
          <w:rtl/>
        </w:rPr>
        <w:t>ی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قبل الممات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«از خودت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خودت بهره 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>
        <w:rPr>
          <w:rFonts w:hint="eastAsia"/>
          <w:rtl/>
        </w:rPr>
        <w:t xml:space="preserve">؛ </w:t>
      </w:r>
      <w:r w:rsidR="0043609F">
        <w:rPr>
          <w:rtl/>
        </w:rPr>
        <w:t>از تندرست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قبل از آنکه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مار</w:t>
      </w:r>
      <w:r w:rsidR="0043609F">
        <w:rPr>
          <w:rtl/>
        </w:rPr>
        <w:t xml:space="preserve"> شو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از قدرت و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</w:t>
      </w:r>
      <w:r>
        <w:rPr>
          <w:rFonts w:hint="eastAsia"/>
          <w:rtl/>
        </w:rPr>
        <w:t xml:space="preserve">، </w:t>
      </w:r>
      <w:r w:rsidR="0043609F">
        <w:rPr>
          <w:rtl/>
        </w:rPr>
        <w:t>قبل از آنکه ناتوان گرد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از زندگ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از فرا رس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دن</w:t>
      </w:r>
      <w:r w:rsidR="0043609F">
        <w:rPr>
          <w:rtl/>
        </w:rPr>
        <w:t xml:space="preserve"> مرگ</w:t>
      </w:r>
      <w:r>
        <w:rPr>
          <w:rtl/>
        </w:rPr>
        <w:t xml:space="preserve">، </w:t>
      </w:r>
      <w:r w:rsidR="0043609F">
        <w:rPr>
          <w:rtl/>
        </w:rPr>
        <w:t>بهره 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ر»</w:t>
      </w:r>
      <w:r w:rsidR="0043609F">
        <w:rPr>
          <w:rtl/>
        </w:rPr>
        <w:t xml:space="preserve"> </w:t>
      </w:r>
      <w:r w:rsidR="0043609F" w:rsidRPr="00863841">
        <w:rPr>
          <w:rStyle w:val="libFootnoteChar"/>
          <w:rtl/>
        </w:rPr>
        <w:t>[اصول کاف</w:t>
      </w:r>
      <w:r w:rsidR="0043609F" w:rsidRPr="00863841">
        <w:rPr>
          <w:rStyle w:val="libFootnoteChar"/>
          <w:rFonts w:hint="cs"/>
          <w:rtl/>
        </w:rPr>
        <w:t>ی</w:t>
      </w:r>
      <w:r>
        <w:rPr>
          <w:rStyle w:val="libFootnoteChar"/>
          <w:rFonts w:hint="eastAsia"/>
          <w:rtl/>
        </w:rPr>
        <w:t xml:space="preserve">، </w:t>
      </w:r>
      <w:r w:rsidR="0043609F" w:rsidRPr="00863841">
        <w:rPr>
          <w:rStyle w:val="libFootnoteChar"/>
          <w:rtl/>
        </w:rPr>
        <w:t>ج 2</w:t>
      </w:r>
      <w:r>
        <w:rPr>
          <w:rStyle w:val="libFootnoteChar"/>
          <w:rtl/>
        </w:rPr>
        <w:t xml:space="preserve">، </w:t>
      </w:r>
      <w:r w:rsidR="0043609F" w:rsidRPr="00863841">
        <w:rPr>
          <w:rStyle w:val="libFootnoteChar"/>
          <w:rtl/>
        </w:rPr>
        <w:t>ص 455]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*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بالنّصح للّه ف</w:t>
      </w:r>
      <w:r>
        <w:rPr>
          <w:rFonts w:hint="cs"/>
          <w:rtl/>
        </w:rPr>
        <w:t>ی</w:t>
      </w:r>
      <w:r>
        <w:rPr>
          <w:rtl/>
        </w:rPr>
        <w:t xml:space="preserve"> خلقه</w:t>
      </w:r>
      <w:r w:rsidR="00DF5F91">
        <w:rPr>
          <w:rtl/>
        </w:rPr>
        <w:t xml:space="preserve">، </w:t>
      </w:r>
      <w:r>
        <w:rPr>
          <w:rtl/>
        </w:rPr>
        <w:t>فلن تلقاه بعمل افضل منه</w:t>
      </w:r>
    </w:p>
    <w:p w:rsidR="0043609F" w:rsidRPr="00863841" w:rsidRDefault="00DF5F91" w:rsidP="0043609F">
      <w:pPr>
        <w:pStyle w:val="libNormal"/>
        <w:rPr>
          <w:rStyle w:val="libFootnoteChar"/>
          <w:rtl/>
        </w:rPr>
      </w:pPr>
      <w:r>
        <w:rPr>
          <w:rtl/>
        </w:rPr>
        <w:t xml:space="preserve">: </w:t>
      </w:r>
      <w:r w:rsidR="0043609F">
        <w:rPr>
          <w:rtl/>
        </w:rPr>
        <w:t>«بر تو باد که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</w:t>
      </w:r>
      <w:r>
        <w:rPr>
          <w:rtl/>
        </w:rPr>
        <w:t xml:space="preserve">، </w:t>
      </w:r>
      <w:r w:rsidR="0043609F">
        <w:rPr>
          <w:rtl/>
        </w:rPr>
        <w:t>خ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خواه مردم باش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که هرگز خدا را به کار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بهتر از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کار</w:t>
      </w:r>
      <w:r>
        <w:rPr>
          <w:rtl/>
        </w:rPr>
        <w:t xml:space="preserve">، </w:t>
      </w:r>
      <w:r w:rsidR="0043609F">
        <w:rPr>
          <w:rtl/>
        </w:rPr>
        <w:t>ملاقات نکن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»</w:t>
      </w:r>
      <w:r w:rsidR="0043609F">
        <w:rPr>
          <w:rtl/>
        </w:rPr>
        <w:t xml:space="preserve"> </w:t>
      </w:r>
      <w:r w:rsidR="0043609F" w:rsidRPr="00863841">
        <w:rPr>
          <w:rStyle w:val="libFootnoteChar"/>
          <w:rtl/>
        </w:rPr>
        <w:t>[اصول کاف</w:t>
      </w:r>
      <w:r w:rsidR="0043609F" w:rsidRPr="00863841">
        <w:rPr>
          <w:rStyle w:val="libFootnoteChar"/>
          <w:rFonts w:hint="cs"/>
          <w:rtl/>
        </w:rPr>
        <w:t>ی</w:t>
      </w:r>
      <w:r>
        <w:rPr>
          <w:rStyle w:val="libFootnoteChar"/>
          <w:rFonts w:hint="eastAsia"/>
          <w:rtl/>
        </w:rPr>
        <w:t xml:space="preserve">، </w:t>
      </w:r>
      <w:r w:rsidR="0043609F" w:rsidRPr="00863841">
        <w:rPr>
          <w:rStyle w:val="libFootnoteChar"/>
          <w:rtl/>
        </w:rPr>
        <w:t>ص 164]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* </w:t>
      </w:r>
      <w:r w:rsidRPr="00863841">
        <w:rPr>
          <w:rStyle w:val="libAieChar"/>
          <w:rtl/>
        </w:rPr>
        <w:t>انّ المؤمن أخو المؤمن</w:t>
      </w:r>
      <w:r w:rsidR="00DF5F91">
        <w:rPr>
          <w:rStyle w:val="libAieChar"/>
          <w:rtl/>
        </w:rPr>
        <w:t xml:space="preserve">، </w:t>
      </w:r>
      <w:r w:rsidRPr="00863841">
        <w:rPr>
          <w:rStyle w:val="libAieChar"/>
          <w:rtl/>
        </w:rPr>
        <w:t>ع</w:t>
      </w:r>
      <w:r w:rsidRPr="00863841">
        <w:rPr>
          <w:rStyle w:val="libAieChar"/>
          <w:rFonts w:hint="cs"/>
          <w:rtl/>
        </w:rPr>
        <w:t>ی</w:t>
      </w:r>
      <w:r w:rsidRPr="00863841">
        <w:rPr>
          <w:rStyle w:val="libAieChar"/>
          <w:rFonts w:hint="eastAsia"/>
          <w:rtl/>
        </w:rPr>
        <w:t>نه</w:t>
      </w:r>
      <w:r w:rsidRPr="00863841">
        <w:rPr>
          <w:rStyle w:val="libAieChar"/>
          <w:rtl/>
        </w:rPr>
        <w:t xml:space="preserve"> و دل</w:t>
      </w:r>
      <w:r w:rsidRPr="00863841">
        <w:rPr>
          <w:rStyle w:val="libAieChar"/>
          <w:rFonts w:hint="cs"/>
          <w:rtl/>
        </w:rPr>
        <w:t>ی</w:t>
      </w:r>
      <w:r w:rsidRPr="00863841">
        <w:rPr>
          <w:rStyle w:val="libAieChar"/>
          <w:rFonts w:hint="eastAsia"/>
          <w:rtl/>
        </w:rPr>
        <w:t>له</w:t>
      </w:r>
      <w:r w:rsidRPr="00863841">
        <w:rPr>
          <w:rStyle w:val="libAieChar"/>
          <w:rtl/>
        </w:rPr>
        <w:t xml:space="preserve"> لا </w:t>
      </w:r>
      <w:r w:rsidRPr="00863841">
        <w:rPr>
          <w:rStyle w:val="libAieChar"/>
          <w:rFonts w:hint="cs"/>
          <w:rtl/>
        </w:rPr>
        <w:t>ی</w:t>
      </w:r>
      <w:r w:rsidRPr="00863841">
        <w:rPr>
          <w:rStyle w:val="libAieChar"/>
          <w:rFonts w:hint="eastAsia"/>
          <w:rtl/>
        </w:rPr>
        <w:t>خونه</w:t>
      </w:r>
      <w:r w:rsidRPr="00863841">
        <w:rPr>
          <w:rStyle w:val="libAieChar"/>
          <w:rtl/>
        </w:rPr>
        <w:t xml:space="preserve"> و لا </w:t>
      </w:r>
      <w:r w:rsidRPr="00863841">
        <w:rPr>
          <w:rStyle w:val="libAieChar"/>
          <w:rFonts w:hint="cs"/>
          <w:rtl/>
        </w:rPr>
        <w:t>ی</w:t>
      </w:r>
      <w:r w:rsidRPr="00863841">
        <w:rPr>
          <w:rStyle w:val="libAieChar"/>
          <w:rFonts w:hint="eastAsia"/>
          <w:rtl/>
        </w:rPr>
        <w:t>ظلمه</w:t>
      </w:r>
      <w:r w:rsidRPr="00863841">
        <w:rPr>
          <w:rStyle w:val="libAieChar"/>
          <w:rtl/>
        </w:rPr>
        <w:t xml:space="preserve"> و لا تغشّه و لا </w:t>
      </w:r>
      <w:r w:rsidRPr="00863841">
        <w:rPr>
          <w:rStyle w:val="libAieChar"/>
          <w:rFonts w:hint="cs"/>
          <w:rtl/>
        </w:rPr>
        <w:t>ی</w:t>
      </w:r>
      <w:r w:rsidRPr="00863841">
        <w:rPr>
          <w:rStyle w:val="libAieChar"/>
          <w:rFonts w:hint="eastAsia"/>
          <w:rtl/>
        </w:rPr>
        <w:t>عده</w:t>
      </w:r>
      <w:r w:rsidRPr="00863841">
        <w:rPr>
          <w:rStyle w:val="libAieChar"/>
          <w:rtl/>
        </w:rPr>
        <w:t xml:space="preserve"> عدة ف</w:t>
      </w:r>
      <w:r w:rsidRPr="00863841">
        <w:rPr>
          <w:rStyle w:val="libAieChar"/>
          <w:rFonts w:hint="cs"/>
          <w:rtl/>
        </w:rPr>
        <w:t>ی</w:t>
      </w:r>
      <w:r w:rsidRPr="00863841">
        <w:rPr>
          <w:rStyle w:val="libAieChar"/>
          <w:rFonts w:hint="eastAsia"/>
          <w:rtl/>
        </w:rPr>
        <w:t>خلفه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«همانا مؤمن برادر مؤمن</w:t>
      </w:r>
      <w:r>
        <w:rPr>
          <w:rtl/>
        </w:rPr>
        <w:t xml:space="preserve">، </w:t>
      </w:r>
      <w:r w:rsidR="0043609F">
        <w:rPr>
          <w:rtl/>
        </w:rPr>
        <w:t>و چشم و راهنما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است</w:t>
      </w:r>
      <w:r>
        <w:rPr>
          <w:rtl/>
        </w:rPr>
        <w:t xml:space="preserve">، </w:t>
      </w:r>
      <w:r w:rsidR="0043609F">
        <w:rPr>
          <w:rtl/>
        </w:rPr>
        <w:t>به او خ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انت</w:t>
      </w:r>
      <w:r w:rsidR="0043609F">
        <w:rPr>
          <w:rtl/>
        </w:rPr>
        <w:t xml:space="preserve"> و ظلم و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رنگ</w:t>
      </w:r>
      <w:r w:rsidR="0043609F">
        <w:rPr>
          <w:rtl/>
        </w:rPr>
        <w:t xml:space="preserve">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اگر وعده به او داد</w:t>
      </w:r>
      <w:r>
        <w:rPr>
          <w:rtl/>
        </w:rPr>
        <w:t xml:space="preserve">، </w:t>
      </w:r>
      <w:r w:rsidR="0043609F">
        <w:rPr>
          <w:rtl/>
        </w:rPr>
        <w:t>خلف وعده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</w:p>
    <w:p w:rsidR="0043609F" w:rsidRDefault="0043609F" w:rsidP="00863841">
      <w:pPr>
        <w:pStyle w:val="libFootnote"/>
        <w:rPr>
          <w:rtl/>
        </w:rPr>
      </w:pPr>
      <w:r>
        <w:rPr>
          <w:rtl/>
        </w:rPr>
        <w:t>[اصول کاف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2</w:t>
      </w:r>
      <w:r w:rsidR="00DF5F91">
        <w:rPr>
          <w:rtl/>
        </w:rPr>
        <w:t xml:space="preserve">، </w:t>
      </w:r>
      <w:r>
        <w:rPr>
          <w:rtl/>
        </w:rPr>
        <w:t>ص 167]</w:t>
      </w:r>
    </w:p>
    <w:p w:rsidR="0043609F" w:rsidRDefault="0043609F" w:rsidP="0086384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275</w:t>
      </w:r>
    </w:p>
    <w:p w:rsidR="001A7E95" w:rsidRDefault="00863841" w:rsidP="00043A50">
      <w:pPr>
        <w:pStyle w:val="Heading1"/>
        <w:rPr>
          <w:rtl/>
        </w:rPr>
      </w:pPr>
      <w:r>
        <w:rPr>
          <w:rtl/>
        </w:rPr>
        <w:br w:type="page"/>
      </w:r>
      <w:bookmarkStart w:id="87" w:name="_Toc425413206"/>
      <w:r w:rsidR="0043609F">
        <w:rPr>
          <w:rFonts w:hint="eastAsia"/>
          <w:rtl/>
        </w:rPr>
        <w:lastRenderedPageBreak/>
        <w:t>معصوم</w:t>
      </w:r>
      <w:r w:rsidR="0043609F">
        <w:rPr>
          <w:rtl/>
        </w:rPr>
        <w:t xml:space="preserve"> نهم</w:t>
      </w:r>
      <w:r w:rsidR="00DF5F91">
        <w:rPr>
          <w:rtl/>
        </w:rPr>
        <w:t xml:space="preserve">: </w:t>
      </w:r>
      <w:r w:rsidR="0043609F">
        <w:rPr>
          <w:rtl/>
        </w:rPr>
        <w:t>[حضرت موس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بن جعفر </w:t>
      </w:r>
      <w:r w:rsidR="00043A50" w:rsidRPr="0092586F">
        <w:rPr>
          <w:rStyle w:val="libAlaemChar"/>
          <w:rtl/>
        </w:rPr>
        <w:t>عليه‌السلام</w:t>
      </w:r>
      <w:r w:rsidR="0043609F">
        <w:rPr>
          <w:rtl/>
        </w:rPr>
        <w:t>]</w:t>
      </w:r>
      <w:bookmarkEnd w:id="87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886C79">
      <w:pPr>
        <w:pStyle w:val="Heading2"/>
        <w:rPr>
          <w:rtl/>
        </w:rPr>
      </w:pPr>
      <w:bookmarkStart w:id="88" w:name="_Toc425413207"/>
      <w:r w:rsidRPr="00863841">
        <w:rPr>
          <w:rFonts w:hint="eastAsia"/>
          <w:rtl/>
        </w:rPr>
        <w:t>نگاه</w:t>
      </w:r>
      <w:r w:rsidRPr="00863841">
        <w:rPr>
          <w:rFonts w:hint="cs"/>
          <w:rtl/>
        </w:rPr>
        <w:t>ی</w:t>
      </w:r>
      <w:r w:rsidRPr="00863841">
        <w:rPr>
          <w:rtl/>
        </w:rPr>
        <w:t xml:space="preserve"> بر زندگ</w:t>
      </w:r>
      <w:r w:rsidRPr="00863841"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Fonts w:hint="eastAsia"/>
          <w:rtl/>
        </w:rPr>
        <w:t>حضرت</w:t>
      </w:r>
      <w:r>
        <w:rPr>
          <w:rtl/>
        </w:rPr>
        <w:t xml:space="preserve">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bookmarkEnd w:id="88"/>
    </w:p>
    <w:p w:rsidR="0043609F" w:rsidRDefault="0043609F" w:rsidP="0086384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276</w:t>
      </w:r>
    </w:p>
    <w:p w:rsidR="0043609F" w:rsidRDefault="0043609F" w:rsidP="0043609F">
      <w:pPr>
        <w:pStyle w:val="libNormal"/>
        <w:rPr>
          <w:rtl/>
        </w:rPr>
      </w:pPr>
      <w:bookmarkStart w:id="89" w:name="_Toc425413208"/>
      <w:r w:rsidRPr="00863841">
        <w:rPr>
          <w:rStyle w:val="Heading2Char"/>
          <w:rFonts w:hint="eastAsia"/>
          <w:rtl/>
        </w:rPr>
        <w:t>نور</w:t>
      </w:r>
      <w:r w:rsidRPr="00863841">
        <w:rPr>
          <w:rStyle w:val="Heading2Char"/>
          <w:rtl/>
        </w:rPr>
        <w:t xml:space="preserve"> نهم</w:t>
      </w:r>
      <w:bookmarkEnd w:id="89"/>
      <w:r w:rsidR="00DF5F91">
        <w:rPr>
          <w:rtl/>
        </w:rPr>
        <w:t xml:space="preserve">: </w:t>
      </w:r>
      <w:r>
        <w:rPr>
          <w:rtl/>
        </w:rPr>
        <w:t>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 امام هفتم</w:t>
      </w:r>
      <w:r w:rsidR="00DF5F91">
        <w:rPr>
          <w:rtl/>
        </w:rPr>
        <w:t xml:space="preserve">، </w:t>
      </w:r>
      <w:r>
        <w:rPr>
          <w:rtl/>
        </w:rPr>
        <w:t>باب الحوائج</w:t>
      </w:r>
      <w:r w:rsidR="00DF5F91">
        <w:rPr>
          <w:rtl/>
        </w:rPr>
        <w:t xml:space="preserve">، </w:t>
      </w:r>
      <w:r>
        <w:rPr>
          <w:rtl/>
        </w:rPr>
        <w:t>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اهل تسنّن از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کمال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طلحه شافع</w:t>
      </w:r>
      <w:r>
        <w:rPr>
          <w:rFonts w:hint="cs"/>
          <w:rtl/>
        </w:rPr>
        <w:t>ی</w:t>
      </w:r>
      <w:r>
        <w:rPr>
          <w:rtl/>
        </w:rPr>
        <w:t xml:space="preserve"> در شأن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«امام</w:t>
      </w:r>
      <w:r>
        <w:rPr>
          <w:rtl/>
        </w:rPr>
        <w:t xml:space="preserve"> بلند مقام</w:t>
      </w:r>
      <w:r w:rsidR="00DF5F91">
        <w:rPr>
          <w:rtl/>
        </w:rPr>
        <w:t xml:space="preserve">، </w:t>
      </w:r>
      <w:r>
        <w:rPr>
          <w:rtl/>
        </w:rPr>
        <w:t>بزرگ شأن</w:t>
      </w:r>
      <w:r w:rsidR="00DF5F91">
        <w:rPr>
          <w:rtl/>
        </w:rPr>
        <w:t xml:space="preserve">، </w:t>
      </w:r>
      <w:r>
        <w:rPr>
          <w:rtl/>
        </w:rPr>
        <w:t>که شب‌ها را با عبادات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عبادت خدا</w:t>
      </w:r>
      <w:r w:rsidR="00DF5F91">
        <w:rPr>
          <w:rtl/>
        </w:rPr>
        <w:t xml:space="preserve">، </w:t>
      </w:r>
      <w:r>
        <w:rPr>
          <w:rtl/>
        </w:rPr>
        <w:t>کوشش فراوان داشت</w:t>
      </w:r>
      <w:r w:rsidR="00DF5F91">
        <w:rPr>
          <w:rtl/>
        </w:rPr>
        <w:t xml:space="preserve">، </w:t>
      </w:r>
      <w:r>
        <w:rPr>
          <w:rtl/>
        </w:rPr>
        <w:t>و بر انجام اطاعتها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مداومت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کرامت‌ها</w:t>
      </w:r>
      <w:r>
        <w:rPr>
          <w:rFonts w:hint="cs"/>
          <w:rtl/>
        </w:rPr>
        <w:t>ی</w:t>
      </w:r>
      <w:r>
        <w:rPr>
          <w:rtl/>
        </w:rPr>
        <w:t xml:space="preserve"> آشکار</w:t>
      </w:r>
      <w:r w:rsidR="00DF5F91">
        <w:rPr>
          <w:rtl/>
        </w:rPr>
        <w:t xml:space="preserve">، </w:t>
      </w:r>
      <w:r>
        <w:rPr>
          <w:rtl/>
        </w:rPr>
        <w:t>که شب را تا بامداد با سجده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روز را با روزه و صدقه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خاطر آنکه حلم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</w:t>
      </w:r>
      <w:r w:rsidR="00DF5F91">
        <w:rPr>
          <w:rtl/>
        </w:rPr>
        <w:t xml:space="preserve">، </w:t>
      </w:r>
      <w:r>
        <w:rPr>
          <w:rtl/>
        </w:rPr>
        <w:t>و نسبت به کسان</w:t>
      </w:r>
      <w:r>
        <w:rPr>
          <w:rFonts w:hint="cs"/>
          <w:rtl/>
        </w:rPr>
        <w:t>ی</w:t>
      </w:r>
      <w:r>
        <w:rPr>
          <w:rtl/>
        </w:rPr>
        <w:t xml:space="preserve"> که به او ستم روا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عفو و گذشت داشت</w:t>
      </w:r>
      <w:r w:rsidR="00DF5F91">
        <w:rPr>
          <w:rtl/>
        </w:rPr>
        <w:t xml:space="preserve">، </w:t>
      </w:r>
      <w:r>
        <w:rPr>
          <w:rtl/>
        </w:rPr>
        <w:t>با عنوان «کاظم» (فروبرنده خشم)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بزرگمرد اله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احسان و لطف خود</w:t>
      </w:r>
      <w:r w:rsidR="00DF5F91">
        <w:rPr>
          <w:rtl/>
        </w:rPr>
        <w:t xml:space="preserve">، </w:t>
      </w:r>
      <w:r>
        <w:rPr>
          <w:rtl/>
        </w:rPr>
        <w:t>گنهکاران را مجازات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با عفو و بخشش با کسان</w:t>
      </w:r>
      <w:r>
        <w:rPr>
          <w:rFonts w:hint="cs"/>
          <w:rtl/>
        </w:rPr>
        <w:t>ی</w:t>
      </w:r>
      <w:r>
        <w:rPr>
          <w:rtl/>
        </w:rPr>
        <w:t xml:space="preserve"> که به او جفا کرده بودند</w:t>
      </w:r>
      <w:r w:rsidR="00DF5F91">
        <w:rPr>
          <w:rtl/>
        </w:rPr>
        <w:t xml:space="preserve">، </w:t>
      </w:r>
      <w:r>
        <w:rPr>
          <w:rtl/>
        </w:rPr>
        <w:t>برخورد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خاطر آنکه</w:t>
      </w:r>
      <w:r w:rsidR="00DF5F91">
        <w:rPr>
          <w:rtl/>
        </w:rPr>
        <w:t xml:space="preserve">، </w:t>
      </w:r>
      <w:r>
        <w:rPr>
          <w:rtl/>
        </w:rPr>
        <w:t>عبادت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او «عبد صالح» (بنده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>) گفتند</w:t>
      </w:r>
      <w:r w:rsidR="00DF5F91">
        <w:rPr>
          <w:rtl/>
        </w:rPr>
        <w:t xml:space="preserve">، </w:t>
      </w:r>
      <w:r>
        <w:rPr>
          <w:rtl/>
        </w:rPr>
        <w:t>و در عراق به عنوان «باب الحوائج ال</w:t>
      </w:r>
      <w:r>
        <w:rPr>
          <w:rFonts w:hint="cs"/>
          <w:rtl/>
        </w:rPr>
        <w:t>ی</w:t>
      </w:r>
      <w:r>
        <w:rPr>
          <w:rtl/>
        </w:rPr>
        <w:t xml:space="preserve"> اللّه» [دربان ر</w:t>
      </w:r>
      <w:r>
        <w:rPr>
          <w:rFonts w:hint="eastAsia"/>
          <w:rtl/>
        </w:rPr>
        <w:t>وا</w:t>
      </w:r>
      <w:r>
        <w:rPr>
          <w:rtl/>
        </w:rPr>
        <w:t xml:space="preserve"> کننده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tl/>
        </w:rPr>
        <w:t xml:space="preserve"> در درگاه خدا]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</w:p>
    <w:p w:rsidR="0043609F" w:rsidRDefault="0043609F" w:rsidP="0086384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277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متوسّلان به خدا</w:t>
      </w:r>
      <w:r w:rsidR="00DF5F91">
        <w:rPr>
          <w:rtl/>
        </w:rPr>
        <w:t xml:space="preserve">، </w:t>
      </w:r>
      <w:r>
        <w:rPr>
          <w:rtl/>
        </w:rPr>
        <w:t>با واسطه قرار دادن او</w:t>
      </w:r>
      <w:r w:rsidR="00DF5F91">
        <w:rPr>
          <w:rtl/>
        </w:rPr>
        <w:t xml:space="preserve">، </w:t>
      </w:r>
      <w:r>
        <w:rPr>
          <w:rtl/>
        </w:rPr>
        <w:t>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کرامتها و عظمت مقامات او</w:t>
      </w:r>
      <w:r w:rsidR="00DF5F91">
        <w:rPr>
          <w:rtl/>
        </w:rPr>
        <w:t xml:space="preserve">، </w:t>
      </w:r>
      <w:r>
        <w:rPr>
          <w:rtl/>
        </w:rPr>
        <w:t>عقلها را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زده کرده است</w:t>
      </w:r>
      <w:r w:rsidR="00DF5F91">
        <w:rPr>
          <w:rtl/>
        </w:rPr>
        <w:t xml:space="preserve">، </w:t>
      </w:r>
      <w:r>
        <w:rPr>
          <w:rtl/>
        </w:rPr>
        <w:t>و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</w:t>
      </w:r>
      <w:r>
        <w:rPr>
          <w:rtl/>
        </w:rPr>
        <w:lastRenderedPageBreak/>
        <w:t>آن حضرت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آنچنان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صدق و صفا قرار داشت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لغزش و زوال است»-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گفتار کمال ا</w:t>
      </w:r>
      <w:r>
        <w:rPr>
          <w:rFonts w:hint="eastAsia"/>
          <w:rtl/>
        </w:rPr>
        <w:t>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[م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]</w:t>
      </w:r>
    </w:p>
    <w:p w:rsidR="001A7E95" w:rsidRDefault="0043609F" w:rsidP="00863841">
      <w:pPr>
        <w:pStyle w:val="Heading2"/>
        <w:rPr>
          <w:rtl/>
        </w:rPr>
      </w:pPr>
      <w:bookmarkStart w:id="90" w:name="_Toc425413209"/>
      <w:r>
        <w:rPr>
          <w:rFonts w:hint="eastAsia"/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ولادت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90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«ابواء»</w:t>
      </w:r>
      <w:r w:rsidR="00DF5F91">
        <w:rPr>
          <w:rtl/>
        </w:rPr>
        <w:t xml:space="preserve">، </w:t>
      </w:r>
      <w:r>
        <w:rPr>
          <w:rtl/>
        </w:rPr>
        <w:t>منزلگاه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مکّه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در روزه </w:t>
      </w:r>
      <w:r>
        <w:rPr>
          <w:rFonts w:hint="cs"/>
          <w:rtl/>
        </w:rPr>
        <w:t>ی</w:t>
      </w:r>
      <w:r>
        <w:rPr>
          <w:rFonts w:hint="eastAsia"/>
          <w:rtl/>
        </w:rPr>
        <w:t>کشنبه</w:t>
      </w:r>
      <w:r>
        <w:rPr>
          <w:rtl/>
        </w:rPr>
        <w:t xml:space="preserve"> [و به گفته بعض</w:t>
      </w:r>
      <w:r>
        <w:rPr>
          <w:rFonts w:hint="cs"/>
          <w:rtl/>
        </w:rPr>
        <w:t>ی</w:t>
      </w:r>
      <w:r>
        <w:rPr>
          <w:rtl/>
        </w:rPr>
        <w:t xml:space="preserve"> در روز سه‌شنبه] هفتم صفر سال 128 هجرت [و به گفته بعض</w:t>
      </w:r>
      <w:r>
        <w:rPr>
          <w:rFonts w:hint="cs"/>
          <w:rtl/>
        </w:rPr>
        <w:t>ی</w:t>
      </w:r>
      <w:r>
        <w:rPr>
          <w:rtl/>
        </w:rPr>
        <w:t xml:space="preserve"> در سال 129 ه ق در عصر خلافت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>] چشم به جهان گشود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به نام «حم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مصفّاة بربر</w:t>
      </w:r>
      <w:r>
        <w:rPr>
          <w:rFonts w:hint="cs"/>
          <w:rtl/>
        </w:rPr>
        <w:t>یّ</w:t>
      </w:r>
      <w:r>
        <w:rPr>
          <w:rFonts w:hint="eastAsia"/>
          <w:rtl/>
        </w:rPr>
        <w:t>ه»</w:t>
      </w:r>
      <w:r>
        <w:rPr>
          <w:rtl/>
        </w:rPr>
        <w:t xml:space="preserve"> از بانوان بلند مقام عجم بود</w:t>
      </w:r>
      <w:r w:rsidR="00DF5F91">
        <w:rPr>
          <w:rtl/>
        </w:rPr>
        <w:t xml:space="preserve">،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863841">
      <w:pPr>
        <w:pStyle w:val="libAie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 w:rsidR="00DF5F91">
        <w:rPr>
          <w:rtl/>
        </w:rPr>
        <w:t xml:space="preserve">: </w:t>
      </w:r>
      <w:r>
        <w:rPr>
          <w:rtl/>
        </w:rPr>
        <w:t>مصفّاة من الادناس کسب</w:t>
      </w:r>
      <w:r>
        <w:rPr>
          <w:rFonts w:hint="cs"/>
          <w:rtl/>
        </w:rPr>
        <w:t>ی</w:t>
      </w:r>
      <w:r>
        <w:rPr>
          <w:rFonts w:hint="eastAsia"/>
          <w:rtl/>
        </w:rPr>
        <w:t>کة</w:t>
      </w:r>
      <w:r>
        <w:rPr>
          <w:rtl/>
        </w:rPr>
        <w:t xml:space="preserve"> الذّهب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«حم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از پل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>
        <w:rPr>
          <w:rFonts w:hint="eastAsia"/>
          <w:rtl/>
        </w:rPr>
        <w:t xml:space="preserve">، </w:t>
      </w:r>
      <w:r w:rsidR="0043609F">
        <w:rPr>
          <w:rtl/>
        </w:rPr>
        <w:t>پاک و پاک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زه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همانند طلا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خالص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باشد</w:t>
      </w:r>
      <w:r w:rsidR="0043609F">
        <w:rPr>
          <w:rtl/>
        </w:rPr>
        <w:t xml:space="preserve"> و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وسته</w:t>
      </w:r>
      <w:r w:rsidR="0043609F">
        <w:rPr>
          <w:rtl/>
        </w:rPr>
        <w:t xml:space="preserve"> فرشتگان از او نگهبان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کردند تا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او در پرتو لطف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خدا به من و حجّت بعد از من داشت</w:t>
      </w:r>
      <w:r>
        <w:rPr>
          <w:rtl/>
        </w:rPr>
        <w:t xml:space="preserve">، </w:t>
      </w:r>
      <w:r w:rsidR="0043609F">
        <w:rPr>
          <w:rtl/>
        </w:rPr>
        <w:t>به من سپرده شد»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بانوان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تا نزد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روند</w:t>
      </w:r>
      <w:r w:rsidR="00DF5F91">
        <w:rPr>
          <w:rtl/>
        </w:rPr>
        <w:t xml:space="preserve">، </w:t>
      </w:r>
      <w:r>
        <w:rPr>
          <w:rtl/>
        </w:rPr>
        <w:t>و احکام شرع را از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در آن سال</w:t>
      </w:r>
      <w:r>
        <w:rPr>
          <w:rFonts w:hint="cs"/>
          <w:rtl/>
        </w:rPr>
        <w:t>ی</w:t>
      </w:r>
      <w:r>
        <w:rPr>
          <w:rtl/>
        </w:rPr>
        <w:t xml:space="preserve"> که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متولّد شد</w:t>
      </w:r>
      <w:r w:rsidR="00DF5F91">
        <w:rPr>
          <w:rtl/>
        </w:rPr>
        <w:t xml:space="preserve">، </w:t>
      </w:r>
      <w:r>
        <w:rPr>
          <w:rtl/>
        </w:rPr>
        <w:t xml:space="preserve">در محضر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به منزلگاه «ابواء»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و اصحابش غذا آماده کرد</w:t>
      </w:r>
      <w:r w:rsidR="00DF5F91">
        <w:rPr>
          <w:rtl/>
        </w:rPr>
        <w:t xml:space="preserve">، </w:t>
      </w:r>
      <w:r>
        <w:rPr>
          <w:rtl/>
        </w:rPr>
        <w:t>آن حضرت هرگاه برا</w:t>
      </w:r>
      <w:r>
        <w:rPr>
          <w:rFonts w:hint="cs"/>
          <w:rtl/>
        </w:rPr>
        <w:t>ی</w:t>
      </w:r>
      <w:r>
        <w:rPr>
          <w:rtl/>
        </w:rPr>
        <w:t xml:space="preserve"> اصحاب خود غذا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غذا</w:t>
      </w:r>
      <w:r>
        <w:rPr>
          <w:rFonts w:hint="cs"/>
          <w:rtl/>
        </w:rPr>
        <w:t>ی</w:t>
      </w:r>
      <w:r>
        <w:rPr>
          <w:rtl/>
        </w:rPr>
        <w:t xml:space="preserve"> فراوان و پ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مشغول خوردن غذا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ناگاه فرستاده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(مادر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) نزد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آمد و از قول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«اثر وضع حمل در من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آمده</w:t>
      </w:r>
      <w:r w:rsidR="00DF5F91">
        <w:rPr>
          <w:rtl/>
        </w:rPr>
        <w:t xml:space="preserve">، </w:t>
      </w:r>
      <w:r>
        <w:rPr>
          <w:rtl/>
        </w:rPr>
        <w:t>شما قبلا فرموده</w:t>
      </w:r>
    </w:p>
    <w:p w:rsidR="0043609F" w:rsidRDefault="0043609F" w:rsidP="00863841">
      <w:pPr>
        <w:pStyle w:val="libFootnote"/>
        <w:rPr>
          <w:rtl/>
        </w:rPr>
      </w:pPr>
      <w:r>
        <w:rPr>
          <w:rFonts w:hint="eastAsia"/>
          <w:rtl/>
        </w:rPr>
        <w:lastRenderedPageBreak/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278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</w:t>
      </w:r>
      <w:r w:rsidR="00DF5F91">
        <w:rPr>
          <w:rtl/>
        </w:rPr>
        <w:t xml:space="preserve">، </w:t>
      </w:r>
      <w:r>
        <w:rPr>
          <w:rtl/>
        </w:rPr>
        <w:t>شما را آگاه کنم»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خوش‌حال و خرسند بود</w:t>
      </w:r>
      <w:r w:rsidR="00DF5F91">
        <w:rPr>
          <w:rtl/>
        </w:rPr>
        <w:t xml:space="preserve">، </w:t>
      </w:r>
      <w:r>
        <w:rPr>
          <w:rtl/>
        </w:rPr>
        <w:t>برخاست و رفت</w:t>
      </w:r>
      <w:r w:rsidR="00DF5F91">
        <w:rPr>
          <w:rtl/>
        </w:rPr>
        <w:t xml:space="preserve">، </w:t>
      </w:r>
      <w:r>
        <w:rPr>
          <w:rtl/>
        </w:rPr>
        <w:t>و چند لحظه طول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بازگشت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آست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را بالا زده و خندان است</w:t>
      </w:r>
      <w:r w:rsidR="00DF5F91">
        <w:rPr>
          <w:rtl/>
        </w:rPr>
        <w:t xml:space="preserve">، </w:t>
      </w:r>
      <w:r>
        <w:rPr>
          <w:rtl/>
        </w:rPr>
        <w:t>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: </w:t>
      </w:r>
      <w:r>
        <w:rPr>
          <w:rtl/>
        </w:rPr>
        <w:t>«خداوند همواره شما را خندان و چشمان شما را روشن کند</w:t>
      </w:r>
      <w:r w:rsidR="00DF5F91">
        <w:rPr>
          <w:rtl/>
        </w:rPr>
        <w:t xml:space="preserve">، </w:t>
      </w:r>
      <w:r>
        <w:rPr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چه کرد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«خداوند به من پسر</w:t>
      </w:r>
      <w:r>
        <w:rPr>
          <w:rFonts w:hint="cs"/>
          <w:rtl/>
        </w:rPr>
        <w:t>ی</w:t>
      </w:r>
      <w:r>
        <w:rPr>
          <w:rtl/>
        </w:rPr>
        <w:t xml:space="preserve"> عطا کرد</w:t>
      </w:r>
      <w:r w:rsidR="00DF5F91">
        <w:rPr>
          <w:rtl/>
        </w:rPr>
        <w:t xml:space="preserve">، </w:t>
      </w:r>
      <w:r>
        <w:rPr>
          <w:rtl/>
        </w:rPr>
        <w:t>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مخلوقات خدا است</w:t>
      </w:r>
      <w:r w:rsidR="00DF5F91">
        <w:rPr>
          <w:rtl/>
        </w:rPr>
        <w:t xml:space="preserve">، </w:t>
      </w:r>
      <w:r>
        <w:rPr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من خبر داد که من از او به آن خبر آگاهتر بودم»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«قربانت گردم</w:t>
      </w:r>
      <w:r w:rsidR="00DF5F91">
        <w:rPr>
          <w:rtl/>
        </w:rPr>
        <w:t xml:space="preserve">؛ </w:t>
      </w:r>
      <w:r>
        <w:rPr>
          <w:rtl/>
        </w:rPr>
        <w:t>چه خبر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او گفت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نوزاد</w:t>
      </w:r>
      <w:r w:rsidR="00DF5F91">
        <w:rPr>
          <w:rtl/>
        </w:rPr>
        <w:t xml:space="preserve">، </w:t>
      </w:r>
      <w:r>
        <w:rPr>
          <w:rtl/>
        </w:rPr>
        <w:t>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گرفت</w:t>
      </w:r>
      <w:r w:rsidR="00DF5F91">
        <w:rPr>
          <w:rtl/>
        </w:rPr>
        <w:t xml:space="preserve">، </w:t>
      </w:r>
      <w:r>
        <w:rPr>
          <w:rtl/>
        </w:rPr>
        <w:t>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نهاد و سرش را به سو</w:t>
      </w:r>
      <w:r>
        <w:rPr>
          <w:rFonts w:hint="cs"/>
          <w:rtl/>
        </w:rPr>
        <w:t>ی</w:t>
      </w:r>
      <w:r>
        <w:rPr>
          <w:rtl/>
        </w:rPr>
        <w:t xml:space="preserve"> آسمان بلند کرد</w:t>
      </w:r>
      <w:r w:rsidR="00DF5F91">
        <w:rPr>
          <w:rtl/>
        </w:rPr>
        <w:t xml:space="preserve">، </w:t>
      </w:r>
      <w:r>
        <w:rPr>
          <w:rtl/>
        </w:rPr>
        <w:t>من به او گفتم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نشانه‌ا</w:t>
      </w:r>
      <w:r>
        <w:rPr>
          <w:rFonts w:hint="cs"/>
          <w:rtl/>
        </w:rPr>
        <w:t>ی</w:t>
      </w:r>
      <w:r>
        <w:rPr>
          <w:rtl/>
        </w:rPr>
        <w:t xml:space="preserve"> است از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[که هنگام ولادتش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شده] و در مورد هر امام</w:t>
      </w:r>
      <w:r>
        <w:rPr>
          <w:rFonts w:hint="cs"/>
          <w:rtl/>
        </w:rPr>
        <w:t>ی</w:t>
      </w:r>
      <w:r>
        <w:rPr>
          <w:rtl/>
        </w:rPr>
        <w:t xml:space="preserve"> بعد از او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نشانه‌ا</w:t>
      </w:r>
      <w:r>
        <w:rPr>
          <w:rFonts w:hint="cs"/>
          <w:rtl/>
        </w:rPr>
        <w:t>ی</w:t>
      </w:r>
      <w:r>
        <w:rPr>
          <w:rtl/>
        </w:rPr>
        <w:t xml:space="preserve"> وجود د</w:t>
      </w:r>
      <w:r>
        <w:rPr>
          <w:rFonts w:hint="eastAsia"/>
          <w:rtl/>
        </w:rPr>
        <w:t>ارد»</w:t>
      </w:r>
      <w:r w:rsidR="00DF5F91">
        <w:rPr>
          <w:rFonts w:hint="eastAsia"/>
          <w:rtl/>
        </w:rPr>
        <w:t xml:space="preserve">؛ </w:t>
      </w:r>
      <w:r>
        <w:rPr>
          <w:rtl/>
        </w:rPr>
        <w:t>تا آخر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DF5F91">
        <w:rPr>
          <w:rtl/>
        </w:rPr>
        <w:t xml:space="preserve">. </w:t>
      </w:r>
    </w:p>
    <w:p w:rsidR="001A7E95" w:rsidRDefault="00863841" w:rsidP="00863841">
      <w:pPr>
        <w:pStyle w:val="Heading2"/>
        <w:rPr>
          <w:rtl/>
        </w:rPr>
      </w:pPr>
      <w:r>
        <w:rPr>
          <w:rtl/>
        </w:rPr>
        <w:br w:type="page"/>
      </w:r>
      <w:bookmarkStart w:id="91" w:name="_Toc425413210"/>
      <w:r w:rsidR="0043609F">
        <w:rPr>
          <w:rFonts w:hint="eastAsia"/>
          <w:rtl/>
        </w:rPr>
        <w:lastRenderedPageBreak/>
        <w:t>ول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مه</w:t>
      </w:r>
      <w:r w:rsidR="0043609F">
        <w:rPr>
          <w:rtl/>
        </w:rPr>
        <w:t xml:space="preserve"> ولادت امام کاظم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  <w:bookmarkEnd w:id="91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عبد اللّه برق</w:t>
      </w:r>
      <w:r>
        <w:rPr>
          <w:rFonts w:hint="cs"/>
          <w:rtl/>
        </w:rPr>
        <w:t>ی</w:t>
      </w:r>
      <w:r>
        <w:rPr>
          <w:rtl/>
        </w:rPr>
        <w:t xml:space="preserve"> از منهال قصّاب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>«از مکّه به قصد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حرکت کردم</w:t>
      </w:r>
      <w:r w:rsidR="00DF5F91">
        <w:rPr>
          <w:rtl/>
        </w:rPr>
        <w:t xml:space="preserve">، </w:t>
      </w:r>
      <w:r>
        <w:rPr>
          <w:rtl/>
        </w:rPr>
        <w:t>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 به «أبواء»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با خبر شدم که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پسر</w:t>
      </w:r>
      <w:r>
        <w:rPr>
          <w:rFonts w:hint="cs"/>
          <w:rtl/>
        </w:rPr>
        <w:t>ی</w:t>
      </w:r>
      <w:r>
        <w:rPr>
          <w:rtl/>
        </w:rPr>
        <w:t xml:space="preserve"> شده است</w:t>
      </w:r>
      <w:r w:rsidR="00DF5F91">
        <w:rPr>
          <w:rtl/>
        </w:rPr>
        <w:t xml:space="preserve">، </w:t>
      </w:r>
      <w:r>
        <w:rPr>
          <w:rtl/>
        </w:rPr>
        <w:t>من زودتر از آن حضرت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بعد از من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 xml:space="preserve">و سه روز به </w:t>
      </w:r>
      <w:r>
        <w:rPr>
          <w:rFonts w:hint="eastAsia"/>
          <w:rtl/>
        </w:rPr>
        <w:t>مردم</w:t>
      </w:r>
      <w:r>
        <w:rPr>
          <w:rtl/>
        </w:rPr>
        <w:t xml:space="preserve"> غذا داد</w:t>
      </w:r>
      <w:r w:rsidR="00DF5F91">
        <w:rPr>
          <w:rtl/>
        </w:rPr>
        <w:t xml:space="preserve">، </w:t>
      </w:r>
      <w:r>
        <w:rPr>
          <w:rtl/>
        </w:rPr>
        <w:t>من جزء آنان بودم که در کنار سفره آن حضرت</w:t>
      </w:r>
      <w:r w:rsidR="00DF5F91">
        <w:rPr>
          <w:rtl/>
        </w:rPr>
        <w:t xml:space="preserve">، </w:t>
      </w:r>
      <w:r>
        <w:rPr>
          <w:rtl/>
        </w:rPr>
        <w:t>هر روز غذا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قدر</w:t>
      </w:r>
      <w:r>
        <w:rPr>
          <w:rFonts w:hint="cs"/>
          <w:rtl/>
        </w:rPr>
        <w:t>ی</w:t>
      </w:r>
      <w:r>
        <w:rPr>
          <w:rtl/>
        </w:rPr>
        <w:t xml:space="preserve"> که تا روز بعد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غذا نداشتم</w:t>
      </w:r>
      <w:r w:rsidR="00DF5F91">
        <w:rPr>
          <w:rtl/>
        </w:rPr>
        <w:t xml:space="preserve">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سه روز غذا خوردم</w:t>
      </w:r>
      <w:r w:rsidR="00DF5F91">
        <w:rPr>
          <w:rtl/>
        </w:rPr>
        <w:t xml:space="preserve">، </w:t>
      </w:r>
      <w:r>
        <w:rPr>
          <w:rtl/>
        </w:rPr>
        <w:t>به اندازه‌ا</w:t>
      </w:r>
      <w:r>
        <w:rPr>
          <w:rFonts w:hint="cs"/>
          <w:rtl/>
        </w:rPr>
        <w:t>ی</w:t>
      </w:r>
      <w:r>
        <w:rPr>
          <w:rtl/>
        </w:rPr>
        <w:t xml:space="preserve"> که شکمم پر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 اثر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 بالش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تا فردا</w:t>
      </w:r>
      <w:r>
        <w:rPr>
          <w:rFonts w:hint="cs"/>
          <w:rtl/>
        </w:rPr>
        <w:t>ی</w:t>
      </w:r>
      <w:r>
        <w:rPr>
          <w:rtl/>
        </w:rPr>
        <w:t xml:space="preserve"> آن روز غذا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خوردم»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علاقه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پسرش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از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چقدر فرزندت</w:t>
      </w:r>
    </w:p>
    <w:p w:rsidR="0043609F" w:rsidRDefault="0043609F" w:rsidP="0086384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279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را دوست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پاسخ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وددت</w:t>
      </w:r>
      <w:r>
        <w:rPr>
          <w:rtl/>
        </w:rPr>
        <w:t xml:space="preserve"> ان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ولد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شارکه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حبّ</w:t>
      </w:r>
      <w:r>
        <w:rPr>
          <w:rFonts w:hint="cs"/>
          <w:rtl/>
        </w:rPr>
        <w:t>ی</w:t>
      </w:r>
      <w:r>
        <w:rPr>
          <w:rtl/>
        </w:rPr>
        <w:t xml:space="preserve"> له احد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«دوست داشتم غ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از او (موس</w:t>
      </w:r>
      <w:r w:rsidR="0043609F">
        <w:rPr>
          <w:rFonts w:hint="cs"/>
          <w:rtl/>
        </w:rPr>
        <w:t>ی</w:t>
      </w:r>
      <w:r w:rsidR="0043609F">
        <w:rPr>
          <w:rtl/>
        </w:rPr>
        <w:t>) فرزند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نداشتم</w:t>
      </w:r>
      <w:r>
        <w:rPr>
          <w:rtl/>
        </w:rPr>
        <w:t xml:space="preserve">، </w:t>
      </w:r>
      <w:r w:rsidR="0043609F">
        <w:rPr>
          <w:rtl/>
        </w:rPr>
        <w:t>تا 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چ</w:t>
      </w:r>
      <w:r w:rsidR="0043609F">
        <w:rPr>
          <w:rtl/>
        </w:rPr>
        <w:t xml:space="preserve"> کس در علاقه‌ام به موس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شر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شد»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Fonts w:hint="cs"/>
          <w:rtl/>
        </w:rPr>
        <w:t>ی</w:t>
      </w:r>
      <w:r>
        <w:rPr>
          <w:rtl/>
        </w:rPr>
        <w:t xml:space="preserve"> از منکر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گهواره‌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[در کتاب ارشاد] از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سرّاج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 xml:space="preserve">به حضور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سر حضرت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که در گهواره بود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زمان</w:t>
      </w:r>
      <w:r>
        <w:rPr>
          <w:rFonts w:hint="cs"/>
          <w:rtl/>
        </w:rPr>
        <w:t>ی</w:t>
      </w:r>
      <w:r>
        <w:rPr>
          <w:rtl/>
        </w:rPr>
        <w:t xml:space="preserve"> دراز با او راز گفت</w:t>
      </w:r>
      <w:r w:rsidR="00DF5F91">
        <w:rPr>
          <w:rtl/>
        </w:rPr>
        <w:t xml:space="preserve">، </w:t>
      </w:r>
      <w:r>
        <w:rPr>
          <w:rtl/>
        </w:rPr>
        <w:t>پس من نشستم تا فارغ شد</w:t>
      </w:r>
      <w:r w:rsidR="00DF5F91">
        <w:rPr>
          <w:rtl/>
        </w:rPr>
        <w:t xml:space="preserve">، </w:t>
      </w:r>
      <w:r>
        <w:rPr>
          <w:rtl/>
        </w:rPr>
        <w:t xml:space="preserve">آنگاه از نزد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eastAsia"/>
          <w:rtl/>
        </w:rPr>
        <w:t>رخاستم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به من فرمود</w:t>
      </w:r>
      <w:r w:rsidR="00DF5F91">
        <w:rPr>
          <w:rtl/>
        </w:rPr>
        <w:t xml:space="preserve">: </w:t>
      </w:r>
      <w:r>
        <w:rPr>
          <w:rtl/>
        </w:rPr>
        <w:t>«نزد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برو و به </w:t>
      </w:r>
      <w:r>
        <w:rPr>
          <w:rtl/>
        </w:rPr>
        <w:lastRenderedPageBreak/>
        <w:t>او سلام کن»</w:t>
      </w:r>
      <w:r w:rsidR="00DF5F91">
        <w:rPr>
          <w:rtl/>
        </w:rPr>
        <w:t xml:space="preserve">، </w:t>
      </w:r>
      <w:r>
        <w:rPr>
          <w:rtl/>
        </w:rPr>
        <w:t>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(گهواره) رفتم و سلام کردم</w:t>
      </w:r>
      <w:r w:rsidR="00DF5F91">
        <w:rPr>
          <w:rtl/>
        </w:rPr>
        <w:t xml:space="preserve">، </w:t>
      </w:r>
      <w:r>
        <w:rPr>
          <w:rtl/>
        </w:rPr>
        <w:t>با زبان</w:t>
      </w:r>
      <w:r>
        <w:rPr>
          <w:rFonts w:hint="cs"/>
          <w:rtl/>
        </w:rPr>
        <w:t>ی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DF5F91">
        <w:rPr>
          <w:rFonts w:hint="eastAsia"/>
          <w:rtl/>
        </w:rPr>
        <w:t xml:space="preserve">، </w:t>
      </w:r>
      <w:r>
        <w:rPr>
          <w:rtl/>
        </w:rPr>
        <w:t>جواب سلام مرا داد</w:t>
      </w:r>
      <w:r w:rsidR="00DF5F91">
        <w:rPr>
          <w:rtl/>
        </w:rPr>
        <w:t xml:space="preserve">، </w:t>
      </w:r>
      <w:r>
        <w:rPr>
          <w:rtl/>
        </w:rPr>
        <w:t>آنگاه به من فرمود</w:t>
      </w:r>
      <w:r w:rsidR="00DF5F91">
        <w:rPr>
          <w:rtl/>
        </w:rPr>
        <w:t xml:space="preserve">: </w:t>
      </w:r>
      <w:r>
        <w:rPr>
          <w:rtl/>
        </w:rPr>
        <w:t>«برو نام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دخترت گذارد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بده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نام</w:t>
      </w:r>
      <w:r>
        <w:rPr>
          <w:rFonts w:hint="cs"/>
          <w:rtl/>
        </w:rPr>
        <w:t>ی</w:t>
      </w:r>
      <w:r>
        <w:rPr>
          <w:rtl/>
        </w:rPr>
        <w:t xml:space="preserve"> است که خدا آن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پسندد»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من دختر</w:t>
      </w:r>
      <w:r>
        <w:rPr>
          <w:rFonts w:hint="cs"/>
          <w:rtl/>
        </w:rPr>
        <w:t>ی</w:t>
      </w:r>
      <w:r>
        <w:rPr>
          <w:rtl/>
        </w:rPr>
        <w:t xml:space="preserve"> داشتم</w:t>
      </w:r>
      <w:r w:rsidR="00DF5F91">
        <w:rPr>
          <w:rtl/>
        </w:rPr>
        <w:t xml:space="preserve">، </w:t>
      </w:r>
      <w:r>
        <w:rPr>
          <w:rtl/>
        </w:rPr>
        <w:t>نامش را «حم</w:t>
      </w:r>
      <w:r>
        <w:rPr>
          <w:rFonts w:hint="cs"/>
          <w:rtl/>
        </w:rPr>
        <w:t>ی</w:t>
      </w:r>
      <w:r>
        <w:rPr>
          <w:rFonts w:hint="eastAsia"/>
          <w:rtl/>
        </w:rPr>
        <w:t>را»</w:t>
      </w:r>
      <w:r>
        <w:rPr>
          <w:rtl/>
        </w:rPr>
        <w:t xml:space="preserve"> گذاشته بودم</w:t>
      </w:r>
      <w:r w:rsidR="00DF5F91">
        <w:rPr>
          <w:rtl/>
        </w:rPr>
        <w:t xml:space="preserve">،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من فرمود</w:t>
      </w:r>
      <w:r w:rsidR="00DF5F91">
        <w:rPr>
          <w:rtl/>
        </w:rPr>
        <w:t xml:space="preserve">: </w:t>
      </w:r>
      <w:r>
        <w:rPr>
          <w:rtl/>
        </w:rPr>
        <w:t xml:space="preserve">«به دستور او (حضرت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رفتار کن</w:t>
      </w:r>
      <w:r w:rsidR="00DF5F91">
        <w:rPr>
          <w:rtl/>
        </w:rPr>
        <w:t xml:space="preserve">، </w:t>
      </w:r>
      <w:r>
        <w:rPr>
          <w:rtl/>
        </w:rPr>
        <w:t>تا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رفتم و نام دختر را عوض کردم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عظمت</w:t>
      </w:r>
      <w:r>
        <w:rPr>
          <w:rtl/>
        </w:rPr>
        <w:t xml:space="preserve">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قلب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مذهب حنف</w:t>
      </w:r>
      <w:r>
        <w:rPr>
          <w:rFonts w:hint="cs"/>
          <w:rtl/>
        </w:rPr>
        <w:t>ی‌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«ثاقب المناقب» آمده</w:t>
      </w:r>
      <w:r w:rsidR="00DF5F91">
        <w:rPr>
          <w:rtl/>
        </w:rPr>
        <w:t xml:space="preserve">: </w:t>
      </w:r>
      <w:r>
        <w:rPr>
          <w:rtl/>
        </w:rPr>
        <w:t>در نزد عام و خاصّ مردم مشهور است که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به خانه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وارد شد</w:t>
      </w:r>
      <w:r w:rsidR="00DF5F91">
        <w:rPr>
          <w:rtl/>
        </w:rPr>
        <w:t xml:space="preserve">، </w:t>
      </w:r>
      <w:r>
        <w:rPr>
          <w:rtl/>
        </w:rPr>
        <w:t xml:space="preserve">حضرت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که در آن هنگام کودک بود</w:t>
      </w:r>
      <w:r w:rsidR="00DF5F91">
        <w:rPr>
          <w:rtl/>
        </w:rPr>
        <w:t xml:space="preserve">، </w:t>
      </w:r>
      <w:r>
        <w:rPr>
          <w:rtl/>
        </w:rPr>
        <w:t>در دالان خانه‌اش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خود گفت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(امامان خاندان رسالت)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در دوران کودک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علم و دانش به آنها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خوب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ا</w:t>
      </w:r>
      <w:r>
        <w:rPr>
          <w:rFonts w:hint="eastAsia"/>
          <w:rtl/>
        </w:rPr>
        <w:t>متحان</w:t>
      </w:r>
      <w:r>
        <w:rPr>
          <w:rtl/>
        </w:rPr>
        <w:t xml:space="preserve"> کنم (ابو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</w:t>
      </w:r>
      <w:r w:rsidR="00DF5F91">
        <w:rPr>
          <w:rtl/>
        </w:rPr>
        <w:t xml:space="preserve">، </w:t>
      </w:r>
      <w:r>
        <w:rPr>
          <w:rtl/>
        </w:rPr>
        <w:t xml:space="preserve">نزد حضرت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آمد و)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</w:t>
      </w:r>
      <w:r w:rsidR="00DF5F91">
        <w:rPr>
          <w:rtl/>
        </w:rPr>
        <w:t xml:space="preserve">! </w:t>
      </w:r>
      <w:r>
        <w:rPr>
          <w:rtl/>
        </w:rPr>
        <w:t>اگر شخص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خواسته</w:t>
      </w:r>
    </w:p>
    <w:p w:rsidR="0043609F" w:rsidRDefault="0043609F" w:rsidP="0086384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280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 xml:space="preserve"> قضاء حاجت کند (به دستشوئ</w:t>
      </w:r>
      <w:r>
        <w:rPr>
          <w:rFonts w:hint="cs"/>
          <w:rtl/>
        </w:rPr>
        <w:t>ی</w:t>
      </w:r>
      <w:r>
        <w:rPr>
          <w:rtl/>
        </w:rPr>
        <w:t xml:space="preserve"> برود) کجا برود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نانه</w:t>
      </w:r>
      <w:r>
        <w:rPr>
          <w:rtl/>
        </w:rPr>
        <w:t xml:space="preserve"> به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DF5F91">
        <w:rPr>
          <w:rtl/>
        </w:rPr>
        <w:t xml:space="preserve">! </w:t>
      </w:r>
      <w:r>
        <w:rPr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ادب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چرا سلام نکرد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شرمنده شدم</w:t>
      </w:r>
      <w:r w:rsidR="00DF5F91">
        <w:rPr>
          <w:rtl/>
        </w:rPr>
        <w:t xml:space="preserve">، </w:t>
      </w:r>
      <w:r>
        <w:rPr>
          <w:rtl/>
        </w:rPr>
        <w:t>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و آن کودک در نزدم</w:t>
      </w:r>
      <w:r w:rsidR="00DF5F91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 جلوه کرد</w:t>
      </w:r>
      <w:r w:rsidR="00DF5F91">
        <w:rPr>
          <w:rtl/>
        </w:rPr>
        <w:t xml:space="preserve">، </w:t>
      </w:r>
      <w:r>
        <w:rPr>
          <w:rtl/>
        </w:rPr>
        <w:t>سپس بازگشتم و سلام کردم</w:t>
      </w:r>
      <w:r w:rsidR="00DF5F91">
        <w:rPr>
          <w:rtl/>
        </w:rPr>
        <w:t xml:space="preserve">، </w:t>
      </w:r>
      <w:r>
        <w:rPr>
          <w:rtl/>
        </w:rPr>
        <w:t>و عرض کردم</w:t>
      </w:r>
      <w:r w:rsidR="00DF5F91">
        <w:rPr>
          <w:rtl/>
        </w:rPr>
        <w:t xml:space="preserve">: </w:t>
      </w:r>
      <w:r>
        <w:rPr>
          <w:rtl/>
        </w:rPr>
        <w:t>«اگر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شهر</w:t>
      </w:r>
      <w:r>
        <w:rPr>
          <w:rFonts w:hint="cs"/>
          <w:rtl/>
        </w:rPr>
        <w:t>ی</w:t>
      </w:r>
      <w:r>
        <w:rPr>
          <w:rtl/>
        </w:rPr>
        <w:t xml:space="preserve"> وارد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کجا قضاء حاجت کند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فرمود</w:t>
      </w:r>
      <w:r w:rsidR="00DF5F91">
        <w:rPr>
          <w:rtl/>
        </w:rPr>
        <w:t xml:space="preserve">: </w:t>
      </w:r>
      <w:r>
        <w:rPr>
          <w:rtl/>
        </w:rPr>
        <w:t>از کنار نهرها</w:t>
      </w:r>
      <w:r w:rsidR="00DF5F91">
        <w:rPr>
          <w:rtl/>
        </w:rPr>
        <w:t xml:space="preserve">، </w:t>
      </w:r>
      <w:r>
        <w:rPr>
          <w:rtl/>
        </w:rPr>
        <w:t>و گوشه‌ها</w:t>
      </w:r>
      <w:r>
        <w:rPr>
          <w:rFonts w:hint="cs"/>
          <w:rtl/>
        </w:rPr>
        <w:t>ی</w:t>
      </w:r>
      <w:r>
        <w:rPr>
          <w:rtl/>
        </w:rPr>
        <w:t xml:space="preserve"> رودخانه‌ها که محل آب بردن است</w:t>
      </w:r>
      <w:r w:rsidR="00DF5F91">
        <w:rPr>
          <w:rtl/>
        </w:rPr>
        <w:t xml:space="preserve">، </w:t>
      </w:r>
      <w:r>
        <w:rPr>
          <w:rtl/>
        </w:rPr>
        <w:t>و سا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که جا</w:t>
      </w:r>
      <w:r>
        <w:rPr>
          <w:rFonts w:hint="cs"/>
          <w:rtl/>
        </w:rPr>
        <w:t>ی</w:t>
      </w:r>
      <w:r>
        <w:rPr>
          <w:rtl/>
        </w:rPr>
        <w:t xml:space="preserve"> ورود افراد است</w:t>
      </w:r>
      <w:r w:rsidR="00DF5F91">
        <w:rPr>
          <w:rtl/>
        </w:rPr>
        <w:t xml:space="preserve">، </w:t>
      </w:r>
      <w:r>
        <w:rPr>
          <w:rtl/>
        </w:rPr>
        <w:t>و در محل افتادن م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tl/>
        </w:rPr>
        <w:t xml:space="preserve"> از </w:t>
      </w:r>
      <w:r>
        <w:rPr>
          <w:rtl/>
        </w:rPr>
        <w:lastRenderedPageBreak/>
        <w:t>درختان</w:t>
      </w:r>
      <w:r w:rsidR="00DF5F91">
        <w:rPr>
          <w:rtl/>
        </w:rPr>
        <w:t xml:space="preserve">، </w:t>
      </w:r>
      <w:r>
        <w:rPr>
          <w:rtl/>
        </w:rPr>
        <w:t>و در پشت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خانه‌ها</w:t>
      </w:r>
      <w:r w:rsidR="00DF5F91">
        <w:rPr>
          <w:rtl/>
        </w:rPr>
        <w:t xml:space="preserve">، </w:t>
      </w:r>
      <w:r>
        <w:rPr>
          <w:rtl/>
        </w:rPr>
        <w:t>و در معابر عموم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آبها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راکد</w:t>
      </w:r>
      <w:r w:rsidR="00DF5F91">
        <w:rPr>
          <w:rtl/>
        </w:rPr>
        <w:t xml:space="preserve">، </w:t>
      </w:r>
      <w:r>
        <w:rPr>
          <w:rtl/>
        </w:rPr>
        <w:t>دور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که گذشت</w:t>
      </w:r>
      <w:r w:rsidR="00DF5F91">
        <w:rPr>
          <w:rtl/>
        </w:rPr>
        <w:t xml:space="preserve">، </w:t>
      </w:r>
      <w:r>
        <w:rPr>
          <w:rtl/>
        </w:rPr>
        <w:t>در هر جا بخواه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قضاء حاجت کند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گفتم</w:t>
      </w:r>
      <w:r w:rsidR="00DF5F91">
        <w:rPr>
          <w:rtl/>
        </w:rPr>
        <w:t xml:space="preserve">؛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رسول خدا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بشر که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گناه او را چه کس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به من نگاه کرد و فرمود</w:t>
      </w:r>
      <w:r w:rsidR="00DF5F91">
        <w:rPr>
          <w:rtl/>
        </w:rPr>
        <w:t xml:space="preserve">: </w:t>
      </w:r>
      <w:r>
        <w:rPr>
          <w:rtl/>
        </w:rPr>
        <w:t>«آن کس که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از سه حال خارج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خدا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2- خود بنده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3- هر دو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باانصافتر و عادلتر از آن است که خود گناه کند</w:t>
      </w:r>
      <w:r w:rsidR="00DF5F91">
        <w:rPr>
          <w:rtl/>
        </w:rPr>
        <w:t xml:space="preserve">، </w:t>
      </w:r>
      <w:r>
        <w:rPr>
          <w:rtl/>
        </w:rPr>
        <w:t>و سپس بنده‌اش را به خاطر گناه</w:t>
      </w:r>
      <w:r w:rsidR="00DF5F91">
        <w:rPr>
          <w:rtl/>
        </w:rPr>
        <w:t xml:space="preserve">، </w:t>
      </w:r>
      <w:r>
        <w:rPr>
          <w:rtl/>
        </w:rPr>
        <w:t>مجازات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گناه را هر دو (خدا و بنده) انجام دهند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</w:t>
      </w:r>
      <w:r w:rsidR="00DF5F91">
        <w:rPr>
          <w:rtl/>
        </w:rPr>
        <w:t xml:space="preserve">، </w:t>
      </w:r>
      <w:r>
        <w:rPr>
          <w:rtl/>
        </w:rPr>
        <w:t>خدا در گناه کردن</w:t>
      </w:r>
      <w:r w:rsidR="00DF5F91">
        <w:rPr>
          <w:rtl/>
        </w:rPr>
        <w:t xml:space="preserve">، </w:t>
      </w:r>
      <w:r>
        <w:rPr>
          <w:rtl/>
        </w:rPr>
        <w:t>با بنده‌اش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[شر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که نسبت به بنده</w:t>
      </w:r>
      <w:r w:rsidR="00DF5F91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اس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مجازات کردن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به خاطر گناه</w:t>
      </w:r>
      <w:r w:rsidR="00DF5F91">
        <w:rPr>
          <w:rtl/>
        </w:rPr>
        <w:t xml:space="preserve">، </w:t>
      </w:r>
      <w:r>
        <w:rPr>
          <w:rtl/>
        </w:rPr>
        <w:t>مقدّمتر از مجازات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در صورت</w:t>
      </w:r>
      <w:r>
        <w:rPr>
          <w:rFonts w:hint="cs"/>
          <w:rtl/>
        </w:rPr>
        <w:t>ی</w:t>
      </w:r>
      <w:r>
        <w:rPr>
          <w:rtl/>
        </w:rPr>
        <w:t xml:space="preserve"> که خداوند مجازات گناه را به بنده‌اش وعده داده است]</w:t>
      </w:r>
      <w:r w:rsidR="00DF5F91">
        <w:rPr>
          <w:rtl/>
        </w:rPr>
        <w:t xml:space="preserve">. </w:t>
      </w:r>
      <w:r>
        <w:rPr>
          <w:rtl/>
        </w:rPr>
        <w:t>و خداوند عادلتر و باانصافتر از آن است که</w:t>
      </w:r>
      <w:r w:rsidR="00DF5F91">
        <w:rPr>
          <w:rtl/>
        </w:rPr>
        <w:t xml:space="preserve">، </w:t>
      </w:r>
      <w:r>
        <w:rPr>
          <w:rtl/>
        </w:rPr>
        <w:t>بنده‌اش را به خاطر گناه</w:t>
      </w:r>
      <w:r w:rsidR="00DF5F91">
        <w:rPr>
          <w:rtl/>
        </w:rPr>
        <w:t xml:space="preserve">، </w:t>
      </w:r>
      <w:r>
        <w:rPr>
          <w:rtl/>
        </w:rPr>
        <w:t>مجازات کند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خودش با او در انجام گناه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  <w:r>
        <w:rPr>
          <w:rtl/>
        </w:rPr>
        <w:t>گناه را بنده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اگر خدا او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 اساس فضل</w:t>
      </w:r>
    </w:p>
    <w:p w:rsidR="0043609F" w:rsidRDefault="0043609F" w:rsidP="0086384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281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کرمش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مجازات کرد</w:t>
      </w:r>
      <w:r w:rsidR="00DF5F91">
        <w:rPr>
          <w:rtl/>
        </w:rPr>
        <w:t xml:space="preserve">، </w:t>
      </w:r>
      <w:r>
        <w:rPr>
          <w:rtl/>
        </w:rPr>
        <w:t>بر اساس عدالتش مجازات نموده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[آنچنان مرعوب شدم که] چشمانم پر از اشک شد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خواندم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ذُرِّ</w:t>
      </w:r>
      <w:r>
        <w:rPr>
          <w:rFonts w:hint="cs"/>
          <w:rtl/>
        </w:rPr>
        <w:t>یَّ</w:t>
      </w:r>
      <w:r>
        <w:rPr>
          <w:rFonts w:hint="eastAsia"/>
          <w:rtl/>
        </w:rPr>
        <w:t>ةً</w:t>
      </w:r>
      <w:r>
        <w:rPr>
          <w:rtl/>
        </w:rPr>
        <w:t xml:space="preserve"> بَعْضُها مِنْ بَعْضٍ وَ اللَّهُ سَمِ</w:t>
      </w:r>
      <w:r>
        <w:rPr>
          <w:rFonts w:hint="cs"/>
          <w:rtl/>
        </w:rPr>
        <w:t>ی</w:t>
      </w:r>
      <w:r>
        <w:rPr>
          <w:rFonts w:hint="eastAsia"/>
          <w:rtl/>
        </w:rPr>
        <w:t>عٌ</w:t>
      </w:r>
      <w:r>
        <w:rPr>
          <w:rtl/>
        </w:rPr>
        <w:t xml:space="preserve"> عَلِ</w:t>
      </w:r>
      <w:r>
        <w:rPr>
          <w:rFonts w:hint="cs"/>
          <w:rtl/>
        </w:rPr>
        <w:t>ی</w:t>
      </w:r>
      <w:r>
        <w:rPr>
          <w:rFonts w:hint="eastAsia"/>
          <w:rtl/>
        </w:rPr>
        <w:t>مٌ</w:t>
      </w:r>
      <w:r w:rsidR="00DF5F91">
        <w:rPr>
          <w:rtl/>
        </w:rPr>
        <w:t xml:space="preserve">: </w:t>
      </w:r>
      <w:r>
        <w:rPr>
          <w:rtl/>
        </w:rPr>
        <w:t>«آنها فرزندان</w:t>
      </w:r>
      <w:r>
        <w:rPr>
          <w:rFonts w:hint="cs"/>
          <w:rtl/>
        </w:rPr>
        <w:t>ی</w:t>
      </w:r>
      <w:r>
        <w:rPr>
          <w:rtl/>
        </w:rPr>
        <w:t xml:space="preserve"> بودند که (از نظر پاک</w:t>
      </w:r>
      <w:r>
        <w:rPr>
          <w:rFonts w:hint="cs"/>
          <w:rtl/>
        </w:rPr>
        <w:t>ی</w:t>
      </w:r>
      <w:r>
        <w:rPr>
          <w:rtl/>
        </w:rPr>
        <w:t xml:space="preserve"> و کمال) بعض</w:t>
      </w:r>
      <w:r>
        <w:rPr>
          <w:rFonts w:hint="cs"/>
          <w:rtl/>
        </w:rPr>
        <w:t>ی</w:t>
      </w:r>
      <w:r>
        <w:rPr>
          <w:rtl/>
        </w:rPr>
        <w:t xml:space="preserve"> از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گرفته شده‌اند و خداوند شنوا و دانا است» </w:t>
      </w:r>
      <w:r w:rsidRPr="008E6D31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1A7E95" w:rsidRDefault="0043609F" w:rsidP="008E6D31">
      <w:pPr>
        <w:pStyle w:val="Heading2"/>
        <w:rPr>
          <w:rtl/>
        </w:rPr>
      </w:pPr>
      <w:bookmarkStart w:id="92" w:name="_Toc425413211"/>
      <w:r>
        <w:rPr>
          <w:rFonts w:hint="eastAsia"/>
          <w:rtl/>
        </w:rPr>
        <w:t>مسلمان</w:t>
      </w:r>
      <w:r>
        <w:rPr>
          <w:rtl/>
        </w:rPr>
        <w:t xml:space="preserve"> شدن جاثل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نزد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92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هشام بن حکم [شاگرد برجسته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دانشمندان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بزرگ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نام «بر</w:t>
      </w:r>
      <w:r>
        <w:rPr>
          <w:rFonts w:hint="cs"/>
          <w:rtl/>
        </w:rPr>
        <w:t>ی</w:t>
      </w:r>
      <w:r>
        <w:rPr>
          <w:rFonts w:hint="eastAsia"/>
          <w:rtl/>
        </w:rPr>
        <w:t>هه»</w:t>
      </w:r>
      <w:r>
        <w:rPr>
          <w:rtl/>
        </w:rPr>
        <w:t xml:space="preserve"> که او را جاثل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Pr="008E6D31">
        <w:rPr>
          <w:rStyle w:val="libFootnotenumChar"/>
          <w:rtl/>
        </w:rPr>
        <w:t xml:space="preserve">«2»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 w:rsidR="00DF5F91">
        <w:rPr>
          <w:rFonts w:hint="eastAsia"/>
          <w:rtl/>
        </w:rPr>
        <w:t xml:space="preserve">؛ </w:t>
      </w:r>
      <w:r>
        <w:rPr>
          <w:rtl/>
        </w:rPr>
        <w:t>هفتاد سال در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او در جستجو</w:t>
      </w:r>
      <w:r>
        <w:rPr>
          <w:rFonts w:hint="cs"/>
          <w:rtl/>
        </w:rPr>
        <w:t>ی</w:t>
      </w:r>
      <w:r>
        <w:rPr>
          <w:rtl/>
        </w:rPr>
        <w:t xml:space="preserve"> اسلام و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 که کتابها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خوانده و صفات و دلائل و معجزات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بشناسد</w:t>
      </w:r>
      <w:r w:rsidR="00DF5F91">
        <w:rPr>
          <w:rtl/>
        </w:rPr>
        <w:t xml:space="preserve">، </w:t>
      </w:r>
      <w:r>
        <w:rPr>
          <w:rtl/>
        </w:rPr>
        <w:t>تا با او احتجاج و مناظره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او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(جستجوگر)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مسلمانان و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مجوس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شهرت داشت</w:t>
      </w:r>
      <w:r w:rsidR="00DF5F91">
        <w:rPr>
          <w:rtl/>
        </w:rPr>
        <w:t xml:space="preserve">، </w:t>
      </w:r>
      <w:r>
        <w:rPr>
          <w:rtl/>
        </w:rPr>
        <w:t>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وجود او 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 w:rsidR="00DF5F91">
        <w:rPr>
          <w:rtl/>
        </w:rPr>
        <w:t xml:space="preserve">: </w:t>
      </w:r>
      <w:r>
        <w:rPr>
          <w:rtl/>
        </w:rPr>
        <w:t>«اگر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جز «بر</w:t>
      </w:r>
      <w:r>
        <w:rPr>
          <w:rFonts w:hint="cs"/>
          <w:rtl/>
        </w:rPr>
        <w:t>ی</w:t>
      </w:r>
      <w:r>
        <w:rPr>
          <w:rFonts w:hint="eastAsia"/>
          <w:rtl/>
        </w:rPr>
        <w:t>هه»</w:t>
      </w:r>
      <w:r>
        <w:rPr>
          <w:rtl/>
        </w:rPr>
        <w:t xml:space="preserve"> نباشد</w:t>
      </w:r>
      <w:r w:rsidR="00DF5F91">
        <w:rPr>
          <w:rtl/>
        </w:rPr>
        <w:t xml:space="preserve">، </w:t>
      </w:r>
      <w:r>
        <w:rPr>
          <w:rtl/>
        </w:rPr>
        <w:t>وجود او برا</w:t>
      </w:r>
      <w:r>
        <w:rPr>
          <w:rFonts w:hint="cs"/>
          <w:rtl/>
        </w:rPr>
        <w:t>ی</w:t>
      </w:r>
      <w:r>
        <w:rPr>
          <w:rtl/>
        </w:rPr>
        <w:t xml:space="preserve"> ما کاف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="00DF5F91">
        <w:rPr>
          <w:rtl/>
        </w:rPr>
        <w:t xml:space="preserve">، </w:t>
      </w:r>
      <w:r>
        <w:rPr>
          <w:rtl/>
        </w:rPr>
        <w:t>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او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حقّ و اسلام بود</w:t>
      </w:r>
      <w:r w:rsidR="00DF5F91">
        <w:rPr>
          <w:rtl/>
        </w:rPr>
        <w:t xml:space="preserve">، </w:t>
      </w:r>
      <w:r>
        <w:rPr>
          <w:rtl/>
        </w:rPr>
        <w:t>و زن</w:t>
      </w:r>
      <w:r>
        <w:rPr>
          <w:rFonts w:hint="cs"/>
          <w:rtl/>
        </w:rPr>
        <w:t>ی</w:t>
      </w:r>
      <w:r>
        <w:rPr>
          <w:rtl/>
        </w:rPr>
        <w:t xml:space="preserve"> همراه او بود و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دراز از او خدمتگزار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سست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سست</w:t>
      </w:r>
      <w:r>
        <w:rPr>
          <w:rFonts w:hint="cs"/>
          <w:rtl/>
        </w:rPr>
        <w:t>ی</w:t>
      </w:r>
      <w:r>
        <w:rPr>
          <w:rtl/>
        </w:rPr>
        <w:t xml:space="preserve"> دلائل آن را از آن زن مخف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  <w:r>
        <w:rPr>
          <w:rtl/>
        </w:rPr>
        <w:t>آن زن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آگاه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همچنان به پرس‌وجو و کندوکاو درباره اسلام پرداخت</w:t>
      </w:r>
      <w:r w:rsidR="00DF5F91">
        <w:rPr>
          <w:rtl/>
        </w:rPr>
        <w:t xml:space="preserve">، </w:t>
      </w:r>
      <w:r>
        <w:rPr>
          <w:rtl/>
        </w:rPr>
        <w:t>و از رهبران و علما و صالحان اسلام</w:t>
      </w:r>
      <w:r w:rsidR="00DF5F91">
        <w:rPr>
          <w:rtl/>
        </w:rPr>
        <w:t xml:space="preserve">، </w:t>
      </w:r>
      <w:r>
        <w:rPr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برا</w:t>
      </w:r>
      <w:r>
        <w:rPr>
          <w:rFonts w:hint="cs"/>
          <w:rtl/>
        </w:rPr>
        <w:t>ی</w:t>
      </w:r>
    </w:p>
    <w:p w:rsidR="0043609F" w:rsidRDefault="0043609F" w:rsidP="008E6D31">
      <w:pPr>
        <w:pStyle w:val="libFootnote"/>
        <w:rPr>
          <w:rtl/>
        </w:rPr>
      </w:pPr>
      <w:r>
        <w:rPr>
          <w:rtl/>
        </w:rPr>
        <w:t>(1) آل عمران- 34</w:t>
      </w:r>
    </w:p>
    <w:p w:rsidR="0043609F" w:rsidRDefault="0043609F" w:rsidP="008E6D31">
      <w:pPr>
        <w:pStyle w:val="libFootnote"/>
        <w:rPr>
          <w:rtl/>
        </w:rPr>
      </w:pPr>
      <w:r>
        <w:rPr>
          <w:rtl/>
        </w:rPr>
        <w:t>(2) «جاثل</w:t>
      </w:r>
      <w:r>
        <w:rPr>
          <w:rFonts w:hint="cs"/>
          <w:rtl/>
        </w:rPr>
        <w:t>ی</w:t>
      </w:r>
      <w:r>
        <w:rPr>
          <w:rFonts w:hint="eastAsia"/>
          <w:rtl/>
        </w:rPr>
        <w:t>ق»</w:t>
      </w:r>
      <w:r w:rsidR="00DF5F91">
        <w:rPr>
          <w:rtl/>
        </w:rPr>
        <w:t xml:space="preserve">: </w:t>
      </w:r>
      <w:r>
        <w:rPr>
          <w:rtl/>
        </w:rPr>
        <w:t>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بزرگ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که بعد از او در درجه</w:t>
      </w:r>
      <w:r w:rsidR="00DF5F91">
        <w:rPr>
          <w:rtl/>
        </w:rPr>
        <w:t xml:space="preserve">، </w:t>
      </w:r>
      <w:r>
        <w:rPr>
          <w:rtl/>
        </w:rPr>
        <w:t>«مطران»</w:t>
      </w:r>
      <w:r w:rsidR="00DF5F91">
        <w:rPr>
          <w:rtl/>
        </w:rPr>
        <w:t xml:space="preserve">، </w:t>
      </w:r>
      <w:r>
        <w:rPr>
          <w:rtl/>
        </w:rPr>
        <w:t>و بعد از او «اسقف»</w:t>
      </w:r>
      <w:r w:rsidR="00DF5F91">
        <w:rPr>
          <w:rtl/>
        </w:rPr>
        <w:t xml:space="preserve">، </w:t>
      </w:r>
      <w:r>
        <w:rPr>
          <w:rtl/>
        </w:rPr>
        <w:t>و بعد از او «قسّ</w:t>
      </w:r>
      <w:r>
        <w:rPr>
          <w:rFonts w:hint="cs"/>
          <w:rtl/>
        </w:rPr>
        <w:t>ی</w:t>
      </w:r>
      <w:r>
        <w:rPr>
          <w:rFonts w:hint="eastAsia"/>
          <w:rtl/>
        </w:rPr>
        <w:t>س»</w:t>
      </w:r>
      <w:r>
        <w:rPr>
          <w:rtl/>
        </w:rPr>
        <w:t xml:space="preserve"> است (مؤلّف)</w:t>
      </w:r>
    </w:p>
    <w:p w:rsidR="0043609F" w:rsidRDefault="0043609F" w:rsidP="008E6D3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282</w:t>
      </w:r>
    </w:p>
    <w:p w:rsidR="008E6D31" w:rsidRDefault="008E6D31" w:rsidP="0043609F">
      <w:pPr>
        <w:pStyle w:val="libNormal"/>
      </w:pPr>
      <w:r>
        <w:t>_____________________________________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شناختن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اسلام کنجکاو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فرقه و گروه</w:t>
      </w:r>
      <w:r>
        <w:rPr>
          <w:rFonts w:hint="cs"/>
          <w:rtl/>
        </w:rPr>
        <w:t>ی</w:t>
      </w:r>
      <w:r>
        <w:rPr>
          <w:rtl/>
        </w:rPr>
        <w:t xml:space="preserve">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گفتار و عقائد آنها را بررس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حقّ به دست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«اگر رهبران شما بر حقّ باشند</w:t>
      </w:r>
      <w:r w:rsidR="00DF5F91">
        <w:rPr>
          <w:rtl/>
        </w:rPr>
        <w:t xml:space="preserve">، </w:t>
      </w:r>
      <w:r>
        <w:rPr>
          <w:rtl/>
        </w:rPr>
        <w:t>لازم بود که مقدار</w:t>
      </w:r>
      <w:r>
        <w:rPr>
          <w:rFonts w:hint="cs"/>
          <w:rtl/>
        </w:rPr>
        <w:t>ی</w:t>
      </w:r>
      <w:r>
        <w:rPr>
          <w:rtl/>
        </w:rPr>
        <w:t xml:space="preserve"> از حقّ نزد شما وجود داشته باشد»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جستجو</w:t>
      </w:r>
      <w:r w:rsidR="00DF5F91">
        <w:rPr>
          <w:rtl/>
        </w:rPr>
        <w:t xml:space="preserve">، </w:t>
      </w:r>
      <w:r>
        <w:rPr>
          <w:rtl/>
        </w:rPr>
        <w:t>اوصاف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آوازه «هشام به حکم»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عبد الرّحمن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در کنار مغازه‌ام که در «باب الکرخ» قرار داشت</w:t>
      </w:r>
      <w:r w:rsidR="00DF5F91">
        <w:rPr>
          <w:rtl/>
        </w:rPr>
        <w:t xml:space="preserve">، </w:t>
      </w:r>
      <w:r>
        <w:rPr>
          <w:rtl/>
        </w:rPr>
        <w:t>نشسته بودم</w:t>
      </w:r>
      <w:r w:rsidR="00DF5F91">
        <w:rPr>
          <w:rtl/>
        </w:rPr>
        <w:t xml:space="preserve">، </w:t>
      </w:r>
      <w:r>
        <w:rPr>
          <w:rtl/>
        </w:rPr>
        <w:t>جمع</w:t>
      </w:r>
      <w:r>
        <w:rPr>
          <w:rFonts w:hint="cs"/>
          <w:rtl/>
        </w:rPr>
        <w:t>ی</w:t>
      </w:r>
      <w:r>
        <w:rPr>
          <w:rtl/>
        </w:rPr>
        <w:t xml:space="preserve"> نزد من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آموختند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همراه «بر</w:t>
      </w:r>
      <w:r>
        <w:rPr>
          <w:rFonts w:hint="cs"/>
          <w:rtl/>
        </w:rPr>
        <w:t>ی</w:t>
      </w:r>
      <w:r>
        <w:rPr>
          <w:rFonts w:hint="eastAsia"/>
          <w:rtl/>
        </w:rPr>
        <w:t>هه»</w:t>
      </w:r>
      <w:r>
        <w:rPr>
          <w:rtl/>
        </w:rPr>
        <w:t xml:space="preserve"> بودند</w:t>
      </w:r>
      <w:r w:rsidR="00DF5F91">
        <w:rPr>
          <w:rtl/>
        </w:rPr>
        <w:t xml:space="preserve">، </w:t>
      </w:r>
      <w:r>
        <w:rPr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آنها کش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بعض</w:t>
      </w:r>
      <w:r>
        <w:rPr>
          <w:rFonts w:hint="cs"/>
          <w:rtl/>
        </w:rPr>
        <w:t>ی</w:t>
      </w:r>
      <w:r>
        <w:rPr>
          <w:rtl/>
        </w:rPr>
        <w:t xml:space="preserve"> در مقامات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حدود صد نفر بودند</w:t>
      </w:r>
      <w:r w:rsidR="00DF5F91">
        <w:rPr>
          <w:rtl/>
        </w:rPr>
        <w:t xml:space="preserve">، </w:t>
      </w:r>
      <w:r>
        <w:rPr>
          <w:rtl/>
        </w:rPr>
        <w:t>لباسها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در تن داشتند</w:t>
      </w:r>
      <w:r w:rsidR="00DF5F91">
        <w:rPr>
          <w:rtl/>
        </w:rPr>
        <w:t xml:space="preserve">، </w:t>
      </w:r>
      <w:r>
        <w:rPr>
          <w:rtl/>
        </w:rPr>
        <w:t>و کلاه‌ها</w:t>
      </w:r>
      <w:r>
        <w:rPr>
          <w:rFonts w:hint="cs"/>
          <w:rtl/>
        </w:rPr>
        <w:t>ی</w:t>
      </w:r>
      <w:r>
        <w:rPr>
          <w:rtl/>
        </w:rPr>
        <w:t xml:space="preserve"> برنس </w:t>
      </w:r>
      <w:r w:rsidRPr="008E6D31">
        <w:rPr>
          <w:rStyle w:val="libFootnotenumChar"/>
          <w:rtl/>
        </w:rPr>
        <w:t>«1»</w:t>
      </w:r>
      <w:r>
        <w:rPr>
          <w:rtl/>
        </w:rPr>
        <w:t xml:space="preserve"> بر سرشان بود</w:t>
      </w:r>
      <w:r w:rsidR="00DF5F91">
        <w:rPr>
          <w:rtl/>
        </w:rPr>
        <w:t xml:space="preserve">، </w:t>
      </w:r>
      <w:r>
        <w:rPr>
          <w:rtl/>
        </w:rPr>
        <w:t>بربهه «جاثل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اکبر»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بود آمدند و در اطراف مغازه من اجتماع کردند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 w:rsidR="00DF5F91">
        <w:rPr>
          <w:rFonts w:hint="eastAsia"/>
          <w:rtl/>
        </w:rPr>
        <w:t xml:space="preserve">، </w:t>
      </w:r>
      <w:r>
        <w:rPr>
          <w:rtl/>
        </w:rPr>
        <w:t>کرس</w:t>
      </w:r>
      <w:r>
        <w:rPr>
          <w:rFonts w:hint="cs"/>
          <w:rtl/>
        </w:rPr>
        <w:t>ی</w:t>
      </w:r>
      <w:r>
        <w:rPr>
          <w:rtl/>
        </w:rPr>
        <w:t xml:space="preserve"> (صندل</w:t>
      </w:r>
      <w:r>
        <w:rPr>
          <w:rFonts w:hint="cs"/>
          <w:rtl/>
        </w:rPr>
        <w:t>ی</w:t>
      </w:r>
      <w:r>
        <w:rPr>
          <w:rtl/>
        </w:rPr>
        <w:t xml:space="preserve"> مخصوص) گذاشتند</w:t>
      </w:r>
      <w:r w:rsidR="00DF5F91">
        <w:rPr>
          <w:rtl/>
        </w:rPr>
        <w:t xml:space="preserve">، </w:t>
      </w:r>
      <w:r>
        <w:rPr>
          <w:rtl/>
        </w:rPr>
        <w:t>او بر آن نشست</w:t>
      </w:r>
      <w:r w:rsidR="00DF5F91">
        <w:rPr>
          <w:rtl/>
        </w:rPr>
        <w:t xml:space="preserve">، </w:t>
      </w:r>
      <w:r>
        <w:rPr>
          <w:rtl/>
        </w:rPr>
        <w:t>اسقف‌ها و رهبانان</w:t>
      </w:r>
      <w:r w:rsidR="00DF5F91">
        <w:rPr>
          <w:rtl/>
        </w:rPr>
        <w:t xml:space="preserve">، </w:t>
      </w:r>
      <w:r>
        <w:rPr>
          <w:rtl/>
        </w:rPr>
        <w:t>با کلاه‌ها</w:t>
      </w:r>
      <w:r>
        <w:rPr>
          <w:rFonts w:hint="cs"/>
          <w:rtl/>
        </w:rPr>
        <w:t>ی</w:t>
      </w:r>
      <w:r>
        <w:rPr>
          <w:rtl/>
        </w:rPr>
        <w:t xml:space="preserve"> برنس که بر سر داشتند</w:t>
      </w:r>
      <w:r w:rsidR="00DF5F91">
        <w:rPr>
          <w:rtl/>
        </w:rPr>
        <w:t xml:space="preserve">، </w:t>
      </w:r>
      <w:r>
        <w:rPr>
          <w:rtl/>
        </w:rPr>
        <w:t>برخاستند و بر عصاها</w:t>
      </w:r>
      <w:r>
        <w:rPr>
          <w:rFonts w:hint="cs"/>
          <w:rtl/>
        </w:rPr>
        <w:t>ی</w:t>
      </w:r>
      <w:r>
        <w:rPr>
          <w:rtl/>
        </w:rPr>
        <w:t xml:space="preserve"> خود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از افراد</w:t>
      </w:r>
      <w:r>
        <w:rPr>
          <w:rFonts w:hint="cs"/>
          <w:rtl/>
        </w:rPr>
        <w:t>ی</w:t>
      </w:r>
      <w:r>
        <w:rPr>
          <w:rtl/>
        </w:rPr>
        <w:t xml:space="preserve"> که به «علم کلام» شهرت دارند</w:t>
      </w:r>
      <w:r w:rsidR="00DF5F91">
        <w:rPr>
          <w:rtl/>
        </w:rPr>
        <w:t xml:space="preserve">، </w:t>
      </w:r>
      <w:r>
        <w:rPr>
          <w:rtl/>
        </w:rPr>
        <w:t>نبودند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 با آنها درباره حقّان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بحث و مناظره کرده‌ام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با آن مرا محکوم کنند</w:t>
      </w:r>
      <w:r w:rsidR="00DF5F91">
        <w:rPr>
          <w:rtl/>
        </w:rPr>
        <w:t xml:space="preserve">، </w:t>
      </w:r>
      <w:r>
        <w:rPr>
          <w:rtl/>
        </w:rPr>
        <w:t>در نزد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اکنون نزد تو آمده‌ام تا درباره حقّان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اسلام با تو مناظره کنم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ماجرا</w:t>
      </w:r>
      <w:r>
        <w:rPr>
          <w:rFonts w:hint="cs"/>
          <w:rtl/>
        </w:rPr>
        <w:t>ی</w:t>
      </w:r>
      <w:r>
        <w:rPr>
          <w:rtl/>
        </w:rPr>
        <w:t xml:space="preserve"> مناظره هشام با 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هشام را در ضمن گفتار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شرح داده</w:t>
      </w:r>
      <w:r w:rsidR="00DF5F91">
        <w:rPr>
          <w:rtl/>
        </w:rPr>
        <w:t xml:space="preserve">، </w:t>
      </w:r>
      <w:r>
        <w:rPr>
          <w:rtl/>
        </w:rPr>
        <w:t>آنگاه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نصران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پراکنده شدند</w:t>
      </w:r>
      <w:r w:rsidR="00DF5F91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با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کاش ما با هشام و اصحاب او</w:t>
      </w:r>
      <w:r w:rsidR="00DF5F91">
        <w:rPr>
          <w:rtl/>
        </w:rPr>
        <w:t xml:space="preserve">، </w:t>
      </w:r>
      <w:r>
        <w:rPr>
          <w:rtl/>
        </w:rPr>
        <w:t>روبرو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مناظره</w:t>
      </w:r>
      <w:r w:rsidR="00DF5F91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محزون بود به خانه‌اش بازگشت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زن</w:t>
      </w:r>
      <w:r>
        <w:rPr>
          <w:rFonts w:hint="cs"/>
          <w:rtl/>
        </w:rPr>
        <w:t>ی</w:t>
      </w:r>
      <w:r>
        <w:rPr>
          <w:rtl/>
        </w:rPr>
        <w:t xml:space="preserve"> که در خانه او خدمت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«علّت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تو را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نگرم»</w:t>
      </w:r>
      <w:r w:rsidR="00DF5F91">
        <w:rPr>
          <w:rtl/>
        </w:rPr>
        <w:t xml:space="preserve">. </w:t>
      </w:r>
    </w:p>
    <w:p w:rsidR="0043609F" w:rsidRDefault="0043609F" w:rsidP="008E6D31">
      <w:pPr>
        <w:pStyle w:val="libFootnote"/>
        <w:rPr>
          <w:rtl/>
        </w:rPr>
      </w:pPr>
      <w:r>
        <w:rPr>
          <w:rtl/>
        </w:rPr>
        <w:t>(1) برنس</w:t>
      </w:r>
      <w:r w:rsidR="00DF5F91">
        <w:rPr>
          <w:rtl/>
        </w:rPr>
        <w:t xml:space="preserve">: </w:t>
      </w:r>
      <w:r>
        <w:rPr>
          <w:rtl/>
        </w:rPr>
        <w:t>کلاه‌ها</w:t>
      </w:r>
      <w:r>
        <w:rPr>
          <w:rFonts w:hint="cs"/>
          <w:rtl/>
        </w:rPr>
        <w:t>ی</w:t>
      </w:r>
      <w:r>
        <w:rPr>
          <w:rtl/>
        </w:rPr>
        <w:t xml:space="preserve"> دراز</w:t>
      </w:r>
      <w:r>
        <w:rPr>
          <w:rFonts w:hint="cs"/>
          <w:rtl/>
        </w:rPr>
        <w:t>ی</w:t>
      </w:r>
      <w:r>
        <w:rPr>
          <w:rtl/>
        </w:rPr>
        <w:t xml:space="preserve"> که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گذارند</w:t>
      </w:r>
      <w:r>
        <w:rPr>
          <w:rtl/>
        </w:rPr>
        <w:t xml:space="preserve"> (مترجم)</w:t>
      </w:r>
      <w:r w:rsidR="00DF5F91">
        <w:rPr>
          <w:rtl/>
        </w:rPr>
        <w:t xml:space="preserve">. </w:t>
      </w:r>
    </w:p>
    <w:p w:rsidR="008E6D31" w:rsidRDefault="0043609F" w:rsidP="008E6D31">
      <w:pPr>
        <w:pStyle w:val="libFootnote"/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283</w:t>
      </w:r>
    </w:p>
    <w:p w:rsidR="008E6D31" w:rsidRPr="008E6D31" w:rsidRDefault="008E6D31" w:rsidP="008E6D31">
      <w:pPr>
        <w:pStyle w:val="libNormal"/>
      </w:pPr>
      <w:r>
        <w:t>______________________________________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ماجرا</w:t>
      </w:r>
      <w:r>
        <w:rPr>
          <w:rFonts w:hint="cs"/>
          <w:rtl/>
        </w:rPr>
        <w:t>ی</w:t>
      </w:r>
      <w:r>
        <w:rPr>
          <w:rtl/>
        </w:rPr>
        <w:t xml:space="preserve"> مناظره خود با هشام را برا</w:t>
      </w:r>
      <w:r>
        <w:rPr>
          <w:rFonts w:hint="cs"/>
          <w:rtl/>
        </w:rPr>
        <w:t>ی</w:t>
      </w:r>
      <w:r>
        <w:rPr>
          <w:rtl/>
        </w:rPr>
        <w:t xml:space="preserve"> زن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گفت</w:t>
      </w:r>
      <w:r w:rsidR="00DF5F91">
        <w:rPr>
          <w:rtl/>
        </w:rPr>
        <w:t xml:space="preserve">: </w:t>
      </w:r>
      <w:r>
        <w:rPr>
          <w:rtl/>
        </w:rPr>
        <w:t>علّت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به 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«وا</w:t>
      </w:r>
      <w:r>
        <w:rPr>
          <w:rFonts w:hint="cs"/>
          <w:rtl/>
        </w:rPr>
        <w:t>ی</w:t>
      </w:r>
      <w:r>
        <w:rPr>
          <w:rtl/>
        </w:rPr>
        <w:t xml:space="preserve"> بر تو</w:t>
      </w:r>
      <w:r w:rsidR="00DF5F91">
        <w:rPr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بر حقّ باش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باطل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جواب داد</w:t>
      </w:r>
      <w:r w:rsidR="00DF5F91">
        <w:rPr>
          <w:rtl/>
        </w:rPr>
        <w:t xml:space="preserve">: </w:t>
      </w:r>
      <w:r>
        <w:rPr>
          <w:rtl/>
        </w:rPr>
        <w:t>«م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بر حقّ باشم»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 xml:space="preserve">هر جا که حقّ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همانجا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</w:t>
      </w:r>
      <w:r w:rsidR="00DF5F91">
        <w:rPr>
          <w:rtl/>
        </w:rPr>
        <w:t xml:space="preserve">، </w:t>
      </w:r>
      <w:r>
        <w:rPr>
          <w:rtl/>
        </w:rPr>
        <w:t>و از لجاجت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لجاجت</w:t>
      </w:r>
      <w:r w:rsidR="00DF5F91">
        <w:rPr>
          <w:rtl/>
        </w:rPr>
        <w:t xml:space="preserve">، </w:t>
      </w:r>
      <w:r>
        <w:rPr>
          <w:rtl/>
        </w:rPr>
        <w:t>نوع</w:t>
      </w:r>
      <w:r>
        <w:rPr>
          <w:rFonts w:hint="cs"/>
          <w:rtl/>
        </w:rPr>
        <w:t>ی</w:t>
      </w:r>
      <w:r>
        <w:rPr>
          <w:rtl/>
        </w:rPr>
        <w:t xml:space="preserve"> شکّ است</w:t>
      </w:r>
      <w:r w:rsidR="00DF5F91">
        <w:rPr>
          <w:rtl/>
        </w:rPr>
        <w:t xml:space="preserve">، </w:t>
      </w:r>
      <w:r>
        <w:rPr>
          <w:rtl/>
        </w:rPr>
        <w:t>و شکّ</w:t>
      </w:r>
      <w:r w:rsidR="00DF5F91">
        <w:rPr>
          <w:rtl/>
        </w:rPr>
        <w:t xml:space="preserve">، </w:t>
      </w:r>
      <w:r>
        <w:rPr>
          <w:rtl/>
        </w:rPr>
        <w:t>موضوع زشت</w:t>
      </w:r>
      <w:r>
        <w:rPr>
          <w:rFonts w:hint="cs"/>
          <w:rtl/>
        </w:rPr>
        <w:t>ی</w:t>
      </w:r>
      <w:r>
        <w:rPr>
          <w:rtl/>
        </w:rPr>
        <w:t xml:space="preserve"> است و اهل شکّ</w:t>
      </w:r>
      <w:r w:rsidR="00DF5F91">
        <w:rPr>
          <w:rtl/>
        </w:rPr>
        <w:t xml:space="preserve">، </w:t>
      </w:r>
      <w:r>
        <w:rPr>
          <w:rtl/>
        </w:rPr>
        <w:t>در آتش دوزخند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سخن زن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بامداد نزد هشام برود</w:t>
      </w:r>
      <w:r w:rsidR="00DF5F91">
        <w:rPr>
          <w:rtl/>
        </w:rPr>
        <w:t xml:space="preserve">، </w:t>
      </w:r>
      <w:r>
        <w:rPr>
          <w:rtl/>
        </w:rPr>
        <w:t>بامداد نزد هشام رفت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از اصحاب هشام در نزدش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هشام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هشام</w:t>
      </w:r>
      <w:r w:rsidR="00DF5F91">
        <w:rPr>
          <w:rtl/>
        </w:rPr>
        <w:t xml:space="preserve">!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را سراغ دار</w:t>
      </w:r>
      <w:r>
        <w:rPr>
          <w:rFonts w:hint="cs"/>
          <w:rtl/>
        </w:rPr>
        <w:t>ی</w:t>
      </w:r>
      <w:r>
        <w:rPr>
          <w:rtl/>
        </w:rPr>
        <w:t xml:space="preserve"> که رأ</w:t>
      </w:r>
      <w:r>
        <w:rPr>
          <w:rFonts w:hint="cs"/>
          <w:rtl/>
        </w:rPr>
        <w:t>ی</w:t>
      </w:r>
      <w:r>
        <w:rPr>
          <w:rtl/>
        </w:rPr>
        <w:t xml:space="preserve"> او را الگو قرار داده و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اطاعت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بدان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هه»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اوصاف آن شخص سؤال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هشام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اوصاف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به امام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همراه هشام از عراق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مسافرت کردند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خدمتکار</w:t>
      </w:r>
      <w:r w:rsidR="00DF5F91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همراه 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آنها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داشتند به حضور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برسند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دالان خانه امام صادق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با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نمودند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مطابق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«ثاقب المناقب» هشام بر او سلام کرد</w:t>
      </w:r>
      <w:r w:rsidR="00DF5F91">
        <w:rPr>
          <w:rtl/>
        </w:rPr>
        <w:t xml:space="preserve">، 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سلام کرد</w:t>
      </w:r>
      <w:r w:rsidR="00DF5F91">
        <w:rPr>
          <w:rtl/>
        </w:rPr>
        <w:t xml:space="preserve">، </w:t>
      </w:r>
      <w:r>
        <w:rPr>
          <w:rtl/>
        </w:rPr>
        <w:t>سپس آنها علّت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خود را به حضور امام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کردند</w:t>
      </w:r>
      <w:r w:rsidR="00DF5F91">
        <w:rPr>
          <w:rtl/>
        </w:rPr>
        <w:t xml:space="preserve">، </w:t>
      </w:r>
      <w:r>
        <w:rPr>
          <w:rtl/>
        </w:rPr>
        <w:t xml:space="preserve">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آن هنگام کودک بود (و طبق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«ره» هشام</w:t>
      </w:r>
      <w:r w:rsidR="00DF5F91">
        <w:rPr>
          <w:rtl/>
        </w:rPr>
        <w:t xml:space="preserve">، </w:t>
      </w:r>
      <w:r>
        <w:rPr>
          <w:rtl/>
        </w:rPr>
        <w:t>داستان 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حضرت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نمود)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گفتگو</w:t>
      </w:r>
      <w:r>
        <w:rPr>
          <w:rFonts w:hint="cs"/>
          <w:rtl/>
        </w:rPr>
        <w:t>ی</w:t>
      </w:r>
      <w:r>
        <w:rPr>
          <w:rtl/>
        </w:rPr>
        <w:t xml:space="preserve"> جاثل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8E6D31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امام</w:t>
      </w:r>
      <w:r w:rsidR="0043609F">
        <w:rPr>
          <w:rtl/>
        </w:rPr>
        <w:t xml:space="preserve"> کاظم</w:t>
      </w:r>
      <w:r w:rsidR="00DF5F91">
        <w:rPr>
          <w:rtl/>
        </w:rPr>
        <w:t xml:space="preserve">: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هه</w:t>
      </w:r>
      <w:r w:rsidR="00DF5F91">
        <w:rPr>
          <w:rtl/>
        </w:rPr>
        <w:t xml:space="preserve">! </w:t>
      </w:r>
      <w:r w:rsidR="0043609F">
        <w:rPr>
          <w:rtl/>
        </w:rPr>
        <w:t>تا چه اندازه به کتاب خود (انج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>) آگاه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دار</w:t>
      </w:r>
      <w:r w:rsidR="0043609F"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8E6D3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284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 w:rsidR="00DF5F91">
        <w:rPr>
          <w:rtl/>
        </w:rPr>
        <w:t xml:space="preserve">: </w:t>
      </w:r>
      <w:r>
        <w:rPr>
          <w:rtl/>
        </w:rPr>
        <w:t>من به کتاب خودم (انج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آگاه</w:t>
      </w:r>
      <w:r>
        <w:rPr>
          <w:rFonts w:hint="cs"/>
          <w:rtl/>
        </w:rPr>
        <w:t>ی</w:t>
      </w:r>
      <w:r>
        <w:rPr>
          <w:rtl/>
        </w:rPr>
        <w:t xml:space="preserve"> دارم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</w:t>
      </w:r>
      <w:r w:rsidR="00DF5F91">
        <w:rPr>
          <w:rtl/>
        </w:rPr>
        <w:t xml:space="preserve">: </w:t>
      </w:r>
      <w:r>
        <w:rPr>
          <w:rtl/>
        </w:rPr>
        <w:t>تا چه اندازه به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(معان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>) آن اعتماد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 w:rsidR="00DF5F91">
        <w:rPr>
          <w:rtl/>
        </w:rPr>
        <w:t xml:space="preserve">: </w:t>
      </w:r>
      <w:r>
        <w:rPr>
          <w:rtl/>
        </w:rPr>
        <w:t>به همان اندازه که به آگاه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آن</w:t>
      </w:r>
      <w:r w:rsidR="00DF5F91">
        <w:rPr>
          <w:rtl/>
        </w:rPr>
        <w:t xml:space="preserve">، </w:t>
      </w:r>
      <w:r>
        <w:rPr>
          <w:rtl/>
        </w:rPr>
        <w:t>اعتماد دارم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 w:rsidR="00DF5F91">
        <w:rPr>
          <w:rtl/>
        </w:rPr>
        <w:t xml:space="preserve">، </w:t>
      </w:r>
      <w:r>
        <w:rPr>
          <w:rtl/>
        </w:rPr>
        <w:t xml:space="preserve">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خواندن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F5F91">
        <w:rPr>
          <w:rFonts w:hint="eastAsia"/>
          <w:rtl/>
        </w:rPr>
        <w:t xml:space="preserve">، </w:t>
      </w:r>
      <w:r>
        <w:rPr>
          <w:rtl/>
        </w:rPr>
        <w:t>آغاز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(آنچنان مرعوب قرائت امام شد که) گفت</w:t>
      </w:r>
      <w:r w:rsidR="00DF5F91">
        <w:rPr>
          <w:rtl/>
        </w:rPr>
        <w:t xml:space="preserve">: </w:t>
      </w:r>
      <w:r>
        <w:rPr>
          <w:rtl/>
        </w:rPr>
        <w:t>«حضرت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تلاوت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قرائت را جز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به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یّ</w:t>
      </w:r>
      <w:r>
        <w:rPr>
          <w:rFonts w:hint="eastAsia"/>
          <w:rtl/>
        </w:rPr>
        <w:t>اک</w:t>
      </w:r>
      <w:r>
        <w:rPr>
          <w:rtl/>
        </w:rPr>
        <w:t xml:space="preserve"> کنت اطلب منذ خمس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سنة او مثلک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«مدّت پنجاه سال بود که در جستجو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مثل تو بودم»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همان دم مسلمان شد</w:t>
      </w:r>
      <w:r w:rsidR="00DF5F91">
        <w:rPr>
          <w:rtl/>
        </w:rPr>
        <w:t xml:space="preserve">. </w:t>
      </w:r>
      <w:r>
        <w:rPr>
          <w:rtl/>
        </w:rPr>
        <w:t>زن خدمتکار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مسلمان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راه اسلام</w:t>
      </w:r>
      <w:r w:rsidR="00DF5F91">
        <w:rPr>
          <w:rtl/>
        </w:rPr>
        <w:t xml:space="preserve">، </w:t>
      </w:r>
      <w:r>
        <w:rPr>
          <w:rtl/>
        </w:rPr>
        <w:t>استقامت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نمودند</w:t>
      </w:r>
      <w:r w:rsidR="00DF5F91">
        <w:rPr>
          <w:rtl/>
        </w:rPr>
        <w:t xml:space="preserve">، </w:t>
      </w:r>
      <w:r>
        <w:rPr>
          <w:rtl/>
        </w:rPr>
        <w:t>سپس هشام همراه 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و آن زن</w:t>
      </w:r>
      <w:r w:rsidR="00DF5F91">
        <w:rPr>
          <w:rtl/>
        </w:rPr>
        <w:t xml:space="preserve">، </w:t>
      </w:r>
      <w:r>
        <w:rPr>
          <w:rtl/>
        </w:rPr>
        <w:t xml:space="preserve">به محضر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هشام ماجرا</w:t>
      </w:r>
      <w:r>
        <w:rPr>
          <w:rFonts w:hint="cs"/>
          <w:rtl/>
        </w:rPr>
        <w:t>ی</w:t>
      </w:r>
      <w:r>
        <w:rPr>
          <w:rtl/>
        </w:rPr>
        <w:t xml:space="preserve"> گفتگو</w:t>
      </w:r>
      <w:r>
        <w:rPr>
          <w:rFonts w:hint="cs"/>
          <w:rtl/>
        </w:rPr>
        <w:t>ی</w:t>
      </w:r>
      <w:r>
        <w:rPr>
          <w:rtl/>
        </w:rPr>
        <w:t xml:space="preserve"> حضرت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مسلمان شدن 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و زن خدمتکار را به عرض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8E6D31">
      <w:pPr>
        <w:pStyle w:val="libAie"/>
        <w:rPr>
          <w:rtl/>
        </w:rPr>
      </w:pPr>
      <w:r>
        <w:rPr>
          <w:rFonts w:hint="eastAsia"/>
          <w:rtl/>
        </w:rPr>
        <w:t>ذرّ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بعضها من بعض و اللّه سم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43609F" w:rsidRPr="008E6D31" w:rsidRDefault="00DF5F91" w:rsidP="0043609F">
      <w:pPr>
        <w:pStyle w:val="libNormal"/>
        <w:rPr>
          <w:rStyle w:val="libFootnotenumChar"/>
          <w:rtl/>
        </w:rPr>
      </w:pPr>
      <w:r>
        <w:rPr>
          <w:rtl/>
        </w:rPr>
        <w:t xml:space="preserve">: </w:t>
      </w:r>
      <w:r w:rsidR="0043609F">
        <w:rPr>
          <w:rtl/>
        </w:rPr>
        <w:t>«آنها فرزندان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بودند که (از نظر پاک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کمال) بعض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از بعض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گر</w:t>
      </w:r>
      <w:r w:rsidR="0043609F">
        <w:rPr>
          <w:rtl/>
        </w:rPr>
        <w:t xml:space="preserve"> گرفته شده‌اند و خداوند شنوا و دانا است» </w:t>
      </w:r>
      <w:r w:rsidR="0043609F" w:rsidRPr="008E6D31">
        <w:rPr>
          <w:rStyle w:val="libFootnotenumChar"/>
          <w:rtl/>
        </w:rPr>
        <w:t>«1»</w:t>
      </w:r>
      <w:r>
        <w:rPr>
          <w:rStyle w:val="libFootnotenumChar"/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گفتگو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با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 w:rsidR="00DF5F91">
        <w:rPr>
          <w:rtl/>
        </w:rPr>
        <w:t xml:space="preserve">: </w:t>
      </w:r>
      <w:r>
        <w:rPr>
          <w:rtl/>
        </w:rPr>
        <w:t>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گردم</w:t>
      </w:r>
      <w:r w:rsidR="00DF5F91">
        <w:rPr>
          <w:rtl/>
        </w:rPr>
        <w:t xml:space="preserve">، </w:t>
      </w:r>
      <w:r>
        <w:rPr>
          <w:rtl/>
        </w:rPr>
        <w:t>تورات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کتابها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کجا نزد شما آمده است</w:t>
      </w:r>
      <w:r w:rsidR="00DF5F91">
        <w:rPr>
          <w:rtl/>
        </w:rPr>
        <w:t xml:space="preserve">؟ </w:t>
      </w:r>
    </w:p>
    <w:p w:rsidR="0043609F" w:rsidRDefault="0043609F" w:rsidP="008E6D31">
      <w:pPr>
        <w:pStyle w:val="libFootnote"/>
        <w:rPr>
          <w:rtl/>
        </w:rPr>
      </w:pPr>
      <w:r>
        <w:rPr>
          <w:rtl/>
        </w:rPr>
        <w:t>(1) آل عمران- 34</w:t>
      </w:r>
    </w:p>
    <w:p w:rsidR="0043609F" w:rsidRDefault="0043609F" w:rsidP="008E6D31">
      <w:pPr>
        <w:pStyle w:val="libFootnote"/>
        <w:rPr>
          <w:rtl/>
        </w:rPr>
      </w:pPr>
      <w:r>
        <w:rPr>
          <w:rFonts w:hint="eastAsia"/>
          <w:rtl/>
        </w:rPr>
        <w:lastRenderedPageBreak/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285</w:t>
      </w:r>
    </w:p>
    <w:p w:rsidR="008E6D31" w:rsidRDefault="008E6D31" w:rsidP="008E6D31">
      <w:pPr>
        <w:pStyle w:val="libNormal"/>
      </w:pPr>
      <w:r>
        <w:t>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کتابها</w:t>
      </w:r>
      <w:r w:rsidR="00DF5F91">
        <w:rPr>
          <w:rtl/>
        </w:rPr>
        <w:t xml:space="preserve">، </w:t>
      </w:r>
      <w:r>
        <w:rPr>
          <w:rtl/>
        </w:rPr>
        <w:t>از جانب آنها به ارث 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ما همانند آنها</w:t>
      </w:r>
      <w:r w:rsidR="00DF5F91">
        <w:rPr>
          <w:rtl/>
        </w:rPr>
        <w:t xml:space="preserve">، </w:t>
      </w:r>
      <w:r>
        <w:rPr>
          <w:rtl/>
        </w:rPr>
        <w:t>آن کتابها را تلاوت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همانند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حجّت</w:t>
      </w:r>
      <w:r>
        <w:rPr>
          <w:rFonts w:hint="cs"/>
          <w:rtl/>
        </w:rPr>
        <w:t>ی</w:t>
      </w:r>
      <w:r>
        <w:rPr>
          <w:rtl/>
        </w:rPr>
        <w:t xml:space="preserve"> را قرار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هرگاه از او سؤال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DF5F91">
        <w:rPr>
          <w:rtl/>
        </w:rPr>
        <w:t xml:space="preserve">، </w:t>
      </w:r>
      <w:r>
        <w:rPr>
          <w:rtl/>
        </w:rPr>
        <w:t>در پاسخ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پس</w:t>
      </w:r>
      <w:r w:rsidR="00DF5F91">
        <w:rPr>
          <w:rtl/>
        </w:rPr>
        <w:t xml:space="preserve">، 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ملازم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او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عصر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او را با دست خود غسل داد و کفن کرد و با دست خود</w:t>
      </w:r>
      <w:r w:rsidR="00DF5F91">
        <w:rPr>
          <w:rtl/>
        </w:rPr>
        <w:t xml:space="preserve">، </w:t>
      </w:r>
      <w:r>
        <w:rPr>
          <w:rtl/>
        </w:rPr>
        <w:t>او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قبر نهاد و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هذا</w:t>
      </w:r>
      <w:r>
        <w:rPr>
          <w:rtl/>
        </w:rPr>
        <w:t xml:space="preserve"> حوار</w:t>
      </w:r>
      <w:r>
        <w:rPr>
          <w:rFonts w:hint="cs"/>
          <w:rtl/>
        </w:rPr>
        <w:t>ی</w:t>
      </w:r>
      <w:r>
        <w:rPr>
          <w:rtl/>
        </w:rPr>
        <w:t xml:space="preserve"> من حوار</w:t>
      </w:r>
      <w:r>
        <w:rPr>
          <w:rFonts w:hint="cs"/>
          <w:rtl/>
        </w:rPr>
        <w:t>ی</w:t>
      </w:r>
      <w:r>
        <w:rPr>
          <w:rtl/>
        </w:rPr>
        <w:t xml:space="preserve"> المس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حقّ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مرد</w:t>
      </w:r>
      <w:r>
        <w:rPr>
          <w:rtl/>
        </w:rPr>
        <w:t xml:space="preserve">،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حوار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ون</w:t>
      </w:r>
      <w:r w:rsidR="0043609F">
        <w:rPr>
          <w:rtl/>
        </w:rPr>
        <w:t xml:space="preserve"> (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اران</w:t>
      </w:r>
      <w:r w:rsidR="0043609F">
        <w:rPr>
          <w:rtl/>
        </w:rPr>
        <w:t xml:space="preserve"> نزد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>) ع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است که حقّ خدا بر خو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را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شناسد»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اصحاب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آرزو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همچون 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[دارا</w:t>
      </w:r>
      <w:r>
        <w:rPr>
          <w:rFonts w:hint="cs"/>
          <w:rtl/>
        </w:rPr>
        <w:t>ی</w:t>
      </w:r>
      <w:r>
        <w:rPr>
          <w:rtl/>
        </w:rPr>
        <w:t xml:space="preserve"> آن مقام عال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>] باشند</w:t>
      </w:r>
      <w:r w:rsidR="00DF5F91">
        <w:rPr>
          <w:rtl/>
        </w:rPr>
        <w:t xml:space="preserve">. </w:t>
      </w:r>
    </w:p>
    <w:p w:rsidR="0043609F" w:rsidRDefault="0043609F" w:rsidP="008E6D3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286</w:t>
      </w:r>
    </w:p>
    <w:p w:rsidR="001A7E95" w:rsidRDefault="008E6D31" w:rsidP="008E6D31">
      <w:pPr>
        <w:pStyle w:val="Heading2"/>
        <w:rPr>
          <w:rtl/>
        </w:rPr>
      </w:pPr>
      <w:r>
        <w:rPr>
          <w:rtl/>
        </w:rPr>
        <w:br w:type="page"/>
      </w:r>
      <w:bookmarkStart w:id="93" w:name="_Toc425413212"/>
      <w:r w:rsidR="0043609F">
        <w:rPr>
          <w:rFonts w:hint="eastAsia"/>
          <w:rtl/>
        </w:rPr>
        <w:lastRenderedPageBreak/>
        <w:t>فرازهائ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گفتار امام کاظم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  <w:bookmarkEnd w:id="93"/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1-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8E6D31">
      <w:pPr>
        <w:pStyle w:val="libAi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فلان</w:t>
      </w:r>
      <w:r w:rsidR="00DF5F91">
        <w:rPr>
          <w:rtl/>
        </w:rPr>
        <w:t xml:space="preserve">! </w:t>
      </w:r>
      <w:r>
        <w:rPr>
          <w:rtl/>
        </w:rPr>
        <w:t>اتّق اللّه</w:t>
      </w:r>
      <w:r w:rsidR="00DF5F91">
        <w:rPr>
          <w:rtl/>
        </w:rPr>
        <w:t xml:space="preserve">، </w:t>
      </w:r>
      <w:r>
        <w:rPr>
          <w:rtl/>
        </w:rPr>
        <w:t>و قل الحق و ان کان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هلاکک</w:t>
      </w:r>
      <w:r w:rsidR="00DF5F91">
        <w:rPr>
          <w:rtl/>
        </w:rPr>
        <w:t xml:space="preserve">، </w:t>
      </w:r>
      <w:r>
        <w:rPr>
          <w:rtl/>
        </w:rPr>
        <w:t>فانّ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نجاتک</w:t>
      </w:r>
      <w:r w:rsidR="00DF5F91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فلان</w:t>
      </w:r>
      <w:r w:rsidR="00DF5F91">
        <w:rPr>
          <w:rtl/>
        </w:rPr>
        <w:t xml:space="preserve">! </w:t>
      </w:r>
      <w:r>
        <w:rPr>
          <w:rtl/>
        </w:rPr>
        <w:t>اتّق اللّه ودع الباطل</w:t>
      </w:r>
      <w:r w:rsidR="00DF5F91">
        <w:rPr>
          <w:rtl/>
        </w:rPr>
        <w:t xml:space="preserve">، </w:t>
      </w:r>
      <w:r>
        <w:rPr>
          <w:rtl/>
        </w:rPr>
        <w:t>و ان کان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نجاتک فانّ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هلاکک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فلان</w:t>
      </w:r>
      <w:r w:rsidR="0043609F">
        <w:rPr>
          <w:rFonts w:hint="cs"/>
          <w:rtl/>
        </w:rPr>
        <w:t>ی</w:t>
      </w:r>
      <w:r>
        <w:rPr>
          <w:rtl/>
        </w:rPr>
        <w:t xml:space="preserve">! </w:t>
      </w:r>
      <w:r w:rsidR="0043609F">
        <w:rPr>
          <w:rtl/>
        </w:rPr>
        <w:t>تقوا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اله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شه</w:t>
      </w:r>
      <w:r w:rsidR="0043609F">
        <w:rPr>
          <w:rtl/>
        </w:rPr>
        <w:t xml:space="preserve"> خود ساز</w:t>
      </w:r>
      <w:r>
        <w:rPr>
          <w:rtl/>
        </w:rPr>
        <w:t xml:space="preserve">، </w:t>
      </w:r>
      <w:r w:rsidR="0043609F">
        <w:rPr>
          <w:rtl/>
        </w:rPr>
        <w:t>و حقّ بگو</w:t>
      </w:r>
      <w:r>
        <w:rPr>
          <w:rtl/>
        </w:rPr>
        <w:t xml:space="preserve">، </w:t>
      </w:r>
      <w:r w:rsidR="0043609F">
        <w:rPr>
          <w:rtl/>
        </w:rPr>
        <w:t>هر چند (در ظاهر) هلاکت تو در آن باشد</w:t>
      </w:r>
      <w:r>
        <w:rPr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</w:t>
      </w:r>
      <w:r w:rsidR="0043609F">
        <w:rPr>
          <w:rtl/>
        </w:rPr>
        <w:t xml:space="preserve"> در حق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قت</w:t>
      </w:r>
      <w:r>
        <w:rPr>
          <w:rFonts w:hint="eastAsia"/>
          <w:rtl/>
        </w:rPr>
        <w:t xml:space="preserve">، </w:t>
      </w:r>
      <w:r w:rsidR="0043609F">
        <w:rPr>
          <w:rtl/>
        </w:rPr>
        <w:t>نجات تو</w:t>
      </w:r>
      <w:r>
        <w:rPr>
          <w:rtl/>
        </w:rPr>
        <w:t xml:space="preserve">، </w:t>
      </w:r>
      <w:r w:rsidR="0043609F">
        <w:rPr>
          <w:rtl/>
        </w:rPr>
        <w:t>در آن است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  <w:r>
        <w:rPr>
          <w:rtl/>
        </w:rPr>
        <w:t>تقوا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کن</w:t>
      </w:r>
      <w:r w:rsidR="00DF5F91">
        <w:rPr>
          <w:rtl/>
        </w:rPr>
        <w:t xml:space="preserve">، </w:t>
      </w:r>
      <w:r>
        <w:rPr>
          <w:rtl/>
        </w:rPr>
        <w:t>و باطل را رها ساز</w:t>
      </w:r>
      <w:r w:rsidR="00DF5F91">
        <w:rPr>
          <w:rtl/>
        </w:rPr>
        <w:t xml:space="preserve">، </w:t>
      </w:r>
      <w:r>
        <w:rPr>
          <w:rtl/>
        </w:rPr>
        <w:t>هر چند (در ظاهر) آن باطل</w:t>
      </w:r>
      <w:r w:rsidR="00DF5F91">
        <w:rPr>
          <w:rtl/>
        </w:rPr>
        <w:t xml:space="preserve">، </w:t>
      </w:r>
      <w:r>
        <w:rPr>
          <w:rtl/>
        </w:rPr>
        <w:t>موجب نجات تو گردد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هلاکت تو در آن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2-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کنار قبر</w:t>
      </w:r>
      <w:r>
        <w:rPr>
          <w:rFonts w:hint="cs"/>
          <w:rtl/>
        </w:rPr>
        <w:t>ی</w:t>
      </w:r>
      <w:r>
        <w:rPr>
          <w:rtl/>
        </w:rPr>
        <w:t xml:space="preserve"> حاضر شده بود</w:t>
      </w:r>
      <w:r w:rsidR="00DF5F91">
        <w:rPr>
          <w:rtl/>
        </w:rPr>
        <w:t xml:space="preserve">، </w:t>
      </w:r>
      <w:r>
        <w:rPr>
          <w:rtl/>
        </w:rPr>
        <w:t>به حاضران فرمود</w:t>
      </w:r>
      <w:r w:rsidR="00DF5F91">
        <w:rPr>
          <w:rtl/>
        </w:rPr>
        <w:t xml:space="preserve">: </w:t>
      </w:r>
    </w:p>
    <w:p w:rsidR="0043609F" w:rsidRDefault="0043609F" w:rsidP="008E6D31">
      <w:pPr>
        <w:pStyle w:val="libAie"/>
        <w:rPr>
          <w:rtl/>
        </w:rPr>
      </w:pPr>
      <w:r>
        <w:rPr>
          <w:rFonts w:hint="eastAsia"/>
          <w:rtl/>
        </w:rPr>
        <w:t>انّ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هذا آخره لحق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زهد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اوّله</w:t>
      </w:r>
      <w:r w:rsidR="00DF5F91">
        <w:rPr>
          <w:rtl/>
        </w:rPr>
        <w:t xml:space="preserve">، </w:t>
      </w:r>
      <w:r>
        <w:rPr>
          <w:rtl/>
        </w:rPr>
        <w:t>و انّ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هذا اوّله</w:t>
      </w:r>
      <w:r w:rsidR="00DF5F91">
        <w:rPr>
          <w:rtl/>
        </w:rPr>
        <w:t xml:space="preserve">، </w:t>
      </w:r>
      <w:r>
        <w:rPr>
          <w:rtl/>
        </w:rPr>
        <w:t>لحق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خاف</w:t>
      </w:r>
      <w:r>
        <w:rPr>
          <w:rtl/>
        </w:rPr>
        <w:t xml:space="preserve"> آخره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«همانا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پا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انش</w:t>
      </w:r>
      <w:r w:rsidR="0043609F">
        <w:rPr>
          <w:rtl/>
        </w:rPr>
        <w:t xml:space="preserve">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(قبر) باشد</w:t>
      </w:r>
      <w:r>
        <w:rPr>
          <w:rtl/>
        </w:rPr>
        <w:t xml:space="preserve">، </w:t>
      </w:r>
      <w:r w:rsidR="0043609F">
        <w:rPr>
          <w:rtl/>
        </w:rPr>
        <w:t>سزاوار است که در آغازش نسبت به آن زهد و پارسائ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شود</w:t>
      </w:r>
      <w:r>
        <w:rPr>
          <w:rtl/>
        </w:rPr>
        <w:t xml:space="preserve">، </w:t>
      </w:r>
      <w:r w:rsidR="0043609F">
        <w:rPr>
          <w:rtl/>
        </w:rPr>
        <w:t>و همانا آخرت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(قبر) آغاز آن است</w:t>
      </w:r>
      <w:r>
        <w:rPr>
          <w:rtl/>
        </w:rPr>
        <w:t xml:space="preserve">، </w:t>
      </w:r>
      <w:r w:rsidR="0043609F">
        <w:rPr>
          <w:rtl/>
        </w:rPr>
        <w:t>سزاوار است که از آخرش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مناک</w:t>
      </w:r>
      <w:r w:rsidR="0043609F">
        <w:rPr>
          <w:rtl/>
        </w:rPr>
        <w:t xml:space="preserve"> شد»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سخن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«براء بن عازب» گفت</w:t>
      </w:r>
      <w:r w:rsidR="00DF5F91">
        <w:rPr>
          <w:rtl/>
        </w:rPr>
        <w:t xml:space="preserve">: </w:t>
      </w:r>
      <w:r>
        <w:rPr>
          <w:rtl/>
        </w:rPr>
        <w:t xml:space="preserve">ما در محضر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ناگاه نگاه آن حضرت</w:t>
      </w:r>
      <w:r w:rsidR="00DF5F91">
        <w:rPr>
          <w:rtl/>
        </w:rPr>
        <w:t xml:space="preserve">، </w:t>
      </w:r>
      <w:r>
        <w:rPr>
          <w:rtl/>
        </w:rPr>
        <w:t>به گروه</w:t>
      </w:r>
      <w:r>
        <w:rPr>
          <w:rFonts w:hint="cs"/>
          <w:rtl/>
        </w:rPr>
        <w:t>ی</w:t>
      </w:r>
      <w:r>
        <w:rPr>
          <w:rtl/>
        </w:rPr>
        <w:t xml:space="preserve"> افتاد</w:t>
      </w:r>
      <w:r w:rsidR="00DF5F91">
        <w:rPr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چرا اجتماع کرده‌اند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«مشغول کندن قبر هستند»</w:t>
      </w:r>
      <w:r w:rsidR="00DF5F91">
        <w:rPr>
          <w:rtl/>
        </w:rPr>
        <w:t xml:space="preserve">. </w:t>
      </w:r>
    </w:p>
    <w:p w:rsidR="0043609F" w:rsidRDefault="0043609F" w:rsidP="008E6D3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287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با شتاب به سو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 w:rsidR="00DF5F91">
        <w:rPr>
          <w:rtl/>
        </w:rPr>
        <w:t xml:space="preserve">، </w:t>
      </w:r>
      <w:r>
        <w:rPr>
          <w:rtl/>
        </w:rPr>
        <w:t>حرکت کرد</w:t>
      </w:r>
      <w:r w:rsidR="00DF5F91">
        <w:rPr>
          <w:rtl/>
        </w:rPr>
        <w:t xml:space="preserve">، </w:t>
      </w:r>
      <w:r>
        <w:rPr>
          <w:rtl/>
        </w:rPr>
        <w:t>اصحاب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همراهش حرکت کردند</w:t>
      </w:r>
      <w:r w:rsidR="00DF5F91">
        <w:rPr>
          <w:rtl/>
        </w:rPr>
        <w:t xml:space="preserve">، </w:t>
      </w:r>
      <w:r>
        <w:rPr>
          <w:rtl/>
        </w:rPr>
        <w:t>تا کنار قبر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حضرت بر بالا</w:t>
      </w:r>
      <w:r>
        <w:rPr>
          <w:rFonts w:hint="cs"/>
          <w:rtl/>
        </w:rPr>
        <w:t>ی</w:t>
      </w:r>
      <w:r>
        <w:rPr>
          <w:rtl/>
        </w:rPr>
        <w:t xml:space="preserve"> قبر نشست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عازب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من پ</w:t>
      </w:r>
      <w:r>
        <w:rPr>
          <w:rFonts w:hint="cs"/>
          <w:rtl/>
        </w:rPr>
        <w:t>ی</w:t>
      </w:r>
      <w:r>
        <w:rPr>
          <w:rFonts w:hint="eastAsia"/>
          <w:rtl/>
        </w:rPr>
        <w:t>شدست</w:t>
      </w:r>
      <w:r>
        <w:rPr>
          <w:rFonts w:hint="cs"/>
          <w:rtl/>
        </w:rPr>
        <w:t>ی</w:t>
      </w:r>
      <w:r>
        <w:rPr>
          <w:rtl/>
        </w:rPr>
        <w:t xml:space="preserve"> کرده به سو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شتافتم تا بنگرم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؟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حضرت آنچنان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خاک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اشک چشمش تر شد</w:t>
      </w:r>
      <w:r w:rsidR="00DF5F91">
        <w:rPr>
          <w:rtl/>
        </w:rPr>
        <w:t xml:space="preserve">، </w:t>
      </w:r>
      <w:r>
        <w:rPr>
          <w:rtl/>
        </w:rPr>
        <w:t>سپس به ما رو کرد و فرمود</w:t>
      </w:r>
      <w:r w:rsidR="00DF5F91">
        <w:rPr>
          <w:rtl/>
        </w:rPr>
        <w:t xml:space="preserve">: </w:t>
      </w:r>
    </w:p>
    <w:p w:rsidR="0043609F" w:rsidRDefault="0043609F" w:rsidP="008E6D31">
      <w:pPr>
        <w:pStyle w:val="libAie"/>
        <w:rPr>
          <w:rtl/>
        </w:rPr>
      </w:pPr>
      <w:r>
        <w:rPr>
          <w:rFonts w:hint="eastAsia"/>
          <w:rtl/>
        </w:rPr>
        <w:t>اخوان</w:t>
      </w:r>
      <w:r>
        <w:rPr>
          <w:rFonts w:hint="cs"/>
          <w:rtl/>
        </w:rPr>
        <w:t>ی</w:t>
      </w:r>
      <w:r>
        <w:rPr>
          <w:rtl/>
        </w:rPr>
        <w:t xml:space="preserve"> لمثل هذا فاعدّوا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«برادرانم</w:t>
      </w:r>
      <w:r>
        <w:rPr>
          <w:rtl/>
        </w:rPr>
        <w:t xml:space="preserve">! </w:t>
      </w:r>
      <w:r w:rsidR="0043609F">
        <w:rPr>
          <w:rtl/>
        </w:rPr>
        <w:t>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چن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سرانجام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خود را آماده 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3- از سخنان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تکلّم ف</w:t>
      </w:r>
      <w:r>
        <w:rPr>
          <w:rFonts w:hint="cs"/>
          <w:rtl/>
        </w:rPr>
        <w:t>ی</w:t>
      </w:r>
      <w:r>
        <w:rPr>
          <w:rtl/>
        </w:rPr>
        <w:t xml:space="preserve"> اللّه هلک</w:t>
      </w:r>
      <w:r w:rsidR="00DF5F91">
        <w:rPr>
          <w:rtl/>
        </w:rPr>
        <w:t xml:space="preserve">، </w:t>
      </w:r>
      <w:r>
        <w:rPr>
          <w:rtl/>
        </w:rPr>
        <w:t>و من طلب الرّئاسة هلک</w:t>
      </w:r>
      <w:r w:rsidR="00DF5F91">
        <w:rPr>
          <w:rtl/>
        </w:rPr>
        <w:t xml:space="preserve">، </w:t>
      </w:r>
      <w:r>
        <w:rPr>
          <w:rtl/>
        </w:rPr>
        <w:t>و من دخله العجب</w:t>
      </w:r>
      <w:r w:rsidR="00DF5F91">
        <w:rPr>
          <w:rtl/>
        </w:rPr>
        <w:t xml:space="preserve">، </w:t>
      </w:r>
      <w:r>
        <w:rPr>
          <w:rtl/>
        </w:rPr>
        <w:t>هلک</w:t>
      </w:r>
      <w:r w:rsidR="00DF5F91">
        <w:rPr>
          <w:rtl/>
        </w:rPr>
        <w:t xml:space="preserve">: </w:t>
      </w:r>
      <w:r>
        <w:rPr>
          <w:rtl/>
        </w:rPr>
        <w:t>«آن کس که درباره ذات خدا</w:t>
      </w:r>
      <w:r w:rsidR="00DF5F91">
        <w:rPr>
          <w:rtl/>
        </w:rPr>
        <w:t xml:space="preserve">، </w:t>
      </w:r>
      <w:r>
        <w:rPr>
          <w:rtl/>
        </w:rPr>
        <w:t>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هلاک گردد</w:t>
      </w:r>
      <w:r w:rsidR="00DF5F91">
        <w:rPr>
          <w:rtl/>
        </w:rPr>
        <w:t xml:space="preserve">، </w:t>
      </w:r>
      <w:r>
        <w:rPr>
          <w:rtl/>
        </w:rPr>
        <w:t>(ح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گمراه شود) و کس</w:t>
      </w:r>
      <w:r>
        <w:rPr>
          <w:rFonts w:hint="cs"/>
          <w:rtl/>
        </w:rPr>
        <w:t>ی</w:t>
      </w:r>
      <w:r>
        <w:rPr>
          <w:rtl/>
        </w:rPr>
        <w:t xml:space="preserve"> که در طلب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باشد</w:t>
      </w:r>
      <w:r w:rsidR="00DF5F91">
        <w:rPr>
          <w:rtl/>
        </w:rPr>
        <w:t xml:space="preserve">، </w:t>
      </w:r>
      <w:r>
        <w:rPr>
          <w:rtl/>
        </w:rPr>
        <w:t>هلاک شود</w:t>
      </w:r>
      <w:r w:rsidR="00DF5F91">
        <w:rPr>
          <w:rtl/>
        </w:rPr>
        <w:t xml:space="preserve">، </w:t>
      </w:r>
      <w:r>
        <w:rPr>
          <w:rtl/>
        </w:rPr>
        <w:t>و کس</w:t>
      </w:r>
      <w:r>
        <w:rPr>
          <w:rFonts w:hint="cs"/>
          <w:rtl/>
        </w:rPr>
        <w:t>ی</w:t>
      </w:r>
      <w:r>
        <w:rPr>
          <w:rtl/>
        </w:rPr>
        <w:t xml:space="preserve"> که 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او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هلاک شود»</w:t>
      </w:r>
      <w:r w:rsidR="00DF5F91">
        <w:rPr>
          <w:rtl/>
        </w:rPr>
        <w:t xml:space="preserve">. </w:t>
      </w:r>
    </w:p>
    <w:p w:rsidR="0043609F" w:rsidRPr="008E6D31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4- </w:t>
      </w:r>
      <w:r w:rsidRPr="008E6D31">
        <w:rPr>
          <w:rStyle w:val="libAieChar"/>
          <w:rtl/>
        </w:rPr>
        <w:t>اشتدّت مؤنة الدّن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ا</w:t>
      </w:r>
      <w:r w:rsidRPr="008E6D31">
        <w:rPr>
          <w:rStyle w:val="libAieChar"/>
          <w:rtl/>
        </w:rPr>
        <w:t xml:space="preserve"> و الدّ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ن</w:t>
      </w:r>
      <w:r w:rsidR="00DF5F91">
        <w:rPr>
          <w:rStyle w:val="libAieChar"/>
          <w:rFonts w:hint="eastAsia"/>
          <w:rtl/>
        </w:rPr>
        <w:t xml:space="preserve">، </w:t>
      </w:r>
      <w:r w:rsidRPr="008E6D31">
        <w:rPr>
          <w:rStyle w:val="libAieChar"/>
          <w:rtl/>
        </w:rPr>
        <w:t>فامّا مؤنة الدّن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ا</w:t>
      </w:r>
      <w:r w:rsidR="00DF5F91">
        <w:rPr>
          <w:rStyle w:val="libAieChar"/>
          <w:rtl/>
        </w:rPr>
        <w:t xml:space="preserve">: </w:t>
      </w:r>
      <w:r w:rsidRPr="008E6D31">
        <w:rPr>
          <w:rStyle w:val="libAieChar"/>
          <w:rtl/>
        </w:rPr>
        <w:t xml:space="preserve">فانّک لا تمدّ 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دک</w:t>
      </w:r>
      <w:r w:rsidRPr="008E6D31">
        <w:rPr>
          <w:rStyle w:val="libAieChar"/>
          <w:rtl/>
        </w:rPr>
        <w:t xml:space="preserve"> ال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tl/>
        </w:rPr>
        <w:t xml:space="preserve"> ش</w:t>
      </w:r>
      <w:r w:rsidRPr="008E6D31">
        <w:rPr>
          <w:rStyle w:val="libAieChar"/>
          <w:rFonts w:hint="cs"/>
          <w:rtl/>
        </w:rPr>
        <w:t>ی‌</w:t>
      </w:r>
      <w:r w:rsidRPr="008E6D31">
        <w:rPr>
          <w:rStyle w:val="libAieChar"/>
          <w:rFonts w:hint="eastAsia"/>
          <w:rtl/>
        </w:rPr>
        <w:t>ء</w:t>
      </w:r>
      <w:r w:rsidRPr="008E6D31">
        <w:rPr>
          <w:rStyle w:val="libAieChar"/>
          <w:rtl/>
        </w:rPr>
        <w:t xml:space="preserve"> منها الّا وجدت فاجرا قد سبقک ال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ه</w:t>
      </w:r>
      <w:r w:rsidR="00DF5F91">
        <w:rPr>
          <w:rStyle w:val="libAieChar"/>
          <w:rFonts w:hint="eastAsia"/>
          <w:rtl/>
        </w:rPr>
        <w:t xml:space="preserve">، </w:t>
      </w:r>
      <w:r w:rsidRPr="008E6D31">
        <w:rPr>
          <w:rStyle w:val="libAieChar"/>
          <w:rtl/>
        </w:rPr>
        <w:t xml:space="preserve">و امّا مؤنة الآخرة فانّک لا تجد اعوانا 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ع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نونک</w:t>
      </w:r>
      <w:r w:rsidRPr="008E6D31">
        <w:rPr>
          <w:rStyle w:val="libAieChar"/>
          <w:rtl/>
        </w:rPr>
        <w:t xml:space="preserve"> عل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«تحص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هز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نه</w:t>
      </w:r>
      <w:r w:rsidR="0043609F">
        <w:rPr>
          <w:rtl/>
        </w:rPr>
        <w:t xml:space="preserve">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و توشه آخرت</w:t>
      </w:r>
      <w:r>
        <w:rPr>
          <w:rtl/>
        </w:rPr>
        <w:t xml:space="preserve">، </w:t>
      </w:r>
      <w:r w:rsidR="0043609F">
        <w:rPr>
          <w:rtl/>
        </w:rPr>
        <w:t>سخت است</w:t>
      </w:r>
      <w:r>
        <w:rPr>
          <w:rtl/>
        </w:rPr>
        <w:t xml:space="preserve">، </w:t>
      </w:r>
      <w:r w:rsidR="0043609F">
        <w:rPr>
          <w:rtl/>
        </w:rPr>
        <w:t>اما در مورد سخت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هز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نه</w:t>
      </w:r>
      <w:r w:rsidR="0043609F">
        <w:rPr>
          <w:rtl/>
        </w:rPr>
        <w:t xml:space="preserve">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>
        <w:rPr>
          <w:rFonts w:hint="eastAsia"/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</w:t>
      </w:r>
      <w:r w:rsidR="0043609F">
        <w:rPr>
          <w:rtl/>
        </w:rPr>
        <w:t xml:space="preserve"> تو دستت را به سو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دراز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مگر آنکه شخص گنهکار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م</w:t>
      </w:r>
      <w:r w:rsidR="0043609F">
        <w:rPr>
          <w:rFonts w:hint="cs"/>
          <w:rtl/>
        </w:rPr>
        <w:t>ی‌ی</w:t>
      </w:r>
      <w:r w:rsidR="0043609F">
        <w:rPr>
          <w:rFonts w:hint="eastAsia"/>
          <w:rtl/>
        </w:rPr>
        <w:t>اب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قبل از تو</w:t>
      </w:r>
      <w:r>
        <w:rPr>
          <w:rtl/>
        </w:rPr>
        <w:t xml:space="preserve">، </w:t>
      </w:r>
      <w:r w:rsidR="0043609F">
        <w:rPr>
          <w:rtl/>
        </w:rPr>
        <w:t>به سو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 دست دراز کرده است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امّا سخت</w:t>
      </w:r>
      <w:r>
        <w:rPr>
          <w:rFonts w:hint="cs"/>
          <w:rtl/>
        </w:rPr>
        <w:t>ی</w:t>
      </w:r>
      <w:r>
        <w:rPr>
          <w:rtl/>
        </w:rPr>
        <w:t xml:space="preserve"> توشه آخرت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است که</w:t>
      </w:r>
      <w:r w:rsidR="00DF5F91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Fonts w:hint="cs"/>
          <w:rtl/>
        </w:rPr>
        <w:t>ی</w:t>
      </w:r>
      <w:r>
        <w:rPr>
          <w:rtl/>
        </w:rPr>
        <w:t xml:space="preserve"> را که تو را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توشه</w:t>
      </w:r>
      <w:r w:rsidR="00DF5F91">
        <w:rPr>
          <w:rtl/>
        </w:rPr>
        <w:t xml:space="preserve">، </w:t>
      </w:r>
      <w:r>
        <w:rPr>
          <w:rtl/>
        </w:rPr>
        <w:t>کمک کنند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5-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8E6D31">
      <w:pPr>
        <w:pStyle w:val="libAie"/>
        <w:rPr>
          <w:rtl/>
        </w:rPr>
      </w:pPr>
      <w:r>
        <w:rPr>
          <w:rFonts w:hint="eastAsia"/>
          <w:rtl/>
        </w:rPr>
        <w:t>کفّارة</w:t>
      </w:r>
      <w:r>
        <w:rPr>
          <w:rtl/>
        </w:rPr>
        <w:t xml:space="preserve"> عمل السّلطان</w:t>
      </w:r>
      <w:r w:rsidR="00DF5F91">
        <w:rPr>
          <w:rtl/>
        </w:rPr>
        <w:t xml:space="preserve">؛ </w:t>
      </w:r>
      <w:r>
        <w:rPr>
          <w:rtl/>
        </w:rPr>
        <w:t>الاحسان ال</w:t>
      </w:r>
      <w:r>
        <w:rPr>
          <w:rFonts w:hint="cs"/>
          <w:rtl/>
        </w:rPr>
        <w:t>ی</w:t>
      </w:r>
      <w:r>
        <w:rPr>
          <w:rtl/>
        </w:rPr>
        <w:t xml:space="preserve"> الاخوان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«کفّاره کارمند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(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کارگر</w:t>
      </w:r>
      <w:r w:rsidR="0043609F">
        <w:rPr>
          <w:rFonts w:hint="cs"/>
          <w:rtl/>
        </w:rPr>
        <w:t>ی</w:t>
      </w:r>
      <w:r w:rsidR="0043609F">
        <w:rPr>
          <w:rtl/>
        </w:rPr>
        <w:t>) سلطان</w:t>
      </w:r>
      <w:r>
        <w:rPr>
          <w:rtl/>
        </w:rPr>
        <w:t xml:space="preserve">، </w:t>
      </w:r>
      <w:r w:rsidR="0043609F">
        <w:rPr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نمودن به برادران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است»</w:t>
      </w:r>
      <w:r>
        <w:rPr>
          <w:rtl/>
        </w:rPr>
        <w:t xml:space="preserve">. </w:t>
      </w:r>
    </w:p>
    <w:p w:rsidR="0043609F" w:rsidRPr="008E6D31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>6</w:t>
      </w:r>
      <w:r w:rsidRPr="008E6D31">
        <w:rPr>
          <w:rStyle w:val="libAieChar"/>
          <w:rtl/>
        </w:rPr>
        <w:t xml:space="preserve">- کلّما احدث النّاس من الذّنوب ما لم 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کونوا</w:t>
      </w:r>
      <w:r w:rsidRPr="008E6D31">
        <w:rPr>
          <w:rStyle w:val="libAieChar"/>
          <w:rtl/>
        </w:rPr>
        <w:t xml:space="preserve"> 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علمون</w:t>
      </w:r>
      <w:r w:rsidR="00DF5F91">
        <w:rPr>
          <w:rStyle w:val="libAieChar"/>
          <w:rFonts w:hint="eastAsia"/>
          <w:rtl/>
        </w:rPr>
        <w:t xml:space="preserve">، </w:t>
      </w:r>
      <w:r w:rsidRPr="008E6D31">
        <w:rPr>
          <w:rStyle w:val="libAieChar"/>
          <w:rtl/>
        </w:rPr>
        <w:t xml:space="preserve">احدث اللّه لهم من البلاء ما لم 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کونوا</w:t>
      </w:r>
      <w:r w:rsidRPr="008E6D31">
        <w:rPr>
          <w:rStyle w:val="libAieChar"/>
          <w:rtl/>
        </w:rPr>
        <w:t xml:space="preserve"> 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عدّون</w:t>
      </w:r>
    </w:p>
    <w:p w:rsidR="0043609F" w:rsidRDefault="0043609F" w:rsidP="008E6D31">
      <w:pPr>
        <w:pStyle w:val="libFootnote"/>
        <w:rPr>
          <w:rtl/>
        </w:rPr>
      </w:pPr>
      <w:r>
        <w:rPr>
          <w:rFonts w:hint="eastAsia"/>
          <w:rtl/>
        </w:rPr>
        <w:lastRenderedPageBreak/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288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«هر چه مردم گناهان (جد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Fonts w:hint="cs"/>
          <w:rtl/>
        </w:rPr>
        <w:t>ی</w:t>
      </w:r>
      <w:r w:rsidR="0043609F">
        <w:rPr>
          <w:rtl/>
        </w:rPr>
        <w:t>) که قبلا آن را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دانستند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انجام دهند</w:t>
      </w:r>
      <w:r>
        <w:rPr>
          <w:rtl/>
        </w:rPr>
        <w:t xml:space="preserve">، </w:t>
      </w:r>
      <w:r w:rsidR="0043609F">
        <w:rPr>
          <w:rtl/>
        </w:rPr>
        <w:t>خداوند از بلاها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(جد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Fonts w:hint="cs"/>
          <w:rtl/>
        </w:rPr>
        <w:t>ی</w:t>
      </w:r>
      <w:r w:rsidR="0043609F">
        <w:rPr>
          <w:rtl/>
        </w:rPr>
        <w:t>) را که قبلا آن را در عداد بلا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شمردند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آنها پد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آورد»</w:t>
      </w:r>
      <w:r>
        <w:rPr>
          <w:rtl/>
        </w:rPr>
        <w:t xml:space="preserve">. </w:t>
      </w:r>
    </w:p>
    <w:p w:rsidR="0043609F" w:rsidRPr="008E6D31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7- </w:t>
      </w:r>
      <w:r w:rsidRPr="008E6D31">
        <w:rPr>
          <w:rStyle w:val="libAieChar"/>
          <w:rtl/>
        </w:rPr>
        <w:t>تعجّب الجاهل من العاقل</w:t>
      </w:r>
      <w:r w:rsidR="00DF5F91">
        <w:rPr>
          <w:rStyle w:val="libAieChar"/>
          <w:rtl/>
        </w:rPr>
        <w:t xml:space="preserve">، </w:t>
      </w:r>
      <w:r w:rsidRPr="008E6D31">
        <w:rPr>
          <w:rStyle w:val="libAieChar"/>
          <w:rtl/>
        </w:rPr>
        <w:t>اکثر من تعجّب العاقل من الجاهل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«تعجب و شگفت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نادان از شخص صاحب عقل</w:t>
      </w:r>
      <w:r>
        <w:rPr>
          <w:rtl/>
        </w:rPr>
        <w:t xml:space="preserve">، </w:t>
      </w:r>
      <w:r w:rsidR="0043609F">
        <w:rPr>
          <w:rtl/>
        </w:rPr>
        <w:t>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شتر</w:t>
      </w:r>
      <w:r w:rsidR="0043609F">
        <w:rPr>
          <w:rtl/>
        </w:rPr>
        <w:t xml:space="preserve"> از تعجّب صاحب عقل از جاهل است» [هرگاه عاقل</w:t>
      </w:r>
      <w:r>
        <w:rPr>
          <w:rtl/>
        </w:rPr>
        <w:t xml:space="preserve">، </w:t>
      </w:r>
      <w:r w:rsidR="0043609F">
        <w:rPr>
          <w:rtl/>
        </w:rPr>
        <w:t>کار زشت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انجام دهد</w:t>
      </w:r>
      <w:r>
        <w:rPr>
          <w:rtl/>
        </w:rPr>
        <w:t xml:space="preserve">، </w:t>
      </w:r>
      <w:r w:rsidR="0043609F">
        <w:rPr>
          <w:rtl/>
        </w:rPr>
        <w:t>جاهل از کار او تعجّب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تعجّب از تعجّب عاقل به کار زشت جاهل</w:t>
      </w:r>
      <w:r>
        <w:rPr>
          <w:rtl/>
        </w:rPr>
        <w:t xml:space="preserve">، </w:t>
      </w:r>
      <w:r w:rsidR="0043609F">
        <w:rPr>
          <w:rtl/>
        </w:rPr>
        <w:t>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شتر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</w:t>
      </w:r>
      <w:r w:rsidR="0043609F">
        <w:rPr>
          <w:rtl/>
        </w:rPr>
        <w:t xml:space="preserve"> از عاقل</w:t>
      </w:r>
      <w:r>
        <w:rPr>
          <w:rtl/>
        </w:rPr>
        <w:t xml:space="preserve">، </w:t>
      </w:r>
      <w:r w:rsidR="0043609F">
        <w:rPr>
          <w:rtl/>
        </w:rPr>
        <w:t>توقّع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شتر</w:t>
      </w:r>
      <w:r w:rsidR="0043609F">
        <w:rPr>
          <w:rtl/>
        </w:rPr>
        <w:t xml:space="preserve"> است که کار زشت نکند]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8- </w:t>
      </w:r>
      <w:r w:rsidRPr="008E6D31">
        <w:rPr>
          <w:rStyle w:val="libAieChar"/>
          <w:rtl/>
        </w:rPr>
        <w:t>المص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بة</w:t>
      </w:r>
      <w:r w:rsidRPr="008E6D31">
        <w:rPr>
          <w:rStyle w:val="libAieChar"/>
          <w:rtl/>
        </w:rPr>
        <w:t xml:space="preserve"> للصّابر واحدة</w:t>
      </w:r>
      <w:r w:rsidR="00DF5F91">
        <w:rPr>
          <w:rStyle w:val="libAieChar"/>
          <w:rtl/>
        </w:rPr>
        <w:t xml:space="preserve">، </w:t>
      </w:r>
      <w:r w:rsidRPr="008E6D31">
        <w:rPr>
          <w:rStyle w:val="libAieChar"/>
          <w:rtl/>
        </w:rPr>
        <w:t>و للجازع اثنتان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tl/>
        </w:rPr>
        <w:t xml:space="preserve">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صبرکننده</w:t>
      </w:r>
      <w:r>
        <w:rPr>
          <w:rtl/>
        </w:rPr>
        <w:t xml:space="preserve">،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انسان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تاب</w:t>
      </w:r>
      <w:r w:rsidR="0043609F">
        <w:rPr>
          <w:rtl/>
        </w:rPr>
        <w:t xml:space="preserve"> دو 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tl/>
        </w:rPr>
        <w:t xml:space="preserve"> است» [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 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>
        <w:rPr>
          <w:rFonts w:hint="eastAsia"/>
          <w:rtl/>
        </w:rPr>
        <w:t xml:space="preserve">، </w:t>
      </w:r>
      <w:r w:rsidR="0043609F">
        <w:rPr>
          <w:rtl/>
        </w:rPr>
        <w:t>دوم 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tl/>
        </w:rPr>
        <w:t xml:space="preserve"> از دست دادن ثواب آن] 9-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عرف</w:t>
      </w:r>
      <w:r w:rsidR="0043609F">
        <w:rPr>
          <w:rtl/>
        </w:rPr>
        <w:t xml:space="preserve"> شدّة الجور من حکم به ال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«سخت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ظلم را آن کس (خوب)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شناسد</w:t>
      </w:r>
      <w:r w:rsidR="0043609F">
        <w:rPr>
          <w:rtl/>
        </w:rPr>
        <w:t xml:space="preserve"> که در مورد او حکم به جور و ظلم صادر شده است»</w:t>
      </w:r>
      <w:r>
        <w:rPr>
          <w:rtl/>
        </w:rPr>
        <w:t xml:space="preserve">. </w:t>
      </w:r>
    </w:p>
    <w:p w:rsidR="0043609F" w:rsidRPr="008E6D31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>10</w:t>
      </w:r>
      <w:r w:rsidRPr="008E6D31">
        <w:rPr>
          <w:rStyle w:val="libAieChar"/>
          <w:rtl/>
        </w:rPr>
        <w:t xml:space="preserve">- و اللّه 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نزل</w:t>
      </w:r>
      <w:r w:rsidRPr="008E6D31">
        <w:rPr>
          <w:rStyle w:val="libAieChar"/>
          <w:rtl/>
        </w:rPr>
        <w:t xml:space="preserve"> المعونة عل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tl/>
        </w:rPr>
        <w:t xml:space="preserve"> قدر المئونة</w:t>
      </w:r>
      <w:r w:rsidR="00DF5F91">
        <w:rPr>
          <w:rStyle w:val="libAieChar"/>
          <w:rtl/>
        </w:rPr>
        <w:t xml:space="preserve">، </w:t>
      </w:r>
      <w:r w:rsidRPr="008E6D31">
        <w:rPr>
          <w:rStyle w:val="libAieChar"/>
          <w:rtl/>
        </w:rPr>
        <w:t xml:space="preserve">و 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نزل</w:t>
      </w:r>
      <w:r w:rsidRPr="008E6D31">
        <w:rPr>
          <w:rStyle w:val="libAieChar"/>
          <w:rtl/>
        </w:rPr>
        <w:t xml:space="preserve"> الصّبر عل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tl/>
        </w:rPr>
        <w:t xml:space="preserve"> قدر المص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بة</w:t>
      </w:r>
      <w:r w:rsidR="00DF5F91">
        <w:rPr>
          <w:rStyle w:val="libAieChar"/>
          <w:rFonts w:hint="eastAsia"/>
          <w:rtl/>
        </w:rPr>
        <w:t xml:space="preserve">، </w:t>
      </w:r>
      <w:r w:rsidRPr="008E6D31">
        <w:rPr>
          <w:rStyle w:val="libAieChar"/>
          <w:rtl/>
        </w:rPr>
        <w:t>و من اقتصد و قنع بق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ت</w:t>
      </w:r>
      <w:r w:rsidRPr="008E6D31">
        <w:rPr>
          <w:rStyle w:val="libAieChar"/>
          <w:rtl/>
        </w:rPr>
        <w:t xml:space="preserve"> عل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ه</w:t>
      </w:r>
      <w:r w:rsidRPr="008E6D31">
        <w:rPr>
          <w:rStyle w:val="libAieChar"/>
          <w:rtl/>
        </w:rPr>
        <w:t xml:space="preserve"> النّعماء</w:t>
      </w:r>
      <w:r w:rsidR="00DF5F91">
        <w:rPr>
          <w:rStyle w:val="libAieChar"/>
          <w:rtl/>
        </w:rPr>
        <w:t xml:space="preserve">، </w:t>
      </w:r>
      <w:r w:rsidRPr="008E6D31">
        <w:rPr>
          <w:rStyle w:val="libAieChar"/>
          <w:rtl/>
        </w:rPr>
        <w:t>و من بذّر و اسرف</w:t>
      </w:r>
      <w:r w:rsidR="00DF5F91">
        <w:rPr>
          <w:rStyle w:val="libAieChar"/>
          <w:rtl/>
        </w:rPr>
        <w:t xml:space="preserve">؛ </w:t>
      </w:r>
      <w:r w:rsidRPr="008E6D31">
        <w:rPr>
          <w:rStyle w:val="libAieChar"/>
          <w:rtl/>
        </w:rPr>
        <w:t>زالت عنه النّعمة</w:t>
      </w:r>
      <w:r w:rsidR="00DF5F91">
        <w:rPr>
          <w:rStyle w:val="libAieChar"/>
          <w:rtl/>
        </w:rPr>
        <w:t xml:space="preserve">، </w:t>
      </w:r>
      <w:r w:rsidRPr="008E6D31">
        <w:rPr>
          <w:rStyle w:val="libAieChar"/>
          <w:rtl/>
        </w:rPr>
        <w:t>و اداء الامانة و الصّدق</w:t>
      </w:r>
      <w:r w:rsidR="00DF5F91">
        <w:rPr>
          <w:rStyle w:val="libAieChar"/>
          <w:rtl/>
        </w:rPr>
        <w:t xml:space="preserve">؛ 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جلبان</w:t>
      </w:r>
      <w:r w:rsidRPr="008E6D31">
        <w:rPr>
          <w:rStyle w:val="libAieChar"/>
          <w:rtl/>
        </w:rPr>
        <w:t xml:space="preserve"> الرّزق</w:t>
      </w:r>
      <w:r w:rsidR="00DF5F91">
        <w:rPr>
          <w:rStyle w:val="libAieChar"/>
          <w:rtl/>
        </w:rPr>
        <w:t xml:space="preserve">، </w:t>
      </w:r>
      <w:r w:rsidRPr="008E6D31">
        <w:rPr>
          <w:rStyle w:val="libAieChar"/>
          <w:rtl/>
        </w:rPr>
        <w:t>و الخ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انة</w:t>
      </w:r>
      <w:r w:rsidRPr="008E6D31">
        <w:rPr>
          <w:rStyle w:val="libAieChar"/>
          <w:rtl/>
        </w:rPr>
        <w:t xml:space="preserve"> و الکذب 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جلبان</w:t>
      </w:r>
      <w:r w:rsidRPr="008E6D31">
        <w:rPr>
          <w:rStyle w:val="libAieChar"/>
          <w:rtl/>
        </w:rPr>
        <w:t xml:space="preserve"> الفقر و النّفاق</w:t>
      </w:r>
      <w:r w:rsidR="00DF5F91">
        <w:rPr>
          <w:rStyle w:val="libAieChar"/>
          <w:rtl/>
        </w:rPr>
        <w:t xml:space="preserve">، </w:t>
      </w:r>
      <w:r w:rsidRPr="008E6D31">
        <w:rPr>
          <w:rStyle w:val="libAieChar"/>
          <w:rtl/>
        </w:rPr>
        <w:t>و اذا اراد اللّه بالنّملة شر</w:t>
      </w:r>
      <w:r w:rsidRPr="008E6D31">
        <w:rPr>
          <w:rStyle w:val="libAieChar"/>
          <w:rFonts w:hint="eastAsia"/>
          <w:rtl/>
        </w:rPr>
        <w:t>ّا</w:t>
      </w:r>
      <w:r w:rsidRPr="008E6D31">
        <w:rPr>
          <w:rStyle w:val="libAieChar"/>
          <w:rtl/>
        </w:rPr>
        <w:t xml:space="preserve"> نبت لها جناح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ن</w:t>
      </w:r>
      <w:r w:rsidRPr="008E6D31">
        <w:rPr>
          <w:rStyle w:val="libAieChar"/>
          <w:rtl/>
        </w:rPr>
        <w:t xml:space="preserve"> فطارت</w:t>
      </w:r>
      <w:r w:rsidR="00DF5F91">
        <w:rPr>
          <w:rStyle w:val="libAieChar"/>
          <w:rtl/>
        </w:rPr>
        <w:t xml:space="preserve">، </w:t>
      </w:r>
      <w:r w:rsidRPr="008E6D31">
        <w:rPr>
          <w:rStyle w:val="libAieChar"/>
          <w:rtl/>
        </w:rPr>
        <w:t>فاکلها الطّ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ر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«سوگند به خداوند</w:t>
      </w:r>
      <w:r>
        <w:rPr>
          <w:rtl/>
        </w:rPr>
        <w:t xml:space="preserve">، </w:t>
      </w:r>
      <w:r w:rsidR="0043609F">
        <w:rPr>
          <w:rtl/>
        </w:rPr>
        <w:t>کمک و مساعدت</w:t>
      </w:r>
      <w:r>
        <w:rPr>
          <w:rtl/>
        </w:rPr>
        <w:t xml:space="preserve">، </w:t>
      </w:r>
      <w:r w:rsidR="0043609F">
        <w:rPr>
          <w:rtl/>
        </w:rPr>
        <w:t>به اندازه و به قدر هز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نه</w:t>
      </w:r>
      <w:r w:rsidR="0043609F">
        <w:rPr>
          <w:rtl/>
        </w:rPr>
        <w:t xml:space="preserve"> زندگ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نازل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صبر به اندازه 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tl/>
        </w:rPr>
        <w:t xml:space="preserve"> فرود 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پس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[در مصرف مخارج زندگ</w:t>
      </w:r>
      <w:r w:rsidR="0043609F">
        <w:rPr>
          <w:rFonts w:hint="cs"/>
          <w:rtl/>
        </w:rPr>
        <w:t>ی</w:t>
      </w:r>
      <w:r w:rsidR="0043609F">
        <w:rPr>
          <w:rtl/>
        </w:rPr>
        <w:t>]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انه</w:t>
      </w:r>
      <w:r w:rsidR="0043609F">
        <w:rPr>
          <w:rtl/>
        </w:rPr>
        <w:t xml:space="preserve"> 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کند</w:t>
      </w:r>
      <w:r>
        <w:rPr>
          <w:rtl/>
        </w:rPr>
        <w:t xml:space="preserve">، </w:t>
      </w:r>
      <w:r w:rsidR="0043609F">
        <w:rPr>
          <w:rtl/>
        </w:rPr>
        <w:t>و قناعت نما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نعمتها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باق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ماند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و بپاش و اسراف ورزد</w:t>
      </w:r>
      <w:r>
        <w:rPr>
          <w:rtl/>
        </w:rPr>
        <w:t xml:space="preserve">، </w:t>
      </w:r>
      <w:r w:rsidR="0043609F">
        <w:rPr>
          <w:rtl/>
        </w:rPr>
        <w:t>نعمت از او نابود م</w:t>
      </w:r>
      <w:r w:rsidR="0043609F">
        <w:rPr>
          <w:rFonts w:hint="cs"/>
          <w:rtl/>
        </w:rPr>
        <w:t>ی‌</w:t>
      </w:r>
      <w:r w:rsidR="0043609F">
        <w:rPr>
          <w:rtl/>
        </w:rPr>
        <w:t>گردد</w:t>
      </w:r>
      <w:r>
        <w:rPr>
          <w:rtl/>
        </w:rPr>
        <w:t xml:space="preserve">، </w:t>
      </w:r>
      <w:r w:rsidR="0043609F">
        <w:rPr>
          <w:rtl/>
        </w:rPr>
        <w:t>امانت‌دار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</w:t>
      </w:r>
      <w:r w:rsidR="0043609F">
        <w:rPr>
          <w:rtl/>
        </w:rPr>
        <w:lastRenderedPageBreak/>
        <w:t>راستگوئ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موجب جلب رزق و روز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گردند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خ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انت</w:t>
      </w:r>
      <w:r w:rsidR="0043609F">
        <w:rPr>
          <w:rtl/>
        </w:rPr>
        <w:t xml:space="preserve"> و دروغگوئ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موجب فقر و نفاق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هرگاه خداوند شرّ مورچه‌ا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بخواهد</w:t>
      </w:r>
      <w:r>
        <w:rPr>
          <w:rtl/>
        </w:rPr>
        <w:t xml:space="preserve">، </w:t>
      </w:r>
      <w:r w:rsidR="0043609F">
        <w:rPr>
          <w:rtl/>
        </w:rPr>
        <w:t>دو پر در بدن او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رو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او پرواز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پرنده در هوا او را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خورد»</w:t>
      </w:r>
      <w:r>
        <w:rPr>
          <w:rtl/>
        </w:rPr>
        <w:t xml:space="preserve">. </w:t>
      </w:r>
    </w:p>
    <w:p w:rsidR="0043609F" w:rsidRDefault="0043609F" w:rsidP="008E6D31">
      <w:pPr>
        <w:pStyle w:val="libAi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289</w:t>
      </w:r>
    </w:p>
    <w:p w:rsidR="008E6D31" w:rsidRDefault="008E6D31" w:rsidP="0043609F">
      <w:pPr>
        <w:pStyle w:val="libNormal"/>
      </w:pPr>
      <w:r>
        <w:t>________________________________________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کوتاه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حضرت در سخن فوق فرمود</w:t>
      </w:r>
      <w:r w:rsidR="00DF5F91">
        <w:rPr>
          <w:rtl/>
        </w:rPr>
        <w:t xml:space="preserve">: </w:t>
      </w:r>
      <w:r>
        <w:rPr>
          <w:rtl/>
        </w:rPr>
        <w:t>و من بذّر و اسرف</w:t>
      </w:r>
      <w:r w:rsidR="00DF5F91">
        <w:rPr>
          <w:rtl/>
        </w:rPr>
        <w:t xml:space="preserve">، </w:t>
      </w:r>
      <w:r>
        <w:rPr>
          <w:rtl/>
        </w:rPr>
        <w:t>واژه «بذّر» در اصل از تبذ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معن</w:t>
      </w:r>
      <w:r>
        <w:rPr>
          <w:rFonts w:hint="cs"/>
          <w:rtl/>
        </w:rPr>
        <w:t>ی</w:t>
      </w:r>
      <w:r>
        <w:rPr>
          <w:rtl/>
        </w:rPr>
        <w:t xml:space="preserve"> پراکنده نمودن است</w:t>
      </w:r>
      <w:r w:rsidR="00DF5F91">
        <w:rPr>
          <w:rtl/>
        </w:rPr>
        <w:t xml:space="preserve">، </w:t>
      </w:r>
      <w:r>
        <w:rPr>
          <w:rtl/>
        </w:rPr>
        <w:t>و اصل آن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بذر رو</w:t>
      </w:r>
      <w:r>
        <w:rPr>
          <w:rFonts w:hint="cs"/>
          <w:rtl/>
        </w:rPr>
        <w:t>ی</w:t>
      </w:r>
      <w:r>
        <w:rPr>
          <w:rtl/>
        </w:rPr>
        <w:t xml:space="preserve"> خاک (برا</w:t>
      </w:r>
      <w:r>
        <w:rPr>
          <w:rFonts w:hint="cs"/>
          <w:rtl/>
        </w:rPr>
        <w:t>ی</w:t>
      </w:r>
      <w:r>
        <w:rPr>
          <w:rtl/>
        </w:rPr>
        <w:t xml:space="preserve"> سبز شدن) است</w:t>
      </w:r>
      <w:r w:rsidR="00DF5F91">
        <w:rPr>
          <w:rtl/>
        </w:rPr>
        <w:t xml:space="preserve">، </w:t>
      </w:r>
      <w:r>
        <w:rPr>
          <w:rtl/>
        </w:rPr>
        <w:t>سپس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هر کس</w:t>
      </w:r>
      <w:r>
        <w:rPr>
          <w:rFonts w:hint="cs"/>
          <w:rtl/>
        </w:rPr>
        <w:t>ی</w:t>
      </w:r>
      <w:r>
        <w:rPr>
          <w:rtl/>
        </w:rPr>
        <w:t xml:space="preserve"> است که اموال خود را با 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بپاش</w:t>
      </w:r>
      <w:r w:rsidR="00DF5F91">
        <w:rPr>
          <w:rtl/>
        </w:rPr>
        <w:t xml:space="preserve">، </w:t>
      </w:r>
      <w:r>
        <w:rPr>
          <w:rtl/>
        </w:rPr>
        <w:t>تباه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بذر رو</w:t>
      </w:r>
      <w:r>
        <w:rPr>
          <w:rFonts w:hint="cs"/>
          <w:rtl/>
        </w:rPr>
        <w:t>ی</w:t>
      </w:r>
      <w:r>
        <w:rPr>
          <w:rtl/>
        </w:rPr>
        <w:t xml:space="preserve"> خاک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آگاه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ظاهر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نمودن بذر به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واژه «اسراف» به معن</w:t>
      </w:r>
      <w:r>
        <w:rPr>
          <w:rFonts w:hint="cs"/>
          <w:rtl/>
        </w:rPr>
        <w:t>ی</w:t>
      </w:r>
      <w:r>
        <w:rPr>
          <w:rtl/>
        </w:rPr>
        <w:t xml:space="preserve"> تجاوز از حدّ و اندازه در هر کار</w:t>
      </w:r>
      <w:r>
        <w:rPr>
          <w:rFonts w:hint="cs"/>
          <w:rtl/>
        </w:rPr>
        <w:t>ی</w:t>
      </w:r>
      <w:r>
        <w:rPr>
          <w:rtl/>
        </w:rPr>
        <w:t xml:space="preserve"> است که انسان انجام دهد</w:t>
      </w:r>
      <w:r w:rsidR="00DF5F91">
        <w:rPr>
          <w:rtl/>
        </w:rPr>
        <w:t xml:space="preserve">، </w:t>
      </w:r>
      <w:r>
        <w:rPr>
          <w:rtl/>
        </w:rPr>
        <w:t>گرچه مشهورتر در معن</w:t>
      </w:r>
      <w:r>
        <w:rPr>
          <w:rFonts w:hint="cs"/>
          <w:rtl/>
        </w:rPr>
        <w:t>ی</w:t>
      </w:r>
      <w:r>
        <w:rPr>
          <w:rtl/>
        </w:rPr>
        <w:t xml:space="preserve"> اسراف</w:t>
      </w:r>
      <w:r w:rsidR="00DF5F91">
        <w:rPr>
          <w:rtl/>
        </w:rPr>
        <w:t xml:space="preserve">، </w:t>
      </w:r>
      <w:r>
        <w:rPr>
          <w:rtl/>
        </w:rPr>
        <w:t>آن است که انسان در انفاق و خرج کردن</w:t>
      </w:r>
      <w:r w:rsidR="00DF5F91">
        <w:rPr>
          <w:rtl/>
        </w:rPr>
        <w:t xml:space="preserve">، </w:t>
      </w:r>
      <w:r>
        <w:rPr>
          <w:rtl/>
        </w:rPr>
        <w:t>از مرز اندازه خارج شود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اده‌رو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و گاه</w:t>
      </w:r>
      <w:r>
        <w:rPr>
          <w:rFonts w:hint="cs"/>
          <w:rtl/>
        </w:rPr>
        <w:t>ی</w:t>
      </w:r>
      <w:r>
        <w:rPr>
          <w:rtl/>
        </w:rPr>
        <w:t xml:space="preserve"> اسراف بر اساس 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اندازه آن است و گاه</w:t>
      </w:r>
      <w:r>
        <w:rPr>
          <w:rFonts w:hint="cs"/>
          <w:rtl/>
        </w:rPr>
        <w:t>ی</w:t>
      </w:r>
      <w:r>
        <w:rPr>
          <w:rtl/>
        </w:rPr>
        <w:t xml:space="preserve"> بر اساس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چگونگ</w:t>
      </w:r>
      <w:r>
        <w:rPr>
          <w:rFonts w:hint="cs"/>
          <w:rtl/>
        </w:rPr>
        <w:t>ی</w:t>
      </w:r>
      <w:r>
        <w:rPr>
          <w:rtl/>
        </w:rPr>
        <w:t xml:space="preserve"> آن</w:t>
      </w:r>
      <w:r w:rsidR="00DF5F91">
        <w:rPr>
          <w:rtl/>
        </w:rPr>
        <w:t xml:space="preserve">، </w:t>
      </w:r>
      <w:r>
        <w:rPr>
          <w:rtl/>
        </w:rPr>
        <w:t>چنانکه راغب اصفهان</w:t>
      </w:r>
      <w:r>
        <w:rPr>
          <w:rFonts w:hint="cs"/>
          <w:rtl/>
        </w:rPr>
        <w:t>ی</w:t>
      </w:r>
      <w:r>
        <w:rPr>
          <w:rtl/>
        </w:rPr>
        <w:t xml:space="preserve"> در کتاب مفردات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11- </w:t>
      </w:r>
      <w:r w:rsidRPr="008E6D31">
        <w:rPr>
          <w:rStyle w:val="libAieChar"/>
          <w:rtl/>
        </w:rPr>
        <w:t>اول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tl/>
        </w:rPr>
        <w:t xml:space="preserve"> العلم بک ما لا 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صلح</w:t>
      </w:r>
      <w:r w:rsidRPr="008E6D31">
        <w:rPr>
          <w:rStyle w:val="libAieChar"/>
          <w:rtl/>
        </w:rPr>
        <w:t xml:space="preserve"> لک العمل الّا به</w:t>
      </w:r>
      <w:r w:rsidR="00DF5F91">
        <w:rPr>
          <w:rStyle w:val="libAieChar"/>
          <w:rtl/>
        </w:rPr>
        <w:t xml:space="preserve">، </w:t>
      </w:r>
      <w:r w:rsidRPr="008E6D31">
        <w:rPr>
          <w:rStyle w:val="libAieChar"/>
          <w:rtl/>
        </w:rPr>
        <w:t>و اوجب العمل عل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ک</w:t>
      </w:r>
      <w:r w:rsidRPr="008E6D31">
        <w:rPr>
          <w:rStyle w:val="libAieChar"/>
          <w:rtl/>
        </w:rPr>
        <w:t xml:space="preserve"> ما انت مسئول عن العمل به</w:t>
      </w:r>
      <w:r w:rsidR="00DF5F91">
        <w:rPr>
          <w:rStyle w:val="libAieChar"/>
          <w:rtl/>
        </w:rPr>
        <w:t xml:space="preserve">، </w:t>
      </w:r>
      <w:r w:rsidRPr="008E6D31">
        <w:rPr>
          <w:rStyle w:val="libAieChar"/>
          <w:rtl/>
        </w:rPr>
        <w:t>و الزم العلم لک ما دلّک عل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tl/>
        </w:rPr>
        <w:t xml:space="preserve"> صلاح قلبک</w:t>
      </w:r>
      <w:r w:rsidR="00DF5F91">
        <w:rPr>
          <w:rStyle w:val="libAieChar"/>
          <w:rtl/>
        </w:rPr>
        <w:t xml:space="preserve">، </w:t>
      </w:r>
      <w:r w:rsidRPr="008E6D31">
        <w:rPr>
          <w:rStyle w:val="libAieChar"/>
          <w:rtl/>
        </w:rPr>
        <w:t>و اظهر لک فساده</w:t>
      </w:r>
      <w:r w:rsidR="00DF5F91">
        <w:rPr>
          <w:rStyle w:val="libAieChar"/>
          <w:rtl/>
        </w:rPr>
        <w:t xml:space="preserve">، </w:t>
      </w:r>
      <w:r w:rsidRPr="008E6D31">
        <w:rPr>
          <w:rStyle w:val="libAieChar"/>
          <w:rtl/>
        </w:rPr>
        <w:t>و احمد العلم عاقبة</w:t>
      </w:r>
      <w:r w:rsidR="00DF5F91">
        <w:rPr>
          <w:rStyle w:val="libAieChar"/>
          <w:rtl/>
        </w:rPr>
        <w:t xml:space="preserve">، </w:t>
      </w:r>
      <w:r w:rsidRPr="008E6D31">
        <w:rPr>
          <w:rStyle w:val="libAieChar"/>
          <w:rtl/>
        </w:rPr>
        <w:t>مازاد ف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tl/>
        </w:rPr>
        <w:t xml:space="preserve"> علمک العاجل</w:t>
      </w:r>
      <w:r w:rsidR="00DF5F91">
        <w:rPr>
          <w:rStyle w:val="libAieChar"/>
          <w:rtl/>
        </w:rPr>
        <w:t xml:space="preserve">، </w:t>
      </w:r>
      <w:r w:rsidRPr="008E6D31">
        <w:rPr>
          <w:rStyle w:val="libAieChar"/>
          <w:rtl/>
        </w:rPr>
        <w:t xml:space="preserve">فلا تشغلنّ بعلم ما لا 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ضرّک</w:t>
      </w:r>
      <w:r w:rsidRPr="008E6D31">
        <w:rPr>
          <w:rStyle w:val="libAieChar"/>
          <w:rtl/>
        </w:rPr>
        <w:t xml:space="preserve"> جهله</w:t>
      </w:r>
      <w:r w:rsidR="00DF5F91">
        <w:rPr>
          <w:rStyle w:val="libAieChar"/>
          <w:rtl/>
        </w:rPr>
        <w:t xml:space="preserve">، </w:t>
      </w:r>
      <w:r w:rsidRPr="008E6D31">
        <w:rPr>
          <w:rStyle w:val="libAieChar"/>
          <w:rtl/>
        </w:rPr>
        <w:t xml:space="preserve">و لا تغفلنّ عن علم ما 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ز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Fonts w:hint="eastAsia"/>
          <w:rtl/>
        </w:rPr>
        <w:t>د</w:t>
      </w:r>
      <w:r w:rsidRPr="008E6D31">
        <w:rPr>
          <w:rStyle w:val="libAieChar"/>
          <w:rtl/>
        </w:rPr>
        <w:t xml:space="preserve"> ف</w:t>
      </w:r>
      <w:r w:rsidRPr="008E6D31">
        <w:rPr>
          <w:rStyle w:val="libAieChar"/>
          <w:rFonts w:hint="cs"/>
          <w:rtl/>
        </w:rPr>
        <w:t>ی</w:t>
      </w:r>
      <w:r w:rsidRPr="008E6D31">
        <w:rPr>
          <w:rStyle w:val="libAieChar"/>
          <w:rtl/>
        </w:rPr>
        <w:t xml:space="preserve"> جهل</w:t>
      </w:r>
      <w:r w:rsidRPr="008E6D31">
        <w:rPr>
          <w:rStyle w:val="libAieChar"/>
          <w:rFonts w:hint="eastAsia"/>
          <w:rtl/>
        </w:rPr>
        <w:t>ک</w:t>
      </w:r>
      <w:r w:rsidRPr="008E6D31">
        <w:rPr>
          <w:rStyle w:val="libAieChar"/>
          <w:rtl/>
        </w:rPr>
        <w:t xml:space="preserve"> ترکه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«شا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سته‌تر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دانش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 آن دانش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عمل تو بدون آن اصلاح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ابد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واجب‌تر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عمل</w:t>
      </w:r>
      <w:r>
        <w:rPr>
          <w:rtl/>
        </w:rPr>
        <w:t xml:space="preserve">، </w:t>
      </w:r>
      <w:r w:rsidR="0043609F">
        <w:rPr>
          <w:rtl/>
        </w:rPr>
        <w:t>آن عمل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تو موظّف و مسئول انجام آن باش</w:t>
      </w:r>
      <w:r w:rsidR="0043609F">
        <w:rPr>
          <w:rFonts w:hint="cs"/>
          <w:rtl/>
        </w:rPr>
        <w:t>ی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لازم‌تر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 w:rsidR="00DF5F91">
        <w:rPr>
          <w:rtl/>
        </w:rPr>
        <w:t xml:space="preserve">، </w:t>
      </w:r>
      <w:r>
        <w:rPr>
          <w:rtl/>
        </w:rPr>
        <w:t>آن دانش</w:t>
      </w:r>
      <w:r>
        <w:rPr>
          <w:rFonts w:hint="cs"/>
          <w:rtl/>
        </w:rPr>
        <w:t>ی</w:t>
      </w:r>
      <w:r>
        <w:rPr>
          <w:rtl/>
        </w:rPr>
        <w:t xml:space="preserve"> است که تو را به اصلاح قلبت</w:t>
      </w:r>
      <w:r w:rsidR="00DF5F91">
        <w:rPr>
          <w:rtl/>
        </w:rPr>
        <w:t xml:space="preserve">، </w:t>
      </w:r>
      <w:r>
        <w:rPr>
          <w:rtl/>
        </w:rPr>
        <w:t>راهنمائ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و تباه</w:t>
      </w:r>
      <w:r>
        <w:rPr>
          <w:rFonts w:hint="cs"/>
          <w:rtl/>
        </w:rPr>
        <w:t>ی</w:t>
      </w:r>
      <w:r>
        <w:rPr>
          <w:rtl/>
        </w:rPr>
        <w:t xml:space="preserve"> قلبت را برا</w:t>
      </w:r>
      <w:r>
        <w:rPr>
          <w:rFonts w:hint="cs"/>
          <w:rtl/>
        </w:rPr>
        <w:t>ی</w:t>
      </w:r>
      <w:r>
        <w:rPr>
          <w:rtl/>
        </w:rPr>
        <w:t xml:space="preserve"> تو آشکار سازد</w:t>
      </w:r>
      <w:r w:rsidR="00DF5F91">
        <w:rPr>
          <w:rtl/>
        </w:rPr>
        <w:t xml:space="preserve">، </w:t>
      </w:r>
      <w:r>
        <w:rPr>
          <w:rtl/>
        </w:rPr>
        <w:t>و ستوده‌تر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</w:t>
      </w:r>
      <w:r w:rsidR="00DF5F91">
        <w:rPr>
          <w:rtl/>
        </w:rPr>
        <w:t xml:space="preserve">، </w:t>
      </w:r>
      <w:r>
        <w:rPr>
          <w:rtl/>
        </w:rPr>
        <w:t>آن دانش</w:t>
      </w:r>
      <w:r>
        <w:rPr>
          <w:rFonts w:hint="cs"/>
          <w:rtl/>
        </w:rPr>
        <w:t>ی</w:t>
      </w:r>
      <w:r>
        <w:rPr>
          <w:rtl/>
        </w:rPr>
        <w:t xml:space="preserve"> است که از جهت عاقبت</w:t>
      </w:r>
      <w:r w:rsidR="00DF5F91">
        <w:rPr>
          <w:rtl/>
        </w:rPr>
        <w:t xml:space="preserve">، </w:t>
      </w:r>
      <w:r>
        <w:rPr>
          <w:rtl/>
        </w:rPr>
        <w:t>بر علم کنون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دانش</w:t>
      </w:r>
      <w:r>
        <w:rPr>
          <w:rFonts w:hint="cs"/>
          <w:rtl/>
        </w:rPr>
        <w:t>ی</w:t>
      </w:r>
      <w:r>
        <w:rPr>
          <w:rtl/>
        </w:rPr>
        <w:t xml:space="preserve"> که ندانستن آن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ندارد خود را البته مشغول نکن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فرا گرفتن علم</w:t>
      </w:r>
      <w:r>
        <w:rPr>
          <w:rFonts w:hint="cs"/>
          <w:rtl/>
        </w:rPr>
        <w:t>ی</w:t>
      </w:r>
      <w:r>
        <w:rPr>
          <w:rtl/>
        </w:rPr>
        <w:t xml:space="preserve"> که ترک آن موجب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گردد</w:t>
      </w:r>
      <w:r w:rsidR="00DF5F91">
        <w:rPr>
          <w:rtl/>
        </w:rPr>
        <w:t xml:space="preserve">، </w:t>
      </w:r>
      <w:r>
        <w:rPr>
          <w:rtl/>
        </w:rPr>
        <w:t>البتّه غافل مباش»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نگارش</w:t>
      </w:r>
      <w:r>
        <w:rPr>
          <w:rtl/>
        </w:rPr>
        <w:t xml:space="preserve"> و ثبت گفتار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بن طاووس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جماعت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خاصّ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بستگان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در محضر او</w:t>
      </w:r>
      <w:r w:rsidR="00DF5F91">
        <w:rPr>
          <w:rtl/>
        </w:rPr>
        <w:t xml:space="preserve">، </w:t>
      </w:r>
      <w:r>
        <w:rPr>
          <w:rtl/>
        </w:rPr>
        <w:t>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صفحه‌ها</w:t>
      </w:r>
      <w:r>
        <w:rPr>
          <w:rFonts w:hint="cs"/>
          <w:rtl/>
        </w:rPr>
        <w:t>ی</w:t>
      </w:r>
      <w:r>
        <w:rPr>
          <w:rtl/>
        </w:rPr>
        <w:t xml:space="preserve"> نازک و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</w:p>
    <w:p w:rsidR="0043609F" w:rsidRDefault="0043609F" w:rsidP="008E6D3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290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آبنوس و قلم</w:t>
      </w:r>
      <w:r w:rsidR="00DF5F91">
        <w:rPr>
          <w:rtl/>
        </w:rPr>
        <w:t xml:space="preserve">، </w:t>
      </w:r>
      <w:r>
        <w:rPr>
          <w:rtl/>
        </w:rPr>
        <w:t>در همراه داشتند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کاظم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سخن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مسأله‌ا</w:t>
      </w:r>
      <w:r>
        <w:rPr>
          <w:rFonts w:hint="cs"/>
          <w:rtl/>
        </w:rPr>
        <w:t>ی</w:t>
      </w:r>
      <w:r>
        <w:rPr>
          <w:rtl/>
        </w:rPr>
        <w:t xml:space="preserve"> را فتوا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آنها آنچه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نوشتند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به هشام بن حکم دارد که در آن مجموعه‌ا</w:t>
      </w:r>
      <w:r>
        <w:rPr>
          <w:rFonts w:hint="cs"/>
          <w:rtl/>
        </w:rPr>
        <w:t>ی</w:t>
      </w:r>
      <w:r>
        <w:rPr>
          <w:rtl/>
        </w:rPr>
        <w:t xml:space="preserve"> از حکمت‌ها</w:t>
      </w:r>
      <w:r>
        <w:rPr>
          <w:rFonts w:hint="cs"/>
          <w:rtl/>
        </w:rPr>
        <w:t>ی</w:t>
      </w:r>
      <w:r>
        <w:rPr>
          <w:rtl/>
        </w:rPr>
        <w:t xml:space="preserve"> ژرف و بلند معن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گردآور</w:t>
      </w:r>
      <w:r>
        <w:rPr>
          <w:rFonts w:hint="cs"/>
          <w:rtl/>
        </w:rPr>
        <w:t>ی</w:t>
      </w:r>
      <w:r>
        <w:rPr>
          <w:rtl/>
        </w:rPr>
        <w:t xml:space="preserve"> شده است «1»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دست ما کتاب «مسائل عل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» موجود است</w:t>
      </w:r>
      <w:r w:rsidR="00DF5F91">
        <w:rPr>
          <w:rtl/>
        </w:rPr>
        <w:t xml:space="preserve">، </w:t>
      </w:r>
      <w:r>
        <w:rPr>
          <w:rtl/>
        </w:rPr>
        <w:t>که مجموعه‌ا</w:t>
      </w:r>
      <w:r>
        <w:rPr>
          <w:rFonts w:hint="cs"/>
          <w:rtl/>
        </w:rPr>
        <w:t>ی</w:t>
      </w:r>
      <w:r>
        <w:rPr>
          <w:rtl/>
        </w:rPr>
        <w:t xml:space="preserve"> از سؤالات عل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 که از برادرش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</w:t>
      </w:r>
      <w:r w:rsidR="00DF5F91">
        <w:rPr>
          <w:rtl/>
        </w:rPr>
        <w:t xml:space="preserve">، </w:t>
      </w:r>
      <w:r>
        <w:rPr>
          <w:rtl/>
        </w:rPr>
        <w:t>و پاسخها</w:t>
      </w:r>
      <w:r>
        <w:rPr>
          <w:rFonts w:hint="cs"/>
          <w:rtl/>
        </w:rPr>
        <w:t>ی</w:t>
      </w:r>
      <w:r>
        <w:rPr>
          <w:rtl/>
        </w:rPr>
        <w:t xml:space="preserve"> آن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فقها</w:t>
      </w:r>
      <w:r>
        <w:rPr>
          <w:rFonts w:hint="cs"/>
          <w:rtl/>
        </w:rPr>
        <w:t>ی</w:t>
      </w:r>
      <w:r>
        <w:rPr>
          <w:rtl/>
        </w:rPr>
        <w:t xml:space="preserve"> ما در استنباط احکام</w:t>
      </w:r>
      <w:r w:rsidR="00DF5F91">
        <w:rPr>
          <w:rtl/>
        </w:rPr>
        <w:t xml:space="preserve">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مراجعه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علّامه مجلس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در جلد چهارم بحار الأنوار (چاپ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[و جلد 10 بحار</w:t>
      </w:r>
      <w:r w:rsidR="00DF5F91">
        <w:rPr>
          <w:rtl/>
        </w:rPr>
        <w:t xml:space="preserve">، </w:t>
      </w:r>
      <w:r>
        <w:rPr>
          <w:rtl/>
        </w:rPr>
        <w:t>صفحه 249 به بعد</w:t>
      </w:r>
      <w:r w:rsidR="00DF5F91">
        <w:rPr>
          <w:rtl/>
        </w:rPr>
        <w:t xml:space="preserve">، </w:t>
      </w:r>
      <w:r>
        <w:rPr>
          <w:rtl/>
        </w:rPr>
        <w:t>چاپ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 آورده است</w:t>
      </w:r>
      <w:r w:rsidR="00DF5F91">
        <w:rPr>
          <w:rtl/>
        </w:rPr>
        <w:t xml:space="preserve">. </w:t>
      </w:r>
    </w:p>
    <w:p w:rsidR="0043609F" w:rsidRDefault="0043609F" w:rsidP="008E6D31">
      <w:pPr>
        <w:pStyle w:val="libFootnote"/>
        <w:rPr>
          <w:rtl/>
        </w:rPr>
      </w:pPr>
      <w:r>
        <w:rPr>
          <w:rtl/>
        </w:rPr>
        <w:t>(1)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کتاب اصول کاف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1</w:t>
      </w:r>
      <w:r w:rsidR="00DF5F91">
        <w:rPr>
          <w:rtl/>
        </w:rPr>
        <w:t xml:space="preserve">، </w:t>
      </w:r>
      <w:r>
        <w:rPr>
          <w:rtl/>
        </w:rPr>
        <w:t>اوائل کتاب</w:t>
      </w:r>
      <w:r w:rsidR="00DF5F91">
        <w:rPr>
          <w:rtl/>
        </w:rPr>
        <w:t xml:space="preserve">، </w:t>
      </w:r>
      <w:r>
        <w:rPr>
          <w:rtl/>
        </w:rPr>
        <w:t>و کتاب تحف العقول آمده است (مترجم)</w:t>
      </w:r>
    </w:p>
    <w:p w:rsidR="0043609F" w:rsidRDefault="0043609F" w:rsidP="008E6D3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291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بر عبادات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اخلاق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8E6D31" w:rsidP="0043609F">
      <w:pPr>
        <w:pStyle w:val="libNormal"/>
        <w:rPr>
          <w:rtl/>
        </w:rPr>
      </w:pPr>
      <w:r>
        <w:rPr>
          <w:rtl/>
        </w:rPr>
        <w:br w:type="page"/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عابدتر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سخاوتمندتر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عصرش بود</w:t>
      </w:r>
      <w:r w:rsidR="00DF5F91">
        <w:rPr>
          <w:rtl/>
        </w:rPr>
        <w:t xml:space="preserve">، </w:t>
      </w:r>
      <w:r>
        <w:rPr>
          <w:rtl/>
        </w:rPr>
        <w:t>و از همه مردم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النّفس‌تر (بلندنظرتر)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آن حضرت</w:t>
      </w:r>
      <w:r w:rsidR="00DF5F91">
        <w:rPr>
          <w:rtl/>
        </w:rPr>
        <w:t xml:space="preserve">، </w:t>
      </w:r>
      <w:r>
        <w:rPr>
          <w:rtl/>
        </w:rPr>
        <w:t>نماز شب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را به نماز صبح متّصل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تا طلوع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نماز اشتغال داشت</w:t>
      </w:r>
      <w:r w:rsidR="00DF5F91">
        <w:rPr>
          <w:rtl/>
        </w:rPr>
        <w:t xml:space="preserve">، </w:t>
      </w:r>
      <w:r>
        <w:rPr>
          <w:rtl/>
        </w:rPr>
        <w:t>و بعد به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سر از سجده و حمد خدا در سجده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تا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ظهر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8E6D31">
      <w:pPr>
        <w:pStyle w:val="libAie"/>
        <w:rPr>
          <w:rtl/>
        </w:rPr>
      </w:pPr>
      <w:r>
        <w:rPr>
          <w:rFonts w:hint="eastAsia"/>
          <w:rtl/>
        </w:rPr>
        <w:t>اللّهمّ</w:t>
      </w:r>
      <w:r>
        <w:rPr>
          <w:rtl/>
        </w:rPr>
        <w:t xml:space="preserve"> انّ</w:t>
      </w:r>
      <w:r>
        <w:rPr>
          <w:rFonts w:hint="cs"/>
          <w:rtl/>
        </w:rPr>
        <w:t>ی</w:t>
      </w:r>
      <w:r>
        <w:rPr>
          <w:rtl/>
        </w:rPr>
        <w:t xml:space="preserve"> أسألک الرّاحة عند الموت</w:t>
      </w:r>
      <w:r w:rsidR="00DF5F91">
        <w:rPr>
          <w:rtl/>
        </w:rPr>
        <w:t xml:space="preserve">، </w:t>
      </w:r>
      <w:r>
        <w:rPr>
          <w:rtl/>
        </w:rPr>
        <w:t>و العفو عند الحساب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«خدا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>
        <w:rPr>
          <w:rtl/>
        </w:rPr>
        <w:t xml:space="preserve">! </w:t>
      </w:r>
      <w:r w:rsidR="0043609F">
        <w:rPr>
          <w:rtl/>
        </w:rPr>
        <w:t>از درگاهت</w:t>
      </w:r>
      <w:r>
        <w:rPr>
          <w:rtl/>
        </w:rPr>
        <w:t xml:space="preserve">، </w:t>
      </w:r>
      <w:r w:rsidR="0043609F">
        <w:rPr>
          <w:rtl/>
        </w:rPr>
        <w:t>استراحت هنگام مرگ</w:t>
      </w:r>
      <w:r>
        <w:rPr>
          <w:rtl/>
        </w:rPr>
        <w:t xml:space="preserve">، </w:t>
      </w:r>
      <w:r w:rsidR="0043609F">
        <w:rPr>
          <w:rtl/>
        </w:rPr>
        <w:t>و عفو هنگام حسابرس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درخواست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کنم»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تکرار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دعاها</w:t>
      </w:r>
      <w:r>
        <w:rPr>
          <w:rFonts w:hint="cs"/>
          <w:rtl/>
        </w:rPr>
        <w:t>ی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عظم</w:t>
      </w:r>
      <w:r>
        <w:rPr>
          <w:rtl/>
        </w:rPr>
        <w:t xml:space="preserve"> الذّنب من عبدک</w:t>
      </w:r>
      <w:r w:rsidR="00DF5F91">
        <w:rPr>
          <w:rtl/>
        </w:rPr>
        <w:t xml:space="preserve">، </w:t>
      </w:r>
      <w:r>
        <w:rPr>
          <w:rtl/>
        </w:rPr>
        <w:t>فل</w:t>
      </w:r>
      <w:r>
        <w:rPr>
          <w:rFonts w:hint="cs"/>
          <w:rtl/>
        </w:rPr>
        <w:t>ی</w:t>
      </w:r>
      <w:r>
        <w:rPr>
          <w:rFonts w:hint="eastAsia"/>
          <w:rtl/>
        </w:rPr>
        <w:t>حسن</w:t>
      </w:r>
      <w:r>
        <w:rPr>
          <w:rtl/>
        </w:rPr>
        <w:t xml:space="preserve"> العفو من عندک</w:t>
      </w:r>
    </w:p>
    <w:p w:rsidR="001A7E95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«گناه از بنده‌ات بزرگ شد</w:t>
      </w:r>
      <w:r>
        <w:rPr>
          <w:rtl/>
        </w:rPr>
        <w:t xml:space="preserve">، </w:t>
      </w:r>
      <w:r w:rsidR="0043609F">
        <w:rPr>
          <w:rtl/>
        </w:rPr>
        <w:t>پس عفو از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شگاهت</w:t>
      </w:r>
      <w:r>
        <w:rPr>
          <w:rFonts w:hint="eastAsia"/>
          <w:rtl/>
        </w:rPr>
        <w:t xml:space="preserve">، </w:t>
      </w:r>
      <w:r w:rsidR="0043609F">
        <w:rPr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کو</w:t>
      </w:r>
      <w:r w:rsidR="0043609F">
        <w:rPr>
          <w:rtl/>
        </w:rPr>
        <w:t xml:space="preserve"> و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با</w:t>
      </w:r>
      <w:r w:rsidR="0043609F">
        <w:rPr>
          <w:rtl/>
        </w:rPr>
        <w:t xml:space="preserve"> خواهد شد» «1»</w:t>
      </w:r>
      <w:r>
        <w:rPr>
          <w:rtl/>
        </w:rPr>
        <w:t xml:space="preserve">. </w:t>
      </w:r>
    </w:p>
    <w:p w:rsidR="0043609F" w:rsidRDefault="0043609F" w:rsidP="008E6D31">
      <w:pPr>
        <w:pStyle w:val="libFootnote"/>
        <w:rPr>
          <w:rtl/>
        </w:rPr>
      </w:pPr>
      <w:r>
        <w:rPr>
          <w:rtl/>
        </w:rPr>
        <w:t>(1)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امامان معصوم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 w:rsidR="00DF5F91">
        <w:rPr>
          <w:rtl/>
        </w:rPr>
        <w:t xml:space="preserve">، </w:t>
      </w:r>
      <w:r>
        <w:rPr>
          <w:rtl/>
        </w:rPr>
        <w:t>مصون از گناه بودند و هرگز گناه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اقرار آنها به گناه</w:t>
      </w:r>
      <w:r w:rsidR="00DF5F91">
        <w:rPr>
          <w:rtl/>
        </w:rPr>
        <w:t xml:space="preserve">، </w:t>
      </w:r>
      <w:r>
        <w:rPr>
          <w:rtl/>
        </w:rPr>
        <w:t>در دعا</w:t>
      </w:r>
      <w:r>
        <w:rPr>
          <w:rFonts w:hint="cs"/>
          <w:rtl/>
        </w:rPr>
        <w:t>ی</w:t>
      </w:r>
      <w:r>
        <w:rPr>
          <w:rtl/>
        </w:rPr>
        <w:t xml:space="preserve"> فوق و دعاها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از جهات مختلف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</w:t>
      </w:r>
      <w:r w:rsidR="00DF5F91">
        <w:rPr>
          <w:rtl/>
        </w:rPr>
        <w:t xml:space="preserve">: </w:t>
      </w:r>
    </w:p>
    <w:p w:rsidR="0043609F" w:rsidRDefault="0043609F" w:rsidP="008E6D31">
      <w:pPr>
        <w:pStyle w:val="libFootnote"/>
        <w:rPr>
          <w:rtl/>
        </w:rPr>
      </w:pPr>
      <w:r>
        <w:rPr>
          <w:rtl/>
        </w:rPr>
        <w:t>1- حسنات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گناهان مقرّبان است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عدم توجّه مقرّبان از خدا</w:t>
      </w:r>
      <w:r w:rsidR="00DF5F91">
        <w:rPr>
          <w:rtl/>
        </w:rPr>
        <w:t xml:space="preserve">، </w:t>
      </w:r>
      <w:r>
        <w:rPr>
          <w:rtl/>
        </w:rPr>
        <w:t>در نزد آنها</w:t>
      </w:r>
      <w:r w:rsidR="00DF5F91">
        <w:rPr>
          <w:rtl/>
        </w:rPr>
        <w:t xml:space="preserve">، </w:t>
      </w:r>
      <w:r>
        <w:rPr>
          <w:rtl/>
        </w:rPr>
        <w:t>گناه است</w:t>
      </w:r>
      <w:r w:rsidR="00DF5F91">
        <w:rPr>
          <w:rtl/>
        </w:rPr>
        <w:t xml:space="preserve">. </w:t>
      </w:r>
    </w:p>
    <w:p w:rsidR="0043609F" w:rsidRDefault="0043609F" w:rsidP="008E6D3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292</w:t>
      </w:r>
    </w:p>
    <w:p w:rsidR="0043609F" w:rsidRDefault="008E6D31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امام</w:t>
      </w:r>
      <w:r w:rsidR="0043609F">
        <w:rPr>
          <w:rtl/>
        </w:rPr>
        <w:t xml:space="preserve"> کاظم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از خوف خدا</w:t>
      </w:r>
      <w:r w:rsidR="00DF5F91">
        <w:rPr>
          <w:rtl/>
        </w:rPr>
        <w:t xml:space="preserve">، </w:t>
      </w:r>
      <w:r w:rsidR="0043609F">
        <w:rPr>
          <w:rtl/>
        </w:rPr>
        <w:t>آن چنان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 w:rsidR="0043609F">
        <w:rPr>
          <w:rtl/>
        </w:rPr>
        <w:t xml:space="preserve"> که محاسنش از اشکها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خ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از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نسبت به بستگانش</w:t>
      </w:r>
      <w:r w:rsidR="00DF5F91">
        <w:rPr>
          <w:rtl/>
        </w:rPr>
        <w:t xml:space="preserve">، </w:t>
      </w:r>
      <w:r>
        <w:rPr>
          <w:rtl/>
        </w:rPr>
        <w:t>صله رحم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شبانه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مستمندان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زنب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محتو</w:t>
      </w:r>
      <w:r>
        <w:rPr>
          <w:rFonts w:hint="cs"/>
          <w:rtl/>
        </w:rPr>
        <w:t>ی</w:t>
      </w:r>
      <w:r>
        <w:rPr>
          <w:rtl/>
        </w:rPr>
        <w:t xml:space="preserve"> درهم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آرد و خرما بود</w:t>
      </w:r>
      <w:r w:rsidR="00DF5F91">
        <w:rPr>
          <w:rtl/>
        </w:rPr>
        <w:t xml:space="preserve">، </w:t>
      </w:r>
      <w:r>
        <w:rPr>
          <w:rtl/>
        </w:rPr>
        <w:t>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گونه‌ا</w:t>
      </w:r>
      <w:r>
        <w:rPr>
          <w:rFonts w:hint="cs"/>
          <w:rtl/>
        </w:rPr>
        <w:t>ی</w:t>
      </w:r>
      <w:r>
        <w:rPr>
          <w:rtl/>
        </w:rPr>
        <w:t xml:space="preserve"> که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به آنها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بزرگوار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روش بود</w:t>
      </w:r>
      <w:r w:rsidR="00DF5F91">
        <w:rPr>
          <w:rtl/>
        </w:rPr>
        <w:t xml:space="preserve">، </w:t>
      </w:r>
      <w:r>
        <w:rPr>
          <w:rtl/>
        </w:rPr>
        <w:t>هزار بنده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آزاد کرد</w:t>
      </w:r>
      <w:r w:rsidR="00DF5F91">
        <w:rPr>
          <w:rtl/>
        </w:rPr>
        <w:t xml:space="preserve">. </w:t>
      </w:r>
    </w:p>
    <w:p w:rsidR="001A7E95" w:rsidRDefault="0043609F" w:rsidP="008E6D31">
      <w:pPr>
        <w:pStyle w:val="Heading2"/>
        <w:rPr>
          <w:rtl/>
        </w:rPr>
      </w:pPr>
      <w:bookmarkStart w:id="94" w:name="_Toc425413213"/>
      <w:r>
        <w:rPr>
          <w:rFonts w:hint="eastAsia"/>
          <w:rtl/>
        </w:rPr>
        <w:t>راهنمائ</w:t>
      </w:r>
      <w:r>
        <w:rPr>
          <w:rFonts w:hint="cs"/>
          <w:rtl/>
        </w:rPr>
        <w:t>ی</w:t>
      </w:r>
      <w:r>
        <w:rPr>
          <w:rtl/>
        </w:rPr>
        <w:t xml:space="preserve"> و خوش‌روئ</w:t>
      </w:r>
      <w:r>
        <w:rPr>
          <w:rFonts w:hint="cs"/>
          <w:rtl/>
        </w:rPr>
        <w:t>ی</w:t>
      </w:r>
      <w:r>
        <w:rPr>
          <w:rtl/>
        </w:rPr>
        <w:t xml:space="preserve">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94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به حضور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آمد و اظهار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درخواست صد درهم پول نمود</w:t>
      </w:r>
      <w:r w:rsidR="00DF5F91">
        <w:rPr>
          <w:rtl/>
        </w:rPr>
        <w:t xml:space="preserve">، </w:t>
      </w:r>
      <w:r>
        <w:rPr>
          <w:rtl/>
        </w:rPr>
        <w:t>تا با تجارت و دادوستد با آن</w:t>
      </w:r>
      <w:r w:rsidR="00DF5F91">
        <w:rPr>
          <w:rtl/>
        </w:rPr>
        <w:t xml:space="preserve">، </w:t>
      </w:r>
      <w:r>
        <w:rPr>
          <w:rtl/>
        </w:rPr>
        <w:t>بتواند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خنده بر لب داشت</w:t>
      </w:r>
      <w:r w:rsidR="00DF5F91">
        <w:rPr>
          <w:rtl/>
        </w:rPr>
        <w:t xml:space="preserve">، </w:t>
      </w:r>
      <w:r>
        <w:rPr>
          <w:rtl/>
        </w:rPr>
        <w:t>به او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مسأله از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اگر پاسخ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ده برابر خواسته تو را</w:t>
      </w:r>
      <w:r w:rsidR="00DF5F91">
        <w:rPr>
          <w:rtl/>
        </w:rPr>
        <w:t xml:space="preserve">، </w:t>
      </w:r>
      <w:r>
        <w:rPr>
          <w:rtl/>
        </w:rPr>
        <w:t>به تو خواهم داد»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tl/>
        </w:rPr>
        <w:t xml:space="preserve">: </w:t>
      </w:r>
      <w:r>
        <w:rPr>
          <w:rtl/>
        </w:rPr>
        <w:t>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</w:t>
      </w:r>
      <w:r w:rsidR="00DF5F91">
        <w:rPr>
          <w:rtl/>
        </w:rPr>
        <w:t xml:space="preserve">: </w:t>
      </w:r>
      <w:r>
        <w:rPr>
          <w:rtl/>
        </w:rPr>
        <w:t>اگر بنا باشد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آرزوئ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چه آرزوئ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tl/>
        </w:rPr>
        <w:t xml:space="preserve">: </w:t>
      </w:r>
      <w:r>
        <w:rPr>
          <w:rtl/>
        </w:rPr>
        <w:t>آرزو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حفظ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حفظ جان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قانون تق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الأنوار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292 راهنمائ</w:t>
      </w:r>
      <w:r>
        <w:rPr>
          <w:rFonts w:hint="cs"/>
          <w:rtl/>
        </w:rPr>
        <w:t>ی</w:t>
      </w:r>
      <w:r>
        <w:rPr>
          <w:rtl/>
        </w:rPr>
        <w:t xml:space="preserve"> و خوش‌روئ</w:t>
      </w:r>
      <w:r>
        <w:rPr>
          <w:rFonts w:hint="cs"/>
          <w:rtl/>
        </w:rPr>
        <w:t>ی</w:t>
      </w:r>
      <w:r>
        <w:rPr>
          <w:rtl/>
        </w:rPr>
        <w:t xml:space="preserve">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tl/>
        </w:rPr>
        <w:t xml:space="preserve">.....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292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2- اعتراف آنها به گناه</w:t>
      </w:r>
      <w:r w:rsidR="00DF5F91">
        <w:rPr>
          <w:rtl/>
        </w:rPr>
        <w:t xml:space="preserve">، </w:t>
      </w:r>
      <w:r>
        <w:rPr>
          <w:rtl/>
        </w:rPr>
        <w:t>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کوچک بودن مقامشان در برابر عظمت خدا است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تذلّل و کوچک شمردن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3-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دعا کردن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 w:rsidR="00DF5F91">
        <w:rPr>
          <w:rtl/>
        </w:rPr>
        <w:t xml:space="preserve">، </w:t>
      </w:r>
      <w:r>
        <w:rPr>
          <w:rtl/>
        </w:rPr>
        <w:t xml:space="preserve">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دادن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دعا کردن</w:t>
      </w:r>
      <w:r w:rsidR="00DF5F91">
        <w:rPr>
          <w:rtl/>
        </w:rPr>
        <w:t xml:space="preserve">، </w:t>
      </w:r>
      <w:r>
        <w:rPr>
          <w:rtl/>
        </w:rPr>
        <w:t>به بندگان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lastRenderedPageBreak/>
        <w:t>4- گناه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</w:t>
      </w:r>
      <w:r w:rsidR="00DF5F91">
        <w:rPr>
          <w:rtl/>
        </w:rPr>
        <w:t xml:space="preserve">، </w:t>
      </w:r>
      <w:r>
        <w:rPr>
          <w:rtl/>
        </w:rPr>
        <w:t>به معن</w:t>
      </w:r>
      <w:r>
        <w:rPr>
          <w:rFonts w:hint="cs"/>
          <w:rtl/>
        </w:rPr>
        <w:t>ی</w:t>
      </w:r>
      <w:r>
        <w:rPr>
          <w:rtl/>
        </w:rPr>
        <w:t xml:space="preserve"> فقر ذات</w:t>
      </w:r>
      <w:r>
        <w:rPr>
          <w:rFonts w:hint="cs"/>
          <w:rtl/>
        </w:rPr>
        <w:t>ی</w:t>
      </w:r>
      <w:r>
        <w:rPr>
          <w:rtl/>
        </w:rPr>
        <w:t xml:space="preserve"> است که در علم کلام به عنوان «امکان ذات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همه مخلوقات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وجه اوّل و دوّم</w:t>
      </w:r>
      <w:r w:rsidR="00DF5F91">
        <w:rPr>
          <w:rtl/>
        </w:rPr>
        <w:t xml:space="preserve">، </w:t>
      </w:r>
      <w:r>
        <w:rPr>
          <w:rtl/>
        </w:rPr>
        <w:t>مناسبتر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(محشّ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3609F" w:rsidRDefault="0043609F" w:rsidP="008E6D3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293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کنم</w:t>
      </w:r>
      <w:r w:rsidR="00DF5F91">
        <w:rPr>
          <w:rtl/>
        </w:rPr>
        <w:t xml:space="preserve">، </w:t>
      </w:r>
      <w:r>
        <w:rPr>
          <w:rtl/>
        </w:rPr>
        <w:t>و حقوق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ادا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</w:t>
      </w:r>
      <w:r w:rsidR="00DF5F91">
        <w:rPr>
          <w:rtl/>
        </w:rPr>
        <w:t xml:space="preserve">: </w:t>
      </w:r>
      <w:r>
        <w:rPr>
          <w:rtl/>
        </w:rPr>
        <w:t>چرا دوست</w:t>
      </w:r>
      <w:r>
        <w:rPr>
          <w:rFonts w:hint="cs"/>
          <w:rtl/>
        </w:rPr>
        <w:t>ی</w:t>
      </w:r>
      <w:r>
        <w:rPr>
          <w:rtl/>
        </w:rPr>
        <w:t xml:space="preserve"> با ما خاندان را آرزو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 در من وجود دارد</w:t>
      </w:r>
      <w:r w:rsidR="00DF5F91">
        <w:rPr>
          <w:rtl/>
        </w:rPr>
        <w:t xml:space="preserve">، </w:t>
      </w:r>
      <w:r>
        <w:rPr>
          <w:rtl/>
        </w:rPr>
        <w:t>و از درگاه خدا به داشتن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سپاسگزارم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تا خصال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که ندارم به من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</w:t>
      </w:r>
      <w:r w:rsidR="00DF5F91">
        <w:rPr>
          <w:rtl/>
        </w:rPr>
        <w:t xml:space="preserve">: </w:t>
      </w:r>
      <w:r>
        <w:rPr>
          <w:rtl/>
        </w:rPr>
        <w:t>پاسخ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دو هزار درهم [که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برابر خاسته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بود]</w:t>
      </w:r>
      <w:r w:rsidR="00DF5F91">
        <w:rPr>
          <w:rtl/>
        </w:rPr>
        <w:t xml:space="preserve">، </w:t>
      </w:r>
      <w:r>
        <w:rPr>
          <w:rtl/>
        </w:rPr>
        <w:t>به او داد 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را در خر</w:t>
      </w:r>
      <w:r>
        <w:rPr>
          <w:rFonts w:hint="cs"/>
          <w:rtl/>
        </w:rPr>
        <w:t>ی</w:t>
      </w:r>
      <w:r>
        <w:rPr>
          <w:rFonts w:hint="eastAsia"/>
          <w:rtl/>
        </w:rPr>
        <w:t>دوفروش</w:t>
      </w:r>
      <w:r>
        <w:rPr>
          <w:rtl/>
        </w:rPr>
        <w:t xml:space="preserve"> «مازو» </w:t>
      </w:r>
      <w:r w:rsidRPr="008E6D31">
        <w:rPr>
          <w:rStyle w:val="libFootnotenumChar"/>
          <w:rtl/>
        </w:rPr>
        <w:t>«1»</w:t>
      </w:r>
      <w:r>
        <w:rPr>
          <w:rtl/>
        </w:rPr>
        <w:t xml:space="preserve"> به کار ببر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مازو</w:t>
      </w:r>
      <w:r w:rsidR="00DF5F91">
        <w:rPr>
          <w:rtl/>
        </w:rPr>
        <w:t xml:space="preserve">، </w:t>
      </w:r>
      <w:r>
        <w:rPr>
          <w:rtl/>
        </w:rPr>
        <w:t>کالا</w:t>
      </w:r>
      <w:r>
        <w:rPr>
          <w:rFonts w:hint="cs"/>
          <w:rtl/>
        </w:rPr>
        <w:t>ی</w:t>
      </w:r>
      <w:r>
        <w:rPr>
          <w:rtl/>
        </w:rPr>
        <w:t xml:space="preserve"> خشک است (و کمتر آس</w:t>
      </w:r>
      <w:r>
        <w:rPr>
          <w:rFonts w:hint="cs"/>
          <w:rtl/>
        </w:rPr>
        <w:t>ی</w:t>
      </w:r>
      <w:r>
        <w:rPr>
          <w:rFonts w:hint="eastAsia"/>
          <w:rtl/>
        </w:rPr>
        <w:t>بب‌پذ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)</w:t>
      </w:r>
      <w:r w:rsidR="00DF5F91">
        <w:rPr>
          <w:rtl/>
        </w:rPr>
        <w:t xml:space="preserve">. </w:t>
      </w:r>
    </w:p>
    <w:p w:rsidR="001A7E95" w:rsidRDefault="008E6D31" w:rsidP="008E6D31">
      <w:pPr>
        <w:pStyle w:val="Heading2"/>
        <w:rPr>
          <w:rtl/>
        </w:rPr>
      </w:pPr>
      <w:r>
        <w:rPr>
          <w:rtl/>
        </w:rPr>
        <w:br w:type="page"/>
      </w:r>
      <w:bookmarkStart w:id="95" w:name="_Toc425413214"/>
      <w:r w:rsidR="0043609F">
        <w:rPr>
          <w:rFonts w:hint="eastAsia"/>
          <w:rtl/>
        </w:rPr>
        <w:lastRenderedPageBreak/>
        <w:t>پاره‌ا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ارزشها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معنو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عرفان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امام کاظم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  <w:bookmarkEnd w:id="95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کرده‌اند</w:t>
      </w:r>
      <w:r w:rsidR="00DF5F91">
        <w:rPr>
          <w:rtl/>
        </w:rPr>
        <w:t xml:space="preserve">. </w:t>
      </w:r>
      <w:r>
        <w:rPr>
          <w:rtl/>
        </w:rPr>
        <w:t>او فق</w:t>
      </w:r>
      <w:r>
        <w:rPr>
          <w:rFonts w:hint="cs"/>
          <w:rtl/>
        </w:rPr>
        <w:t>ی</w:t>
      </w:r>
      <w:r>
        <w:rPr>
          <w:rFonts w:hint="eastAsia"/>
          <w:rtl/>
        </w:rPr>
        <w:t>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زمانش و حافظتر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به قرآن بود</w:t>
      </w:r>
      <w:r w:rsidR="00DF5F91">
        <w:rPr>
          <w:rtl/>
        </w:rPr>
        <w:t xml:space="preserve">، </w:t>
      </w:r>
      <w:r>
        <w:rPr>
          <w:rtl/>
        </w:rPr>
        <w:t>و آوا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تلاوت قرآن</w:t>
      </w:r>
      <w:r w:rsidR="00DF5F91">
        <w:rPr>
          <w:rtl/>
        </w:rPr>
        <w:t xml:space="preserve">، </w:t>
      </w:r>
      <w:r>
        <w:rPr>
          <w:rtl/>
        </w:rPr>
        <w:t>از همگان بهتر بود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محزون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آنان که صدا</w:t>
      </w:r>
      <w:r>
        <w:rPr>
          <w:rFonts w:hint="cs"/>
          <w:rtl/>
        </w:rPr>
        <w:t>ی</w:t>
      </w:r>
      <w:r>
        <w:rPr>
          <w:rtl/>
        </w:rPr>
        <w:t xml:space="preserve"> او را به تلاوت قرآن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آنچنان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گرفته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DF5F91">
        <w:rPr>
          <w:rtl/>
        </w:rPr>
        <w:t xml:space="preserve">. </w:t>
      </w:r>
      <w:r>
        <w:rPr>
          <w:rtl/>
        </w:rPr>
        <w:t>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او را «ز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چون خشم خود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در برابر ستم ستمکاران</w:t>
      </w:r>
      <w:r w:rsidR="00DF5F91">
        <w:rPr>
          <w:rtl/>
        </w:rPr>
        <w:t xml:space="preserve">، </w:t>
      </w:r>
      <w:r>
        <w:rPr>
          <w:rtl/>
        </w:rPr>
        <w:t>شک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و مقاومت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او را «کاظم»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زندان</w:t>
      </w:r>
      <w:r w:rsidR="00DF5F91">
        <w:rPr>
          <w:rtl/>
        </w:rPr>
        <w:t xml:space="preserve">، </w:t>
      </w:r>
      <w:r>
        <w:rPr>
          <w:rtl/>
        </w:rPr>
        <w:t>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غل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ظالمان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«من در هر روز پنج هزار بار</w:t>
      </w:r>
      <w:r w:rsidR="00DF5F91">
        <w:rPr>
          <w:rtl/>
        </w:rPr>
        <w:t xml:space="preserve">، </w:t>
      </w:r>
      <w:r>
        <w:rPr>
          <w:rtl/>
        </w:rPr>
        <w:t>استغفار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  <w:r>
        <w:rPr>
          <w:rtl/>
        </w:rPr>
        <w:t>آن حضرت ده سال و اند</w:t>
      </w:r>
      <w:r>
        <w:rPr>
          <w:rFonts w:hint="cs"/>
          <w:rtl/>
        </w:rPr>
        <w:t>ی</w:t>
      </w:r>
      <w:r>
        <w:rPr>
          <w:rtl/>
        </w:rPr>
        <w:t xml:space="preserve"> (حدود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تا نوزده سال) داشت</w:t>
      </w:r>
      <w:r w:rsidR="00DF5F91">
        <w:rPr>
          <w:rtl/>
        </w:rPr>
        <w:t xml:space="preserve">، </w:t>
      </w:r>
      <w:r>
        <w:rPr>
          <w:rtl/>
        </w:rPr>
        <w:t>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نوجوان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هر روز بعد از روشن</w:t>
      </w:r>
      <w:r>
        <w:rPr>
          <w:rFonts w:hint="cs"/>
          <w:rtl/>
        </w:rPr>
        <w:t>ی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هنگام ظهر به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هارون الرّش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) با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حاجب (دربان) در</w:t>
      </w:r>
    </w:p>
    <w:p w:rsidR="0043609F" w:rsidRDefault="0043609F" w:rsidP="008E6D31">
      <w:pPr>
        <w:pStyle w:val="libFootnote"/>
        <w:rPr>
          <w:rtl/>
        </w:rPr>
      </w:pPr>
      <w:r>
        <w:rPr>
          <w:rtl/>
        </w:rPr>
        <w:t>(1) «مازو» که در عرب</w:t>
      </w:r>
      <w:r>
        <w:rPr>
          <w:rFonts w:hint="cs"/>
          <w:rtl/>
        </w:rPr>
        <w:t>ی</w:t>
      </w:r>
      <w:r>
        <w:rPr>
          <w:rtl/>
        </w:rPr>
        <w:t xml:space="preserve"> به آن «عفص»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مادّه‌ا</w:t>
      </w:r>
      <w:r>
        <w:rPr>
          <w:rFonts w:hint="cs"/>
          <w:rtl/>
        </w:rPr>
        <w:t>ی</w:t>
      </w:r>
      <w:r>
        <w:rPr>
          <w:rtl/>
        </w:rPr>
        <w:t xml:space="preserve"> است که از درخت بلوط بدست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شکل دانه فندق است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دانه‌ها را برا</w:t>
      </w:r>
      <w:r>
        <w:rPr>
          <w:rFonts w:hint="cs"/>
          <w:rtl/>
        </w:rPr>
        <w:t>ی</w:t>
      </w:r>
      <w:r>
        <w:rPr>
          <w:rtl/>
        </w:rPr>
        <w:t xml:space="preserve"> رنگ کردن و دبّاغ</w:t>
      </w:r>
      <w:r>
        <w:rPr>
          <w:rFonts w:hint="cs"/>
          <w:rtl/>
        </w:rPr>
        <w:t>ی</w:t>
      </w:r>
      <w:r>
        <w:rPr>
          <w:rtl/>
        </w:rPr>
        <w:t xml:space="preserve"> نمودن پوست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 xml:space="preserve"> (فرهنگ عم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)- مترجم</w:t>
      </w:r>
    </w:p>
    <w:p w:rsidR="0043609F" w:rsidRDefault="0043609F" w:rsidP="008E6D3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294</w:t>
      </w:r>
    </w:p>
    <w:p w:rsidR="0043609F" w:rsidRDefault="008E6D31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پشت</w:t>
      </w:r>
      <w:r w:rsidR="0043609F">
        <w:rPr>
          <w:rtl/>
        </w:rPr>
        <w:t xml:space="preserve"> بام (زندان) بودند</w:t>
      </w:r>
      <w:r w:rsidR="00DF5F91">
        <w:rPr>
          <w:rtl/>
        </w:rPr>
        <w:t xml:space="preserve">، </w:t>
      </w:r>
      <w:r w:rsidR="0043609F">
        <w:rPr>
          <w:rtl/>
        </w:rPr>
        <w:t>به رب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</w:t>
      </w:r>
      <w:r w:rsidR="0043609F">
        <w:rPr>
          <w:rtl/>
        </w:rPr>
        <w:t xml:space="preserve"> گفت</w:t>
      </w:r>
      <w:r w:rsidR="00DF5F91"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جامه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 w:rsidR="0043609F">
        <w:rPr>
          <w:rtl/>
        </w:rPr>
        <w:t xml:space="preserve"> که هر روز 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نجا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نگرم»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بلکه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 که هر روز از هنگام طلوع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ظهر در حال سجده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(امام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راهبان بن</w:t>
      </w:r>
      <w:r>
        <w:rPr>
          <w:rFonts w:hint="cs"/>
          <w:rtl/>
        </w:rPr>
        <w:t>ی</w:t>
      </w:r>
      <w:r>
        <w:rPr>
          <w:rtl/>
        </w:rPr>
        <w:t xml:space="preserve"> هاشم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جواب گفتم</w:t>
      </w:r>
      <w:r w:rsidR="00DF5F91">
        <w:rPr>
          <w:rtl/>
        </w:rPr>
        <w:t xml:space="preserve">: </w:t>
      </w:r>
      <w:r>
        <w:rPr>
          <w:rtl/>
        </w:rPr>
        <w:t>«پس چرا او را در زندان افکنده و بر او سخت گرفته‌ا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لا بدّ من ذلک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هات</w:t>
      </w:r>
      <w:r w:rsidR="0043609F">
        <w:rPr>
          <w:rtl/>
        </w:rPr>
        <w:t xml:space="preserve"> که آزاد شود</w:t>
      </w:r>
      <w:r>
        <w:rPr>
          <w:rtl/>
        </w:rPr>
        <w:t xml:space="preserve">، </w:t>
      </w:r>
      <w:r w:rsidR="0043609F">
        <w:rPr>
          <w:rtl/>
        </w:rPr>
        <w:t>او حتما با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در زندان باشد</w:t>
      </w:r>
      <w:r>
        <w:rPr>
          <w:rtl/>
        </w:rPr>
        <w:t xml:space="preserve">!! </w:t>
      </w:r>
      <w:r w:rsidR="0043609F">
        <w:rPr>
          <w:rtl/>
        </w:rPr>
        <w:t>»</w:t>
      </w:r>
      <w:r>
        <w:rPr>
          <w:rtl/>
        </w:rPr>
        <w:t xml:space="preserve">. </w:t>
      </w:r>
    </w:p>
    <w:p w:rsidR="001A7E95" w:rsidRDefault="0043609F" w:rsidP="008E6D31">
      <w:pPr>
        <w:pStyle w:val="Heading2"/>
        <w:rPr>
          <w:rtl/>
        </w:rPr>
      </w:pPr>
      <w:bookmarkStart w:id="96" w:name="_Toc425413215"/>
      <w:r>
        <w:rPr>
          <w:rFonts w:hint="eastAsia"/>
          <w:rtl/>
        </w:rPr>
        <w:t>گزارش</w:t>
      </w:r>
      <w:r>
        <w:rPr>
          <w:rtl/>
        </w:rPr>
        <w:t xml:space="preserve"> 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از عبادت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زندان‌</w:t>
      </w:r>
      <w:bookmarkEnd w:id="96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به اسناد خود از عبد اللّه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پدرم گفت</w:t>
      </w:r>
      <w:r w:rsidR="00DF5F91">
        <w:rPr>
          <w:rtl/>
        </w:rPr>
        <w:t xml:space="preserve">: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نزد 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بام</w:t>
      </w:r>
      <w:r>
        <w:rPr>
          <w:rFonts w:hint="cs"/>
          <w:rtl/>
        </w:rPr>
        <w:t>ی</w:t>
      </w:r>
      <w:r>
        <w:rPr>
          <w:rtl/>
        </w:rPr>
        <w:t xml:space="preserve"> نشسته</w:t>
      </w:r>
      <w:r w:rsidR="00DF5F91">
        <w:rPr>
          <w:rtl/>
        </w:rPr>
        <w:t xml:space="preserve">، </w:t>
      </w:r>
      <w:r>
        <w:rPr>
          <w:rtl/>
        </w:rPr>
        <w:t>به من گفت</w:t>
      </w:r>
      <w:r w:rsidR="00DF5F91">
        <w:rPr>
          <w:rtl/>
        </w:rPr>
        <w:t xml:space="preserve">: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تا برابرش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گفت</w:t>
      </w:r>
      <w:r w:rsidR="00DF5F91">
        <w:rPr>
          <w:rtl/>
        </w:rPr>
        <w:t xml:space="preserve">: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اطاق بنگر</w:t>
      </w:r>
      <w:r w:rsidR="00DF5F91">
        <w:rPr>
          <w:rtl/>
        </w:rPr>
        <w:t xml:space="preserve">، </w:t>
      </w:r>
      <w:r>
        <w:rPr>
          <w:rtl/>
        </w:rPr>
        <w:t xml:space="preserve">(از پنجره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سوراخ پشت بام) به آن اطاق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«د</w:t>
      </w:r>
      <w:r>
        <w:rPr>
          <w:rFonts w:hint="eastAsia"/>
          <w:rtl/>
        </w:rPr>
        <w:t>ر</w:t>
      </w:r>
      <w:r>
        <w:rPr>
          <w:rtl/>
        </w:rPr>
        <w:t xml:space="preserve"> خانه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جامه‌ا</w:t>
      </w:r>
      <w:r>
        <w:rPr>
          <w:rFonts w:hint="cs"/>
          <w:rtl/>
        </w:rPr>
        <w:t>ی</w:t>
      </w:r>
      <w:r>
        <w:rPr>
          <w:rtl/>
        </w:rPr>
        <w:t xml:space="preserve"> افتاده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درست نگاه کن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دقّت نگاه کردم</w:t>
      </w:r>
      <w:r w:rsidR="00DF5F91">
        <w:rPr>
          <w:rtl/>
        </w:rPr>
        <w:t xml:space="preserve">، </w:t>
      </w:r>
      <w:r>
        <w:rPr>
          <w:rtl/>
        </w:rPr>
        <w:t>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«مرد</w:t>
      </w:r>
      <w:r>
        <w:rPr>
          <w:rFonts w:hint="cs"/>
          <w:rtl/>
        </w:rPr>
        <w:t>ی</w:t>
      </w:r>
      <w:r>
        <w:rPr>
          <w:rtl/>
        </w:rPr>
        <w:t xml:space="preserve"> در حال سجده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نه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</w:t>
      </w:r>
      <w:r w:rsidR="00DF5F91">
        <w:rPr>
          <w:rtl/>
        </w:rPr>
        <w:t xml:space="preserve">، </w:t>
      </w:r>
      <w:r>
        <w:rPr>
          <w:rtl/>
        </w:rPr>
        <w:t>مولا</w:t>
      </w:r>
      <w:r>
        <w:rPr>
          <w:rFonts w:hint="cs"/>
          <w:rtl/>
        </w:rPr>
        <w:t>ی</w:t>
      </w:r>
      <w:r>
        <w:rPr>
          <w:rtl/>
        </w:rPr>
        <w:t xml:space="preserve"> تو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مولا</w:t>
      </w:r>
      <w:r>
        <w:rPr>
          <w:rFonts w:hint="cs"/>
          <w:rtl/>
        </w:rPr>
        <w:t>ی</w:t>
      </w:r>
      <w:r>
        <w:rPr>
          <w:rtl/>
        </w:rPr>
        <w:t xml:space="preserve"> من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</w:p>
    <w:p w:rsidR="0043609F" w:rsidRDefault="0043609F" w:rsidP="008E6D31">
      <w:pPr>
        <w:pStyle w:val="libFootnote"/>
        <w:rPr>
          <w:rtl/>
        </w:rPr>
      </w:pPr>
      <w:r>
        <w:rPr>
          <w:rFonts w:hint="eastAsia"/>
          <w:rtl/>
        </w:rPr>
        <w:lastRenderedPageBreak/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295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خود را به نادان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نه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من مولائ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</w:t>
      </w:r>
      <w:r w:rsidR="00DF5F91">
        <w:rPr>
          <w:rtl/>
        </w:rPr>
        <w:t xml:space="preserve">؛ </w:t>
      </w:r>
      <w:r>
        <w:rPr>
          <w:rtl/>
        </w:rPr>
        <w:t>ابو الحسن</w:t>
      </w:r>
      <w:r w:rsidR="00DF5F91">
        <w:rPr>
          <w:rtl/>
        </w:rPr>
        <w:t xml:space="preserve">،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من شب و روز او را تحت نظر دارم</w:t>
      </w:r>
      <w:r w:rsidR="00DF5F91">
        <w:rPr>
          <w:rtl/>
        </w:rPr>
        <w:t xml:space="preserve">، </w:t>
      </w:r>
      <w:r>
        <w:rPr>
          <w:rtl/>
        </w:rPr>
        <w:t>او را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سجده</w:t>
      </w:r>
      <w:r w:rsidR="00DF5F91">
        <w:rPr>
          <w:rtl/>
        </w:rPr>
        <w:t xml:space="preserve">، </w:t>
      </w:r>
      <w:r>
        <w:rPr>
          <w:rtl/>
        </w:rPr>
        <w:t>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به تو خبر دادم</w:t>
      </w:r>
      <w:r w:rsidR="00DF5F91">
        <w:rPr>
          <w:rtl/>
        </w:rPr>
        <w:t xml:space="preserve">، </w:t>
      </w:r>
      <w:r>
        <w:rPr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 w:rsidR="00DF5F91">
        <w:rPr>
          <w:rtl/>
        </w:rPr>
        <w:t xml:space="preserve">. </w:t>
      </w:r>
      <w:r>
        <w:rPr>
          <w:rtl/>
        </w:rPr>
        <w:t>او نماز صبح را در اوّل وقتش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بعد از نماز تا طلوع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مشغول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سپس به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همچنان تا ظهر در سجده است</w:t>
      </w:r>
      <w:r w:rsidR="00DF5F91">
        <w:rPr>
          <w:rtl/>
        </w:rPr>
        <w:t xml:space="preserve">، </w:t>
      </w:r>
      <w:r>
        <w:rPr>
          <w:rtl/>
        </w:rPr>
        <w:t>و به غلام</w:t>
      </w:r>
      <w:r>
        <w:rPr>
          <w:rFonts w:hint="cs"/>
          <w:rtl/>
        </w:rPr>
        <w:t>ی</w:t>
      </w:r>
      <w:r>
        <w:rPr>
          <w:rtl/>
        </w:rPr>
        <w:t xml:space="preserve"> سفارش کرده که لحظه ظهر را به او خبر دهد</w:t>
      </w:r>
      <w:r w:rsidR="00DF5F91">
        <w:rPr>
          <w:rtl/>
        </w:rPr>
        <w:t xml:space="preserve">، </w:t>
      </w:r>
      <w:r>
        <w:rPr>
          <w:rtl/>
        </w:rPr>
        <w:t>او به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جانب غلام</w:t>
      </w:r>
      <w:r w:rsidR="00DF5F91">
        <w:rPr>
          <w:rtl/>
        </w:rPr>
        <w:t xml:space="preserve">، </w:t>
      </w:r>
      <w:r>
        <w:rPr>
          <w:rtl/>
        </w:rPr>
        <w:t>با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ظهر شده</w:t>
      </w:r>
      <w:r w:rsidR="00DF5F91">
        <w:rPr>
          <w:rtl/>
        </w:rPr>
        <w:t xml:space="preserve">، </w:t>
      </w:r>
      <w:r>
        <w:rPr>
          <w:rtl/>
        </w:rPr>
        <w:t>از سجده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آنکه</w:t>
      </w:r>
      <w:r>
        <w:rPr>
          <w:rtl/>
        </w:rPr>
        <w:t xml:space="preserve"> 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مشغول نماز ظهر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tl/>
        </w:rPr>
        <w:t xml:space="preserve">. </w:t>
      </w:r>
      <w:r>
        <w:rPr>
          <w:rtl/>
        </w:rPr>
        <w:t>من از خواندن نماز بدون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فهمم</w:t>
      </w:r>
      <w:r>
        <w:rPr>
          <w:rtl/>
        </w:rPr>
        <w:t xml:space="preserve"> که او در سجده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خواب نرفته و چرت نزده ست</w:t>
      </w:r>
      <w:r w:rsidR="00DF5F91">
        <w:rPr>
          <w:rtl/>
        </w:rPr>
        <w:t xml:space="preserve">. </w:t>
      </w:r>
      <w:r>
        <w:rPr>
          <w:rtl/>
        </w:rPr>
        <w:t>او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مشغول عبادت است تا از نماز عصر فارغ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از نماز عصر</w:t>
      </w:r>
      <w:r w:rsidR="00DF5F91">
        <w:rPr>
          <w:rtl/>
        </w:rPr>
        <w:t xml:space="preserve">، </w:t>
      </w:r>
      <w:r>
        <w:rPr>
          <w:rtl/>
        </w:rPr>
        <w:t>به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همواره در سجده است تا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غروب کند</w:t>
      </w:r>
      <w:r w:rsidR="00DF5F91">
        <w:rPr>
          <w:rtl/>
        </w:rPr>
        <w:t xml:space="preserve">، </w:t>
      </w:r>
      <w:r>
        <w:rPr>
          <w:rtl/>
        </w:rPr>
        <w:t>پس از غروب</w:t>
      </w:r>
      <w:r w:rsidR="00DF5F91">
        <w:rPr>
          <w:rtl/>
        </w:rPr>
        <w:t xml:space="preserve">، </w:t>
      </w:r>
      <w:r>
        <w:rPr>
          <w:rtl/>
        </w:rPr>
        <w:t>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نماز مغرب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آنکه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قضاء حاجت برود</w:t>
      </w:r>
      <w:r w:rsidR="00DF5F91">
        <w:rPr>
          <w:rtl/>
        </w:rPr>
        <w:t xml:space="preserve">، </w:t>
      </w:r>
      <w:r>
        <w:rPr>
          <w:rtl/>
        </w:rPr>
        <w:t>و همچنان مشغول ن</w:t>
      </w:r>
      <w:r>
        <w:rPr>
          <w:rFonts w:hint="eastAsia"/>
          <w:rtl/>
        </w:rPr>
        <w:t>ماز</w:t>
      </w:r>
      <w:r>
        <w:rPr>
          <w:rtl/>
        </w:rPr>
        <w:t xml:space="preserve"> و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نماز است تا نماز عشا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بعد از نماز عشا</w:t>
      </w:r>
      <w:r w:rsidR="00DF5F91">
        <w:rPr>
          <w:rtl/>
        </w:rPr>
        <w:t xml:space="preserve">، </w:t>
      </w:r>
      <w:r>
        <w:rPr>
          <w:rtl/>
        </w:rPr>
        <w:t>غذا</w:t>
      </w:r>
      <w:r>
        <w:rPr>
          <w:rFonts w:hint="cs"/>
          <w:rtl/>
        </w:rPr>
        <w:t>ی</w:t>
      </w:r>
      <w:r>
        <w:rPr>
          <w:rtl/>
        </w:rPr>
        <w:t xml:space="preserve"> اندک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آورده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همواره در دل شب مشغول نماز است تا اوّل اذان صبح فرا رسد</w:t>
      </w:r>
      <w:r w:rsidR="00DF5F91">
        <w:rPr>
          <w:rtl/>
        </w:rPr>
        <w:t xml:space="preserve">، </w:t>
      </w:r>
      <w:r>
        <w:rPr>
          <w:rtl/>
        </w:rPr>
        <w:t>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 w:rsidR="00DF5F91">
        <w:rPr>
          <w:rtl/>
        </w:rPr>
        <w:t xml:space="preserve">! </w:t>
      </w:r>
      <w:r>
        <w:rPr>
          <w:rtl/>
        </w:rPr>
        <w:t>[که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قضاء حاجت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>؟!</w:t>
      </w:r>
      <w:r w:rsidR="00DF5F91">
        <w:rPr>
          <w:rtl/>
        </w:rPr>
        <w:t xml:space="preserve"> </w:t>
      </w:r>
      <w:r>
        <w:rPr>
          <w:rtl/>
        </w:rPr>
        <w:t>]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غلام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سپ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نماز صبح را بجا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</w:t>
      </w:r>
      <w:r w:rsidR="00DF5F91">
        <w:rPr>
          <w:rtl/>
        </w:rPr>
        <w:t xml:space="preserve">، </w:t>
      </w:r>
      <w:r>
        <w:rPr>
          <w:rtl/>
        </w:rPr>
        <w:t xml:space="preserve">از حدود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تاکنون که او را به من سپرده‌اند</w:t>
      </w:r>
      <w:r w:rsidR="00DF5F91">
        <w:rPr>
          <w:rtl/>
        </w:rPr>
        <w:t xml:space="preserve">، </w:t>
      </w:r>
      <w:r>
        <w:rPr>
          <w:rtl/>
        </w:rPr>
        <w:t>برنامه شبانه روز</w:t>
      </w:r>
      <w:r>
        <w:rPr>
          <w:rFonts w:hint="cs"/>
          <w:rtl/>
        </w:rPr>
        <w:t>ی</w:t>
      </w:r>
      <w:r>
        <w:rPr>
          <w:rtl/>
        </w:rPr>
        <w:t xml:space="preserve"> او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که از علما</w:t>
      </w:r>
      <w:r>
        <w:rPr>
          <w:rFonts w:hint="cs"/>
          <w:rtl/>
        </w:rPr>
        <w:t>ی</w:t>
      </w:r>
      <w:r>
        <w:rPr>
          <w:rtl/>
        </w:rPr>
        <w:t xml:space="preserve"> بزرگ 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اهل تسنّن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خ‌نو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موثّق است</w:t>
      </w:r>
      <w:r w:rsidR="00DF5F91">
        <w:rPr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گفت</w:t>
      </w:r>
      <w:r w:rsidR="00DF5F91">
        <w:rPr>
          <w:rtl/>
        </w:rPr>
        <w:t xml:space="preserve">: </w:t>
      </w:r>
      <w:r>
        <w:rPr>
          <w:rtl/>
        </w:rPr>
        <w:t>«از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«عبد صالح»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کوشش فراوان در عبادت داشت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آن حضرت روز</w:t>
      </w:r>
      <w:r>
        <w:rPr>
          <w:rFonts w:hint="cs"/>
          <w:rtl/>
        </w:rPr>
        <w:t>ی</w:t>
      </w:r>
      <w:r>
        <w:rPr>
          <w:rtl/>
        </w:rPr>
        <w:t xml:space="preserve"> وارد مسجد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در اوّل شب به سجده رفت</w:t>
      </w:r>
      <w:r w:rsidR="00DF5F91">
        <w:rPr>
          <w:rtl/>
        </w:rPr>
        <w:t xml:space="preserve">،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که در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8E6D3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296</w:t>
      </w:r>
    </w:p>
    <w:p w:rsidR="0043609F" w:rsidRDefault="0043609F" w:rsidP="008E6D31">
      <w:pPr>
        <w:pStyle w:val="libAie"/>
        <w:rPr>
          <w:rtl/>
        </w:rPr>
      </w:pPr>
      <w:r>
        <w:rPr>
          <w:rFonts w:hint="eastAsia"/>
          <w:rtl/>
        </w:rPr>
        <w:t>عظم</w:t>
      </w:r>
      <w:r>
        <w:rPr>
          <w:rtl/>
        </w:rPr>
        <w:t xml:space="preserve"> الذّنب من عبدک</w:t>
      </w:r>
      <w:r w:rsidR="00DF5F91">
        <w:rPr>
          <w:rtl/>
        </w:rPr>
        <w:t xml:space="preserve">، </w:t>
      </w:r>
      <w:r>
        <w:rPr>
          <w:rtl/>
        </w:rPr>
        <w:t>فل</w:t>
      </w:r>
      <w:r>
        <w:rPr>
          <w:rFonts w:hint="cs"/>
          <w:rtl/>
        </w:rPr>
        <w:t>ی</w:t>
      </w:r>
      <w:r>
        <w:rPr>
          <w:rFonts w:hint="eastAsia"/>
          <w:rtl/>
        </w:rPr>
        <w:t>حسن</w:t>
      </w:r>
      <w:r>
        <w:rPr>
          <w:rtl/>
        </w:rPr>
        <w:t xml:space="preserve"> العفو من عندک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اهل التّقو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اهل المغفرة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«گناه از بنده‌ات بزرگ شد</w:t>
      </w:r>
      <w:r>
        <w:rPr>
          <w:rtl/>
        </w:rPr>
        <w:t xml:space="preserve">، </w:t>
      </w:r>
      <w:r w:rsidR="0043609F">
        <w:rPr>
          <w:rtl/>
        </w:rPr>
        <w:t>پس عفو از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شگاهت</w:t>
      </w:r>
      <w:r>
        <w:rPr>
          <w:rFonts w:hint="eastAsia"/>
          <w:rtl/>
        </w:rPr>
        <w:t xml:space="preserve">، </w:t>
      </w:r>
      <w:r w:rsidR="0043609F">
        <w:rPr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کو</w:t>
      </w:r>
      <w:r w:rsidR="0043609F">
        <w:rPr>
          <w:rtl/>
        </w:rPr>
        <w:t xml:space="preserve"> و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با</w:t>
      </w:r>
      <w:r w:rsidR="0043609F">
        <w:rPr>
          <w:rtl/>
        </w:rPr>
        <w:t xml:space="preserve"> خواهد گرد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سزاوار پره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زکار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آمرزش»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مکرّر در مکرّر گفت</w:t>
      </w:r>
      <w:r w:rsidR="00DF5F91">
        <w:rPr>
          <w:rtl/>
        </w:rPr>
        <w:t xml:space="preserve">، </w:t>
      </w:r>
      <w:r>
        <w:rPr>
          <w:rtl/>
        </w:rPr>
        <w:t>تا صبح شد</w:t>
      </w:r>
      <w:r w:rsidR="00DF5F91">
        <w:rPr>
          <w:rtl/>
        </w:rPr>
        <w:t xml:space="preserve">. </w:t>
      </w:r>
    </w:p>
    <w:p w:rsidR="001A7E95" w:rsidRDefault="0043609F" w:rsidP="008E6D31">
      <w:pPr>
        <w:pStyle w:val="Heading2"/>
        <w:rPr>
          <w:rtl/>
        </w:rPr>
      </w:pPr>
      <w:bookmarkStart w:id="97" w:name="_Toc425413216"/>
      <w:r>
        <w:rPr>
          <w:rFonts w:hint="eastAsia"/>
          <w:rtl/>
        </w:rPr>
        <w:t>سخن</w:t>
      </w:r>
      <w:r>
        <w:rPr>
          <w:rtl/>
        </w:rPr>
        <w:t xml:space="preserve"> مأمون</w:t>
      </w:r>
      <w:r w:rsidR="00DF5F91">
        <w:rPr>
          <w:rtl/>
        </w:rPr>
        <w:t xml:space="preserve">، </w:t>
      </w:r>
      <w:r>
        <w:rPr>
          <w:rtl/>
        </w:rPr>
        <w:t xml:space="preserve">درباره عبادت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97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در ضمن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مأمون (هفتم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 xml:space="preserve">) از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آمده</w:t>
      </w:r>
      <w:r w:rsidR="00DF5F91">
        <w:rPr>
          <w:rtl/>
        </w:rPr>
        <w:t xml:space="preserve">: </w:t>
      </w:r>
      <w:r>
        <w:rPr>
          <w:rtl/>
        </w:rPr>
        <w:t xml:space="preserve">مأمون در مورد ورود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نزد پدرش هارون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اذ</w:t>
      </w:r>
      <w:r>
        <w:rPr>
          <w:rtl/>
        </w:rPr>
        <w:t xml:space="preserve"> دخل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مسجّد قد انهکته العبادة</w:t>
      </w:r>
      <w:r w:rsidR="00DF5F91">
        <w:rPr>
          <w:rtl/>
        </w:rPr>
        <w:t xml:space="preserve">، </w:t>
      </w:r>
      <w:r>
        <w:rPr>
          <w:rtl/>
        </w:rPr>
        <w:t>کانّه شنّ بال</w:t>
      </w:r>
      <w:r w:rsidR="00DF5F91">
        <w:rPr>
          <w:rtl/>
        </w:rPr>
        <w:t xml:space="preserve">، </w:t>
      </w:r>
      <w:r>
        <w:rPr>
          <w:rtl/>
        </w:rPr>
        <w:t>قد کلم السّجود وجهه و انفه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«ناگاه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مرد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 پدرم وارد شد</w:t>
      </w:r>
      <w:r>
        <w:rPr>
          <w:rtl/>
        </w:rPr>
        <w:t xml:space="preserve">، </w:t>
      </w:r>
      <w:r w:rsidR="0043609F">
        <w:rPr>
          <w:rtl/>
        </w:rPr>
        <w:t>که عبادت و شب‌زنده‌دار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چهره او را زرد و سنگ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و متورّم کرده بود</w:t>
      </w:r>
      <w:r>
        <w:rPr>
          <w:rtl/>
        </w:rPr>
        <w:t xml:space="preserve">، </w:t>
      </w:r>
      <w:r w:rsidR="0043609F">
        <w:rPr>
          <w:rtl/>
        </w:rPr>
        <w:t>و آن چنان عبادت او را رنجور نموده بود که همانند مشگ پوس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شده بود</w:t>
      </w:r>
      <w:r>
        <w:rPr>
          <w:rtl/>
        </w:rPr>
        <w:t xml:space="preserve">، </w:t>
      </w:r>
      <w:r w:rsidR="0043609F">
        <w:rPr>
          <w:rtl/>
        </w:rPr>
        <w:t>و بس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سجده</w:t>
      </w:r>
      <w:r>
        <w:rPr>
          <w:rtl/>
        </w:rPr>
        <w:t xml:space="preserve">، </w:t>
      </w:r>
      <w:r w:rsidR="0043609F">
        <w:rPr>
          <w:rtl/>
        </w:rPr>
        <w:t>صورت و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اش</w:t>
      </w:r>
      <w:r w:rsidR="0043609F">
        <w:rPr>
          <w:rtl/>
        </w:rPr>
        <w:t xml:space="preserve"> را زخم نموده بود»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همدم سجده‌ها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و اشکها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او 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داشت با مقراض (ق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>) پ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همان پ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نه‌هائ</w:t>
      </w:r>
      <w:r>
        <w:rPr>
          <w:rFonts w:hint="cs"/>
          <w:rtl/>
        </w:rPr>
        <w:t>ی</w:t>
      </w:r>
      <w:r>
        <w:rPr>
          <w:rtl/>
        </w:rPr>
        <w:t xml:space="preserve"> که بر اثر سجده‌ها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آمده بودند</w:t>
      </w:r>
      <w:r w:rsidR="00DF5F91">
        <w:rPr>
          <w:rtl/>
        </w:rPr>
        <w:t xml:space="preserve">. </w:t>
      </w:r>
      <w:r>
        <w:rPr>
          <w:rtl/>
        </w:rPr>
        <w:t>به گفته شاعر عرب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طالت</w:t>
      </w:r>
      <w:r>
        <w:rPr>
          <w:rtl/>
        </w:rPr>
        <w:t xml:space="preserve"> لطول سجود منه ثفنته‌فقرّحت جبهة منه و عرن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رأ</w:t>
      </w:r>
      <w:r>
        <w:rPr>
          <w:rFonts w:hint="cs"/>
          <w:rtl/>
        </w:rPr>
        <w:t>ی</w:t>
      </w:r>
      <w:r>
        <w:rPr>
          <w:rtl/>
        </w:rPr>
        <w:t xml:space="preserve"> فراغته ف</w:t>
      </w:r>
      <w:r>
        <w:rPr>
          <w:rFonts w:hint="cs"/>
          <w:rtl/>
        </w:rPr>
        <w:t>ی</w:t>
      </w:r>
      <w:r>
        <w:rPr>
          <w:rtl/>
        </w:rPr>
        <w:t xml:space="preserve"> السّجن من</w:t>
      </w:r>
      <w:r>
        <w:rPr>
          <w:rFonts w:hint="cs"/>
          <w:rtl/>
        </w:rPr>
        <w:t>ی</w:t>
      </w:r>
      <w:r>
        <w:rPr>
          <w:rFonts w:hint="eastAsia"/>
          <w:rtl/>
        </w:rPr>
        <w:t>ته‌و</w:t>
      </w:r>
      <w:r>
        <w:rPr>
          <w:rtl/>
        </w:rPr>
        <w:t xml:space="preserve"> نعمة شکر البار</w:t>
      </w:r>
      <w:r>
        <w:rPr>
          <w:rFonts w:hint="cs"/>
          <w:rtl/>
        </w:rPr>
        <w:t>ی</w:t>
      </w:r>
      <w:r>
        <w:rPr>
          <w:rtl/>
        </w:rPr>
        <w:t xml:space="preserve"> بها ح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 w:rsidR="00DF5F91">
        <w:rPr>
          <w:rtl/>
        </w:rPr>
        <w:t xml:space="preserve">: </w:t>
      </w:r>
      <w:r>
        <w:rPr>
          <w:rtl/>
        </w:rPr>
        <w:t>«بر اثر سجده‌ها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(پ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) زانو</w:t>
      </w:r>
      <w:r>
        <w:rPr>
          <w:rFonts w:hint="cs"/>
          <w:rtl/>
        </w:rPr>
        <w:t>ی</w:t>
      </w:r>
      <w:r>
        <w:rPr>
          <w:rtl/>
        </w:rPr>
        <w:t xml:space="preserve"> او طولان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مجروح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زندان</w:t>
      </w:r>
      <w:r w:rsidR="00DF5F91">
        <w:rPr>
          <w:rtl/>
        </w:rPr>
        <w:t xml:space="preserve">، </w:t>
      </w:r>
      <w:r>
        <w:rPr>
          <w:rtl/>
        </w:rPr>
        <w:t>آرزو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</w:t>
      </w:r>
      <w:r w:rsidR="00DF5F91">
        <w:rPr>
          <w:rtl/>
        </w:rPr>
        <w:t xml:space="preserve">، </w:t>
      </w:r>
      <w:r>
        <w:rPr>
          <w:rtl/>
        </w:rPr>
        <w:t>فراغت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حاصل شده بود</w:t>
      </w:r>
      <w:r w:rsidR="00DF5F91">
        <w:rPr>
          <w:rtl/>
        </w:rPr>
        <w:t xml:space="preserve">، </w:t>
      </w:r>
      <w:r>
        <w:rPr>
          <w:rtl/>
        </w:rPr>
        <w:t>و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</w:t>
      </w:r>
      <w:r w:rsidR="00DF5F91">
        <w:rPr>
          <w:rtl/>
        </w:rPr>
        <w:t xml:space="preserve">، </w:t>
      </w:r>
      <w:r>
        <w:rPr>
          <w:rtl/>
        </w:rPr>
        <w:t>خدا را مدّتها شکر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در پرتو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فراغت بهتر</w:t>
      </w:r>
    </w:p>
    <w:p w:rsidR="0043609F" w:rsidRDefault="0043609F" w:rsidP="008E6D3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297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خدا را عبادت کند»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 xml:space="preserve">که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حال سجده</w:t>
      </w:r>
      <w:r w:rsidR="00DF5F91">
        <w:rPr>
          <w:rtl/>
        </w:rPr>
        <w:t xml:space="preserve">، </w:t>
      </w:r>
      <w:r>
        <w:rPr>
          <w:rtl/>
        </w:rPr>
        <w:t>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جماعت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او ملاقات نمودند</w:t>
      </w:r>
      <w:r w:rsidR="00DF5F91">
        <w:rPr>
          <w:rtl/>
        </w:rPr>
        <w:t xml:space="preserve">، </w:t>
      </w:r>
      <w:r>
        <w:rPr>
          <w:rtl/>
        </w:rPr>
        <w:t>در عبادت و سجده‌ها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از آن حضرت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نمودند</w:t>
      </w:r>
      <w:r w:rsidR="00DF5F91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«محمّد بن اب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مرد مورد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بلند مقام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تنگاتنگ</w:t>
      </w:r>
      <w:r>
        <w:rPr>
          <w:rFonts w:hint="cs"/>
          <w:rtl/>
        </w:rPr>
        <w:t>ی</w:t>
      </w:r>
      <w:r>
        <w:rPr>
          <w:rtl/>
        </w:rPr>
        <w:t xml:space="preserve"> با خدا داشت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شاذان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به عراق رفتم</w:t>
      </w:r>
      <w:r w:rsidR="00DF5F91">
        <w:rPr>
          <w:rtl/>
        </w:rPr>
        <w:t xml:space="preserve">، </w:t>
      </w:r>
      <w:r>
        <w:rPr>
          <w:rtl/>
        </w:rPr>
        <w:t>در آنجا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: </w:t>
      </w:r>
      <w:r>
        <w:rPr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خود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: </w:t>
      </w:r>
      <w:r>
        <w:rPr>
          <w:rtl/>
        </w:rPr>
        <w:t>«تو شخص ع</w:t>
      </w:r>
      <w:r>
        <w:rPr>
          <w:rFonts w:hint="cs"/>
          <w:rtl/>
        </w:rPr>
        <w:t>ی</w:t>
      </w:r>
      <w:r>
        <w:rPr>
          <w:rFonts w:hint="eastAsia"/>
          <w:rtl/>
        </w:rPr>
        <w:t>المند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معاش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کار و کسب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من در مورد کور شدن 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خاطر سجده‌ها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نگران هستم»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 را سرزنش کرد</w:t>
      </w:r>
      <w:r w:rsidR="00DF5F91">
        <w:rPr>
          <w:rtl/>
        </w:rPr>
        <w:t xml:space="preserve">، </w:t>
      </w:r>
      <w:r>
        <w:rPr>
          <w:rtl/>
        </w:rPr>
        <w:t>رف</w:t>
      </w:r>
      <w:r>
        <w:rPr>
          <w:rFonts w:hint="cs"/>
          <w:rtl/>
        </w:rPr>
        <w:t>ی</w:t>
      </w:r>
      <w:r>
        <w:rPr>
          <w:rtl/>
        </w:rPr>
        <w:t>قش به او گفت</w:t>
      </w:r>
      <w:r w:rsidR="00DF5F91">
        <w:rPr>
          <w:rtl/>
        </w:rPr>
        <w:t xml:space="preserve">: </w:t>
      </w:r>
      <w:r>
        <w:rPr>
          <w:rtl/>
        </w:rPr>
        <w:t>«وا</w:t>
      </w:r>
      <w:r>
        <w:rPr>
          <w:rFonts w:hint="cs"/>
          <w:rtl/>
        </w:rPr>
        <w:t>ی</w:t>
      </w:r>
      <w:r>
        <w:rPr>
          <w:rtl/>
        </w:rPr>
        <w:t xml:space="preserve"> بر تو</w:t>
      </w:r>
      <w:r w:rsidR="00DF5F91">
        <w:rPr>
          <w:rtl/>
        </w:rPr>
        <w:t xml:space="preserve">، </w:t>
      </w:r>
      <w:r>
        <w:rPr>
          <w:rtl/>
        </w:rPr>
        <w:t>در سرزنش من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حرف زد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اگر بنا باشد بر اثر سجده طولان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چشم کس</w:t>
      </w:r>
      <w:r>
        <w:rPr>
          <w:rFonts w:hint="cs"/>
          <w:rtl/>
        </w:rPr>
        <w:t>ی</w:t>
      </w:r>
      <w:r>
        <w:rPr>
          <w:rtl/>
        </w:rPr>
        <w:t xml:space="preserve"> کور گردد</w:t>
      </w:r>
      <w:r w:rsidR="00DF5F91">
        <w:rPr>
          <w:rtl/>
        </w:rPr>
        <w:t xml:space="preserve">، </w:t>
      </w:r>
      <w:r>
        <w:rPr>
          <w:rtl/>
        </w:rPr>
        <w:t>سزاوار بود که چشم «ابن اب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کور شود</w:t>
      </w:r>
      <w:r w:rsidR="00DF5F91">
        <w:rPr>
          <w:rtl/>
        </w:rPr>
        <w:t xml:space="preserve">، </w:t>
      </w:r>
      <w:r>
        <w:rPr>
          <w:rtl/>
        </w:rPr>
        <w:t>تو چه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درباره کس</w:t>
      </w:r>
      <w:r>
        <w:rPr>
          <w:rFonts w:hint="cs"/>
          <w:rtl/>
        </w:rPr>
        <w:t>ی</w:t>
      </w:r>
      <w:r>
        <w:rPr>
          <w:rtl/>
        </w:rPr>
        <w:t xml:space="preserve"> (ابن أب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که پس از نماز صبح</w:t>
      </w:r>
      <w:r w:rsidR="00DF5F91">
        <w:rPr>
          <w:rtl/>
        </w:rPr>
        <w:t xml:space="preserve">، </w:t>
      </w:r>
      <w:r>
        <w:rPr>
          <w:rtl/>
        </w:rPr>
        <w:t>سر به سجده شکر گذاشت و تا ظهر</w:t>
      </w:r>
      <w:r w:rsidR="00DF5F91">
        <w:rPr>
          <w:rtl/>
        </w:rPr>
        <w:t xml:space="preserve">، </w:t>
      </w:r>
      <w:r>
        <w:rPr>
          <w:rtl/>
        </w:rPr>
        <w:t>سر از سجده برندا</w:t>
      </w:r>
      <w:r>
        <w:rPr>
          <w:rFonts w:hint="eastAsia"/>
          <w:rtl/>
        </w:rPr>
        <w:t>شت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شاذان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پدرم دستم را گرفت و مرا نزد ابن اب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برد</w:t>
      </w:r>
      <w:r w:rsidR="00DF5F91">
        <w:rPr>
          <w:rtl/>
        </w:rPr>
        <w:t xml:space="preserve">، </w:t>
      </w:r>
      <w:r>
        <w:rPr>
          <w:rtl/>
        </w:rPr>
        <w:t>در اطاق</w:t>
      </w:r>
      <w:r>
        <w:rPr>
          <w:rFonts w:hint="cs"/>
          <w:rtl/>
        </w:rPr>
        <w:t>ی</w:t>
      </w:r>
      <w:r>
        <w:rPr>
          <w:rtl/>
        </w:rPr>
        <w:t xml:space="preserve"> که در طبقه بالا بود</w:t>
      </w:r>
      <w:r w:rsidR="00DF5F91">
        <w:rPr>
          <w:rtl/>
        </w:rPr>
        <w:t xml:space="preserve">، </w:t>
      </w:r>
      <w:r>
        <w:rPr>
          <w:rtl/>
        </w:rPr>
        <w:t>به حضور ابن أب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جمع</w:t>
      </w:r>
      <w:r>
        <w:rPr>
          <w:rFonts w:hint="cs"/>
          <w:rtl/>
        </w:rPr>
        <w:t>ی</w:t>
      </w:r>
      <w:r>
        <w:rPr>
          <w:rtl/>
        </w:rPr>
        <w:t xml:space="preserve"> از بزرگان</w:t>
      </w:r>
      <w:r w:rsidR="00DF5F91">
        <w:rPr>
          <w:rtl/>
        </w:rPr>
        <w:t xml:space="preserve">، </w:t>
      </w:r>
      <w:r>
        <w:rPr>
          <w:rtl/>
        </w:rPr>
        <w:t>آنجا بودند و او را احترام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پدرم گفتم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ابن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  <w:r>
        <w:rPr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 xml:space="preserve">«همان مرد صالح و </w:t>
      </w:r>
      <w:r>
        <w:rPr>
          <w:rFonts w:hint="eastAsia"/>
          <w:rtl/>
        </w:rPr>
        <w:t>عابد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دگرگون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باچهره</w:t>
      </w:r>
      <w:r>
        <w:rPr>
          <w:rtl/>
        </w:rPr>
        <w:t xml:space="preserve"> و مرگ او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هارون</w:t>
      </w:r>
      <w:r w:rsidR="00DF5F91">
        <w:rPr>
          <w:rtl/>
        </w:rPr>
        <w:t xml:space="preserve">،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خردمند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باچهره</w:t>
      </w:r>
      <w:r>
        <w:rPr>
          <w:rtl/>
        </w:rPr>
        <w:t xml:space="preserve"> و خوش‌اندام را (در ظاهر) برا</w:t>
      </w:r>
      <w:r>
        <w:rPr>
          <w:rFonts w:hint="cs"/>
          <w:rtl/>
        </w:rPr>
        <w:t>ی</w:t>
      </w:r>
      <w:r>
        <w:rPr>
          <w:rtl/>
        </w:rPr>
        <w:t xml:space="preserve"> خدمتگزار</w:t>
      </w:r>
      <w:r>
        <w:rPr>
          <w:rFonts w:hint="cs"/>
          <w:rtl/>
        </w:rPr>
        <w:t>ی</w:t>
      </w:r>
      <w:r>
        <w:rPr>
          <w:rtl/>
        </w:rPr>
        <w:t xml:space="preserve"> به زندان نزد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فرستاد</w:t>
      </w:r>
      <w:r w:rsidR="00DF5F91">
        <w:rPr>
          <w:rtl/>
        </w:rPr>
        <w:t xml:space="preserve">، </w:t>
      </w:r>
      <w:r>
        <w:rPr>
          <w:rtl/>
        </w:rPr>
        <w:t>و شخص</w:t>
      </w:r>
      <w:r>
        <w:rPr>
          <w:rFonts w:hint="cs"/>
          <w:rtl/>
        </w:rPr>
        <w:t>ی</w:t>
      </w:r>
    </w:p>
    <w:p w:rsidR="0043609F" w:rsidRDefault="0043609F" w:rsidP="0004565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298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مأمور کرد تا حال آن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گزارش دهد</w:t>
      </w:r>
      <w:r w:rsidR="00DF5F91">
        <w:rPr>
          <w:rtl/>
        </w:rPr>
        <w:t xml:space="preserve">. </w:t>
      </w:r>
      <w:r>
        <w:rPr>
          <w:rtl/>
        </w:rPr>
        <w:t>آن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آن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</w:t>
      </w:r>
      <w:r>
        <w:rPr>
          <w:rtl/>
        </w:rPr>
        <w:t xml:space="preserve"> در زندان</w:t>
      </w:r>
      <w:r w:rsidR="00DF5F91">
        <w:rPr>
          <w:rtl/>
        </w:rPr>
        <w:t xml:space="preserve">، </w:t>
      </w:r>
      <w:r>
        <w:rPr>
          <w:rtl/>
        </w:rPr>
        <w:t>به سجده افتاده و با سوز و گداز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045651">
      <w:pPr>
        <w:pStyle w:val="libAie"/>
        <w:rPr>
          <w:rtl/>
        </w:rPr>
      </w:pPr>
      <w:r>
        <w:rPr>
          <w:rFonts w:hint="eastAsia"/>
          <w:rtl/>
        </w:rPr>
        <w:t>قدّوس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سبحانک</w:t>
      </w:r>
      <w:r w:rsidR="00DF5F91">
        <w:rPr>
          <w:rtl/>
        </w:rPr>
        <w:t xml:space="preserve">، </w:t>
      </w:r>
      <w:r>
        <w:rPr>
          <w:rtl/>
        </w:rPr>
        <w:t>سبحانک</w:t>
      </w:r>
      <w:r w:rsidR="00DF5F91">
        <w:rPr>
          <w:rtl/>
        </w:rPr>
        <w:t xml:space="preserve">، </w:t>
      </w:r>
      <w:r>
        <w:rPr>
          <w:rtl/>
        </w:rPr>
        <w:t>سبحانک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پاک و منزّه</w:t>
      </w:r>
      <w:r>
        <w:rPr>
          <w:rtl/>
        </w:rPr>
        <w:t xml:space="preserve">! </w:t>
      </w:r>
      <w:r w:rsidR="0043609F">
        <w:rPr>
          <w:rtl/>
        </w:rPr>
        <w:t>تو از هر ع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</w:t>
      </w:r>
      <w:r w:rsidR="0043609F">
        <w:rPr>
          <w:rtl/>
        </w:rPr>
        <w:t xml:space="preserve"> و نقص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منزّه هست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منزّه هست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منزّه هست</w:t>
      </w:r>
      <w:r w:rsidR="0043609F">
        <w:rPr>
          <w:rFonts w:hint="cs"/>
          <w:rtl/>
        </w:rPr>
        <w:t>ی</w:t>
      </w:r>
      <w:r>
        <w:rPr>
          <w:rtl/>
        </w:rPr>
        <w:t xml:space="preserve">! </w:t>
      </w:r>
      <w:r w:rsidR="0043609F">
        <w:rPr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نزد هارون بردند</w:t>
      </w:r>
      <w:r w:rsidR="00DF5F91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آسمان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  <w:r>
        <w:rPr>
          <w:rtl/>
        </w:rPr>
        <w:t>همان جا مشغول نماز شد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حالت</w:t>
      </w:r>
      <w:r>
        <w:rPr>
          <w:rFonts w:hint="cs"/>
          <w:rtl/>
        </w:rPr>
        <w:t>ی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>
        <w:rPr>
          <w:rtl/>
        </w:rPr>
        <w:t xml:space="preserve"> در پاسخ گفت</w:t>
      </w:r>
      <w:r w:rsidR="00DF5F91">
        <w:rPr>
          <w:rtl/>
        </w:rPr>
        <w:t xml:space="preserve">: </w:t>
      </w:r>
      <w:r>
        <w:rPr>
          <w:rtl/>
        </w:rPr>
        <w:t xml:space="preserve">«عبد صالح (امام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قدر</w:t>
      </w:r>
      <w:r>
        <w:rPr>
          <w:rFonts w:hint="cs"/>
          <w:rtl/>
        </w:rPr>
        <w:t>ی</w:t>
      </w:r>
      <w:r>
        <w:rPr>
          <w:rtl/>
        </w:rPr>
        <w:t xml:space="preserve"> دگرگون شده بود که همچنان در آن حال بود تا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. </w:t>
      </w:r>
    </w:p>
    <w:p w:rsidR="00045651" w:rsidRDefault="0043609F" w:rsidP="00045651">
      <w:pPr>
        <w:pStyle w:val="libBold2"/>
      </w:pPr>
      <w:r>
        <w:rPr>
          <w:rFonts w:hint="eastAsia"/>
          <w:rtl/>
        </w:rPr>
        <w:t>از</w:t>
      </w:r>
      <w:r>
        <w:rPr>
          <w:rtl/>
        </w:rPr>
        <w:t xml:space="preserve"> رهگذر خاک سر کو</w:t>
      </w:r>
      <w:r>
        <w:rPr>
          <w:rFonts w:hint="cs"/>
          <w:rtl/>
        </w:rPr>
        <w:t>ی</w:t>
      </w:r>
      <w:r>
        <w:rPr>
          <w:rtl/>
        </w:rPr>
        <w:t xml:space="preserve"> شما بود</w:t>
      </w:r>
    </w:p>
    <w:p w:rsidR="0043609F" w:rsidRDefault="00045651" w:rsidP="00045651">
      <w:pPr>
        <w:pStyle w:val="libBold2"/>
        <w:rPr>
          <w:rtl/>
        </w:rPr>
      </w:pPr>
      <w:r>
        <w:t xml:space="preserve"> </w:t>
      </w:r>
      <w:r w:rsidR="0043609F">
        <w:rPr>
          <w:rtl/>
        </w:rPr>
        <w:t>هر نافه که در دست نس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سحر افتاد</w:t>
      </w:r>
    </w:p>
    <w:p w:rsidR="0043609F" w:rsidRDefault="0043609F" w:rsidP="0004565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299</w:t>
      </w:r>
    </w:p>
    <w:p w:rsidR="001A7E95" w:rsidRDefault="0043609F" w:rsidP="00045651">
      <w:pPr>
        <w:pStyle w:val="Heading2"/>
        <w:rPr>
          <w:rtl/>
        </w:rPr>
      </w:pPr>
      <w:bookmarkStart w:id="98" w:name="_Toc425413217"/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زندانها</w:t>
      </w:r>
      <w:r>
        <w:rPr>
          <w:rFonts w:hint="cs"/>
          <w:rtl/>
        </w:rPr>
        <w:t>ی</w:t>
      </w:r>
      <w:r>
        <w:rPr>
          <w:rtl/>
        </w:rPr>
        <w:t xml:space="preserve"> مختلف‌</w:t>
      </w:r>
      <w:bookmarkEnd w:id="98"/>
    </w:p>
    <w:p w:rsidR="001A7E95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F5F91">
        <w:rPr>
          <w:rtl/>
        </w:rPr>
        <w:t xml:space="preserve">: </w:t>
      </w:r>
      <w:r>
        <w:rPr>
          <w:rtl/>
        </w:rPr>
        <w:t>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الرّش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مقتدر عبّاس</w:t>
      </w:r>
      <w:r>
        <w:rPr>
          <w:rFonts w:hint="cs"/>
          <w:rtl/>
        </w:rPr>
        <w:t>ی</w:t>
      </w:r>
      <w:r>
        <w:rPr>
          <w:rtl/>
        </w:rPr>
        <w:t>] در سال 179 ه ق در سفر</w:t>
      </w:r>
      <w:r>
        <w:rPr>
          <w:rFonts w:hint="cs"/>
          <w:rtl/>
        </w:rPr>
        <w:t>ی</w:t>
      </w:r>
      <w:r>
        <w:rPr>
          <w:rtl/>
        </w:rPr>
        <w:t xml:space="preserve"> که به مکّه نمود</w:t>
      </w:r>
      <w:r w:rsidR="00DF5F91">
        <w:rPr>
          <w:rtl/>
        </w:rPr>
        <w:t xml:space="preserve">، </w:t>
      </w:r>
      <w:r>
        <w:rPr>
          <w:rtl/>
        </w:rPr>
        <w:t>وارد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که در کنار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مشغول نماز بود</w:t>
      </w:r>
      <w:r w:rsidR="00DF5F91">
        <w:rPr>
          <w:rtl/>
        </w:rPr>
        <w:t xml:space="preserve">، </w:t>
      </w:r>
      <w:r>
        <w:rPr>
          <w:rtl/>
        </w:rPr>
        <w:t>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نگذاشت نماز آن حضرت</w:t>
      </w:r>
      <w:r w:rsidR="00DF5F91">
        <w:rPr>
          <w:rtl/>
        </w:rPr>
        <w:t xml:space="preserve">، </w:t>
      </w:r>
      <w:r>
        <w:rPr>
          <w:rtl/>
        </w:rPr>
        <w:t>تمام شود</w:t>
      </w:r>
      <w:r w:rsidR="00DF5F91">
        <w:rPr>
          <w:rtl/>
        </w:rPr>
        <w:t xml:space="preserve">، </w:t>
      </w:r>
      <w:r>
        <w:rPr>
          <w:rtl/>
        </w:rPr>
        <w:t>نمازش را قطع نمود و مأ</w:t>
      </w:r>
      <w:r>
        <w:rPr>
          <w:rFonts w:hint="eastAsia"/>
          <w:rtl/>
        </w:rPr>
        <w:t>موران</w:t>
      </w:r>
      <w:r>
        <w:rPr>
          <w:rtl/>
        </w:rPr>
        <w:t xml:space="preserve"> هارون از همانجا آن حضرت را بردند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بزرگوار در حال</w:t>
      </w:r>
      <w:r>
        <w:rPr>
          <w:rFonts w:hint="cs"/>
          <w:rtl/>
        </w:rPr>
        <w:t>ی</w:t>
      </w:r>
      <w:r>
        <w:rPr>
          <w:rtl/>
        </w:rPr>
        <w:t xml:space="preserve"> که اشک از چشمانش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 xml:space="preserve">خطاب به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</w:p>
    <w:p w:rsidR="0043609F" w:rsidRDefault="0043609F" w:rsidP="00045651">
      <w:pPr>
        <w:pStyle w:val="libAie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اشکو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 ما الق</w:t>
      </w:r>
      <w:r>
        <w:rPr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رسول خدا</w:t>
      </w:r>
      <w:r>
        <w:rPr>
          <w:rtl/>
        </w:rPr>
        <w:t xml:space="preserve">! </w:t>
      </w:r>
      <w:r w:rsidR="0043609F">
        <w:rPr>
          <w:rtl/>
        </w:rPr>
        <w:t>از ستمهائ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بر من وارد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به تو شکا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کنم»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هر سو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نزد هارون آوردند</w:t>
      </w:r>
      <w:r w:rsidR="00DF5F91">
        <w:rPr>
          <w:rtl/>
        </w:rPr>
        <w:t xml:space="preserve">، </w:t>
      </w:r>
      <w:r>
        <w:rPr>
          <w:rtl/>
        </w:rPr>
        <w:t>آن حضرت سلام کرد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هارون جواب سلام او را نداد</w:t>
      </w:r>
      <w:r w:rsidR="00DF5F91">
        <w:rPr>
          <w:rtl/>
        </w:rPr>
        <w:t xml:space="preserve">، </w:t>
      </w:r>
      <w:r>
        <w:rPr>
          <w:rtl/>
        </w:rPr>
        <w:t>بلکه به آن حضرت ناسزا گفت</w:t>
      </w:r>
      <w:r w:rsidR="00DF5F91">
        <w:rPr>
          <w:rtl/>
        </w:rPr>
        <w:t xml:space="preserve">، </w:t>
      </w:r>
      <w:r>
        <w:rPr>
          <w:rtl/>
        </w:rPr>
        <w:t>و به او ب</w:t>
      </w:r>
      <w:r>
        <w:rPr>
          <w:rFonts w:hint="cs"/>
          <w:rtl/>
        </w:rPr>
        <w:t>ی‌</w:t>
      </w:r>
      <w:r>
        <w:rPr>
          <w:rFonts w:hint="eastAsia"/>
          <w:rtl/>
        </w:rPr>
        <w:t>مهر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اعتنائ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آن حضرت را تحت نظر نگه داشت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دستور داد و محمل آماده کردند</w:t>
      </w:r>
      <w:r w:rsidR="00DF5F91">
        <w:rPr>
          <w:rtl/>
        </w:rPr>
        <w:t xml:space="preserve">، </w:t>
      </w:r>
      <w:r>
        <w:rPr>
          <w:rtl/>
        </w:rPr>
        <w:t>و آن حضرت را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محمل‌ها جا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 w:rsidR="00DF5F91">
        <w:rPr>
          <w:rtl/>
        </w:rPr>
        <w:t xml:space="preserve">، </w:t>
      </w:r>
      <w:r>
        <w:rPr>
          <w:rtl/>
        </w:rPr>
        <w:t>و به «حسّان سرو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سپرد</w:t>
      </w:r>
      <w:r w:rsidR="00DF5F91">
        <w:rPr>
          <w:rtl/>
        </w:rPr>
        <w:t xml:space="preserve">، </w:t>
      </w:r>
      <w:r>
        <w:rPr>
          <w:rtl/>
        </w:rPr>
        <w:t>و به او فرمان داد تا آن حضرت را به بصره ببرد</w:t>
      </w:r>
      <w:r w:rsidR="00DF5F91">
        <w:rPr>
          <w:rtl/>
        </w:rPr>
        <w:t xml:space="preserve">، </w:t>
      </w:r>
      <w:r>
        <w:rPr>
          <w:rtl/>
        </w:rPr>
        <w:t>و به «ع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جعفر بن منصور» (نوه 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>) که در آن وقت فرماندار بصره</w:t>
      </w:r>
    </w:p>
    <w:p w:rsidR="0043609F" w:rsidRDefault="0043609F" w:rsidP="0004565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300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بسپارد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محمل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طور آشکار</w:t>
      </w:r>
      <w:r w:rsidR="00DF5F91">
        <w:rPr>
          <w:rtl/>
        </w:rPr>
        <w:t xml:space="preserve">، </w:t>
      </w:r>
      <w:r>
        <w:rPr>
          <w:rtl/>
        </w:rPr>
        <w:t>در روز به سو</w:t>
      </w:r>
      <w:r>
        <w:rPr>
          <w:rFonts w:hint="cs"/>
          <w:rtl/>
        </w:rPr>
        <w:t>ی</w:t>
      </w:r>
      <w:r>
        <w:rPr>
          <w:rtl/>
        </w:rPr>
        <w:t xml:space="preserve"> کوفه روانه کرد</w:t>
      </w:r>
      <w:r w:rsidR="00DF5F91">
        <w:rPr>
          <w:rtl/>
        </w:rPr>
        <w:t xml:space="preserve">، </w:t>
      </w:r>
      <w:r>
        <w:rPr>
          <w:rtl/>
        </w:rPr>
        <w:t>که جماعت</w:t>
      </w:r>
      <w:r>
        <w:rPr>
          <w:rFonts w:hint="cs"/>
          <w:rtl/>
        </w:rPr>
        <w:t>ی</w:t>
      </w:r>
      <w:r>
        <w:rPr>
          <w:rtl/>
        </w:rPr>
        <w:t xml:space="preserve"> همراه آن محمل بودند</w:t>
      </w:r>
      <w:r w:rsidR="00DF5F91">
        <w:rPr>
          <w:rtl/>
        </w:rPr>
        <w:t xml:space="preserve">، </w:t>
      </w:r>
      <w:r>
        <w:rPr>
          <w:rtl/>
        </w:rPr>
        <w:t>و منظور هارون از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محمل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امر بر مردم</w:t>
      </w:r>
      <w:r w:rsidR="00DF5F91">
        <w:rPr>
          <w:rtl/>
        </w:rPr>
        <w:t xml:space="preserve">، </w:t>
      </w:r>
      <w:r>
        <w:rPr>
          <w:rtl/>
        </w:rPr>
        <w:t xml:space="preserve">مشتبه شود و آنها ندانند که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کدام محمل بود</w:t>
      </w:r>
      <w:r w:rsidR="00DF5F91">
        <w:rPr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بصره رفت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کوفه</w:t>
      </w:r>
      <w:r w:rsidR="00DF5F91">
        <w:rPr>
          <w:rtl/>
        </w:rPr>
        <w:t xml:space="preserve">؟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دو</w:t>
      </w:r>
      <w:r w:rsidR="00DF5F91">
        <w:rPr>
          <w:rtl/>
        </w:rPr>
        <w:t xml:space="preserve">: </w:t>
      </w:r>
      <w:r>
        <w:rPr>
          <w:rtl/>
        </w:rPr>
        <w:t xml:space="preserve">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زندان «ع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جعفر»</w:t>
      </w:r>
      <w:r w:rsidR="00DF5F91">
        <w:rPr>
          <w:rtl/>
        </w:rPr>
        <w:t xml:space="preserve">، </w:t>
      </w:r>
      <w:r>
        <w:rPr>
          <w:rtl/>
        </w:rPr>
        <w:t>در بصره‌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حسّان</w:t>
      </w:r>
      <w:r>
        <w:rPr>
          <w:rtl/>
        </w:rPr>
        <w:t xml:space="preserve"> سرو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بصره روانه کرد</w:t>
      </w:r>
      <w:r w:rsidR="00DF5F91">
        <w:rPr>
          <w:rtl/>
        </w:rPr>
        <w:t xml:space="preserve">، </w:t>
      </w:r>
      <w:r>
        <w:rPr>
          <w:rtl/>
        </w:rPr>
        <w:t>و آن حضرت (هفتم ذ</w:t>
      </w:r>
      <w:r>
        <w:rPr>
          <w:rFonts w:hint="cs"/>
          <w:rtl/>
        </w:rPr>
        <w:t>ی</w:t>
      </w:r>
      <w:r>
        <w:rPr>
          <w:rFonts w:hint="eastAsia"/>
          <w:rtl/>
        </w:rPr>
        <w:t>حجّه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قبل از روز ترو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(هشتم ذ</w:t>
      </w:r>
      <w:r>
        <w:rPr>
          <w:rFonts w:hint="cs"/>
          <w:rtl/>
        </w:rPr>
        <w:t>ی</w:t>
      </w:r>
      <w:r>
        <w:rPr>
          <w:rFonts w:hint="eastAsia"/>
          <w:rtl/>
        </w:rPr>
        <w:t>حجّه</w:t>
      </w:r>
      <w:r>
        <w:rPr>
          <w:rtl/>
        </w:rPr>
        <w:t>) وارد بصره شد</w:t>
      </w:r>
      <w:r w:rsidR="00DF5F91">
        <w:rPr>
          <w:rtl/>
        </w:rPr>
        <w:t xml:space="preserve">، </w:t>
      </w:r>
      <w:r>
        <w:rPr>
          <w:rtl/>
        </w:rPr>
        <w:t>و حسّان سرو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همان روز به طور آشکار</w:t>
      </w:r>
      <w:r w:rsidR="00DF5F91">
        <w:rPr>
          <w:rtl/>
        </w:rPr>
        <w:t xml:space="preserve">، </w:t>
      </w:r>
      <w:r>
        <w:rPr>
          <w:rtl/>
        </w:rPr>
        <w:t>آن حضرت را به «ع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جعفر» (ام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بصره)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</w:t>
      </w:r>
      <w:r w:rsidR="00DF5F91">
        <w:rPr>
          <w:rtl/>
        </w:rPr>
        <w:t xml:space="preserve">، </w:t>
      </w:r>
      <w:r>
        <w:rPr>
          <w:rtl/>
        </w:rPr>
        <w:t>که همه مردم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اطّلا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آن حضرت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اطاقها</w:t>
      </w:r>
      <w:r>
        <w:rPr>
          <w:rFonts w:hint="cs"/>
          <w:rtl/>
        </w:rPr>
        <w:t>ی</w:t>
      </w:r>
      <w:r>
        <w:rPr>
          <w:rtl/>
        </w:rPr>
        <w:t xml:space="preserve"> زندان خود</w:t>
      </w:r>
      <w:r w:rsidR="00DF5F91">
        <w:rPr>
          <w:rtl/>
        </w:rPr>
        <w:t xml:space="preserve">، </w:t>
      </w:r>
      <w:r>
        <w:rPr>
          <w:rtl/>
        </w:rPr>
        <w:t>زندان</w:t>
      </w:r>
      <w:r>
        <w:rPr>
          <w:rFonts w:hint="cs"/>
          <w:rtl/>
        </w:rPr>
        <w:t>ی</w:t>
      </w:r>
      <w:r>
        <w:rPr>
          <w:rtl/>
        </w:rPr>
        <w:t xml:space="preserve"> کرده و تحت نظر نگهداشت</w:t>
      </w:r>
      <w:r w:rsidR="00DF5F91">
        <w:rPr>
          <w:rtl/>
        </w:rPr>
        <w:t xml:space="preserve">، </w:t>
      </w:r>
      <w:r>
        <w:rPr>
          <w:rtl/>
        </w:rPr>
        <w:t>در آن اطاق را به رو</w:t>
      </w:r>
      <w:r>
        <w:rPr>
          <w:rFonts w:hint="cs"/>
          <w:rtl/>
        </w:rPr>
        <w:t>ی</w:t>
      </w:r>
      <w:r>
        <w:rPr>
          <w:rtl/>
        </w:rPr>
        <w:t xml:space="preserve"> آن حضرت بست و به مراسم جشن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پرداخت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زندان را جز در دو وقت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گشودند</w:t>
      </w:r>
      <w:r w:rsidR="00DF5F91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وضو</w:t>
      </w:r>
      <w:r>
        <w:rPr>
          <w:rFonts w:hint="cs"/>
          <w:rtl/>
        </w:rPr>
        <w:t>ی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بردن غذا در نزد او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کاتب و منش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جعفر بود</w:t>
      </w:r>
      <w:r w:rsidR="00DF5F91">
        <w:rPr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صالح [اشاره به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زندان بود</w:t>
      </w:r>
      <w:r w:rsidR="00DF5F91">
        <w:rPr>
          <w:rtl/>
        </w:rPr>
        <w:t xml:space="preserve">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زهائ</w:t>
      </w:r>
      <w:r>
        <w:rPr>
          <w:rFonts w:hint="cs"/>
          <w:rtl/>
        </w:rPr>
        <w:t>ی</w:t>
      </w:r>
      <w:r>
        <w:rPr>
          <w:rtl/>
        </w:rPr>
        <w:t xml:space="preserve"> از لهو و لعب و انواع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منکرات [به مناسبت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به راه انداخته بود] به گوشش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باور و گمان نم</w:t>
      </w:r>
      <w:r>
        <w:rPr>
          <w:rFonts w:hint="cs"/>
          <w:rtl/>
        </w:rPr>
        <w:t>ی</w:t>
      </w:r>
      <w:r>
        <w:rPr>
          <w:rtl/>
        </w:rPr>
        <w:t>‌کنم به خاطرش خطور کرده باشد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 xml:space="preserve">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در همانجا تحت نظر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جعفر زندان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آنگاه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هارون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نوشت</w:t>
      </w:r>
      <w:r w:rsidR="00DF5F91">
        <w:rPr>
          <w:rtl/>
        </w:rPr>
        <w:t xml:space="preserve">: </w:t>
      </w:r>
      <w:r>
        <w:rPr>
          <w:rtl/>
        </w:rPr>
        <w:t>«موس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از من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دست هر کس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بسپار</w:t>
      </w:r>
      <w:r w:rsidR="00DF5F91">
        <w:rPr>
          <w:rtl/>
        </w:rPr>
        <w:t xml:space="preserve">، </w:t>
      </w:r>
      <w:r>
        <w:rPr>
          <w:rtl/>
        </w:rPr>
        <w:t>وگرنه او</w:t>
      </w:r>
    </w:p>
    <w:p w:rsidR="0043609F" w:rsidRDefault="0043609F" w:rsidP="0004565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301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آزاد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کوشش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کردم</w:t>
      </w:r>
      <w:r w:rsidR="00DF5F91">
        <w:rPr>
          <w:rtl/>
        </w:rPr>
        <w:t xml:space="preserve">، </w:t>
      </w:r>
      <w:r>
        <w:rPr>
          <w:rtl/>
        </w:rPr>
        <w:t>تا حجّت</w:t>
      </w:r>
      <w:r>
        <w:rPr>
          <w:rFonts w:hint="cs"/>
          <w:rtl/>
        </w:rPr>
        <w:t>ی</w:t>
      </w:r>
      <w:r>
        <w:rPr>
          <w:rtl/>
        </w:rPr>
        <w:t xml:space="preserve"> بر ضد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دستم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آنجا که هنگام دعا کردن او</w:t>
      </w:r>
      <w:r w:rsidR="00DF5F91">
        <w:rPr>
          <w:rtl/>
        </w:rPr>
        <w:t xml:space="preserve">، </w:t>
      </w:r>
      <w:r>
        <w:rPr>
          <w:rtl/>
        </w:rPr>
        <w:t>گوش فرا دادم</w:t>
      </w:r>
      <w:r w:rsidR="00DF5F91">
        <w:rPr>
          <w:rtl/>
        </w:rPr>
        <w:t xml:space="preserve">، </w:t>
      </w:r>
      <w:r>
        <w:rPr>
          <w:rtl/>
        </w:rPr>
        <w:t>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را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درگاه خدا</w:t>
      </w:r>
      <w:r w:rsidR="00DF5F91">
        <w:rPr>
          <w:rtl/>
        </w:rPr>
        <w:t xml:space="preserve">، </w:t>
      </w:r>
      <w:r>
        <w:rPr>
          <w:rtl/>
        </w:rPr>
        <w:t>رحمت و مغفرت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هارون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نامه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مأموران</w:t>
      </w:r>
      <w:r>
        <w:rPr>
          <w:rFonts w:hint="cs"/>
          <w:rtl/>
        </w:rPr>
        <w:t>ی</w:t>
      </w:r>
      <w:r>
        <w:rPr>
          <w:rtl/>
        </w:rPr>
        <w:t xml:space="preserve"> نزد او فرستاد</w:t>
      </w:r>
      <w:r w:rsidR="00DF5F91">
        <w:rPr>
          <w:rtl/>
        </w:rPr>
        <w:t xml:space="preserve">، </w:t>
      </w:r>
      <w:r>
        <w:rPr>
          <w:rtl/>
        </w:rPr>
        <w:t xml:space="preserve">و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از او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گرفته</w:t>
      </w:r>
      <w:r w:rsidR="00DF5F91">
        <w:rPr>
          <w:rtl/>
        </w:rPr>
        <w:t xml:space="preserve">، </w:t>
      </w:r>
      <w:r>
        <w:rPr>
          <w:rtl/>
        </w:rPr>
        <w:t>و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بغداد روانه کردند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آن حضرت را در روز مبعث (27 رجب) سال 179 ه ق به سو</w:t>
      </w:r>
      <w:r>
        <w:rPr>
          <w:rFonts w:hint="cs"/>
          <w:rtl/>
        </w:rPr>
        <w:t>ی</w:t>
      </w:r>
      <w:r>
        <w:rPr>
          <w:rtl/>
        </w:rPr>
        <w:t xml:space="preserve"> بغداد بردند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سه</w:t>
      </w:r>
      <w:r w:rsidR="00DF5F91">
        <w:rPr>
          <w:rtl/>
        </w:rPr>
        <w:t xml:space="preserve">: </w:t>
      </w:r>
      <w:r>
        <w:rPr>
          <w:rtl/>
        </w:rPr>
        <w:t xml:space="preserve">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زندان 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بغداد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بغداد آوردند</w:t>
      </w:r>
      <w:r w:rsidR="00DF5F91">
        <w:rPr>
          <w:rtl/>
        </w:rPr>
        <w:t xml:space="preserve">، </w:t>
      </w:r>
      <w:r>
        <w:rPr>
          <w:rtl/>
        </w:rPr>
        <w:t>هارون آن حضرت را در نزد «فضل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. </w:t>
      </w:r>
      <w:r>
        <w:rPr>
          <w:rtl/>
        </w:rPr>
        <w:t>آن بزرگوار</w:t>
      </w:r>
      <w:r w:rsidR="00DF5F91">
        <w:rPr>
          <w:rtl/>
        </w:rPr>
        <w:t xml:space="preserve">، </w:t>
      </w:r>
      <w:r>
        <w:rPr>
          <w:rtl/>
        </w:rPr>
        <w:t>مدّت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در آنجا بود</w:t>
      </w:r>
      <w:r w:rsidR="00DF5F91">
        <w:rPr>
          <w:rtl/>
        </w:rPr>
        <w:t xml:space="preserve">، </w:t>
      </w:r>
      <w:r>
        <w:rPr>
          <w:rtl/>
        </w:rPr>
        <w:t>هارون از فضل خواست که آن حضرت را بکشد</w:t>
      </w:r>
      <w:r w:rsidR="00DF5F91">
        <w:rPr>
          <w:rtl/>
        </w:rPr>
        <w:t xml:space="preserve">، </w:t>
      </w:r>
      <w:r>
        <w:rPr>
          <w:rtl/>
        </w:rPr>
        <w:t>او جواب منف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 w:rsidR="00DF5F91">
        <w:rPr>
          <w:rtl/>
        </w:rPr>
        <w:t xml:space="preserve">، </w:t>
      </w:r>
      <w:r>
        <w:rPr>
          <w:rtl/>
        </w:rPr>
        <w:t>هارون برا</w:t>
      </w:r>
      <w:r>
        <w:rPr>
          <w:rFonts w:hint="cs"/>
          <w:rtl/>
        </w:rPr>
        <w:t>ی</w:t>
      </w:r>
      <w:r>
        <w:rPr>
          <w:rtl/>
        </w:rPr>
        <w:t xml:space="preserve"> فضل نامه نوشت که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</w:t>
      </w:r>
      <w:r>
        <w:rPr>
          <w:rFonts w:hint="eastAsia"/>
          <w:rtl/>
        </w:rPr>
        <w:t>ه</w:t>
      </w:r>
      <w:r>
        <w:rPr>
          <w:rtl/>
        </w:rPr>
        <w:t xml:space="preserve"> «فضل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بده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چهار</w:t>
      </w:r>
      <w:r w:rsidR="00DF5F91">
        <w:rPr>
          <w:rtl/>
        </w:rPr>
        <w:t xml:space="preserve">: </w:t>
      </w:r>
      <w:r>
        <w:rPr>
          <w:rtl/>
        </w:rPr>
        <w:t xml:space="preserve">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زندان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طبق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</w:t>
      </w:r>
      <w:r w:rsidR="00DF5F91">
        <w:rPr>
          <w:rtl/>
        </w:rPr>
        <w:t xml:space="preserve">، </w:t>
      </w:r>
      <w:r>
        <w:rPr>
          <w:rtl/>
        </w:rPr>
        <w:t>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</w:t>
      </w:r>
      <w:r w:rsidR="00DF5F91">
        <w:rPr>
          <w:rtl/>
        </w:rPr>
        <w:t xml:space="preserve">، </w:t>
      </w:r>
      <w:r>
        <w:rPr>
          <w:rtl/>
        </w:rPr>
        <w:t xml:space="preserve">هارون از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خواست</w:t>
      </w:r>
      <w:r w:rsidR="00DF5F91">
        <w:rPr>
          <w:rtl/>
        </w:rPr>
        <w:t xml:space="preserve">، </w:t>
      </w:r>
      <w:r>
        <w:rPr>
          <w:rtl/>
        </w:rPr>
        <w:t>تا آن حضرت را بکشد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نرفت</w:t>
      </w:r>
      <w:r w:rsidR="00DF5F91">
        <w:rPr>
          <w:rtl/>
        </w:rPr>
        <w:t xml:space="preserve">، </w:t>
      </w:r>
      <w:r>
        <w:rPr>
          <w:rtl/>
        </w:rPr>
        <w:t>به هارون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نزد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در رفاه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 xml:space="preserve">هارون در آن </w:t>
      </w:r>
      <w:r>
        <w:rPr>
          <w:rFonts w:hint="eastAsia"/>
          <w:rtl/>
        </w:rPr>
        <w:t>وقت</w:t>
      </w:r>
      <w:r>
        <w:rPr>
          <w:rtl/>
        </w:rPr>
        <w:t xml:space="preserve"> در «رقّه»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نقاط شام) بود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عبّاس بن محمّد [که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دژخ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هارون بود] و سند</w:t>
      </w:r>
      <w:r>
        <w:rPr>
          <w:rFonts w:hint="cs"/>
          <w:rtl/>
        </w:rPr>
        <w:t>ی</w:t>
      </w:r>
      <w:r>
        <w:rPr>
          <w:rtl/>
        </w:rPr>
        <w:t xml:space="preserve"> بن شاهک</w:t>
      </w:r>
      <w:r w:rsidR="00DF5F91">
        <w:rPr>
          <w:rtl/>
        </w:rPr>
        <w:t xml:space="preserve">، </w:t>
      </w:r>
      <w:r>
        <w:rPr>
          <w:rtl/>
        </w:rPr>
        <w:t>نامه نوشت و آن نامه را توسّط «مسرور خادم» نزد آنها فرستاد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مسرور</w:t>
      </w:r>
      <w:r>
        <w:rPr>
          <w:rtl/>
        </w:rPr>
        <w:t xml:space="preserve"> خادم</w:t>
      </w:r>
      <w:r w:rsidR="00DF5F91">
        <w:rPr>
          <w:rtl/>
        </w:rPr>
        <w:t xml:space="preserve">، </w:t>
      </w:r>
      <w:r>
        <w:rPr>
          <w:rtl/>
        </w:rPr>
        <w:t>به بغداد رفت و نامه هارون را به محمّد بن عبّاس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محمّد بن عبّاس</w:t>
      </w:r>
      <w:r w:rsidR="00DF5F91">
        <w:rPr>
          <w:rtl/>
        </w:rPr>
        <w:t xml:space="preserve">، </w:t>
      </w:r>
      <w:r>
        <w:rPr>
          <w:rtl/>
        </w:rPr>
        <w:t>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و عقاب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[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فلک]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را</w:t>
      </w:r>
    </w:p>
    <w:p w:rsidR="0043609F" w:rsidRDefault="0043609F" w:rsidP="0004565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302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احضار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او را برهنه نموده و به عقاب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سند</w:t>
      </w:r>
      <w:r>
        <w:rPr>
          <w:rFonts w:hint="cs"/>
          <w:rtl/>
        </w:rPr>
        <w:t>ی</w:t>
      </w:r>
      <w:r>
        <w:rPr>
          <w:rtl/>
        </w:rPr>
        <w:t xml:space="preserve"> بن شاهک در حضور عبّاس بن محمّد</w:t>
      </w:r>
      <w:r w:rsidR="00DF5F91">
        <w:rPr>
          <w:rtl/>
        </w:rPr>
        <w:t xml:space="preserve">، </w:t>
      </w:r>
      <w:r>
        <w:rPr>
          <w:rtl/>
        </w:rPr>
        <w:t>صد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بر بدن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زد [به جرم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چرا فضل</w:t>
      </w:r>
      <w:r w:rsidR="00DF5F91">
        <w:rPr>
          <w:rtl/>
        </w:rPr>
        <w:t xml:space="preserve">، </w:t>
      </w:r>
      <w:r>
        <w:rPr>
          <w:rtl/>
        </w:rPr>
        <w:t>موجب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شده است]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مسرور خادم</w:t>
      </w:r>
      <w:r w:rsidR="00DF5F91">
        <w:rPr>
          <w:rtl/>
        </w:rPr>
        <w:t xml:space="preserve">، </w:t>
      </w:r>
      <w:r>
        <w:rPr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در نامه‌ا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هارون گزارش داد</w:t>
      </w:r>
      <w:r w:rsidR="00DF5F91">
        <w:rPr>
          <w:rtl/>
        </w:rPr>
        <w:t xml:space="preserve">، </w:t>
      </w:r>
      <w:r>
        <w:rPr>
          <w:rtl/>
        </w:rPr>
        <w:t>هارون به مسرور دستور داد</w:t>
      </w:r>
      <w:r w:rsidR="00DF5F91">
        <w:rPr>
          <w:rtl/>
        </w:rPr>
        <w:t xml:space="preserve">،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«سند</w:t>
      </w:r>
      <w:r>
        <w:rPr>
          <w:rFonts w:hint="cs"/>
          <w:rtl/>
        </w:rPr>
        <w:t>ی</w:t>
      </w:r>
      <w:r>
        <w:rPr>
          <w:rtl/>
        </w:rPr>
        <w:t xml:space="preserve"> بن شاهک»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بده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همواره</w:t>
      </w:r>
      <w:r w:rsidR="00DF5F91">
        <w:rPr>
          <w:rtl/>
        </w:rPr>
        <w:t xml:space="preserve">، </w:t>
      </w:r>
      <w:r>
        <w:rPr>
          <w:rtl/>
        </w:rPr>
        <w:t>از زندان</w:t>
      </w:r>
      <w:r>
        <w:rPr>
          <w:rFonts w:hint="cs"/>
          <w:rtl/>
        </w:rPr>
        <w:t>ی</w:t>
      </w:r>
      <w:r>
        <w:rPr>
          <w:rtl/>
        </w:rPr>
        <w:t xml:space="preserve"> به زندان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منتقل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را به زندان سند</w:t>
      </w:r>
      <w:r>
        <w:rPr>
          <w:rFonts w:hint="cs"/>
          <w:rtl/>
        </w:rPr>
        <w:t>ی</w:t>
      </w:r>
      <w:r>
        <w:rPr>
          <w:rtl/>
        </w:rPr>
        <w:t xml:space="preserve"> به شاهک افکندند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پنج</w:t>
      </w:r>
      <w:r w:rsidR="00DF5F91">
        <w:rPr>
          <w:rtl/>
        </w:rPr>
        <w:t xml:space="preserve">: </w:t>
      </w:r>
      <w:r w:rsidRPr="00045651">
        <w:rPr>
          <w:rStyle w:val="Heading2Char"/>
          <w:rtl/>
        </w:rPr>
        <w:t>سرگذشتهائ</w:t>
      </w:r>
      <w:r w:rsidRPr="00045651">
        <w:rPr>
          <w:rStyle w:val="Heading2Char"/>
          <w:rFonts w:hint="cs"/>
          <w:rtl/>
        </w:rPr>
        <w:t>ی</w:t>
      </w:r>
      <w:r w:rsidRPr="00045651">
        <w:rPr>
          <w:rStyle w:val="Heading2Char"/>
          <w:rtl/>
        </w:rPr>
        <w:t xml:space="preserve"> از امام کاظم </w:t>
      </w:r>
      <w:r w:rsidR="0092586F" w:rsidRPr="0092586F">
        <w:rPr>
          <w:rStyle w:val="libAlaemChar"/>
          <w:rtl/>
        </w:rPr>
        <w:t>عليه‌السلام</w:t>
      </w:r>
      <w:r w:rsidRPr="00045651">
        <w:rPr>
          <w:rStyle w:val="Heading2Char"/>
          <w:rtl/>
        </w:rPr>
        <w:t xml:space="preserve"> در زندان سند</w:t>
      </w:r>
      <w:r w:rsidRPr="00045651">
        <w:rPr>
          <w:rStyle w:val="Heading2Char"/>
          <w:rFonts w:hint="cs"/>
          <w:rtl/>
        </w:rPr>
        <w:t>ی</w:t>
      </w:r>
      <w:r w:rsidRPr="00045651">
        <w:rPr>
          <w:rStyle w:val="Heading2Char"/>
          <w:rtl/>
        </w:rPr>
        <w:t xml:space="preserve"> بن شاهک‌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کتاب «الدّر النّظ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سند</w:t>
      </w:r>
      <w:r>
        <w:rPr>
          <w:rFonts w:hint="cs"/>
          <w:rtl/>
        </w:rPr>
        <w:t>ی</w:t>
      </w:r>
      <w:r>
        <w:rPr>
          <w:rtl/>
        </w:rPr>
        <w:t xml:space="preserve"> بن شاهک گفت</w:t>
      </w:r>
      <w:r w:rsidR="00DF5F91">
        <w:rPr>
          <w:rtl/>
        </w:rPr>
        <w:t xml:space="preserve">: </w:t>
      </w:r>
      <w:r>
        <w:rPr>
          <w:rtl/>
        </w:rPr>
        <w:t>از طرف هارون</w:t>
      </w:r>
      <w:r w:rsidR="00DF5F91">
        <w:rPr>
          <w:rtl/>
        </w:rPr>
        <w:t xml:space="preserve">، </w:t>
      </w:r>
      <w:r>
        <w:rPr>
          <w:rtl/>
        </w:rPr>
        <w:t>مأمور</w:t>
      </w:r>
      <w:r>
        <w:rPr>
          <w:rFonts w:hint="cs"/>
          <w:rtl/>
        </w:rPr>
        <w:t>ی</w:t>
      </w:r>
      <w:r>
        <w:rPr>
          <w:rtl/>
        </w:rPr>
        <w:t xml:space="preserve"> به زندان نزد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آن هنگام که آن حضرت در زندان من بود</w:t>
      </w:r>
      <w:r w:rsidR="00DF5F91">
        <w:rPr>
          <w:rtl/>
        </w:rPr>
        <w:t xml:space="preserve">، </w:t>
      </w:r>
      <w:r>
        <w:rPr>
          <w:rtl/>
        </w:rPr>
        <w:t>من همراه آن مأمور به زندان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مأمور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داشت که از حال امام در زندان آگاه شده و گزارش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</w:t>
      </w:r>
      <w:r>
        <w:rPr>
          <w:rFonts w:hint="eastAsia"/>
          <w:rtl/>
        </w:rPr>
        <w:t>ه</w:t>
      </w:r>
      <w:r>
        <w:rPr>
          <w:rtl/>
        </w:rPr>
        <w:t xml:space="preserve"> و به هارون ابلاغ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مأمور در برابر امام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امام به او فرمود</w:t>
      </w:r>
      <w:r w:rsidR="00DF5F91">
        <w:rPr>
          <w:rtl/>
        </w:rPr>
        <w:t xml:space="preserve">: </w:t>
      </w:r>
      <w:r>
        <w:rPr>
          <w:rtl/>
        </w:rPr>
        <w:t>«برا</w:t>
      </w:r>
      <w:r>
        <w:rPr>
          <w:rFonts w:hint="cs"/>
          <w:rtl/>
        </w:rPr>
        <w:t>ی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آمده‌ا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مرا برا</w:t>
      </w:r>
      <w:r>
        <w:rPr>
          <w:rFonts w:hint="cs"/>
          <w:rtl/>
        </w:rPr>
        <w:t>ی</w:t>
      </w:r>
      <w:r>
        <w:rPr>
          <w:rtl/>
        </w:rPr>
        <w:t xml:space="preserve"> احوالپرس</w:t>
      </w:r>
      <w:r>
        <w:rPr>
          <w:rFonts w:hint="cs"/>
          <w:rtl/>
        </w:rPr>
        <w:t>ی</w:t>
      </w:r>
      <w:r>
        <w:rPr>
          <w:rtl/>
        </w:rPr>
        <w:t xml:space="preserve"> تو فرستاده</w:t>
      </w:r>
      <w:r w:rsidR="00DF5F91">
        <w:rPr>
          <w:rtl/>
        </w:rPr>
        <w:t xml:space="preserve">، </w:t>
      </w:r>
      <w:r>
        <w:rPr>
          <w:rtl/>
        </w:rPr>
        <w:t>تا از احوال تو با خبر شود»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  <w:r>
        <w:rPr>
          <w:rtl/>
        </w:rPr>
        <w:t>«به هارون بگو</w:t>
      </w:r>
      <w:r w:rsidR="00DF5F91">
        <w:rPr>
          <w:rtl/>
        </w:rPr>
        <w:t xml:space="preserve">، </w:t>
      </w:r>
      <w:r>
        <w:rPr>
          <w:rtl/>
        </w:rPr>
        <w:t>هر روز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بر من با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 تو با شاد</w:t>
      </w:r>
      <w:r>
        <w:rPr>
          <w:rFonts w:hint="cs"/>
          <w:rtl/>
        </w:rPr>
        <w:t>ی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وقت</w:t>
      </w:r>
      <w:r>
        <w:rPr>
          <w:rFonts w:hint="cs"/>
          <w:rtl/>
        </w:rPr>
        <w:t>ی</w:t>
      </w:r>
      <w:r>
        <w:rPr>
          <w:rtl/>
        </w:rPr>
        <w:t xml:space="preserve"> که (در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) در جائ</w:t>
      </w:r>
      <w:r>
        <w:rPr>
          <w:rFonts w:hint="cs"/>
          <w:rtl/>
        </w:rPr>
        <w:t>ی</w:t>
      </w:r>
      <w:r>
        <w:rPr>
          <w:rtl/>
        </w:rPr>
        <w:t xml:space="preserve"> که طرفداران باطل در خسران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هستند</w:t>
      </w:r>
      <w:r w:rsidR="00DF5F91">
        <w:rPr>
          <w:rtl/>
        </w:rPr>
        <w:t xml:space="preserve">، </w:t>
      </w:r>
      <w:r>
        <w:rPr>
          <w:rtl/>
        </w:rPr>
        <w:t>با هم روبرو شو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[پ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tl/>
        </w:rPr>
        <w:t>]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1-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هارون به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پاسخ قاطع امام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پدرم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 xml:space="preserve">هارون مرا نزد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زندان «سند</w:t>
      </w:r>
      <w:r>
        <w:rPr>
          <w:rFonts w:hint="cs"/>
          <w:rtl/>
        </w:rPr>
        <w:t>ی</w:t>
      </w:r>
      <w:r>
        <w:rPr>
          <w:rtl/>
        </w:rPr>
        <w:t xml:space="preserve"> بن شاهک» فرستاد</w:t>
      </w:r>
      <w:r w:rsidR="00DF5F91">
        <w:rPr>
          <w:rtl/>
        </w:rPr>
        <w:t xml:space="preserve">، </w:t>
      </w:r>
      <w:r>
        <w:rPr>
          <w:rtl/>
        </w:rPr>
        <w:t>تا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 را به آن حضرت برسانم</w:t>
      </w:r>
      <w:r w:rsidR="00DF5F91">
        <w:rPr>
          <w:rtl/>
        </w:rPr>
        <w:t xml:space="preserve">، </w:t>
      </w:r>
      <w:r>
        <w:rPr>
          <w:rtl/>
        </w:rPr>
        <w:t xml:space="preserve">من به زندان رفته و به حضور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</w:p>
    <w:p w:rsidR="0043609F" w:rsidRDefault="0043609F" w:rsidP="0004565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303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شکوه او مرا از نشستن بازداشت</w:t>
      </w:r>
      <w:r w:rsidR="00DF5F91">
        <w:rPr>
          <w:rtl/>
        </w:rPr>
        <w:t xml:space="preserve">، </w:t>
      </w:r>
      <w:r>
        <w:rPr>
          <w:rtl/>
        </w:rPr>
        <w:t>همانجا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وقت</w:t>
      </w:r>
      <w:r>
        <w:rPr>
          <w:rFonts w:hint="cs"/>
          <w:rtl/>
        </w:rPr>
        <w:t>ی</w:t>
      </w:r>
      <w:r>
        <w:rPr>
          <w:rtl/>
        </w:rPr>
        <w:t xml:space="preserve"> که دو رکعت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از سلام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درنگ</w:t>
      </w:r>
      <w:r>
        <w:rPr>
          <w:rtl/>
        </w:rPr>
        <w:t xml:space="preserve"> نماز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شروع کرده و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توقّف من در آنجا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هارون مرا بازخواست کند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نماز امام</w:t>
      </w:r>
      <w:r w:rsidR="00DF5F91">
        <w:rPr>
          <w:rtl/>
        </w:rPr>
        <w:t xml:space="preserve">، </w:t>
      </w:r>
      <w:r>
        <w:rPr>
          <w:rtl/>
        </w:rPr>
        <w:t>به سلام آخر</w:t>
      </w:r>
      <w:r w:rsidR="00DF5F91">
        <w:rPr>
          <w:rtl/>
        </w:rPr>
        <w:t xml:space="preserve">،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شروع به سخن کردم</w:t>
      </w:r>
      <w:r w:rsidR="00DF5F91">
        <w:rPr>
          <w:rtl/>
        </w:rPr>
        <w:t xml:space="preserve">، </w:t>
      </w:r>
      <w:r>
        <w:rPr>
          <w:rtl/>
        </w:rPr>
        <w:t>آن حضرت</w:t>
      </w:r>
      <w:r w:rsidR="00DF5F91">
        <w:rPr>
          <w:rtl/>
        </w:rPr>
        <w:t xml:space="preserve">، </w:t>
      </w:r>
      <w:r>
        <w:rPr>
          <w:rtl/>
        </w:rPr>
        <w:t>از خواندن نماز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هارون به من دستور داده بود که نزد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نگو</w:t>
      </w:r>
      <w:r w:rsidR="00DF5F91">
        <w:rPr>
          <w:rtl/>
        </w:rPr>
        <w:t xml:space="preserve">: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مرا </w:t>
      </w:r>
      <w:r>
        <w:rPr>
          <w:rtl/>
        </w:rPr>
        <w:lastRenderedPageBreak/>
        <w:t>فرستاده</w:t>
      </w:r>
      <w:r w:rsidR="00DF5F91">
        <w:rPr>
          <w:rtl/>
        </w:rPr>
        <w:t xml:space="preserve">، </w:t>
      </w:r>
      <w:r>
        <w:rPr>
          <w:rtl/>
        </w:rPr>
        <w:t>بلکه بگو</w:t>
      </w:r>
      <w:r w:rsidR="00DF5F91">
        <w:rPr>
          <w:rtl/>
        </w:rPr>
        <w:t xml:space="preserve">: </w:t>
      </w:r>
      <w:r>
        <w:rPr>
          <w:rtl/>
        </w:rPr>
        <w:t>«برادرت (هارون) مرا نزد تو فرستاده</w:t>
      </w:r>
      <w:r w:rsidR="00DF5F91">
        <w:rPr>
          <w:rtl/>
        </w:rPr>
        <w:t xml:space="preserve">، </w:t>
      </w:r>
      <w:r>
        <w:rPr>
          <w:rtl/>
        </w:rPr>
        <w:t>و او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زهائ</w:t>
      </w:r>
      <w:r>
        <w:rPr>
          <w:rFonts w:hint="cs"/>
          <w:rtl/>
        </w:rPr>
        <w:t>ی</w:t>
      </w:r>
      <w:r>
        <w:rPr>
          <w:rtl/>
        </w:rPr>
        <w:t xml:space="preserve"> درباره تو به من خبر دادند که من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شدم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تو را نزد خودم طلب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مورد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تفحّص کردم</w:t>
      </w:r>
      <w:r w:rsidR="00DF5F91">
        <w:rPr>
          <w:rtl/>
        </w:rPr>
        <w:t xml:space="preserve">، 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 شما از همه آلودگ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پاک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نسبت دروغ به تو داده‌اند</w:t>
      </w:r>
      <w:r w:rsidR="00DF5F91">
        <w:rPr>
          <w:rtl/>
        </w:rPr>
        <w:t xml:space="preserve">، </w:t>
      </w:r>
      <w:r>
        <w:rPr>
          <w:rtl/>
        </w:rPr>
        <w:t>با خود فکر کردم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را به خانه‌ات بازگردانم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نزد خ</w:t>
      </w:r>
      <w:r>
        <w:rPr>
          <w:rFonts w:hint="eastAsia"/>
          <w:rtl/>
        </w:rPr>
        <w:t>ود</w:t>
      </w:r>
      <w:r>
        <w:rPr>
          <w:rtl/>
        </w:rPr>
        <w:t xml:space="preserve"> نگهدارم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اگر نزد من باش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نه‌ام</w:t>
      </w:r>
      <w:r>
        <w:rPr>
          <w:rtl/>
        </w:rPr>
        <w:t xml:space="preserve"> از عداوت تو</w:t>
      </w:r>
      <w:r w:rsidR="00DF5F91">
        <w:rPr>
          <w:rtl/>
        </w:rPr>
        <w:t xml:space="preserve">، </w:t>
      </w:r>
      <w:r>
        <w:rPr>
          <w:rtl/>
        </w:rPr>
        <w:t>خال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خواهد شد</w:t>
      </w:r>
      <w:r w:rsidR="00DF5F91">
        <w:rPr>
          <w:rtl/>
        </w:rPr>
        <w:t xml:space="preserve">، </w:t>
      </w:r>
      <w:r>
        <w:rPr>
          <w:rtl/>
        </w:rPr>
        <w:t>و دروغ بدخواهان را آشکارتر خواهد کرد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غذائ</w:t>
      </w:r>
      <w:r>
        <w:rPr>
          <w:rFonts w:hint="cs"/>
          <w:rtl/>
        </w:rPr>
        <w:t>ی</w:t>
      </w:r>
      <w:r>
        <w:rPr>
          <w:rtl/>
        </w:rPr>
        <w:t xml:space="preserve"> است که با آن الفت گرفته و طبعش با آن سازگار شده است</w:t>
      </w:r>
      <w:r w:rsidR="00DF5F91">
        <w:rPr>
          <w:rtl/>
        </w:rPr>
        <w:t xml:space="preserve">، 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غذاهائ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که آن نوع غذا را آماده سازد</w:t>
      </w:r>
      <w:r w:rsidR="00DF5F91">
        <w:rPr>
          <w:rtl/>
        </w:rPr>
        <w:t xml:space="preserve">، </w:t>
      </w:r>
      <w:r>
        <w:rPr>
          <w:rtl/>
        </w:rPr>
        <w:t>ندار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من فضل </w:t>
      </w:r>
      <w:r w:rsidRPr="00045651">
        <w:rPr>
          <w:rStyle w:val="libFootnotenumChar"/>
          <w:rtl/>
        </w:rPr>
        <w:t>«1»</w:t>
      </w:r>
      <w:r>
        <w:rPr>
          <w:rtl/>
        </w:rPr>
        <w:t xml:space="preserve"> را مأمور کردم تا هر گونه غذائ</w:t>
      </w:r>
      <w:r>
        <w:rPr>
          <w:rFonts w:hint="cs"/>
          <w:rtl/>
        </w:rPr>
        <w:t>ی</w:t>
      </w:r>
      <w:r>
        <w:rPr>
          <w:rtl/>
        </w:rPr>
        <w:t xml:space="preserve"> را که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آماده کند</w:t>
      </w:r>
      <w:r w:rsidR="00DF5F91">
        <w:rPr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چه خواست</w:t>
      </w:r>
      <w:r>
        <w:rPr>
          <w:rFonts w:hint="cs"/>
          <w:rtl/>
        </w:rPr>
        <w:t>ی</w:t>
      </w:r>
      <w:r>
        <w:rPr>
          <w:rtl/>
        </w:rPr>
        <w:t xml:space="preserve"> به او دستور بده تا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فراهم کند</w:t>
      </w:r>
      <w:r w:rsidR="00DF5F91">
        <w:rPr>
          <w:rtl/>
        </w:rPr>
        <w:t xml:space="preserve">، </w:t>
      </w:r>
      <w:r>
        <w:rPr>
          <w:rtl/>
        </w:rPr>
        <w:t>و در آنچه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با کمال روگشاد</w:t>
      </w:r>
      <w:r>
        <w:rPr>
          <w:rFonts w:hint="cs"/>
          <w:rtl/>
        </w:rPr>
        <w:t>ی</w:t>
      </w:r>
      <w:r>
        <w:rPr>
          <w:rtl/>
        </w:rPr>
        <w:t xml:space="preserve"> از او بخواه»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آنکه</w:t>
      </w:r>
      <w:r>
        <w:rPr>
          <w:rtl/>
        </w:rPr>
        <w:t xml:space="preserve"> به من توجّه کند</w:t>
      </w:r>
      <w:r w:rsidR="00DF5F91">
        <w:rPr>
          <w:rtl/>
        </w:rPr>
        <w:t xml:space="preserve">، </w:t>
      </w:r>
      <w:r>
        <w:rPr>
          <w:rtl/>
        </w:rPr>
        <w:t>پاسخ هارون را در دو کلمه داد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حاضر مال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نفعن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لم اخلق سئولا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«اموالم در نزد من حاضر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>
        <w:rPr>
          <w:rFonts w:hint="eastAsia"/>
          <w:rtl/>
        </w:rPr>
        <w:t xml:space="preserve">، </w:t>
      </w:r>
      <w:r w:rsidR="0043609F">
        <w:rPr>
          <w:rtl/>
        </w:rPr>
        <w:t>تا از آن بهره‌مند گردم</w:t>
      </w:r>
      <w:r>
        <w:rPr>
          <w:rtl/>
        </w:rPr>
        <w:t xml:space="preserve">، </w:t>
      </w:r>
      <w:r w:rsidR="0043609F">
        <w:rPr>
          <w:rtl/>
        </w:rPr>
        <w:t>و خداوند مرا سؤال‌کننده از خلق</w:t>
      </w:r>
      <w:r>
        <w:rPr>
          <w:rtl/>
        </w:rPr>
        <w:t xml:space="preserve">، </w:t>
      </w:r>
      <w:r w:rsidR="0043609F">
        <w:rPr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افر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است»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درنگ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«اللّه اکبر» و مشغول نماز شد</w:t>
      </w:r>
      <w:r w:rsidR="00DF5F91">
        <w:rPr>
          <w:rtl/>
        </w:rPr>
        <w:t xml:space="preserve">. </w:t>
      </w:r>
    </w:p>
    <w:p w:rsidR="0043609F" w:rsidRDefault="0043609F" w:rsidP="00045651">
      <w:pPr>
        <w:pStyle w:val="libFootnote"/>
        <w:rPr>
          <w:rtl/>
        </w:rPr>
      </w:pPr>
      <w:r>
        <w:rPr>
          <w:rtl/>
        </w:rPr>
        <w:t>(1) ظاهرا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اشتباه</w:t>
      </w:r>
      <w:r>
        <w:rPr>
          <w:rFonts w:hint="cs"/>
          <w:rtl/>
        </w:rPr>
        <w:t>ی</w:t>
      </w:r>
      <w:r>
        <w:rPr>
          <w:rtl/>
        </w:rPr>
        <w:t xml:space="preserve"> رخ داده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بجا</w:t>
      </w:r>
      <w:r>
        <w:rPr>
          <w:rFonts w:hint="cs"/>
          <w:rtl/>
        </w:rPr>
        <w:t>ی</w:t>
      </w:r>
      <w:r>
        <w:rPr>
          <w:rtl/>
        </w:rPr>
        <w:t xml:space="preserve"> فضل</w:t>
      </w:r>
      <w:r w:rsidR="00DF5F91">
        <w:rPr>
          <w:rtl/>
        </w:rPr>
        <w:t xml:space="preserve">، </w:t>
      </w:r>
      <w:r>
        <w:rPr>
          <w:rtl/>
        </w:rPr>
        <w:t>«رب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>
        <w:rPr>
          <w:rtl/>
        </w:rPr>
        <w:t xml:space="preserve"> باشد (مترجم)</w:t>
      </w:r>
    </w:p>
    <w:p w:rsidR="0043609F" w:rsidRDefault="0043609F" w:rsidP="0004565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304</w:t>
      </w:r>
    </w:p>
    <w:p w:rsidR="0043609F" w:rsidRDefault="00045651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رب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DF5F91">
        <w:rPr>
          <w:rtl/>
        </w:rPr>
        <w:t xml:space="preserve">: </w:t>
      </w:r>
      <w:r w:rsidR="0043609F">
        <w:rPr>
          <w:rtl/>
        </w:rPr>
        <w:t>نزد هارون بازگشتم</w:t>
      </w:r>
      <w:r w:rsidR="00DF5F91">
        <w:rPr>
          <w:rtl/>
        </w:rPr>
        <w:t xml:space="preserve">، </w:t>
      </w:r>
      <w:r w:rsidR="0043609F">
        <w:rPr>
          <w:rtl/>
        </w:rPr>
        <w:t>و جر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ملاقات خود را با امام کاظم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و سخن آن حضرت را به هارون گزارش دادم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به من گفت</w:t>
      </w:r>
      <w:r w:rsidR="00DF5F91">
        <w:rPr>
          <w:rtl/>
        </w:rPr>
        <w:t xml:space="preserve">: </w:t>
      </w:r>
      <w:r>
        <w:rPr>
          <w:rtl/>
        </w:rPr>
        <w:t>«نظر تو درباره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سرور من</w:t>
      </w:r>
      <w:r w:rsidR="00DF5F91">
        <w:rPr>
          <w:rtl/>
        </w:rPr>
        <w:t xml:space="preserve">! </w:t>
      </w:r>
      <w:r>
        <w:rPr>
          <w:rtl/>
        </w:rPr>
        <w:t>اگر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خطّ</w:t>
      </w:r>
      <w:r>
        <w:rPr>
          <w:rFonts w:hint="cs"/>
          <w:rtl/>
        </w:rPr>
        <w:t>ی</w:t>
      </w:r>
      <w:r>
        <w:rPr>
          <w:rtl/>
        </w:rPr>
        <w:t xml:space="preserve"> بکش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وارد آن خط گردد</w:t>
      </w:r>
      <w:r w:rsidR="00DF5F91">
        <w:rPr>
          <w:rtl/>
        </w:rPr>
        <w:t xml:space="preserve">، </w:t>
      </w:r>
      <w:r>
        <w:rPr>
          <w:rtl/>
        </w:rPr>
        <w:t>سپس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از آن خط</w:t>
      </w:r>
      <w:r w:rsidR="00DF5F91">
        <w:rPr>
          <w:rtl/>
        </w:rPr>
        <w:t xml:space="preserve">، </w:t>
      </w:r>
      <w:r>
        <w:rPr>
          <w:rtl/>
        </w:rPr>
        <w:t>خارج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هرگز خارج نخواهد شد» </w:t>
      </w:r>
      <w:r w:rsidRPr="00045651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است که گفت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دوست دارم که او در نزد من باشد» [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مقاومت</w:t>
      </w:r>
      <w:r>
        <w:rPr>
          <w:rFonts w:hint="cs"/>
          <w:rtl/>
        </w:rPr>
        <w:t>ی</w:t>
      </w:r>
      <w:r>
        <w:rPr>
          <w:rtl/>
        </w:rPr>
        <w:t xml:space="preserve"> که دارد</w:t>
      </w:r>
      <w:r w:rsidR="00DF5F91">
        <w:rPr>
          <w:rtl/>
        </w:rPr>
        <w:t xml:space="preserve">، </w:t>
      </w:r>
      <w:r>
        <w:rPr>
          <w:rtl/>
        </w:rPr>
        <w:t>بهتر است در نزد من</w:t>
      </w:r>
      <w:r w:rsidR="00DF5F91">
        <w:rPr>
          <w:rtl/>
        </w:rPr>
        <w:t xml:space="preserve">، </w:t>
      </w:r>
      <w:r>
        <w:rPr>
          <w:rtl/>
        </w:rPr>
        <w:t>تحت نظر باشد]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آمده</w:t>
      </w:r>
      <w:r w:rsidR="00DF5F91">
        <w:rPr>
          <w:rtl/>
        </w:rPr>
        <w:t xml:space="preserve">: </w:t>
      </w:r>
      <w:r>
        <w:rPr>
          <w:rtl/>
        </w:rPr>
        <w:t>هارون به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«مبادا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را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تا هارون زنده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را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نقل نکردم</w:t>
      </w:r>
      <w:r w:rsidR="00DF5F91">
        <w:rPr>
          <w:rtl/>
        </w:rPr>
        <w:t xml:space="preserve">، </w:t>
      </w:r>
      <w:r>
        <w:rPr>
          <w:rtl/>
        </w:rPr>
        <w:t>و بعد از مرگش نقل کردم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2-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هارون به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زندان</w:t>
      </w:r>
      <w:r w:rsidR="00DF5F91">
        <w:rPr>
          <w:rtl/>
        </w:rPr>
        <w:t xml:space="preserve">، </w:t>
      </w:r>
      <w:r>
        <w:rPr>
          <w:rtl/>
        </w:rPr>
        <w:t>و پاسخ آن حضرت‌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(ره) از محمّد بن غ</w:t>
      </w:r>
      <w:r>
        <w:rPr>
          <w:rFonts w:hint="cs"/>
          <w:rtl/>
        </w:rPr>
        <w:t>ی</w:t>
      </w:r>
      <w:r>
        <w:rPr>
          <w:rFonts w:hint="eastAsia"/>
          <w:rtl/>
        </w:rPr>
        <w:t>اث</w:t>
      </w:r>
      <w:r>
        <w:rPr>
          <w:rtl/>
        </w:rPr>
        <w:t xml:space="preserve"> در ضمن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هارون</w:t>
      </w:r>
      <w:r w:rsidR="00DF5F91">
        <w:rPr>
          <w:rFonts w:hint="eastAsia"/>
          <w:rtl/>
        </w:rPr>
        <w:t xml:space="preserve">، </w:t>
      </w:r>
      <w:r>
        <w:rPr>
          <w:rtl/>
        </w:rPr>
        <w:t>[وز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خود]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را به زندان نزد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فرستاد</w:t>
      </w:r>
      <w:r w:rsidR="00DF5F91">
        <w:rPr>
          <w:rtl/>
        </w:rPr>
        <w:t xml:space="preserve">، </w:t>
      </w:r>
      <w:r>
        <w:rPr>
          <w:rtl/>
        </w:rPr>
        <w:t>و به او گفت</w:t>
      </w:r>
      <w:r w:rsidR="00DF5F91">
        <w:rPr>
          <w:rtl/>
        </w:rPr>
        <w:t xml:space="preserve">: </w:t>
      </w:r>
      <w:r>
        <w:rPr>
          <w:rtl/>
        </w:rPr>
        <w:t>«برو زندان</w:t>
      </w:r>
      <w:r w:rsidR="00DF5F91">
        <w:rPr>
          <w:rtl/>
        </w:rPr>
        <w:t xml:space="preserve">، </w:t>
      </w:r>
      <w:r>
        <w:rPr>
          <w:rtl/>
        </w:rPr>
        <w:t>و آن حضرت را از غل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آزاد کن</w:t>
      </w:r>
      <w:r w:rsidR="00DF5F91">
        <w:rPr>
          <w:rtl/>
        </w:rPr>
        <w:t xml:space="preserve">، </w:t>
      </w:r>
      <w:r>
        <w:rPr>
          <w:rtl/>
        </w:rPr>
        <w:t>و سلام مرا به او برسان</w:t>
      </w:r>
      <w:r w:rsidR="00DF5F91">
        <w:rPr>
          <w:rtl/>
        </w:rPr>
        <w:t xml:space="preserve">، </w:t>
      </w:r>
      <w:r>
        <w:rPr>
          <w:rtl/>
        </w:rPr>
        <w:t>و به او بگو</w:t>
      </w:r>
      <w:r w:rsidR="00DF5F91">
        <w:rPr>
          <w:rtl/>
        </w:rPr>
        <w:t xml:space="preserve">: </w:t>
      </w:r>
      <w:r>
        <w:rPr>
          <w:rtl/>
        </w:rPr>
        <w:t>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(هارون)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«قبلا من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کرده‌ام که تو را آزاد نسازم</w:t>
      </w:r>
      <w:r w:rsidR="00DF5F91">
        <w:rPr>
          <w:rtl/>
        </w:rPr>
        <w:t xml:space="preserve">، </w:t>
      </w:r>
      <w:r>
        <w:rPr>
          <w:rtl/>
        </w:rPr>
        <w:t>تا اق</w:t>
      </w:r>
      <w:r>
        <w:rPr>
          <w:rFonts w:hint="eastAsia"/>
          <w:rtl/>
        </w:rPr>
        <w:t>رار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که با من رفتار بد کرده‌ا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من درخواست عفو از</w:t>
      </w:r>
    </w:p>
    <w:p w:rsidR="0043609F" w:rsidRDefault="0043609F" w:rsidP="00045651">
      <w:pPr>
        <w:pStyle w:val="libFootnote"/>
        <w:rPr>
          <w:rtl/>
        </w:rPr>
      </w:pPr>
      <w:r>
        <w:rPr>
          <w:rtl/>
        </w:rPr>
        <w:t xml:space="preserve">(1)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  <w:r>
        <w:rPr>
          <w:rtl/>
        </w:rPr>
        <w:t>لو خططت ف</w:t>
      </w:r>
      <w:r>
        <w:rPr>
          <w:rFonts w:hint="cs"/>
          <w:rtl/>
        </w:rPr>
        <w:t>ی</w:t>
      </w:r>
      <w:r>
        <w:rPr>
          <w:rtl/>
        </w:rPr>
        <w:t xml:space="preserve"> الارض خطّة</w:t>
      </w:r>
      <w:r w:rsidR="00DF5F91">
        <w:rPr>
          <w:rtl/>
        </w:rPr>
        <w:t xml:space="preserve">، </w:t>
      </w:r>
      <w:r>
        <w:rPr>
          <w:rtl/>
        </w:rPr>
        <w:t>فدخل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(ع)</w:t>
      </w:r>
      <w:r w:rsidR="00DF5F91">
        <w:rPr>
          <w:rtl/>
        </w:rPr>
        <w:t xml:space="preserve">، </w:t>
      </w:r>
      <w:r>
        <w:rPr>
          <w:rtl/>
        </w:rPr>
        <w:t>ثمّ قال</w:t>
      </w:r>
      <w:r w:rsidR="00DF5F91">
        <w:rPr>
          <w:rtl/>
        </w:rPr>
        <w:t xml:space="preserve">: </w:t>
      </w:r>
      <w:r>
        <w:rPr>
          <w:rtl/>
        </w:rPr>
        <w:t>لا اخرج منها</w:t>
      </w:r>
      <w:r w:rsidR="00DF5F91">
        <w:rPr>
          <w:rtl/>
        </w:rPr>
        <w:t xml:space="preserve">، </w:t>
      </w:r>
      <w:r>
        <w:rPr>
          <w:rtl/>
        </w:rPr>
        <w:t>ما خرج منها</w:t>
      </w:r>
      <w:r w:rsidR="00DF5F91">
        <w:rPr>
          <w:rtl/>
        </w:rPr>
        <w:t xml:space="preserve">. </w:t>
      </w:r>
    </w:p>
    <w:p w:rsidR="0043609F" w:rsidRDefault="0043609F" w:rsidP="00045651">
      <w:pPr>
        <w:pStyle w:val="libFootnote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قاطع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قهرمانانه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برابر طاغوت مقتدر زمانش است</w:t>
      </w:r>
      <w:r w:rsidR="00DF5F91">
        <w:rPr>
          <w:rtl/>
        </w:rPr>
        <w:t xml:space="preserve">، </w:t>
      </w:r>
      <w:r>
        <w:rPr>
          <w:rtl/>
        </w:rPr>
        <w:t>و همچون غرّش رعد</w:t>
      </w:r>
      <w:r>
        <w:rPr>
          <w:rFonts w:hint="cs"/>
          <w:rtl/>
        </w:rPr>
        <w:t>ی</w:t>
      </w:r>
      <w:r>
        <w:rPr>
          <w:rtl/>
        </w:rPr>
        <w:t xml:space="preserve"> است که از زندان</w:t>
      </w:r>
      <w:r w:rsidR="00DF5F91">
        <w:rPr>
          <w:rtl/>
        </w:rPr>
        <w:t xml:space="preserve">، </w:t>
      </w:r>
      <w:r>
        <w:rPr>
          <w:rtl/>
        </w:rPr>
        <w:t>به کاخ هارون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و آن را به لرزه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(مترجم)</w:t>
      </w:r>
      <w:r w:rsidR="00DF5F91">
        <w:rPr>
          <w:rtl/>
        </w:rPr>
        <w:t xml:space="preserve">. </w:t>
      </w:r>
    </w:p>
    <w:p w:rsidR="0043609F" w:rsidRDefault="0043609F" w:rsidP="0004565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305</w:t>
      </w:r>
    </w:p>
    <w:p w:rsidR="00045651" w:rsidRDefault="00045651" w:rsidP="0043609F">
      <w:pPr>
        <w:pStyle w:val="libNormal"/>
      </w:pPr>
      <w:r>
        <w:t>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گذشته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اقرار تو موجب ننگ برا</w:t>
      </w:r>
      <w:r>
        <w:rPr>
          <w:rFonts w:hint="cs"/>
          <w:rtl/>
        </w:rPr>
        <w:t>ی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درخواست تو از من</w:t>
      </w:r>
      <w:r w:rsidR="00DF5F91">
        <w:rPr>
          <w:rtl/>
        </w:rPr>
        <w:t xml:space="preserve">، </w:t>
      </w:r>
      <w:r>
        <w:rPr>
          <w:rtl/>
        </w:rPr>
        <w:t>موجب نقص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تو نخواهد بود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رسان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</w:t>
      </w:r>
      <w:r w:rsidR="00DF5F91">
        <w:rPr>
          <w:rtl/>
        </w:rPr>
        <w:t xml:space="preserve">، </w:t>
      </w:r>
      <w:r>
        <w:rPr>
          <w:rtl/>
        </w:rPr>
        <w:t>مورد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من</w:t>
      </w:r>
      <w:r w:rsidR="00DF5F91">
        <w:rPr>
          <w:rtl/>
        </w:rPr>
        <w:t xml:space="preserve">، </w:t>
      </w:r>
      <w:r>
        <w:rPr>
          <w:rtl/>
        </w:rPr>
        <w:t>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فرماندار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او درخواست کن به مقدار</w:t>
      </w:r>
      <w:r>
        <w:rPr>
          <w:rFonts w:hint="cs"/>
          <w:rtl/>
        </w:rPr>
        <w:t>ی</w:t>
      </w:r>
      <w:r>
        <w:rPr>
          <w:rtl/>
        </w:rPr>
        <w:t xml:space="preserve"> که مرا از ذمّه سوگند</w:t>
      </w:r>
      <w:r w:rsidR="00DF5F91">
        <w:rPr>
          <w:rtl/>
        </w:rPr>
        <w:t xml:space="preserve">، </w:t>
      </w:r>
      <w:r>
        <w:rPr>
          <w:rtl/>
        </w:rPr>
        <w:t>برهاند</w:t>
      </w:r>
      <w:r w:rsidR="00DF5F91">
        <w:rPr>
          <w:rtl/>
        </w:rPr>
        <w:t xml:space="preserve">، </w:t>
      </w:r>
      <w:r>
        <w:rPr>
          <w:rtl/>
        </w:rPr>
        <w:t>آنگاه به سلامت هرکجا خواه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eastAsia"/>
          <w:rtl/>
        </w:rPr>
        <w:t>و»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غ</w:t>
      </w:r>
      <w:r>
        <w:rPr>
          <w:rFonts w:hint="cs"/>
          <w:rtl/>
        </w:rPr>
        <w:t>ی</w:t>
      </w:r>
      <w:r>
        <w:rPr>
          <w:rFonts w:hint="eastAsia"/>
          <w:rtl/>
        </w:rPr>
        <w:t>اث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پسر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</w:t>
      </w:r>
      <w:r w:rsidR="00DF5F91">
        <w:rPr>
          <w:rtl/>
        </w:rPr>
        <w:t xml:space="preserve">، </w:t>
      </w:r>
      <w:r>
        <w:rPr>
          <w:rtl/>
        </w:rPr>
        <w:t>به من خبر داد که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(در پاسخ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هارون) به پدرم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فرموده بود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ابا عل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  <w:r>
        <w:rPr>
          <w:rtl/>
        </w:rPr>
        <w:t>مرگ من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هفته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نخواهم بود»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3- ابلاغ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هارون</w:t>
      </w:r>
      <w:r w:rsidR="00DF5F91">
        <w:rPr>
          <w:rtl/>
        </w:rPr>
        <w:t xml:space="preserve">، </w:t>
      </w:r>
      <w:r>
        <w:rPr>
          <w:rtl/>
        </w:rPr>
        <w:t xml:space="preserve">توسّط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در مورد قتل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هارون در مجلس</w:t>
      </w:r>
      <w:r>
        <w:rPr>
          <w:rFonts w:hint="cs"/>
          <w:rtl/>
        </w:rPr>
        <w:t>ی</w:t>
      </w:r>
      <w:r>
        <w:rPr>
          <w:rtl/>
        </w:rPr>
        <w:t xml:space="preserve"> که پر از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نشست</w:t>
      </w:r>
      <w:r w:rsidR="00DF5F91">
        <w:rPr>
          <w:rtl/>
        </w:rPr>
        <w:t xml:space="preserve">، </w:t>
      </w:r>
      <w:r>
        <w:rPr>
          <w:rtl/>
        </w:rPr>
        <w:t>و به حاضران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DF5F91">
        <w:rPr>
          <w:rtl/>
        </w:rPr>
        <w:t xml:space="preserve">! </w:t>
      </w:r>
      <w:r>
        <w:rPr>
          <w:rtl/>
        </w:rPr>
        <w:t xml:space="preserve">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در موضوع</w:t>
      </w:r>
      <w:r>
        <w:rPr>
          <w:rFonts w:hint="cs"/>
          <w:rtl/>
        </w:rPr>
        <w:t>ی</w:t>
      </w:r>
      <w:r>
        <w:rPr>
          <w:rtl/>
        </w:rPr>
        <w:t xml:space="preserve"> [پ</w:t>
      </w:r>
      <w:r>
        <w:rPr>
          <w:rFonts w:hint="cs"/>
          <w:rtl/>
        </w:rPr>
        <w:t>ی</w:t>
      </w:r>
      <w:r>
        <w:rPr>
          <w:rFonts w:hint="eastAsia"/>
          <w:rtl/>
        </w:rPr>
        <w:t>ام‌رسان</w:t>
      </w:r>
      <w:r>
        <w:rPr>
          <w:rFonts w:hint="cs"/>
          <w:rtl/>
        </w:rPr>
        <w:t>ی</w:t>
      </w:r>
      <w:r>
        <w:rPr>
          <w:rtl/>
        </w:rPr>
        <w:t xml:space="preserve"> قتل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سند</w:t>
      </w:r>
      <w:r>
        <w:rPr>
          <w:rFonts w:hint="cs"/>
          <w:rtl/>
        </w:rPr>
        <w:t>ی</w:t>
      </w:r>
      <w:r>
        <w:rPr>
          <w:rtl/>
        </w:rPr>
        <w:t xml:space="preserve"> بن شاهک] از من نافرمان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DF5F91">
        <w:rPr>
          <w:rtl/>
        </w:rPr>
        <w:t xml:space="preserve">، </w:t>
      </w:r>
      <w:r>
        <w:rPr>
          <w:rtl/>
        </w:rPr>
        <w:t>به نظرم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لعنت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  <w:r>
        <w:rPr>
          <w:rtl/>
        </w:rPr>
        <w:t>حاضران او را آن چنان لعنت کردند</w:t>
      </w:r>
      <w:r w:rsidR="00DF5F91">
        <w:rPr>
          <w:rtl/>
        </w:rPr>
        <w:t xml:space="preserve">، </w:t>
      </w:r>
      <w:r>
        <w:rPr>
          <w:rtl/>
        </w:rPr>
        <w:t>که آن خانه از صدا</w:t>
      </w:r>
      <w:r>
        <w:rPr>
          <w:rFonts w:hint="cs"/>
          <w:rtl/>
        </w:rPr>
        <w:t>ی</w:t>
      </w:r>
      <w:r>
        <w:rPr>
          <w:rtl/>
        </w:rPr>
        <w:t xml:space="preserve"> آنها 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برمک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پدر فضل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آگاه شد</w:t>
      </w:r>
      <w:r w:rsidR="00DF5F91">
        <w:rPr>
          <w:rtl/>
        </w:rPr>
        <w:t xml:space="preserve">، </w:t>
      </w:r>
      <w:r>
        <w:rPr>
          <w:rtl/>
        </w:rPr>
        <w:t>سوار بر مرکب شد و خود را از در خصوص</w:t>
      </w:r>
      <w:r>
        <w:rPr>
          <w:rFonts w:hint="cs"/>
          <w:rtl/>
        </w:rPr>
        <w:t>ی</w:t>
      </w:r>
      <w:r>
        <w:rPr>
          <w:rtl/>
        </w:rPr>
        <w:t xml:space="preserve"> قصر هارون</w:t>
      </w:r>
      <w:r w:rsidR="00DF5F91">
        <w:rPr>
          <w:rtl/>
        </w:rPr>
        <w:t xml:space="preserve">، </w:t>
      </w:r>
      <w:r>
        <w:rPr>
          <w:rtl/>
        </w:rPr>
        <w:t>به هارون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هارون قبلا به ورود او آگاه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  <w:r w:rsidR="00DF5F91">
        <w:rPr>
          <w:rtl/>
        </w:rPr>
        <w:t xml:space="preserve">، </w:t>
      </w:r>
      <w:r>
        <w:rPr>
          <w:rtl/>
        </w:rPr>
        <w:t xml:space="preserve">آنگاه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به هارون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</w:t>
      </w:r>
      <w:r w:rsidR="00DF5F91">
        <w:rPr>
          <w:rtl/>
        </w:rPr>
        <w:t xml:space="preserve">! </w:t>
      </w:r>
      <w:r>
        <w:rPr>
          <w:rtl/>
        </w:rPr>
        <w:t>به من توجّه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هارون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مضطربانه گوش فرا داد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«پسرم فضل</w:t>
      </w:r>
      <w:r w:rsidR="00DF5F91">
        <w:rPr>
          <w:rtl/>
        </w:rPr>
        <w:t xml:space="preserve">، </w:t>
      </w:r>
      <w:r>
        <w:rPr>
          <w:rtl/>
        </w:rPr>
        <w:t>جوان (ناپخته) است</w:t>
      </w:r>
      <w:r w:rsidR="00DF5F91">
        <w:rPr>
          <w:rtl/>
        </w:rPr>
        <w:t xml:space="preserve">، </w:t>
      </w:r>
      <w:r>
        <w:rPr>
          <w:rtl/>
        </w:rPr>
        <w:t>من به جا</w:t>
      </w:r>
      <w:r>
        <w:rPr>
          <w:rFonts w:hint="cs"/>
          <w:rtl/>
        </w:rPr>
        <w:t>ی</w:t>
      </w:r>
      <w:r>
        <w:rPr>
          <w:rtl/>
        </w:rPr>
        <w:t xml:space="preserve"> او فرمان تو را اجرا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هارون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شادمان شد و به مردم رو کرد و گفت</w:t>
      </w:r>
      <w:r w:rsidR="00DF5F91">
        <w:rPr>
          <w:rtl/>
        </w:rPr>
        <w:t xml:space="preserve">: </w:t>
      </w:r>
      <w:r>
        <w:rPr>
          <w:rtl/>
        </w:rPr>
        <w:t>فضل در موضوع</w:t>
      </w:r>
      <w:r>
        <w:rPr>
          <w:rFonts w:hint="cs"/>
          <w:rtl/>
        </w:rPr>
        <w:t>ی</w:t>
      </w:r>
      <w:r>
        <w:rPr>
          <w:rtl/>
        </w:rPr>
        <w:t xml:space="preserve"> از من نافرمان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او را لعنت کردم</w:t>
      </w:r>
      <w:r w:rsidR="00DF5F91">
        <w:rPr>
          <w:rtl/>
        </w:rPr>
        <w:t xml:space="preserve">، </w:t>
      </w:r>
      <w:r>
        <w:rPr>
          <w:rtl/>
        </w:rPr>
        <w:t>اکنون توبه کرده و به اطاعت فرمان من تن داده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او را دوست بدار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حاضران</w:t>
      </w:r>
      <w:r>
        <w:rPr>
          <w:rtl/>
        </w:rPr>
        <w:t xml:space="preserve"> گفتند</w:t>
      </w:r>
      <w:r w:rsidR="00DF5F91">
        <w:rPr>
          <w:rtl/>
        </w:rPr>
        <w:t xml:space="preserve">: </w:t>
      </w:r>
      <w:r>
        <w:rPr>
          <w:rtl/>
        </w:rPr>
        <w:t>«ما با کس</w:t>
      </w:r>
      <w:r>
        <w:rPr>
          <w:rFonts w:hint="cs"/>
          <w:rtl/>
        </w:rPr>
        <w:t>ی</w:t>
      </w:r>
      <w:r>
        <w:rPr>
          <w:rtl/>
        </w:rPr>
        <w:t xml:space="preserve"> که با شما دوست است</w:t>
      </w:r>
      <w:r w:rsidR="00DF5F91">
        <w:rPr>
          <w:rtl/>
        </w:rPr>
        <w:t xml:space="preserve">، </w:t>
      </w:r>
      <w:r>
        <w:rPr>
          <w:rtl/>
        </w:rPr>
        <w:t>دوست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با دشمنان تو دشمن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اکنون فضل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</w:p>
    <w:p w:rsidR="0043609F" w:rsidRDefault="0043609F" w:rsidP="0004565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306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با سرعت به بغداد رفت</w:t>
      </w:r>
      <w:r w:rsidR="00DF5F91">
        <w:rPr>
          <w:rtl/>
        </w:rPr>
        <w:t xml:space="preserve">، </w:t>
      </w:r>
      <w:r>
        <w:rPr>
          <w:rtl/>
        </w:rPr>
        <w:t xml:space="preserve">مردم در مورد آمدن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به بغداد</w:t>
      </w:r>
      <w:r w:rsidR="00DF5F91">
        <w:rPr>
          <w:rtl/>
        </w:rPr>
        <w:t xml:space="preserve">، </w:t>
      </w:r>
      <w:r>
        <w:rPr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شدند و هر کس</w:t>
      </w:r>
      <w:r>
        <w:rPr>
          <w:rFonts w:hint="cs"/>
          <w:rtl/>
        </w:rPr>
        <w:t>ی</w:t>
      </w:r>
      <w:r>
        <w:rPr>
          <w:rtl/>
        </w:rPr>
        <w:t xml:space="preserve"> در مورد راز آمدن او به بغداد</w:t>
      </w:r>
      <w:r w:rsidR="00DF5F91">
        <w:rPr>
          <w:rtl/>
        </w:rPr>
        <w:t xml:space="preserve">، </w:t>
      </w:r>
      <w:r>
        <w:rPr>
          <w:rtl/>
        </w:rPr>
        <w:t>سخن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«من برا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قلعه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امور کارگزاران دولت</w:t>
      </w:r>
      <w:r>
        <w:rPr>
          <w:rFonts w:hint="cs"/>
          <w:rtl/>
        </w:rPr>
        <w:t>ی</w:t>
      </w:r>
      <w:r>
        <w:rPr>
          <w:rtl/>
        </w:rPr>
        <w:t xml:space="preserve"> به بغداد آمده‌ام»</w:t>
      </w:r>
      <w:r w:rsidR="00DF5F91">
        <w:rPr>
          <w:rtl/>
        </w:rPr>
        <w:t xml:space="preserve">، </w:t>
      </w:r>
      <w:r>
        <w:rPr>
          <w:rtl/>
        </w:rPr>
        <w:t>و چند روز</w:t>
      </w:r>
      <w:r>
        <w:rPr>
          <w:rFonts w:hint="cs"/>
          <w:rtl/>
        </w:rPr>
        <w:t>ی</w:t>
      </w:r>
      <w:r>
        <w:rPr>
          <w:rtl/>
        </w:rPr>
        <w:t xml:space="preserve"> او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سرگرم بود</w:t>
      </w:r>
      <w:r w:rsidR="00DF5F91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سند</w:t>
      </w:r>
      <w:r>
        <w:rPr>
          <w:rFonts w:hint="cs"/>
          <w:rtl/>
        </w:rPr>
        <w:t>ی</w:t>
      </w:r>
      <w:r>
        <w:rPr>
          <w:rtl/>
        </w:rPr>
        <w:t xml:space="preserve"> بن شاهک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به او فرمان داد که دستور هارون را [در مورد قتل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اجرا سازد</w:t>
      </w:r>
      <w:r w:rsidR="00DF5F91">
        <w:rPr>
          <w:rtl/>
        </w:rPr>
        <w:t xml:space="preserve">، </w:t>
      </w:r>
      <w:r>
        <w:rPr>
          <w:rtl/>
        </w:rPr>
        <w:t>سند</w:t>
      </w:r>
      <w:r>
        <w:rPr>
          <w:rFonts w:hint="cs"/>
          <w:rtl/>
        </w:rPr>
        <w:t>ی</w:t>
      </w:r>
      <w:r>
        <w:rPr>
          <w:rtl/>
        </w:rPr>
        <w:t xml:space="preserve"> ابن شاهک</w:t>
      </w:r>
      <w:r w:rsidR="00DF5F91">
        <w:rPr>
          <w:rtl/>
        </w:rPr>
        <w:t xml:space="preserve">، </w:t>
      </w:r>
      <w:r>
        <w:rPr>
          <w:rtl/>
        </w:rPr>
        <w:t>فرمان او را اجرا نمود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</w:t>
      </w:r>
      <w:r w:rsidR="00DF5F91">
        <w:rPr>
          <w:rtl/>
        </w:rPr>
        <w:t xml:space="preserve">، </w:t>
      </w:r>
      <w:r>
        <w:rPr>
          <w:rtl/>
        </w:rPr>
        <w:t>خرما و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زهرآلود برا</w:t>
      </w:r>
      <w:r>
        <w:rPr>
          <w:rFonts w:hint="cs"/>
          <w:rtl/>
        </w:rPr>
        <w:t>ی</w:t>
      </w:r>
      <w:r>
        <w:rPr>
          <w:rtl/>
        </w:rPr>
        <w:t xml:space="preserve">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فرستاد</w:t>
      </w:r>
      <w:r w:rsidR="00DF5F91">
        <w:rPr>
          <w:rtl/>
        </w:rPr>
        <w:t xml:space="preserve">، </w:t>
      </w:r>
      <w:r>
        <w:rPr>
          <w:rtl/>
        </w:rPr>
        <w:t>و طبق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را با س</w:t>
      </w:r>
      <w:r>
        <w:rPr>
          <w:rFonts w:hint="cs"/>
          <w:rtl/>
        </w:rPr>
        <w:t>ی</w:t>
      </w:r>
      <w:r>
        <w:rPr>
          <w:rtl/>
        </w:rPr>
        <w:t xml:space="preserve"> عدد خرما</w:t>
      </w:r>
      <w:r>
        <w:rPr>
          <w:rFonts w:hint="cs"/>
          <w:rtl/>
        </w:rPr>
        <w:t>ی</w:t>
      </w:r>
      <w:r>
        <w:rPr>
          <w:rtl/>
        </w:rPr>
        <w:t xml:space="preserve"> زهرآلود</w:t>
      </w:r>
      <w:r w:rsidR="00DF5F91">
        <w:rPr>
          <w:rtl/>
        </w:rPr>
        <w:t xml:space="preserve">، </w:t>
      </w:r>
      <w:r>
        <w:rPr>
          <w:rtl/>
        </w:rPr>
        <w:t>مسموم نمود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[افّ بر تو 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اپرستان</w:t>
      </w:r>
      <w:r>
        <w:rPr>
          <w:rtl/>
        </w:rPr>
        <w:t xml:space="preserve"> خودباخته</w:t>
      </w:r>
      <w:r w:rsidR="00DF5F91">
        <w:rPr>
          <w:rtl/>
        </w:rPr>
        <w:t xml:space="preserve">، </w:t>
      </w:r>
      <w:r>
        <w:rPr>
          <w:rtl/>
        </w:rPr>
        <w:t>و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تو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به خاطر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پسرت را ناپخته خواند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خود به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ناجوان مردانه‌تر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دست زد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 xml:space="preserve"> زرنگ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چند روز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را آباد نمود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غافل از آنکه پس از چند صباح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چنگال مرگ</w:t>
      </w:r>
      <w:r w:rsidR="00DF5F91">
        <w:rPr>
          <w:rtl/>
        </w:rPr>
        <w:t xml:space="preserve">، </w:t>
      </w:r>
      <w:r>
        <w:rPr>
          <w:rtl/>
        </w:rPr>
        <w:t>گلو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فشرده و تو را به به دوزخ</w:t>
      </w:r>
      <w:r w:rsidR="00DF5F91">
        <w:rPr>
          <w:rtl/>
        </w:rPr>
        <w:t xml:space="preserve">، </w:t>
      </w:r>
      <w:r>
        <w:rPr>
          <w:rtl/>
        </w:rPr>
        <w:t>نزد طاغوت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هوسباز گذشته افکند]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4- دس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بن شاهک</w:t>
      </w:r>
      <w:r w:rsidR="00DF5F91">
        <w:rPr>
          <w:rtl/>
        </w:rPr>
        <w:t xml:space="preserve">، </w:t>
      </w:r>
      <w:r>
        <w:rPr>
          <w:rtl/>
        </w:rPr>
        <w:t>و گفتار امام در ردّ دس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او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lastRenderedPageBreak/>
        <w:t>[چنانکه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در زندان</w:t>
      </w:r>
      <w:r w:rsidR="00DF5F91">
        <w:rPr>
          <w:rtl/>
        </w:rPr>
        <w:t xml:space="preserve">، </w:t>
      </w:r>
      <w:r>
        <w:rPr>
          <w:rtl/>
        </w:rPr>
        <w:t>مسموم نموده و او بر اثر آن مسموم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بن شاهک</w:t>
      </w:r>
      <w:r w:rsidR="00DF5F91">
        <w:rPr>
          <w:rtl/>
        </w:rPr>
        <w:t xml:space="preserve">، </w:t>
      </w:r>
      <w:r>
        <w:rPr>
          <w:rtl/>
        </w:rPr>
        <w:t>ترفند و دس</w:t>
      </w:r>
      <w:r>
        <w:rPr>
          <w:rFonts w:hint="cs"/>
          <w:rtl/>
        </w:rPr>
        <w:t>ی</w:t>
      </w:r>
      <w:r>
        <w:rPr>
          <w:rFonts w:hint="eastAsia"/>
          <w:rtl/>
        </w:rPr>
        <w:t>سه‌ا</w:t>
      </w:r>
      <w:r>
        <w:rPr>
          <w:rFonts w:hint="cs"/>
          <w:rtl/>
        </w:rPr>
        <w:t>ی</w:t>
      </w:r>
      <w:r>
        <w:rPr>
          <w:rtl/>
        </w:rPr>
        <w:t xml:space="preserve"> به کار برد تا وانمود کند</w:t>
      </w:r>
      <w:r w:rsidR="00DF5F91">
        <w:rPr>
          <w:rtl/>
        </w:rPr>
        <w:t xml:space="preserve">، </w:t>
      </w:r>
      <w:r>
        <w:rPr>
          <w:rtl/>
        </w:rPr>
        <w:t>آن حضرت به مرگ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است]</w:t>
      </w:r>
      <w:r w:rsidR="00DF5F91">
        <w:rPr>
          <w:rtl/>
        </w:rPr>
        <w:t xml:space="preserve">.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سند</w:t>
      </w:r>
      <w:r>
        <w:rPr>
          <w:rFonts w:hint="cs"/>
          <w:rtl/>
        </w:rPr>
        <w:t>ی</w:t>
      </w:r>
      <w:r>
        <w:rPr>
          <w:rtl/>
        </w:rPr>
        <w:t xml:space="preserve"> بن شاهک</w:t>
      </w:r>
      <w:r w:rsidR="00DF5F91">
        <w:rPr>
          <w:rtl/>
        </w:rPr>
        <w:t xml:space="preserve">، </w:t>
      </w:r>
      <w:r>
        <w:rPr>
          <w:rtl/>
        </w:rPr>
        <w:t xml:space="preserve">سه روز قبل از وفات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قاض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افراد (به اصطلاح) عادل را احضار کرد</w:t>
      </w:r>
      <w:r w:rsidR="00DF5F91">
        <w:rPr>
          <w:rtl/>
        </w:rPr>
        <w:t xml:space="preserve">، </w:t>
      </w:r>
      <w:r>
        <w:rPr>
          <w:rtl/>
        </w:rPr>
        <w:t xml:space="preserve">و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نزد آنها آورد</w:t>
      </w:r>
      <w:r w:rsidR="00DF5F91">
        <w:rPr>
          <w:rtl/>
        </w:rPr>
        <w:t xml:space="preserve">، </w:t>
      </w:r>
      <w:r>
        <w:rPr>
          <w:rtl/>
        </w:rPr>
        <w:t>و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«مردم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tl/>
        </w:rPr>
        <w:t xml:space="preserve">: </w:t>
      </w:r>
      <w:r>
        <w:rPr>
          <w:rtl/>
        </w:rPr>
        <w:t>ابو الحسن</w:t>
      </w:r>
      <w:r w:rsidR="00DF5F91">
        <w:rPr>
          <w:rtl/>
        </w:rPr>
        <w:t xml:space="preserve">،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سخت</w:t>
      </w:r>
      <w:r>
        <w:rPr>
          <w:rFonts w:hint="cs"/>
          <w:rtl/>
        </w:rPr>
        <w:t>ی</w:t>
      </w:r>
      <w:r>
        <w:rPr>
          <w:rtl/>
        </w:rPr>
        <w:t xml:space="preserve"> و تنگ</w:t>
      </w:r>
      <w:r>
        <w:rPr>
          <w:rFonts w:hint="cs"/>
          <w:rtl/>
        </w:rPr>
        <w:t>ی</w:t>
      </w:r>
      <w:r>
        <w:rPr>
          <w:rtl/>
        </w:rPr>
        <w:t xml:space="preserve">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اکنون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نه در تنگ</w:t>
      </w:r>
      <w:r>
        <w:rPr>
          <w:rFonts w:hint="cs"/>
          <w:rtl/>
        </w:rPr>
        <w:t>ی</w:t>
      </w:r>
      <w:r>
        <w:rPr>
          <w:rtl/>
        </w:rPr>
        <w:t xml:space="preserve"> و سخت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حاضران رو کرد و فرمود</w:t>
      </w:r>
      <w:r w:rsidR="00DF5F91">
        <w:rPr>
          <w:rtl/>
        </w:rPr>
        <w:t xml:space="preserve">: </w:t>
      </w:r>
      <w:r>
        <w:rPr>
          <w:rtl/>
        </w:rPr>
        <w:t>«گواه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بر اثر زهر</w:t>
      </w:r>
      <w:r>
        <w:rPr>
          <w:rFonts w:hint="cs"/>
          <w:rtl/>
        </w:rPr>
        <w:t>ی</w:t>
      </w:r>
      <w:r>
        <w:rPr>
          <w:rtl/>
        </w:rPr>
        <w:t xml:space="preserve"> که به من خورانده‌اند</w:t>
      </w:r>
      <w:r w:rsidR="00DF5F91">
        <w:rPr>
          <w:rtl/>
        </w:rPr>
        <w:t xml:space="preserve">، </w:t>
      </w:r>
      <w:r>
        <w:rPr>
          <w:rtl/>
        </w:rPr>
        <w:t>کشته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گواه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ظاهرا سالم به نظر</w:t>
      </w:r>
    </w:p>
    <w:p w:rsidR="0043609F" w:rsidRDefault="0043609F" w:rsidP="0004565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307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مسموم شده‌ام</w:t>
      </w:r>
      <w:r w:rsidR="00DF5F91">
        <w:rPr>
          <w:rtl/>
        </w:rPr>
        <w:t xml:space="preserve">، </w:t>
      </w:r>
      <w:r>
        <w:rPr>
          <w:rtl/>
        </w:rPr>
        <w:t>و در آخر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 w:rsidR="00DF5F91">
        <w:rPr>
          <w:rtl/>
        </w:rPr>
        <w:t xml:space="preserve">، </w:t>
      </w:r>
      <w:r>
        <w:rPr>
          <w:rtl/>
        </w:rPr>
        <w:t>رنگم به سخت</w:t>
      </w:r>
      <w:r>
        <w:rPr>
          <w:rFonts w:hint="cs"/>
          <w:rtl/>
        </w:rPr>
        <w:t>ی</w:t>
      </w:r>
      <w:r>
        <w:rPr>
          <w:rtl/>
        </w:rPr>
        <w:t xml:space="preserve"> قرمز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روز بعد رنگم شد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زرد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روز سوّم</w:t>
      </w:r>
      <w:r w:rsidR="00DF5F91">
        <w:rPr>
          <w:rtl/>
        </w:rPr>
        <w:t xml:space="preserve">، </w:t>
      </w:r>
      <w:r>
        <w:rPr>
          <w:rtl/>
        </w:rPr>
        <w:t>رنگم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آنگاه به جوار رحمت و رضوان حقّ م</w:t>
      </w:r>
      <w:r>
        <w:rPr>
          <w:rFonts w:hint="cs"/>
          <w:rtl/>
        </w:rPr>
        <w:t>ی‌</w:t>
      </w:r>
      <w:r>
        <w:rPr>
          <w:rFonts w:hint="eastAsia"/>
          <w:rtl/>
        </w:rPr>
        <w:t>شتابم»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5- لرز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بن شاهک در حضور هشتاد نفر از علماء</w:t>
      </w:r>
      <w:r w:rsidR="00DF5F91">
        <w:rPr>
          <w:rtl/>
        </w:rPr>
        <w:t xml:space="preserve">، </w:t>
      </w:r>
      <w:r>
        <w:rPr>
          <w:rtl/>
        </w:rPr>
        <w:t xml:space="preserve">بر اثر گفتار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از حسن بن محمّد بشّار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و بزرگان اهل تسنّن که مورد قبول آنها است و از اهال</w:t>
      </w:r>
      <w:r>
        <w:rPr>
          <w:rFonts w:hint="cs"/>
          <w:rtl/>
        </w:rPr>
        <w:t>ی</w:t>
      </w:r>
      <w:r>
        <w:rPr>
          <w:rtl/>
        </w:rPr>
        <w:t xml:space="preserve"> «قط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الرّب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>
        <w:rPr>
          <w:rtl/>
        </w:rPr>
        <w:t xml:space="preserve"> است نقل کرد</w:t>
      </w:r>
      <w:r w:rsidR="00DF5F91">
        <w:rPr>
          <w:rtl/>
        </w:rPr>
        <w:t xml:space="preserve">: </w:t>
      </w:r>
      <w:r>
        <w:rPr>
          <w:rtl/>
        </w:rPr>
        <w:t>من با بعض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هاشم که مردم به فضل او اعتراف داشتند</w:t>
      </w:r>
      <w:r w:rsidR="00DF5F91">
        <w:rPr>
          <w:rtl/>
        </w:rPr>
        <w:t xml:space="preserve">، </w:t>
      </w:r>
      <w:r>
        <w:rPr>
          <w:rtl/>
        </w:rPr>
        <w:t>ملاقات کردم</w:t>
      </w:r>
      <w:r w:rsidR="00DF5F91">
        <w:rPr>
          <w:rtl/>
        </w:rPr>
        <w:t xml:space="preserve">، </w:t>
      </w:r>
      <w:r>
        <w:rPr>
          <w:rtl/>
        </w:rPr>
        <w:t>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را در عبادت و علم</w:t>
      </w:r>
      <w:r w:rsidR="00DF5F91">
        <w:rPr>
          <w:rtl/>
        </w:rPr>
        <w:t xml:space="preserve">، </w:t>
      </w:r>
      <w:r>
        <w:rPr>
          <w:rtl/>
        </w:rPr>
        <w:t>مانند او ن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«چه کس</w:t>
      </w:r>
      <w:r>
        <w:rPr>
          <w:rFonts w:hint="cs"/>
          <w:rtl/>
        </w:rPr>
        <w:t>ی</w:t>
      </w:r>
      <w:r>
        <w:rPr>
          <w:rtl/>
        </w:rPr>
        <w:t xml:space="preserve"> را با چه حال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در زمان سند</w:t>
      </w:r>
      <w:r>
        <w:rPr>
          <w:rFonts w:hint="cs"/>
          <w:rtl/>
        </w:rPr>
        <w:t>ی</w:t>
      </w:r>
      <w:r>
        <w:rPr>
          <w:rtl/>
        </w:rPr>
        <w:t xml:space="preserve"> بن شاهک (عصر حکومت هارون) ما را که هشتاد نفر از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خانه‌ا</w:t>
      </w:r>
      <w:r>
        <w:rPr>
          <w:rFonts w:hint="cs"/>
          <w:rtl/>
        </w:rPr>
        <w:t>ی</w:t>
      </w:r>
      <w:r>
        <w:rPr>
          <w:rtl/>
        </w:rPr>
        <w:t xml:space="preserve"> جمع کردند</w:t>
      </w:r>
      <w:r w:rsidR="00DF5F91">
        <w:rPr>
          <w:rtl/>
        </w:rPr>
        <w:t xml:space="preserve">، </w:t>
      </w:r>
      <w:r>
        <w:rPr>
          <w:rtl/>
        </w:rPr>
        <w:t>در آنجا به حضور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سند</w:t>
      </w:r>
      <w:r>
        <w:rPr>
          <w:rFonts w:hint="cs"/>
          <w:rtl/>
        </w:rPr>
        <w:t>ی</w:t>
      </w:r>
      <w:r>
        <w:rPr>
          <w:rtl/>
        </w:rPr>
        <w:t xml:space="preserve"> بن شاهک به ما رو کرد و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«ا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را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DF5F91">
        <w:rPr>
          <w:rtl/>
        </w:rPr>
        <w:t xml:space="preserve">؟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مردم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به او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؛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 و فرش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(هارون) قصد سوئ</w:t>
      </w:r>
      <w:r>
        <w:rPr>
          <w:rFonts w:hint="cs"/>
          <w:rtl/>
        </w:rPr>
        <w:t>ی</w:t>
      </w:r>
      <w:r>
        <w:rPr>
          <w:rtl/>
        </w:rPr>
        <w:t xml:space="preserve"> نسبت به او ندارد</w:t>
      </w:r>
      <w:r w:rsidR="00DF5F91">
        <w:rPr>
          <w:rtl/>
        </w:rPr>
        <w:t xml:space="preserve">، </w:t>
      </w:r>
      <w:r>
        <w:rPr>
          <w:rtl/>
        </w:rPr>
        <w:t>بلکه انتظ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(هارون)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(امام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مناظره کند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را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سالم است و در خانه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دارد و در همه امور در وسعت است</w:t>
      </w:r>
      <w:r w:rsidR="00DF5F91">
        <w:rPr>
          <w:rtl/>
        </w:rPr>
        <w:t xml:space="preserve">، </w:t>
      </w:r>
      <w:r>
        <w:rPr>
          <w:rtl/>
        </w:rPr>
        <w:t>خودتان احوالش را از خودش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ما توجّه</w:t>
      </w:r>
      <w:r>
        <w:rPr>
          <w:rFonts w:hint="cs"/>
          <w:rtl/>
        </w:rPr>
        <w:t>ی</w:t>
      </w:r>
      <w:r>
        <w:rPr>
          <w:rtl/>
        </w:rPr>
        <w:t xml:space="preserve"> جز نگاه به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او (امام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و فضل و آثار عبادت او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ما را تحت الشّعاع قرار داده بود]</w:t>
      </w:r>
      <w:r w:rsidR="00DF5F91">
        <w:rPr>
          <w:rtl/>
        </w:rPr>
        <w:t xml:space="preserve">. </w:t>
      </w:r>
    </w:p>
    <w:p w:rsidR="00FB7049" w:rsidRPr="00FB7049" w:rsidRDefault="0043609F" w:rsidP="00FB7049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</w:p>
    <w:p w:rsidR="0043609F" w:rsidRDefault="0043609F" w:rsidP="00FB7049">
      <w:pPr>
        <w:pStyle w:val="libNormal"/>
        <w:rPr>
          <w:rtl/>
        </w:rPr>
      </w:pPr>
      <w:r>
        <w:rPr>
          <w:rtl/>
        </w:rPr>
        <w:t>308</w:t>
      </w: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دهان گشود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«امّا</w:t>
      </w:r>
      <w:r>
        <w:rPr>
          <w:rtl/>
        </w:rPr>
        <w:t xml:space="preserve"> آنچه که درباره وسعت منزل و امثال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اکنون همان گونه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به شما ا</w:t>
      </w:r>
      <w:r>
        <w:rPr>
          <w:rFonts w:hint="cs"/>
          <w:rtl/>
        </w:rPr>
        <w:t>ی</w:t>
      </w:r>
      <w:r>
        <w:rPr>
          <w:rtl/>
        </w:rPr>
        <w:t xml:space="preserve"> حاضران</w:t>
      </w:r>
      <w:r w:rsidR="00DF5F91">
        <w:rPr>
          <w:rtl/>
        </w:rPr>
        <w:t xml:space="preserve">! </w:t>
      </w:r>
      <w:r>
        <w:rPr>
          <w:rtl/>
        </w:rPr>
        <w:t>خبر دهم</w:t>
      </w:r>
      <w:r w:rsidR="00DF5F91">
        <w:rPr>
          <w:rtl/>
        </w:rPr>
        <w:t xml:space="preserve">، </w:t>
      </w:r>
      <w:r>
        <w:rPr>
          <w:rtl/>
        </w:rPr>
        <w:t>من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نه عدد خرما</w:t>
      </w:r>
      <w:r>
        <w:rPr>
          <w:rFonts w:hint="cs"/>
          <w:rtl/>
        </w:rPr>
        <w:t>ی</w:t>
      </w:r>
      <w:r>
        <w:rPr>
          <w:rtl/>
        </w:rPr>
        <w:t xml:space="preserve"> زهرآلود</w:t>
      </w:r>
      <w:r w:rsidR="00DF5F91">
        <w:rPr>
          <w:rtl/>
        </w:rPr>
        <w:t xml:space="preserve">، </w:t>
      </w:r>
      <w:r>
        <w:rPr>
          <w:rtl/>
        </w:rPr>
        <w:t>مسموم شده‌ام</w:t>
      </w:r>
      <w:r w:rsidR="00DF5F91">
        <w:rPr>
          <w:rtl/>
        </w:rPr>
        <w:t xml:space="preserve">، </w:t>
      </w:r>
      <w:r>
        <w:rPr>
          <w:rtl/>
        </w:rPr>
        <w:t>و من فردا به حالت احتضار در خواهم آمد و پس فردا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به چهره سند</w:t>
      </w:r>
      <w:r>
        <w:rPr>
          <w:rFonts w:hint="cs"/>
          <w:rtl/>
        </w:rPr>
        <w:t>ی</w:t>
      </w:r>
      <w:r>
        <w:rPr>
          <w:rtl/>
        </w:rPr>
        <w:t xml:space="preserve"> بن شاهک نگاه کردم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 و همچون شاخه‌ها</w:t>
      </w:r>
      <w:r>
        <w:rPr>
          <w:rFonts w:hint="cs"/>
          <w:rtl/>
        </w:rPr>
        <w:t>ی</w:t>
      </w:r>
      <w:r>
        <w:rPr>
          <w:rtl/>
        </w:rPr>
        <w:t xml:space="preserve"> درخت خرما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لرزد»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محمّد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فوق)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اهل تسنّن</w:t>
      </w:r>
      <w:r w:rsidR="00DF5F91">
        <w:rPr>
          <w:rtl/>
        </w:rPr>
        <w:t xml:space="preserve">، </w:t>
      </w:r>
      <w:r>
        <w:rPr>
          <w:rtl/>
        </w:rPr>
        <w:t>و بزرگمرد</w:t>
      </w:r>
      <w:r>
        <w:rPr>
          <w:rFonts w:hint="cs"/>
          <w:rtl/>
        </w:rPr>
        <w:t>ی</w:t>
      </w:r>
      <w:r>
        <w:rPr>
          <w:rtl/>
        </w:rPr>
        <w:t xml:space="preserve"> راستگو است</w:t>
      </w:r>
      <w:r w:rsidR="00DF5F91">
        <w:rPr>
          <w:rtl/>
        </w:rPr>
        <w:t xml:space="preserve">، </w:t>
      </w:r>
      <w:r>
        <w:rPr>
          <w:rtl/>
        </w:rPr>
        <w:t>و سخنش مورد قبول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مردم است»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6- ملاقات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سخن آن حضرت‌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فردا</w:t>
      </w:r>
      <w:r>
        <w:rPr>
          <w:rFonts w:hint="cs"/>
          <w:rtl/>
        </w:rPr>
        <w:t>ی</w:t>
      </w:r>
      <w:r>
        <w:rPr>
          <w:rtl/>
        </w:rPr>
        <w:t xml:space="preserve"> آن روز</w:t>
      </w:r>
      <w:r w:rsidR="00DF5F91">
        <w:rPr>
          <w:rtl/>
        </w:rPr>
        <w:t xml:space="preserve">، </w:t>
      </w:r>
      <w:r>
        <w:rPr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نزد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و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«حالت</w:t>
      </w:r>
      <w:r>
        <w:rPr>
          <w:rtl/>
        </w:rPr>
        <w:t xml:space="preserve"> چطور است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توجّه به او نکرد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آن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اصرار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 که حالت چطور است</w:t>
      </w:r>
      <w:r w:rsidR="00DF5F91">
        <w:rPr>
          <w:rtl/>
        </w:rPr>
        <w:t xml:space="preserve">؟ ، </w:t>
      </w:r>
      <w:r>
        <w:rPr>
          <w:rtl/>
        </w:rPr>
        <w:t xml:space="preserve">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زرد</w:t>
      </w:r>
      <w:r>
        <w:rPr>
          <w:rFonts w:hint="cs"/>
          <w:rtl/>
        </w:rPr>
        <w:t>ی</w:t>
      </w:r>
      <w:r>
        <w:rPr>
          <w:rtl/>
        </w:rPr>
        <w:t xml:space="preserve"> کف دستش را به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نشان داد</w:t>
      </w:r>
      <w:r w:rsidR="00DF5F91">
        <w:rPr>
          <w:rtl/>
        </w:rPr>
        <w:t xml:space="preserve">، </w:t>
      </w:r>
      <w:r>
        <w:rPr>
          <w:rtl/>
        </w:rPr>
        <w:t>که آثار زهر در کف دست آن حضرت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من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نزد کارگزاران زندان بازگشت و گفت</w:t>
      </w:r>
      <w:r w:rsidR="00DF5F91">
        <w:rPr>
          <w:rtl/>
        </w:rPr>
        <w:t xml:space="preserve">: </w:t>
      </w:r>
      <w:r>
        <w:rPr>
          <w:rtl/>
        </w:rPr>
        <w:t xml:space="preserve">«سوگند به خدا او (امام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به آنچه بر او روا داشته‌ا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شما آگاهتر است»</w:t>
      </w:r>
      <w:r w:rsidR="00DF5F91">
        <w:rPr>
          <w:rtl/>
        </w:rPr>
        <w:t xml:space="preserve">، </w:t>
      </w:r>
      <w:r>
        <w:rPr>
          <w:rtl/>
        </w:rPr>
        <w:t>سپس آن حضرت (بر اثر همان زهر)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7-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قطب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محمّد بن فضل هاشم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 xml:space="preserve">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43609F" w:rsidRDefault="0043609F" w:rsidP="00FB7049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309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قبل از شهادت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نزدش رفتم</w:t>
      </w:r>
      <w:r w:rsidR="00DF5F91">
        <w:rPr>
          <w:rtl/>
        </w:rPr>
        <w:t xml:space="preserve">، </w:t>
      </w:r>
      <w:r>
        <w:rPr>
          <w:rtl/>
        </w:rPr>
        <w:t>به من فرمود</w:t>
      </w:r>
      <w:r w:rsidR="00DF5F91">
        <w:rPr>
          <w:rtl/>
        </w:rPr>
        <w:t xml:space="preserve">: </w:t>
      </w:r>
      <w:r>
        <w:rPr>
          <w:rtl/>
        </w:rPr>
        <w:t>«من ناچار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جنازه‌ام را به خاک سپرد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بغداد توقّف نکن</w:t>
      </w:r>
      <w:r w:rsidR="00DF5F91">
        <w:rPr>
          <w:rtl/>
        </w:rPr>
        <w:t xml:space="preserve">، </w:t>
      </w:r>
      <w:r>
        <w:rPr>
          <w:rtl/>
        </w:rPr>
        <w:t>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برو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امانتها را همراه خود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ببر</w:t>
      </w:r>
      <w:r w:rsidR="00DF5F91">
        <w:rPr>
          <w:rtl/>
        </w:rPr>
        <w:t xml:space="preserve">، </w:t>
      </w:r>
      <w:r>
        <w:rPr>
          <w:rtl/>
        </w:rPr>
        <w:t>و به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[امام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برسان</w:t>
      </w:r>
      <w:r w:rsidR="00DF5F91">
        <w:rPr>
          <w:rtl/>
        </w:rPr>
        <w:t xml:space="preserve">؛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فهو</w:t>
      </w:r>
      <w:r>
        <w:rPr>
          <w:rtl/>
        </w:rPr>
        <w:t xml:space="preserve"> وص</w:t>
      </w:r>
      <w:r>
        <w:rPr>
          <w:rFonts w:hint="cs"/>
          <w:rtl/>
        </w:rPr>
        <w:t>یّی</w:t>
      </w:r>
      <w:r>
        <w:rPr>
          <w:rtl/>
        </w:rPr>
        <w:t xml:space="preserve"> و صاحب الامر بعد</w:t>
      </w:r>
      <w:r>
        <w:rPr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«او وص</w:t>
      </w:r>
      <w:r w:rsidR="0043609F">
        <w:rPr>
          <w:rFonts w:hint="cs"/>
          <w:rtl/>
        </w:rPr>
        <w:t>یّ</w:t>
      </w:r>
      <w:r w:rsidR="0043609F">
        <w:rPr>
          <w:rtl/>
        </w:rPr>
        <w:t xml:space="preserve"> من</w:t>
      </w:r>
      <w:r>
        <w:rPr>
          <w:rtl/>
        </w:rPr>
        <w:t xml:space="preserve">، </w:t>
      </w:r>
      <w:r w:rsidR="0043609F">
        <w:rPr>
          <w:rtl/>
        </w:rPr>
        <w:t>و امام بعد از من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دستور آن حضرت عمل کردم و امانتها را به حضور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رساندم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Style w:val="Heading2Char"/>
          <w:rtl/>
        </w:rPr>
      </w:pPr>
      <w:r>
        <w:rPr>
          <w:rtl/>
        </w:rPr>
        <w:t xml:space="preserve">8- </w:t>
      </w:r>
      <w:r w:rsidRPr="00FB7049">
        <w:rPr>
          <w:rStyle w:val="Heading2Char"/>
          <w:rtl/>
        </w:rPr>
        <w:t>آخر</w:t>
      </w:r>
      <w:r w:rsidRPr="00FB7049">
        <w:rPr>
          <w:rStyle w:val="Heading2Char"/>
          <w:rFonts w:hint="cs"/>
          <w:rtl/>
        </w:rPr>
        <w:t>ی</w:t>
      </w:r>
      <w:r w:rsidRPr="00FB7049">
        <w:rPr>
          <w:rStyle w:val="Heading2Char"/>
          <w:rFonts w:hint="eastAsia"/>
          <w:rtl/>
        </w:rPr>
        <w:t>ن</w:t>
      </w:r>
      <w:r w:rsidRPr="00FB7049">
        <w:rPr>
          <w:rStyle w:val="Heading2Char"/>
          <w:rtl/>
        </w:rPr>
        <w:t xml:space="preserve"> سخن امام کاظم </w:t>
      </w:r>
      <w:r w:rsidR="0092586F" w:rsidRPr="0092586F">
        <w:rPr>
          <w:rStyle w:val="libAlaemChar"/>
          <w:rtl/>
        </w:rPr>
        <w:t>عليه‌السلام</w:t>
      </w:r>
      <w:r w:rsidRPr="00FB7049">
        <w:rPr>
          <w:rStyle w:val="Heading2Char"/>
          <w:rtl/>
        </w:rPr>
        <w:t xml:space="preserve"> و غسل و کفن او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در ارشاد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؛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لحظات آخر عمر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سند</w:t>
      </w:r>
      <w:r>
        <w:rPr>
          <w:rFonts w:hint="cs"/>
          <w:rtl/>
        </w:rPr>
        <w:t>ی</w:t>
      </w:r>
      <w:r>
        <w:rPr>
          <w:rtl/>
        </w:rPr>
        <w:t xml:space="preserve"> بن شاهک (زندانبان)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«دوست</w:t>
      </w:r>
      <w:r>
        <w:rPr>
          <w:rFonts w:hint="cs"/>
          <w:rtl/>
        </w:rPr>
        <w:t>ی</w:t>
      </w:r>
      <w:r>
        <w:rPr>
          <w:rtl/>
        </w:rPr>
        <w:t xml:space="preserve"> در بغداد دارم که از اهال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خانه‌اش مجاور خانه عباس بن محمّد در محل «مشرعة القصب»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را حاضر کن تا سرپرست</w:t>
      </w:r>
      <w:r>
        <w:rPr>
          <w:rFonts w:hint="cs"/>
          <w:rtl/>
        </w:rPr>
        <w:t>ی</w:t>
      </w:r>
      <w:r>
        <w:rPr>
          <w:rtl/>
        </w:rPr>
        <w:t xml:space="preserve"> غسل و کفن مرا به عهده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او انجام داد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سند</w:t>
      </w:r>
      <w:r>
        <w:rPr>
          <w:rFonts w:hint="cs"/>
          <w:rtl/>
        </w:rPr>
        <w:t>ی</w:t>
      </w:r>
      <w:r>
        <w:rPr>
          <w:rtl/>
        </w:rPr>
        <w:t xml:space="preserve"> بن شاهک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از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خواستم</w:t>
      </w:r>
      <w:r w:rsidR="00DF5F91">
        <w:rPr>
          <w:rtl/>
        </w:rPr>
        <w:t xml:space="preserve">، </w:t>
      </w:r>
      <w:r>
        <w:rPr>
          <w:rtl/>
        </w:rPr>
        <w:t>به من اجازه بدهد</w:t>
      </w:r>
      <w:r w:rsidR="00DF5F91">
        <w:rPr>
          <w:rtl/>
        </w:rPr>
        <w:t xml:space="preserve">، </w:t>
      </w:r>
      <w:r>
        <w:rPr>
          <w:rtl/>
        </w:rPr>
        <w:t>تا خودم او را کفن کنم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به من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اجازه را نداد</w:t>
      </w:r>
      <w:r w:rsidR="00DF5F91">
        <w:rPr>
          <w:rtl/>
        </w:rPr>
        <w:t xml:space="preserve">، </w:t>
      </w:r>
      <w:r>
        <w:rPr>
          <w:rtl/>
        </w:rPr>
        <w:t>و فرمود</w:t>
      </w:r>
      <w:r w:rsidR="00DF5F91">
        <w:rPr>
          <w:rtl/>
        </w:rPr>
        <w:t xml:space="preserve">: </w:t>
      </w:r>
      <w:r>
        <w:rPr>
          <w:rtl/>
        </w:rPr>
        <w:t>«ما خاندان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مهر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زنانمان</w:t>
      </w:r>
      <w:r w:rsidR="00DF5F91">
        <w:rPr>
          <w:rtl/>
        </w:rPr>
        <w:t xml:space="preserve">، </w:t>
      </w:r>
      <w:r>
        <w:rPr>
          <w:rtl/>
        </w:rPr>
        <w:t>و مخارج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حجّ ما</w:t>
      </w:r>
      <w:r w:rsidR="00DF5F91">
        <w:rPr>
          <w:rtl/>
        </w:rPr>
        <w:t xml:space="preserve">، </w:t>
      </w:r>
      <w:r>
        <w:rPr>
          <w:rtl/>
        </w:rPr>
        <w:t>و کفن مردگان ما از مال پاک خودمان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کفن من نزد خودم موجود است </w:t>
      </w:r>
      <w:r w:rsidRPr="00FB7049">
        <w:rPr>
          <w:rStyle w:val="libFootnotenumChar"/>
          <w:rtl/>
        </w:rPr>
        <w:t>«1»</w:t>
      </w:r>
      <w:r w:rsidR="00DF5F91">
        <w:rPr>
          <w:rtl/>
        </w:rPr>
        <w:t xml:space="preserve">، </w:t>
      </w:r>
      <w:r>
        <w:rPr>
          <w:rtl/>
        </w:rPr>
        <w:t>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عهده‌دار غسل و کفن و دفن من</w:t>
      </w:r>
      <w:r w:rsidR="00DF5F91">
        <w:rPr>
          <w:rtl/>
        </w:rPr>
        <w:t xml:space="preserve">، </w:t>
      </w:r>
      <w:r>
        <w:rPr>
          <w:rtl/>
        </w:rPr>
        <w:t>فلان دوستم باشد»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همان شخص که نام برده بود</w:t>
      </w:r>
      <w:r w:rsidR="00DF5F91">
        <w:rPr>
          <w:rtl/>
        </w:rPr>
        <w:t xml:space="preserve">، </w:t>
      </w:r>
      <w:r>
        <w:rPr>
          <w:rtl/>
        </w:rPr>
        <w:t>حاضر شد و کارها</w:t>
      </w:r>
      <w:r>
        <w:rPr>
          <w:rFonts w:hint="cs"/>
          <w:rtl/>
        </w:rPr>
        <w:t>ی</w:t>
      </w:r>
      <w:r>
        <w:rPr>
          <w:rtl/>
        </w:rPr>
        <w:t xml:space="preserve"> مزبور را انجام داد</w:t>
      </w:r>
      <w:r w:rsidR="00DF5F91">
        <w:rPr>
          <w:rtl/>
        </w:rPr>
        <w:t xml:space="preserve">. </w:t>
      </w:r>
    </w:p>
    <w:p w:rsidR="0043609F" w:rsidRDefault="0043609F" w:rsidP="00FB7049">
      <w:pPr>
        <w:pStyle w:val="libFootnote"/>
        <w:rPr>
          <w:rtl/>
        </w:rPr>
      </w:pPr>
      <w:r>
        <w:rPr>
          <w:rtl/>
        </w:rPr>
        <w:t>(1)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 آموزنده از خاندان رسالت است</w:t>
      </w:r>
      <w:r w:rsidR="00DF5F91">
        <w:rPr>
          <w:rtl/>
        </w:rPr>
        <w:t xml:space="preserve">، </w:t>
      </w:r>
      <w:r>
        <w:rPr>
          <w:rtl/>
        </w:rPr>
        <w:t>که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کفن خود را قبل از مرگ از مال حلال خود</w:t>
      </w:r>
      <w:r w:rsidR="00DF5F91">
        <w:rPr>
          <w:rtl/>
        </w:rPr>
        <w:t xml:space="preserve">، </w:t>
      </w:r>
      <w:r>
        <w:rPr>
          <w:rtl/>
        </w:rPr>
        <w:t>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و آماده سازند (مترجم)</w:t>
      </w:r>
    </w:p>
    <w:p w:rsidR="001A7E95" w:rsidRDefault="0043609F" w:rsidP="00FB7049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310</w:t>
      </w:r>
    </w:p>
    <w:p w:rsidR="00FB7049" w:rsidRDefault="00FB7049" w:rsidP="0043609F">
      <w:pPr>
        <w:pStyle w:val="libNormal"/>
      </w:pPr>
      <w:r>
        <w:t>___________________________________</w:t>
      </w:r>
    </w:p>
    <w:p w:rsidR="001A7E95" w:rsidRDefault="00FB7049" w:rsidP="0043609F">
      <w:pPr>
        <w:pStyle w:val="libNormal"/>
        <w:rPr>
          <w:rtl/>
        </w:rPr>
      </w:pPr>
      <w:r>
        <w:t>9</w:t>
      </w:r>
      <w:r w:rsidR="0043609F">
        <w:rPr>
          <w:rtl/>
        </w:rPr>
        <w:t>- گواه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دادن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از پنجاه نفر به وفات امام کاظم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بغداد</w:t>
      </w:r>
      <w:r w:rsidR="00DF5F91">
        <w:rPr>
          <w:rtl/>
        </w:rPr>
        <w:t xml:space="preserve">، </w:t>
      </w:r>
      <w:r>
        <w:rPr>
          <w:rtl/>
        </w:rPr>
        <w:t>در زندان سند</w:t>
      </w:r>
      <w:r>
        <w:rPr>
          <w:rFonts w:hint="cs"/>
          <w:rtl/>
        </w:rPr>
        <w:t>ی</w:t>
      </w:r>
      <w:r>
        <w:rPr>
          <w:rtl/>
        </w:rPr>
        <w:t xml:space="preserve"> بن شاهک در 25 ماه رجب </w:t>
      </w:r>
      <w:r w:rsidRPr="00FB7049">
        <w:rPr>
          <w:rStyle w:val="libFootnotenumChar"/>
          <w:rtl/>
        </w:rPr>
        <w:t>«1»</w:t>
      </w:r>
      <w:r>
        <w:rPr>
          <w:rtl/>
        </w:rPr>
        <w:t xml:space="preserve"> سال 183 هجرت </w:t>
      </w:r>
      <w:r w:rsidRPr="00FB7049">
        <w:rPr>
          <w:rStyle w:val="libFootnotenumChar"/>
          <w:rtl/>
        </w:rPr>
        <w:t>«2»</w:t>
      </w:r>
      <w:r>
        <w:rPr>
          <w:rtl/>
        </w:rPr>
        <w:t xml:space="preserve"> بر اثر مسموم شدن</w:t>
      </w:r>
      <w:r w:rsidR="00DF5F91">
        <w:rPr>
          <w:rtl/>
        </w:rPr>
        <w:t xml:space="preserve">، </w:t>
      </w:r>
      <w:r>
        <w:rPr>
          <w:rtl/>
        </w:rPr>
        <w:t>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عمر بن واقد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من در بغداد بودم</w:t>
      </w:r>
      <w:r w:rsidR="00DF5F91">
        <w:rPr>
          <w:rtl/>
        </w:rPr>
        <w:t xml:space="preserve">، </w:t>
      </w:r>
      <w:r>
        <w:rPr>
          <w:rtl/>
        </w:rPr>
        <w:t>سند</w:t>
      </w:r>
      <w:r>
        <w:rPr>
          <w:rFonts w:hint="cs"/>
          <w:rtl/>
        </w:rPr>
        <w:t>ی</w:t>
      </w:r>
      <w:r>
        <w:rPr>
          <w:rtl/>
        </w:rPr>
        <w:t xml:space="preserve"> بن شاهک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شبها مرا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قصد سوئ</w:t>
      </w:r>
      <w:r>
        <w:rPr>
          <w:rFonts w:hint="cs"/>
          <w:rtl/>
        </w:rPr>
        <w:t>ی</w:t>
      </w:r>
      <w:r>
        <w:rPr>
          <w:rtl/>
        </w:rPr>
        <w:t xml:space="preserve"> به من دارد</w:t>
      </w:r>
      <w:r w:rsidR="00DF5F91">
        <w:rPr>
          <w:rtl/>
        </w:rPr>
        <w:t xml:space="preserve">، </w:t>
      </w:r>
      <w:r>
        <w:rPr>
          <w:rtl/>
        </w:rPr>
        <w:t>وص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لازم خود را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الم</w:t>
      </w:r>
      <w:r>
        <w:rPr>
          <w:rtl/>
        </w:rPr>
        <w:t xml:space="preserve"> نمودم</w:t>
      </w:r>
      <w:r w:rsidR="00DF5F91">
        <w:rPr>
          <w:rtl/>
        </w:rPr>
        <w:t xml:space="preserve">، </w:t>
      </w:r>
      <w:r>
        <w:rPr>
          <w:rtl/>
        </w:rPr>
        <w:t>و گفتم</w:t>
      </w:r>
      <w:r w:rsidR="00DF5F91">
        <w:rPr>
          <w:rtl/>
        </w:rPr>
        <w:t xml:space="preserve">: </w:t>
      </w:r>
      <w:r>
        <w:rPr>
          <w:rtl/>
        </w:rPr>
        <w:t>انّا للّه و انّا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راجعون» سپس سوار بر مرکب شده و نزد سند</w:t>
      </w:r>
      <w:r>
        <w:rPr>
          <w:rFonts w:hint="cs"/>
          <w:rtl/>
        </w:rPr>
        <w:t>ی</w:t>
      </w:r>
      <w:r>
        <w:rPr>
          <w:rtl/>
        </w:rPr>
        <w:t xml:space="preserve"> بن شاهک رفتم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نگاهش به من افتاد</w:t>
      </w:r>
      <w:r w:rsidR="00DF5F91">
        <w:rPr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را ترسانده و وحشت زده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 w:rsidR="00DF5F91">
        <w:rPr>
          <w:rtl/>
        </w:rPr>
        <w:t xml:space="preserve">: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جز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پس کس</w:t>
      </w:r>
      <w:r>
        <w:rPr>
          <w:rFonts w:hint="cs"/>
          <w:rtl/>
        </w:rPr>
        <w:t>ی</w:t>
      </w:r>
      <w:r>
        <w:rPr>
          <w:rtl/>
        </w:rPr>
        <w:t xml:space="preserve"> را به خانه من بفرست</w:t>
      </w:r>
      <w:r w:rsidR="00DF5F91">
        <w:rPr>
          <w:rtl/>
        </w:rPr>
        <w:t xml:space="preserve">، </w:t>
      </w:r>
      <w:r>
        <w:rPr>
          <w:rtl/>
        </w:rPr>
        <w:t>تا خبر سلامت</w:t>
      </w:r>
      <w:r>
        <w:rPr>
          <w:rFonts w:hint="cs"/>
          <w:rtl/>
        </w:rPr>
        <w:t>ی</w:t>
      </w:r>
      <w:r>
        <w:rPr>
          <w:rtl/>
        </w:rPr>
        <w:t xml:space="preserve"> مرا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الم</w:t>
      </w:r>
      <w:r>
        <w:rPr>
          <w:rtl/>
        </w:rPr>
        <w:t xml:space="preserve"> برساند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ابا حفص</w:t>
      </w:r>
      <w:r w:rsidR="00DF5F91">
        <w:rPr>
          <w:rtl/>
        </w:rPr>
        <w:t xml:space="preserve">!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چرا به سراغ تو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نه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خدا سوگند</w:t>
      </w:r>
      <w:r w:rsidR="00DF5F91">
        <w:rPr>
          <w:rtl/>
        </w:rPr>
        <w:t xml:space="preserve">، </w:t>
      </w:r>
      <w:r>
        <w:rPr>
          <w:rtl/>
        </w:rPr>
        <w:t>من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او سالها دوست</w:t>
      </w:r>
      <w:r>
        <w:rPr>
          <w:rFonts w:hint="cs"/>
          <w:rtl/>
        </w:rPr>
        <w:t>ی</w:t>
      </w:r>
      <w:r>
        <w:rPr>
          <w:rtl/>
        </w:rPr>
        <w:t xml:space="preserve"> برقرار است»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بن شاهک گفت</w:t>
      </w:r>
      <w:r w:rsidR="00DF5F91">
        <w:rPr>
          <w:rtl/>
        </w:rPr>
        <w:t xml:space="preserve">: </w:t>
      </w:r>
      <w:r>
        <w:rPr>
          <w:rtl/>
        </w:rPr>
        <w:t>در بغداد چه کسان</w:t>
      </w:r>
      <w:r>
        <w:rPr>
          <w:rFonts w:hint="cs"/>
          <w:rtl/>
        </w:rPr>
        <w:t>ی</w:t>
      </w:r>
      <w:r>
        <w:rPr>
          <w:rtl/>
        </w:rPr>
        <w:t xml:space="preserve"> را که سخنشان را مردم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 w:rsidR="00DF5F91">
        <w:rPr>
          <w:rtl/>
        </w:rPr>
        <w:t xml:space="preserve">. </w:t>
      </w:r>
    </w:p>
    <w:p w:rsidR="0043609F" w:rsidRDefault="0043609F" w:rsidP="00FB7049">
      <w:pPr>
        <w:pStyle w:val="libFootnote"/>
        <w:rPr>
          <w:rtl/>
        </w:rPr>
      </w:pPr>
      <w:r>
        <w:rPr>
          <w:rtl/>
        </w:rPr>
        <w:t>(1) به گفته بعض</w:t>
      </w:r>
      <w:r>
        <w:rPr>
          <w:rFonts w:hint="cs"/>
          <w:rtl/>
        </w:rPr>
        <w:t>ی</w:t>
      </w:r>
      <w:r>
        <w:rPr>
          <w:rtl/>
        </w:rPr>
        <w:t xml:space="preserve"> در پنجم رجب</w:t>
      </w:r>
      <w:r w:rsidR="00DF5F91">
        <w:rPr>
          <w:rtl/>
        </w:rPr>
        <w:t xml:space="preserve">، </w:t>
      </w:r>
      <w:r>
        <w:rPr>
          <w:rtl/>
        </w:rPr>
        <w:t>و به گفته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24 رجب است</w:t>
      </w:r>
      <w:r w:rsidR="00DF5F91">
        <w:rPr>
          <w:rtl/>
        </w:rPr>
        <w:t xml:space="preserve">. </w:t>
      </w:r>
    </w:p>
    <w:p w:rsidR="0043609F" w:rsidRDefault="0043609F" w:rsidP="00FB7049">
      <w:pPr>
        <w:pStyle w:val="libFootnote"/>
        <w:rPr>
          <w:rtl/>
        </w:rPr>
      </w:pPr>
      <w:r>
        <w:rPr>
          <w:rtl/>
        </w:rPr>
        <w:t>(2) مخف</w:t>
      </w:r>
      <w:r>
        <w:rPr>
          <w:rFonts w:hint="cs"/>
          <w:rtl/>
        </w:rPr>
        <w:t>ی</w:t>
      </w:r>
      <w:r>
        <w:rPr>
          <w:rtl/>
        </w:rPr>
        <w:t xml:space="preserve"> نماند که در کتاب «فصول عل</w:t>
      </w:r>
      <w:r>
        <w:rPr>
          <w:rFonts w:hint="cs"/>
          <w:rtl/>
        </w:rPr>
        <w:t>یّ</w:t>
      </w:r>
      <w:r>
        <w:rPr>
          <w:rFonts w:hint="eastAsia"/>
          <w:rtl/>
        </w:rPr>
        <w:t>ه»</w:t>
      </w:r>
      <w:r>
        <w:rPr>
          <w:rtl/>
        </w:rPr>
        <w:t xml:space="preserve"> وفات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روز 29 رجب نوشته شده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غلط از کاتب است</w:t>
      </w:r>
      <w:r w:rsidR="00DF5F91">
        <w:rPr>
          <w:rtl/>
        </w:rPr>
        <w:t xml:space="preserve">، </w:t>
      </w:r>
      <w:r>
        <w:rPr>
          <w:rtl/>
        </w:rPr>
        <w:t>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25 است (مؤلّف)</w:t>
      </w:r>
      <w:r w:rsidR="00DF5F91">
        <w:rPr>
          <w:rtl/>
        </w:rPr>
        <w:t xml:space="preserve">. </w:t>
      </w:r>
    </w:p>
    <w:p w:rsidR="00FB7049" w:rsidRDefault="00FB7049" w:rsidP="0043609F">
      <w:pPr>
        <w:pStyle w:val="libNormal"/>
      </w:pPr>
      <w:r>
        <w:t>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کتاب تذکره سبط ابن جوز</w:t>
      </w:r>
      <w:r>
        <w:rPr>
          <w:rFonts w:hint="cs"/>
          <w:rtl/>
        </w:rPr>
        <w:t>ی</w:t>
      </w:r>
      <w:r>
        <w:rPr>
          <w:rtl/>
        </w:rPr>
        <w:t xml:space="preserve"> آمده</w:t>
      </w:r>
      <w:r w:rsidR="00DF5F91">
        <w:rPr>
          <w:rtl/>
        </w:rPr>
        <w:t xml:space="preserve">: </w:t>
      </w:r>
      <w:r>
        <w:rPr>
          <w:rtl/>
        </w:rPr>
        <w:t>هارون</w:t>
      </w:r>
      <w:r w:rsidR="00DF5F91">
        <w:rPr>
          <w:rtl/>
        </w:rPr>
        <w:t xml:space="preserve">، </w:t>
      </w:r>
      <w:r>
        <w:rPr>
          <w:rtl/>
        </w:rPr>
        <w:t>آن حضرت را به سو</w:t>
      </w:r>
      <w:r>
        <w:rPr>
          <w:rFonts w:hint="cs"/>
          <w:rtl/>
        </w:rPr>
        <w:t>ی</w:t>
      </w:r>
      <w:r>
        <w:rPr>
          <w:rtl/>
        </w:rPr>
        <w:t xml:space="preserve"> بغداد برد</w:t>
      </w:r>
      <w:r w:rsidR="00DF5F91">
        <w:rPr>
          <w:rtl/>
        </w:rPr>
        <w:t xml:space="preserve">، </w:t>
      </w:r>
      <w:r>
        <w:rPr>
          <w:rtl/>
        </w:rPr>
        <w:t>و در سال 175 ه ق او را زندان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در زندان او تا سال 188 ه ق (13 سال) در ماه رجب وفات کرد (مؤلّف)</w:t>
      </w:r>
      <w:r w:rsidR="00DF5F91">
        <w:rPr>
          <w:rtl/>
        </w:rPr>
        <w:t xml:space="preserve">. </w:t>
      </w:r>
    </w:p>
    <w:p w:rsidR="0043609F" w:rsidRDefault="0043609F" w:rsidP="00FB7049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311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عدّه‌ا</w:t>
      </w:r>
      <w:r>
        <w:rPr>
          <w:rFonts w:hint="cs"/>
          <w:rtl/>
        </w:rPr>
        <w:t>ی</w:t>
      </w:r>
      <w:r>
        <w:rPr>
          <w:rtl/>
        </w:rPr>
        <w:t xml:space="preserve"> را نام بردم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به خاطرم خطور کرد که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سند</w:t>
      </w:r>
      <w:r>
        <w:rPr>
          <w:rFonts w:hint="cs"/>
          <w:rtl/>
        </w:rPr>
        <w:t>ی</w:t>
      </w:r>
      <w:r>
        <w:rPr>
          <w:rtl/>
        </w:rPr>
        <w:t xml:space="preserve"> بن شاهک</w:t>
      </w:r>
      <w:r w:rsidR="00DF5F91">
        <w:rPr>
          <w:rtl/>
        </w:rPr>
        <w:t xml:space="preserve">، </w:t>
      </w:r>
      <w:r>
        <w:rPr>
          <w:rtl/>
        </w:rPr>
        <w:t>به سراغ همه آنها که نام برده بودم فرستاد</w:t>
      </w:r>
      <w:r w:rsidR="00DF5F91">
        <w:rPr>
          <w:rtl/>
        </w:rPr>
        <w:t xml:space="preserve">، </w:t>
      </w:r>
      <w:r>
        <w:rPr>
          <w:rtl/>
        </w:rPr>
        <w:t>و همه را مانند من احضار کرد و از آنها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بشناسد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؟ </w:t>
      </w:r>
      <w:r>
        <w:rPr>
          <w:rtl/>
        </w:rPr>
        <w:t>آنها گفتند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عدّه‌ا</w:t>
      </w:r>
      <w:r>
        <w:rPr>
          <w:rFonts w:hint="cs"/>
          <w:rtl/>
        </w:rPr>
        <w:t>ی</w:t>
      </w:r>
      <w:r>
        <w:rPr>
          <w:rtl/>
        </w:rPr>
        <w:t xml:space="preserve"> را نام بردند</w:t>
      </w:r>
      <w:r w:rsidR="00DF5F91">
        <w:rPr>
          <w:rtl/>
        </w:rPr>
        <w:t xml:space="preserve">، </w:t>
      </w:r>
      <w:r>
        <w:rPr>
          <w:rtl/>
        </w:rPr>
        <w:t>او به سراغ آنها فرستاد و آنها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احضار کرد</w:t>
      </w:r>
      <w:r w:rsidR="00DF5F91">
        <w:rPr>
          <w:rtl/>
        </w:rPr>
        <w:t xml:space="preserve">، </w:t>
      </w:r>
      <w:r>
        <w:rPr>
          <w:rtl/>
        </w:rPr>
        <w:t>و همه ما که حدود پنجاه و چند نفر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در خانه </w:t>
      </w:r>
      <w:r>
        <w:rPr>
          <w:rtl/>
        </w:rPr>
        <w:lastRenderedPageBreak/>
        <w:t>اجتماع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که همه ما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با او مصاحبت کرده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صبح شد</w:t>
      </w:r>
      <w:r w:rsidR="00DF5F91">
        <w:rPr>
          <w:rtl/>
        </w:rPr>
        <w:t xml:space="preserve">، </w:t>
      </w:r>
      <w:r>
        <w:rPr>
          <w:rtl/>
        </w:rPr>
        <w:t>سند</w:t>
      </w:r>
      <w:r>
        <w:rPr>
          <w:rFonts w:hint="cs"/>
          <w:rtl/>
        </w:rPr>
        <w:t>ی</w:t>
      </w:r>
      <w:r>
        <w:rPr>
          <w:rtl/>
        </w:rPr>
        <w:t xml:space="preserve"> بن شاهک برخاست و به خانه‌اش رفت</w:t>
      </w:r>
      <w:r w:rsidR="00DF5F91">
        <w:rPr>
          <w:rtl/>
        </w:rPr>
        <w:t xml:space="preserve">، </w:t>
      </w:r>
      <w:r>
        <w:rPr>
          <w:rtl/>
        </w:rPr>
        <w:t>ما نماز صبح را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بن شاهک</w:t>
      </w:r>
      <w:r w:rsidR="00DF5F91">
        <w:rPr>
          <w:rtl/>
        </w:rPr>
        <w:t xml:space="preserve">، </w:t>
      </w:r>
      <w:r>
        <w:rPr>
          <w:rtl/>
        </w:rPr>
        <w:t>از خانه او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در دستش طومار</w:t>
      </w:r>
      <w:r>
        <w:rPr>
          <w:rFonts w:hint="cs"/>
          <w:rtl/>
        </w:rPr>
        <w:t>ی</w:t>
      </w:r>
      <w:r>
        <w:rPr>
          <w:rtl/>
        </w:rPr>
        <w:t xml:space="preserve"> بود و در آن طومار</w:t>
      </w:r>
      <w:r w:rsidR="00DF5F91">
        <w:rPr>
          <w:rtl/>
        </w:rPr>
        <w:t xml:space="preserve">، </w:t>
      </w:r>
      <w:r>
        <w:rPr>
          <w:rtl/>
        </w:rPr>
        <w:t>نام ما و آدرس خانه‌ها</w:t>
      </w:r>
      <w:r>
        <w:rPr>
          <w:rFonts w:hint="cs"/>
          <w:rtl/>
        </w:rPr>
        <w:t>ی</w:t>
      </w:r>
      <w:r>
        <w:rPr>
          <w:rtl/>
        </w:rPr>
        <w:t xml:space="preserve"> ما را نوشته بود</w:t>
      </w:r>
      <w:r w:rsidR="00DF5F91">
        <w:rPr>
          <w:rtl/>
        </w:rPr>
        <w:t xml:space="preserve">، </w:t>
      </w:r>
      <w:r>
        <w:rPr>
          <w:rtl/>
        </w:rPr>
        <w:t>و شغل و پست ما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نگاشت و سپس به خانه سند</w:t>
      </w:r>
      <w:r>
        <w:rPr>
          <w:rFonts w:hint="cs"/>
          <w:rtl/>
        </w:rPr>
        <w:t>ی</w:t>
      </w:r>
      <w:r>
        <w:rPr>
          <w:rtl/>
        </w:rPr>
        <w:t xml:space="preserve"> بن شاهک رفت</w:t>
      </w:r>
      <w:r w:rsidR="00DF5F91">
        <w:rPr>
          <w:rtl/>
        </w:rPr>
        <w:t xml:space="preserve">، </w:t>
      </w:r>
      <w:r>
        <w:rPr>
          <w:rtl/>
        </w:rPr>
        <w:t>طول</w:t>
      </w:r>
      <w:r>
        <w:rPr>
          <w:rFonts w:hint="cs"/>
          <w:rtl/>
        </w:rPr>
        <w:t>ی</w:t>
      </w:r>
      <w:r>
        <w:rPr>
          <w:rtl/>
        </w:rPr>
        <w:t xml:space="preserve"> نگذشت که سند</w:t>
      </w:r>
      <w:r>
        <w:rPr>
          <w:rFonts w:hint="cs"/>
          <w:rtl/>
        </w:rPr>
        <w:t>ی</w:t>
      </w:r>
      <w:r>
        <w:rPr>
          <w:rtl/>
        </w:rPr>
        <w:t xml:space="preserve"> نزد من آمد و دست بر من زد 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ابا حفص</w:t>
      </w:r>
      <w:r w:rsidR="00DF5F91">
        <w:rPr>
          <w:rtl/>
        </w:rPr>
        <w:t xml:space="preserve">!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ز»</w:t>
      </w:r>
      <w:r w:rsidR="00DF5F91">
        <w:rPr>
          <w:rtl/>
        </w:rPr>
        <w:t xml:space="preserve">. </w:t>
      </w:r>
      <w:r>
        <w:rPr>
          <w:rtl/>
        </w:rPr>
        <w:t>برخاستم و حاضران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برخاستند و وارد اطاق</w:t>
      </w:r>
      <w:r>
        <w:rPr>
          <w:rFonts w:hint="cs"/>
          <w:rtl/>
        </w:rPr>
        <w:t>ی</w:t>
      </w:r>
      <w:r>
        <w:rPr>
          <w:rtl/>
        </w:rPr>
        <w:t xml:space="preserve"> [که جنازه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آنجا بود]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سند</w:t>
      </w:r>
      <w:r>
        <w:rPr>
          <w:rFonts w:hint="cs"/>
          <w:rtl/>
        </w:rPr>
        <w:t>ی</w:t>
      </w:r>
      <w:r>
        <w:rPr>
          <w:rtl/>
        </w:rPr>
        <w:t xml:space="preserve"> بن شاهک به من رو کرد 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ابا حفص</w:t>
      </w:r>
      <w:r w:rsidR="00DF5F91">
        <w:rPr>
          <w:rtl/>
        </w:rPr>
        <w:t xml:space="preserve">! </w:t>
      </w:r>
      <w:r>
        <w:rPr>
          <w:rtl/>
        </w:rPr>
        <w:t>روپوش را از رو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کنار بزن»</w:t>
      </w:r>
      <w:r w:rsidR="00DF5F91">
        <w:rPr>
          <w:rtl/>
        </w:rPr>
        <w:t xml:space="preserve">. </w:t>
      </w:r>
      <w:r>
        <w:rPr>
          <w:rtl/>
        </w:rPr>
        <w:t>روپوش را کنار زدم</w:t>
      </w:r>
      <w:r w:rsidR="00DF5F91">
        <w:rPr>
          <w:rtl/>
        </w:rPr>
        <w:t xml:space="preserve">، </w:t>
      </w:r>
      <w:r>
        <w:rPr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آن حضرت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</w:t>
      </w:r>
      <w:r w:rsidR="00DF5F91">
        <w:rPr>
          <w:rtl/>
        </w:rPr>
        <w:t xml:space="preserve">،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کردم و کلمه استرجاع (انّا للّه</w:t>
      </w:r>
      <w:r w:rsidR="00DF5F91">
        <w:rPr>
          <w:rtl/>
        </w:rPr>
        <w:t xml:space="preserve">... </w:t>
      </w:r>
      <w:r>
        <w:rPr>
          <w:rtl/>
        </w:rPr>
        <w:t>) گفتم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بن شاهک به همه حاضران گفت</w:t>
      </w:r>
      <w:r w:rsidR="00DF5F91">
        <w:rPr>
          <w:rtl/>
        </w:rPr>
        <w:t xml:space="preserve">: </w:t>
      </w:r>
      <w:r>
        <w:rPr>
          <w:rtl/>
        </w:rPr>
        <w:t>«به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آنها نگاه کردند</w:t>
      </w:r>
      <w:r w:rsidR="00DF5F91">
        <w:rPr>
          <w:rtl/>
        </w:rPr>
        <w:t xml:space="preserve">، </w:t>
      </w:r>
      <w:r>
        <w:rPr>
          <w:rtl/>
        </w:rPr>
        <w:t>سپس گفت</w:t>
      </w:r>
      <w:r w:rsidR="00DF5F91">
        <w:rPr>
          <w:rtl/>
        </w:rPr>
        <w:t xml:space="preserve">: </w:t>
      </w:r>
      <w:r>
        <w:rPr>
          <w:rtl/>
        </w:rPr>
        <w:t>«همه شما گواه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جنازه</w:t>
      </w:r>
      <w:r w:rsidR="00DF5F91">
        <w:rPr>
          <w:rtl/>
        </w:rPr>
        <w:t xml:space="preserve">، </w:t>
      </w:r>
      <w:r>
        <w:rPr>
          <w:rtl/>
        </w:rPr>
        <w:t>جنازه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است»</w:t>
      </w:r>
      <w:r w:rsidR="00DF5F91">
        <w:rPr>
          <w:rtl/>
        </w:rPr>
        <w:t xml:space="preserve">، </w:t>
      </w:r>
      <w:r>
        <w:rPr>
          <w:rtl/>
        </w:rPr>
        <w:t>آنگاه به غلامش گفت</w:t>
      </w:r>
      <w:r w:rsidR="00DF5F91">
        <w:rPr>
          <w:rtl/>
        </w:rPr>
        <w:t xml:space="preserve">: </w:t>
      </w:r>
      <w:r>
        <w:rPr>
          <w:rtl/>
        </w:rPr>
        <w:t>جامه را از بدن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کنار بزن</w:t>
      </w:r>
      <w:r w:rsidR="00DF5F91">
        <w:rPr>
          <w:rtl/>
        </w:rPr>
        <w:t xml:space="preserve">، </w:t>
      </w:r>
      <w:r>
        <w:rPr>
          <w:rtl/>
        </w:rPr>
        <w:t>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سند</w:t>
      </w:r>
      <w:r>
        <w:rPr>
          <w:rFonts w:hint="cs"/>
          <w:rtl/>
        </w:rPr>
        <w:t>ی</w:t>
      </w:r>
      <w:r>
        <w:rPr>
          <w:rtl/>
        </w:rPr>
        <w:t xml:space="preserve"> بن شاهک به ما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«بدن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بدن او آثار</w:t>
      </w:r>
      <w:r>
        <w:rPr>
          <w:rFonts w:hint="cs"/>
          <w:rtl/>
        </w:rPr>
        <w:t>ی</w:t>
      </w:r>
      <w:r>
        <w:rPr>
          <w:rtl/>
        </w:rPr>
        <w:t xml:space="preserve"> که خوشتان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: </w:t>
      </w:r>
      <w:r>
        <w:rPr>
          <w:rtl/>
        </w:rPr>
        <w:t>«نه</w:t>
      </w:r>
      <w:r w:rsidR="00DF5F91">
        <w:rPr>
          <w:rtl/>
        </w:rPr>
        <w:t xml:space="preserve">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سند</w:t>
      </w:r>
      <w:r>
        <w:rPr>
          <w:rFonts w:hint="cs"/>
          <w:rtl/>
        </w:rPr>
        <w:t>ی</w:t>
      </w:r>
      <w:r>
        <w:rPr>
          <w:rtl/>
        </w:rPr>
        <w:t xml:space="preserve"> بن شاهک</w:t>
      </w:r>
      <w:r w:rsidR="00DF5F91">
        <w:rPr>
          <w:rtl/>
        </w:rPr>
        <w:t xml:space="preserve">، </w:t>
      </w:r>
      <w:r>
        <w:rPr>
          <w:rtl/>
        </w:rPr>
        <w:t>به ما گفت</w:t>
      </w:r>
      <w:r w:rsidR="00DF5F91">
        <w:rPr>
          <w:rtl/>
        </w:rPr>
        <w:t xml:space="preserve">: </w:t>
      </w:r>
      <w:r>
        <w:rPr>
          <w:rtl/>
        </w:rPr>
        <w:t>«پس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او</w:t>
      </w:r>
    </w:p>
    <w:p w:rsidR="0043609F" w:rsidRDefault="0043609F" w:rsidP="00FB7049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312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غسل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 او را کفن نموده و به خاک بسپارم»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در آنجا ماند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جنازه آن حضرت را غسل دادند و کفن کردند</w:t>
      </w:r>
      <w:r w:rsidR="00DF5F91">
        <w:rPr>
          <w:rtl/>
        </w:rPr>
        <w:t xml:space="preserve">، </w:t>
      </w:r>
      <w:r>
        <w:rPr>
          <w:rtl/>
        </w:rPr>
        <w:t>و به سو</w:t>
      </w:r>
      <w:r>
        <w:rPr>
          <w:rFonts w:hint="cs"/>
          <w:rtl/>
        </w:rPr>
        <w:t>ی</w:t>
      </w:r>
      <w:r>
        <w:rPr>
          <w:rtl/>
        </w:rPr>
        <w:t xml:space="preserve"> قبرستان حمل نمودند</w:t>
      </w:r>
      <w:r w:rsidR="00DF5F91">
        <w:rPr>
          <w:rtl/>
        </w:rPr>
        <w:t xml:space="preserve">، </w:t>
      </w:r>
      <w:r>
        <w:rPr>
          <w:rtl/>
        </w:rPr>
        <w:t>سند</w:t>
      </w:r>
      <w:r>
        <w:rPr>
          <w:rFonts w:hint="cs"/>
          <w:rtl/>
        </w:rPr>
        <w:t>ی</w:t>
      </w:r>
      <w:r>
        <w:rPr>
          <w:rtl/>
        </w:rPr>
        <w:t xml:space="preserve"> بن شاهک</w:t>
      </w:r>
      <w:r w:rsidR="00DF5F91">
        <w:rPr>
          <w:rtl/>
        </w:rPr>
        <w:t xml:space="preserve">، </w:t>
      </w:r>
      <w:r>
        <w:rPr>
          <w:rtl/>
        </w:rPr>
        <w:t>بر او نماز خواند»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lastRenderedPageBreak/>
        <w:t xml:space="preserve">10-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جنازه پدر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از مس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نقل شده</w:t>
      </w:r>
      <w:r w:rsidR="00DF5F91">
        <w:rPr>
          <w:rtl/>
        </w:rPr>
        <w:t xml:space="preserve">: </w:t>
      </w:r>
      <w:r>
        <w:rPr>
          <w:rtl/>
        </w:rPr>
        <w:t>مس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«سوگند به خدا من آن افراد را با چشم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خودشان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غسل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دست آنها به بدن آن حضرت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آنها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خودشان بدن آقا را حنوط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کفن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آنها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انجام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بلکه شخص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آن حضرت را غسل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حنوط نمود و کفن کرد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ظاهر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که آنها را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>)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از آنکه جنازه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خاک سپرد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کارها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آقا</w:t>
      </w:r>
      <w:r>
        <w:rPr>
          <w:rFonts w:hint="cs"/>
          <w:rtl/>
        </w:rPr>
        <w:t>ی</w:t>
      </w:r>
      <w:r>
        <w:rPr>
          <w:rtl/>
        </w:rPr>
        <w:t xml:space="preserve"> ناشناس به من رو کرد 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 w:rsidR="00DF5F91">
        <w:rPr>
          <w:rtl/>
        </w:rPr>
        <w:t xml:space="preserve">! </w:t>
      </w:r>
      <w:r>
        <w:rPr>
          <w:rtl/>
        </w:rPr>
        <w:t>تو در مورد پدرم زمان</w:t>
      </w:r>
      <w:r>
        <w:rPr>
          <w:rFonts w:hint="cs"/>
          <w:rtl/>
        </w:rPr>
        <w:t>ی</w:t>
      </w:r>
      <w:r>
        <w:rPr>
          <w:rtl/>
        </w:rPr>
        <w:t xml:space="preserve"> شکّ 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مورد من هرگز شک نکن</w:t>
      </w:r>
      <w:r w:rsidR="00DF5F91">
        <w:rPr>
          <w:rtl/>
        </w:rPr>
        <w:t xml:space="preserve">؛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فانّ</w:t>
      </w:r>
      <w:r>
        <w:rPr>
          <w:rFonts w:hint="cs"/>
          <w:rtl/>
        </w:rPr>
        <w:t>ی</w:t>
      </w:r>
      <w:r>
        <w:rPr>
          <w:rtl/>
        </w:rPr>
        <w:t xml:space="preserve"> امامک و مولاک و حجّة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بعد أب</w:t>
      </w:r>
      <w:r>
        <w:rPr>
          <w:rFonts w:hint="cs"/>
          <w:rtl/>
        </w:rPr>
        <w:t>ی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«همانا من امام و مولا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 و حجّت خدا بر تو بعد از پدرم هستم</w:t>
      </w:r>
      <w:r>
        <w:rPr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مس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ب</w:t>
      </w:r>
      <w:r>
        <w:rPr>
          <w:rtl/>
        </w:rPr>
        <w:t xml:space="preserve">! </w:t>
      </w:r>
      <w:r w:rsidR="0043609F">
        <w:rPr>
          <w:rtl/>
        </w:rPr>
        <w:t xml:space="preserve">مثل من همانند مثل حضرت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وسف</w:t>
      </w:r>
      <w:r w:rsidR="0043609F">
        <w:rPr>
          <w:rtl/>
        </w:rPr>
        <w:t xml:space="preserve"> صدّ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ق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 xml:space="preserve">و مثل آنها (غسل‌دهندگان و کفن کنندگان) مثل برادران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وسف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است که وقت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نزد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وسف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آمدند</w:t>
      </w:r>
      <w:r>
        <w:rPr>
          <w:rtl/>
        </w:rPr>
        <w:t xml:space="preserve">،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وسف</w:t>
      </w:r>
      <w:r w:rsidR="0043609F">
        <w:rPr>
          <w:rtl/>
        </w:rPr>
        <w:t xml:space="preserve"> آنها را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شناخت</w:t>
      </w:r>
      <w:r>
        <w:rPr>
          <w:rFonts w:hint="eastAsia"/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آنها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وسف</w:t>
      </w:r>
      <w:r w:rsidR="0043609F">
        <w:rPr>
          <w:rtl/>
        </w:rPr>
        <w:t xml:space="preserve"> را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شناختند»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11- امضاء نکردن احمد حنبل</w:t>
      </w:r>
      <w:r w:rsidR="00DF5F91">
        <w:rPr>
          <w:rtl/>
        </w:rPr>
        <w:t xml:space="preserve">، </w:t>
      </w:r>
      <w:r>
        <w:rPr>
          <w:rtl/>
        </w:rPr>
        <w:t>چرا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ت‌کننده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جنازه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تابوت نهاده</w:t>
      </w:r>
    </w:p>
    <w:p w:rsidR="0043609F" w:rsidRDefault="0043609F" w:rsidP="00FB7049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313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(از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زندان)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آوردند</w:t>
      </w:r>
      <w:r w:rsidR="00DF5F91">
        <w:rPr>
          <w:rtl/>
        </w:rPr>
        <w:t xml:space="preserve">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در کنار جنازه</w:t>
      </w:r>
      <w:r w:rsidR="00DF5F91">
        <w:rPr>
          <w:rtl/>
        </w:rPr>
        <w:t xml:space="preserve">، </w:t>
      </w:r>
      <w:r>
        <w:rPr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هذا</w:t>
      </w:r>
      <w:r>
        <w:rPr>
          <w:rtl/>
        </w:rPr>
        <w:t xml:space="preserve"> امام الرّافضة فاعرفوه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امام رافض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(ش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>) است</w:t>
      </w:r>
      <w:r>
        <w:rPr>
          <w:rtl/>
        </w:rPr>
        <w:t xml:space="preserve">، </w:t>
      </w:r>
      <w:r w:rsidR="0043609F">
        <w:rPr>
          <w:rtl/>
        </w:rPr>
        <w:t>او را بشناسد»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سپس</w:t>
      </w:r>
      <w:r>
        <w:rPr>
          <w:rtl/>
        </w:rPr>
        <w:t xml:space="preserve"> جنازه را به بازار آوردند</w:t>
      </w:r>
      <w:r w:rsidR="00DF5F91">
        <w:rPr>
          <w:rtl/>
        </w:rPr>
        <w:t xml:space="preserve">، </w:t>
      </w:r>
      <w:r>
        <w:rPr>
          <w:rtl/>
        </w:rPr>
        <w:t>در آنجا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نهادند</w:t>
      </w:r>
      <w:r w:rsidR="00DF5F91">
        <w:rPr>
          <w:rtl/>
        </w:rPr>
        <w:t xml:space="preserve">، </w:t>
      </w:r>
      <w:r>
        <w:rPr>
          <w:rtl/>
        </w:rPr>
        <w:t>سپس در آنجا اعلام کردند که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جنازه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 که به مرگ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جنازه را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از هر سو آمدند و بر جنازه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اثر زخم و خفگ</w:t>
      </w:r>
      <w:r>
        <w:rPr>
          <w:rFonts w:hint="cs"/>
          <w:rtl/>
        </w:rPr>
        <w:t>ی</w:t>
      </w:r>
      <w:r>
        <w:rPr>
          <w:rtl/>
        </w:rPr>
        <w:t xml:space="preserve"> در بدن او 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پا</w:t>
      </w:r>
      <w:r>
        <w:rPr>
          <w:rFonts w:hint="cs"/>
          <w:rtl/>
        </w:rPr>
        <w:t>ی</w:t>
      </w:r>
      <w:r>
        <w:rPr>
          <w:rtl/>
        </w:rPr>
        <w:t xml:space="preserve"> او اثر حنا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دست‌اندرکاران حکومت</w:t>
      </w:r>
      <w:r w:rsidR="00DF5F91">
        <w:rPr>
          <w:rtl/>
        </w:rPr>
        <w:t xml:space="preserve">، </w:t>
      </w:r>
      <w:r>
        <w:rPr>
          <w:rtl/>
        </w:rPr>
        <w:t>به علماء و فقهاء دستور دادند تا گواه</w:t>
      </w:r>
      <w:r>
        <w:rPr>
          <w:rFonts w:hint="cs"/>
          <w:rtl/>
        </w:rPr>
        <w:t>ی</w:t>
      </w:r>
      <w:r>
        <w:rPr>
          <w:rtl/>
        </w:rPr>
        <w:t xml:space="preserve"> خود را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مرگ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</w:t>
      </w:r>
      <w:r w:rsidR="00DF5F91">
        <w:rPr>
          <w:rtl/>
        </w:rPr>
        <w:t xml:space="preserve">، </w:t>
      </w:r>
      <w:r>
        <w:rPr>
          <w:rtl/>
        </w:rPr>
        <w:t>بنو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امضاء کنند</w:t>
      </w:r>
      <w:r w:rsidR="00DF5F91">
        <w:rPr>
          <w:rtl/>
        </w:rPr>
        <w:t xml:space="preserve">، </w:t>
      </w:r>
      <w:r>
        <w:rPr>
          <w:rtl/>
        </w:rPr>
        <w:t>همه آنها نوشتند و امضاء کردند</w:t>
      </w:r>
      <w:r w:rsidR="00DF5F91">
        <w:rPr>
          <w:rtl/>
        </w:rPr>
        <w:t xml:space="preserve">، </w:t>
      </w:r>
      <w:r>
        <w:rPr>
          <w:rtl/>
        </w:rPr>
        <w:t>جز احمد بن حنبل [رئ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مذهب حنبل</w:t>
      </w:r>
      <w:r>
        <w:rPr>
          <w:rFonts w:hint="cs"/>
          <w:rtl/>
        </w:rPr>
        <w:t>ی</w:t>
      </w:r>
      <w:r>
        <w:rPr>
          <w:rtl/>
        </w:rPr>
        <w:t>] که هر چه او را سرزنش کردند و زجر دادند</w:t>
      </w:r>
      <w:r w:rsidR="00DF5F91">
        <w:rPr>
          <w:rtl/>
        </w:rPr>
        <w:t xml:space="preserve">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ننوشت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مردانگ</w:t>
      </w:r>
      <w:r>
        <w:rPr>
          <w:rFonts w:hint="cs"/>
          <w:rtl/>
        </w:rPr>
        <w:t>ی</w:t>
      </w:r>
      <w:r>
        <w:rPr>
          <w:rtl/>
        </w:rPr>
        <w:t xml:space="preserve"> و حق‌شناس</w:t>
      </w:r>
      <w:r>
        <w:rPr>
          <w:rFonts w:hint="cs"/>
          <w:rtl/>
        </w:rPr>
        <w:t>ی</w:t>
      </w:r>
      <w:r>
        <w:rPr>
          <w:rtl/>
        </w:rPr>
        <w:t xml:space="preserve"> و] ننوشتن و امضاء نکردن «احمد بن حنبل»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بود</w:t>
      </w:r>
      <w:r w:rsidR="00DF5F91">
        <w:rPr>
          <w:rtl/>
        </w:rPr>
        <w:t xml:space="preserve">، </w:t>
      </w:r>
      <w:r>
        <w:rPr>
          <w:rtl/>
        </w:rPr>
        <w:t xml:space="preserve">که او از محضر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کسب علوم کرده بود</w:t>
      </w:r>
      <w:r w:rsidR="00DF5F91">
        <w:rPr>
          <w:rtl/>
        </w:rPr>
        <w:t xml:space="preserve">، </w:t>
      </w:r>
      <w:r>
        <w:rPr>
          <w:rtl/>
        </w:rPr>
        <w:t>و کرامات و معجزات آن حضرت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از جمله مؤلّف کتاب «الدرّ النّظ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</w:t>
      </w:r>
      <w:r w:rsidR="00DF5F91">
        <w:rPr>
          <w:rtl/>
        </w:rPr>
        <w:t xml:space="preserve">: </w:t>
      </w:r>
      <w:r>
        <w:rPr>
          <w:rtl/>
        </w:rPr>
        <w:t>احمد بن حنبل گفت</w:t>
      </w:r>
      <w:r w:rsidR="00DF5F91">
        <w:rPr>
          <w:rtl/>
        </w:rPr>
        <w:t xml:space="preserve">: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به حضور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رفتم تا مطالب</w:t>
      </w:r>
      <w:r>
        <w:rPr>
          <w:rFonts w:hint="cs"/>
          <w:rtl/>
        </w:rPr>
        <w:t>ی</w:t>
      </w:r>
      <w:r>
        <w:rPr>
          <w:rtl/>
        </w:rPr>
        <w:t xml:space="preserve"> نزدش قرائت کنم و از محضر علم</w:t>
      </w:r>
      <w:r>
        <w:rPr>
          <w:rFonts w:hint="cs"/>
          <w:rtl/>
        </w:rPr>
        <w:t>ی</w:t>
      </w:r>
      <w:r>
        <w:rPr>
          <w:rtl/>
        </w:rPr>
        <w:t xml:space="preserve"> او بهره‌مند گردم</w:t>
      </w:r>
      <w:r w:rsidR="00DF5F91">
        <w:rPr>
          <w:rtl/>
        </w:rPr>
        <w:t xml:space="preserve">، </w:t>
      </w:r>
      <w:r>
        <w:rPr>
          <w:rtl/>
        </w:rPr>
        <w:t>ناگاه اژدهائ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دهانش را بر گوش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نهاده</w:t>
      </w:r>
      <w:r w:rsidR="00DF5F91">
        <w:rPr>
          <w:rtl/>
        </w:rPr>
        <w:t xml:space="preserve">، </w:t>
      </w:r>
      <w:r>
        <w:rPr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با آن حضرت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از آنکه فارغ شد</w:t>
      </w:r>
      <w:r w:rsidR="00DF5F91">
        <w:rPr>
          <w:rtl/>
        </w:rPr>
        <w:t xml:space="preserve">، </w:t>
      </w:r>
      <w:r>
        <w:rPr>
          <w:rtl/>
        </w:rPr>
        <w:t>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به او فرمود که من آن را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آن اژدها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آن حضرت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به من رو کرد 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احمد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فرستاده جنّ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آنها در مسأله‌ا</w:t>
      </w:r>
      <w:r>
        <w:rPr>
          <w:rFonts w:hint="cs"/>
          <w:rtl/>
        </w:rPr>
        <w:t>ی</w:t>
      </w:r>
      <w:r>
        <w:rPr>
          <w:rtl/>
        </w:rPr>
        <w:t xml:space="preserve"> اختلاف داشتند</w:t>
      </w:r>
      <w:r w:rsidR="00DF5F91">
        <w:rPr>
          <w:rtl/>
        </w:rPr>
        <w:t xml:space="preserve">، </w:t>
      </w:r>
      <w:r>
        <w:rPr>
          <w:rtl/>
        </w:rPr>
        <w:t>او نزد من آمد و مسأله خود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 جواب او را دادم و رفت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</w:t>
      </w:r>
      <w:r w:rsidR="00DF5F91">
        <w:rPr>
          <w:rtl/>
        </w:rPr>
        <w:t xml:space="preserve">! </w:t>
      </w:r>
      <w:r>
        <w:rPr>
          <w:rtl/>
        </w:rPr>
        <w:t>تو را به خد</w:t>
      </w:r>
      <w:r>
        <w:rPr>
          <w:rFonts w:hint="eastAsia"/>
          <w:rtl/>
        </w:rPr>
        <w:t>ا</w:t>
      </w:r>
      <w:r>
        <w:rPr>
          <w:rtl/>
        </w:rPr>
        <w:t xml:space="preserve"> سوگند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تا من زنده‌ام</w:t>
      </w:r>
      <w:r w:rsidR="00DF5F91">
        <w:rPr>
          <w:rtl/>
        </w:rPr>
        <w:t xml:space="preserve">، </w:t>
      </w:r>
      <w:r>
        <w:rPr>
          <w:rtl/>
        </w:rPr>
        <w:t>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خبر نده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رفتم خبر بده»</w:t>
      </w:r>
      <w:r w:rsidR="00DF5F91">
        <w:rPr>
          <w:rtl/>
        </w:rPr>
        <w:t xml:space="preserve">، </w:t>
      </w:r>
      <w:r>
        <w:rPr>
          <w:rtl/>
        </w:rPr>
        <w:t>و من بعد از</w:t>
      </w:r>
    </w:p>
    <w:p w:rsidR="0043609F" w:rsidRDefault="0043609F" w:rsidP="00FB7049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314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وفات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خبر دادم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آن بازار</w:t>
      </w:r>
      <w:r>
        <w:rPr>
          <w:rFonts w:hint="cs"/>
          <w:rtl/>
        </w:rPr>
        <w:t>ی</w:t>
      </w:r>
      <w:r>
        <w:rPr>
          <w:rtl/>
        </w:rPr>
        <w:t xml:space="preserve"> را که جنازه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آنجا</w:t>
      </w:r>
      <w:r w:rsidR="00DF5F91">
        <w:rPr>
          <w:rtl/>
        </w:rPr>
        <w:t xml:space="preserve">، </w:t>
      </w:r>
      <w:r>
        <w:rPr>
          <w:rtl/>
        </w:rPr>
        <w:t>در معرض تماشا</w:t>
      </w:r>
      <w:r>
        <w:rPr>
          <w:rFonts w:hint="cs"/>
          <w:rtl/>
        </w:rPr>
        <w:t>ی</w:t>
      </w:r>
      <w:r>
        <w:rPr>
          <w:rtl/>
        </w:rPr>
        <w:t xml:space="preserve"> مردم قرار دادند</w:t>
      </w:r>
      <w:r w:rsidR="00DF5F91">
        <w:rPr>
          <w:rtl/>
        </w:rPr>
        <w:t xml:space="preserve">، </w:t>
      </w:r>
      <w:r>
        <w:rPr>
          <w:rtl/>
        </w:rPr>
        <w:t>به نام «سوق الرّ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[بازار گلها] خواندند</w:t>
      </w:r>
      <w:r w:rsidR="00DF5F91">
        <w:rPr>
          <w:rtl/>
        </w:rPr>
        <w:t xml:space="preserve">، </w:t>
      </w:r>
      <w:r>
        <w:rPr>
          <w:rtl/>
        </w:rPr>
        <w:t>و در آن محل</w:t>
      </w:r>
      <w:r w:rsidR="00DF5F91">
        <w:rPr>
          <w:rtl/>
        </w:rPr>
        <w:t xml:space="preserve">، </w:t>
      </w:r>
      <w:r>
        <w:rPr>
          <w:rtl/>
        </w:rPr>
        <w:t>بنائ</w:t>
      </w:r>
      <w:r>
        <w:rPr>
          <w:rFonts w:hint="cs"/>
          <w:rtl/>
        </w:rPr>
        <w:t>ی</w:t>
      </w:r>
      <w:r>
        <w:rPr>
          <w:rtl/>
        </w:rPr>
        <w:t xml:space="preserve"> ساختند که دارا</w:t>
      </w:r>
      <w:r>
        <w:rPr>
          <w:rFonts w:hint="cs"/>
          <w:rtl/>
        </w:rPr>
        <w:t>ی</w:t>
      </w:r>
      <w:r>
        <w:rPr>
          <w:rtl/>
        </w:rPr>
        <w:t xml:space="preserve"> در بود</w:t>
      </w:r>
      <w:r w:rsidR="00DF5F91">
        <w:rPr>
          <w:rtl/>
        </w:rPr>
        <w:t xml:space="preserve">، </w:t>
      </w:r>
      <w:r>
        <w:rPr>
          <w:rtl/>
        </w:rPr>
        <w:t>تا مردم پا</w:t>
      </w:r>
      <w:r>
        <w:rPr>
          <w:rFonts w:hint="cs"/>
          <w:rtl/>
        </w:rPr>
        <w:t>ی</w:t>
      </w:r>
      <w:r>
        <w:rPr>
          <w:rtl/>
        </w:rPr>
        <w:t xml:space="preserve"> خود را در آنجا نگذارند</w:t>
      </w:r>
      <w:r w:rsidR="00DF5F91">
        <w:rPr>
          <w:rtl/>
        </w:rPr>
        <w:t xml:space="preserve">، </w:t>
      </w:r>
      <w:r>
        <w:rPr>
          <w:rtl/>
        </w:rPr>
        <w:t>بلکه از آن مکان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</w:t>
      </w:r>
      <w:r w:rsidR="00DF5F91">
        <w:rPr>
          <w:rtl/>
        </w:rPr>
        <w:t xml:space="preserve">، </w:t>
      </w:r>
      <w:r>
        <w:rPr>
          <w:rtl/>
        </w:rPr>
        <w:t>ت</w:t>
      </w:r>
      <w:r>
        <w:rPr>
          <w:rFonts w:hint="eastAsia"/>
          <w:rtl/>
        </w:rPr>
        <w:t>برّک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اللّه</w:t>
      </w:r>
      <w:r w:rsidR="00DF5F91">
        <w:rPr>
          <w:rtl/>
        </w:rPr>
        <w:t xml:space="preserve">، </w:t>
      </w:r>
      <w:r>
        <w:rPr>
          <w:rtl/>
        </w:rPr>
        <w:t>مؤلّف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مازندران نقل شده که گفت</w:t>
      </w:r>
      <w:r w:rsidR="00DF5F91">
        <w:rPr>
          <w:rtl/>
        </w:rPr>
        <w:t xml:space="preserve">: </w:t>
      </w:r>
      <w:r>
        <w:rPr>
          <w:rtl/>
        </w:rPr>
        <w:t>«من مکرّر به آن مکان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رفته‌ام و آن محل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ده‌ام»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12- </w:t>
      </w:r>
      <w:r w:rsidRPr="00FB7049">
        <w:rPr>
          <w:rStyle w:val="Heading2Char"/>
          <w:rtl/>
        </w:rPr>
        <w:t xml:space="preserve">سخن گفتن امام کاظم </w:t>
      </w:r>
      <w:r w:rsidR="0092586F" w:rsidRPr="0092586F">
        <w:rPr>
          <w:rStyle w:val="libAlaemChar"/>
          <w:rtl/>
        </w:rPr>
        <w:t>عليه‌السلام</w:t>
      </w:r>
      <w:r w:rsidRPr="00FB7049">
        <w:rPr>
          <w:rStyle w:val="Heading2Char"/>
          <w:rtl/>
        </w:rPr>
        <w:t xml:space="preserve"> به اعجاز اله</w:t>
      </w:r>
      <w:r w:rsidRPr="00FB7049">
        <w:rPr>
          <w:rStyle w:val="Heading2Char"/>
          <w:rFonts w:hint="cs"/>
          <w:rtl/>
        </w:rPr>
        <w:t>ی</w:t>
      </w:r>
      <w:r w:rsidR="00DF5F91">
        <w:rPr>
          <w:rStyle w:val="Heading2Char"/>
          <w:rtl/>
        </w:rPr>
        <w:t xml:space="preserve">!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تاج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در کتاب «التّتمّة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الأئمّة»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حرّ عامل</w:t>
      </w:r>
      <w:r>
        <w:rPr>
          <w:rFonts w:hint="cs"/>
          <w:rtl/>
        </w:rPr>
        <w:t>ی</w:t>
      </w:r>
      <w:r>
        <w:rPr>
          <w:rtl/>
        </w:rPr>
        <w:t xml:space="preserve"> (ره)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«إثبات الهداة» (در حالات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آن را نقل کرده است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سند</w:t>
      </w:r>
      <w:r>
        <w:rPr>
          <w:rFonts w:hint="cs"/>
          <w:rtl/>
        </w:rPr>
        <w:t>ی</w:t>
      </w:r>
      <w:r>
        <w:rPr>
          <w:rtl/>
        </w:rPr>
        <w:t xml:space="preserve"> بن شاهک</w:t>
      </w:r>
      <w:r w:rsidR="00DF5F91">
        <w:rPr>
          <w:rtl/>
        </w:rPr>
        <w:t xml:space="preserve">، </w:t>
      </w:r>
      <w:r>
        <w:rPr>
          <w:rtl/>
        </w:rPr>
        <w:t>دستور داد</w:t>
      </w:r>
      <w:r w:rsidR="00DF5F91">
        <w:rPr>
          <w:rtl/>
        </w:rPr>
        <w:t xml:space="preserve">، </w:t>
      </w:r>
      <w:r>
        <w:rPr>
          <w:rtl/>
        </w:rPr>
        <w:t>جنازه آن حضرت را رو</w:t>
      </w:r>
      <w:r>
        <w:rPr>
          <w:rFonts w:hint="cs"/>
          <w:rtl/>
        </w:rPr>
        <w:t>ی</w:t>
      </w:r>
      <w:r>
        <w:rPr>
          <w:rtl/>
        </w:rPr>
        <w:t xml:space="preserve"> جسر (پل) بغداد نهادند</w:t>
      </w:r>
      <w:r w:rsidR="00DF5F91">
        <w:rPr>
          <w:rtl/>
        </w:rPr>
        <w:t xml:space="preserve">، </w:t>
      </w:r>
      <w:r>
        <w:rPr>
          <w:rtl/>
        </w:rPr>
        <w:t>و به مردم اعلام کرد که آن حضرت به مرگ مقدّر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</w:t>
      </w:r>
      <w:r w:rsidR="00DF5F91">
        <w:rPr>
          <w:rtl/>
        </w:rPr>
        <w:t xml:space="preserve">، </w:t>
      </w:r>
      <w:r>
        <w:rPr>
          <w:rtl/>
        </w:rPr>
        <w:t>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و بدن مطهّر آن حضرت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آثار جراحت و زخم</w:t>
      </w:r>
      <w:r>
        <w:rPr>
          <w:rFonts w:hint="cs"/>
          <w:rtl/>
        </w:rPr>
        <w:t>ی</w:t>
      </w:r>
      <w:r>
        <w:rPr>
          <w:rtl/>
        </w:rPr>
        <w:t xml:space="preserve"> در آن نبود</w:t>
      </w:r>
      <w:r w:rsidR="00DF5F91">
        <w:rPr>
          <w:rtl/>
        </w:rPr>
        <w:t xml:space="preserve">،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مخلص</w:t>
      </w:r>
      <w:r w:rsidR="00DF5F91">
        <w:rPr>
          <w:rtl/>
        </w:rPr>
        <w:t xml:space="preserve">، </w:t>
      </w:r>
      <w:r>
        <w:rPr>
          <w:rtl/>
        </w:rPr>
        <w:t>کنار جنازه آمد</w:t>
      </w:r>
      <w:r w:rsidR="00DF5F91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مردم اجتماع کرده بودند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 w:rsidR="00DF5F91">
        <w:rPr>
          <w:rtl/>
        </w:rPr>
        <w:t xml:space="preserve">: </w:t>
      </w:r>
      <w:r>
        <w:rPr>
          <w:rtl/>
        </w:rPr>
        <w:t>«موس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کشته نشده است</w:t>
      </w:r>
      <w:r w:rsidR="00DF5F91">
        <w:rPr>
          <w:rtl/>
        </w:rPr>
        <w:t xml:space="preserve">، </w:t>
      </w:r>
      <w:r>
        <w:rPr>
          <w:rtl/>
        </w:rPr>
        <w:t>بلکه به مرگ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مخلص) به آنها گفت</w:t>
      </w:r>
      <w:r w:rsidR="00DF5F91">
        <w:rPr>
          <w:rtl/>
        </w:rPr>
        <w:t xml:space="preserve">: </w:t>
      </w:r>
      <w:r>
        <w:rPr>
          <w:rtl/>
        </w:rPr>
        <w:t xml:space="preserve">«من از خود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پرسم</w:t>
      </w:r>
      <w:r>
        <w:rPr>
          <w:rtl/>
        </w:rPr>
        <w:t xml:space="preserve"> که چگونه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حاضران</w:t>
      </w:r>
      <w:r>
        <w:rPr>
          <w:rtl/>
        </w:rPr>
        <w:t xml:space="preserve"> گفتند</w:t>
      </w:r>
      <w:r w:rsidR="00DF5F91">
        <w:rPr>
          <w:rtl/>
        </w:rPr>
        <w:t xml:space="preserve">: </w:t>
      </w:r>
      <w:r>
        <w:rPr>
          <w:rtl/>
        </w:rPr>
        <w:t>«او مرده است</w:t>
      </w:r>
      <w:r w:rsidR="00DF5F91">
        <w:rPr>
          <w:rtl/>
        </w:rPr>
        <w:t xml:space="preserve">، </w:t>
      </w:r>
      <w:r>
        <w:rPr>
          <w:rtl/>
        </w:rPr>
        <w:t>چگونه از او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آمد 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رسول خدا</w:t>
      </w:r>
      <w:r w:rsidR="00DF5F91">
        <w:rPr>
          <w:rtl/>
        </w:rPr>
        <w:t xml:space="preserve">، </w:t>
      </w:r>
      <w:r>
        <w:rPr>
          <w:rtl/>
        </w:rPr>
        <w:t>تو و پدرت راستگو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من خبر بده</w:t>
      </w:r>
      <w:r w:rsidR="00DF5F91">
        <w:rPr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اثر مرگ مقدّر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کشته‌شده‌ا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FB7049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315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حضرت [به اعجاز و اذن اله</w:t>
      </w:r>
      <w:r>
        <w:rPr>
          <w:rFonts w:hint="cs"/>
          <w:rtl/>
        </w:rPr>
        <w:t>ی</w:t>
      </w:r>
      <w:r>
        <w:rPr>
          <w:rtl/>
        </w:rPr>
        <w:t>] سخن گفت و سه بار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قتلا</w:t>
      </w:r>
      <w:r>
        <w:rPr>
          <w:rtl/>
        </w:rPr>
        <w:t xml:space="preserve"> قتلا قتلا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«کشته شدم</w:t>
      </w:r>
      <w:r>
        <w:rPr>
          <w:rtl/>
        </w:rPr>
        <w:t xml:space="preserve">، </w:t>
      </w:r>
      <w:r w:rsidR="0043609F">
        <w:rPr>
          <w:rtl/>
        </w:rPr>
        <w:t>کشته شدم</w:t>
      </w:r>
      <w:r>
        <w:rPr>
          <w:rtl/>
        </w:rPr>
        <w:t xml:space="preserve">، </w:t>
      </w:r>
      <w:r w:rsidR="0043609F">
        <w:rPr>
          <w:rtl/>
        </w:rPr>
        <w:t>کشته شدم»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آن حضرت را غسل دادند و کفن کردند و متصدّ</w:t>
      </w:r>
      <w:r>
        <w:rPr>
          <w:rFonts w:hint="cs"/>
          <w:rtl/>
        </w:rPr>
        <w:t>ی</w:t>
      </w:r>
      <w:r>
        <w:rPr>
          <w:rtl/>
        </w:rPr>
        <w:t xml:space="preserve"> غسل و کفن</w:t>
      </w:r>
      <w:r w:rsidR="00DF5F91">
        <w:rPr>
          <w:rtl/>
        </w:rPr>
        <w:t xml:space="preserve">، </w:t>
      </w:r>
      <w:r>
        <w:rPr>
          <w:rtl/>
        </w:rPr>
        <w:t>همان شخص</w:t>
      </w:r>
      <w:r>
        <w:rPr>
          <w:rFonts w:hint="cs"/>
          <w:rtl/>
        </w:rPr>
        <w:t>ی</w:t>
      </w:r>
      <w:r>
        <w:rPr>
          <w:rtl/>
        </w:rPr>
        <w:t xml:space="preserve"> بود که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بود [چنانکه قبلا خاطر نشان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</w:t>
      </w:r>
      <w:r w:rsidR="00DF5F91">
        <w:rPr>
          <w:rtl/>
        </w:rPr>
        <w:t xml:space="preserve">، </w:t>
      </w:r>
      <w:r>
        <w:rPr>
          <w:rtl/>
        </w:rPr>
        <w:t>سپس جنازه آن حضرت را در بغداد در مقابل قبرستان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جانب باب التّ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به خاک سپردند </w:t>
      </w:r>
      <w:r w:rsidRPr="00FB7049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1A7E95" w:rsidRDefault="00FB7049" w:rsidP="00FB7049">
      <w:pPr>
        <w:pStyle w:val="Heading2"/>
        <w:rPr>
          <w:rtl/>
        </w:rPr>
      </w:pPr>
      <w:r>
        <w:rPr>
          <w:rtl/>
        </w:rPr>
        <w:br w:type="page"/>
      </w:r>
      <w:bookmarkStart w:id="99" w:name="_Toc425413218"/>
      <w:r w:rsidR="0043609F">
        <w:rPr>
          <w:rtl/>
        </w:rPr>
        <w:lastRenderedPageBreak/>
        <w:t>[</w:t>
      </w:r>
      <w:r w:rsidR="0043609F" w:rsidRPr="00FB7049">
        <w:rPr>
          <w:rtl/>
        </w:rPr>
        <w:t>شهادت</w:t>
      </w:r>
      <w:r w:rsidR="0043609F">
        <w:rPr>
          <w:rtl/>
        </w:rPr>
        <w:t>]</w:t>
      </w:r>
      <w:bookmarkEnd w:id="99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13-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جنازه</w:t>
      </w:r>
      <w:r>
        <w:rPr>
          <w:rtl/>
        </w:rPr>
        <w:t xml:space="preserve">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جسر بغداد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[در ارشاد]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به دستور سند</w:t>
      </w:r>
      <w:r>
        <w:rPr>
          <w:rFonts w:hint="cs"/>
          <w:rtl/>
        </w:rPr>
        <w:t>ی</w:t>
      </w:r>
      <w:r>
        <w:rPr>
          <w:rtl/>
        </w:rPr>
        <w:t xml:space="preserve"> بن شاهک (زندانبان) جنازه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رو</w:t>
      </w:r>
      <w:r>
        <w:rPr>
          <w:rFonts w:hint="cs"/>
          <w:rtl/>
        </w:rPr>
        <w:t>ی</w:t>
      </w:r>
      <w:r>
        <w:rPr>
          <w:rtl/>
        </w:rPr>
        <w:t xml:space="preserve"> جسر (پل) بغداد آوردند و در آنجا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نهادند</w:t>
      </w:r>
      <w:r w:rsidR="00DF5F91">
        <w:rPr>
          <w:rtl/>
        </w:rPr>
        <w:t xml:space="preserve">، </w:t>
      </w:r>
      <w:r>
        <w:rPr>
          <w:rtl/>
        </w:rPr>
        <w:t>و جار زدند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 که مرده است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و چهره آ</w:t>
      </w:r>
      <w:r>
        <w:rPr>
          <w:rFonts w:hint="eastAsia"/>
          <w:rtl/>
        </w:rPr>
        <w:t>ن</w:t>
      </w:r>
      <w:r>
        <w:rPr>
          <w:rtl/>
        </w:rPr>
        <w:t xml:space="preserve"> حضرت را با دقّت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عصر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آن حضرت</w:t>
      </w:r>
      <w:r w:rsidR="00DF5F91">
        <w:rPr>
          <w:rtl/>
        </w:rPr>
        <w:t xml:space="preserve">، </w:t>
      </w:r>
      <w:r>
        <w:rPr>
          <w:rtl/>
        </w:rPr>
        <w:t>همان قائم منتظر و مهد</w:t>
      </w:r>
      <w:r>
        <w:rPr>
          <w:rFonts w:hint="cs"/>
          <w:rtl/>
        </w:rPr>
        <w:t>ی</w:t>
      </w:r>
      <w:r>
        <w:rPr>
          <w:rtl/>
        </w:rPr>
        <w:t xml:space="preserve"> موعود عجل اللّه تعال</w:t>
      </w:r>
      <w:r>
        <w:rPr>
          <w:rFonts w:hint="cs"/>
          <w:rtl/>
        </w:rPr>
        <w:t>ی</w:t>
      </w:r>
      <w:r>
        <w:rPr>
          <w:rtl/>
        </w:rPr>
        <w:t xml:space="preserve"> فرجه الشّر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حبس و زندان را همان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امام قائم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ذکر شده اس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 w:rsidR="00DF5F91">
        <w:rPr>
          <w:rtl/>
        </w:rPr>
        <w:t xml:space="preserve">، </w:t>
      </w:r>
      <w:r>
        <w:rPr>
          <w:rtl/>
        </w:rPr>
        <w:t>پس از شهادت آن حضرت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دستور داد</w:t>
      </w:r>
      <w:r w:rsidR="00DF5F91">
        <w:rPr>
          <w:rtl/>
        </w:rPr>
        <w:t xml:space="preserve">، </w:t>
      </w:r>
      <w:r>
        <w:rPr>
          <w:rtl/>
        </w:rPr>
        <w:t>جار زنند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 که رافض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امام قائم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نخواهد مرد</w:t>
      </w:r>
      <w:r w:rsidR="00DF5F91">
        <w:rPr>
          <w:rtl/>
        </w:rPr>
        <w:t xml:space="preserve">، </w:t>
      </w:r>
      <w:r>
        <w:rPr>
          <w:rtl/>
        </w:rPr>
        <w:t>پس او را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و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آن حضرت</w:t>
      </w:r>
      <w:r w:rsidR="00DF5F91">
        <w:rPr>
          <w:rtl/>
        </w:rPr>
        <w:t xml:space="preserve">، </w:t>
      </w:r>
      <w:r>
        <w:rPr>
          <w:rtl/>
        </w:rPr>
        <w:t>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 </w:t>
      </w:r>
      <w:r w:rsidRPr="00FB7049">
        <w:rPr>
          <w:rStyle w:val="libFootnotenumChar"/>
          <w:rtl/>
        </w:rPr>
        <w:t>«2»</w:t>
      </w:r>
      <w:r w:rsidR="00DF5F91">
        <w:rPr>
          <w:rStyle w:val="libFootnotenumChar"/>
          <w:rtl/>
        </w:rPr>
        <w:t xml:space="preserve">. </w:t>
      </w:r>
    </w:p>
    <w:p w:rsidR="0043609F" w:rsidRDefault="0043609F" w:rsidP="00C41F84">
      <w:pPr>
        <w:pStyle w:val="libFootnote"/>
        <w:rPr>
          <w:rtl/>
        </w:rPr>
      </w:pPr>
      <w:r>
        <w:rPr>
          <w:rtl/>
        </w:rPr>
        <w:t>(1) ابن حجر در کتاب صواعق</w:t>
      </w:r>
      <w:r w:rsidR="00DF5F91">
        <w:rPr>
          <w:rtl/>
        </w:rPr>
        <w:t xml:space="preserve">، </w:t>
      </w:r>
      <w:r>
        <w:rPr>
          <w:rtl/>
        </w:rPr>
        <w:t xml:space="preserve">در حالات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«هارون آن حضرت را همراه خود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بغداد برد و زندان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از زندان خارج نشد مگر در آنجا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بدنش در غل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(مؤلّف)</w:t>
      </w:r>
    </w:p>
    <w:p w:rsidR="0043609F" w:rsidRDefault="0043609F" w:rsidP="00C41F84">
      <w:pPr>
        <w:pStyle w:val="libFootnote"/>
        <w:rPr>
          <w:rtl/>
        </w:rPr>
      </w:pPr>
      <w:r>
        <w:rPr>
          <w:rtl/>
        </w:rPr>
        <w:t>(2) ول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</w:t>
      </w:r>
      <w:r w:rsidR="00DF5F91">
        <w:rPr>
          <w:rtl/>
        </w:rPr>
        <w:t xml:space="preserve">، </w:t>
      </w:r>
      <w:r>
        <w:rPr>
          <w:rtl/>
        </w:rPr>
        <w:t>و امثال او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رنگها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</w:t>
      </w:r>
    </w:p>
    <w:p w:rsidR="0043609F" w:rsidRDefault="0043609F" w:rsidP="00C41F8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316</w:t>
      </w:r>
    </w:p>
    <w:p w:rsidR="0043609F" w:rsidRDefault="00C41F84" w:rsidP="0043609F">
      <w:pPr>
        <w:pStyle w:val="libNormal"/>
        <w:rPr>
          <w:rtl/>
        </w:rPr>
      </w:pPr>
      <w:r>
        <w:t>________________________________</w:t>
      </w:r>
      <w:r w:rsidR="0043609F">
        <w:rPr>
          <w:rtl/>
        </w:rPr>
        <w:t>-</w:t>
      </w:r>
    </w:p>
    <w:p w:rsidR="001A7E95" w:rsidRDefault="00C41F84" w:rsidP="0043609F">
      <w:pPr>
        <w:pStyle w:val="libNormal"/>
        <w:rPr>
          <w:rtl/>
        </w:rPr>
      </w:pPr>
      <w:r>
        <w:t xml:space="preserve"> 14</w:t>
      </w:r>
      <w:r w:rsidR="0043609F">
        <w:rPr>
          <w:rFonts w:hint="eastAsia"/>
          <w:rtl/>
        </w:rPr>
        <w:t>تش</w:t>
      </w:r>
      <w:r w:rsidR="0043609F">
        <w:rPr>
          <w:rFonts w:hint="cs"/>
          <w:rtl/>
        </w:rPr>
        <w:t>یی</w:t>
      </w:r>
      <w:r w:rsidR="0043609F">
        <w:rPr>
          <w:rFonts w:hint="eastAsia"/>
          <w:rtl/>
        </w:rPr>
        <w:t>ع</w:t>
      </w:r>
      <w:r w:rsidR="0043609F">
        <w:rPr>
          <w:rtl/>
        </w:rPr>
        <w:t xml:space="preserve"> جنازه محترمانه توسّط سل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مان</w:t>
      </w:r>
      <w:r w:rsidR="0043609F">
        <w:rPr>
          <w:rtl/>
        </w:rPr>
        <w:t xml:space="preserve"> بن جعفر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 xml:space="preserve">جنازه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مرکز پاسبانان و نگهبانان دولت</w:t>
      </w:r>
      <w:r>
        <w:rPr>
          <w:rFonts w:hint="cs"/>
          <w:rtl/>
        </w:rPr>
        <w:t>ی</w:t>
      </w:r>
      <w:r>
        <w:rPr>
          <w:rtl/>
        </w:rPr>
        <w:t xml:space="preserve"> آوردند</w:t>
      </w:r>
      <w:r w:rsidR="00DF5F91">
        <w:rPr>
          <w:rtl/>
        </w:rPr>
        <w:t xml:space="preserve">. </w:t>
      </w:r>
      <w:r>
        <w:rPr>
          <w:rtl/>
        </w:rPr>
        <w:t>سند</w:t>
      </w:r>
      <w:r>
        <w:rPr>
          <w:rFonts w:hint="cs"/>
          <w:rtl/>
        </w:rPr>
        <w:t>ی</w:t>
      </w:r>
      <w:r>
        <w:rPr>
          <w:rtl/>
        </w:rPr>
        <w:t xml:space="preserve"> بن شاهک</w:t>
      </w:r>
      <w:r w:rsidR="00DF5F91">
        <w:rPr>
          <w:rtl/>
        </w:rPr>
        <w:t xml:space="preserve">، </w:t>
      </w:r>
      <w:r>
        <w:rPr>
          <w:rtl/>
        </w:rPr>
        <w:t>چهار نفر را مأمور کرد که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زدند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DF5F91">
        <w:rPr>
          <w:rtl/>
        </w:rPr>
        <w:t xml:space="preserve">! </w:t>
      </w:r>
      <w:r>
        <w:rPr>
          <w:rtl/>
        </w:rPr>
        <w:t>هر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بنگرد</w:t>
      </w:r>
      <w:r w:rsidR="00DF5F91">
        <w:rPr>
          <w:rtl/>
        </w:rPr>
        <w:t xml:space="preserve">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جعفر [از فرزندان 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عموم</w:t>
      </w:r>
      <w:r>
        <w:rPr>
          <w:rFonts w:hint="cs"/>
          <w:rtl/>
        </w:rPr>
        <w:t>ی</w:t>
      </w:r>
      <w:r>
        <w:rPr>
          <w:rtl/>
        </w:rPr>
        <w:t xml:space="preserve"> هارون] از قصر خود که در کنار شطّ بود</w:t>
      </w:r>
      <w:r w:rsidR="00DF5F91">
        <w:rPr>
          <w:rtl/>
        </w:rPr>
        <w:t xml:space="preserve">، </w:t>
      </w:r>
      <w:r>
        <w:rPr>
          <w:rtl/>
        </w:rPr>
        <w:t>خارج شد</w:t>
      </w:r>
      <w:r w:rsidR="00DF5F91">
        <w:rPr>
          <w:rtl/>
        </w:rPr>
        <w:t xml:space="preserve">، </w:t>
      </w:r>
      <w:r>
        <w:rPr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پسران و غلامانش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«چه خبر است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گفتند</w:t>
      </w:r>
      <w:r w:rsidR="00DF5F91">
        <w:rPr>
          <w:rtl/>
        </w:rPr>
        <w:t xml:space="preserve">. </w:t>
      </w:r>
      <w:r>
        <w:rPr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احتمال دارد که در جانب غرب</w:t>
      </w:r>
      <w:r>
        <w:rPr>
          <w:rFonts w:hint="cs"/>
          <w:rtl/>
        </w:rPr>
        <w:t>ی</w:t>
      </w:r>
      <w:r>
        <w:rPr>
          <w:rtl/>
        </w:rPr>
        <w:t xml:space="preserve"> بغداد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(جنازه را ببرند و جار بکشند و)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کنند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جنازه را از رو</w:t>
      </w:r>
      <w:r>
        <w:rPr>
          <w:rFonts w:hint="cs"/>
          <w:rtl/>
        </w:rPr>
        <w:t>ی</w:t>
      </w:r>
      <w:r>
        <w:rPr>
          <w:rtl/>
        </w:rPr>
        <w:t xml:space="preserve"> جسر عبور دادند</w:t>
      </w:r>
      <w:r w:rsidR="00DF5F91">
        <w:rPr>
          <w:rtl/>
        </w:rPr>
        <w:t xml:space="preserve">، </w:t>
      </w:r>
      <w:r>
        <w:rPr>
          <w:rtl/>
        </w:rPr>
        <w:t>همه شما با غلامان خود به آنجا هجوم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جنازه را از دست آنها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اگر از دادن جنازه امتناع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آنه</w:t>
      </w:r>
      <w:r>
        <w:rPr>
          <w:rFonts w:hint="eastAsia"/>
          <w:rtl/>
        </w:rPr>
        <w:t>ا</w:t>
      </w:r>
      <w:r>
        <w:rPr>
          <w:rtl/>
        </w:rPr>
        <w:t xml:space="preserve"> را سرکوب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اسلحه و آلات جنگ</w:t>
      </w:r>
      <w:r>
        <w:rPr>
          <w:rFonts w:hint="cs"/>
          <w:rtl/>
        </w:rPr>
        <w:t>ی</w:t>
      </w:r>
      <w:r>
        <w:rPr>
          <w:rtl/>
        </w:rPr>
        <w:t xml:space="preserve"> آنها را در هم بشکن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بن شاهک</w:t>
      </w:r>
      <w:r w:rsidR="00DF5F91">
        <w:rPr>
          <w:rtl/>
        </w:rPr>
        <w:t xml:space="preserve">، </w:t>
      </w:r>
      <w:r>
        <w:rPr>
          <w:rtl/>
        </w:rPr>
        <w:t>جنازه را از رو</w:t>
      </w:r>
      <w:r>
        <w:rPr>
          <w:rFonts w:hint="cs"/>
          <w:rtl/>
        </w:rPr>
        <w:t>ی</w:t>
      </w:r>
      <w:r>
        <w:rPr>
          <w:rtl/>
        </w:rPr>
        <w:t xml:space="preserve"> جسر</w:t>
      </w:r>
      <w:r w:rsidR="00DF5F91">
        <w:rPr>
          <w:rtl/>
        </w:rPr>
        <w:t xml:space="preserve">، </w:t>
      </w:r>
      <w:r>
        <w:rPr>
          <w:rtl/>
        </w:rPr>
        <w:t>عبور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فرزندان و غلامان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سر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جنازه را از دست آنها گرفتند</w:t>
      </w:r>
      <w:r w:rsidR="00DF5F91">
        <w:rPr>
          <w:rtl/>
        </w:rPr>
        <w:t xml:space="preserve">، </w:t>
      </w:r>
      <w:r>
        <w:rPr>
          <w:rtl/>
        </w:rPr>
        <w:t>و آنها را سرکوب کرده و آلات جنگ</w:t>
      </w:r>
      <w:r>
        <w:rPr>
          <w:rFonts w:hint="cs"/>
          <w:rtl/>
        </w:rPr>
        <w:t>ی</w:t>
      </w:r>
      <w:r>
        <w:rPr>
          <w:rtl/>
        </w:rPr>
        <w:t xml:space="preserve"> آنها را در هم شکستند</w:t>
      </w:r>
      <w:r w:rsidR="00DF5F91">
        <w:rPr>
          <w:rtl/>
        </w:rPr>
        <w:t xml:space="preserve">، </w:t>
      </w:r>
      <w:r>
        <w:rPr>
          <w:rtl/>
        </w:rPr>
        <w:t>و جنازه را بر سر چهار راه نهادند</w:t>
      </w:r>
      <w:r w:rsidR="00DF5F91">
        <w:rPr>
          <w:rtl/>
        </w:rPr>
        <w:t xml:space="preserve">، </w:t>
      </w:r>
      <w:r>
        <w:rPr>
          <w:rtl/>
        </w:rPr>
        <w:t>و اشخاص</w:t>
      </w:r>
      <w:r>
        <w:rPr>
          <w:rFonts w:hint="cs"/>
          <w:rtl/>
        </w:rPr>
        <w:t>ی</w:t>
      </w:r>
      <w:r>
        <w:rPr>
          <w:rtl/>
        </w:rPr>
        <w:t xml:space="preserve"> از طرف آنها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زدند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DF5F91">
        <w:rPr>
          <w:rtl/>
        </w:rPr>
        <w:t xml:space="preserve">! </w:t>
      </w:r>
      <w:r>
        <w:rPr>
          <w:rtl/>
        </w:rPr>
        <w:t>هر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ط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بن ط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(پاک پسر پاک) را بنگرد</w:t>
      </w:r>
      <w:r w:rsidR="00DF5F91">
        <w:rPr>
          <w:rtl/>
        </w:rPr>
        <w:t xml:space="preserve">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مردم آمدند و جنازه آن حضرت را غسل داده و با حنوط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حنوط کردند</w:t>
      </w:r>
      <w:r w:rsidR="00DF5F91">
        <w:rPr>
          <w:rtl/>
        </w:rPr>
        <w:t xml:space="preserve">، </w:t>
      </w:r>
      <w:r>
        <w:rPr>
          <w:rtl/>
        </w:rPr>
        <w:t>و با کفن</w:t>
      </w:r>
      <w:r>
        <w:rPr>
          <w:rFonts w:hint="cs"/>
          <w:rtl/>
        </w:rPr>
        <w:t>ی</w:t>
      </w:r>
      <w:r>
        <w:rPr>
          <w:rtl/>
        </w:rPr>
        <w:t xml:space="preserve"> که از برد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دو هزار و پانصد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آن خرج کرده بودند</w:t>
      </w:r>
      <w:r w:rsidR="00DF5F91">
        <w:rPr>
          <w:rtl/>
        </w:rPr>
        <w:t xml:space="preserve">، </w:t>
      </w:r>
      <w:r>
        <w:rPr>
          <w:rtl/>
        </w:rPr>
        <w:t>و همه قرآن را بر آن نوشته بو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بدن آن حضرت را پوشاندند</w:t>
      </w:r>
      <w:r w:rsidR="00DF5F91">
        <w:rPr>
          <w:rtl/>
        </w:rPr>
        <w:t xml:space="preserve">، </w:t>
      </w:r>
      <w:r>
        <w:rPr>
          <w:rtl/>
        </w:rPr>
        <w:t>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 پا و سر برهنه</w:t>
      </w:r>
      <w:r w:rsidR="00DF5F91">
        <w:rPr>
          <w:rtl/>
        </w:rPr>
        <w:t xml:space="preserve">، </w:t>
      </w:r>
      <w:r>
        <w:rPr>
          <w:rtl/>
        </w:rPr>
        <w:t>و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چاک زده</w:t>
      </w:r>
      <w:r w:rsidR="00DF5F91">
        <w:rPr>
          <w:rtl/>
        </w:rPr>
        <w:t xml:space="preserve">، </w:t>
      </w:r>
      <w:r>
        <w:rPr>
          <w:rtl/>
        </w:rPr>
        <w:t>در پا</w:t>
      </w:r>
      <w:r>
        <w:rPr>
          <w:rFonts w:hint="cs"/>
          <w:rtl/>
        </w:rPr>
        <w:t>ی</w:t>
      </w:r>
      <w:r>
        <w:rPr>
          <w:rtl/>
        </w:rPr>
        <w:t xml:space="preserve"> جنازه آن حضرت به راه افتاد</w:t>
      </w:r>
      <w:r w:rsidR="00DF5F91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جنازه را به قبرستان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باب</w:t>
      </w:r>
    </w:p>
    <w:p w:rsidR="0043609F" w:rsidRDefault="0043609F" w:rsidP="00EE50C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317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التّ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آوردند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قبرستان 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مخصوص بن</w:t>
      </w:r>
      <w:r>
        <w:rPr>
          <w:rFonts w:hint="cs"/>
          <w:rtl/>
        </w:rPr>
        <w:t>ی</w:t>
      </w:r>
      <w:r>
        <w:rPr>
          <w:rtl/>
        </w:rPr>
        <w:t xml:space="preserve"> هاشم و اشراف بود</w:t>
      </w:r>
      <w:r w:rsidR="00DF5F91">
        <w:rPr>
          <w:rtl/>
        </w:rPr>
        <w:t xml:space="preserve">، </w:t>
      </w:r>
      <w:r>
        <w:rPr>
          <w:rtl/>
        </w:rPr>
        <w:t>و آن حضرت را در آنجا به خاک سپردند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را در ضمن نامه‌ا</w:t>
      </w:r>
      <w:r>
        <w:rPr>
          <w:rFonts w:hint="cs"/>
          <w:rtl/>
        </w:rPr>
        <w:t>ی</w:t>
      </w:r>
      <w:r>
        <w:rPr>
          <w:rtl/>
        </w:rPr>
        <w:t xml:space="preserve"> به هارون</w:t>
      </w:r>
      <w:r w:rsidR="00DF5F91">
        <w:rPr>
          <w:rtl/>
        </w:rPr>
        <w:t xml:space="preserve">، </w:t>
      </w:r>
      <w:r>
        <w:rPr>
          <w:rtl/>
        </w:rPr>
        <w:t>خبر دادند</w:t>
      </w:r>
      <w:r w:rsidR="00DF5F91">
        <w:rPr>
          <w:rtl/>
        </w:rPr>
        <w:t xml:space="preserve">، </w:t>
      </w:r>
      <w:r>
        <w:rPr>
          <w:rtl/>
        </w:rPr>
        <w:t>هارون نامه‌ا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نوشت که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عمو</w:t>
      </w:r>
      <w:r w:rsidR="00DF5F91">
        <w:rPr>
          <w:rtl/>
        </w:rPr>
        <w:t xml:space="preserve">! </w:t>
      </w:r>
      <w:r>
        <w:rPr>
          <w:rtl/>
        </w:rPr>
        <w:t>صله رحم 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جزا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تو دهد</w:t>
      </w:r>
      <w:r w:rsidR="00DF5F91">
        <w:rPr>
          <w:rtl/>
        </w:rPr>
        <w:t xml:space="preserve">، </w:t>
      </w:r>
      <w:r>
        <w:rPr>
          <w:rtl/>
        </w:rPr>
        <w:t>سوگند به خدا</w:t>
      </w:r>
      <w:r w:rsidR="00DF5F91">
        <w:rPr>
          <w:rtl/>
        </w:rPr>
        <w:t xml:space="preserve">، </w:t>
      </w:r>
      <w:r>
        <w:rPr>
          <w:rtl/>
        </w:rPr>
        <w:t>سند</w:t>
      </w:r>
      <w:r>
        <w:rPr>
          <w:rFonts w:hint="cs"/>
          <w:rtl/>
        </w:rPr>
        <w:t>ی</w:t>
      </w:r>
      <w:r>
        <w:rPr>
          <w:rtl/>
        </w:rPr>
        <w:t xml:space="preserve"> بن شاهک لعنت خدا بر او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را به فرمان ما</w:t>
      </w:r>
      <w:r w:rsidR="00DF5F91">
        <w:rPr>
          <w:rtl/>
        </w:rPr>
        <w:t xml:space="preserve">، </w:t>
      </w:r>
      <w:r>
        <w:rPr>
          <w:rtl/>
        </w:rPr>
        <w:t xml:space="preserve">انجام نداده است» </w:t>
      </w:r>
      <w:r w:rsidRPr="00EE50C0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15-</w:t>
      </w:r>
    </w:p>
    <w:p w:rsidR="001A7E95" w:rsidRDefault="0043609F" w:rsidP="00EE50C0">
      <w:pPr>
        <w:pStyle w:val="Heading2"/>
        <w:rPr>
          <w:rtl/>
        </w:rPr>
      </w:pPr>
      <w:bookmarkStart w:id="100" w:name="_Toc425413219"/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 شهادت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100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اجلّ</w:t>
      </w:r>
      <w:r w:rsidR="00DF5F91">
        <w:rPr>
          <w:rtl/>
        </w:rPr>
        <w:t xml:space="preserve">، </w:t>
      </w:r>
      <w:r>
        <w:rPr>
          <w:rtl/>
        </w:rPr>
        <w:t>حسن بن موس</w:t>
      </w:r>
      <w:r>
        <w:rPr>
          <w:rFonts w:hint="cs"/>
          <w:rtl/>
        </w:rPr>
        <w:t>ی</w:t>
      </w:r>
      <w:r>
        <w:rPr>
          <w:rtl/>
        </w:rPr>
        <w:t xml:space="preserve"> نوبخت</w:t>
      </w:r>
      <w:r>
        <w:rPr>
          <w:rFonts w:hint="cs"/>
          <w:rtl/>
        </w:rPr>
        <w:t>ی</w:t>
      </w:r>
      <w:r>
        <w:rPr>
          <w:rtl/>
        </w:rPr>
        <w:t xml:space="preserve"> (ره) در کتاب «الفرق»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 xml:space="preserve">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سال 128 ه ق</w:t>
      </w:r>
      <w:r w:rsidR="00DF5F91">
        <w:rPr>
          <w:rtl/>
        </w:rPr>
        <w:t xml:space="preserve">، </w:t>
      </w:r>
      <w:r>
        <w:rPr>
          <w:rtl/>
        </w:rPr>
        <w:t>و به گفته بعض</w:t>
      </w:r>
      <w:r>
        <w:rPr>
          <w:rFonts w:hint="cs"/>
          <w:rtl/>
        </w:rPr>
        <w:t>ی</w:t>
      </w:r>
      <w:r>
        <w:rPr>
          <w:rtl/>
        </w:rPr>
        <w:t xml:space="preserve"> در سال 129 ه ق چشم به جهان گشود</w:t>
      </w:r>
      <w:r w:rsidR="00DF5F91">
        <w:rPr>
          <w:rtl/>
        </w:rPr>
        <w:t xml:space="preserve">، </w:t>
      </w:r>
      <w:r>
        <w:rPr>
          <w:rtl/>
        </w:rPr>
        <w:t>و هارون او را در سال 179 ه ق ده روز به آخر ماه شوّال مانده</w:t>
      </w:r>
      <w:r w:rsidR="00DF5F91">
        <w:rPr>
          <w:rtl/>
        </w:rPr>
        <w:t xml:space="preserve">، </w:t>
      </w:r>
      <w:r>
        <w:rPr>
          <w:rtl/>
        </w:rPr>
        <w:t>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عراق روانه ساخت</w:t>
      </w:r>
      <w:r w:rsidR="00DF5F91">
        <w:rPr>
          <w:rtl/>
        </w:rPr>
        <w:t xml:space="preserve">، </w:t>
      </w:r>
      <w:r>
        <w:rPr>
          <w:rtl/>
        </w:rPr>
        <w:t>هارون در آن سال پس ا</w:t>
      </w:r>
      <w:r>
        <w:rPr>
          <w:rFonts w:hint="eastAsia"/>
          <w:rtl/>
        </w:rPr>
        <w:t>ز</w:t>
      </w:r>
      <w:r>
        <w:rPr>
          <w:rtl/>
        </w:rPr>
        <w:t xml:space="preserve"> انجام عمره ماه رمضان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وارد شد</w:t>
      </w:r>
      <w:r w:rsidR="00DF5F91">
        <w:rPr>
          <w:rtl/>
        </w:rPr>
        <w:t xml:space="preserve">، </w:t>
      </w:r>
      <w:r>
        <w:rPr>
          <w:rtl/>
        </w:rPr>
        <w:t>سپس برا</w:t>
      </w:r>
      <w:r>
        <w:rPr>
          <w:rFonts w:hint="cs"/>
          <w:rtl/>
        </w:rPr>
        <w:t>ی</w:t>
      </w:r>
      <w:r>
        <w:rPr>
          <w:rtl/>
        </w:rPr>
        <w:t xml:space="preserve"> انجام حجّ به مکّه بازگشت</w:t>
      </w:r>
      <w:r w:rsidR="00DF5F91">
        <w:rPr>
          <w:rtl/>
        </w:rPr>
        <w:t xml:space="preserve">، </w:t>
      </w:r>
      <w:r>
        <w:rPr>
          <w:rtl/>
        </w:rPr>
        <w:t>و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با خود به مکّه برد</w:t>
      </w:r>
      <w:r w:rsidR="00DF5F91">
        <w:rPr>
          <w:rtl/>
        </w:rPr>
        <w:t xml:space="preserve">، </w:t>
      </w:r>
      <w:r>
        <w:rPr>
          <w:rtl/>
        </w:rPr>
        <w:t>و هنگام مراجعت</w:t>
      </w:r>
      <w:r w:rsidR="00DF5F91">
        <w:rPr>
          <w:rtl/>
        </w:rPr>
        <w:t xml:space="preserve">، </w:t>
      </w:r>
      <w:r>
        <w:rPr>
          <w:rtl/>
        </w:rPr>
        <w:t>از راه بصره حرکت کرد</w:t>
      </w:r>
      <w:r w:rsidR="00DF5F91">
        <w:rPr>
          <w:rtl/>
        </w:rPr>
        <w:t xml:space="preserve">، </w:t>
      </w:r>
      <w:r>
        <w:rPr>
          <w:rtl/>
        </w:rPr>
        <w:t>و آن حضرت را وارد بصره نموده</w:t>
      </w:r>
      <w:r w:rsidR="00DF5F91">
        <w:rPr>
          <w:rtl/>
        </w:rPr>
        <w:t xml:space="preserve">، </w:t>
      </w:r>
      <w:r>
        <w:rPr>
          <w:rtl/>
        </w:rPr>
        <w:t>و نزد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جعفر بن منصور (پسر عمو</w:t>
      </w:r>
      <w:r>
        <w:rPr>
          <w:rFonts w:hint="cs"/>
          <w:rtl/>
        </w:rPr>
        <w:t>ی</w:t>
      </w:r>
      <w:r>
        <w:rPr>
          <w:rtl/>
        </w:rPr>
        <w:t xml:space="preserve"> خود) زندان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سپس او را از بصره به سو</w:t>
      </w:r>
      <w:r>
        <w:rPr>
          <w:rFonts w:hint="cs"/>
          <w:rtl/>
        </w:rPr>
        <w:t>ی</w:t>
      </w:r>
      <w:r>
        <w:rPr>
          <w:rtl/>
        </w:rPr>
        <w:t xml:space="preserve"> بغداد آورد</w:t>
      </w:r>
      <w:r w:rsidR="00DF5F91">
        <w:rPr>
          <w:rtl/>
        </w:rPr>
        <w:t xml:space="preserve">، </w:t>
      </w:r>
      <w:r>
        <w:rPr>
          <w:rtl/>
        </w:rPr>
        <w:t>و آن حضرت را در زندان سند</w:t>
      </w:r>
      <w:r>
        <w:rPr>
          <w:rFonts w:hint="cs"/>
          <w:rtl/>
        </w:rPr>
        <w:t>ی</w:t>
      </w:r>
      <w:r>
        <w:rPr>
          <w:rtl/>
        </w:rPr>
        <w:t xml:space="preserve"> بن شاهک محبوس نمود</w:t>
      </w:r>
      <w:r w:rsidR="00DF5F91">
        <w:rPr>
          <w:rtl/>
        </w:rPr>
        <w:t xml:space="preserve">، </w:t>
      </w:r>
      <w:r>
        <w:rPr>
          <w:rtl/>
        </w:rPr>
        <w:t xml:space="preserve">و آن حضرت در 25 ماه رجب سال 183 ه ق در سن 54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55 سالگ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زندان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و در قبرستان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خاک سپرده شد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نقل شده</w:t>
      </w:r>
      <w:r w:rsidR="00DF5F91">
        <w:rPr>
          <w:rtl/>
        </w:rPr>
        <w:t xml:space="preserve">، </w:t>
      </w:r>
      <w:r>
        <w:rPr>
          <w:rtl/>
        </w:rPr>
        <w:t>آن حضرت را مطابق وص</w:t>
      </w:r>
      <w:r>
        <w:rPr>
          <w:rFonts w:hint="cs"/>
          <w:rtl/>
        </w:rPr>
        <w:t>یّ</w:t>
      </w:r>
      <w:r>
        <w:rPr>
          <w:rFonts w:hint="eastAsia"/>
          <w:rtl/>
        </w:rPr>
        <w:t>تش</w:t>
      </w:r>
      <w:r>
        <w:rPr>
          <w:rtl/>
        </w:rPr>
        <w:t xml:space="preserve"> با همان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(ئ</w:t>
      </w:r>
      <w:r>
        <w:rPr>
          <w:rFonts w:hint="cs"/>
          <w:rtl/>
        </w:rPr>
        <w:t>ی</w:t>
      </w:r>
      <w:r>
        <w:rPr>
          <w:rtl/>
        </w:rPr>
        <w:t xml:space="preserve"> که در زندان او را با همانها شکنجه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>) دفن کردند</w:t>
      </w:r>
      <w:r w:rsidR="00DF5F91">
        <w:rPr>
          <w:rtl/>
        </w:rPr>
        <w:t xml:space="preserve">، </w:t>
      </w:r>
      <w:r>
        <w:rPr>
          <w:rtl/>
        </w:rPr>
        <w:t>و آن بزرگوار</w:t>
      </w:r>
      <w:r w:rsidR="00DF5F91">
        <w:rPr>
          <w:rtl/>
        </w:rPr>
        <w:t xml:space="preserve">، </w:t>
      </w:r>
      <w:r>
        <w:rPr>
          <w:rtl/>
        </w:rPr>
        <w:t>35 سال امامت کرد</w:t>
      </w:r>
      <w:r w:rsidR="00DF5F91">
        <w:rPr>
          <w:rtl/>
        </w:rPr>
        <w:t xml:space="preserve">. </w:t>
      </w:r>
    </w:p>
    <w:p w:rsidR="0043609F" w:rsidRDefault="0043609F" w:rsidP="00EE50C0">
      <w:pPr>
        <w:pStyle w:val="libFootnote"/>
        <w:rPr>
          <w:rtl/>
        </w:rPr>
      </w:pPr>
      <w:r>
        <w:rPr>
          <w:rtl/>
        </w:rPr>
        <w:lastRenderedPageBreak/>
        <w:t>(1) مترجم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به احتمال قو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؛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</w:t>
      </w:r>
      <w:r w:rsidR="00DF5F91">
        <w:rPr>
          <w:rtl/>
        </w:rPr>
        <w:t xml:space="preserve">، </w:t>
      </w:r>
      <w:r>
        <w:rPr>
          <w:rtl/>
        </w:rPr>
        <w:t>از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هارون از او</w:t>
      </w:r>
      <w:r w:rsidR="00DF5F91">
        <w:rPr>
          <w:rtl/>
        </w:rPr>
        <w:t xml:space="preserve">، </w:t>
      </w:r>
      <w:r>
        <w:rPr>
          <w:rtl/>
        </w:rPr>
        <w:t>همه و همه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باز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اغفال مردم</w:t>
      </w:r>
      <w:r w:rsidR="00DF5F91">
        <w:rPr>
          <w:rtl/>
        </w:rPr>
        <w:t xml:space="preserve">، </w:t>
      </w:r>
      <w:r>
        <w:rPr>
          <w:rtl/>
        </w:rPr>
        <w:t>و سرپوش نهادن بر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 هارون و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تا چند صباح</w:t>
      </w:r>
      <w:r>
        <w:rPr>
          <w:rFonts w:hint="cs"/>
          <w:rtl/>
        </w:rPr>
        <w:t>ی</w:t>
      </w:r>
      <w:r>
        <w:rPr>
          <w:rtl/>
        </w:rPr>
        <w:t xml:space="preserve"> بتوانند بر گرده مردم سوار باشند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بود که سردمدا</w:t>
      </w:r>
      <w:r>
        <w:rPr>
          <w:rFonts w:hint="eastAsia"/>
          <w:rtl/>
        </w:rPr>
        <w:t>ران</w:t>
      </w:r>
      <w:r>
        <w:rPr>
          <w:rtl/>
        </w:rPr>
        <w:t xml:space="preserve"> زر و زور 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 آن حضرت</w:t>
      </w:r>
      <w:r w:rsidR="00DF5F91">
        <w:rPr>
          <w:rtl/>
        </w:rPr>
        <w:t xml:space="preserve">، </w:t>
      </w:r>
      <w:r>
        <w:rPr>
          <w:rtl/>
        </w:rPr>
        <w:t>وارد ساختند</w:t>
      </w:r>
      <w:r w:rsidR="00DF5F91">
        <w:rPr>
          <w:rtl/>
        </w:rPr>
        <w:t xml:space="preserve">، </w:t>
      </w:r>
      <w:r>
        <w:rPr>
          <w:rtl/>
        </w:rPr>
        <w:t>تا خون آن حضرت را لوث و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tl/>
        </w:rPr>
        <w:t xml:space="preserve">. </w:t>
      </w:r>
    </w:p>
    <w:p w:rsidR="0043609F" w:rsidRDefault="0043609F" w:rsidP="00EE50C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318</w:t>
      </w:r>
    </w:p>
    <w:p w:rsidR="00EE50C0" w:rsidRDefault="00EE50C0" w:rsidP="0043609F">
      <w:pPr>
        <w:pStyle w:val="libNormal"/>
      </w:pPr>
      <w:r>
        <w:t>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کتاب «الدرّ النّظ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آمده</w:t>
      </w:r>
      <w:r w:rsidR="00DF5F91">
        <w:rPr>
          <w:rtl/>
        </w:rPr>
        <w:t xml:space="preserve">: </w:t>
      </w:r>
      <w:r>
        <w:rPr>
          <w:rtl/>
        </w:rPr>
        <w:t>آن حضرت در بغداد در قبرستان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بقعه‌ا</w:t>
      </w:r>
      <w:r>
        <w:rPr>
          <w:rFonts w:hint="cs"/>
          <w:rtl/>
        </w:rPr>
        <w:t>ی</w:t>
      </w:r>
      <w:r>
        <w:rPr>
          <w:rtl/>
        </w:rPr>
        <w:t xml:space="preserve"> که قبل از وفاتش</w:t>
      </w:r>
      <w:r w:rsidR="00DF5F91">
        <w:rPr>
          <w:rtl/>
        </w:rPr>
        <w:t xml:space="preserve">، </w:t>
      </w:r>
      <w:r>
        <w:rPr>
          <w:rtl/>
        </w:rPr>
        <w:t>آن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 xml:space="preserve">به خاک سپرده شد </w:t>
      </w:r>
      <w:r w:rsidRPr="00EE50C0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16-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طور ناشناس در کنار جنازه پدر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به سند خود</w:t>
      </w:r>
      <w:r w:rsidR="00DF5F91">
        <w:rPr>
          <w:rtl/>
        </w:rPr>
        <w:t xml:space="preserve">، </w:t>
      </w:r>
      <w:r>
        <w:rPr>
          <w:rtl/>
        </w:rPr>
        <w:t xml:space="preserve">از مسافر [خدمتکار خانه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[به فرمان هارون به بغداد] بردند</w:t>
      </w:r>
      <w:r w:rsidR="00DF5F91">
        <w:rPr>
          <w:rtl/>
        </w:rPr>
        <w:t xml:space="preserve">، </w:t>
      </w:r>
      <w:r>
        <w:rPr>
          <w:rtl/>
        </w:rPr>
        <w:t xml:space="preserve">آن حضرت به فرزندش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تا وقت</w:t>
      </w:r>
      <w:r>
        <w:rPr>
          <w:rFonts w:hint="cs"/>
          <w:rtl/>
        </w:rPr>
        <w:t>ی</w:t>
      </w:r>
      <w:r>
        <w:rPr>
          <w:rtl/>
        </w:rPr>
        <w:t xml:space="preserve"> که زنده‌ام</w:t>
      </w:r>
      <w:r w:rsidR="00DF5F91">
        <w:rPr>
          <w:rtl/>
        </w:rPr>
        <w:t xml:space="preserve">، </w:t>
      </w:r>
      <w:r>
        <w:rPr>
          <w:rtl/>
        </w:rPr>
        <w:t>در خانه من بخواب</w:t>
      </w:r>
      <w:r w:rsidR="00DF5F91">
        <w:rPr>
          <w:rtl/>
        </w:rPr>
        <w:t xml:space="preserve">، </w:t>
      </w:r>
      <w:r>
        <w:rPr>
          <w:rtl/>
        </w:rPr>
        <w:t>تا هنگام</w:t>
      </w:r>
      <w:r>
        <w:rPr>
          <w:rFonts w:hint="cs"/>
          <w:rtl/>
        </w:rPr>
        <w:t>ی</w:t>
      </w:r>
      <w:r>
        <w:rPr>
          <w:rtl/>
        </w:rPr>
        <w:t xml:space="preserve"> که خبر (وفات من) به تو برسد»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هر شب بستر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در دالان خانه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حضرت بعد از شام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در آنجا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صبح به خانه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تا چهار سال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شب</w:t>
      </w:r>
      <w:r>
        <w:rPr>
          <w:rFonts w:hint="cs"/>
          <w:rtl/>
        </w:rPr>
        <w:t>ی</w:t>
      </w:r>
      <w:r>
        <w:rPr>
          <w:rtl/>
        </w:rPr>
        <w:t xml:space="preserve"> از شبها بستر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طبق معمول انداختند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او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 و تا صبح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اهل خانه نگران و هراسان شدند</w:t>
      </w:r>
      <w:r w:rsidR="00DF5F91">
        <w:rPr>
          <w:rtl/>
        </w:rPr>
        <w:t xml:space="preserve">، </w:t>
      </w:r>
      <w:r>
        <w:rPr>
          <w:rtl/>
        </w:rPr>
        <w:t>و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امدن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سخت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فردا</w:t>
      </w:r>
      <w:r>
        <w:rPr>
          <w:rFonts w:hint="cs"/>
          <w:rtl/>
        </w:rPr>
        <w:t>ی</w:t>
      </w:r>
      <w:r>
        <w:rPr>
          <w:rtl/>
        </w:rPr>
        <w:t xml:space="preserve"> آن شب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حضرت آمد و به امّ احمد (کن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محرم راز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رو کرد و فرمود</w:t>
      </w:r>
      <w:r w:rsidR="00DF5F91">
        <w:rPr>
          <w:rtl/>
        </w:rPr>
        <w:t xml:space="preserve">: </w:t>
      </w:r>
      <w:r>
        <w:rPr>
          <w:rtl/>
        </w:rPr>
        <w:t>«آنچه پدرم به تو سپرده 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امّ</w:t>
      </w:r>
      <w:r>
        <w:rPr>
          <w:rtl/>
        </w:rPr>
        <w:t xml:space="preserve"> احمد [از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وفات کرده است]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صورتش زد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بانش</w:t>
      </w:r>
      <w:r>
        <w:rPr>
          <w:rtl/>
        </w:rPr>
        <w:t xml:space="preserve"> را چاک نمود و گفت</w:t>
      </w:r>
      <w:r w:rsidR="00DF5F91">
        <w:rPr>
          <w:rtl/>
        </w:rPr>
        <w:t xml:space="preserve">: </w:t>
      </w:r>
      <w:r>
        <w:rPr>
          <w:rtl/>
        </w:rPr>
        <w:t>«به خدا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وفات کرد»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جلو او را گرفت و به او فرمود</w:t>
      </w:r>
      <w:r w:rsidR="00DF5F91">
        <w:rPr>
          <w:rtl/>
        </w:rPr>
        <w:t xml:space="preserve">: </w:t>
      </w:r>
      <w:r>
        <w:rPr>
          <w:rtl/>
        </w:rPr>
        <w:t>«آرام باش</w:t>
      </w:r>
      <w:r w:rsidR="00DF5F91">
        <w:rPr>
          <w:rtl/>
        </w:rPr>
        <w:t xml:space="preserve">، </w:t>
      </w:r>
      <w:r>
        <w:rPr>
          <w:rtl/>
        </w:rPr>
        <w:t>سخن</w:t>
      </w:r>
    </w:p>
    <w:p w:rsidR="00EE50C0" w:rsidRDefault="00EE50C0" w:rsidP="0043609F">
      <w:pPr>
        <w:pStyle w:val="libNormal"/>
      </w:pPr>
      <w:r>
        <w:t>_______________________________________</w:t>
      </w:r>
    </w:p>
    <w:p w:rsidR="0043609F" w:rsidRDefault="0043609F" w:rsidP="00EE50C0">
      <w:pPr>
        <w:pStyle w:val="libFootnote"/>
        <w:rPr>
          <w:rtl/>
        </w:rPr>
      </w:pPr>
      <w:r>
        <w:rPr>
          <w:rtl/>
        </w:rPr>
        <w:t>(1)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مؤلّف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(متوفّ</w:t>
      </w:r>
      <w:r>
        <w:rPr>
          <w:rFonts w:hint="cs"/>
          <w:rtl/>
        </w:rPr>
        <w:t>ی</w:t>
      </w:r>
      <w:r>
        <w:rPr>
          <w:rtl/>
        </w:rPr>
        <w:t xml:space="preserve"> 463 ه ق) که از بزرگان علما</w:t>
      </w:r>
      <w:r>
        <w:rPr>
          <w:rFonts w:hint="cs"/>
          <w:rtl/>
        </w:rPr>
        <w:t>ی</w:t>
      </w:r>
      <w:r>
        <w:rPr>
          <w:rtl/>
        </w:rPr>
        <w:t xml:space="preserve"> اهل تسنّن است</w:t>
      </w:r>
      <w:r w:rsidR="00DF5F91">
        <w:rPr>
          <w:rtl/>
        </w:rPr>
        <w:t xml:space="preserve">، </w:t>
      </w:r>
      <w:r>
        <w:rPr>
          <w:rtl/>
        </w:rPr>
        <w:t xml:space="preserve">در مورد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«آن حضرت در زندان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در قبرستان «شون</w:t>
      </w:r>
      <w:r>
        <w:rPr>
          <w:rFonts w:hint="cs"/>
          <w:rtl/>
        </w:rPr>
        <w:t>ی</w:t>
      </w:r>
      <w:r>
        <w:rPr>
          <w:rFonts w:hint="eastAsia"/>
          <w:rtl/>
        </w:rPr>
        <w:t>ز»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بقعه</w:t>
      </w:r>
      <w:r w:rsidR="00DF5F91">
        <w:rPr>
          <w:rtl/>
        </w:rPr>
        <w:t xml:space="preserve">، </w:t>
      </w:r>
      <w:r>
        <w:rPr>
          <w:rtl/>
        </w:rPr>
        <w:t>به خاک سپرده شد</w:t>
      </w:r>
      <w:r w:rsidR="00DF5F91">
        <w:rPr>
          <w:rtl/>
        </w:rPr>
        <w:t xml:space="preserve">، </w:t>
      </w:r>
      <w:r>
        <w:rPr>
          <w:rtl/>
        </w:rPr>
        <w:t>و قبرش مشهور است</w:t>
      </w:r>
      <w:r w:rsidR="00DF5F91">
        <w:rPr>
          <w:rtl/>
        </w:rPr>
        <w:t xml:space="preserve">، </w:t>
      </w:r>
      <w:r>
        <w:rPr>
          <w:rtl/>
        </w:rPr>
        <w:t>و مردم آن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قبرش</w:t>
      </w:r>
      <w:r w:rsidR="00DF5F91">
        <w:rPr>
          <w:rtl/>
        </w:rPr>
        <w:t xml:space="preserve">، </w:t>
      </w:r>
      <w:r>
        <w:rPr>
          <w:rFonts w:hint="eastAsia"/>
          <w:rtl/>
        </w:rPr>
        <w:t>بارگاه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 که در آن قند</w:t>
      </w:r>
      <w:r>
        <w:rPr>
          <w:rFonts w:hint="cs"/>
          <w:rtl/>
        </w:rPr>
        <w:t>ی</w:t>
      </w:r>
      <w:r>
        <w:rPr>
          <w:rFonts w:hint="eastAsia"/>
          <w:rtl/>
        </w:rPr>
        <w:t>ل‌ها</w:t>
      </w:r>
      <w:r>
        <w:rPr>
          <w:rFonts w:hint="cs"/>
          <w:rtl/>
        </w:rPr>
        <w:t>ی</w:t>
      </w:r>
      <w:r>
        <w:rPr>
          <w:rtl/>
        </w:rPr>
        <w:t xml:space="preserve"> طلا و نقره و انواع آلات و فرش‌ها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وجود دارد</w:t>
      </w:r>
      <w:r w:rsidR="00DF5F91">
        <w:rPr>
          <w:rtl/>
        </w:rPr>
        <w:t xml:space="preserve">، </w:t>
      </w:r>
      <w:r>
        <w:rPr>
          <w:rtl/>
        </w:rPr>
        <w:t>و محل قبر در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>
        <w:rPr>
          <w:rtl/>
        </w:rPr>
        <w:t xml:space="preserve"> بغداد است</w:t>
      </w:r>
      <w:r w:rsidR="00DF5F91">
        <w:rPr>
          <w:rtl/>
        </w:rPr>
        <w:t xml:space="preserve">، </w:t>
      </w:r>
      <w:r>
        <w:rPr>
          <w:rtl/>
        </w:rPr>
        <w:t>خداوند ما را از محبّان او و پدران گرامش قرار دهد</w:t>
      </w:r>
      <w:r w:rsidR="00DF5F91">
        <w:rPr>
          <w:rtl/>
        </w:rPr>
        <w:t xml:space="preserve">، </w:t>
      </w:r>
      <w:r>
        <w:rPr>
          <w:rtl/>
        </w:rPr>
        <w:t>و هنگام</w:t>
      </w:r>
      <w:r>
        <w:rPr>
          <w:rFonts w:hint="cs"/>
          <w:rtl/>
        </w:rPr>
        <w:t>ی</w:t>
      </w:r>
      <w:r>
        <w:rPr>
          <w:rtl/>
        </w:rPr>
        <w:t xml:space="preserve"> که در زندان بود</w:t>
      </w:r>
      <w:r w:rsidR="00DF5F91">
        <w:rPr>
          <w:rtl/>
        </w:rPr>
        <w:t xml:space="preserve">، </w:t>
      </w:r>
      <w:r>
        <w:rPr>
          <w:rtl/>
        </w:rPr>
        <w:t>زندانبان او «سند</w:t>
      </w:r>
      <w:r>
        <w:rPr>
          <w:rFonts w:hint="cs"/>
          <w:rtl/>
        </w:rPr>
        <w:t>ی</w:t>
      </w:r>
      <w:r>
        <w:rPr>
          <w:rtl/>
        </w:rPr>
        <w:t xml:space="preserve"> بن شاهک»</w:t>
      </w:r>
      <w:r w:rsidR="00DF5F91">
        <w:rPr>
          <w:rtl/>
        </w:rPr>
        <w:t xml:space="preserve">، </w:t>
      </w:r>
      <w:r>
        <w:rPr>
          <w:rtl/>
        </w:rPr>
        <w:t>جدّ «کشاجم»</w:t>
      </w:r>
      <w:r w:rsidR="00DF5F91">
        <w:rPr>
          <w:rtl/>
        </w:rPr>
        <w:t xml:space="preserve">، </w:t>
      </w:r>
      <w:r>
        <w:rPr>
          <w:rtl/>
        </w:rPr>
        <w:t>شاعر مشهور بود</w:t>
      </w:r>
      <w:r w:rsidR="00DF5F91">
        <w:rPr>
          <w:rtl/>
        </w:rPr>
        <w:t xml:space="preserve">، </w:t>
      </w:r>
      <w:r>
        <w:rPr>
          <w:rtl/>
        </w:rPr>
        <w:t>خ</w:t>
      </w:r>
      <w:r>
        <w:rPr>
          <w:rFonts w:hint="eastAsia"/>
          <w:rtl/>
        </w:rPr>
        <w:t>دا</w:t>
      </w:r>
      <w:r>
        <w:rPr>
          <w:rtl/>
        </w:rPr>
        <w:t xml:space="preserve"> آگاهتر و استوارتر است (مؤلّف)</w:t>
      </w:r>
    </w:p>
    <w:p w:rsidR="0043609F" w:rsidRDefault="0043609F" w:rsidP="00EE50C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319</w:t>
      </w:r>
    </w:p>
    <w:p w:rsidR="0043609F" w:rsidRDefault="00EE50C0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خود</w:t>
      </w:r>
      <w:r w:rsidR="0043609F">
        <w:rPr>
          <w:rtl/>
        </w:rPr>
        <w:t xml:space="preserve"> را آشکار نکن و به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نگو تا به حاکم مد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نه</w:t>
      </w:r>
      <w:r w:rsidR="0043609F">
        <w:rPr>
          <w:rtl/>
        </w:rPr>
        <w:t xml:space="preserve"> خبر برسد»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امّ احمد</w:t>
      </w:r>
      <w:r w:rsidR="00DF5F91">
        <w:rPr>
          <w:rtl/>
        </w:rPr>
        <w:t xml:space="preserve">، </w:t>
      </w:r>
      <w:r>
        <w:rPr>
          <w:rtl/>
        </w:rPr>
        <w:t xml:space="preserve">صندوق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 با دو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چهار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) نزد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آورد و همه را به آن حضرت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</w:t>
      </w:r>
      <w:r w:rsidR="00DF5F91">
        <w:rPr>
          <w:rtl/>
        </w:rPr>
        <w:t xml:space="preserve">، </w:t>
      </w:r>
      <w:r>
        <w:rPr>
          <w:rtl/>
        </w:rPr>
        <w:t>نه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امّ</w:t>
      </w:r>
      <w:r>
        <w:rPr>
          <w:rtl/>
        </w:rPr>
        <w:t xml:space="preserve"> احمد</w:t>
      </w:r>
      <w:r w:rsidR="00DF5F91">
        <w:rPr>
          <w:rtl/>
        </w:rPr>
        <w:t xml:space="preserve">، </w:t>
      </w:r>
      <w:r>
        <w:rPr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فوق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</w:t>
      </w:r>
      <w:r w:rsidR="00DF5F91">
        <w:rPr>
          <w:rtl/>
        </w:rPr>
        <w:t xml:space="preserve">: </w:t>
      </w:r>
      <w:r>
        <w:rPr>
          <w:rtl/>
        </w:rPr>
        <w:t>«روز</w:t>
      </w:r>
      <w:r>
        <w:rPr>
          <w:rFonts w:hint="cs"/>
          <w:rtl/>
        </w:rPr>
        <w:t>ی</w:t>
      </w:r>
      <w:r>
        <w:rPr>
          <w:rtl/>
        </w:rPr>
        <w:t xml:space="preserve">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محرمانه آن پول را به من داد و فرمود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امانت را نزد خود حفظ کن</w:t>
      </w:r>
      <w:r w:rsidR="00DF5F91">
        <w:rPr>
          <w:rtl/>
        </w:rPr>
        <w:t xml:space="preserve">، </w:t>
      </w:r>
      <w:r>
        <w:rPr>
          <w:rtl/>
        </w:rPr>
        <w:t>و به کس</w:t>
      </w:r>
      <w:r>
        <w:rPr>
          <w:rFonts w:hint="cs"/>
          <w:rtl/>
        </w:rPr>
        <w:t>ی</w:t>
      </w:r>
      <w:r>
        <w:rPr>
          <w:rtl/>
        </w:rPr>
        <w:t xml:space="preserve"> اطّلاع نده</w:t>
      </w:r>
      <w:r w:rsidR="00DF5F91">
        <w:rPr>
          <w:rtl/>
        </w:rPr>
        <w:t xml:space="preserve">، </w:t>
      </w:r>
      <w:r>
        <w:rPr>
          <w:rtl/>
        </w:rPr>
        <w:t>تا من بم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هر کس از فرزندانم</w:t>
      </w:r>
      <w:r w:rsidR="00DF5F91">
        <w:rPr>
          <w:rtl/>
        </w:rPr>
        <w:t xml:space="preserve">، </w:t>
      </w:r>
      <w:r>
        <w:rPr>
          <w:rtl/>
        </w:rPr>
        <w:t>آن را از تو مطالبه کرد</w:t>
      </w:r>
      <w:r w:rsidR="00DF5F91">
        <w:rPr>
          <w:rtl/>
        </w:rPr>
        <w:t xml:space="preserve">، </w:t>
      </w:r>
      <w:r>
        <w:rPr>
          <w:rtl/>
        </w:rPr>
        <w:t>به او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بده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نشانه آن است که من وفات کرده‌ام</w:t>
      </w:r>
      <w:r w:rsidR="00DF5F91">
        <w:rPr>
          <w:rtl/>
        </w:rPr>
        <w:t xml:space="preserve">، </w:t>
      </w:r>
      <w:r>
        <w:rPr>
          <w:rtl/>
        </w:rPr>
        <w:t>سوگند به خدا اکنون آن نشانه را که آقا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فرمود</w:t>
      </w:r>
      <w:r w:rsidR="00DF5F91">
        <w:rPr>
          <w:rtl/>
        </w:rPr>
        <w:t xml:space="preserve">، </w:t>
      </w:r>
      <w:r>
        <w:rPr>
          <w:rtl/>
        </w:rPr>
        <w:t>آشکار 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آن امانت را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گرفت و به همه بستگان و خدمتکاران دستور داد</w:t>
      </w:r>
      <w:r w:rsidR="00DF5F91">
        <w:rPr>
          <w:rtl/>
        </w:rPr>
        <w:t xml:space="preserve">، </w:t>
      </w:r>
      <w:r>
        <w:rPr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وفات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پنهان کنند</w:t>
      </w:r>
      <w:r w:rsidR="00DF5F91">
        <w:rPr>
          <w:rtl/>
        </w:rPr>
        <w:t xml:space="preserve">، </w:t>
      </w:r>
      <w:r>
        <w:rPr>
          <w:rtl/>
        </w:rPr>
        <w:t>و به کس</w:t>
      </w:r>
      <w:r>
        <w:rPr>
          <w:rFonts w:hint="cs"/>
          <w:rtl/>
        </w:rPr>
        <w:t>ی</w:t>
      </w:r>
      <w:r>
        <w:rPr>
          <w:rtl/>
        </w:rPr>
        <w:t xml:space="preserve"> نگو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زمان</w:t>
      </w:r>
      <w:r>
        <w:rPr>
          <w:rFonts w:hint="cs"/>
          <w:rtl/>
        </w:rPr>
        <w:t>ی</w:t>
      </w:r>
      <w:r>
        <w:rPr>
          <w:rtl/>
        </w:rPr>
        <w:t xml:space="preserve"> که (از بغداد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) خبر برسد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خانه خود رفت</w:t>
      </w:r>
      <w:r w:rsidR="00DF5F91">
        <w:rPr>
          <w:rtl/>
        </w:rPr>
        <w:t xml:space="preserve">، </w:t>
      </w:r>
      <w:r>
        <w:rPr>
          <w:rtl/>
        </w:rPr>
        <w:t>و شب بعد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خانه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از چند روز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نامه‌ا</w:t>
      </w:r>
      <w:r>
        <w:rPr>
          <w:rFonts w:hint="cs"/>
          <w:rtl/>
        </w:rPr>
        <w:t>ی</w:t>
      </w:r>
      <w:r>
        <w:rPr>
          <w:rtl/>
        </w:rPr>
        <w:t xml:space="preserve"> خبر وفات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 روزها را شمرد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معلوم شد همان وقت</w:t>
      </w:r>
      <w:r>
        <w:rPr>
          <w:rFonts w:hint="cs"/>
          <w:rtl/>
        </w:rPr>
        <w:t>ی</w:t>
      </w:r>
      <w:r>
        <w:rPr>
          <w:rtl/>
        </w:rPr>
        <w:t xml:space="preserve"> که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امام کاظ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وفات نموده است «1» [به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ماجرا</w:t>
      </w:r>
      <w:r>
        <w:rPr>
          <w:rFonts w:hint="cs"/>
          <w:rtl/>
        </w:rPr>
        <w:t>ی</w:t>
      </w:r>
      <w:r>
        <w:rPr>
          <w:rtl/>
        </w:rPr>
        <w:t xml:space="preserve"> فوق بدست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امام هشتم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ط</w:t>
      </w:r>
      <w:r>
        <w:rPr>
          <w:rFonts w:hint="cs"/>
          <w:rtl/>
        </w:rPr>
        <w:t>یّ</w:t>
      </w:r>
      <w:r>
        <w:rPr>
          <w:rtl/>
        </w:rPr>
        <w:t xml:space="preserve"> الأرض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بغداد رفته و در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هنگام وفات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کنار جنازه آن حضرت) به طور ناشناس حاضر شده و در غسل دادن و کفن کردن </w:t>
      </w:r>
      <w:r>
        <w:rPr>
          <w:rFonts w:hint="eastAsia"/>
          <w:rtl/>
        </w:rPr>
        <w:t>و</w:t>
      </w:r>
      <w:r>
        <w:rPr>
          <w:rtl/>
        </w:rPr>
        <w:t xml:space="preserve"> نماز و دفن جنازه پدر</w:t>
      </w:r>
      <w:r w:rsidR="00DF5F91">
        <w:rPr>
          <w:rtl/>
        </w:rPr>
        <w:t xml:space="preserve">، </w:t>
      </w:r>
      <w:r>
        <w:rPr>
          <w:rtl/>
        </w:rPr>
        <w:t>حاضر بوده و سپس ب</w:t>
      </w:r>
      <w:r>
        <w:rPr>
          <w:rFonts w:hint="cs"/>
          <w:rtl/>
        </w:rPr>
        <w:t>ی‌</w:t>
      </w:r>
      <w:r>
        <w:rPr>
          <w:rFonts w:hint="eastAsia"/>
          <w:rtl/>
        </w:rPr>
        <w:t>درنگ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بازگشته است]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[ز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>]</w:t>
      </w:r>
    </w:p>
    <w:p w:rsidR="001A7E95" w:rsidRDefault="0043609F" w:rsidP="00EE50C0">
      <w:pPr>
        <w:pStyle w:val="Heading2"/>
        <w:rPr>
          <w:rtl/>
        </w:rPr>
      </w:pPr>
      <w:bookmarkStart w:id="101" w:name="_Toc425413220"/>
      <w:r>
        <w:rPr>
          <w:rFonts w:hint="eastAsia"/>
          <w:rtl/>
        </w:rPr>
        <w:t>پاداش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مرقد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101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بغداد</w:t>
      </w:r>
      <w:r w:rsidR="00DF5F91">
        <w:rPr>
          <w:rtl/>
        </w:rPr>
        <w:t xml:space="preserve">، </w:t>
      </w:r>
    </w:p>
    <w:p w:rsidR="0043609F" w:rsidRDefault="0043609F" w:rsidP="00EE50C0">
      <w:pPr>
        <w:pStyle w:val="libFootnote"/>
        <w:rPr>
          <w:rtl/>
        </w:rPr>
      </w:pPr>
      <w:r>
        <w:rPr>
          <w:rtl/>
        </w:rPr>
        <w:lastRenderedPageBreak/>
        <w:t>(1) اصول کاف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1</w:t>
      </w:r>
      <w:r w:rsidR="00DF5F91">
        <w:rPr>
          <w:rtl/>
        </w:rPr>
        <w:t xml:space="preserve">، </w:t>
      </w:r>
      <w:r>
        <w:rPr>
          <w:rtl/>
        </w:rPr>
        <w:t>ص 381 و 382</w:t>
      </w:r>
    </w:p>
    <w:p w:rsidR="0043609F" w:rsidRDefault="0043609F" w:rsidP="00EE50C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320</w:t>
      </w:r>
    </w:p>
    <w:p w:rsidR="00EE50C0" w:rsidRDefault="00EE50C0" w:rsidP="0043609F">
      <w:pPr>
        <w:pStyle w:val="libNormal"/>
      </w:pPr>
      <w:r>
        <w:t>__________________________________________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مستحبّ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پاداش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کننده آن</w:t>
      </w:r>
      <w:r w:rsidR="00DF5F91">
        <w:rPr>
          <w:rtl/>
        </w:rPr>
        <w:t xml:space="preserve">، </w:t>
      </w:r>
      <w:r>
        <w:rPr>
          <w:rtl/>
        </w:rPr>
        <w:t>بهشت است</w:t>
      </w:r>
      <w:r w:rsidR="00DF5F91">
        <w:rPr>
          <w:rtl/>
        </w:rPr>
        <w:t xml:space="preserve">. </w:t>
      </w:r>
      <w:r>
        <w:rPr>
          <w:rtl/>
        </w:rPr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EE50C0">
      <w:pPr>
        <w:pStyle w:val="libAie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زار قبر اب</w:t>
      </w:r>
      <w:r>
        <w:rPr>
          <w:rFonts w:hint="cs"/>
          <w:rtl/>
        </w:rPr>
        <w:t>ی</w:t>
      </w:r>
      <w:r>
        <w:rPr>
          <w:rtl/>
        </w:rPr>
        <w:t xml:space="preserve"> ببغداد کان کمن زار رسول اللّه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قبر پدرم را در بغداد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ارت</w:t>
      </w:r>
      <w:r w:rsidR="0043609F">
        <w:rPr>
          <w:rtl/>
        </w:rPr>
        <w:t xml:space="preserve"> کند</w:t>
      </w:r>
      <w:r>
        <w:rPr>
          <w:rtl/>
        </w:rPr>
        <w:t xml:space="preserve">، </w:t>
      </w:r>
      <w:r w:rsidR="0043609F">
        <w:rPr>
          <w:rtl/>
        </w:rPr>
        <w:t xml:space="preserve">مانند آن است که رسول خدا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و قبر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را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ارت</w:t>
      </w:r>
      <w:r w:rsidR="0043609F">
        <w:rPr>
          <w:rtl/>
        </w:rPr>
        <w:t xml:space="preserve"> کرده است</w:t>
      </w:r>
      <w:r>
        <w:rPr>
          <w:rtl/>
        </w:rPr>
        <w:t xml:space="preserve">، </w:t>
      </w:r>
      <w:r w:rsidR="0043609F">
        <w:rPr>
          <w:rtl/>
        </w:rPr>
        <w:t>و فض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لت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و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بر امام کاظم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منافات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 تساو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پاداش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ارت</w:t>
      </w:r>
      <w:r w:rsidR="0043609F">
        <w:rPr>
          <w:rtl/>
        </w:rPr>
        <w:t xml:space="preserve"> آنها ندارد»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</w:t>
      </w:r>
      <w:r w:rsidR="00DF5F91">
        <w:rPr>
          <w:rtl/>
        </w:rPr>
        <w:t xml:space="preserve">، </w:t>
      </w:r>
      <w:r>
        <w:rPr>
          <w:rtl/>
        </w:rPr>
        <w:t>از عل</w:t>
      </w:r>
      <w:r>
        <w:rPr>
          <w:rFonts w:hint="cs"/>
          <w:rtl/>
        </w:rPr>
        <w:t>ی</w:t>
      </w:r>
      <w:r>
        <w:rPr>
          <w:rtl/>
        </w:rPr>
        <w:t xml:space="preserve"> بن خلال نقل کرده که گفت</w:t>
      </w:r>
      <w:r w:rsidR="00DF5F91">
        <w:rPr>
          <w:rtl/>
        </w:rPr>
        <w:t xml:space="preserve">: </w:t>
      </w:r>
      <w:r>
        <w:rPr>
          <w:rtl/>
        </w:rPr>
        <w:t>«هرگاه دچار مشکل</w:t>
      </w:r>
      <w:r>
        <w:rPr>
          <w:rFonts w:hint="cs"/>
          <w:rtl/>
        </w:rPr>
        <w:t>ی</w:t>
      </w:r>
      <w:r>
        <w:rPr>
          <w:rtl/>
        </w:rPr>
        <w:t xml:space="preserve"> شدم</w:t>
      </w:r>
      <w:r w:rsidR="00DF5F91">
        <w:rPr>
          <w:rtl/>
        </w:rPr>
        <w:t xml:space="preserve">، </w:t>
      </w:r>
      <w:r>
        <w:rPr>
          <w:rtl/>
        </w:rPr>
        <w:t>قصد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مرقد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نمودم</w:t>
      </w:r>
      <w:r w:rsidR="00DF5F91">
        <w:rPr>
          <w:rtl/>
        </w:rPr>
        <w:t xml:space="preserve">، </w:t>
      </w:r>
      <w:r>
        <w:rPr>
          <w:rtl/>
        </w:rPr>
        <w:t>و به آن حضرت متوسّل شدم</w:t>
      </w:r>
      <w:r w:rsidR="00DF5F91">
        <w:rPr>
          <w:rtl/>
        </w:rPr>
        <w:t xml:space="preserve">، </w:t>
      </w:r>
      <w:r>
        <w:rPr>
          <w:rtl/>
        </w:rPr>
        <w:t>خداوند همان طور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مشکلم را برطرف نمود»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توسّل به امام کاظم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و سزا</w:t>
      </w:r>
      <w:r>
        <w:rPr>
          <w:rFonts w:hint="cs"/>
          <w:rtl/>
        </w:rPr>
        <w:t>ی</w:t>
      </w:r>
      <w:r>
        <w:rPr>
          <w:rtl/>
        </w:rPr>
        <w:t xml:space="preserve"> مسخره‌کننده‌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بانوئ</w:t>
      </w:r>
      <w:r>
        <w:rPr>
          <w:rFonts w:hint="cs"/>
          <w:rtl/>
        </w:rPr>
        <w:t>ی</w:t>
      </w:r>
      <w:r>
        <w:rPr>
          <w:rtl/>
        </w:rPr>
        <w:t xml:space="preserve"> را در بغداد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شتابان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او سؤال شد</w:t>
      </w:r>
      <w:r w:rsidR="00DF5F91">
        <w:rPr>
          <w:rtl/>
        </w:rPr>
        <w:t xml:space="preserve">: </w:t>
      </w:r>
      <w:r>
        <w:rPr>
          <w:rtl/>
        </w:rPr>
        <w:t>به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«به سو</w:t>
      </w:r>
      <w:r>
        <w:rPr>
          <w:rFonts w:hint="cs"/>
          <w:rtl/>
        </w:rPr>
        <w:t>ی</w:t>
      </w:r>
      <w:r>
        <w:rPr>
          <w:rtl/>
        </w:rPr>
        <w:t xml:space="preserve"> مرقد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پسرم در زندان افتاده است و برا</w:t>
      </w:r>
      <w:r>
        <w:rPr>
          <w:rFonts w:hint="cs"/>
          <w:rtl/>
        </w:rPr>
        <w:t>ی</w:t>
      </w:r>
      <w:r>
        <w:rPr>
          <w:rtl/>
        </w:rPr>
        <w:t xml:space="preserve"> نجات او نزد آن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مذهب حنبل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از رو</w:t>
      </w:r>
      <w:r>
        <w:rPr>
          <w:rFonts w:hint="cs"/>
          <w:rtl/>
        </w:rPr>
        <w:t>ی</w:t>
      </w:r>
      <w:r>
        <w:rPr>
          <w:rtl/>
        </w:rPr>
        <w:t xml:space="preserve"> مسخره گفت</w:t>
      </w:r>
      <w:r w:rsidR="00DF5F91">
        <w:rPr>
          <w:rtl/>
        </w:rPr>
        <w:t xml:space="preserve">: </w:t>
      </w:r>
      <w:r>
        <w:rPr>
          <w:rtl/>
        </w:rPr>
        <w:t>خود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زندان مرد</w:t>
      </w:r>
      <w:r w:rsidR="00DF5F91">
        <w:rPr>
          <w:rtl/>
        </w:rPr>
        <w:t xml:space="preserve">! </w:t>
      </w:r>
      <w:r>
        <w:rPr>
          <w:rtl/>
        </w:rPr>
        <w:t>بانو گفت</w:t>
      </w:r>
      <w:r w:rsidR="00DF5F91">
        <w:rPr>
          <w:rtl/>
        </w:rPr>
        <w:t xml:space="preserve">: </w:t>
      </w:r>
      <w:r>
        <w:rPr>
          <w:rtl/>
        </w:rPr>
        <w:t>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حقّ آن کس</w:t>
      </w:r>
      <w:r>
        <w:rPr>
          <w:rFonts w:hint="cs"/>
          <w:rtl/>
        </w:rPr>
        <w:t>ی</w:t>
      </w:r>
      <w:r>
        <w:rPr>
          <w:rtl/>
        </w:rPr>
        <w:t xml:space="preserve"> که در زندان کشته شد</w:t>
      </w:r>
      <w:r w:rsidR="00DF5F91">
        <w:rPr>
          <w:rtl/>
        </w:rPr>
        <w:t xml:space="preserve">، </w:t>
      </w:r>
      <w:r>
        <w:rPr>
          <w:rtl/>
        </w:rPr>
        <w:t>قد</w:t>
      </w:r>
      <w:r>
        <w:rPr>
          <w:rFonts w:hint="eastAsia"/>
          <w:rtl/>
        </w:rPr>
        <w:t>رتت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من آشکار فرما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، </w:t>
      </w:r>
      <w:r>
        <w:rPr>
          <w:rtl/>
        </w:rPr>
        <w:t>همان دم پسرش را در کنارش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زندان آزاد شده</w:t>
      </w:r>
      <w:r w:rsidR="00DF5F91">
        <w:rPr>
          <w:rtl/>
        </w:rPr>
        <w:t xml:space="preserve">، </w:t>
      </w:r>
      <w:r>
        <w:rPr>
          <w:rtl/>
        </w:rPr>
        <w:t>و همان دم پسر آن مسخره‌کننده حنبل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خاطر جنا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زندان سپرده شد</w:t>
      </w:r>
      <w:r w:rsidR="00DF5F91">
        <w:rPr>
          <w:rtl/>
        </w:rPr>
        <w:t xml:space="preserve">. </w:t>
      </w:r>
    </w:p>
    <w:p w:rsidR="001A7E95" w:rsidRDefault="0043609F" w:rsidP="00EE50C0">
      <w:pPr>
        <w:pStyle w:val="Heading2"/>
        <w:rPr>
          <w:rtl/>
        </w:rPr>
      </w:pPr>
      <w:bookmarkStart w:id="102" w:name="_Toc425413221"/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مرقد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102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پاسخ کس</w:t>
      </w:r>
      <w:r>
        <w:rPr>
          <w:rFonts w:hint="cs"/>
          <w:rtl/>
        </w:rPr>
        <w:t>ی</w:t>
      </w:r>
      <w:r>
        <w:rPr>
          <w:rtl/>
        </w:rPr>
        <w:t xml:space="preserve"> که از چگونگ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«در مسجدها</w:t>
      </w:r>
      <w:r>
        <w:rPr>
          <w:rFonts w:hint="cs"/>
          <w:rtl/>
        </w:rPr>
        <w:t>ی</w:t>
      </w:r>
      <w:r>
        <w:rPr>
          <w:rtl/>
        </w:rPr>
        <w:t xml:space="preserve"> اطراف قبر آن حضرت نماز</w:t>
      </w:r>
    </w:p>
    <w:p w:rsidR="0043609F" w:rsidRDefault="0043609F" w:rsidP="00EE50C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321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«در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سر قبر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نماز نخوان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آنجا مقابل قبرها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قبله قرار دادن آنها</w:t>
      </w:r>
      <w:r w:rsidR="00DF5F91">
        <w:rPr>
          <w:rtl/>
        </w:rPr>
        <w:t xml:space="preserve">،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بزرگ</w:t>
      </w:r>
      <w:r w:rsidR="00DF5F91">
        <w:rPr>
          <w:rtl/>
        </w:rPr>
        <w:t xml:space="preserve">، </w:t>
      </w:r>
      <w:r>
        <w:rPr>
          <w:rtl/>
        </w:rPr>
        <w:t>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به اسناد خود از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</w:t>
      </w:r>
      <w:r w:rsidR="00DF5F91">
        <w:rPr>
          <w:rtl/>
        </w:rPr>
        <w:t xml:space="preserve">، </w:t>
      </w:r>
      <w:r>
        <w:rPr>
          <w:rtl/>
        </w:rPr>
        <w:t xml:space="preserve">کنار قبر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ارتنامه</w:t>
      </w:r>
      <w:r>
        <w:rPr>
          <w:rtl/>
        </w:rPr>
        <w:t xml:space="preserve"> را بخوان</w:t>
      </w:r>
      <w:r w:rsidR="00DF5F91">
        <w:rPr>
          <w:rtl/>
        </w:rPr>
        <w:t xml:space="preserve">: </w:t>
      </w:r>
    </w:p>
    <w:p w:rsidR="0043609F" w:rsidRDefault="0043609F" w:rsidP="00EE50C0">
      <w:pPr>
        <w:pStyle w:val="libAie"/>
        <w:rPr>
          <w:rtl/>
        </w:rPr>
      </w:pPr>
      <w:r>
        <w:rPr>
          <w:rFonts w:hint="eastAsia"/>
          <w:rtl/>
        </w:rPr>
        <w:t>السّلام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یّ</w:t>
      </w:r>
      <w:r>
        <w:rPr>
          <w:rtl/>
        </w:rPr>
        <w:t xml:space="preserve"> اللّه-</w:t>
      </w:r>
      <w:r w:rsidR="00DF5F91">
        <w:rPr>
          <w:rtl/>
        </w:rPr>
        <w:t xml:space="preserve">، </w:t>
      </w:r>
      <w:r>
        <w:rPr>
          <w:rtl/>
        </w:rPr>
        <w:t>السّلام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حجّة اللّه</w:t>
      </w:r>
      <w:r w:rsidR="00DF5F91">
        <w:rPr>
          <w:rtl/>
        </w:rPr>
        <w:t xml:space="preserve">، </w:t>
      </w:r>
      <w:r>
        <w:rPr>
          <w:rtl/>
        </w:rPr>
        <w:t>السّلام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نور اللّه ف</w:t>
      </w:r>
      <w:r>
        <w:rPr>
          <w:rFonts w:hint="cs"/>
          <w:rtl/>
        </w:rPr>
        <w:t>ی</w:t>
      </w:r>
      <w:r>
        <w:rPr>
          <w:rtl/>
        </w:rPr>
        <w:t xml:space="preserve"> ظلمات الارض</w:t>
      </w:r>
      <w:r w:rsidR="00DF5F91">
        <w:rPr>
          <w:rtl/>
        </w:rPr>
        <w:t xml:space="preserve">، </w:t>
      </w:r>
      <w:r>
        <w:rPr>
          <w:rtl/>
        </w:rPr>
        <w:t>السّلام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بدا اللّه ف</w:t>
      </w:r>
      <w:r>
        <w:rPr>
          <w:rFonts w:hint="cs"/>
          <w:rtl/>
        </w:rPr>
        <w:t>ی</w:t>
      </w:r>
      <w:r>
        <w:rPr>
          <w:rtl/>
        </w:rPr>
        <w:t xml:space="preserve"> شأنه</w:t>
      </w:r>
      <w:r w:rsidR="00DF5F91">
        <w:rPr>
          <w:rtl/>
        </w:rPr>
        <w:t xml:space="preserve">، </w:t>
      </w:r>
      <w:r>
        <w:rPr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>
        <w:rPr>
          <w:rtl/>
        </w:rPr>
        <w:t xml:space="preserve"> زائرا عارفا بحقّک معاد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لاعدائک</w:t>
      </w:r>
      <w:r w:rsidR="00DF5F91">
        <w:rPr>
          <w:rtl/>
        </w:rPr>
        <w:t xml:space="preserve">، </w:t>
      </w:r>
      <w:r>
        <w:rPr>
          <w:rtl/>
        </w:rPr>
        <w:t>فاشفع ل</w:t>
      </w:r>
      <w:r>
        <w:rPr>
          <w:rFonts w:hint="cs"/>
          <w:rtl/>
        </w:rPr>
        <w:t>ی</w:t>
      </w:r>
      <w:r>
        <w:rPr>
          <w:rtl/>
        </w:rPr>
        <w:t xml:space="preserve"> عند ربّک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«سلام بر تو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ول</w:t>
      </w:r>
      <w:r w:rsidR="0043609F">
        <w:rPr>
          <w:rFonts w:hint="cs"/>
          <w:rtl/>
        </w:rPr>
        <w:t>یّ</w:t>
      </w:r>
      <w:r w:rsidR="0043609F">
        <w:rPr>
          <w:rtl/>
        </w:rPr>
        <w:t xml:space="preserve"> خدا</w:t>
      </w:r>
      <w:r>
        <w:rPr>
          <w:rtl/>
        </w:rPr>
        <w:t xml:space="preserve">، </w:t>
      </w:r>
      <w:r w:rsidR="0043609F">
        <w:rPr>
          <w:rtl/>
        </w:rPr>
        <w:t>سلام بر تو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حجّت خدا</w:t>
      </w:r>
      <w:r>
        <w:rPr>
          <w:rtl/>
        </w:rPr>
        <w:t xml:space="preserve">، </w:t>
      </w:r>
      <w:r w:rsidR="0043609F">
        <w:rPr>
          <w:rtl/>
        </w:rPr>
        <w:t>سلام بر تو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نور خدا در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تار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>
        <w:rPr>
          <w:rFonts w:hint="eastAsia"/>
          <w:rtl/>
        </w:rPr>
        <w:t xml:space="preserve">، </w:t>
      </w:r>
      <w:r w:rsidR="0043609F">
        <w:rPr>
          <w:rtl/>
        </w:rPr>
        <w:t>سلام بر تو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در شأنش بدا حاصل شد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تو در حال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ارت‌کننده</w:t>
      </w:r>
      <w:r>
        <w:rPr>
          <w:rtl/>
        </w:rPr>
        <w:t xml:space="preserve"> و عارف به حقّ شما</w:t>
      </w:r>
      <w:r w:rsidR="00DF5F91">
        <w:rPr>
          <w:rtl/>
        </w:rPr>
        <w:t xml:space="preserve">، </w:t>
      </w:r>
      <w:r>
        <w:rPr>
          <w:rtl/>
        </w:rPr>
        <w:t>و دشمن دشمنان شما هستم</w:t>
      </w:r>
      <w:r w:rsidR="00DF5F91">
        <w:rPr>
          <w:rtl/>
        </w:rPr>
        <w:t xml:space="preserve">، </w:t>
      </w:r>
      <w:r>
        <w:rPr>
          <w:rtl/>
        </w:rPr>
        <w:t>رو آورده‌ام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، </w:t>
      </w:r>
      <w:r>
        <w:rPr>
          <w:rtl/>
        </w:rPr>
        <w:t>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پروردگارت از من شفاعت کن»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دعا کن</w:t>
      </w:r>
      <w:r w:rsidR="00DF5F91">
        <w:rPr>
          <w:rtl/>
        </w:rPr>
        <w:t xml:space="preserve">، </w:t>
      </w:r>
      <w:r>
        <w:rPr>
          <w:rtl/>
        </w:rPr>
        <w:t>و حوائج خود را از درگاه خدا بخواه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بن طاووس (ره) [در مصباح الزّائر]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را در مورد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ذکر نموده است</w:t>
      </w:r>
      <w:r w:rsidR="00DF5F91">
        <w:rPr>
          <w:rtl/>
        </w:rPr>
        <w:t xml:space="preserve">: </w:t>
      </w:r>
    </w:p>
    <w:p w:rsidR="0043609F" w:rsidRDefault="0043609F" w:rsidP="00EE50C0">
      <w:pPr>
        <w:pStyle w:val="libAie"/>
        <w:rPr>
          <w:rtl/>
        </w:rPr>
      </w:pPr>
      <w:r>
        <w:rPr>
          <w:rFonts w:hint="eastAsia"/>
          <w:rtl/>
        </w:rPr>
        <w:t>اللّهمّ</w:t>
      </w:r>
      <w:r>
        <w:rPr>
          <w:rtl/>
        </w:rPr>
        <w:t xml:space="preserve"> صلّ عل</w:t>
      </w:r>
      <w:r>
        <w:rPr>
          <w:rFonts w:hint="cs"/>
          <w:rtl/>
        </w:rPr>
        <w:t>ی</w:t>
      </w:r>
      <w:r>
        <w:rPr>
          <w:rtl/>
        </w:rPr>
        <w:t xml:space="preserve"> محمّد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صلّ عل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DF5F91">
        <w:rPr>
          <w:rtl/>
        </w:rPr>
        <w:t xml:space="preserve">، </w:t>
      </w:r>
      <w:r>
        <w:rPr>
          <w:rtl/>
        </w:rPr>
        <w:t>وص</w:t>
      </w:r>
      <w:r>
        <w:rPr>
          <w:rFonts w:hint="cs"/>
          <w:rtl/>
        </w:rPr>
        <w:t>یّ</w:t>
      </w:r>
      <w:r>
        <w:rPr>
          <w:rtl/>
        </w:rPr>
        <w:t xml:space="preserve"> الابرار</w:t>
      </w:r>
      <w:r w:rsidR="00DF5F91">
        <w:rPr>
          <w:rtl/>
        </w:rPr>
        <w:t xml:space="preserve">، </w:t>
      </w:r>
      <w:r>
        <w:rPr>
          <w:rtl/>
        </w:rPr>
        <w:t>و امام الاخ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ع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الانوار</w:t>
      </w:r>
      <w:r w:rsidR="00DF5F91">
        <w:rPr>
          <w:rtl/>
        </w:rPr>
        <w:t xml:space="preserve">، </w:t>
      </w:r>
      <w:r>
        <w:rPr>
          <w:rtl/>
        </w:rPr>
        <w:t>و وارث السّک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و الوقار و الحکم و الآثار</w:t>
      </w:r>
      <w:r w:rsidR="00DF5F91">
        <w:rPr>
          <w:rtl/>
        </w:rPr>
        <w:t xml:space="preserve">، </w:t>
      </w:r>
      <w:r>
        <w:rPr>
          <w:rtl/>
        </w:rPr>
        <w:t>الّذ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کان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اللّ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بالسّهر ال</w:t>
      </w:r>
      <w:r>
        <w:rPr>
          <w:rFonts w:hint="cs"/>
          <w:rtl/>
        </w:rPr>
        <w:t>ی</w:t>
      </w:r>
      <w:r>
        <w:rPr>
          <w:rtl/>
        </w:rPr>
        <w:t xml:space="preserve"> السّحر بمواصلة الاستغفار</w:t>
      </w:r>
      <w:r w:rsidR="00DF5F91">
        <w:rPr>
          <w:rtl/>
        </w:rPr>
        <w:t xml:space="preserve">، </w:t>
      </w:r>
      <w:r>
        <w:rPr>
          <w:rtl/>
        </w:rPr>
        <w:t>حل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السّجدة الطّو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و الدّموع الغز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و المناجا</w:t>
      </w:r>
      <w:r>
        <w:rPr>
          <w:rFonts w:hint="eastAsia"/>
          <w:rtl/>
        </w:rPr>
        <w:t>ت</w:t>
      </w:r>
      <w:r>
        <w:rPr>
          <w:rtl/>
        </w:rPr>
        <w:t xml:space="preserve"> الکث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و الضّراعات المتّصلة</w:t>
      </w:r>
      <w:r w:rsidR="00DF5F91">
        <w:rPr>
          <w:rtl/>
        </w:rPr>
        <w:t xml:space="preserve">، </w:t>
      </w:r>
      <w:r>
        <w:rPr>
          <w:rtl/>
        </w:rPr>
        <w:t>و مقرّ النّه</w:t>
      </w:r>
      <w:r>
        <w:rPr>
          <w:rFonts w:hint="cs"/>
          <w:rtl/>
        </w:rPr>
        <w:t>ی</w:t>
      </w:r>
      <w:r>
        <w:rPr>
          <w:rtl/>
        </w:rPr>
        <w:t xml:space="preserve"> و العدل و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الفضل و النّد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البذل و مألف البلو</w:t>
      </w:r>
      <w:r>
        <w:rPr>
          <w:rFonts w:hint="cs"/>
          <w:rtl/>
        </w:rPr>
        <w:t>ی</w:t>
      </w:r>
      <w:r>
        <w:rPr>
          <w:rtl/>
        </w:rPr>
        <w:t xml:space="preserve"> و الصّبر و المضطهد بالظّلم</w:t>
      </w:r>
      <w:r w:rsidR="00DF5F91">
        <w:rPr>
          <w:rtl/>
        </w:rPr>
        <w:t xml:space="preserve">، </w:t>
      </w:r>
      <w:r>
        <w:rPr>
          <w:rtl/>
        </w:rPr>
        <w:t>و المقبور بالجور المعذّب ف</w:t>
      </w:r>
      <w:r>
        <w:rPr>
          <w:rFonts w:hint="cs"/>
          <w:rtl/>
        </w:rPr>
        <w:t>ی</w:t>
      </w:r>
      <w:r>
        <w:rPr>
          <w:rtl/>
        </w:rPr>
        <w:t xml:space="preserve"> قعر السّجون و ظلم المطام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السّاق المرضوض بحلق الق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و الجنازة المناد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بذلّ الاستخفاف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eastAsia"/>
          <w:rtl/>
        </w:rPr>
        <w:t>الوارد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جدّه المصطف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أب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المرتض</w:t>
      </w:r>
      <w:r>
        <w:rPr>
          <w:rFonts w:hint="cs"/>
          <w:rtl/>
        </w:rPr>
        <w:t>ی</w:t>
      </w:r>
      <w:r>
        <w:rPr>
          <w:rtl/>
        </w:rPr>
        <w:t xml:space="preserve"> و امّه س</w:t>
      </w:r>
      <w:r>
        <w:rPr>
          <w:rFonts w:hint="cs"/>
          <w:rtl/>
        </w:rPr>
        <w:t>یّ</w:t>
      </w:r>
      <w:r>
        <w:rPr>
          <w:rFonts w:hint="eastAsia"/>
          <w:rtl/>
        </w:rPr>
        <w:t>دة</w:t>
      </w:r>
      <w:r>
        <w:rPr>
          <w:rtl/>
        </w:rPr>
        <w:t xml:space="preserve"> النّساء بارث مغصوب و ولاء مسلوب</w:t>
      </w:r>
      <w:r w:rsidR="00DF5F91">
        <w:rPr>
          <w:rtl/>
        </w:rPr>
        <w:t xml:space="preserve">، </w:t>
      </w:r>
      <w:r>
        <w:rPr>
          <w:rtl/>
        </w:rPr>
        <w:t>و امر مغلوب</w:t>
      </w:r>
      <w:r w:rsidR="00DF5F91">
        <w:rPr>
          <w:rtl/>
        </w:rPr>
        <w:t xml:space="preserve">، </w:t>
      </w:r>
      <w:r>
        <w:rPr>
          <w:rtl/>
        </w:rPr>
        <w:t>و دم مطلوب و سمّ مشروب اللّهمّ و کما صبر عل</w:t>
      </w:r>
      <w:r>
        <w:rPr>
          <w:rFonts w:hint="cs"/>
          <w:rtl/>
        </w:rPr>
        <w:t>ی</w:t>
      </w:r>
      <w:r>
        <w:rPr>
          <w:rtl/>
        </w:rPr>
        <w:t xml:space="preserve">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المحن</w:t>
      </w:r>
      <w:r w:rsidR="00DF5F91">
        <w:rPr>
          <w:rtl/>
        </w:rPr>
        <w:t xml:space="preserve">، </w:t>
      </w:r>
      <w:r>
        <w:rPr>
          <w:rtl/>
        </w:rPr>
        <w:t>و تجرّع غصص الکرب</w:t>
      </w:r>
      <w:r w:rsidR="00DF5F91">
        <w:rPr>
          <w:rtl/>
        </w:rPr>
        <w:t xml:space="preserve">، </w:t>
      </w:r>
      <w:r>
        <w:rPr>
          <w:rtl/>
        </w:rPr>
        <w:t>و استسلم لرضاک</w:t>
      </w:r>
      <w:r w:rsidR="00DF5F91">
        <w:rPr>
          <w:rtl/>
        </w:rPr>
        <w:t xml:space="preserve">، </w:t>
      </w:r>
      <w:r>
        <w:rPr>
          <w:rtl/>
        </w:rPr>
        <w:t>و اخلص</w:t>
      </w:r>
    </w:p>
    <w:p w:rsidR="0043609F" w:rsidRDefault="0043609F" w:rsidP="00EE50C0">
      <w:pPr>
        <w:pStyle w:val="libAie"/>
        <w:rPr>
          <w:rtl/>
        </w:rPr>
      </w:pPr>
      <w:r>
        <w:rPr>
          <w:rFonts w:hint="eastAsia"/>
          <w:rtl/>
        </w:rPr>
        <w:t>الطّاعة</w:t>
      </w:r>
      <w:r>
        <w:rPr>
          <w:rtl/>
        </w:rPr>
        <w:t xml:space="preserve"> لک و محض الخشوع و استشعر الخضوع</w:t>
      </w:r>
      <w:r w:rsidR="00DF5F91">
        <w:rPr>
          <w:rtl/>
        </w:rPr>
        <w:t xml:space="preserve">، </w:t>
      </w:r>
      <w:r>
        <w:rPr>
          <w:rtl/>
        </w:rPr>
        <w:t>و عاد</w:t>
      </w:r>
      <w:r>
        <w:rPr>
          <w:rFonts w:hint="cs"/>
          <w:rtl/>
        </w:rPr>
        <w:t>ی</w:t>
      </w:r>
      <w:r>
        <w:rPr>
          <w:rtl/>
        </w:rPr>
        <w:t xml:space="preserve"> البدعة و اهلها</w:t>
      </w:r>
      <w:r w:rsidR="00DF5F91">
        <w:rPr>
          <w:rtl/>
        </w:rPr>
        <w:t xml:space="preserve">، </w:t>
      </w:r>
      <w:r>
        <w:rPr>
          <w:rtl/>
        </w:rPr>
        <w:t xml:space="preserve">و لم </w:t>
      </w:r>
      <w:r>
        <w:rPr>
          <w:rFonts w:hint="cs"/>
          <w:rtl/>
        </w:rPr>
        <w:t>ی</w:t>
      </w:r>
      <w:r>
        <w:rPr>
          <w:rFonts w:hint="eastAsia"/>
          <w:rtl/>
        </w:rPr>
        <w:t>لحقه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من اوامرک و نواه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لومة لائم</w:t>
      </w:r>
      <w:r w:rsidR="00DF5F91">
        <w:rPr>
          <w:rtl/>
        </w:rPr>
        <w:t xml:space="preserve">، </w:t>
      </w:r>
      <w:r>
        <w:rPr>
          <w:rtl/>
        </w:rPr>
        <w:t>صلّ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صلاة نام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زاک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توجب له بها شفاعة امم من خلقک</w:t>
      </w:r>
      <w:r w:rsidR="00DF5F91">
        <w:rPr>
          <w:rtl/>
        </w:rPr>
        <w:t xml:space="preserve">، </w:t>
      </w:r>
      <w:r>
        <w:rPr>
          <w:rtl/>
        </w:rPr>
        <w:t>و قرون من برا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و بلّغه عنّا تح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و سلاما و آتنا من لدنک ف</w:t>
      </w:r>
      <w:r>
        <w:rPr>
          <w:rFonts w:hint="cs"/>
          <w:rtl/>
        </w:rPr>
        <w:t>ی</w:t>
      </w:r>
      <w:r>
        <w:rPr>
          <w:rtl/>
        </w:rPr>
        <w:t xml:space="preserve"> موالاته فضلا و احس</w:t>
      </w:r>
      <w:r>
        <w:rPr>
          <w:rFonts w:hint="eastAsia"/>
          <w:rtl/>
        </w:rPr>
        <w:t>انا</w:t>
      </w:r>
      <w:r>
        <w:rPr>
          <w:rtl/>
        </w:rPr>
        <w:t xml:space="preserve"> و مغفرة و رضوانا انّک ذو الفضل العم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التّجاوز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برحمتک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ارحم الرّاحم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503B88" w:rsidRDefault="00503B88" w:rsidP="00503B88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322</w:t>
      </w:r>
    </w:p>
    <w:p w:rsidR="0043609F" w:rsidRDefault="0043609F" w:rsidP="00503B8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 w:rsidR="00DF5F91">
        <w:rPr>
          <w:rtl/>
        </w:rPr>
        <w:t xml:space="preserve">: </w:t>
      </w:r>
    </w:p>
    <w:p w:rsidR="0043609F" w:rsidRDefault="00DF5F91" w:rsidP="00503B88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«خدا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رحمت بفرست بر محمّد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و خاندانش</w:t>
      </w:r>
      <w:r>
        <w:rPr>
          <w:rtl/>
        </w:rPr>
        <w:t xml:space="preserve">، </w:t>
      </w:r>
      <w:r w:rsidR="0043609F">
        <w:rPr>
          <w:rtl/>
        </w:rPr>
        <w:t>و رحمت بفرست بر موس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وص</w:t>
      </w:r>
      <w:r w:rsidR="0043609F">
        <w:rPr>
          <w:rFonts w:hint="cs"/>
          <w:rtl/>
        </w:rPr>
        <w:t>یّ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کان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شوا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سعادتمندان</w:t>
      </w:r>
      <w:r>
        <w:rPr>
          <w:rtl/>
        </w:rPr>
        <w:t xml:space="preserve">، </w:t>
      </w:r>
      <w:r w:rsidR="0043609F">
        <w:rPr>
          <w:rtl/>
        </w:rPr>
        <w:t>و صندوقچه نورها</w:t>
      </w:r>
      <w:r>
        <w:rPr>
          <w:rtl/>
        </w:rPr>
        <w:t xml:space="preserve">، </w:t>
      </w:r>
      <w:r w:rsidR="0043609F">
        <w:rPr>
          <w:rtl/>
        </w:rPr>
        <w:t>و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راث</w:t>
      </w:r>
      <w:r w:rsidR="0043609F">
        <w:rPr>
          <w:rtl/>
        </w:rPr>
        <w:t xml:space="preserve"> برنده آرامش و وقار و حکمت‌ها و سنّتها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، </w:t>
      </w:r>
      <w:r w:rsidR="0043609F">
        <w:rPr>
          <w:rtl/>
        </w:rPr>
        <w:t>آن امام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وسته</w:t>
      </w:r>
      <w:r w:rsidR="0043609F">
        <w:rPr>
          <w:rtl/>
        </w:rPr>
        <w:t xml:space="preserve"> شب را </w:t>
      </w:r>
      <w:r w:rsidR="0043609F">
        <w:rPr>
          <w:rFonts w:hint="eastAsia"/>
          <w:rtl/>
        </w:rPr>
        <w:t>تا</w:t>
      </w:r>
      <w:r w:rsidR="0043609F">
        <w:rPr>
          <w:rtl/>
        </w:rPr>
        <w:t xml:space="preserve"> به صبح</w:t>
      </w:r>
      <w:r>
        <w:rPr>
          <w:rtl/>
        </w:rPr>
        <w:t xml:space="preserve">، </w:t>
      </w:r>
      <w:r w:rsidR="0043609F">
        <w:rPr>
          <w:rtl/>
        </w:rPr>
        <w:t>شب‌زنده‌دار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عبادت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کرد</w:t>
      </w:r>
      <w:r w:rsidR="0043609F">
        <w:rPr>
          <w:rtl/>
        </w:rPr>
        <w:t xml:space="preserve"> و همواره از درگاه خدا طلب آمرزش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نمود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همدم سجده‌ها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طولان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اشکها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فراوان</w:t>
      </w:r>
      <w:r>
        <w:rPr>
          <w:rtl/>
        </w:rPr>
        <w:t xml:space="preserve">، </w:t>
      </w:r>
      <w:r w:rsidR="0043609F">
        <w:rPr>
          <w:rtl/>
        </w:rPr>
        <w:t>و مناجات بس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زار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وسته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معدن عقل و عدالت و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فضل و عطا و بخشش</w:t>
      </w:r>
      <w:r>
        <w:rPr>
          <w:rtl/>
        </w:rPr>
        <w:t xml:space="preserve">، </w:t>
      </w:r>
      <w:r w:rsidR="0043609F">
        <w:rPr>
          <w:rtl/>
        </w:rPr>
        <w:t>و محلّ الفت با بلاها و شک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بائ</w:t>
      </w:r>
      <w:r w:rsidR="0043609F">
        <w:rPr>
          <w:rFonts w:hint="cs"/>
          <w:rtl/>
        </w:rPr>
        <w:t>ی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tl/>
        </w:rPr>
        <w:t xml:space="preserve"> که از طرف ستمگران در فشار ستم قرار گرفت</w:t>
      </w:r>
      <w:r w:rsidR="00DF5F91">
        <w:rPr>
          <w:rtl/>
        </w:rPr>
        <w:t xml:space="preserve">، </w:t>
      </w:r>
      <w:r>
        <w:rPr>
          <w:rtl/>
        </w:rPr>
        <w:t>و بر اثر ظلم آنها</w:t>
      </w:r>
      <w:r w:rsidR="00DF5F91">
        <w:rPr>
          <w:rtl/>
        </w:rPr>
        <w:t xml:space="preserve">، </w:t>
      </w:r>
      <w:r>
        <w:rPr>
          <w:rtl/>
        </w:rPr>
        <w:t>(شه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و) به خاک سپرده شد</w:t>
      </w:r>
      <w:r w:rsidR="00DF5F91">
        <w:rPr>
          <w:rtl/>
        </w:rPr>
        <w:t xml:space="preserve">، </w:t>
      </w:r>
      <w:r>
        <w:rPr>
          <w:rtl/>
        </w:rPr>
        <w:t>آن شکنجه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قعر زندانها</w:t>
      </w:r>
      <w:r w:rsidR="00DF5F91">
        <w:rPr>
          <w:rtl/>
        </w:rPr>
        <w:t xml:space="preserve">، </w:t>
      </w:r>
      <w:r>
        <w:rPr>
          <w:rtl/>
        </w:rPr>
        <w:t>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گودالها</w:t>
      </w:r>
      <w:r w:rsidR="00DF5F91">
        <w:rPr>
          <w:rtl/>
        </w:rPr>
        <w:t xml:space="preserve">، </w:t>
      </w:r>
      <w:r>
        <w:rPr>
          <w:rtl/>
        </w:rPr>
        <w:t>صاحب ساق کوفته شده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حلقه‌ها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بر جنازه‌ا</w:t>
      </w:r>
      <w:r>
        <w:rPr>
          <w:rFonts w:hint="cs"/>
          <w:rtl/>
        </w:rPr>
        <w:t>ی</w:t>
      </w:r>
      <w:r>
        <w:rPr>
          <w:rtl/>
        </w:rPr>
        <w:t xml:space="preserve"> که با کمال خوار</w:t>
      </w:r>
      <w:r>
        <w:rPr>
          <w:rFonts w:hint="cs"/>
          <w:rtl/>
        </w:rPr>
        <w:t>ی</w:t>
      </w:r>
      <w:r>
        <w:rPr>
          <w:rtl/>
        </w:rPr>
        <w:t xml:space="preserve"> و اهانت بر او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کردند</w:t>
      </w:r>
      <w:r w:rsidR="00DF5F91">
        <w:rPr>
          <w:rtl/>
        </w:rPr>
        <w:t xml:space="preserve">، </w:t>
      </w:r>
      <w:r>
        <w:rPr>
          <w:rtl/>
        </w:rPr>
        <w:t>سلام بر آن واردشونده بر جدّ خود حضرت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و پدرش حضرت مرتض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و مادرش سرور همه بانوان</w:t>
      </w:r>
      <w:r w:rsidR="00DF5F91">
        <w:rPr>
          <w:rtl/>
        </w:rPr>
        <w:t xml:space="preserve">، </w:t>
      </w:r>
      <w:r>
        <w:rPr>
          <w:rtl/>
        </w:rPr>
        <w:t>با ارث</w:t>
      </w:r>
      <w:r>
        <w:rPr>
          <w:rFonts w:hint="cs"/>
          <w:rtl/>
        </w:rPr>
        <w:t>ی</w:t>
      </w:r>
      <w:r>
        <w:rPr>
          <w:rtl/>
        </w:rPr>
        <w:t xml:space="preserve"> غضب شده</w:t>
      </w:r>
      <w:r w:rsidR="00DF5F91">
        <w:rPr>
          <w:rtl/>
        </w:rPr>
        <w:t xml:space="preserve">، </w:t>
      </w:r>
      <w:r>
        <w:rPr>
          <w:rtl/>
        </w:rPr>
        <w:t>و مقام امامت ربوده شده</w:t>
      </w:r>
      <w:r w:rsidR="00DF5F91">
        <w:rPr>
          <w:rtl/>
        </w:rPr>
        <w:t xml:space="preserve">، </w:t>
      </w:r>
      <w:r>
        <w:rPr>
          <w:rtl/>
        </w:rPr>
        <w:t>و حکومت مغلوب گشته</w:t>
      </w:r>
      <w:r w:rsidR="00DF5F91">
        <w:rPr>
          <w:rtl/>
        </w:rPr>
        <w:t xml:space="preserve">، </w:t>
      </w:r>
      <w:r>
        <w:rPr>
          <w:rtl/>
        </w:rPr>
        <w:t>و خون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eastAsia"/>
          <w:rtl/>
        </w:rPr>
        <w:t>طالبه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زهر</w:t>
      </w:r>
      <w:r>
        <w:rPr>
          <w:rFonts w:hint="cs"/>
          <w:rtl/>
        </w:rPr>
        <w:t>ی</w:t>
      </w:r>
      <w:r>
        <w:rPr>
          <w:rtl/>
        </w:rPr>
        <w:t xml:space="preserve"> که به او خوران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tl/>
        </w:rPr>
        <w:t xml:space="preserve">! </w:t>
      </w:r>
      <w:r>
        <w:rPr>
          <w:rtl/>
        </w:rPr>
        <w:t xml:space="preserve">همان گونه که او (امام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در برابر بلاها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</w:t>
      </w:r>
      <w:r w:rsidR="00DF5F91">
        <w:rPr>
          <w:rtl/>
        </w:rPr>
        <w:t xml:space="preserve">، </w:t>
      </w:r>
      <w:r>
        <w:rPr>
          <w:rtl/>
        </w:rPr>
        <w:t>استقامت نمود</w:t>
      </w:r>
      <w:r w:rsidR="00DF5F91">
        <w:rPr>
          <w:rtl/>
        </w:rPr>
        <w:t xml:space="preserve">، </w:t>
      </w:r>
      <w:r>
        <w:rPr>
          <w:rtl/>
        </w:rPr>
        <w:t>و اندوه‌ها را جرعه جرعه 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تو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با کمال اخلاص</w:t>
      </w:r>
      <w:r w:rsidR="00DF5F91">
        <w:rPr>
          <w:rtl/>
        </w:rPr>
        <w:t xml:space="preserve">، </w:t>
      </w:r>
      <w:r>
        <w:rPr>
          <w:rtl/>
        </w:rPr>
        <w:t>تو را اطاعت کرد</w:t>
      </w:r>
      <w:r w:rsidR="00DF5F91">
        <w:rPr>
          <w:rtl/>
        </w:rPr>
        <w:t xml:space="preserve">، </w:t>
      </w:r>
      <w:r>
        <w:rPr>
          <w:rtl/>
        </w:rPr>
        <w:t>و فروتن</w:t>
      </w:r>
      <w:r>
        <w:rPr>
          <w:rFonts w:hint="cs"/>
          <w:rtl/>
        </w:rPr>
        <w:t>ی</w:t>
      </w:r>
      <w:r>
        <w:rPr>
          <w:rtl/>
        </w:rPr>
        <w:t xml:space="preserve"> در برابر تو را خالص نمود</w:t>
      </w:r>
      <w:r w:rsidR="00DF5F91">
        <w:rPr>
          <w:rtl/>
        </w:rPr>
        <w:t xml:space="preserve">، </w:t>
      </w:r>
      <w:r>
        <w:rPr>
          <w:rtl/>
        </w:rPr>
        <w:t>و خضوع را شعار خود ساخت</w:t>
      </w:r>
      <w:r w:rsidR="00DF5F91">
        <w:rPr>
          <w:rtl/>
        </w:rPr>
        <w:t xml:space="preserve">، </w:t>
      </w:r>
      <w:r>
        <w:rPr>
          <w:rtl/>
        </w:rPr>
        <w:t>و با بدعت و بدعت</w:t>
      </w:r>
      <w:r>
        <w:rPr>
          <w:rFonts w:hint="eastAsia"/>
          <w:rtl/>
        </w:rPr>
        <w:t>‌گران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 w:rsidR="00DF5F91">
        <w:rPr>
          <w:rtl/>
        </w:rPr>
        <w:t xml:space="preserve">، </w:t>
      </w:r>
      <w:r>
        <w:rPr>
          <w:rtl/>
        </w:rPr>
        <w:t>و در</w:t>
      </w:r>
    </w:p>
    <w:p w:rsidR="0043609F" w:rsidRDefault="0043609F" w:rsidP="00503B88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323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اجرا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اوامر و نواه</w:t>
      </w:r>
      <w:r>
        <w:rPr>
          <w:rFonts w:hint="cs"/>
          <w:rtl/>
        </w:rPr>
        <w:t>ی</w:t>
      </w:r>
      <w:r>
        <w:rPr>
          <w:rtl/>
        </w:rPr>
        <w:t xml:space="preserve"> تو از ملامت ملامتگران نهراس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رحمت بفرست بر او</w:t>
      </w:r>
      <w:r w:rsidR="00DF5F91">
        <w:rPr>
          <w:rtl/>
        </w:rPr>
        <w:t xml:space="preserve">، </w:t>
      </w:r>
      <w:r>
        <w:rPr>
          <w:rtl/>
        </w:rPr>
        <w:t>رحمت</w:t>
      </w:r>
      <w:r>
        <w:rPr>
          <w:rFonts w:hint="cs"/>
          <w:rtl/>
        </w:rPr>
        <w:t>ی</w:t>
      </w:r>
      <w:r>
        <w:rPr>
          <w:rtl/>
        </w:rPr>
        <w:t xml:space="preserve"> رشدکننده</w:t>
      </w:r>
      <w:r w:rsidR="00DF5F91">
        <w:rPr>
          <w:rtl/>
        </w:rPr>
        <w:t xml:space="preserve">، </w:t>
      </w:r>
      <w:r>
        <w:rPr>
          <w:rtl/>
        </w:rPr>
        <w:t>بلند مرتبه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در پرتو آن</w:t>
      </w:r>
      <w:r w:rsidR="00DF5F91">
        <w:rPr>
          <w:rtl/>
        </w:rPr>
        <w:t xml:space="preserve">، </w:t>
      </w:r>
      <w:r>
        <w:rPr>
          <w:rtl/>
        </w:rPr>
        <w:t>شفاعت امّتهائ</w:t>
      </w:r>
      <w:r>
        <w:rPr>
          <w:rFonts w:hint="cs"/>
          <w:rtl/>
        </w:rPr>
        <w:t>ی</w:t>
      </w:r>
      <w:r>
        <w:rPr>
          <w:rtl/>
        </w:rPr>
        <w:t xml:space="preserve"> از مخلوقاتت</w:t>
      </w:r>
      <w:r w:rsidR="00DF5F91">
        <w:rPr>
          <w:rtl/>
        </w:rPr>
        <w:t xml:space="preserve">، </w:t>
      </w:r>
      <w:r>
        <w:rPr>
          <w:rtl/>
        </w:rPr>
        <w:t>و قرنهائ</w:t>
      </w:r>
      <w:r>
        <w:rPr>
          <w:rFonts w:hint="cs"/>
          <w:rtl/>
        </w:rPr>
        <w:t>ی</w:t>
      </w:r>
      <w:r>
        <w:rPr>
          <w:rtl/>
        </w:rPr>
        <w:t xml:space="preserve">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دگانت</w:t>
      </w:r>
      <w:r>
        <w:rPr>
          <w:rtl/>
        </w:rPr>
        <w:t xml:space="preserve"> را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آن بزرگوار لازم 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سو</w:t>
      </w:r>
      <w:r>
        <w:rPr>
          <w:rFonts w:hint="cs"/>
          <w:rtl/>
        </w:rPr>
        <w:t>ی</w:t>
      </w:r>
      <w:r>
        <w:rPr>
          <w:rtl/>
        </w:rPr>
        <w:t xml:space="preserve"> ما به آن بزرگوار</w:t>
      </w:r>
      <w:r w:rsidR="00DF5F91">
        <w:rPr>
          <w:rtl/>
        </w:rPr>
        <w:t xml:space="preserve">، </w:t>
      </w:r>
      <w:r>
        <w:rPr>
          <w:rtl/>
        </w:rPr>
        <w:t>تح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سلا</w:t>
      </w:r>
      <w:r>
        <w:rPr>
          <w:rFonts w:hint="eastAsia"/>
          <w:rtl/>
        </w:rPr>
        <w:t>م</w:t>
      </w:r>
      <w:r>
        <w:rPr>
          <w:rtl/>
        </w:rPr>
        <w:t xml:space="preserve"> بفرست</w:t>
      </w:r>
      <w:r w:rsidR="00DF5F91">
        <w:rPr>
          <w:rtl/>
        </w:rPr>
        <w:t xml:space="preserve">، </w:t>
      </w:r>
      <w:r>
        <w:rPr>
          <w:rtl/>
        </w:rPr>
        <w:t>و به خاطر دوست</w:t>
      </w:r>
      <w:r>
        <w:rPr>
          <w:rFonts w:hint="cs"/>
          <w:rtl/>
        </w:rPr>
        <w:t>ی</w:t>
      </w:r>
      <w:r>
        <w:rPr>
          <w:rtl/>
        </w:rPr>
        <w:t xml:space="preserve"> با او</w:t>
      </w:r>
      <w:r w:rsidR="00DF5F91">
        <w:rPr>
          <w:rtl/>
        </w:rPr>
        <w:t xml:space="preserve">، </w:t>
      </w:r>
      <w:r>
        <w:rPr>
          <w:rtl/>
        </w:rPr>
        <w:t>از جانب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فضل و احسان و آمرزش و خوشنود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ما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 w:rsidR="00DF5F91">
        <w:rPr>
          <w:rtl/>
        </w:rPr>
        <w:t xml:space="preserve">، </w:t>
      </w:r>
      <w:r>
        <w:rPr>
          <w:rtl/>
        </w:rPr>
        <w:t>تو خدا</w:t>
      </w:r>
      <w:r>
        <w:rPr>
          <w:rFonts w:hint="cs"/>
          <w:rtl/>
        </w:rPr>
        <w:t>ی</w:t>
      </w:r>
      <w:r>
        <w:rPr>
          <w:rtl/>
        </w:rPr>
        <w:t xml:space="preserve"> صاحب فضل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صاحب گذشت بزرگ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حقّ مهربان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که مهربانتر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مهربانان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(پا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ترجمه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ارتنامه</w:t>
      </w:r>
      <w:r>
        <w:rPr>
          <w:rtl/>
        </w:rPr>
        <w:t xml:space="preserve">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نور نهم]</w:t>
      </w:r>
    </w:p>
    <w:p w:rsidR="0043609F" w:rsidRDefault="0043609F" w:rsidP="00503B88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324</w:t>
      </w:r>
    </w:p>
    <w:p w:rsidR="001A7E95" w:rsidRDefault="0043609F" w:rsidP="00503B88">
      <w:pPr>
        <w:pStyle w:val="Heading2Center"/>
        <w:rPr>
          <w:rtl/>
        </w:rPr>
      </w:pPr>
      <w:bookmarkStart w:id="103" w:name="_Toc425413222"/>
      <w:r w:rsidRPr="00503B88">
        <w:rPr>
          <w:rStyle w:val="Heading2Char"/>
          <w:rFonts w:hint="eastAsia"/>
          <w:rtl/>
        </w:rPr>
        <w:lastRenderedPageBreak/>
        <w:t>چند</w:t>
      </w:r>
      <w:r w:rsidRPr="00503B88">
        <w:rPr>
          <w:rStyle w:val="Heading2Char"/>
          <w:rtl/>
        </w:rPr>
        <w:t xml:space="preserve"> سخن گهربار از امام کاظم </w:t>
      </w:r>
      <w:r w:rsidR="0092586F" w:rsidRPr="0092586F">
        <w:rPr>
          <w:rStyle w:val="libAlaemChar"/>
          <w:rtl/>
        </w:rPr>
        <w:t>عليه‌السلام</w:t>
      </w:r>
      <w:r w:rsidRPr="00503B88">
        <w:rPr>
          <w:rStyle w:val="Heading2Char"/>
          <w:rtl/>
        </w:rPr>
        <w:t xml:space="preserve"> </w:t>
      </w:r>
      <w:r w:rsidRPr="00503B88">
        <w:rPr>
          <w:rStyle w:val="libNormalChar"/>
          <w:rtl/>
        </w:rPr>
        <w:t>[تنظ</w:t>
      </w:r>
      <w:r w:rsidRPr="00503B88">
        <w:rPr>
          <w:rStyle w:val="libNormalChar"/>
          <w:rFonts w:hint="cs"/>
          <w:rtl/>
        </w:rPr>
        <w:t>ی</w:t>
      </w:r>
      <w:r w:rsidRPr="00503B88">
        <w:rPr>
          <w:rStyle w:val="libNormalChar"/>
          <w:rFonts w:hint="eastAsia"/>
          <w:rtl/>
        </w:rPr>
        <w:t>م</w:t>
      </w:r>
      <w:r w:rsidRPr="00503B88">
        <w:rPr>
          <w:rStyle w:val="libNormalChar"/>
          <w:rtl/>
        </w:rPr>
        <w:t xml:space="preserve"> از</w:t>
      </w:r>
      <w:r w:rsidR="00DF5F91">
        <w:rPr>
          <w:rStyle w:val="libNormalChar"/>
          <w:rtl/>
        </w:rPr>
        <w:t xml:space="preserve">: </w:t>
      </w:r>
      <w:r w:rsidRPr="00503B88">
        <w:rPr>
          <w:rStyle w:val="libNormalChar"/>
          <w:rtl/>
        </w:rPr>
        <w:t>مترجم]</w:t>
      </w:r>
      <w:bookmarkEnd w:id="103"/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*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«ز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سلمه» که با دستگاه طاغوت</w:t>
      </w:r>
      <w:r>
        <w:rPr>
          <w:rFonts w:hint="cs"/>
          <w:rtl/>
        </w:rPr>
        <w:t>ی</w:t>
      </w:r>
      <w:r>
        <w:rPr>
          <w:rtl/>
        </w:rPr>
        <w:t xml:space="preserve"> هارون الرّش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ارتباط داشت</w:t>
      </w:r>
      <w:r w:rsidR="00DF5F91">
        <w:rPr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با آنها همکار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>؟!</w:t>
      </w:r>
      <w:r w:rsidR="00DF5F91">
        <w:rPr>
          <w:rtl/>
        </w:rPr>
        <w:t xml:space="preserve">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سلمه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</w:t>
      </w:r>
      <w:r w:rsidR="00DF5F91">
        <w:rPr>
          <w:rtl/>
        </w:rPr>
        <w:t xml:space="preserve">: </w:t>
      </w:r>
      <w:r>
        <w:rPr>
          <w:rtl/>
        </w:rPr>
        <w:t>چرا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سلمه</w:t>
      </w:r>
      <w:r w:rsidR="00DF5F91">
        <w:rPr>
          <w:rtl/>
        </w:rPr>
        <w:t xml:space="preserve">: </w:t>
      </w:r>
      <w:r>
        <w:rPr>
          <w:rtl/>
        </w:rPr>
        <w:t>«صاحب آبرو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المند</w:t>
      </w:r>
      <w:r>
        <w:rPr>
          <w:rtl/>
        </w:rPr>
        <w:t xml:space="preserve"> و ته</w:t>
      </w:r>
      <w:r>
        <w:rPr>
          <w:rFonts w:hint="cs"/>
          <w:rtl/>
        </w:rPr>
        <w:t>ی‌</w:t>
      </w:r>
      <w:r>
        <w:rPr>
          <w:rFonts w:hint="eastAsia"/>
          <w:rtl/>
        </w:rPr>
        <w:t>دست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معاش زندگ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آنجا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لان</w:t>
      </w:r>
      <w:r>
        <w:rPr>
          <w:rtl/>
        </w:rPr>
        <w:t xml:space="preserve"> اسقط من حالق فاتقطّع قطعة قطعة احبّ ال</w:t>
      </w:r>
      <w:r>
        <w:rPr>
          <w:rFonts w:hint="cs"/>
          <w:rtl/>
        </w:rPr>
        <w:t>یّ</w:t>
      </w:r>
      <w:r>
        <w:rPr>
          <w:rtl/>
        </w:rPr>
        <w:t xml:space="preserve"> من ان اتولّ</w:t>
      </w:r>
      <w:r>
        <w:rPr>
          <w:rFonts w:hint="cs"/>
          <w:rtl/>
        </w:rPr>
        <w:t>ی</w:t>
      </w:r>
      <w:r>
        <w:rPr>
          <w:rtl/>
        </w:rPr>
        <w:t xml:space="preserve"> لاحد منهم عملا او اطاء بساط رجل منهم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«هرگاه من از بالا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ساختمان بلند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فتم</w:t>
      </w:r>
      <w:r w:rsidR="0043609F">
        <w:rPr>
          <w:rtl/>
        </w:rPr>
        <w:t xml:space="preserve"> و قطعه‌قطعه شوم</w:t>
      </w:r>
      <w:r>
        <w:rPr>
          <w:rtl/>
        </w:rPr>
        <w:t xml:space="preserve">، </w:t>
      </w:r>
      <w:r w:rsidR="0043609F">
        <w:rPr>
          <w:rtl/>
        </w:rPr>
        <w:t>برا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بهتر است از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متصدّ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کارها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آنها (ظالمان) شوم</w:t>
      </w:r>
      <w:r>
        <w:rPr>
          <w:rtl/>
        </w:rPr>
        <w:t xml:space="preserve">،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قدم بر 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فرش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آنها بگذارم»</w:t>
      </w:r>
      <w:r>
        <w:rPr>
          <w:rtl/>
        </w:rPr>
        <w:t xml:space="preserve">. </w:t>
      </w:r>
    </w:p>
    <w:p w:rsidR="0043609F" w:rsidRDefault="0043609F" w:rsidP="00503B88">
      <w:pPr>
        <w:pStyle w:val="libFootnote"/>
        <w:rPr>
          <w:rtl/>
        </w:rPr>
      </w:pPr>
      <w:r>
        <w:rPr>
          <w:rtl/>
        </w:rPr>
        <w:t>[وسائل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12</w:t>
      </w:r>
      <w:r w:rsidR="00DF5F91">
        <w:rPr>
          <w:rtl/>
        </w:rPr>
        <w:t xml:space="preserve">، </w:t>
      </w:r>
      <w:r>
        <w:rPr>
          <w:rtl/>
        </w:rPr>
        <w:t>ص 140]</w:t>
      </w:r>
    </w:p>
    <w:p w:rsidR="0043609F" w:rsidRPr="00503B88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* </w:t>
      </w:r>
      <w:r w:rsidRPr="00503B88">
        <w:rPr>
          <w:rStyle w:val="libAieChar"/>
          <w:rtl/>
        </w:rPr>
        <w:t xml:space="preserve">من کفّ غضبه عن النّاس کفّ اللّه عنه عذاب </w:t>
      </w:r>
      <w:r w:rsidRPr="00503B88">
        <w:rPr>
          <w:rStyle w:val="libAieChar"/>
          <w:rFonts w:hint="cs"/>
          <w:rtl/>
        </w:rPr>
        <w:t>ی</w:t>
      </w:r>
      <w:r w:rsidRPr="00503B88">
        <w:rPr>
          <w:rStyle w:val="libAieChar"/>
          <w:rFonts w:hint="eastAsia"/>
          <w:rtl/>
        </w:rPr>
        <w:t>وم</w:t>
      </w:r>
      <w:r w:rsidRPr="00503B88">
        <w:rPr>
          <w:rStyle w:val="libAieChar"/>
          <w:rtl/>
        </w:rPr>
        <w:t xml:space="preserve"> الق</w:t>
      </w:r>
      <w:r w:rsidRPr="00503B88">
        <w:rPr>
          <w:rStyle w:val="libAieChar"/>
          <w:rFonts w:hint="cs"/>
          <w:rtl/>
        </w:rPr>
        <w:t>ی</w:t>
      </w:r>
      <w:r w:rsidRPr="00503B88">
        <w:rPr>
          <w:rStyle w:val="libAieChar"/>
          <w:rFonts w:hint="eastAsia"/>
          <w:rtl/>
        </w:rPr>
        <w:t>امة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«آن کس که خشم خود را از مردم بازدارد</w:t>
      </w:r>
      <w:r>
        <w:rPr>
          <w:rtl/>
        </w:rPr>
        <w:t xml:space="preserve">، </w:t>
      </w:r>
      <w:r w:rsidR="0043609F">
        <w:rPr>
          <w:rtl/>
        </w:rPr>
        <w:t>خداوند عذاب روز 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امت</w:t>
      </w:r>
      <w:r w:rsidR="0043609F">
        <w:rPr>
          <w:rtl/>
        </w:rPr>
        <w:t xml:space="preserve"> را از او بازم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دارد»</w:t>
      </w:r>
      <w:r>
        <w:rPr>
          <w:rtl/>
        </w:rPr>
        <w:t xml:space="preserve">. </w:t>
      </w:r>
    </w:p>
    <w:p w:rsidR="0043609F" w:rsidRDefault="0043609F" w:rsidP="00503B88">
      <w:pPr>
        <w:pStyle w:val="libFootnote"/>
        <w:rPr>
          <w:rtl/>
        </w:rPr>
      </w:pPr>
      <w:r>
        <w:rPr>
          <w:rtl/>
        </w:rPr>
        <w:t>[وسائل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11</w:t>
      </w:r>
      <w:r w:rsidR="00DF5F91">
        <w:rPr>
          <w:rtl/>
        </w:rPr>
        <w:t xml:space="preserve">، </w:t>
      </w:r>
      <w:r>
        <w:rPr>
          <w:rtl/>
        </w:rPr>
        <w:t>ص 289]</w:t>
      </w:r>
    </w:p>
    <w:p w:rsidR="0043609F" w:rsidRDefault="0043609F" w:rsidP="00503B88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325</w:t>
      </w:r>
    </w:p>
    <w:p w:rsidR="001A7E95" w:rsidRDefault="00503B88" w:rsidP="004F5661">
      <w:pPr>
        <w:pStyle w:val="Heading1"/>
        <w:rPr>
          <w:rtl/>
        </w:rPr>
      </w:pPr>
      <w:r>
        <w:rPr>
          <w:rtl/>
        </w:rPr>
        <w:br w:type="page"/>
      </w:r>
      <w:bookmarkStart w:id="104" w:name="_Toc425413223"/>
      <w:r w:rsidR="0043609F">
        <w:rPr>
          <w:rFonts w:hint="eastAsia"/>
          <w:rtl/>
        </w:rPr>
        <w:lastRenderedPageBreak/>
        <w:t>معصوم</w:t>
      </w:r>
      <w:r w:rsidR="0043609F">
        <w:rPr>
          <w:rtl/>
        </w:rPr>
        <w:t xml:space="preserve"> دهم</w:t>
      </w:r>
      <w:r w:rsidR="00DF5F91">
        <w:rPr>
          <w:rtl/>
        </w:rPr>
        <w:t xml:space="preserve">: </w:t>
      </w:r>
      <w:r w:rsidR="0043609F">
        <w:rPr>
          <w:rtl/>
        </w:rPr>
        <w:t>[حضرت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بن موس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الرّضا </w:t>
      </w:r>
      <w:r w:rsidR="004F5661" w:rsidRPr="0092586F">
        <w:rPr>
          <w:rStyle w:val="libAlaemChar"/>
          <w:rtl/>
        </w:rPr>
        <w:t>عليه‌السلام</w:t>
      </w:r>
      <w:r w:rsidR="0043609F">
        <w:rPr>
          <w:rtl/>
        </w:rPr>
        <w:t>]</w:t>
      </w:r>
      <w:bookmarkEnd w:id="104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F5661">
      <w:pPr>
        <w:pStyle w:val="Heading2"/>
        <w:rPr>
          <w:rtl/>
        </w:rPr>
      </w:pPr>
      <w:bookmarkStart w:id="105" w:name="_Toc425413224"/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بر زندگ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Fonts w:hint="eastAsia"/>
          <w:rtl/>
        </w:rPr>
        <w:t>حضرت</w:t>
      </w:r>
      <w:r>
        <w:rPr>
          <w:rtl/>
        </w:rPr>
        <w:t xml:space="preserve"> امام 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الرّضا </w:t>
      </w:r>
      <w:r w:rsidR="0092586F" w:rsidRPr="0092586F">
        <w:rPr>
          <w:rStyle w:val="libAlaemChar"/>
          <w:rtl/>
        </w:rPr>
        <w:t>عليه‌السلام</w:t>
      </w:r>
      <w:bookmarkEnd w:id="105"/>
    </w:p>
    <w:p w:rsidR="0043609F" w:rsidRDefault="0043609F" w:rsidP="00503B88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326</w:t>
      </w:r>
    </w:p>
    <w:p w:rsidR="0043609F" w:rsidRDefault="0043609F" w:rsidP="00503B88">
      <w:pPr>
        <w:pStyle w:val="Heading2"/>
        <w:rPr>
          <w:rtl/>
        </w:rPr>
      </w:pPr>
      <w:bookmarkStart w:id="106" w:name="_Toc425413225"/>
      <w:r>
        <w:rPr>
          <w:rFonts w:hint="eastAsia"/>
          <w:rtl/>
        </w:rPr>
        <w:t>نور</w:t>
      </w:r>
      <w:r>
        <w:rPr>
          <w:rtl/>
        </w:rPr>
        <w:t xml:space="preserve"> دهم</w:t>
      </w:r>
      <w:r w:rsidR="00DF5F91">
        <w:rPr>
          <w:rtl/>
        </w:rPr>
        <w:t>:</w:t>
      </w:r>
      <w:bookmarkEnd w:id="106"/>
      <w:r w:rsidR="00DF5F91">
        <w:rPr>
          <w:rtl/>
        </w:rPr>
        <w:t xml:space="preserve">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هشتم</w:t>
      </w:r>
      <w:r w:rsidR="00DF5F91">
        <w:rPr>
          <w:rtl/>
        </w:rPr>
        <w:t xml:space="preserve">؛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الرّضا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11 ذ</w:t>
      </w:r>
      <w:r>
        <w:rPr>
          <w:rFonts w:hint="cs"/>
          <w:rtl/>
        </w:rPr>
        <w:t>ی‌</w:t>
      </w:r>
      <w:r>
        <w:rPr>
          <w:rFonts w:hint="eastAsia"/>
          <w:rtl/>
        </w:rPr>
        <w:t>قعده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در روز پنجشنبه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جمعه [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سه‌شنبه] در سال 148 ه ق </w:t>
      </w:r>
      <w:r w:rsidRPr="00503B88">
        <w:rPr>
          <w:rStyle w:val="libFootnotenumChar"/>
          <w:rtl/>
        </w:rPr>
        <w:t>«1»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چند روز بعد از بعد وفات جدّش امام صادق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چشم به جهان گشود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آرزو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نائل شود</w:t>
      </w:r>
      <w:r w:rsidR="00DF5F91">
        <w:rPr>
          <w:rtl/>
        </w:rPr>
        <w:t xml:space="preserve">. </w:t>
      </w:r>
      <w:r>
        <w:rPr>
          <w:rtl/>
        </w:rPr>
        <w:t>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</w:t>
      </w:r>
      <w:r w:rsidR="00DF5F91">
        <w:rPr>
          <w:rtl/>
        </w:rPr>
        <w:t xml:space="preserve">: </w:t>
      </w:r>
      <w:r>
        <w:rPr>
          <w:rtl/>
        </w:rPr>
        <w:t xml:space="preserve">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 xml:space="preserve">از پدرم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مکرّر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انّ</w:t>
      </w:r>
      <w:r>
        <w:rPr>
          <w:rtl/>
        </w:rPr>
        <w:t xml:space="preserve"> عالم آل محمّد لف</w:t>
      </w:r>
      <w:r>
        <w:rPr>
          <w:rFonts w:hint="cs"/>
          <w:rtl/>
        </w:rPr>
        <w:t>ی</w:t>
      </w:r>
      <w:r>
        <w:rPr>
          <w:rtl/>
        </w:rPr>
        <w:t xml:space="preserve"> صلبک و ل</w:t>
      </w:r>
      <w:r>
        <w:rPr>
          <w:rFonts w:hint="cs"/>
          <w:rtl/>
        </w:rPr>
        <w:t>ی</w:t>
      </w:r>
      <w:r>
        <w:rPr>
          <w:rFonts w:hint="eastAsia"/>
          <w:rtl/>
        </w:rPr>
        <w:t>تن</w:t>
      </w:r>
      <w:r>
        <w:rPr>
          <w:rFonts w:hint="cs"/>
          <w:rtl/>
        </w:rPr>
        <w:t>ی</w:t>
      </w:r>
      <w:r>
        <w:rPr>
          <w:rtl/>
        </w:rPr>
        <w:t xml:space="preserve"> ادرکته فانّه سم</w:t>
      </w:r>
      <w:r>
        <w:rPr>
          <w:rFonts w:hint="cs"/>
          <w:rtl/>
        </w:rPr>
        <w:t>یّ</w:t>
      </w:r>
      <w:r>
        <w:rPr>
          <w:rtl/>
        </w:rPr>
        <w:t xml:space="preserve"> أم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 xml:space="preserve">«همانا عالم خاندان محمّد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در صلب تو است</w:t>
      </w:r>
      <w:r>
        <w:rPr>
          <w:rtl/>
        </w:rPr>
        <w:t xml:space="preserve">، </w:t>
      </w:r>
      <w:r w:rsidR="0043609F">
        <w:rPr>
          <w:rtl/>
        </w:rPr>
        <w:t>و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کاش من او را درک و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دار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کردم</w:t>
      </w:r>
      <w:r>
        <w:rPr>
          <w:rFonts w:hint="eastAsia"/>
          <w:rtl/>
        </w:rPr>
        <w:t xml:space="preserve">، </w:t>
      </w:r>
      <w:r w:rsidR="0043609F">
        <w:rPr>
          <w:rtl/>
        </w:rPr>
        <w:t>او همنام ام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مؤمنان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است»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شأن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زبان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ما جماعت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راه مکّه</w:t>
      </w:r>
      <w:r w:rsidR="00DF5F91">
        <w:rPr>
          <w:rtl/>
        </w:rPr>
        <w:t xml:space="preserve">، </w:t>
      </w:r>
      <w:r>
        <w:rPr>
          <w:rtl/>
        </w:rPr>
        <w:t xml:space="preserve">با امام صادق </w:t>
      </w:r>
      <w:r w:rsidR="0092586F" w:rsidRPr="0092586F">
        <w:rPr>
          <w:rStyle w:val="libAlaemChar"/>
          <w:rtl/>
        </w:rPr>
        <w:t>عليه‌السلام</w:t>
      </w:r>
    </w:p>
    <w:p w:rsidR="0043609F" w:rsidRDefault="0043609F" w:rsidP="00503B88">
      <w:pPr>
        <w:pStyle w:val="libFootnote"/>
        <w:rPr>
          <w:rtl/>
        </w:rPr>
      </w:pPr>
      <w:r>
        <w:rPr>
          <w:rtl/>
        </w:rPr>
        <w:t>(1) و به گفته بعض</w:t>
      </w:r>
      <w:r>
        <w:rPr>
          <w:rFonts w:hint="cs"/>
          <w:rtl/>
        </w:rPr>
        <w:t>ی</w:t>
      </w:r>
      <w:r>
        <w:rPr>
          <w:rtl/>
        </w:rPr>
        <w:t xml:space="preserve"> در 15 ذ</w:t>
      </w:r>
      <w:r>
        <w:rPr>
          <w:rFonts w:hint="cs"/>
          <w:rtl/>
        </w:rPr>
        <w:t>ی‌</w:t>
      </w:r>
      <w:r>
        <w:rPr>
          <w:rFonts w:hint="eastAsia"/>
          <w:rtl/>
        </w:rPr>
        <w:t>قعده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حجّه</w:t>
      </w:r>
      <w:r w:rsidR="00DF5F91">
        <w:rPr>
          <w:rtl/>
        </w:rPr>
        <w:t xml:space="preserve">. </w:t>
      </w:r>
      <w:r>
        <w:rPr>
          <w:rtl/>
        </w:rPr>
        <w:t>و در مورد سال تولد</w:t>
      </w:r>
      <w:r w:rsidR="00DF5F91">
        <w:rPr>
          <w:rtl/>
        </w:rPr>
        <w:t xml:space="preserve">، </w:t>
      </w:r>
      <w:r>
        <w:rPr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گفته‌اند در سال 152 ه ق (اعلام الور</w:t>
      </w:r>
      <w:r>
        <w:rPr>
          <w:rFonts w:hint="cs"/>
          <w:rtl/>
        </w:rPr>
        <w:t>ی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3609F" w:rsidRDefault="0043609F" w:rsidP="00503B88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327</w:t>
      </w:r>
    </w:p>
    <w:p w:rsidR="00503B88" w:rsidRDefault="00503B88" w:rsidP="0043609F">
      <w:pPr>
        <w:pStyle w:val="libNormal"/>
      </w:pPr>
      <w:r>
        <w:t>_______________________________________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ملاقات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به آن حضرت عرض کردم</w:t>
      </w:r>
      <w:r w:rsidR="00DF5F91">
        <w:rPr>
          <w:rtl/>
        </w:rPr>
        <w:t xml:space="preserve">: </w:t>
      </w:r>
      <w:r>
        <w:rPr>
          <w:rtl/>
        </w:rPr>
        <w:t>«پدر و مادرم به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شما امامان پاک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مرگ هم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DF5F91">
        <w:rPr>
          <w:rtl/>
        </w:rPr>
        <w:t xml:space="preserve">، </w:t>
      </w:r>
      <w:r>
        <w:rPr>
          <w:rtl/>
        </w:rPr>
        <w:t>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من </w:t>
      </w:r>
      <w:r>
        <w:rPr>
          <w:rtl/>
        </w:rPr>
        <w:lastRenderedPageBreak/>
        <w:t>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من به بازماندگانم بگو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[اشاره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بعد از خود را به من معرّف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؛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فرزندان من هستند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؛ </w:t>
      </w:r>
      <w:r>
        <w:rPr>
          <w:rtl/>
        </w:rPr>
        <w:t xml:space="preserve">اشاره کرد به پسرش امام کاظم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سرور و آقا</w:t>
      </w:r>
      <w:r>
        <w:rPr>
          <w:rFonts w:hint="cs"/>
          <w:rtl/>
        </w:rPr>
        <w:t>ی</w:t>
      </w:r>
      <w:r>
        <w:rPr>
          <w:rtl/>
        </w:rPr>
        <w:t xml:space="preserve"> آنها است</w:t>
      </w:r>
      <w:r w:rsidR="00DF5F91">
        <w:rPr>
          <w:rtl/>
        </w:rPr>
        <w:t xml:space="preserve">، </w:t>
      </w:r>
      <w:r>
        <w:rPr>
          <w:rtl/>
        </w:rPr>
        <w:t>و در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جمع شده است علم حکمت‌ها</w:t>
      </w:r>
      <w:r w:rsidR="00DF5F91">
        <w:rPr>
          <w:rtl/>
        </w:rPr>
        <w:t xml:space="preserve">، </w:t>
      </w:r>
      <w:r>
        <w:rPr>
          <w:rtl/>
        </w:rPr>
        <w:t>فهم</w:t>
      </w:r>
      <w:r w:rsidR="00DF5F91">
        <w:rPr>
          <w:rtl/>
        </w:rPr>
        <w:t xml:space="preserve">، </w:t>
      </w:r>
      <w:r>
        <w:rPr>
          <w:rtl/>
        </w:rPr>
        <w:t>سخاوت</w:t>
      </w:r>
      <w:r w:rsidR="00DF5F91">
        <w:rPr>
          <w:rtl/>
        </w:rPr>
        <w:t xml:space="preserve">، </w:t>
      </w:r>
      <w:r>
        <w:rPr>
          <w:rtl/>
        </w:rPr>
        <w:t>شناخت امور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مردم است</w:t>
      </w:r>
      <w:r w:rsidR="00DF5F91">
        <w:rPr>
          <w:rtl/>
        </w:rPr>
        <w:t xml:space="preserve">، </w:t>
      </w:r>
      <w:r>
        <w:rPr>
          <w:rtl/>
        </w:rPr>
        <w:t>و در آن اختلاف دارند</w:t>
      </w:r>
      <w:r w:rsidR="00DF5F91">
        <w:rPr>
          <w:rtl/>
        </w:rPr>
        <w:t xml:space="preserve">، </w:t>
      </w:r>
      <w:r>
        <w:rPr>
          <w:rtl/>
        </w:rPr>
        <w:t>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جمع شده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خوش صحبت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در</w:t>
      </w:r>
      <w:r>
        <w:rPr>
          <w:rFonts w:hint="cs"/>
          <w:rtl/>
        </w:rPr>
        <w:t>ی</w:t>
      </w:r>
      <w:r>
        <w:rPr>
          <w:rtl/>
        </w:rPr>
        <w:t xml:space="preserve"> از درها</w:t>
      </w:r>
      <w:r>
        <w:rPr>
          <w:rFonts w:hint="cs"/>
          <w:rtl/>
        </w:rPr>
        <w:t>ی</w:t>
      </w:r>
      <w:r>
        <w:rPr>
          <w:rtl/>
        </w:rPr>
        <w:t xml:space="preserve"> خدا است</w:t>
      </w:r>
      <w:r w:rsidR="00DF5F91">
        <w:rPr>
          <w:rtl/>
        </w:rPr>
        <w:t xml:space="preserve">، </w:t>
      </w:r>
      <w:r>
        <w:rPr>
          <w:rtl/>
        </w:rPr>
        <w:t>و در او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هست که بالاتر و برتر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است که گفته 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پدرم به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«پدر و مادرم به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پاسخ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خرج</w:t>
      </w:r>
      <w:r>
        <w:rPr>
          <w:rtl/>
        </w:rPr>
        <w:t xml:space="preserve"> اللّه تعال</w:t>
      </w:r>
      <w:r>
        <w:rPr>
          <w:rFonts w:hint="cs"/>
          <w:rtl/>
        </w:rPr>
        <w:t>ی</w:t>
      </w:r>
      <w:r>
        <w:rPr>
          <w:rtl/>
        </w:rPr>
        <w:t xml:space="preserve"> منه غوث هذه الامّة و غ</w:t>
      </w:r>
      <w:r>
        <w:rPr>
          <w:rFonts w:hint="cs"/>
          <w:rtl/>
        </w:rPr>
        <w:t>ی</w:t>
      </w:r>
      <w:r>
        <w:rPr>
          <w:rFonts w:hint="eastAsia"/>
          <w:rtl/>
        </w:rPr>
        <w:t>اثها</w:t>
      </w:r>
      <w:r>
        <w:rPr>
          <w:rtl/>
        </w:rPr>
        <w:t xml:space="preserve"> و علمها و نورها و فهمها و حکمها</w:t>
      </w:r>
      <w:r w:rsidR="00DF5F91">
        <w:rPr>
          <w:rtl/>
        </w:rPr>
        <w:t xml:space="preserve">... </w:t>
      </w:r>
    </w:p>
    <w:p w:rsidR="001A7E95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«خداوند متعال خارج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 w:rsidR="0043609F">
        <w:rPr>
          <w:rtl/>
        </w:rPr>
        <w:t xml:space="preserve"> از صلب او</w:t>
      </w:r>
      <w:r>
        <w:rPr>
          <w:rtl/>
        </w:rPr>
        <w:t xml:space="preserve">، </w:t>
      </w:r>
      <w:r w:rsidR="0043609F">
        <w:rPr>
          <w:rtl/>
        </w:rPr>
        <w:t>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[حضرت رضا عل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السلام را] که پناه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امّت</w:t>
      </w:r>
      <w:r>
        <w:rPr>
          <w:rtl/>
        </w:rPr>
        <w:t xml:space="preserve">، </w:t>
      </w:r>
      <w:r w:rsidR="0043609F">
        <w:rPr>
          <w:rtl/>
        </w:rPr>
        <w:t>و فر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ادرس</w:t>
      </w:r>
      <w:r w:rsidR="0043609F">
        <w:rPr>
          <w:rtl/>
        </w:rPr>
        <w:t xml:space="preserve"> و علم و نور و فهم و حکم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امّت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بهتر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نو رس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و نوزاد است</w:t>
      </w:r>
      <w:r>
        <w:rPr>
          <w:rtl/>
        </w:rPr>
        <w:t xml:space="preserve">. </w:t>
      </w:r>
      <w:r w:rsidR="0043609F">
        <w:rPr>
          <w:rtl/>
        </w:rPr>
        <w:t>خداوند به وس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له</w:t>
      </w:r>
      <w:r w:rsidR="0043609F">
        <w:rPr>
          <w:rtl/>
        </w:rPr>
        <w:t xml:space="preserve"> او خون‌ها را حفظ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 w:rsidR="0043609F">
        <w:rPr>
          <w:rtl/>
        </w:rPr>
        <w:t xml:space="preserve"> </w:t>
      </w:r>
      <w:r w:rsidR="0043609F" w:rsidRPr="00503B88">
        <w:rPr>
          <w:rStyle w:val="libFootnotenumChar"/>
          <w:rtl/>
        </w:rPr>
        <w:t xml:space="preserve">«1» </w:t>
      </w:r>
      <w:r w:rsidR="0043609F">
        <w:rPr>
          <w:rtl/>
        </w:rPr>
        <w:t>و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افراد گروه‌ها را اصلاح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دهد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نا</w:t>
      </w:r>
      <w:r w:rsidR="0043609F">
        <w:rPr>
          <w:rFonts w:hint="eastAsia"/>
          <w:rtl/>
        </w:rPr>
        <w:t>بسامان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 w:rsidR="0043609F">
        <w:rPr>
          <w:rtl/>
        </w:rPr>
        <w:t xml:space="preserve"> را سامان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بخشد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پراکندگ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 w:rsidR="0043609F">
        <w:rPr>
          <w:rtl/>
        </w:rPr>
        <w:t xml:space="preserve"> را جمع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برهنه را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پوشاند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گرسنه را 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ترسان را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من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به برکت او باران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بارد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بندگان</w:t>
      </w:r>
      <w:r>
        <w:rPr>
          <w:rtl/>
        </w:rPr>
        <w:t xml:space="preserve">، </w:t>
      </w:r>
      <w:r w:rsidR="0043609F">
        <w:rPr>
          <w:rtl/>
        </w:rPr>
        <w:t>مط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</w:t>
      </w:r>
      <w:r w:rsidR="0043609F">
        <w:rPr>
          <w:rtl/>
        </w:rPr>
        <w:t xml:space="preserve"> او گردند</w:t>
      </w:r>
      <w:r>
        <w:rPr>
          <w:rtl/>
        </w:rPr>
        <w:t xml:space="preserve">، </w:t>
      </w:r>
      <w:r w:rsidR="0043609F">
        <w:rPr>
          <w:rtl/>
        </w:rPr>
        <w:t>بهتر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انسان در جوان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کهنسال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خاندانش در زمان کودک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>
        <w:rPr>
          <w:rFonts w:hint="eastAsia"/>
          <w:rtl/>
        </w:rPr>
        <w:t xml:space="preserve">، </w:t>
      </w:r>
      <w:r w:rsidR="0043609F">
        <w:rPr>
          <w:rtl/>
        </w:rPr>
        <w:t>به عظمت و آ</w:t>
      </w:r>
      <w:r w:rsidR="0043609F">
        <w:rPr>
          <w:rFonts w:hint="eastAsia"/>
          <w:rtl/>
        </w:rPr>
        <w:t>قائ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رسند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سخن او حکمت</w:t>
      </w:r>
      <w:r>
        <w:rPr>
          <w:rtl/>
        </w:rPr>
        <w:t xml:space="preserve">، </w:t>
      </w:r>
      <w:r w:rsidR="0043609F">
        <w:rPr>
          <w:rtl/>
        </w:rPr>
        <w:t>و سکوت او دانش است</w:t>
      </w:r>
      <w:r>
        <w:rPr>
          <w:rtl/>
        </w:rPr>
        <w:t xml:space="preserve">، </w:t>
      </w:r>
      <w:r w:rsidR="0043609F">
        <w:rPr>
          <w:rtl/>
        </w:rPr>
        <w:t>و او</w:t>
      </w:r>
    </w:p>
    <w:p w:rsidR="0043609F" w:rsidRDefault="0043609F" w:rsidP="00503B88">
      <w:pPr>
        <w:pStyle w:val="libFootnote"/>
        <w:rPr>
          <w:rtl/>
        </w:rPr>
      </w:pPr>
      <w:r>
        <w:rPr>
          <w:rtl/>
        </w:rPr>
        <w:lastRenderedPageBreak/>
        <w:t>(1)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قبل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همواره از افراد آل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 ضدّ بن</w:t>
      </w:r>
      <w:r>
        <w:rPr>
          <w:rFonts w:hint="cs"/>
          <w:rtl/>
        </w:rPr>
        <w:t>ی</w:t>
      </w:r>
      <w:r>
        <w:rPr>
          <w:rtl/>
        </w:rPr>
        <w:t xml:space="preserve"> عبّاس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کردند</w:t>
      </w:r>
      <w:r w:rsidR="00DF5F91">
        <w:rPr>
          <w:rtl/>
        </w:rPr>
        <w:t xml:space="preserve">، </w:t>
      </w:r>
      <w:r>
        <w:rPr>
          <w:rtl/>
        </w:rPr>
        <w:t>و خون‌ها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چرا که آل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خود را بر بن</w:t>
      </w:r>
      <w:r>
        <w:rPr>
          <w:rFonts w:hint="cs"/>
          <w:rtl/>
        </w:rPr>
        <w:t>ی</w:t>
      </w:r>
      <w:r>
        <w:rPr>
          <w:rtl/>
        </w:rPr>
        <w:t xml:space="preserve"> عبّاس</w:t>
      </w:r>
      <w:r w:rsidR="00DF5F91">
        <w:rPr>
          <w:rtl/>
        </w:rPr>
        <w:t xml:space="preserve">، </w:t>
      </w:r>
      <w:r>
        <w:rPr>
          <w:rtl/>
        </w:rPr>
        <w:t>در مورد مقام رهبر</w:t>
      </w:r>
      <w:r>
        <w:rPr>
          <w:rFonts w:hint="cs"/>
          <w:rtl/>
        </w:rPr>
        <w:t>ی</w:t>
      </w:r>
      <w:r>
        <w:rPr>
          <w:rtl/>
        </w:rPr>
        <w:t xml:space="preserve"> سزاوارتر و برتر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پس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امام رضا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شورش آل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وجود نداشت (محشّ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3609F" w:rsidRDefault="0043609F" w:rsidP="00503B88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328</w:t>
      </w:r>
    </w:p>
    <w:p w:rsidR="00503B88" w:rsidRDefault="00503B88" w:rsidP="0043609F">
      <w:pPr>
        <w:pStyle w:val="libNormal"/>
      </w:pPr>
      <w:r>
        <w:t>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را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</w:t>
      </w:r>
      <w:r w:rsidR="00DF5F91">
        <w:rPr>
          <w:rtl/>
        </w:rPr>
        <w:t xml:space="preserve">، </w:t>
      </w:r>
      <w:r>
        <w:rPr>
          <w:rtl/>
        </w:rPr>
        <w:t>مورد اختلاف است</w:t>
      </w:r>
      <w:r w:rsidR="00DF5F91">
        <w:rPr>
          <w:rtl/>
        </w:rPr>
        <w:t xml:space="preserve">، </w:t>
      </w:r>
      <w:r>
        <w:rPr>
          <w:rtl/>
        </w:rPr>
        <w:t>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نموده و راه درست را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- تا آخر حد</w:t>
      </w:r>
      <w:r>
        <w:rPr>
          <w:rFonts w:hint="cs"/>
          <w:rtl/>
        </w:rPr>
        <w:t>ی</w:t>
      </w:r>
      <w:r>
        <w:rPr>
          <w:rFonts w:hint="eastAsia"/>
          <w:rtl/>
        </w:rPr>
        <w:t>ث»</w:t>
      </w:r>
      <w:r>
        <w:rPr>
          <w:rtl/>
        </w:rPr>
        <w:t xml:space="preserve"> </w:t>
      </w:r>
      <w:r w:rsidRPr="00503B88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1A7E95" w:rsidRDefault="0043609F" w:rsidP="00503B88">
      <w:pPr>
        <w:pStyle w:val="Heading2"/>
        <w:rPr>
          <w:rtl/>
        </w:rPr>
      </w:pPr>
      <w:bookmarkStart w:id="107" w:name="_Toc425413226"/>
      <w:r>
        <w:rPr>
          <w:rFonts w:hint="eastAsia"/>
          <w:rtl/>
        </w:rPr>
        <w:t>مقام</w:t>
      </w:r>
      <w:r>
        <w:rPr>
          <w:rtl/>
        </w:rPr>
        <w:t xml:space="preserve"> مادر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107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«امّ ولد» بود و «امّ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خوانده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او «نجمه» بود</w:t>
      </w:r>
      <w:r w:rsidR="00DF5F91">
        <w:rPr>
          <w:rtl/>
        </w:rPr>
        <w:t xml:space="preserve">.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او «تکتم»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مادر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او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 از نظر عقل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از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صاحبش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احترام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عالم خواب</w:t>
      </w:r>
      <w:r w:rsidR="00DF5F91">
        <w:rPr>
          <w:rtl/>
        </w:rPr>
        <w:t xml:space="preserve">، </w:t>
      </w:r>
      <w:r>
        <w:rPr>
          <w:rtl/>
        </w:rPr>
        <w:t xml:space="preserve">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به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tl/>
        </w:rPr>
        <w:t xml:space="preserve">! </w:t>
      </w:r>
      <w:r>
        <w:rPr>
          <w:rtl/>
        </w:rPr>
        <w:t>نجمه را به پسرت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ببخش</w:t>
      </w:r>
      <w:r w:rsidR="00DF5F91">
        <w:rPr>
          <w:rtl/>
        </w:rPr>
        <w:t xml:space="preserve">، </w:t>
      </w:r>
      <w:r>
        <w:rPr>
          <w:rtl/>
        </w:rPr>
        <w:t>همانا به زود</w:t>
      </w:r>
      <w:r>
        <w:rPr>
          <w:rFonts w:hint="cs"/>
          <w:rtl/>
        </w:rPr>
        <w:t>ی</w:t>
      </w:r>
      <w:r>
        <w:rPr>
          <w:rtl/>
        </w:rPr>
        <w:t xml:space="preserve"> پسرت</w:t>
      </w:r>
      <w:r w:rsidR="00DF5F91">
        <w:rPr>
          <w:rtl/>
        </w:rPr>
        <w:t xml:space="preserve">، </w:t>
      </w:r>
      <w:r>
        <w:rPr>
          <w:rtl/>
        </w:rPr>
        <w:t>از او دارا</w:t>
      </w:r>
      <w:r>
        <w:rPr>
          <w:rFonts w:hint="cs"/>
          <w:rtl/>
        </w:rPr>
        <w:t>ی</w:t>
      </w:r>
      <w:r>
        <w:rPr>
          <w:rtl/>
        </w:rPr>
        <w:t xml:space="preserve"> پسر</w:t>
      </w:r>
      <w:r>
        <w:rPr>
          <w:rFonts w:hint="cs"/>
          <w:rtl/>
        </w:rPr>
        <w:t>ی</w:t>
      </w:r>
      <w:r>
        <w:rPr>
          <w:rtl/>
        </w:rPr>
        <w:t xml:space="preserve"> خواهد شد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</w:t>
      </w:r>
      <w:r w:rsidR="00DF5F91">
        <w:rPr>
          <w:rtl/>
        </w:rPr>
        <w:t xml:space="preserve">، </w:t>
      </w:r>
      <w:r>
        <w:rPr>
          <w:rtl/>
        </w:rPr>
        <w:t>نجمه را به پسرش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[و از آن هنگام</w:t>
      </w:r>
      <w:r w:rsidR="00DF5F91">
        <w:rPr>
          <w:rtl/>
        </w:rPr>
        <w:t xml:space="preserve">، </w:t>
      </w:r>
      <w:r>
        <w:rPr>
          <w:rtl/>
        </w:rPr>
        <w:t>نجمه</w:t>
      </w:r>
      <w:r w:rsidR="00DF5F91">
        <w:rPr>
          <w:rtl/>
        </w:rPr>
        <w:t xml:space="preserve">، </w:t>
      </w:r>
      <w:r>
        <w:rPr>
          <w:rtl/>
        </w:rPr>
        <w:t xml:space="preserve">همسر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 هنگام</w:t>
      </w:r>
      <w:r>
        <w:rPr>
          <w:rFonts w:hint="cs"/>
          <w:rtl/>
        </w:rPr>
        <w:t>ی</w:t>
      </w:r>
      <w:r>
        <w:rPr>
          <w:rtl/>
        </w:rPr>
        <w:t xml:space="preserve"> که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او متولّد شد</w:t>
      </w:r>
      <w:r w:rsidR="00DF5F91">
        <w:rPr>
          <w:rtl/>
        </w:rPr>
        <w:t xml:space="preserve">، </w:t>
      </w:r>
      <w:r>
        <w:rPr>
          <w:rtl/>
        </w:rPr>
        <w:t xml:space="preserve">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نجمه را «طاهره» (بانو</w:t>
      </w:r>
      <w:r>
        <w:rPr>
          <w:rFonts w:hint="cs"/>
          <w:rtl/>
        </w:rPr>
        <w:t>ی</w:t>
      </w:r>
      <w:r>
        <w:rPr>
          <w:rtl/>
        </w:rPr>
        <w:t xml:space="preserve"> پاک)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الدّرّ النّظ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جمال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حاتم عامل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شاگرد محقّق «ره»)</w:t>
      </w:r>
      <w:r w:rsidR="00DF5F91">
        <w:rPr>
          <w:rtl/>
        </w:rPr>
        <w:t xml:space="preserve">، </w:t>
      </w:r>
      <w:r>
        <w:rPr>
          <w:rtl/>
        </w:rPr>
        <w:t xml:space="preserve">در شرح حال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آمده </w:t>
      </w:r>
      <w:r w:rsidRPr="00503B88">
        <w:rPr>
          <w:rStyle w:val="libFootnotenumChar"/>
          <w:rtl/>
        </w:rPr>
        <w:t>«2»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«مادر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امّ ولد بود و به او تکتم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او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به اصحاب خود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«سوگند</w:t>
      </w:r>
      <w:r>
        <w:rPr>
          <w:rtl/>
        </w:rPr>
        <w:t xml:space="preserve"> به خدا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نخر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مگر به فرمان خدا و وح</w:t>
      </w:r>
      <w:r>
        <w:rPr>
          <w:rFonts w:hint="cs"/>
          <w:rtl/>
        </w:rPr>
        <w:t>ی</w:t>
      </w:r>
      <w:r>
        <w:rPr>
          <w:rtl/>
        </w:rPr>
        <w:t xml:space="preserve"> او»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 شد</w:t>
      </w:r>
      <w:r w:rsidR="00DF5F91">
        <w:rPr>
          <w:rtl/>
        </w:rPr>
        <w:t xml:space="preserve">: </w:t>
      </w:r>
      <w:r>
        <w:rPr>
          <w:rtl/>
        </w:rPr>
        <w:t>چگونه</w:t>
      </w:r>
      <w:r w:rsidR="00DF5F91">
        <w:rPr>
          <w:rtl/>
        </w:rPr>
        <w:t xml:space="preserve">؟ </w:t>
      </w:r>
    </w:p>
    <w:p w:rsidR="0043609F" w:rsidRDefault="0043609F" w:rsidP="00503B88">
      <w:pPr>
        <w:pStyle w:val="libFootnote"/>
        <w:rPr>
          <w:rtl/>
        </w:rPr>
      </w:pPr>
      <w:r>
        <w:rPr>
          <w:rtl/>
        </w:rPr>
        <w:t>(1) در شرح حال حضرت ول</w:t>
      </w:r>
      <w:r>
        <w:rPr>
          <w:rFonts w:hint="cs"/>
          <w:rtl/>
        </w:rPr>
        <w:t>ی</w:t>
      </w:r>
      <w:r>
        <w:rPr>
          <w:rtl/>
        </w:rPr>
        <w:t xml:space="preserve"> عصر (عج) درباره ارزش انتظار فرج</w:t>
      </w:r>
      <w:r w:rsidR="00DF5F91">
        <w:rPr>
          <w:rtl/>
        </w:rPr>
        <w:t xml:space="preserve">،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ذکر خواهد شد</w:t>
      </w:r>
      <w:r w:rsidR="00DF5F91">
        <w:rPr>
          <w:rtl/>
        </w:rPr>
        <w:t xml:space="preserve">، </w:t>
      </w:r>
      <w:r>
        <w:rPr>
          <w:rtl/>
        </w:rPr>
        <w:t>که با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فوق</w:t>
      </w:r>
      <w:r w:rsidR="00DF5F91">
        <w:rPr>
          <w:rtl/>
        </w:rPr>
        <w:t xml:space="preserve">، </w:t>
      </w:r>
      <w:r>
        <w:rPr>
          <w:rtl/>
        </w:rPr>
        <w:t>تناسب دارد (مؤلّف)</w:t>
      </w:r>
      <w:r w:rsidR="00DF5F91">
        <w:rPr>
          <w:rtl/>
        </w:rPr>
        <w:t xml:space="preserve">. </w:t>
      </w:r>
    </w:p>
    <w:p w:rsidR="0043609F" w:rsidRDefault="0043609F" w:rsidP="00503B88">
      <w:pPr>
        <w:pStyle w:val="libFootnote"/>
        <w:rPr>
          <w:rtl/>
        </w:rPr>
      </w:pPr>
      <w:r>
        <w:rPr>
          <w:rtl/>
        </w:rPr>
        <w:t>(2)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اثبات الوص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شده است (مؤلّف)</w:t>
      </w:r>
    </w:p>
    <w:p w:rsidR="0043609F" w:rsidRDefault="0043609F" w:rsidP="00503B88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329</w:t>
      </w:r>
    </w:p>
    <w:p w:rsidR="00503B88" w:rsidRDefault="00503B88" w:rsidP="0043609F">
      <w:pPr>
        <w:pStyle w:val="libNormal"/>
      </w:pPr>
      <w:r>
        <w:t>_____________________________________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«در عالم خواب</w:t>
      </w:r>
      <w:r w:rsidR="00DF5F91">
        <w:rPr>
          <w:rtl/>
        </w:rPr>
        <w:t xml:space="preserve">، </w:t>
      </w:r>
      <w:r>
        <w:rPr>
          <w:rtl/>
        </w:rPr>
        <w:t>جدّم و پدرم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نزد من آمدند</w:t>
      </w:r>
      <w:r w:rsidR="00DF5F91">
        <w:rPr>
          <w:rtl/>
        </w:rPr>
        <w:t xml:space="preserve">، </w:t>
      </w:r>
      <w:r>
        <w:rPr>
          <w:rtl/>
        </w:rPr>
        <w:t>پارچه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همراه داشتند</w:t>
      </w:r>
      <w:r w:rsidR="00DF5F91">
        <w:rPr>
          <w:rtl/>
        </w:rPr>
        <w:t xml:space="preserve">، </w:t>
      </w:r>
      <w:r>
        <w:rPr>
          <w:rtl/>
        </w:rPr>
        <w:t>آن را گشودند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است که صورت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آنها به من فرمودند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فرزند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 از تو است</w:t>
      </w:r>
      <w:r w:rsidR="00DF5F91">
        <w:rPr>
          <w:rtl/>
        </w:rPr>
        <w:t xml:space="preserve">، </w:t>
      </w:r>
      <w:r>
        <w:rPr>
          <w:rtl/>
        </w:rPr>
        <w:t>سپس به من امر کردند که هرگاه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نام او را «عل</w:t>
      </w:r>
      <w:r>
        <w:rPr>
          <w:rFonts w:hint="cs"/>
          <w:rtl/>
        </w:rPr>
        <w:t>ی</w:t>
      </w:r>
      <w:r>
        <w:rPr>
          <w:rtl/>
        </w:rPr>
        <w:t xml:space="preserve"> بگذار»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فرمودند</w:t>
      </w:r>
      <w:r w:rsidR="00DF5F91">
        <w:rPr>
          <w:rtl/>
        </w:rPr>
        <w:t xml:space="preserve">: </w:t>
      </w:r>
      <w:r>
        <w:rPr>
          <w:rtl/>
        </w:rPr>
        <w:t>«خداوند بزود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عدالت</w:t>
      </w:r>
      <w:r w:rsidR="00DF5F91">
        <w:rPr>
          <w:rtl/>
        </w:rPr>
        <w:t xml:space="preserve">، </w:t>
      </w:r>
      <w:r>
        <w:rPr>
          <w:rtl/>
        </w:rPr>
        <w:t>مهر و محبّت را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خوشا به سعادت کس</w:t>
      </w:r>
      <w:r>
        <w:rPr>
          <w:rFonts w:hint="cs"/>
          <w:rtl/>
        </w:rPr>
        <w:t>ی</w:t>
      </w:r>
      <w:r>
        <w:rPr>
          <w:rtl/>
        </w:rPr>
        <w:t xml:space="preserve"> که آن حضرت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کس</w:t>
      </w:r>
      <w:r>
        <w:rPr>
          <w:rFonts w:hint="cs"/>
          <w:rtl/>
        </w:rPr>
        <w:t>ی</w:t>
      </w:r>
      <w:r>
        <w:rPr>
          <w:rtl/>
        </w:rPr>
        <w:t xml:space="preserve"> که او را دشمن دارد و انکار کند»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سرگذشت</w:t>
      </w:r>
      <w:r>
        <w:rPr>
          <w:rtl/>
        </w:rPr>
        <w:t xml:space="preserve"> نجمه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 w:rsidR="00DF5F91">
        <w:rPr>
          <w:rtl/>
        </w:rPr>
        <w:t xml:space="preserve">، </w:t>
      </w:r>
      <w:r>
        <w:rPr>
          <w:rtl/>
        </w:rPr>
        <w:t>هنگام حمل</w:t>
      </w:r>
      <w:r w:rsidR="00DF5F91">
        <w:rPr>
          <w:rtl/>
        </w:rPr>
        <w:t xml:space="preserve">، </w:t>
      </w:r>
      <w:r>
        <w:rPr>
          <w:rtl/>
        </w:rPr>
        <w:t xml:space="preserve">و ولادت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به اسناد خود از نجمه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مادر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به پسرم عل</w:t>
      </w:r>
      <w:r>
        <w:rPr>
          <w:rFonts w:hint="cs"/>
          <w:rtl/>
        </w:rPr>
        <w:t>ی</w:t>
      </w:r>
      <w:r>
        <w:rPr>
          <w:rtl/>
        </w:rPr>
        <w:t xml:space="preserve"> (رضا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حامله شدم</w:t>
      </w:r>
      <w:r w:rsidR="00DF5F91">
        <w:rPr>
          <w:rtl/>
        </w:rPr>
        <w:t xml:space="preserve">، </w:t>
      </w:r>
      <w:r>
        <w:rPr>
          <w:rtl/>
        </w:rPr>
        <w:t>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حمل را احساس نکردم</w:t>
      </w:r>
      <w:r w:rsidR="00DF5F91">
        <w:rPr>
          <w:rtl/>
        </w:rPr>
        <w:t xml:space="preserve">، </w:t>
      </w:r>
      <w:r>
        <w:rPr>
          <w:rtl/>
        </w:rPr>
        <w:t>و هنگام</w:t>
      </w:r>
      <w:r>
        <w:rPr>
          <w:rFonts w:hint="cs"/>
          <w:rtl/>
        </w:rPr>
        <w:t>ی</w:t>
      </w:r>
      <w:r>
        <w:rPr>
          <w:rtl/>
        </w:rPr>
        <w:t xml:space="preserve"> که به خواب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تهل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را از رحم خودم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مرا مضطرب و ترسان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فرزندم متولّد شد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دستش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نهاد و سر به آسمان بلند کرد</w:t>
      </w:r>
      <w:r w:rsidR="00DF5F91">
        <w:rPr>
          <w:rtl/>
        </w:rPr>
        <w:t xml:space="preserve">، </w:t>
      </w:r>
      <w:r>
        <w:rPr>
          <w:rtl/>
        </w:rPr>
        <w:t>لبها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پدرش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نزد من آمد 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نجمه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کرامت پروردگارت بر تو مبارک و گوارا باد»</w:t>
      </w:r>
      <w:r w:rsidR="00DF5F91">
        <w:rPr>
          <w:rtl/>
        </w:rPr>
        <w:t xml:space="preserve">، </w:t>
      </w:r>
      <w:r>
        <w:rPr>
          <w:rtl/>
        </w:rPr>
        <w:t>نوزاد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پارچه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او دادم</w:t>
      </w:r>
      <w:r w:rsidR="00DF5F91">
        <w:rPr>
          <w:rtl/>
        </w:rPr>
        <w:t xml:space="preserve">، </w:t>
      </w:r>
      <w:r>
        <w:rPr>
          <w:rtl/>
        </w:rPr>
        <w:t>در گوش راستش اذان</w:t>
      </w:r>
      <w:r w:rsidR="00DF5F91">
        <w:rPr>
          <w:rtl/>
        </w:rPr>
        <w:t xml:space="preserve">، </w:t>
      </w:r>
      <w:r>
        <w:rPr>
          <w:rtl/>
        </w:rPr>
        <w:t>و در گوش چپش اقامه گفت</w:t>
      </w:r>
      <w:r w:rsidR="00DF5F91">
        <w:rPr>
          <w:rtl/>
        </w:rPr>
        <w:t xml:space="preserve">، </w:t>
      </w:r>
      <w:r>
        <w:rPr>
          <w:rtl/>
        </w:rPr>
        <w:t>و آب فرات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کام نوزاد را با آب فرات برداشت</w:t>
      </w:r>
      <w:r w:rsidR="00DF5F91">
        <w:rPr>
          <w:rtl/>
        </w:rPr>
        <w:t xml:space="preserve">، </w:t>
      </w:r>
      <w:r>
        <w:rPr>
          <w:rtl/>
        </w:rPr>
        <w:t>و سپس نوزاد را به من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همانا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خدا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نام امام هشتم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«رضا» است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بزنط</w:t>
      </w:r>
      <w:r>
        <w:rPr>
          <w:rFonts w:hint="cs"/>
          <w:rtl/>
        </w:rPr>
        <w:t>ی</w:t>
      </w:r>
      <w:r>
        <w:rPr>
          <w:rtl/>
        </w:rPr>
        <w:t xml:space="preserve"> [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به امام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43609F" w:rsidRDefault="0043609F" w:rsidP="00503B88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330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السّلام</w:t>
      </w:r>
      <w:r>
        <w:rPr>
          <w:rtl/>
        </w:rPr>
        <w:t xml:space="preserve"> عرض کردم</w:t>
      </w:r>
      <w:r w:rsidR="00DF5F91">
        <w:rPr>
          <w:rtl/>
        </w:rPr>
        <w:t xml:space="preserve">: </w:t>
      </w:r>
      <w:r>
        <w:rPr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</w:t>
      </w:r>
      <w:r w:rsidR="00DF5F91">
        <w:rPr>
          <w:rtl/>
        </w:rPr>
        <w:t xml:space="preserve">، </w:t>
      </w:r>
      <w:r>
        <w:rPr>
          <w:rtl/>
        </w:rPr>
        <w:t>معتقدند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مأمون نام پدر شما را «رضا»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مأمون</w:t>
      </w:r>
      <w:r w:rsidR="00DF5F91">
        <w:rPr>
          <w:rtl/>
        </w:rPr>
        <w:t xml:space="preserve">، </w:t>
      </w:r>
      <w:r>
        <w:rPr>
          <w:rtl/>
        </w:rPr>
        <w:t>راض</w:t>
      </w:r>
      <w:r>
        <w:rPr>
          <w:rFonts w:hint="cs"/>
          <w:rtl/>
        </w:rPr>
        <w:t>ی</w:t>
      </w:r>
      <w:r>
        <w:rPr>
          <w:rtl/>
        </w:rPr>
        <w:t xml:space="preserve"> 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پاسخ فرمود</w:t>
      </w:r>
      <w:r w:rsidR="00DF5F91">
        <w:rPr>
          <w:rtl/>
        </w:rPr>
        <w:t xml:space="preserve">: </w:t>
      </w:r>
      <w:r>
        <w:rPr>
          <w:rtl/>
        </w:rPr>
        <w:t>«سوگند به خدا آنها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راه حقّ منحرف شده‌اند</w:t>
      </w:r>
      <w:r w:rsidR="00DF5F91">
        <w:rPr>
          <w:rtl/>
        </w:rPr>
        <w:t xml:space="preserve">، </w:t>
      </w:r>
      <w:r>
        <w:rPr>
          <w:rtl/>
        </w:rPr>
        <w:t>بلکه خداوند متعال نام پدرم را «رضا» گذاشت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پدرم</w:t>
      </w:r>
      <w:r w:rsidR="00DF5F91">
        <w:rPr>
          <w:rtl/>
        </w:rPr>
        <w:t xml:space="preserve">، </w:t>
      </w:r>
      <w:r>
        <w:rPr>
          <w:rtl/>
        </w:rPr>
        <w:t>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خدا در آسمانش</w:t>
      </w:r>
      <w:r w:rsidR="00DF5F91">
        <w:rPr>
          <w:rtl/>
        </w:rPr>
        <w:t xml:space="preserve">، </w:t>
      </w:r>
      <w:r>
        <w:rPr>
          <w:rtl/>
        </w:rPr>
        <w:t>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پدران گذشته شما</w:t>
      </w:r>
      <w:r w:rsidR="00DF5F91">
        <w:rPr>
          <w:rtl/>
        </w:rPr>
        <w:t xml:space="preserve">، </w:t>
      </w:r>
      <w:r>
        <w:rPr>
          <w:rtl/>
        </w:rPr>
        <w:t>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خدا و رسول و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نبودند</w:t>
      </w:r>
      <w:r w:rsidR="00DF5F91">
        <w:rPr>
          <w:rtl/>
        </w:rPr>
        <w:t xml:space="preserve">؟!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خدا و رسول و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بودند»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«پس چرا تنها پدرت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</w:t>
      </w:r>
      <w:r w:rsidR="00DF5F91">
        <w:rPr>
          <w:rtl/>
        </w:rPr>
        <w:t xml:space="preserve">، </w:t>
      </w:r>
      <w:r>
        <w:rPr>
          <w:rtl/>
        </w:rPr>
        <w:t>به «رضا»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مخالفان او از دشمنانش به او راض</w:t>
      </w:r>
      <w:r>
        <w:rPr>
          <w:rFonts w:hint="cs"/>
          <w:rtl/>
        </w:rPr>
        <w:t>ی</w:t>
      </w:r>
      <w:r>
        <w:rPr>
          <w:rtl/>
        </w:rPr>
        <w:t xml:space="preserve"> شدند</w:t>
      </w:r>
      <w:r w:rsidR="00DF5F91">
        <w:rPr>
          <w:rtl/>
        </w:rPr>
        <w:t xml:space="preserve">، </w:t>
      </w:r>
      <w:r>
        <w:rPr>
          <w:rtl/>
        </w:rPr>
        <w:t>چنانکه موافقان او از دوستانش راض</w:t>
      </w:r>
      <w:r>
        <w:rPr>
          <w:rFonts w:hint="cs"/>
          <w:rtl/>
        </w:rPr>
        <w:t>ی</w:t>
      </w:r>
      <w:r>
        <w:rPr>
          <w:rtl/>
        </w:rPr>
        <w:t xml:space="preserve"> بودند</w:t>
      </w:r>
      <w:r w:rsidR="00DF5F91">
        <w:rPr>
          <w:rtl/>
        </w:rPr>
        <w:t xml:space="preserve">، </w:t>
      </w:r>
      <w:r>
        <w:rPr>
          <w:rtl/>
        </w:rPr>
        <w:t>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ه</w:t>
      </w:r>
      <w:r>
        <w:rPr>
          <w:rFonts w:hint="cs"/>
          <w:rtl/>
        </w:rPr>
        <w:t>ی</w:t>
      </w:r>
      <w:r>
        <w:rPr>
          <w:rFonts w:hint="eastAsia"/>
          <w:rtl/>
        </w:rPr>
        <w:t>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پدرانش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نکردند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پدرم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</w:t>
      </w:r>
      <w:r w:rsidR="00DF5F91">
        <w:rPr>
          <w:rtl/>
        </w:rPr>
        <w:t xml:space="preserve">، </w:t>
      </w:r>
      <w:r>
        <w:rPr>
          <w:rtl/>
        </w:rPr>
        <w:t>به اسم «رضا»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 xml:space="preserve">که در نقش انگشتر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نوشته شده بود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شاء اللّه</w:t>
      </w:r>
      <w:r w:rsidR="00DF5F91">
        <w:rPr>
          <w:rtl/>
        </w:rPr>
        <w:t xml:space="preserve">، </w:t>
      </w:r>
      <w:r>
        <w:rPr>
          <w:rtl/>
        </w:rPr>
        <w:t>لا قوّة الّا باللَّه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«آنچه خدا بخواهد همان واقع شود</w:t>
      </w:r>
      <w:r>
        <w:rPr>
          <w:rtl/>
        </w:rPr>
        <w:t xml:space="preserve">، </w:t>
      </w:r>
      <w:r w:rsidR="0043609F">
        <w:rPr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جز به ذات پاک خدا نخواهد بود»</w:t>
      </w:r>
      <w:r>
        <w:rPr>
          <w:rtl/>
        </w:rPr>
        <w:t xml:space="preserve">. </w:t>
      </w:r>
    </w:p>
    <w:p w:rsidR="0043609F" w:rsidRDefault="0043609F" w:rsidP="00503B88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331</w:t>
      </w:r>
    </w:p>
    <w:p w:rsidR="001A7E95" w:rsidRDefault="00503B88" w:rsidP="00503B88">
      <w:pPr>
        <w:pStyle w:val="Heading2"/>
        <w:rPr>
          <w:rtl/>
        </w:rPr>
      </w:pPr>
      <w:r>
        <w:rPr>
          <w:rtl/>
        </w:rPr>
        <w:br w:type="page"/>
      </w:r>
      <w:bookmarkStart w:id="108" w:name="_Toc425413227"/>
      <w:r w:rsidR="0043609F">
        <w:rPr>
          <w:rFonts w:hint="eastAsia"/>
          <w:rtl/>
        </w:rPr>
        <w:lastRenderedPageBreak/>
        <w:t>نگاه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 عبادات و روش‌ها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اخلاق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اجتماع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امام رضا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  <w:bookmarkEnd w:id="108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تابستان</w:t>
      </w:r>
      <w:r w:rsidR="00DF5F91">
        <w:rPr>
          <w:rtl/>
        </w:rPr>
        <w:t xml:space="preserve">، </w:t>
      </w:r>
      <w:r>
        <w:rPr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زمستان رو</w:t>
      </w:r>
      <w:r>
        <w:rPr>
          <w:rFonts w:hint="cs"/>
          <w:rtl/>
        </w:rPr>
        <w:t>ی</w:t>
      </w:r>
      <w:r>
        <w:rPr>
          <w:rtl/>
        </w:rPr>
        <w:t xml:space="preserve"> پلاس کم ارزش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خانه لباسها</w:t>
      </w:r>
      <w:r>
        <w:rPr>
          <w:rFonts w:hint="cs"/>
          <w:rtl/>
        </w:rPr>
        <w:t>ی</w:t>
      </w:r>
      <w:r>
        <w:rPr>
          <w:rtl/>
        </w:rPr>
        <w:t xml:space="preserve"> زبر و خشن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وقت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نماز صبح را در اوّل وقتش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به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سر از سجده برنم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تا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طلوع کند</w:t>
      </w:r>
      <w:r w:rsidR="00DF5F91">
        <w:rPr>
          <w:rtl/>
        </w:rPr>
        <w:t xml:space="preserve">، </w:t>
      </w:r>
      <w:r>
        <w:rPr>
          <w:rtl/>
        </w:rPr>
        <w:t>سپس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خاست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مردم</w:t>
      </w:r>
      <w:r w:rsidR="00DF5F91">
        <w:rPr>
          <w:rtl/>
        </w:rPr>
        <w:t xml:space="preserve">، </w:t>
      </w:r>
      <w:r>
        <w:rPr>
          <w:rtl/>
        </w:rPr>
        <w:t>در خانه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سوار بر مرکب شده و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خانه او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در هر مقام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خود را بلند کند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در خانه خود</w:t>
      </w:r>
      <w:r w:rsidR="00DF5F91">
        <w:rPr>
          <w:rtl/>
        </w:rPr>
        <w:t xml:space="preserve">، </w:t>
      </w:r>
      <w:r>
        <w:rPr>
          <w:rtl/>
        </w:rPr>
        <w:t>بانوئ</w:t>
      </w:r>
      <w:r>
        <w:rPr>
          <w:rFonts w:hint="cs"/>
          <w:rtl/>
        </w:rPr>
        <w:t>ی</w:t>
      </w:r>
      <w:r>
        <w:rPr>
          <w:rtl/>
        </w:rPr>
        <w:t xml:space="preserve"> را گماشته بود تا زنها</w:t>
      </w:r>
      <w:r>
        <w:rPr>
          <w:rFonts w:hint="cs"/>
          <w:rtl/>
        </w:rPr>
        <w:t>ی</w:t>
      </w:r>
      <w:r>
        <w:rPr>
          <w:rtl/>
        </w:rPr>
        <w:t xml:space="preserve"> (خدمتکار) را برا</w:t>
      </w:r>
      <w:r>
        <w:rPr>
          <w:rFonts w:hint="cs"/>
          <w:rtl/>
        </w:rPr>
        <w:t>ی</w:t>
      </w:r>
      <w:r>
        <w:rPr>
          <w:rtl/>
        </w:rPr>
        <w:t xml:space="preserve"> نماز شب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برا</w:t>
      </w:r>
      <w:r>
        <w:rPr>
          <w:rFonts w:hint="cs"/>
          <w:rtl/>
        </w:rPr>
        <w:t>ی</w:t>
      </w:r>
      <w:r>
        <w:rPr>
          <w:rtl/>
        </w:rPr>
        <w:t xml:space="preserve"> زنان به قدر</w:t>
      </w:r>
      <w:r>
        <w:rPr>
          <w:rFonts w:hint="cs"/>
          <w:rtl/>
        </w:rPr>
        <w:t>ی</w:t>
      </w:r>
      <w:r>
        <w:rPr>
          <w:rtl/>
        </w:rPr>
        <w:t xml:space="preserve"> سخت بود که بعض</w:t>
      </w:r>
      <w:r>
        <w:rPr>
          <w:rFonts w:hint="cs"/>
          <w:rtl/>
        </w:rPr>
        <w:t>ی</w:t>
      </w:r>
      <w:r>
        <w:rPr>
          <w:rtl/>
        </w:rPr>
        <w:t xml:space="preserve"> از آنها آرزو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از خانه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بروند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1- رابطه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قرآن‌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بزرگوار</w:t>
      </w:r>
      <w:r w:rsidR="00DF5F91">
        <w:rPr>
          <w:rtl/>
        </w:rPr>
        <w:t xml:space="preserve">، </w:t>
      </w:r>
      <w:r>
        <w:rPr>
          <w:rtl/>
        </w:rPr>
        <w:t>با مردم</w:t>
      </w:r>
      <w:r w:rsidR="00DF5F91">
        <w:rPr>
          <w:rtl/>
        </w:rPr>
        <w:t xml:space="preserve">، </w:t>
      </w:r>
      <w:r>
        <w:rPr>
          <w:rtl/>
        </w:rPr>
        <w:t>کم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گفتار</w:t>
      </w:r>
      <w:r w:rsidR="00DF5F91">
        <w:rPr>
          <w:rtl/>
        </w:rPr>
        <w:t xml:space="preserve">، </w:t>
      </w:r>
      <w:r>
        <w:rPr>
          <w:rtl/>
        </w:rPr>
        <w:t>و پاسخ و مثالهائ</w:t>
      </w:r>
      <w:r>
        <w:rPr>
          <w:rFonts w:hint="cs"/>
          <w:rtl/>
        </w:rPr>
        <w:t>ی</w:t>
      </w:r>
      <w:r>
        <w:rPr>
          <w:rtl/>
        </w:rPr>
        <w:t xml:space="preserve"> که در ضمن گفتارش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نشأت گرفته از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در هر سه روز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تمام قرآن را تلاوت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خواسته باشم که در کمتر از سه روز</w:t>
      </w:r>
      <w:r w:rsidR="00DF5F91">
        <w:rPr>
          <w:rtl/>
        </w:rPr>
        <w:t xml:space="preserve">، </w:t>
      </w:r>
      <w:r>
        <w:rPr>
          <w:rtl/>
        </w:rPr>
        <w:t>قرآن را ختم کنم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 w:rsidR="00DF5F91">
        <w:rPr>
          <w:rFonts w:hint="eastAsia"/>
          <w:rtl/>
        </w:rPr>
        <w:t xml:space="preserve">؛ </w:t>
      </w:r>
    </w:p>
    <w:p w:rsidR="0043609F" w:rsidRDefault="0043609F" w:rsidP="00503B88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332</w:t>
      </w:r>
    </w:p>
    <w:p w:rsidR="0043609F" w:rsidRDefault="0043609F" w:rsidP="00503B88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لکنّ</w:t>
      </w:r>
      <w:r>
        <w:rPr>
          <w:rFonts w:hint="cs"/>
          <w:rtl/>
        </w:rPr>
        <w:t>ی</w:t>
      </w:r>
      <w:r>
        <w:rPr>
          <w:rtl/>
        </w:rPr>
        <w:t xml:space="preserve"> ما مررت بآ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قطّ الّا فکّرت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tl/>
        </w:rPr>
        <w:t xml:space="preserve">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انزلت</w:t>
      </w:r>
      <w:r w:rsidR="00DF5F91">
        <w:rPr>
          <w:rtl/>
        </w:rPr>
        <w:t xml:space="preserve">، </w:t>
      </w:r>
      <w:r>
        <w:rPr>
          <w:rtl/>
        </w:rPr>
        <w:t>و 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tl/>
        </w:rPr>
        <w:t xml:space="preserve"> وقت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هرگز به 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چ</w:t>
      </w:r>
      <w:r w:rsidR="0043609F">
        <w:rPr>
          <w:rtl/>
        </w:rPr>
        <w:t xml:space="preserve"> 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مرور نکردم</w:t>
      </w:r>
      <w:r>
        <w:rPr>
          <w:rtl/>
        </w:rPr>
        <w:t xml:space="preserve">، </w:t>
      </w:r>
      <w:r w:rsidR="0043609F">
        <w:rPr>
          <w:rtl/>
        </w:rPr>
        <w:t>مگر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در معن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 اند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دم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درباره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آن 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در چه موضوع</w:t>
      </w:r>
      <w:r>
        <w:rPr>
          <w:rtl/>
        </w:rPr>
        <w:t xml:space="preserve">، </w:t>
      </w:r>
      <w:r w:rsidR="0043609F">
        <w:rPr>
          <w:rtl/>
        </w:rPr>
        <w:t>و در چه وقت نازل شده فکر کردم</w:t>
      </w:r>
      <w:r>
        <w:rPr>
          <w:rtl/>
        </w:rPr>
        <w:t xml:space="preserve">، </w:t>
      </w:r>
      <w:r w:rsidR="0043609F">
        <w:rPr>
          <w:rtl/>
        </w:rPr>
        <w:t>از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رو در هر سه روز</w:t>
      </w:r>
      <w:r>
        <w:rPr>
          <w:rtl/>
        </w:rPr>
        <w:t xml:space="preserve">، </w:t>
      </w:r>
      <w:r w:rsidR="0043609F">
        <w:rPr>
          <w:rtl/>
        </w:rPr>
        <w:t>همه قرآن را تلاوت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کنم»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2- برنامه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زندان سرخس‌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ابا</w:t>
      </w:r>
      <w:r>
        <w:rPr>
          <w:rtl/>
        </w:rPr>
        <w:t xml:space="preserve"> صلت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در خانه‌ا</w:t>
      </w:r>
      <w:r>
        <w:rPr>
          <w:rFonts w:hint="cs"/>
          <w:rtl/>
        </w:rPr>
        <w:t>ی</w:t>
      </w:r>
      <w:r>
        <w:rPr>
          <w:rtl/>
        </w:rPr>
        <w:t xml:space="preserve"> که آن حضرت در آن</w:t>
      </w:r>
      <w:r w:rsidR="00DF5F91">
        <w:rPr>
          <w:rtl/>
        </w:rPr>
        <w:t xml:space="preserve">، </w:t>
      </w:r>
      <w:r>
        <w:rPr>
          <w:rtl/>
        </w:rPr>
        <w:t>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سرخس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نواح</w:t>
      </w:r>
      <w:r>
        <w:rPr>
          <w:rFonts w:hint="cs"/>
          <w:rtl/>
        </w:rPr>
        <w:t>ی</w:t>
      </w:r>
      <w:r>
        <w:rPr>
          <w:rtl/>
        </w:rPr>
        <w:t xml:space="preserve"> خراسان) زندان</w:t>
      </w:r>
      <w:r>
        <w:rPr>
          <w:rFonts w:hint="cs"/>
          <w:rtl/>
        </w:rPr>
        <w:t>ی</w:t>
      </w:r>
      <w:r>
        <w:rPr>
          <w:rtl/>
        </w:rPr>
        <w:t xml:space="preserve"> و دربند بود</w:t>
      </w:r>
      <w:r w:rsidR="00DF5F91">
        <w:rPr>
          <w:rtl/>
        </w:rPr>
        <w:t xml:space="preserve">، </w:t>
      </w:r>
      <w:r>
        <w:rPr>
          <w:rtl/>
        </w:rPr>
        <w:t>رفتم</w:t>
      </w:r>
      <w:r w:rsidR="00DF5F91">
        <w:rPr>
          <w:rtl/>
        </w:rPr>
        <w:t xml:space="preserve">، </w:t>
      </w:r>
      <w:r>
        <w:rPr>
          <w:rtl/>
        </w:rPr>
        <w:t>از زندانبان اجازه ملاقات با آن حضرت را خواستم</w:t>
      </w:r>
      <w:r w:rsidR="00DF5F91">
        <w:rPr>
          <w:rtl/>
        </w:rPr>
        <w:t xml:space="preserve">، </w:t>
      </w:r>
      <w:r>
        <w:rPr>
          <w:rtl/>
        </w:rPr>
        <w:t>زندانبان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ملاقات</w:t>
      </w:r>
      <w:r>
        <w:rPr>
          <w:rtl/>
        </w:rPr>
        <w:t xml:space="preserve"> با او برا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سّر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چرا</w:t>
      </w:r>
      <w:r w:rsidR="00DF5F91">
        <w:rPr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چه بسا در شبانه روز</w:t>
      </w:r>
      <w:r w:rsidR="00DF5F91">
        <w:rPr>
          <w:rtl/>
        </w:rPr>
        <w:t xml:space="preserve">، </w:t>
      </w:r>
      <w:r>
        <w:rPr>
          <w:rtl/>
        </w:rPr>
        <w:t>هزار رکعت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فقط ساعت</w:t>
      </w:r>
      <w:r>
        <w:rPr>
          <w:rFonts w:hint="cs"/>
          <w:rtl/>
        </w:rPr>
        <w:t>ی</w:t>
      </w:r>
      <w:r>
        <w:rPr>
          <w:rtl/>
        </w:rPr>
        <w:t xml:space="preserve"> در آغاز روز</w:t>
      </w:r>
      <w:r w:rsidR="00DF5F91">
        <w:rPr>
          <w:rtl/>
        </w:rPr>
        <w:t xml:space="preserve">، </w:t>
      </w:r>
      <w:r>
        <w:rPr>
          <w:rtl/>
        </w:rPr>
        <w:t>و ساعت</w:t>
      </w:r>
      <w:r>
        <w:rPr>
          <w:rFonts w:hint="cs"/>
          <w:rtl/>
        </w:rPr>
        <w:t>ی</w:t>
      </w:r>
      <w:r>
        <w:rPr>
          <w:rtl/>
        </w:rPr>
        <w:t xml:space="preserve"> قبل از ظهر</w:t>
      </w:r>
      <w:r w:rsidR="00DF5F91">
        <w:rPr>
          <w:rtl/>
        </w:rPr>
        <w:t xml:space="preserve">، </w:t>
      </w:r>
      <w:r>
        <w:rPr>
          <w:rtl/>
        </w:rPr>
        <w:t>و ساعت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غروب</w:t>
      </w:r>
      <w:r w:rsidR="00DF5F91">
        <w:rPr>
          <w:rtl/>
        </w:rPr>
        <w:t xml:space="preserve">، </w:t>
      </w:r>
      <w:r>
        <w:rPr>
          <w:rtl/>
        </w:rPr>
        <w:t>دست از نماز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محل نماز خود نشسته و به </w:t>
      </w:r>
      <w:r>
        <w:rPr>
          <w:rFonts w:hint="eastAsia"/>
          <w:rtl/>
        </w:rPr>
        <w:t>مناجات</w:t>
      </w:r>
      <w:r>
        <w:rPr>
          <w:rtl/>
        </w:rPr>
        <w:t xml:space="preserve"> و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«پس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ساعات</w:t>
      </w:r>
      <w:r w:rsidR="00DF5F91">
        <w:rPr>
          <w:rtl/>
        </w:rPr>
        <w:t xml:space="preserve">، </w:t>
      </w:r>
      <w:r>
        <w:rPr>
          <w:rtl/>
        </w:rPr>
        <w:t>به من اجازه ملاقات بده»</w:t>
      </w:r>
      <w:r w:rsidR="00DF5F91">
        <w:rPr>
          <w:rtl/>
        </w:rPr>
        <w:t xml:space="preserve">، </w:t>
      </w:r>
      <w:r>
        <w:rPr>
          <w:rtl/>
        </w:rPr>
        <w:t>زندانبان اجازه داد</w:t>
      </w:r>
      <w:r w:rsidR="00DF5F91">
        <w:rPr>
          <w:rtl/>
        </w:rPr>
        <w:t xml:space="preserve">، </w:t>
      </w:r>
      <w:r>
        <w:rPr>
          <w:rtl/>
        </w:rPr>
        <w:t xml:space="preserve">به حضور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حضرت در محلّ نماز خود نشسته و غرق در 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است- تا آخر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3- برنامه‌ها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سخن گفتن</w:t>
      </w:r>
      <w:r w:rsidR="00DF5F91">
        <w:rPr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را برنجاند</w:t>
      </w:r>
      <w:r w:rsidR="00DF5F91">
        <w:rPr>
          <w:rtl/>
        </w:rPr>
        <w:t xml:space="preserve">، </w:t>
      </w:r>
      <w:r>
        <w:rPr>
          <w:rtl/>
        </w:rPr>
        <w:t>و هرگز در برابر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</w:t>
      </w:r>
      <w:r w:rsidR="00DF5F91">
        <w:rPr>
          <w:rtl/>
        </w:rPr>
        <w:t xml:space="preserve">، </w:t>
      </w:r>
      <w:r>
        <w:rPr>
          <w:rtl/>
        </w:rPr>
        <w:t>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نداد</w:t>
      </w:r>
      <w:r w:rsidR="00DF5F91">
        <w:rPr>
          <w:rtl/>
        </w:rPr>
        <w:t xml:space="preserve">، </w:t>
      </w:r>
      <w:r>
        <w:rPr>
          <w:rtl/>
        </w:rPr>
        <w:t>و هرگز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غلامان خود ناسزا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هرگز مشاهده نکردم که او هنگام خنده</w:t>
      </w:r>
      <w:r w:rsidR="00DF5F91">
        <w:rPr>
          <w:rtl/>
        </w:rPr>
        <w:t xml:space="preserve">، </w:t>
      </w:r>
      <w:r>
        <w:rPr>
          <w:rtl/>
        </w:rPr>
        <w:t>قهقهه کند</w:t>
      </w:r>
      <w:r w:rsidR="00DF5F91">
        <w:rPr>
          <w:rtl/>
        </w:rPr>
        <w:t xml:space="preserve">، </w:t>
      </w:r>
      <w:r>
        <w:rPr>
          <w:rtl/>
        </w:rPr>
        <w:t>بلکه خنده او لبخند بود</w:t>
      </w:r>
      <w:r w:rsidR="00DF5F91">
        <w:rPr>
          <w:rtl/>
        </w:rPr>
        <w:t xml:space="preserve">، </w:t>
      </w:r>
      <w:r>
        <w:rPr>
          <w:rFonts w:hint="eastAsia"/>
          <w:rtl/>
        </w:rPr>
        <w:t>و</w:t>
      </w:r>
      <w:r>
        <w:rPr>
          <w:rtl/>
        </w:rPr>
        <w:t xml:space="preserve"> هرگاه خلوت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سفره غذا در حضورش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گستران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غلامان خود</w:t>
      </w:r>
      <w:r w:rsidR="00DF5F91">
        <w:rPr>
          <w:rtl/>
        </w:rPr>
        <w:t xml:space="preserve">، </w:t>
      </w:r>
      <w:r>
        <w:rPr>
          <w:rtl/>
        </w:rPr>
        <w:t>و حتّ</w:t>
      </w:r>
      <w:r>
        <w:rPr>
          <w:rFonts w:hint="cs"/>
          <w:rtl/>
        </w:rPr>
        <w:t>ی</w:t>
      </w:r>
      <w:r>
        <w:rPr>
          <w:rtl/>
        </w:rPr>
        <w:t xml:space="preserve"> سرپرستها</w:t>
      </w:r>
      <w:r>
        <w:rPr>
          <w:rFonts w:hint="cs"/>
          <w:rtl/>
        </w:rPr>
        <w:t>ی</w:t>
      </w:r>
      <w:r>
        <w:rPr>
          <w:rtl/>
        </w:rPr>
        <w:t xml:space="preserve"> اصطبل را در کنار سفره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حضرت</w:t>
      </w:r>
      <w:r w:rsidR="00DF5F91">
        <w:rPr>
          <w:rtl/>
        </w:rPr>
        <w:t xml:space="preserve">، </w:t>
      </w:r>
      <w:r>
        <w:rPr>
          <w:rtl/>
        </w:rPr>
        <w:t>شبها 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شبها را غالبا به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</w:p>
    <w:p w:rsidR="0043609F" w:rsidRDefault="0043609F" w:rsidP="00503B88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333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روزه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هرگز روزه گرفتن سه روز در هر ماه را ترک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«روزه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روز</w:t>
      </w:r>
      <w:r w:rsidR="00DF5F91">
        <w:rPr>
          <w:rtl/>
        </w:rPr>
        <w:t xml:space="preserve">، </w:t>
      </w:r>
      <w:r>
        <w:rPr>
          <w:rtl/>
        </w:rPr>
        <w:t>در هر ماه</w:t>
      </w:r>
      <w:r w:rsidR="00DF5F91">
        <w:rPr>
          <w:rtl/>
        </w:rPr>
        <w:t xml:space="preserve">، </w:t>
      </w:r>
      <w:r>
        <w:rPr>
          <w:rtl/>
        </w:rPr>
        <w:t>معادل روزه همه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سال و عمر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بزرگمرد</w:t>
      </w:r>
      <w:r w:rsidR="00DF5F91">
        <w:rPr>
          <w:rtl/>
        </w:rPr>
        <w:t xml:space="preserve">؛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مردم احسان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آنها انفاق مال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غالبا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کمکها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را در شبها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کس</w:t>
      </w:r>
      <w:r>
        <w:rPr>
          <w:rFonts w:hint="cs"/>
          <w:rtl/>
        </w:rPr>
        <w:t>ی</w:t>
      </w:r>
      <w:r>
        <w:rPr>
          <w:rtl/>
        </w:rPr>
        <w:t xml:space="preserve"> که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در بزرگوار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را همانند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او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4- غذارسان</w:t>
      </w:r>
      <w:r>
        <w:rPr>
          <w:rFonts w:hint="cs"/>
          <w:rtl/>
        </w:rPr>
        <w:t>ی</w:t>
      </w:r>
      <w:r>
        <w:rPr>
          <w:rtl/>
        </w:rPr>
        <w:t xml:space="preserve"> هر روزه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به عبادتها</w:t>
      </w:r>
      <w:r>
        <w:rPr>
          <w:rFonts w:hint="cs"/>
          <w:rtl/>
        </w:rPr>
        <w:t>ی</w:t>
      </w:r>
      <w:r>
        <w:rPr>
          <w:rtl/>
        </w:rPr>
        <w:t xml:space="preserve"> شبانه روز</w:t>
      </w:r>
      <w:r>
        <w:rPr>
          <w:rFonts w:hint="cs"/>
          <w:rtl/>
        </w:rPr>
        <w:t>ی</w:t>
      </w:r>
      <w:r>
        <w:rPr>
          <w:rtl/>
        </w:rPr>
        <w:t xml:space="preserve"> آن حضرت آگاه شود</w:t>
      </w:r>
      <w:r w:rsidR="00DF5F91">
        <w:rPr>
          <w:rtl/>
        </w:rPr>
        <w:t xml:space="preserve">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مشهور</w:t>
      </w:r>
      <w:r>
        <w:rPr>
          <w:rFonts w:hint="cs"/>
          <w:rtl/>
        </w:rPr>
        <w:t>ی</w:t>
      </w:r>
      <w:r>
        <w:rPr>
          <w:rtl/>
        </w:rPr>
        <w:t xml:space="preserve"> که از «رجاء بن أب</w:t>
      </w:r>
      <w:r>
        <w:rPr>
          <w:rFonts w:hint="cs"/>
          <w:rtl/>
        </w:rPr>
        <w:t>ی</w:t>
      </w:r>
      <w:r>
        <w:rPr>
          <w:rtl/>
        </w:rPr>
        <w:t xml:space="preserve"> الضّحاک» نقل شده</w:t>
      </w:r>
      <w:r w:rsidR="00DF5F91">
        <w:rPr>
          <w:rtl/>
        </w:rPr>
        <w:t xml:space="preserve">، </w:t>
      </w:r>
      <w:r>
        <w:rPr>
          <w:rtl/>
        </w:rPr>
        <w:t>توجّه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پدرش</w:t>
      </w:r>
      <w:r w:rsidR="00DF5F91">
        <w:rPr>
          <w:rtl/>
        </w:rPr>
        <w:t xml:space="preserve">، </w:t>
      </w:r>
      <w:r>
        <w:rPr>
          <w:rtl/>
        </w:rPr>
        <w:t>و او از معمر بن خلّاد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غذا بخورد</w:t>
      </w:r>
      <w:r w:rsidR="00DF5F91">
        <w:rPr>
          <w:rtl/>
        </w:rPr>
        <w:t xml:space="preserve">، </w:t>
      </w:r>
      <w:r>
        <w:rPr>
          <w:rtl/>
        </w:rPr>
        <w:t>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آوردند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سفره‌اش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نهادند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هر کدام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غذائ</w:t>
      </w:r>
      <w:r>
        <w:rPr>
          <w:rFonts w:hint="cs"/>
          <w:rtl/>
        </w:rPr>
        <w:t>ی</w:t>
      </w:r>
      <w:r>
        <w:rPr>
          <w:rtl/>
        </w:rPr>
        <w:t xml:space="preserve"> که در سفره بود</w:t>
      </w:r>
      <w:r w:rsidR="00DF5F91">
        <w:rPr>
          <w:rtl/>
        </w:rPr>
        <w:t xml:space="preserve">، </w:t>
      </w:r>
      <w:r>
        <w:rPr>
          <w:rtl/>
        </w:rPr>
        <w:t>مقدار</w:t>
      </w:r>
      <w:r>
        <w:rPr>
          <w:rFonts w:hint="cs"/>
          <w:rtl/>
        </w:rPr>
        <w:t>ی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و در آ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بزرگ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غذا را برا</w:t>
      </w:r>
      <w:r>
        <w:rPr>
          <w:rFonts w:hint="cs"/>
          <w:rtl/>
        </w:rPr>
        <w:t>ی</w:t>
      </w:r>
      <w:r>
        <w:rPr>
          <w:rtl/>
        </w:rPr>
        <w:t xml:space="preserve"> مستمندان ببرند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تلاوت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503B88">
      <w:pPr>
        <w:pStyle w:val="libAie"/>
        <w:rPr>
          <w:rtl/>
        </w:rPr>
      </w:pPr>
      <w:r>
        <w:rPr>
          <w:rFonts w:hint="eastAsia"/>
          <w:rtl/>
        </w:rPr>
        <w:t>فَلَا</w:t>
      </w:r>
      <w:r>
        <w:rPr>
          <w:rtl/>
        </w:rPr>
        <w:t xml:space="preserve"> اقْتَحَمَ الْعَقَبَةَ* وَ ما أَدْراکَ مَا الْعَقَبَةُ* فَکُّ رَقَبَةٍ* أَوْ إِطْعامٌ فِ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وْمٍ</w:t>
      </w:r>
      <w:r>
        <w:rPr>
          <w:rtl/>
        </w:rPr>
        <w:t xml:space="preserve"> ذِ</w:t>
      </w:r>
      <w:r>
        <w:rPr>
          <w:rFonts w:hint="cs"/>
          <w:rtl/>
        </w:rPr>
        <w:t>ی</w:t>
      </w:r>
      <w:r>
        <w:rPr>
          <w:rtl/>
        </w:rPr>
        <w:t xml:space="preserve"> مَسْغَبَةٍ* </w:t>
      </w:r>
      <w:r>
        <w:rPr>
          <w:rFonts w:hint="cs"/>
          <w:rtl/>
        </w:rPr>
        <w:t>یَ</w:t>
      </w:r>
      <w:r>
        <w:rPr>
          <w:rFonts w:hint="eastAsia"/>
          <w:rtl/>
        </w:rPr>
        <w:t>تِ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ذا مَقْرَبَةٍ* أَوْ مِسْکِ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ذا مَتْرَبَةٍ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(انسان ناسپاس) از آن گردنه مهم بالا نرفت- و تو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 گردنه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>
        <w:rPr>
          <w:rFonts w:hint="eastAsia"/>
          <w:rtl/>
        </w:rPr>
        <w:t xml:space="preserve">؟ </w:t>
      </w:r>
      <w:r w:rsidR="0043609F">
        <w:rPr>
          <w:rtl/>
        </w:rPr>
        <w:t xml:space="preserve">- آزاد کردن برده است-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اطعام کردن در روز گرسنگ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-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خو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شاوندان</w:t>
      </w:r>
      <w:r w:rsidR="0043609F">
        <w:rPr>
          <w:rtl/>
        </w:rPr>
        <w:t xml:space="preserve"> را-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مستمند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خاک افتاده را» «1»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افزود</w:t>
      </w:r>
      <w:r w:rsidR="00DF5F91">
        <w:rPr>
          <w:rtl/>
        </w:rPr>
        <w:t xml:space="preserve">: </w:t>
      </w:r>
      <w:r>
        <w:rPr>
          <w:rtl/>
        </w:rPr>
        <w:t>«خداوند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همه قادر بر آزاد کردن بردگان</w:t>
      </w:r>
    </w:p>
    <w:p w:rsidR="0043609F" w:rsidRDefault="0043609F" w:rsidP="00503B88">
      <w:pPr>
        <w:pStyle w:val="libFootnote"/>
        <w:rPr>
          <w:rtl/>
        </w:rPr>
      </w:pPr>
      <w:r>
        <w:rPr>
          <w:rtl/>
        </w:rPr>
        <w:t>(1) سوره بلد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 تا 16</w:t>
      </w:r>
      <w:r w:rsidR="00DF5F91">
        <w:rPr>
          <w:rtl/>
        </w:rPr>
        <w:t xml:space="preserve">. </w:t>
      </w:r>
    </w:p>
    <w:p w:rsidR="0043609F" w:rsidRDefault="0043609F" w:rsidP="00503B88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334</w:t>
      </w:r>
    </w:p>
    <w:p w:rsidR="00503B88" w:rsidRDefault="00503B88" w:rsidP="0043609F">
      <w:pPr>
        <w:pStyle w:val="libNormal"/>
      </w:pPr>
      <w:r>
        <w:t>____________________________________-</w:t>
      </w:r>
    </w:p>
    <w:p w:rsidR="0043609F" w:rsidRPr="00503B88" w:rsidRDefault="0043609F" w:rsidP="0043609F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بهشتش قرار داد» </w:t>
      </w:r>
      <w:r w:rsidRPr="00503B88">
        <w:rPr>
          <w:rStyle w:val="libFootnotenumChar"/>
          <w:rtl/>
        </w:rPr>
        <w:t>«1»</w:t>
      </w:r>
      <w:r w:rsidR="00DF5F91">
        <w:rPr>
          <w:rStyle w:val="libFootnotenumChar"/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5- محبّت پرمهر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مسافر درمانده‌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</w:t>
      </w:r>
      <w:r w:rsidRPr="00503B88">
        <w:rPr>
          <w:rStyle w:val="libFootnotenumChar"/>
          <w:rtl/>
        </w:rPr>
        <w:t xml:space="preserve">«2» </w:t>
      </w:r>
      <w:r>
        <w:rPr>
          <w:rtl/>
        </w:rPr>
        <w:t xml:space="preserve">از </w:t>
      </w:r>
      <w:r>
        <w:rPr>
          <w:rFonts w:hint="cs"/>
          <w:rtl/>
        </w:rPr>
        <w:t>ی</w:t>
      </w:r>
      <w:r>
        <w:rPr>
          <w:rFonts w:hint="eastAsia"/>
          <w:rtl/>
        </w:rPr>
        <w:t>سع</w:t>
      </w:r>
      <w:r>
        <w:rPr>
          <w:rtl/>
        </w:rPr>
        <w:t xml:space="preserve"> بن حمزه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 xml:space="preserve">من در مجلس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حاضر بودم</w:t>
      </w:r>
      <w:r w:rsidR="00DF5F91">
        <w:rPr>
          <w:rtl/>
        </w:rPr>
        <w:t xml:space="preserve">، </w:t>
      </w:r>
      <w:r>
        <w:rPr>
          <w:rtl/>
        </w:rPr>
        <w:t>و با آن حضرت گفتگو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محضرش بودند</w:t>
      </w:r>
      <w:r w:rsidR="00DF5F91">
        <w:rPr>
          <w:rtl/>
        </w:rPr>
        <w:t xml:space="preserve">، </w:t>
      </w:r>
      <w:r>
        <w:rPr>
          <w:rtl/>
        </w:rPr>
        <w:t>و از مسائل حلال و 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ناگاه مرد</w:t>
      </w:r>
      <w:r>
        <w:rPr>
          <w:rFonts w:hint="cs"/>
          <w:rtl/>
        </w:rPr>
        <w:t>ی</w:t>
      </w:r>
      <w:r>
        <w:rPr>
          <w:rtl/>
        </w:rPr>
        <w:t xml:space="preserve"> بلند قامت و گندمگون وارد شد و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السّلام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رسول اللّه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«سلام بر تو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پسر رسول خدا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شما و دوستان پدران و اجداد شما هستم</w:t>
      </w:r>
      <w:r w:rsidR="00DF5F91">
        <w:rPr>
          <w:rtl/>
        </w:rPr>
        <w:t xml:space="preserve">، </w:t>
      </w:r>
      <w:r>
        <w:rPr>
          <w:rtl/>
        </w:rPr>
        <w:t>از سفر حجّ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اندوخته‌ام تمام شده</w:t>
      </w:r>
      <w:r w:rsidR="00DF5F91">
        <w:rPr>
          <w:rtl/>
        </w:rPr>
        <w:t xml:space="preserve">، </w:t>
      </w:r>
      <w:r>
        <w:rPr>
          <w:rtl/>
        </w:rPr>
        <w:t>به گونه‌ا</w:t>
      </w:r>
      <w:r>
        <w:rPr>
          <w:rFonts w:hint="cs"/>
          <w:rtl/>
        </w:rPr>
        <w:t>ی</w:t>
      </w:r>
      <w:r>
        <w:rPr>
          <w:rtl/>
        </w:rPr>
        <w:t xml:space="preserve"> که آن قدر ندارم تا با آن به اندازه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منزل راه بروم</w:t>
      </w:r>
      <w:r w:rsidR="00DF5F91">
        <w:rPr>
          <w:rtl/>
        </w:rPr>
        <w:t xml:space="preserve">، </w:t>
      </w:r>
      <w:r>
        <w:rPr>
          <w:rtl/>
        </w:rPr>
        <w:t>اگر صلاح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مقدار</w:t>
      </w:r>
      <w:r>
        <w:rPr>
          <w:rFonts w:hint="cs"/>
          <w:rtl/>
        </w:rPr>
        <w:t>ی</w:t>
      </w:r>
      <w:r>
        <w:rPr>
          <w:rtl/>
        </w:rPr>
        <w:t xml:space="preserve"> از توشه راه را</w:t>
      </w:r>
      <w:r w:rsidR="00DF5F91">
        <w:rPr>
          <w:rtl/>
        </w:rPr>
        <w:t xml:space="preserve">، </w:t>
      </w:r>
      <w:r>
        <w:rPr>
          <w:rtl/>
        </w:rPr>
        <w:t>که مرا تا وطنم برساند به من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به من نعمت داده (و در شهر خودم ثروتمند هستم) وقت</w:t>
      </w:r>
      <w:r>
        <w:rPr>
          <w:rFonts w:hint="cs"/>
          <w:rtl/>
        </w:rPr>
        <w:t>ی</w:t>
      </w:r>
      <w:r>
        <w:rPr>
          <w:rtl/>
        </w:rPr>
        <w:t xml:space="preserve"> که به شهر خودم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معادل همان مقدار</w:t>
      </w:r>
      <w:r w:rsidR="00DF5F91">
        <w:rPr>
          <w:rtl/>
        </w:rPr>
        <w:t xml:space="preserve">، </w:t>
      </w:r>
      <w:r>
        <w:rPr>
          <w:rtl/>
        </w:rPr>
        <w:t>صدقه خواهم داد</w:t>
      </w:r>
      <w:r w:rsidR="00DF5F91">
        <w:rPr>
          <w:rtl/>
        </w:rPr>
        <w:t xml:space="preserve">، </w:t>
      </w:r>
      <w:r>
        <w:rPr>
          <w:rtl/>
        </w:rPr>
        <w:t>خودم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مستحق صدقه ن</w:t>
      </w:r>
      <w:r>
        <w:rPr>
          <w:rFonts w:hint="cs"/>
          <w:rtl/>
        </w:rPr>
        <w:t>ی</w:t>
      </w:r>
      <w:r>
        <w:rPr>
          <w:rFonts w:hint="eastAsia"/>
          <w:rtl/>
        </w:rPr>
        <w:t>ستم»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  <w:r>
        <w:rPr>
          <w:rtl/>
        </w:rPr>
        <w:t>«بنش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سپس به طرف مردم رو کرد و با آنها به گفتگو پرداخت تا همه رفتند</w:t>
      </w:r>
      <w:r w:rsidR="00DF5F91">
        <w:rPr>
          <w:rtl/>
        </w:rPr>
        <w:t xml:space="preserve">، </w:t>
      </w:r>
      <w:r>
        <w:rPr>
          <w:rtl/>
        </w:rPr>
        <w:t>و فقط آن حضرت 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ثمه</w:t>
      </w:r>
      <w:r>
        <w:rPr>
          <w:rtl/>
        </w:rPr>
        <w:t xml:space="preserve"> و </w:t>
      </w:r>
      <w:r>
        <w:rPr>
          <w:rtl/>
        </w:rPr>
        <w:lastRenderedPageBreak/>
        <w:t>من ماند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اندرون بروم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، </w:t>
      </w:r>
      <w:r>
        <w:rPr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«خداوند ک</w:t>
      </w:r>
      <w:r>
        <w:rPr>
          <w:rFonts w:hint="eastAsia"/>
          <w:rtl/>
        </w:rPr>
        <w:t>ار</w:t>
      </w:r>
      <w:r>
        <w:rPr>
          <w:rtl/>
        </w:rPr>
        <w:t xml:space="preserve"> شما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ببرد»</w:t>
      </w:r>
      <w:r w:rsidR="00DF5F91">
        <w:rPr>
          <w:rtl/>
        </w:rPr>
        <w:t xml:space="preserve">. </w:t>
      </w:r>
    </w:p>
    <w:p w:rsidR="001A7E95" w:rsidRDefault="0043609F" w:rsidP="00503B88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برخاست و به اندرون خانه رفت و پس از ساعت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503B88">
      <w:pPr>
        <w:pStyle w:val="libFootnote"/>
        <w:rPr>
          <w:rtl/>
        </w:rPr>
      </w:pPr>
      <w:r>
        <w:rPr>
          <w:rtl/>
        </w:rPr>
        <w:t>(1)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شکر و سپاس نعمتها را به عبور از گردنه</w:t>
      </w:r>
      <w:r w:rsidR="00DF5F91">
        <w:rPr>
          <w:rtl/>
        </w:rPr>
        <w:t xml:space="preserve">، </w:t>
      </w:r>
      <w:r>
        <w:rPr>
          <w:rtl/>
        </w:rPr>
        <w:t>قرار داد</w:t>
      </w:r>
      <w:r w:rsidR="00DF5F91">
        <w:rPr>
          <w:rtl/>
        </w:rPr>
        <w:t xml:space="preserve">، </w:t>
      </w:r>
      <w:r>
        <w:rPr>
          <w:rtl/>
        </w:rPr>
        <w:t>و گردنه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 w:rsidR="00DF5F91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؛ </w:t>
      </w:r>
      <w:r>
        <w:rPr>
          <w:rtl/>
        </w:rPr>
        <w:t>آزاد کردن برده</w:t>
      </w:r>
      <w:r w:rsidR="00DF5F91">
        <w:rPr>
          <w:rtl/>
        </w:rPr>
        <w:t xml:space="preserve">، </w:t>
      </w:r>
      <w:r>
        <w:rPr>
          <w:rtl/>
        </w:rPr>
        <w:t>غذارسان</w:t>
      </w:r>
      <w:r>
        <w:rPr>
          <w:rFonts w:hint="cs"/>
          <w:rtl/>
        </w:rPr>
        <w:t>ی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در روز گرسنگ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اشاره فرمود</w:t>
      </w:r>
      <w:r w:rsidR="00DF5F91">
        <w:rPr>
          <w:rtl/>
        </w:rPr>
        <w:t xml:space="preserve">: </w:t>
      </w:r>
      <w:r>
        <w:rPr>
          <w:rtl/>
        </w:rPr>
        <w:t>که مردم غالبا قدرت بر آزاد نمودن برده ندارند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قدرت بر غذ</w:t>
      </w:r>
      <w:r>
        <w:rPr>
          <w:rFonts w:hint="eastAsia"/>
          <w:rtl/>
        </w:rPr>
        <w:t>ارسان</w:t>
      </w:r>
      <w:r>
        <w:rPr>
          <w:rFonts w:hint="cs"/>
          <w:rtl/>
        </w:rPr>
        <w:t>ی</w:t>
      </w:r>
      <w:r>
        <w:rPr>
          <w:rtl/>
        </w:rPr>
        <w:t xml:space="preserve"> دارند</w:t>
      </w:r>
      <w:r w:rsidR="00DF5F91">
        <w:rPr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مستمندان غذا برسانند (محشّ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3609F" w:rsidRDefault="0043609F" w:rsidP="00503B88">
      <w:pPr>
        <w:pStyle w:val="libFootnote"/>
        <w:rPr>
          <w:rtl/>
        </w:rPr>
      </w:pPr>
      <w:r>
        <w:rPr>
          <w:rtl/>
        </w:rPr>
        <w:t>(2) در کتاب فروع کاف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4</w:t>
      </w:r>
      <w:r w:rsidR="00DF5F91">
        <w:rPr>
          <w:rtl/>
        </w:rPr>
        <w:t xml:space="preserve">، </w:t>
      </w:r>
      <w:r>
        <w:rPr>
          <w:rtl/>
        </w:rPr>
        <w:t>ص 23 و 24 (مترجم)</w:t>
      </w:r>
    </w:p>
    <w:p w:rsidR="0043609F" w:rsidRDefault="0043609F" w:rsidP="00503B88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335</w:t>
      </w:r>
    </w:p>
    <w:p w:rsidR="00503B88" w:rsidRDefault="00503B88" w:rsidP="0043609F">
      <w:pPr>
        <w:pStyle w:val="libNormal"/>
      </w:pPr>
      <w:r>
        <w:t>__________________________________________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و در اطاق را بست و دستش را از پنجره بالا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به آن حاج</w:t>
      </w:r>
      <w:r>
        <w:rPr>
          <w:rFonts w:hint="cs"/>
          <w:rtl/>
        </w:rPr>
        <w:t>ی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درهم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مخارج سفر را با آن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وطن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آن را از جانب من به فقرا</w:t>
      </w:r>
      <w:r w:rsidR="00DF5F91">
        <w:rPr>
          <w:rtl/>
        </w:rPr>
        <w:t xml:space="preserve">، </w:t>
      </w:r>
      <w:r>
        <w:rPr>
          <w:rtl/>
        </w:rPr>
        <w:t>صدقه بده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را به تو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برو که نه من ترا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نه تو مرا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شخص به سو</w:t>
      </w:r>
      <w:r>
        <w:rPr>
          <w:rFonts w:hint="cs"/>
          <w:rtl/>
        </w:rPr>
        <w:t>ی</w:t>
      </w:r>
      <w:r>
        <w:rPr>
          <w:rtl/>
        </w:rPr>
        <w:t xml:space="preserve"> وطن بازگشت</w:t>
      </w:r>
      <w:r w:rsidR="00DF5F91">
        <w:rPr>
          <w:rtl/>
        </w:rPr>
        <w:t xml:space="preserve">، </w:t>
      </w:r>
      <w:r>
        <w:rPr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«فدا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گردم</w:t>
      </w:r>
      <w:r w:rsidR="00DF5F91">
        <w:rPr>
          <w:rtl/>
        </w:rPr>
        <w:t xml:space="preserve">، </w:t>
      </w:r>
      <w:r>
        <w:rPr>
          <w:rtl/>
        </w:rPr>
        <w:t>لطف و مرحمت فراوان نمود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چرا پول را از بالا</w:t>
      </w:r>
      <w:r>
        <w:rPr>
          <w:rFonts w:hint="cs"/>
          <w:rtl/>
        </w:rPr>
        <w:t>ی</w:t>
      </w:r>
      <w:r>
        <w:rPr>
          <w:rtl/>
        </w:rPr>
        <w:t xml:space="preserve"> پنجره داد</w:t>
      </w:r>
      <w:r>
        <w:rPr>
          <w:rFonts w:hint="cs"/>
          <w:rtl/>
        </w:rPr>
        <w:t>ی</w:t>
      </w:r>
      <w:r>
        <w:rPr>
          <w:rtl/>
        </w:rPr>
        <w:t xml:space="preserve"> و خود را از آن مسافر پوشاند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پاسخ فرمود</w:t>
      </w:r>
      <w:r w:rsidR="00DF5F91">
        <w:rPr>
          <w:rtl/>
        </w:rPr>
        <w:t xml:space="preserve">: </w:t>
      </w:r>
      <w:r>
        <w:rPr>
          <w:rtl/>
        </w:rPr>
        <w:t>از آن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مبادا وقت</w:t>
      </w:r>
      <w:r>
        <w:rPr>
          <w:rFonts w:hint="cs"/>
          <w:rtl/>
        </w:rPr>
        <w:t>ی</w:t>
      </w:r>
      <w:r>
        <w:rPr>
          <w:rtl/>
        </w:rPr>
        <w:t xml:space="preserve"> که با او رخ به رخ شدم</w:t>
      </w:r>
      <w:r w:rsidR="00DF5F91">
        <w:rPr>
          <w:rtl/>
        </w:rPr>
        <w:t xml:space="preserve">، </w:t>
      </w:r>
      <w:r>
        <w:rPr>
          <w:rtl/>
        </w:rPr>
        <w:t>خوار</w:t>
      </w:r>
      <w:r>
        <w:rPr>
          <w:rFonts w:hint="cs"/>
          <w:rtl/>
        </w:rPr>
        <w:t>ی</w:t>
      </w:r>
      <w:r>
        <w:rPr>
          <w:rtl/>
        </w:rPr>
        <w:t xml:space="preserve"> سؤال کردن را در چهره‌اش مشاهده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که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المستتر</w:t>
      </w:r>
      <w:r>
        <w:rPr>
          <w:rtl/>
        </w:rPr>
        <w:t xml:space="preserve"> بالحسنة تعدل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حجّة و المذ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بالسّ</w:t>
      </w:r>
      <w:r>
        <w:rPr>
          <w:rFonts w:hint="cs"/>
          <w:rtl/>
        </w:rPr>
        <w:t>یّ</w:t>
      </w:r>
      <w:r>
        <w:rPr>
          <w:rFonts w:hint="eastAsia"/>
          <w:rtl/>
        </w:rPr>
        <w:t>ئة</w:t>
      </w:r>
      <w:r>
        <w:rPr>
          <w:rtl/>
        </w:rPr>
        <w:t xml:space="preserve"> مخذول</w:t>
      </w:r>
      <w:r w:rsidR="00DF5F91">
        <w:rPr>
          <w:rtl/>
        </w:rPr>
        <w:t xml:space="preserve">، </w:t>
      </w:r>
      <w:r>
        <w:rPr>
          <w:rtl/>
        </w:rPr>
        <w:t>و المستتر بها مغفور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«آن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احسان خود را (برا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حفظ حر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اخلاص) بپوشاند</w:t>
      </w:r>
      <w:r>
        <w:rPr>
          <w:rtl/>
        </w:rPr>
        <w:t xml:space="preserve">، </w:t>
      </w:r>
      <w:r w:rsidR="0043609F">
        <w:rPr>
          <w:rtl/>
        </w:rPr>
        <w:t>پاداش او</w:t>
      </w:r>
      <w:r>
        <w:rPr>
          <w:rtl/>
        </w:rPr>
        <w:t xml:space="preserve">، </w:t>
      </w:r>
      <w:r w:rsidR="0043609F">
        <w:rPr>
          <w:rtl/>
        </w:rPr>
        <w:t>برابر پاداش هفتاد حجّ (مستحبّ</w:t>
      </w:r>
      <w:r w:rsidR="0043609F">
        <w:rPr>
          <w:rFonts w:hint="cs"/>
          <w:rtl/>
        </w:rPr>
        <w:t>ی</w:t>
      </w:r>
      <w:r w:rsidR="0043609F">
        <w:rPr>
          <w:rtl/>
        </w:rPr>
        <w:t>) است</w:t>
      </w:r>
      <w:r>
        <w:rPr>
          <w:rtl/>
        </w:rPr>
        <w:t xml:space="preserve">، </w:t>
      </w:r>
      <w:r w:rsidR="0043609F">
        <w:rPr>
          <w:rtl/>
        </w:rPr>
        <w:t>و آن کس که آشکارا گناه کند</w:t>
      </w:r>
      <w:r>
        <w:rPr>
          <w:rtl/>
        </w:rPr>
        <w:t xml:space="preserve">، </w:t>
      </w:r>
      <w:r w:rsidR="0043609F">
        <w:rPr>
          <w:rtl/>
        </w:rPr>
        <w:lastRenderedPageBreak/>
        <w:t>درمانده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چاره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و آن کس که آن را بپوشاند</w:t>
      </w:r>
      <w:r>
        <w:rPr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پوشش آمرزش خدا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سخن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که (در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محبوبش)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آته </w:t>
      </w:r>
      <w:r>
        <w:rPr>
          <w:rFonts w:hint="cs"/>
          <w:rtl/>
        </w:rPr>
        <w:t>ی</w:t>
      </w:r>
      <w:r>
        <w:rPr>
          <w:rFonts w:hint="eastAsia"/>
          <w:rtl/>
        </w:rPr>
        <w:t>وما</w:t>
      </w:r>
      <w:r>
        <w:rPr>
          <w:rtl/>
        </w:rPr>
        <w:t xml:space="preserve"> لا طلب حاجةرجعت ال</w:t>
      </w:r>
      <w:r>
        <w:rPr>
          <w:rFonts w:hint="cs"/>
          <w:rtl/>
        </w:rPr>
        <w:t>ی</w:t>
      </w:r>
      <w:r>
        <w:rPr>
          <w:rtl/>
        </w:rPr>
        <w:t xml:space="preserve"> اهل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وجه</w:t>
      </w:r>
      <w:r>
        <w:rPr>
          <w:rFonts w:hint="cs"/>
          <w:rtl/>
        </w:rPr>
        <w:t>ی</w:t>
      </w:r>
      <w:r>
        <w:rPr>
          <w:rtl/>
        </w:rPr>
        <w:t xml:space="preserve"> بمائه</w:t>
      </w:r>
      <w:r w:rsidR="00DF5F91">
        <w:rPr>
          <w:rtl/>
        </w:rPr>
        <w:t xml:space="preserve">: </w:t>
      </w:r>
      <w:r>
        <w:rPr>
          <w:rtl/>
        </w:rPr>
        <w:t>«هرگاه برا</w:t>
      </w:r>
      <w:r>
        <w:rPr>
          <w:rFonts w:hint="cs"/>
          <w:rtl/>
        </w:rPr>
        <w:t>ی</w:t>
      </w:r>
      <w:r>
        <w:rPr>
          <w:rtl/>
        </w:rPr>
        <w:t xml:space="preserve">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نزد او بروم</w:t>
      </w:r>
      <w:r w:rsidR="00DF5F91">
        <w:rPr>
          <w:rtl/>
        </w:rPr>
        <w:t xml:space="preserve">، 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اهل خانه‌ام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آبرو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خود باق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6- اشعار ابو نواس در مدح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سبط</w:t>
      </w:r>
      <w:r>
        <w:rPr>
          <w:rtl/>
        </w:rPr>
        <w:t xml:space="preserve"> بن جوز</w:t>
      </w:r>
      <w:r>
        <w:rPr>
          <w:rFonts w:hint="cs"/>
          <w:rtl/>
        </w:rPr>
        <w:t>ی</w:t>
      </w:r>
      <w:r>
        <w:rPr>
          <w:rtl/>
        </w:rPr>
        <w:t xml:space="preserve"> در کتاب تذکره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 xml:space="preserve">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بزرگمردان پرفض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سخاوتمند بود</w:t>
      </w:r>
      <w:r w:rsidR="00DF5F91">
        <w:rPr>
          <w:rtl/>
        </w:rPr>
        <w:t xml:space="preserve">. </w:t>
      </w:r>
      <w:r>
        <w:rPr>
          <w:rtl/>
        </w:rPr>
        <w:t xml:space="preserve">ابو نواس </w:t>
      </w:r>
      <w:r w:rsidRPr="00503B88">
        <w:rPr>
          <w:rStyle w:val="libFootnotenumChar"/>
          <w:rtl/>
        </w:rPr>
        <w:t>«1»</w:t>
      </w:r>
      <w:r>
        <w:rPr>
          <w:rtl/>
        </w:rPr>
        <w:t xml:space="preserve"> در شأن آن</w:t>
      </w:r>
    </w:p>
    <w:p w:rsidR="00503B88" w:rsidRDefault="00503B88" w:rsidP="0043609F">
      <w:pPr>
        <w:pStyle w:val="libNormal"/>
        <w:rPr>
          <w:rtl/>
        </w:rPr>
      </w:pPr>
    </w:p>
    <w:p w:rsidR="0043609F" w:rsidRDefault="0043609F" w:rsidP="00503B88">
      <w:pPr>
        <w:pStyle w:val="libFootnote"/>
        <w:rPr>
          <w:rtl/>
        </w:rPr>
      </w:pPr>
      <w:r>
        <w:rPr>
          <w:rtl/>
        </w:rPr>
        <w:t>(1) ابو نواس</w:t>
      </w:r>
      <w:r w:rsidR="00DF5F91">
        <w:rPr>
          <w:rtl/>
        </w:rPr>
        <w:t xml:space="preserve">، </w:t>
      </w:r>
      <w:r>
        <w:rPr>
          <w:rtl/>
        </w:rPr>
        <w:t>حسن بن هان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شاعر مشهور</w:t>
      </w:r>
      <w:r w:rsidR="00DF5F91">
        <w:rPr>
          <w:rtl/>
        </w:rPr>
        <w:t xml:space="preserve">، </w:t>
      </w:r>
      <w:r>
        <w:rPr>
          <w:rtl/>
        </w:rPr>
        <w:t xml:space="preserve">در عصر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بصره چشم به جهان گشود و در همان جا بزرگ شد</w:t>
      </w:r>
      <w:r w:rsidR="00DF5F91">
        <w:rPr>
          <w:rtl/>
        </w:rPr>
        <w:t xml:space="preserve">. </w:t>
      </w:r>
      <w:r>
        <w:rPr>
          <w:rtl/>
        </w:rPr>
        <w:t>اشعار فوق را طبق درخواست مأمون سرود</w:t>
      </w:r>
      <w:r w:rsidR="00DF5F91">
        <w:rPr>
          <w:rtl/>
        </w:rPr>
        <w:t xml:space="preserve">. </w:t>
      </w:r>
      <w:r>
        <w:rPr>
          <w:rtl/>
        </w:rPr>
        <w:t>مأمون او را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هنگفت</w:t>
      </w:r>
      <w:r>
        <w:rPr>
          <w:rFonts w:hint="cs"/>
          <w:rtl/>
        </w:rPr>
        <w:t>ی</w:t>
      </w:r>
      <w:r>
        <w:rPr>
          <w:rtl/>
        </w:rPr>
        <w:t xml:space="preserve"> معادل همه جوائز</w:t>
      </w:r>
      <w:r>
        <w:rPr>
          <w:rFonts w:hint="cs"/>
          <w:rtl/>
        </w:rPr>
        <w:t>ی</w:t>
      </w:r>
      <w:r>
        <w:rPr>
          <w:rtl/>
        </w:rPr>
        <w:t xml:space="preserve"> که به شاعران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داده بود</w:t>
      </w:r>
      <w:r w:rsidR="00DF5F91">
        <w:rPr>
          <w:rtl/>
        </w:rPr>
        <w:t xml:space="preserve">، </w:t>
      </w:r>
      <w:r>
        <w:rPr>
          <w:rtl/>
        </w:rPr>
        <w:t>به او داد (ا</w:t>
      </w:r>
      <w:r>
        <w:rPr>
          <w:rFonts w:hint="eastAsia"/>
          <w:rtl/>
        </w:rPr>
        <w:t>لکن</w:t>
      </w:r>
      <w:r>
        <w:rPr>
          <w:rFonts w:hint="cs"/>
          <w:rtl/>
        </w:rPr>
        <w:t>ی</w:t>
      </w:r>
      <w:r>
        <w:rPr>
          <w:rtl/>
        </w:rPr>
        <w:t xml:space="preserve"> و الألقاب</w:t>
      </w:r>
      <w:r w:rsidR="00DF5F91">
        <w:rPr>
          <w:rtl/>
        </w:rPr>
        <w:t xml:space="preserve">، </w:t>
      </w:r>
      <w:r>
        <w:rPr>
          <w:rtl/>
        </w:rPr>
        <w:t>ج 1</w:t>
      </w:r>
      <w:r w:rsidR="00DF5F91">
        <w:rPr>
          <w:rtl/>
        </w:rPr>
        <w:t xml:space="preserve">، </w:t>
      </w:r>
      <w:r>
        <w:rPr>
          <w:rtl/>
        </w:rPr>
        <w:t>ص 168)- مترجم</w:t>
      </w:r>
      <w:r w:rsidR="00DF5F91">
        <w:rPr>
          <w:rtl/>
        </w:rPr>
        <w:t xml:space="preserve">. </w:t>
      </w:r>
    </w:p>
    <w:p w:rsidR="00503B88" w:rsidRDefault="0043609F" w:rsidP="00503B88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336</w:t>
      </w:r>
    </w:p>
    <w:p w:rsidR="0043609F" w:rsidRDefault="00503B88" w:rsidP="00503B88">
      <w:pPr>
        <w:pStyle w:val="libNormal"/>
        <w:rPr>
          <w:rtl/>
        </w:rPr>
      </w:pPr>
      <w:r>
        <w:rPr>
          <w:rtl/>
        </w:rPr>
        <w:br w:type="page"/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503B88">
      <w:pPr>
        <w:pStyle w:val="libAie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انت اوحد النّاس ف</w:t>
      </w:r>
      <w:r>
        <w:rPr>
          <w:rFonts w:hint="cs"/>
          <w:rtl/>
        </w:rPr>
        <w:t>ی‌</w:t>
      </w:r>
      <w:r>
        <w:rPr>
          <w:rFonts w:hint="eastAsia"/>
          <w:rtl/>
        </w:rPr>
        <w:t>کلّ</w:t>
      </w:r>
      <w:r>
        <w:rPr>
          <w:rtl/>
        </w:rPr>
        <w:t xml:space="preserve"> کلام من المقال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43609F" w:rsidRDefault="0043609F" w:rsidP="00503B88">
      <w:pPr>
        <w:pStyle w:val="libAie"/>
        <w:rPr>
          <w:rtl/>
        </w:rPr>
      </w:pPr>
      <w:r>
        <w:rPr>
          <w:rFonts w:hint="eastAsia"/>
          <w:rtl/>
        </w:rPr>
        <w:t>لک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جوهر الکلام فنون‌</w:t>
      </w:r>
      <w:r>
        <w:rPr>
          <w:rFonts w:hint="cs"/>
          <w:rtl/>
        </w:rPr>
        <w:t>ی</w:t>
      </w:r>
      <w:r>
        <w:rPr>
          <w:rFonts w:hint="eastAsia"/>
          <w:rtl/>
        </w:rPr>
        <w:t>نثر</w:t>
      </w:r>
      <w:r>
        <w:rPr>
          <w:rtl/>
        </w:rPr>
        <w:t xml:space="preserve"> الدّرّ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مجتن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43609F" w:rsidRDefault="0043609F" w:rsidP="00503B88">
      <w:pPr>
        <w:pStyle w:val="libAie"/>
        <w:rPr>
          <w:rtl/>
        </w:rPr>
      </w:pPr>
      <w:r>
        <w:rPr>
          <w:rFonts w:hint="eastAsia"/>
          <w:rtl/>
        </w:rPr>
        <w:t>فعل</w:t>
      </w:r>
      <w:r>
        <w:rPr>
          <w:rFonts w:hint="cs"/>
          <w:rtl/>
        </w:rPr>
        <w:t>ی</w:t>
      </w:r>
      <w:r>
        <w:rPr>
          <w:rtl/>
        </w:rPr>
        <w:t xml:space="preserve"> ما ترکت مدح ابن موس</w:t>
      </w:r>
      <w:r>
        <w:rPr>
          <w:rFonts w:hint="cs"/>
          <w:rtl/>
        </w:rPr>
        <w:t>ی‌</w:t>
      </w:r>
      <w:r>
        <w:rPr>
          <w:rFonts w:hint="eastAsia"/>
          <w:rtl/>
        </w:rPr>
        <w:t>و</w:t>
      </w:r>
      <w:r>
        <w:rPr>
          <w:rtl/>
        </w:rPr>
        <w:t xml:space="preserve"> الخصال الّت</w:t>
      </w:r>
      <w:r>
        <w:rPr>
          <w:rFonts w:hint="cs"/>
          <w:rtl/>
        </w:rPr>
        <w:t>ی</w:t>
      </w:r>
      <w:r>
        <w:rPr>
          <w:rtl/>
        </w:rPr>
        <w:t xml:space="preserve"> تجمّعن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43609F" w:rsidRPr="00503B88" w:rsidRDefault="0043609F" w:rsidP="00503B88">
      <w:pPr>
        <w:pStyle w:val="libAie"/>
        <w:rPr>
          <w:rStyle w:val="libNormalChar"/>
          <w:rtl/>
        </w:rPr>
      </w:pPr>
      <w:r>
        <w:rPr>
          <w:rFonts w:hint="eastAsia"/>
          <w:rtl/>
        </w:rPr>
        <w:t>قلت</w:t>
      </w:r>
      <w:r>
        <w:rPr>
          <w:rtl/>
        </w:rPr>
        <w:t xml:space="preserve"> لا اهتد</w:t>
      </w:r>
      <w:r>
        <w:rPr>
          <w:rFonts w:hint="cs"/>
          <w:rtl/>
        </w:rPr>
        <w:t>ی</w:t>
      </w:r>
      <w:r>
        <w:rPr>
          <w:rtl/>
        </w:rPr>
        <w:t xml:space="preserve"> لمدح امام‌کان جبر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خادما لاب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503B88">
        <w:rPr>
          <w:rStyle w:val="libFootnotenumChar"/>
          <w:rtl/>
        </w:rPr>
        <w:t>«1»</w:t>
      </w:r>
      <w:r w:rsidR="00DF5F91">
        <w:rPr>
          <w:rtl/>
        </w:rPr>
        <w:t xml:space="preserve">: </w:t>
      </w:r>
      <w:r w:rsidRPr="00503B88">
        <w:rPr>
          <w:rStyle w:val="libNormalChar"/>
          <w:rtl/>
        </w:rPr>
        <w:t>«به من گفته شد</w:t>
      </w:r>
      <w:r w:rsidR="00DF5F91">
        <w:rPr>
          <w:rStyle w:val="libNormalChar"/>
          <w:rtl/>
        </w:rPr>
        <w:t xml:space="preserve">؛ </w:t>
      </w:r>
      <w:r w:rsidRPr="00503B88">
        <w:rPr>
          <w:rStyle w:val="libNormalChar"/>
          <w:rtl/>
        </w:rPr>
        <w:t>تو در هر سخن</w:t>
      </w:r>
      <w:r w:rsidR="00DF5F91">
        <w:rPr>
          <w:rStyle w:val="libNormalChar"/>
          <w:rtl/>
        </w:rPr>
        <w:t xml:space="preserve">، </w:t>
      </w:r>
      <w:r w:rsidRPr="00503B88">
        <w:rPr>
          <w:rStyle w:val="libNormalChar"/>
          <w:rtl/>
        </w:rPr>
        <w:t>و گفتار پ</w:t>
      </w:r>
      <w:r w:rsidRPr="00503B88">
        <w:rPr>
          <w:rStyle w:val="libNormalChar"/>
          <w:rFonts w:hint="cs"/>
          <w:rtl/>
        </w:rPr>
        <w:t>ی</w:t>
      </w:r>
      <w:r w:rsidRPr="00503B88">
        <w:rPr>
          <w:rStyle w:val="libNormalChar"/>
          <w:rFonts w:hint="eastAsia"/>
          <w:rtl/>
        </w:rPr>
        <w:t>اپ</w:t>
      </w:r>
      <w:r w:rsidRPr="00503B88">
        <w:rPr>
          <w:rStyle w:val="libNormalChar"/>
          <w:rFonts w:hint="cs"/>
          <w:rtl/>
        </w:rPr>
        <w:t>ی</w:t>
      </w:r>
      <w:r w:rsidRPr="00503B88">
        <w:rPr>
          <w:rStyle w:val="libNormalChar"/>
          <w:rtl/>
        </w:rPr>
        <w:t xml:space="preserve"> و حاضر جواب</w:t>
      </w:r>
      <w:r w:rsidRPr="00503B88">
        <w:rPr>
          <w:rStyle w:val="libNormalChar"/>
          <w:rFonts w:hint="cs"/>
          <w:rtl/>
        </w:rPr>
        <w:t>ی</w:t>
      </w:r>
      <w:r w:rsidR="00DF5F91">
        <w:rPr>
          <w:rStyle w:val="libNormalChar"/>
          <w:rFonts w:hint="eastAsia"/>
          <w:rtl/>
        </w:rPr>
        <w:t xml:space="preserve">، </w:t>
      </w:r>
      <w:r w:rsidRPr="00503B88">
        <w:rPr>
          <w:rStyle w:val="libNormalChar"/>
          <w:rtl/>
        </w:rPr>
        <w:t>در م</w:t>
      </w:r>
      <w:r w:rsidRPr="00503B88">
        <w:rPr>
          <w:rStyle w:val="libNormalChar"/>
          <w:rFonts w:hint="cs"/>
          <w:rtl/>
        </w:rPr>
        <w:t>ی</w:t>
      </w:r>
      <w:r w:rsidRPr="00503B88">
        <w:rPr>
          <w:rStyle w:val="libNormalChar"/>
          <w:rFonts w:hint="eastAsia"/>
          <w:rtl/>
        </w:rPr>
        <w:t>ان</w:t>
      </w:r>
      <w:r w:rsidRPr="00503B88">
        <w:rPr>
          <w:rStyle w:val="libNormalChar"/>
          <w:rtl/>
        </w:rPr>
        <w:t xml:space="preserve"> مردم</w:t>
      </w:r>
      <w:r w:rsidR="00DF5F91">
        <w:rPr>
          <w:rStyle w:val="libNormalChar"/>
          <w:rtl/>
        </w:rPr>
        <w:t xml:space="preserve">، </w:t>
      </w:r>
      <w:r w:rsidRPr="00503B88">
        <w:rPr>
          <w:rStyle w:val="libNormalChar"/>
          <w:rFonts w:hint="cs"/>
          <w:rtl/>
        </w:rPr>
        <w:t>ی</w:t>
      </w:r>
      <w:r w:rsidRPr="00503B88">
        <w:rPr>
          <w:rStyle w:val="libNormalChar"/>
          <w:rFonts w:hint="eastAsia"/>
          <w:rtl/>
        </w:rPr>
        <w:t>گانه</w:t>
      </w:r>
      <w:r w:rsidRPr="00503B88">
        <w:rPr>
          <w:rStyle w:val="libNormalChar"/>
          <w:rtl/>
        </w:rPr>
        <w:t xml:space="preserve"> و ب</w:t>
      </w:r>
      <w:r w:rsidRPr="00503B88">
        <w:rPr>
          <w:rStyle w:val="libNormalChar"/>
          <w:rFonts w:hint="cs"/>
          <w:rtl/>
        </w:rPr>
        <w:t>ی‌</w:t>
      </w:r>
      <w:r w:rsidRPr="00503B88">
        <w:rPr>
          <w:rStyle w:val="libNormalChar"/>
          <w:rFonts w:hint="eastAsia"/>
          <w:rtl/>
        </w:rPr>
        <w:t>نظ</w:t>
      </w:r>
      <w:r w:rsidRPr="00503B88">
        <w:rPr>
          <w:rStyle w:val="libNormalChar"/>
          <w:rFonts w:hint="cs"/>
          <w:rtl/>
        </w:rPr>
        <w:t>ی</w:t>
      </w:r>
      <w:r w:rsidRPr="00503B88">
        <w:rPr>
          <w:rStyle w:val="libNormalChar"/>
          <w:rFonts w:hint="eastAsia"/>
          <w:rtl/>
        </w:rPr>
        <w:t>ر</w:t>
      </w:r>
      <w:r w:rsidRPr="00503B88">
        <w:rPr>
          <w:rStyle w:val="libNormalChar"/>
          <w:rtl/>
        </w:rPr>
        <w:t xml:space="preserve"> هست</w:t>
      </w:r>
      <w:r w:rsidRPr="00503B88">
        <w:rPr>
          <w:rStyle w:val="libNormalChar"/>
          <w:rFonts w:hint="cs"/>
          <w:rtl/>
        </w:rPr>
        <w:t>ی</w:t>
      </w:r>
      <w:r w:rsidR="00DF5F91">
        <w:rPr>
          <w:rStyle w:val="libNormalChar"/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نغزگوئ</w:t>
      </w:r>
      <w:r>
        <w:rPr>
          <w:rFonts w:hint="cs"/>
          <w:rtl/>
        </w:rPr>
        <w:t>ی</w:t>
      </w:r>
      <w:r>
        <w:rPr>
          <w:rtl/>
        </w:rPr>
        <w:t xml:space="preserve"> و سخن‌شناس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رشته‌ها</w:t>
      </w:r>
      <w:r>
        <w:rPr>
          <w:rFonts w:hint="cs"/>
          <w:rtl/>
        </w:rPr>
        <w:t>ی</w:t>
      </w:r>
      <w:r>
        <w:rPr>
          <w:rtl/>
        </w:rPr>
        <w:t xml:space="preserve"> گوناگون</w:t>
      </w:r>
      <w:r w:rsidR="00DF5F91">
        <w:rPr>
          <w:rtl/>
        </w:rPr>
        <w:t xml:space="preserve">، </w:t>
      </w:r>
      <w:r>
        <w:rPr>
          <w:rtl/>
        </w:rPr>
        <w:t>کارشناس هست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سخنان تو</w:t>
      </w:r>
      <w:r w:rsidR="00DF5F91">
        <w:rPr>
          <w:rtl/>
        </w:rPr>
        <w:t xml:space="preserve">، </w:t>
      </w:r>
      <w:r>
        <w:rPr>
          <w:rtl/>
        </w:rPr>
        <w:t>همانند گوهرهائ</w:t>
      </w:r>
      <w:r>
        <w:rPr>
          <w:rFonts w:hint="cs"/>
          <w:rtl/>
        </w:rPr>
        <w:t>ی</w:t>
      </w:r>
      <w:r>
        <w:rPr>
          <w:rtl/>
        </w:rPr>
        <w:t xml:space="preserve"> از معان</w:t>
      </w:r>
      <w:r>
        <w:rPr>
          <w:rFonts w:hint="cs"/>
          <w:rtl/>
        </w:rPr>
        <w:t>ی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افت‌کننده‌اش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گستراند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چرا</w:t>
      </w:r>
      <w:r w:rsidR="00DF5F91">
        <w:rPr>
          <w:rtl/>
        </w:rPr>
        <w:t xml:space="preserve">، </w:t>
      </w:r>
      <w:r>
        <w:rPr>
          <w:rtl/>
        </w:rPr>
        <w:t xml:space="preserve">از مدح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خصلتها</w:t>
      </w:r>
      <w:r>
        <w:rPr>
          <w:rFonts w:hint="cs"/>
          <w:rtl/>
        </w:rPr>
        <w:t>ی</w:t>
      </w:r>
      <w:r>
        <w:rPr>
          <w:rtl/>
        </w:rPr>
        <w:t xml:space="preserve"> پرارزش</w:t>
      </w:r>
      <w:r>
        <w:rPr>
          <w:rFonts w:hint="cs"/>
          <w:rtl/>
        </w:rPr>
        <w:t>ی</w:t>
      </w:r>
      <w:r>
        <w:rPr>
          <w:rtl/>
        </w:rPr>
        <w:t xml:space="preserve"> که در وجود او جمع است</w:t>
      </w:r>
      <w:r w:rsidR="00DF5F91">
        <w:rPr>
          <w:rtl/>
        </w:rPr>
        <w:t xml:space="preserve">، </w:t>
      </w:r>
      <w:r>
        <w:rPr>
          <w:rtl/>
        </w:rPr>
        <w:t>دهان فرو بسته‌ا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گفتم</w:t>
      </w:r>
      <w:r w:rsidR="00DF5F91">
        <w:rPr>
          <w:rtl/>
        </w:rPr>
        <w:t xml:space="preserve">: </w:t>
      </w:r>
      <w:r>
        <w:rPr>
          <w:rtl/>
        </w:rPr>
        <w:t xml:space="preserve">مرا 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حه‌سرائ</w:t>
      </w:r>
      <w:r>
        <w:rPr>
          <w:rFonts w:hint="cs"/>
          <w:rtl/>
        </w:rPr>
        <w:t>ی</w:t>
      </w:r>
      <w:r>
        <w:rPr>
          <w:rtl/>
        </w:rPr>
        <w:t xml:space="preserve"> آن امام همام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خدمتگزار پدرش (امام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بود»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7- عرضه اعمال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>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شهر آشوب به سند خود</w:t>
      </w:r>
      <w:r w:rsidR="00DF5F91">
        <w:rPr>
          <w:rtl/>
        </w:rPr>
        <w:t xml:space="preserve">، </w:t>
      </w:r>
      <w:r>
        <w:rPr>
          <w:rtl/>
        </w:rPr>
        <w:t>از موس</w:t>
      </w:r>
      <w:r>
        <w:rPr>
          <w:rFonts w:hint="cs"/>
          <w:rtl/>
        </w:rPr>
        <w:t>ی</w:t>
      </w:r>
      <w:r>
        <w:rPr>
          <w:rtl/>
        </w:rPr>
        <w:t xml:space="preserve"> بن س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 xml:space="preserve">من همراه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[در سفر او</w:t>
      </w:r>
      <w:r w:rsidR="00DF5F91">
        <w:rPr>
          <w:rtl/>
        </w:rPr>
        <w:t xml:space="preserve">، </w:t>
      </w:r>
      <w:r>
        <w:rPr>
          <w:rtl/>
        </w:rPr>
        <w:t>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طوس] بودم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طوس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وارها</w:t>
      </w:r>
      <w:r>
        <w:rPr>
          <w:rFonts w:hint="cs"/>
          <w:rtl/>
        </w:rPr>
        <w:t>ی</w:t>
      </w:r>
      <w:r>
        <w:rPr>
          <w:rtl/>
        </w:rPr>
        <w:t xml:space="preserve"> طوس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ناگاه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دنبال صدا را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کنار جناز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هستند [و بستگان فوت شده</w:t>
      </w:r>
      <w:r w:rsidR="00DF5F91">
        <w:rPr>
          <w:rtl/>
        </w:rPr>
        <w:t xml:space="preserve">،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]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پا از رکاب خال</w:t>
      </w:r>
      <w:r>
        <w:rPr>
          <w:rFonts w:hint="cs"/>
          <w:rtl/>
        </w:rPr>
        <w:t>ی</w:t>
      </w:r>
      <w:r>
        <w:rPr>
          <w:rtl/>
        </w:rPr>
        <w:t xml:space="preserve"> کرد و به طرف جنازه حرکت نمود</w:t>
      </w:r>
      <w:r w:rsidR="00DF5F91">
        <w:rPr>
          <w:rtl/>
        </w:rPr>
        <w:t xml:space="preserve">، </w:t>
      </w:r>
      <w:r>
        <w:rPr>
          <w:rtl/>
        </w:rPr>
        <w:t>آن را با حاضران بلند کرد</w:t>
      </w:r>
      <w:r w:rsidR="00DF5F91">
        <w:rPr>
          <w:rtl/>
        </w:rPr>
        <w:t xml:space="preserve">، </w:t>
      </w:r>
      <w:r>
        <w:rPr>
          <w:rtl/>
        </w:rPr>
        <w:t>و</w:t>
      </w:r>
    </w:p>
    <w:p w:rsidR="0043609F" w:rsidRDefault="0043609F" w:rsidP="00503B88">
      <w:pPr>
        <w:pStyle w:val="libFootnote"/>
        <w:rPr>
          <w:rtl/>
        </w:rPr>
      </w:pPr>
      <w:r>
        <w:rPr>
          <w:rtl/>
        </w:rPr>
        <w:t>(1) در کتاب «الکن</w:t>
      </w:r>
      <w:r>
        <w:rPr>
          <w:rFonts w:hint="cs"/>
          <w:rtl/>
        </w:rPr>
        <w:t>ی</w:t>
      </w:r>
      <w:r>
        <w:rPr>
          <w:rtl/>
        </w:rPr>
        <w:t xml:space="preserve"> و الألقاب»</w:t>
      </w:r>
      <w:r w:rsidR="00DF5F91">
        <w:rPr>
          <w:rtl/>
        </w:rPr>
        <w:t xml:space="preserve">، </w:t>
      </w:r>
      <w:r>
        <w:rPr>
          <w:rtl/>
        </w:rPr>
        <w:t>ج 1</w:t>
      </w:r>
      <w:r w:rsidR="00DF5F91">
        <w:rPr>
          <w:rtl/>
        </w:rPr>
        <w:t xml:space="preserve">، </w:t>
      </w:r>
      <w:r>
        <w:rPr>
          <w:rtl/>
        </w:rPr>
        <w:t>ص 169</w:t>
      </w:r>
      <w:r w:rsidR="00DF5F91">
        <w:rPr>
          <w:rtl/>
        </w:rPr>
        <w:t xml:space="preserve">، </w:t>
      </w:r>
      <w:r>
        <w:rPr>
          <w:rtl/>
        </w:rPr>
        <w:t>دو شعر نخست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شده است</w:t>
      </w:r>
      <w:r w:rsidR="00DF5F91">
        <w:rPr>
          <w:rtl/>
        </w:rPr>
        <w:t xml:space="preserve">: </w:t>
      </w:r>
    </w:p>
    <w:p w:rsidR="0043609F" w:rsidRDefault="0043609F" w:rsidP="00503B88">
      <w:pPr>
        <w:pStyle w:val="libFootnote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انت اوحد النّاس طرّاف</w:t>
      </w:r>
      <w:r>
        <w:rPr>
          <w:rFonts w:hint="cs"/>
          <w:rtl/>
        </w:rPr>
        <w:t>ی</w:t>
      </w:r>
      <w:r>
        <w:rPr>
          <w:rtl/>
        </w:rPr>
        <w:t xml:space="preserve"> فنون من الکلام النّب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43609F" w:rsidRDefault="0043609F" w:rsidP="00503B88">
      <w:pPr>
        <w:pStyle w:val="libFootnote"/>
        <w:rPr>
          <w:rtl/>
        </w:rPr>
      </w:pPr>
      <w:r>
        <w:rPr>
          <w:rFonts w:hint="eastAsia"/>
          <w:rtl/>
        </w:rPr>
        <w:lastRenderedPageBreak/>
        <w:t>لک</w:t>
      </w:r>
      <w:r>
        <w:rPr>
          <w:rtl/>
        </w:rPr>
        <w:t xml:space="preserve"> من جوهر الکلام بد</w:t>
      </w:r>
      <w:r>
        <w:rPr>
          <w:rFonts w:hint="cs"/>
          <w:rtl/>
        </w:rPr>
        <w:t>ی</w:t>
      </w:r>
      <w:r>
        <w:rPr>
          <w:rFonts w:hint="eastAsia"/>
          <w:rtl/>
        </w:rPr>
        <w:t>ع‌</w:t>
      </w:r>
      <w:r>
        <w:rPr>
          <w:rFonts w:hint="cs"/>
          <w:rtl/>
        </w:rPr>
        <w:t>ی</w:t>
      </w:r>
      <w:r>
        <w:rPr>
          <w:rFonts w:hint="eastAsia"/>
          <w:rtl/>
        </w:rPr>
        <w:t>ثمر</w:t>
      </w:r>
      <w:r>
        <w:rPr>
          <w:rtl/>
        </w:rPr>
        <w:t xml:space="preserve"> الدّرّ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مجتن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(مترجم)</w:t>
      </w:r>
    </w:p>
    <w:p w:rsidR="0043609F" w:rsidRDefault="0043609F" w:rsidP="00503B88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337</w:t>
      </w:r>
    </w:p>
    <w:p w:rsidR="00503B88" w:rsidRDefault="00503B88" w:rsidP="0043609F">
      <w:pPr>
        <w:pStyle w:val="libNormal"/>
      </w:pPr>
      <w:r>
        <w:t>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آنچنان خود را به تابوت چسبان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چنانکه نوزاد گوسفند</w:t>
      </w:r>
      <w:r w:rsidR="00DF5F91">
        <w:rPr>
          <w:rtl/>
        </w:rPr>
        <w:t xml:space="preserve">، </w:t>
      </w:r>
      <w:r>
        <w:rPr>
          <w:rtl/>
        </w:rPr>
        <w:t>خود را به مادر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چسباند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از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نزد من آمد و فرمود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 س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 w:rsidR="00DF5F91">
        <w:rPr>
          <w:rtl/>
        </w:rPr>
        <w:t xml:space="preserve">! </w:t>
      </w:r>
    </w:p>
    <w:p w:rsidR="0043609F" w:rsidRPr="0050486F" w:rsidRDefault="0043609F" w:rsidP="0050486F">
      <w:pPr>
        <w:pStyle w:val="libAie"/>
        <w:rPr>
          <w:rtl/>
        </w:rPr>
      </w:pPr>
      <w:r w:rsidRPr="0050486F">
        <w:rPr>
          <w:rFonts w:hint="eastAsia"/>
          <w:rtl/>
        </w:rPr>
        <w:t>من</w:t>
      </w:r>
      <w:r w:rsidRPr="0050486F">
        <w:rPr>
          <w:rtl/>
        </w:rPr>
        <w:t xml:space="preserve"> ش</w:t>
      </w:r>
      <w:r w:rsidRPr="0050486F">
        <w:rPr>
          <w:rFonts w:hint="cs"/>
          <w:rtl/>
        </w:rPr>
        <w:t>یّ</w:t>
      </w:r>
      <w:r w:rsidRPr="0050486F">
        <w:rPr>
          <w:rFonts w:hint="eastAsia"/>
          <w:rtl/>
        </w:rPr>
        <w:t>ع</w:t>
      </w:r>
      <w:r w:rsidRPr="0050486F">
        <w:rPr>
          <w:rtl/>
        </w:rPr>
        <w:t xml:space="preserve"> جنازة ول</w:t>
      </w:r>
      <w:r w:rsidRPr="0050486F">
        <w:rPr>
          <w:rFonts w:hint="cs"/>
          <w:rtl/>
        </w:rPr>
        <w:t>یّ</w:t>
      </w:r>
      <w:r w:rsidRPr="0050486F">
        <w:rPr>
          <w:rtl/>
        </w:rPr>
        <w:t xml:space="preserve"> من اول</w:t>
      </w:r>
      <w:r w:rsidRPr="0050486F">
        <w:rPr>
          <w:rFonts w:hint="cs"/>
          <w:rtl/>
        </w:rPr>
        <w:t>ی</w:t>
      </w:r>
      <w:r w:rsidRPr="0050486F">
        <w:rPr>
          <w:rFonts w:hint="eastAsia"/>
          <w:rtl/>
        </w:rPr>
        <w:t>ائنا</w:t>
      </w:r>
      <w:r w:rsidRPr="0050486F">
        <w:rPr>
          <w:rtl/>
        </w:rPr>
        <w:t xml:space="preserve"> خرج من ذنوبه ک</w:t>
      </w:r>
      <w:r w:rsidRPr="0050486F">
        <w:rPr>
          <w:rFonts w:hint="cs"/>
          <w:rtl/>
        </w:rPr>
        <w:t>ی</w:t>
      </w:r>
      <w:r w:rsidRPr="0050486F">
        <w:rPr>
          <w:rFonts w:hint="eastAsia"/>
          <w:rtl/>
        </w:rPr>
        <w:t>وم</w:t>
      </w:r>
      <w:r w:rsidRPr="0050486F">
        <w:rPr>
          <w:rtl/>
        </w:rPr>
        <w:t xml:space="preserve"> ولدته امّه لا ذنب عل</w:t>
      </w:r>
      <w:r w:rsidRPr="0050486F">
        <w:rPr>
          <w:rFonts w:hint="cs"/>
          <w:rtl/>
        </w:rPr>
        <w:t>ی</w:t>
      </w:r>
      <w:r w:rsidRPr="0050486F">
        <w:rPr>
          <w:rFonts w:hint="eastAsia"/>
          <w:rtl/>
        </w:rPr>
        <w:t>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جنازه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دوستان ما را تش</w:t>
      </w:r>
      <w:r w:rsidR="0043609F">
        <w:rPr>
          <w:rFonts w:hint="cs"/>
          <w:rtl/>
        </w:rPr>
        <w:t>یی</w:t>
      </w:r>
      <w:r w:rsidR="0043609F">
        <w:rPr>
          <w:rFonts w:hint="eastAsia"/>
          <w:rtl/>
        </w:rPr>
        <w:t>ع</w:t>
      </w:r>
      <w:r w:rsidR="0043609F">
        <w:rPr>
          <w:rtl/>
        </w:rPr>
        <w:t xml:space="preserve"> کند</w:t>
      </w:r>
      <w:r>
        <w:rPr>
          <w:rtl/>
        </w:rPr>
        <w:t xml:space="preserve">، </w:t>
      </w:r>
      <w:r w:rsidR="0043609F">
        <w:rPr>
          <w:rtl/>
        </w:rPr>
        <w:t>از گناهانش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رون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و آن چنان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</w:t>
      </w:r>
      <w:r w:rsidR="0043609F">
        <w:rPr>
          <w:rtl/>
        </w:rPr>
        <w:t xml:space="preserve"> که از مادر تازه متولّد شده و گناه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ندارد»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آن جنازه را کنار قبر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نهادند</w:t>
      </w:r>
      <w:r w:rsidR="00DF5F91">
        <w:rPr>
          <w:rtl/>
        </w:rPr>
        <w:t xml:space="preserve">، </w:t>
      </w:r>
      <w:r>
        <w:rPr>
          <w:rtl/>
        </w:rPr>
        <w:t>آقا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مردم را کنار زد تا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جنازه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دست بر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آن شخص فوت شده نهاد و فرمود</w:t>
      </w:r>
      <w:r w:rsidR="00DF5F91">
        <w:rPr>
          <w:rtl/>
        </w:rPr>
        <w:t xml:space="preserve">: </w:t>
      </w:r>
    </w:p>
    <w:p w:rsidR="0043609F" w:rsidRDefault="0043609F" w:rsidP="0050486F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فلان بن فلان</w:t>
      </w:r>
      <w:r w:rsidR="00DF5F91">
        <w:rPr>
          <w:rtl/>
        </w:rPr>
        <w:t xml:space="preserve">، </w:t>
      </w:r>
      <w:r>
        <w:rPr>
          <w:rtl/>
        </w:rPr>
        <w:t>ابشر بالجنّة</w:t>
      </w:r>
      <w:r w:rsidR="00DF5F91">
        <w:rPr>
          <w:rtl/>
        </w:rPr>
        <w:t xml:space="preserve">، </w:t>
      </w:r>
      <w:r>
        <w:rPr>
          <w:rtl/>
        </w:rPr>
        <w:t>فلا خوف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بعد هذه السّاعة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فلان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پسر فلان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مژده باد تو را به بهشت</w:t>
      </w:r>
      <w:r>
        <w:rPr>
          <w:rtl/>
        </w:rPr>
        <w:t xml:space="preserve">، </w:t>
      </w:r>
      <w:r w:rsidR="0043609F">
        <w:rPr>
          <w:rtl/>
        </w:rPr>
        <w:t>از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ساعت به بعد</w:t>
      </w:r>
      <w:r>
        <w:rPr>
          <w:rtl/>
        </w:rPr>
        <w:t xml:space="preserve">، </w:t>
      </w:r>
      <w:r w:rsidR="0043609F">
        <w:rPr>
          <w:rtl/>
        </w:rPr>
        <w:t>خوف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 تو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حضرت عرض کردم</w:t>
      </w:r>
      <w:r w:rsidR="00DF5F91">
        <w:rPr>
          <w:rtl/>
        </w:rPr>
        <w:t xml:space="preserve">: </w:t>
      </w:r>
      <w:r>
        <w:rPr>
          <w:rtl/>
        </w:rPr>
        <w:t>«قربانت گردم</w:t>
      </w:r>
      <w:r w:rsidR="00DF5F91">
        <w:rPr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سوگند</w:t>
      </w:r>
      <w:r>
        <w:rPr>
          <w:rtl/>
        </w:rPr>
        <w:t xml:space="preserve"> به خدا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و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قبلا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است که بر آن قدم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پاسخ فرمود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 س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 w:rsidR="00DF5F91">
        <w:rPr>
          <w:rtl/>
        </w:rPr>
        <w:t xml:space="preserve">! </w:t>
      </w:r>
    </w:p>
    <w:p w:rsidR="0043609F" w:rsidRDefault="0043609F" w:rsidP="0050486F">
      <w:pPr>
        <w:pStyle w:val="libAie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علمت انّا معاشر الائمّة تعرض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اعمال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صباحا و مساء فما کان من التّقص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اعمالهم سألنا اللّه تعال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الصّفح لصاحبه</w:t>
      </w:r>
      <w:r w:rsidR="00DF5F91">
        <w:rPr>
          <w:rtl/>
        </w:rPr>
        <w:t xml:space="preserve">، </w:t>
      </w:r>
      <w:r>
        <w:rPr>
          <w:rtl/>
        </w:rPr>
        <w:t>و ما کان من العلو سألنا الشّکر لصاحبه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اعمال 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ما گروه امامان</w:t>
      </w:r>
      <w:r>
        <w:rPr>
          <w:rtl/>
        </w:rPr>
        <w:t xml:space="preserve">، </w:t>
      </w:r>
      <w:r w:rsidR="0043609F">
        <w:rPr>
          <w:rtl/>
        </w:rPr>
        <w:t>در شب و روز بر ما عرضه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اگر تقص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 اعمال آنها باشد</w:t>
      </w:r>
      <w:r>
        <w:rPr>
          <w:rtl/>
        </w:rPr>
        <w:t xml:space="preserve">، </w:t>
      </w:r>
      <w:r w:rsidR="0043609F">
        <w:rPr>
          <w:rtl/>
        </w:rPr>
        <w:t>از درگاه خداوند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خواه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از تقص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</w:t>
      </w:r>
      <w:r w:rsidR="0043609F">
        <w:rPr>
          <w:rtl/>
        </w:rPr>
        <w:lastRenderedPageBreak/>
        <w:t>آنها بگذرد</w:t>
      </w:r>
      <w:r>
        <w:rPr>
          <w:rtl/>
        </w:rPr>
        <w:t xml:space="preserve">، </w:t>
      </w:r>
      <w:r w:rsidR="0043609F">
        <w:rPr>
          <w:rtl/>
        </w:rPr>
        <w:t>و اگر اعمالشان شا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سته</w:t>
      </w:r>
      <w:r w:rsidR="0043609F">
        <w:rPr>
          <w:rtl/>
        </w:rPr>
        <w:t xml:space="preserve"> بود</w:t>
      </w:r>
      <w:r>
        <w:rPr>
          <w:rtl/>
        </w:rPr>
        <w:t xml:space="preserve">، </w:t>
      </w:r>
      <w:r w:rsidR="0043609F">
        <w:rPr>
          <w:rtl/>
        </w:rPr>
        <w:t>از خداوند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خواه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تا جزا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به آنها عنا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فرما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»</w:t>
      </w:r>
      <w:r w:rsidR="0043609F">
        <w:rPr>
          <w:rtl/>
        </w:rPr>
        <w:t xml:space="preserve"> «1»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8-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طبقات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کنار سفره و</w:t>
      </w:r>
      <w:r w:rsidR="00DF5F91">
        <w:rPr>
          <w:rtl/>
        </w:rPr>
        <w:t xml:space="preserve">...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خادم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کارها فارغ</w:t>
      </w:r>
    </w:p>
    <w:p w:rsidR="0043609F" w:rsidRDefault="0043609F" w:rsidP="0050486F">
      <w:pPr>
        <w:pStyle w:val="libFootnote"/>
        <w:rPr>
          <w:rtl/>
        </w:rPr>
      </w:pPr>
      <w:r>
        <w:rPr>
          <w:rtl/>
        </w:rPr>
        <w:t>(1) مناقب آل أب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DF5F91">
        <w:rPr>
          <w:rtl/>
        </w:rPr>
        <w:t xml:space="preserve">، </w:t>
      </w:r>
      <w:r>
        <w:rPr>
          <w:rtl/>
        </w:rPr>
        <w:t>ج 4</w:t>
      </w:r>
      <w:r w:rsidR="00DF5F91">
        <w:rPr>
          <w:rtl/>
        </w:rPr>
        <w:t xml:space="preserve">، </w:t>
      </w:r>
      <w:r>
        <w:rPr>
          <w:rtl/>
        </w:rPr>
        <w:t>ص 341</w:t>
      </w:r>
      <w:r w:rsidR="00DF5F91">
        <w:rPr>
          <w:rtl/>
        </w:rPr>
        <w:t xml:space="preserve">. </w:t>
      </w:r>
    </w:p>
    <w:p w:rsidR="0050486F" w:rsidRDefault="0043609F" w:rsidP="0050486F">
      <w:pPr>
        <w:pStyle w:val="libFootnote"/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338</w:t>
      </w:r>
    </w:p>
    <w:p w:rsidR="0050486F" w:rsidRDefault="0050486F" w:rsidP="0050486F">
      <w:pPr>
        <w:pStyle w:val="libNormal"/>
      </w:pPr>
      <w:r>
        <w:t>_____________________________________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همه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از کوچک و بزرگ را به دور خود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با آنها گفتگو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و انس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آن حضرت</w:t>
      </w:r>
      <w:r w:rsidR="00DF5F91">
        <w:rPr>
          <w:rtl/>
        </w:rPr>
        <w:t xml:space="preserve">، </w:t>
      </w:r>
      <w:r>
        <w:rPr>
          <w:rtl/>
        </w:rPr>
        <w:t>انس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هنگام</w:t>
      </w:r>
      <w:r>
        <w:rPr>
          <w:rFonts w:hint="cs"/>
          <w:rtl/>
        </w:rPr>
        <w:t>ی</w:t>
      </w:r>
      <w:r>
        <w:rPr>
          <w:rtl/>
        </w:rPr>
        <w:t xml:space="preserve"> که در کنار سفره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کوچک و بزرگ</w:t>
      </w:r>
      <w:r w:rsidR="00DF5F91">
        <w:rPr>
          <w:rtl/>
        </w:rPr>
        <w:t xml:space="preserve">، </w:t>
      </w:r>
      <w:r>
        <w:rPr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رآخور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خون‌گ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کنار سفره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آن حضرت به آنها فرمود</w:t>
      </w:r>
      <w:r w:rsidR="00DF5F91">
        <w:rPr>
          <w:rtl/>
        </w:rPr>
        <w:t xml:space="preserve">: </w:t>
      </w:r>
      <w:r>
        <w:rPr>
          <w:rtl/>
        </w:rPr>
        <w:t>«اگر من بالا</w:t>
      </w:r>
      <w:r>
        <w:rPr>
          <w:rFonts w:hint="cs"/>
          <w:rtl/>
        </w:rPr>
        <w:t>ی</w:t>
      </w:r>
      <w:r>
        <w:rPr>
          <w:rtl/>
        </w:rPr>
        <w:t xml:space="preserve"> سر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شما مشغول غذا خوردن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برنخ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غذا خوردن فارغ گرد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گاه</w:t>
      </w:r>
      <w:r>
        <w:rPr>
          <w:rFonts w:hint="cs"/>
          <w:rtl/>
        </w:rPr>
        <w:t>ی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ماها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مشغول غذا خوردن هستند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غذا بخورند تا دست ا</w:t>
      </w:r>
      <w:r>
        <w:rPr>
          <w:rFonts w:hint="eastAsia"/>
          <w:rtl/>
        </w:rPr>
        <w:t>ز</w:t>
      </w:r>
      <w:r>
        <w:rPr>
          <w:rtl/>
        </w:rPr>
        <w:t xml:space="preserve"> غذا بکشند»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از مرد</w:t>
      </w:r>
      <w:r>
        <w:rPr>
          <w:rFonts w:hint="cs"/>
          <w:rtl/>
        </w:rPr>
        <w:t>ی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بلخ</w:t>
      </w:r>
      <w:r w:rsidR="00DF5F91">
        <w:rPr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من در سفر خراسان</w:t>
      </w:r>
      <w:r w:rsidR="00DF5F91">
        <w:rPr>
          <w:rtl/>
        </w:rPr>
        <w:t xml:space="preserve">، </w:t>
      </w:r>
      <w:r>
        <w:rPr>
          <w:rtl/>
        </w:rPr>
        <w:t xml:space="preserve">همراه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بودم</w:t>
      </w:r>
      <w:r w:rsidR="00DF5F91">
        <w:rPr>
          <w:rtl/>
        </w:rPr>
        <w:t xml:space="preserve">.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سفره غذا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همه غلامان از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را کنار سفره جمع کرد</w:t>
      </w:r>
      <w:r w:rsidR="00DF5F91">
        <w:rPr>
          <w:rtl/>
        </w:rPr>
        <w:t xml:space="preserve">، </w:t>
      </w:r>
      <w:r>
        <w:rPr>
          <w:rtl/>
        </w:rPr>
        <w:t>عرض کردم</w:t>
      </w:r>
      <w:r w:rsidR="00DF5F91">
        <w:rPr>
          <w:rtl/>
        </w:rPr>
        <w:t xml:space="preserve">: </w:t>
      </w:r>
      <w:r>
        <w:rPr>
          <w:rtl/>
        </w:rPr>
        <w:t>«فدا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</w:t>
      </w:r>
      <w:r w:rsidR="00DF5F91">
        <w:rPr>
          <w:rtl/>
        </w:rPr>
        <w:t xml:space="preserve">، </w:t>
      </w:r>
      <w:r>
        <w:rPr>
          <w:rtl/>
        </w:rPr>
        <w:t>مناسب‌تر بود که سفره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جداگانه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پ</w:t>
      </w:r>
      <w:r>
        <w:rPr>
          <w:rFonts w:hint="eastAsia"/>
          <w:rtl/>
        </w:rPr>
        <w:t>اسخ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50486F">
      <w:pPr>
        <w:pStyle w:val="libAie"/>
        <w:rPr>
          <w:rtl/>
        </w:rPr>
      </w:pPr>
      <w:r>
        <w:rPr>
          <w:rFonts w:hint="eastAsia"/>
          <w:rtl/>
        </w:rPr>
        <w:t>مه</w:t>
      </w:r>
      <w:r w:rsidR="00DF5F91">
        <w:rPr>
          <w:rtl/>
        </w:rPr>
        <w:t xml:space="preserve">! </w:t>
      </w:r>
      <w:r>
        <w:rPr>
          <w:rtl/>
        </w:rPr>
        <w:t>انّ الرّبّ تبارک و تعال</w:t>
      </w:r>
      <w:r>
        <w:rPr>
          <w:rFonts w:hint="cs"/>
          <w:rtl/>
        </w:rPr>
        <w:t>ی</w:t>
      </w:r>
      <w:r>
        <w:rPr>
          <w:rtl/>
        </w:rPr>
        <w:t xml:space="preserve"> واحد</w:t>
      </w:r>
      <w:r w:rsidR="00DF5F91">
        <w:rPr>
          <w:rtl/>
        </w:rPr>
        <w:t xml:space="preserve">، </w:t>
      </w:r>
      <w:r>
        <w:rPr>
          <w:rtl/>
        </w:rPr>
        <w:t>و الامّ واحدة</w:t>
      </w:r>
      <w:r w:rsidR="00DF5F91">
        <w:rPr>
          <w:rtl/>
        </w:rPr>
        <w:t xml:space="preserve">، </w:t>
      </w:r>
      <w:r>
        <w:rPr>
          <w:rtl/>
        </w:rPr>
        <w:t>و الاب واحد</w:t>
      </w:r>
      <w:r w:rsidR="00DF5F91">
        <w:rPr>
          <w:rtl/>
        </w:rPr>
        <w:t xml:space="preserve">، </w:t>
      </w:r>
      <w:r>
        <w:rPr>
          <w:rtl/>
        </w:rPr>
        <w:t>و الجزاء بالاعمال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«ساکت باش</w:t>
      </w:r>
      <w:r>
        <w:rPr>
          <w:rtl/>
        </w:rPr>
        <w:t xml:space="preserve">! </w:t>
      </w:r>
      <w:r w:rsidR="0043609F">
        <w:rPr>
          <w:rtl/>
        </w:rPr>
        <w:t>همانا خدا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همه ما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 xml:space="preserve">ما در ما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 xml:space="preserve">پدر ما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و پاداش هر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بستگ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کردار او دارد»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9- ب</w:t>
      </w:r>
      <w:r>
        <w:rPr>
          <w:rFonts w:hint="cs"/>
          <w:rtl/>
        </w:rPr>
        <w:t>ی‌</w:t>
      </w:r>
      <w:r>
        <w:rPr>
          <w:rFonts w:hint="eastAsia"/>
          <w:rtl/>
        </w:rPr>
        <w:t>اعتنائ</w:t>
      </w:r>
      <w:r>
        <w:rPr>
          <w:rFonts w:hint="cs"/>
          <w:rtl/>
        </w:rPr>
        <w:t>ی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منحرفان فرصت طلب‌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روش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مستمندان و توده مردم</w:t>
      </w:r>
      <w:r w:rsidR="00DF5F91">
        <w:rPr>
          <w:rtl/>
        </w:rPr>
        <w:t xml:space="preserve">، </w:t>
      </w:r>
      <w:r>
        <w:rPr>
          <w:rtl/>
        </w:rPr>
        <w:t>همان گونه بود که خاطر نشان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[آن حضرت در برابر سرکشان و منحرفان</w:t>
      </w:r>
      <w:r w:rsidR="00DF5F91">
        <w:rPr>
          <w:rtl/>
        </w:rPr>
        <w:t xml:space="preserve">، </w:t>
      </w:r>
      <w:r>
        <w:rPr>
          <w:rtl/>
        </w:rPr>
        <w:t>برخورد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 w:rsidR="00DF5F91">
        <w:rPr>
          <w:rtl/>
        </w:rPr>
        <w:t xml:space="preserve">، </w:t>
      </w:r>
      <w:r>
        <w:rPr>
          <w:rtl/>
        </w:rPr>
        <w:t>به عنوان نمونه]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فضل بن سهل ذو الرّ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[وز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کشور</w:t>
      </w:r>
      <w:r w:rsidR="00DF5F91">
        <w:rPr>
          <w:rtl/>
        </w:rPr>
        <w:t xml:space="preserve">، </w:t>
      </w:r>
      <w:r>
        <w:rPr>
          <w:rtl/>
        </w:rPr>
        <w:t>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لشکر دولت مأمون] نزد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ساعت</w:t>
      </w:r>
      <w:r>
        <w:rPr>
          <w:rFonts w:hint="cs"/>
          <w:rtl/>
        </w:rPr>
        <w:t>ی</w:t>
      </w:r>
      <w:r>
        <w:rPr>
          <w:rtl/>
        </w:rPr>
        <w:t xml:space="preserve"> در برابر آن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آنگاه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سرش را بلند کرد و به او فرمود</w:t>
      </w:r>
      <w:r w:rsidR="00DF5F91">
        <w:rPr>
          <w:rtl/>
        </w:rPr>
        <w:t xml:space="preserve">: </w:t>
      </w:r>
    </w:p>
    <w:p w:rsidR="0043609F" w:rsidRDefault="0043609F" w:rsidP="0050486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339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حاجتک</w:t>
      </w:r>
      <w:r w:rsidR="00DF5F91">
        <w:rPr>
          <w:rtl/>
        </w:rPr>
        <w:t xml:space="preserve">: </w:t>
      </w:r>
      <w:r>
        <w:rPr>
          <w:rtl/>
        </w:rPr>
        <w:t>«چه حاجت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فضل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[سند اعطا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] است </w:t>
      </w:r>
      <w:r w:rsidRPr="0050486F">
        <w:rPr>
          <w:rStyle w:val="libFootnotenumChar"/>
          <w:rtl/>
        </w:rPr>
        <w:t>«1»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(مأمون) به من عطا کرده</w:t>
      </w:r>
      <w:r w:rsidR="00DF5F91">
        <w:rPr>
          <w:rtl/>
        </w:rPr>
        <w:t xml:space="preserve">، </w:t>
      </w:r>
      <w:r>
        <w:rPr>
          <w:rtl/>
        </w:rPr>
        <w:t>و شما سزاوارتر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همانند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(مأمون) را به من عطا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شما ول</w:t>
      </w:r>
      <w:r>
        <w:rPr>
          <w:rFonts w:hint="cs"/>
          <w:rtl/>
        </w:rPr>
        <w:t>یّ</w:t>
      </w:r>
      <w:r>
        <w:rPr>
          <w:rtl/>
        </w:rPr>
        <w:t xml:space="preserve"> عهد مسلمانان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</w:t>
      </w:r>
      <w:r w:rsidR="00DF5F91">
        <w:rPr>
          <w:rtl/>
        </w:rPr>
        <w:t xml:space="preserve">: </w:t>
      </w:r>
      <w:r>
        <w:rPr>
          <w:rtl/>
        </w:rPr>
        <w:t>آن نامه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بخوان</w:t>
      </w:r>
      <w:r w:rsidR="00DF5F91">
        <w:rPr>
          <w:rtl/>
        </w:rPr>
        <w:t xml:space="preserve">! </w:t>
      </w:r>
      <w:r>
        <w:rPr>
          <w:rtl/>
        </w:rPr>
        <w:t>- و آن نامه در پوست بزرگ نوشته شده بود- فضل بن سهل همچنان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 [ب</w:t>
      </w:r>
      <w:r>
        <w:rPr>
          <w:rFonts w:hint="cs"/>
          <w:rtl/>
        </w:rPr>
        <w:t>ی‌</w:t>
      </w:r>
      <w:r>
        <w:rPr>
          <w:rFonts w:hint="eastAsia"/>
          <w:rtl/>
        </w:rPr>
        <w:t>آنکه</w:t>
      </w:r>
      <w:r>
        <w:rPr>
          <w:rtl/>
        </w:rPr>
        <w:t xml:space="preserve"> امام به او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]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نامه را خواند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فارغ شد</w:t>
      </w:r>
      <w:r w:rsidR="00DF5F91">
        <w:rPr>
          <w:rtl/>
        </w:rPr>
        <w:t xml:space="preserve">، </w:t>
      </w:r>
      <w:r>
        <w:rPr>
          <w:rtl/>
        </w:rPr>
        <w:t xml:space="preserve">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فضل لک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هذا ما اتّق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عزّ و جلّ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فضل</w:t>
      </w:r>
      <w:r>
        <w:rPr>
          <w:rtl/>
        </w:rPr>
        <w:t xml:space="preserve">!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نامه</w:t>
      </w:r>
      <w:r>
        <w:rPr>
          <w:rtl/>
        </w:rPr>
        <w:t xml:space="preserve">، </w:t>
      </w:r>
      <w:r w:rsidR="0043609F">
        <w:rPr>
          <w:rtl/>
        </w:rPr>
        <w:t>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 بر ما</w:t>
      </w:r>
      <w:r>
        <w:rPr>
          <w:rtl/>
        </w:rPr>
        <w:t xml:space="preserve">، </w:t>
      </w:r>
      <w:r w:rsidR="0043609F">
        <w:rPr>
          <w:rtl/>
        </w:rPr>
        <w:t>مورد قبول است</w:t>
      </w:r>
      <w:r>
        <w:rPr>
          <w:rtl/>
        </w:rPr>
        <w:t xml:space="preserve">، </w:t>
      </w:r>
      <w:r w:rsidR="0043609F">
        <w:rPr>
          <w:rtl/>
        </w:rPr>
        <w:t>مادام که از خدا بترس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پره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زکار</w:t>
      </w:r>
      <w:r w:rsidR="0043609F">
        <w:rPr>
          <w:rtl/>
        </w:rPr>
        <w:t xml:space="preserve"> باش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«مادام که تقوا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ترفند فضل را درهم شکست</w:t>
      </w:r>
      <w:r w:rsidR="00DF5F91">
        <w:rPr>
          <w:rtl/>
        </w:rPr>
        <w:t xml:space="preserve">، </w:t>
      </w:r>
      <w:r>
        <w:rPr>
          <w:rtl/>
        </w:rPr>
        <w:t>و تقاضا</w:t>
      </w:r>
      <w:r>
        <w:rPr>
          <w:rFonts w:hint="cs"/>
          <w:rtl/>
        </w:rPr>
        <w:t>ی</w:t>
      </w:r>
      <w:r>
        <w:rPr>
          <w:rtl/>
        </w:rPr>
        <w:t xml:space="preserve"> او را نقض فرمود [ز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فضل دارا</w:t>
      </w:r>
      <w:r>
        <w:rPr>
          <w:rFonts w:hint="cs"/>
          <w:rtl/>
        </w:rPr>
        <w:t>ی</w:t>
      </w:r>
      <w:r>
        <w:rPr>
          <w:rtl/>
        </w:rPr>
        <w:t xml:space="preserve"> صفت تقوا نبود</w:t>
      </w:r>
      <w:r w:rsidR="00DF5F91">
        <w:rPr>
          <w:rtl/>
        </w:rPr>
        <w:t xml:space="preserve">، </w:t>
      </w:r>
      <w:r>
        <w:rPr>
          <w:rtl/>
        </w:rPr>
        <w:t>و طبعا نامه او مورد قبول و امضا</w:t>
      </w:r>
      <w:r>
        <w:rPr>
          <w:rFonts w:hint="cs"/>
          <w:rtl/>
        </w:rPr>
        <w:t>ی</w:t>
      </w:r>
      <w:r>
        <w:rPr>
          <w:rtl/>
        </w:rPr>
        <w:t xml:space="preserve"> امام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]</w:t>
      </w:r>
      <w:r w:rsidR="00DF5F91">
        <w:rPr>
          <w:rtl/>
        </w:rPr>
        <w:t xml:space="preserve">. </w:t>
      </w:r>
      <w:r>
        <w:rPr>
          <w:rtl/>
        </w:rPr>
        <w:t>فضل [ب</w:t>
      </w:r>
      <w:r>
        <w:rPr>
          <w:rFonts w:hint="cs"/>
          <w:rtl/>
        </w:rPr>
        <w:t>ی‌</w:t>
      </w:r>
      <w:r>
        <w:rPr>
          <w:rFonts w:hint="eastAsia"/>
          <w:rtl/>
        </w:rPr>
        <w:t>آنکه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]</w:t>
      </w:r>
      <w:r w:rsidR="00DF5F91">
        <w:rPr>
          <w:rtl/>
        </w:rPr>
        <w:t xml:space="preserve">، </w:t>
      </w:r>
      <w:r>
        <w:rPr>
          <w:rtl/>
        </w:rPr>
        <w:t xml:space="preserve">از نزد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خارج شد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10- اعتراض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اسرافکار</w:t>
      </w:r>
      <w:r>
        <w:rPr>
          <w:rFonts w:hint="cs"/>
          <w:rtl/>
        </w:rPr>
        <w:t>ی‌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خادم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غلامان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هنوز کاملا آن را نخورده بودند</w:t>
      </w:r>
      <w:r w:rsidR="00DF5F91">
        <w:rPr>
          <w:rtl/>
        </w:rPr>
        <w:t xml:space="preserve">، </w:t>
      </w:r>
      <w:r>
        <w:rPr>
          <w:rtl/>
        </w:rPr>
        <w:t>به گوشه‌ا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انداختند</w:t>
      </w:r>
      <w:r w:rsidR="00DF5F91">
        <w:rPr>
          <w:rtl/>
        </w:rPr>
        <w:t xml:space="preserve">. </w:t>
      </w:r>
      <w:r>
        <w:rPr>
          <w:rtl/>
        </w:rPr>
        <w:t xml:space="preserve">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اسرافکار</w:t>
      </w:r>
      <w:r>
        <w:rPr>
          <w:rFonts w:hint="cs"/>
          <w:rtl/>
        </w:rPr>
        <w:t>ی</w:t>
      </w:r>
      <w:r>
        <w:rPr>
          <w:rtl/>
        </w:rPr>
        <w:t xml:space="preserve"> را از آنها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تند</w:t>
      </w:r>
      <w:r>
        <w:rPr>
          <w:rFonts w:hint="cs"/>
          <w:rtl/>
        </w:rPr>
        <w:t>ی</w:t>
      </w:r>
      <w:r>
        <w:rPr>
          <w:rtl/>
        </w:rPr>
        <w:t xml:space="preserve"> به آنها فرمود</w:t>
      </w:r>
      <w:r w:rsidR="00DF5F91">
        <w:rPr>
          <w:rtl/>
        </w:rPr>
        <w:t xml:space="preserve">: </w:t>
      </w:r>
      <w:r>
        <w:rPr>
          <w:rtl/>
        </w:rPr>
        <w:t>سبحان اللّه</w:t>
      </w:r>
      <w:r w:rsidR="00DF5F91">
        <w:rPr>
          <w:rtl/>
        </w:rPr>
        <w:t xml:space="preserve">! </w:t>
      </w:r>
      <w:r>
        <w:rPr>
          <w:rtl/>
        </w:rPr>
        <w:t>اگر شما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انس</w:t>
      </w:r>
      <w:r>
        <w:rPr>
          <w:rFonts w:hint="eastAsia"/>
          <w:rtl/>
        </w:rPr>
        <w:t>انهائ</w:t>
      </w:r>
      <w:r>
        <w:rPr>
          <w:rFonts w:hint="cs"/>
          <w:rtl/>
        </w:rPr>
        <w:t>ی</w:t>
      </w:r>
      <w:r>
        <w:rPr>
          <w:rtl/>
        </w:rPr>
        <w:t xml:space="preserve"> هستند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دارند</w:t>
      </w:r>
      <w:r w:rsidR="00DF5F91">
        <w:rPr>
          <w:rtl/>
        </w:rPr>
        <w:t xml:space="preserve">، </w:t>
      </w:r>
      <w:r>
        <w:rPr>
          <w:rtl/>
        </w:rPr>
        <w:t>چرا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را به کس</w:t>
      </w:r>
      <w:r>
        <w:rPr>
          <w:rFonts w:hint="cs"/>
          <w:rtl/>
        </w:rPr>
        <w:t>ی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آن دارد»</w:t>
      </w:r>
      <w:r w:rsidR="00DF5F91">
        <w:rPr>
          <w:rtl/>
        </w:rPr>
        <w:t xml:space="preserve">. </w:t>
      </w:r>
    </w:p>
    <w:p w:rsidR="0043609F" w:rsidRDefault="0043609F" w:rsidP="0050486F">
      <w:pPr>
        <w:pStyle w:val="libFootnote"/>
        <w:rPr>
          <w:rtl/>
        </w:rPr>
      </w:pPr>
      <w:r>
        <w:rPr>
          <w:rtl/>
        </w:rPr>
        <w:t>(1)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</w:t>
      </w:r>
      <w:r w:rsidR="00DF5F91">
        <w:rPr>
          <w:rtl/>
        </w:rPr>
        <w:t xml:space="preserve">، </w:t>
      </w:r>
      <w:r>
        <w:rPr>
          <w:rtl/>
        </w:rPr>
        <w:t>«سند حبوه» [اعطا</w:t>
      </w:r>
      <w:r>
        <w:rPr>
          <w:rFonts w:hint="cs"/>
          <w:rtl/>
        </w:rPr>
        <w:t>ی</w:t>
      </w:r>
      <w:r>
        <w:rPr>
          <w:rtl/>
        </w:rPr>
        <w:t xml:space="preserve"> درجه و مدال] بود که در آن</w:t>
      </w:r>
      <w:r w:rsidR="00DF5F91">
        <w:rPr>
          <w:rtl/>
        </w:rPr>
        <w:t xml:space="preserve">، </w:t>
      </w:r>
      <w:r>
        <w:rPr>
          <w:rtl/>
        </w:rPr>
        <w:t>آنچه را «فضل» از اموال و ملک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که بتواند او را به آرزو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برساند و دوست داشت</w:t>
      </w:r>
      <w:r w:rsidR="00DF5F91">
        <w:rPr>
          <w:rtl/>
        </w:rPr>
        <w:t xml:space="preserve">، </w:t>
      </w:r>
      <w:r>
        <w:rPr>
          <w:rtl/>
        </w:rPr>
        <w:t>مأمون به او داده بود</w:t>
      </w:r>
      <w:r w:rsidR="00DF5F91">
        <w:rPr>
          <w:rtl/>
        </w:rPr>
        <w:t xml:space="preserve">، </w:t>
      </w:r>
      <w:r>
        <w:rPr>
          <w:rtl/>
        </w:rPr>
        <w:t>و پا</w:t>
      </w:r>
      <w:r>
        <w:rPr>
          <w:rFonts w:hint="cs"/>
          <w:rtl/>
        </w:rPr>
        <w:t>ی</w:t>
      </w:r>
      <w:r>
        <w:rPr>
          <w:rtl/>
        </w:rPr>
        <w:t xml:space="preserve"> نامه را امضاء کرده بود</w:t>
      </w:r>
      <w:r w:rsidR="00DF5F91">
        <w:rPr>
          <w:rtl/>
        </w:rPr>
        <w:t xml:space="preserve">، </w:t>
      </w:r>
      <w:r>
        <w:rPr>
          <w:rtl/>
        </w:rPr>
        <w:t>و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همانند آن را</w:t>
      </w:r>
      <w:r w:rsidR="00DF5F91">
        <w:rPr>
          <w:rtl/>
        </w:rPr>
        <w:t xml:space="preserve">، </w:t>
      </w:r>
      <w:r>
        <w:rPr>
          <w:rtl/>
        </w:rPr>
        <w:t xml:space="preserve">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او ب</w:t>
      </w:r>
      <w:r>
        <w:rPr>
          <w:rFonts w:hint="eastAsia"/>
          <w:rtl/>
        </w:rPr>
        <w:t>دهد</w:t>
      </w:r>
      <w:r w:rsidR="00DF5F91">
        <w:rPr>
          <w:rtl/>
        </w:rPr>
        <w:t xml:space="preserve">!! </w:t>
      </w:r>
      <w:r>
        <w:rPr>
          <w:rtl/>
        </w:rPr>
        <w:t>(مؤلّف)</w:t>
      </w:r>
    </w:p>
    <w:p w:rsidR="0043609F" w:rsidRDefault="0043609F" w:rsidP="0050486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340</w:t>
      </w:r>
    </w:p>
    <w:p w:rsidR="0050486F" w:rsidRDefault="0050486F" w:rsidP="0043609F">
      <w:pPr>
        <w:pStyle w:val="libNormal"/>
      </w:pPr>
      <w:r>
        <w:t>___________________________________</w:t>
      </w:r>
    </w:p>
    <w:p w:rsidR="001A7E95" w:rsidRDefault="0050486F" w:rsidP="0043609F">
      <w:pPr>
        <w:pStyle w:val="libNormal"/>
        <w:rPr>
          <w:rtl/>
        </w:rPr>
      </w:pPr>
      <w:r>
        <w:t>11</w:t>
      </w:r>
      <w:r w:rsidR="0043609F">
        <w:rPr>
          <w:rtl/>
        </w:rPr>
        <w:t>- اعتراض شد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امام رضا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به تع</w:t>
      </w:r>
      <w:r w:rsidR="0043609F">
        <w:rPr>
          <w:rFonts w:hint="cs"/>
          <w:rtl/>
        </w:rPr>
        <w:t>یی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نکردن مزد کارگر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غلامان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حضرت مشغول کار بودند [معلوم شد که آن 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را به عنوان کارگر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گرفته‌اند]</w:t>
      </w:r>
      <w:r w:rsidR="00DF5F91">
        <w:rPr>
          <w:rtl/>
        </w:rPr>
        <w:t xml:space="preserve">. </w:t>
      </w:r>
      <w:r>
        <w:rPr>
          <w:rtl/>
        </w:rPr>
        <w:t xml:space="preserve">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آنها فرمود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مزد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کارگر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>؟!</w:t>
      </w:r>
      <w:r w:rsidR="00DF5F91">
        <w:rPr>
          <w:rtl/>
        </w:rPr>
        <w:t xml:space="preserve">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عرض کردند</w:t>
      </w:r>
      <w:r w:rsidR="00DF5F91">
        <w:rPr>
          <w:rtl/>
        </w:rPr>
        <w:t xml:space="preserve">: </w:t>
      </w:r>
      <w:r>
        <w:rPr>
          <w:rtl/>
        </w:rPr>
        <w:t>«نه</w:t>
      </w:r>
      <w:r w:rsidR="00DF5F91">
        <w:rPr>
          <w:rtl/>
        </w:rPr>
        <w:t xml:space="preserve">، </w:t>
      </w:r>
      <w:r>
        <w:rPr>
          <w:rtl/>
        </w:rPr>
        <w:t>بلکه به هر مزد</w:t>
      </w:r>
      <w:r>
        <w:rPr>
          <w:rFonts w:hint="cs"/>
          <w:rtl/>
        </w:rPr>
        <w:t>ی</w:t>
      </w:r>
      <w:r>
        <w:rPr>
          <w:rtl/>
        </w:rPr>
        <w:t xml:space="preserve"> ما راض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راض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آنها را با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زد</w:t>
      </w:r>
      <w:r w:rsidR="00DF5F91">
        <w:rPr>
          <w:rtl/>
        </w:rPr>
        <w:t xml:space="preserve">، </w:t>
      </w:r>
      <w:r>
        <w:rPr>
          <w:rtl/>
        </w:rPr>
        <w:t>که چرا مزد کارگر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ننموده‌اند</w:t>
      </w:r>
      <w:r w:rsidR="00DF5F91">
        <w:rPr>
          <w:rtl/>
        </w:rPr>
        <w:t xml:space="preserve">!!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12- شجاعت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برابر هارون‌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[بعد از شهادت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 xml:space="preserve">حدود ده سال (از سال 183 تا 193 ه ق) امامت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عصر حکومت هارون الرّش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) واقع شد</w:t>
      </w:r>
      <w:r w:rsidR="00DF5F91">
        <w:rPr>
          <w:rtl/>
        </w:rPr>
        <w:t xml:space="preserve">، </w:t>
      </w:r>
      <w:r>
        <w:rPr>
          <w:rtl/>
        </w:rPr>
        <w:t>و آن حضرت در زمان او</w:t>
      </w:r>
      <w:r w:rsidR="00DF5F91">
        <w:rPr>
          <w:rtl/>
        </w:rPr>
        <w:t xml:space="preserve">، </w:t>
      </w:r>
      <w:r>
        <w:rPr>
          <w:rtl/>
        </w:rPr>
        <w:t>امامت خود را آشکار ساخت]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سنان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به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کردم</w:t>
      </w:r>
      <w:r w:rsidR="00DF5F91">
        <w:rPr>
          <w:rtl/>
        </w:rPr>
        <w:t xml:space="preserve">: </w:t>
      </w:r>
      <w:r>
        <w:rPr>
          <w:rtl/>
        </w:rPr>
        <w:t>شما بعد از پدرتان</w:t>
      </w:r>
      <w:r w:rsidR="00DF5F91">
        <w:rPr>
          <w:rtl/>
        </w:rPr>
        <w:t xml:space="preserve">، </w:t>
      </w:r>
      <w:r>
        <w:rPr>
          <w:rtl/>
        </w:rPr>
        <w:t>امامت خود را آشکار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هارون خون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چکد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در پاسخ فرمود</w:t>
      </w:r>
      <w:r w:rsidR="00DF5F91">
        <w:rPr>
          <w:rtl/>
        </w:rPr>
        <w:t xml:space="preserve">: </w:t>
      </w:r>
      <w:r>
        <w:rPr>
          <w:rtl/>
        </w:rPr>
        <w:t>«سخن</w:t>
      </w:r>
      <w:r>
        <w:rPr>
          <w:rFonts w:hint="cs"/>
          <w:rtl/>
        </w:rPr>
        <w:t>ی</w:t>
      </w:r>
      <w:r>
        <w:rPr>
          <w:rtl/>
        </w:rPr>
        <w:t xml:space="preserve"> از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مرا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جرئت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آنجا که فرمود</w:t>
      </w:r>
      <w:r w:rsidR="00DF5F91">
        <w:rPr>
          <w:rtl/>
        </w:rPr>
        <w:t xml:space="preserve">: </w:t>
      </w:r>
      <w:r>
        <w:rPr>
          <w:rtl/>
        </w:rPr>
        <w:t>«اگر ابو جهل</w:t>
      </w:r>
      <w:r w:rsidR="00DF5F91">
        <w:rPr>
          <w:rtl/>
        </w:rPr>
        <w:t xml:space="preserve">، </w:t>
      </w:r>
      <w:r>
        <w:rPr>
          <w:rtl/>
        </w:rPr>
        <w:t xml:space="preserve">از سر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لاخه مو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گواه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ستم»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من به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: </w:t>
      </w:r>
      <w:r>
        <w:rPr>
          <w:rtl/>
        </w:rPr>
        <w:t xml:space="preserve">«اگر هارون از سر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لاخه مو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امام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ستم»</w:t>
      </w:r>
      <w:r>
        <w:rPr>
          <w:rtl/>
        </w:rPr>
        <w:t xml:space="preserve"> </w:t>
      </w:r>
      <w:r w:rsidRPr="00A5795F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[براست</w:t>
      </w:r>
      <w:r>
        <w:rPr>
          <w:rFonts w:hint="cs"/>
          <w:rtl/>
        </w:rPr>
        <w:t>ی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در آن عصر قلدر</w:t>
      </w:r>
      <w:r>
        <w:rPr>
          <w:rFonts w:hint="cs"/>
          <w:rtl/>
        </w:rPr>
        <w:t>ی</w:t>
      </w:r>
      <w:r>
        <w:rPr>
          <w:rtl/>
        </w:rPr>
        <w:t xml:space="preserve"> هارون</w:t>
      </w:r>
      <w:r w:rsidR="00DF5F91">
        <w:rPr>
          <w:rtl/>
        </w:rPr>
        <w:t xml:space="preserve">، </w:t>
      </w:r>
      <w:r>
        <w:rPr>
          <w:rtl/>
        </w:rPr>
        <w:t>قدرت داشت که در برابرش اظهار امامت کند</w:t>
      </w:r>
      <w:r w:rsidR="00DF5F91">
        <w:rPr>
          <w:rtl/>
        </w:rPr>
        <w:t xml:space="preserve">؟ </w:t>
      </w:r>
      <w:r>
        <w:rPr>
          <w:rtl/>
        </w:rPr>
        <w:t>و او را همانند ابو جهل بداند</w:t>
      </w:r>
      <w:r w:rsidR="00DF5F91">
        <w:rPr>
          <w:rtl/>
        </w:rPr>
        <w:t xml:space="preserve">؟! 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A5795F">
      <w:pPr>
        <w:pStyle w:val="libFootnote"/>
        <w:rPr>
          <w:rtl/>
        </w:rPr>
      </w:pPr>
      <w:r>
        <w:rPr>
          <w:rtl/>
        </w:rPr>
        <w:t>(1) روضة الکاف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ص 257</w:t>
      </w:r>
    </w:p>
    <w:p w:rsidR="0043609F" w:rsidRDefault="0043609F" w:rsidP="00A5795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341</w:t>
      </w:r>
    </w:p>
    <w:p w:rsidR="001A7E95" w:rsidRDefault="00A5795F" w:rsidP="00A5795F">
      <w:pPr>
        <w:pStyle w:val="Heading2"/>
        <w:rPr>
          <w:rtl/>
        </w:rPr>
      </w:pPr>
      <w:r>
        <w:rPr>
          <w:rtl/>
        </w:rPr>
        <w:br w:type="page"/>
      </w:r>
      <w:bookmarkStart w:id="109" w:name="_Toc425413228"/>
      <w:r w:rsidR="0043609F">
        <w:rPr>
          <w:rFonts w:hint="eastAsia"/>
          <w:rtl/>
        </w:rPr>
        <w:lastRenderedPageBreak/>
        <w:t>نگاه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وسعت مقام علم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  <w:bookmarkEnd w:id="109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همه مسائل</w:t>
      </w:r>
      <w:r>
        <w:rPr>
          <w:rFonts w:hint="cs"/>
          <w:rtl/>
        </w:rPr>
        <w:t>ی</w:t>
      </w:r>
      <w:r>
        <w:rPr>
          <w:rtl/>
        </w:rPr>
        <w:t xml:space="preserve"> که از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حضرت پاسخ داد و جمع نمودم به پانزده هزار مسأله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طبق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ه</w:t>
      </w:r>
      <w:r>
        <w:rPr>
          <w:rFonts w:hint="cs"/>
          <w:rtl/>
        </w:rPr>
        <w:t>ی</w:t>
      </w:r>
      <w:r>
        <w:rPr>
          <w:rFonts w:hint="eastAsia"/>
          <w:rtl/>
        </w:rPr>
        <w:t>جده</w:t>
      </w:r>
      <w:r>
        <w:rPr>
          <w:rtl/>
        </w:rPr>
        <w:t xml:space="preserve"> هزار مسأله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علّامه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(ره) از ابا صلت هرو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اعلم من 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الرّضا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لا رآه عالم الّا شهد له بمثل شهادت</w:t>
      </w:r>
      <w:r>
        <w:rPr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عالم‌تر از حضرت رضا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ند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ده‌ام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چ</w:t>
      </w:r>
      <w:r w:rsidR="0043609F">
        <w:rPr>
          <w:rtl/>
        </w:rPr>
        <w:t xml:space="preserve"> عالم و دانشمند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 حضرت را ند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(و به حضورش نرس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>) مگر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مانند من گواه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داد» [که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عالم‌تر از او ند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است]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مجالس بحث و مناظره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گردآور</w:t>
      </w:r>
      <w:r>
        <w:rPr>
          <w:rFonts w:hint="cs"/>
          <w:rtl/>
        </w:rPr>
        <w:t>ی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فقها</w:t>
      </w:r>
      <w:r>
        <w:rPr>
          <w:rFonts w:hint="cs"/>
          <w:rtl/>
        </w:rPr>
        <w:t>ی</w:t>
      </w:r>
      <w:r>
        <w:rPr>
          <w:rtl/>
        </w:rPr>
        <w:t xml:space="preserve"> مذاهب و متکلّم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</w:t>
      </w:r>
      <w:r w:rsidR="00DF5F91">
        <w:rPr>
          <w:rtl/>
        </w:rPr>
        <w:t xml:space="preserve">، </w:t>
      </w:r>
      <w:r>
        <w:rPr>
          <w:rtl/>
        </w:rPr>
        <w:t xml:space="preserve">و آنها به بحث و مناظره با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پرداختند و آن حضرت بر همه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به گونه‌ا</w:t>
      </w:r>
      <w:r>
        <w:rPr>
          <w:rFonts w:hint="cs"/>
          <w:rtl/>
        </w:rPr>
        <w:t>ی</w:t>
      </w:r>
      <w:r>
        <w:rPr>
          <w:rtl/>
        </w:rPr>
        <w:t xml:space="preserve"> که آنها- بدون استثناء- به برتر</w:t>
      </w:r>
      <w:r>
        <w:rPr>
          <w:rFonts w:hint="cs"/>
          <w:rtl/>
        </w:rPr>
        <w:t>ی</w:t>
      </w:r>
      <w:r>
        <w:rPr>
          <w:rtl/>
        </w:rPr>
        <w:t xml:space="preserve"> مقام علم</w:t>
      </w:r>
      <w:r>
        <w:rPr>
          <w:rFonts w:hint="cs"/>
          <w:rtl/>
        </w:rPr>
        <w:t>ی</w:t>
      </w:r>
      <w:r>
        <w:rPr>
          <w:rtl/>
        </w:rPr>
        <w:t xml:space="preserve"> او اقرار کردند</w:t>
      </w:r>
      <w:r w:rsidR="00DF5F91">
        <w:rPr>
          <w:rtl/>
        </w:rPr>
        <w:t xml:space="preserve">، </w:t>
      </w:r>
      <w:r>
        <w:rPr>
          <w:rtl/>
        </w:rPr>
        <w:t>و به کم</w:t>
      </w:r>
      <w:r>
        <w:rPr>
          <w:rFonts w:hint="eastAsia"/>
          <w:rtl/>
        </w:rPr>
        <w:t>بود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خود در برابر آن بزرگمرد اعتراف نمودند</w:t>
      </w:r>
      <w:r w:rsidR="00DF5F91">
        <w:rPr>
          <w:rtl/>
        </w:rPr>
        <w:t xml:space="preserve">. </w:t>
      </w:r>
      <w:r>
        <w:rPr>
          <w:rtl/>
        </w:rPr>
        <w:t xml:space="preserve">از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«من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روضه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[کنار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محراب و منبر]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علما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بودند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هر کدام ا</w:t>
      </w:r>
      <w:r>
        <w:rPr>
          <w:rFonts w:hint="eastAsia"/>
          <w:rtl/>
        </w:rPr>
        <w:t>ز</w:t>
      </w:r>
      <w:r>
        <w:rPr>
          <w:rtl/>
        </w:rPr>
        <w:t xml:space="preserve"> آنها در مسأله‌ا</w:t>
      </w:r>
      <w:r>
        <w:rPr>
          <w:rFonts w:hint="cs"/>
          <w:rtl/>
        </w:rPr>
        <w:t>ی</w:t>
      </w:r>
      <w:r>
        <w:rPr>
          <w:rtl/>
        </w:rPr>
        <w:t xml:space="preserve"> درمانده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همه آنها به من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مسائل خود را نزد من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من پاسخ مسائل آنها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دادم»</w:t>
      </w:r>
      <w:r w:rsidR="00DF5F91">
        <w:rPr>
          <w:rtl/>
        </w:rPr>
        <w:t xml:space="preserve">. </w:t>
      </w:r>
    </w:p>
    <w:p w:rsidR="0043609F" w:rsidRDefault="0043609F" w:rsidP="00A5795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342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ابا</w:t>
      </w:r>
      <w:r>
        <w:rPr>
          <w:rtl/>
        </w:rPr>
        <w:t xml:space="preserve"> صلت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محمّد بن اسحاق بن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از پدرش (اسحاق)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</w:t>
      </w:r>
      <w:r w:rsidR="00DF5F91">
        <w:rPr>
          <w:rtl/>
        </w:rPr>
        <w:t xml:space="preserve">: </w:t>
      </w:r>
      <w:r>
        <w:rPr>
          <w:rtl/>
        </w:rPr>
        <w:t xml:space="preserve">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فرزندانش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- اشاره به امام رضا- برادر شما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الرّضا</w:t>
      </w:r>
      <w:r w:rsidR="00DF5F91">
        <w:rPr>
          <w:rtl/>
        </w:rPr>
        <w:t xml:space="preserve">، </w:t>
      </w:r>
      <w:r>
        <w:rPr>
          <w:rtl/>
        </w:rPr>
        <w:t xml:space="preserve">عالم آل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مسائل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را از او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آنچه به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را حفظ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از پدرم جعفر بن محمّد (امام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مکرّر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انّ</w:t>
      </w:r>
      <w:r>
        <w:rPr>
          <w:rtl/>
        </w:rPr>
        <w:t xml:space="preserve"> عالم آل محمّد لف</w:t>
      </w:r>
      <w:r>
        <w:rPr>
          <w:rFonts w:hint="cs"/>
          <w:rtl/>
        </w:rPr>
        <w:t>ی</w:t>
      </w:r>
      <w:r>
        <w:rPr>
          <w:rtl/>
        </w:rPr>
        <w:t xml:space="preserve"> صلبک</w:t>
      </w:r>
      <w:r w:rsidR="00DF5F91">
        <w:rPr>
          <w:rtl/>
        </w:rPr>
        <w:t xml:space="preserve">، </w:t>
      </w:r>
      <w:r>
        <w:rPr>
          <w:rtl/>
        </w:rPr>
        <w:t>و ل</w:t>
      </w:r>
      <w:r>
        <w:rPr>
          <w:rFonts w:hint="cs"/>
          <w:rtl/>
        </w:rPr>
        <w:t>ی</w:t>
      </w:r>
      <w:r>
        <w:rPr>
          <w:rFonts w:hint="eastAsia"/>
          <w:rtl/>
        </w:rPr>
        <w:t>تن</w:t>
      </w:r>
      <w:r>
        <w:rPr>
          <w:rFonts w:hint="cs"/>
          <w:rtl/>
        </w:rPr>
        <w:t>ی</w:t>
      </w:r>
      <w:r>
        <w:rPr>
          <w:rtl/>
        </w:rPr>
        <w:t xml:space="preserve"> ادرکته</w:t>
      </w:r>
      <w:r w:rsidR="00DF5F91">
        <w:rPr>
          <w:rtl/>
        </w:rPr>
        <w:t xml:space="preserve">، </w:t>
      </w:r>
      <w:r>
        <w:rPr>
          <w:rtl/>
        </w:rPr>
        <w:t>فانّه سم</w:t>
      </w:r>
      <w:r>
        <w:rPr>
          <w:rFonts w:hint="cs"/>
          <w:rtl/>
        </w:rPr>
        <w:t>یّ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 xml:space="preserve">«همانا عالم دودمان محمّد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در صلب تو است</w:t>
      </w:r>
      <w:r>
        <w:rPr>
          <w:rtl/>
        </w:rPr>
        <w:t xml:space="preserve">، </w:t>
      </w:r>
      <w:r w:rsidR="0043609F">
        <w:rPr>
          <w:rtl/>
        </w:rPr>
        <w:t>و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کاش قبل از فوت</w:t>
      </w:r>
      <w:r>
        <w:rPr>
          <w:rtl/>
        </w:rPr>
        <w:t xml:space="preserve">، </w:t>
      </w:r>
      <w:r w:rsidR="0043609F">
        <w:rPr>
          <w:rtl/>
        </w:rPr>
        <w:t>او را درک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کردم</w:t>
      </w:r>
      <w:r w:rsidR="0043609F">
        <w:rPr>
          <w:rtl/>
        </w:rPr>
        <w:t xml:space="preserve"> (م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دم</w:t>
      </w:r>
      <w:r w:rsidR="0043609F">
        <w:rPr>
          <w:rtl/>
        </w:rPr>
        <w:t>)</w:t>
      </w:r>
      <w:r>
        <w:rPr>
          <w:rtl/>
        </w:rPr>
        <w:t xml:space="preserve">، </w:t>
      </w:r>
      <w:r w:rsidR="0043609F">
        <w:rPr>
          <w:rtl/>
        </w:rPr>
        <w:t>همانا او همنام ام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مؤمنان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است»</w:t>
      </w:r>
    </w:p>
    <w:p w:rsidR="001A7E95" w:rsidRDefault="0043609F" w:rsidP="00A5795F">
      <w:pPr>
        <w:pStyle w:val="Heading2"/>
        <w:rPr>
          <w:rtl/>
        </w:rPr>
      </w:pPr>
      <w:bookmarkStart w:id="110" w:name="_Toc425413229"/>
      <w:r>
        <w:rPr>
          <w:rFonts w:hint="eastAsia"/>
          <w:rtl/>
        </w:rPr>
        <w:t>سخن</w:t>
      </w:r>
      <w:r>
        <w:rPr>
          <w:rtl/>
        </w:rPr>
        <w:t xml:space="preserve"> مأمون</w:t>
      </w:r>
      <w:r w:rsidR="00DF5F91">
        <w:rPr>
          <w:rtl/>
        </w:rPr>
        <w:t xml:space="preserve">، </w:t>
      </w:r>
      <w:r>
        <w:rPr>
          <w:rtl/>
        </w:rPr>
        <w:t>درباره عظمت مقام علم</w:t>
      </w:r>
      <w:r>
        <w:rPr>
          <w:rFonts w:hint="cs"/>
          <w:rtl/>
        </w:rPr>
        <w:t>ی</w:t>
      </w:r>
      <w:r>
        <w:rPr>
          <w:rtl/>
        </w:rPr>
        <w:t xml:space="preserve"> و کمالات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110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مأمون [هفتم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] علما</w:t>
      </w:r>
      <w:r>
        <w:rPr>
          <w:rFonts w:hint="cs"/>
          <w:rtl/>
        </w:rPr>
        <w:t>ی</w:t>
      </w:r>
      <w:r>
        <w:rPr>
          <w:rtl/>
        </w:rPr>
        <w:t xml:space="preserve"> علم کلام از فرقه‌ها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 w:rsidR="00DF5F91">
        <w:rPr>
          <w:rtl/>
        </w:rPr>
        <w:t xml:space="preserve">، </w:t>
      </w:r>
      <w:r>
        <w:rPr>
          <w:rtl/>
        </w:rPr>
        <w:t>در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آراء انحراف</w:t>
      </w:r>
      <w:r>
        <w:rPr>
          <w:rFonts w:hint="cs"/>
          <w:rtl/>
        </w:rPr>
        <w:t>ی</w:t>
      </w:r>
      <w:r>
        <w:rPr>
          <w:rtl/>
        </w:rPr>
        <w:t xml:space="preserve"> گوناگون را احضار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تا در مجالس خود با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مناظره کنند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بود که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مجالس</w:t>
      </w:r>
      <w:r w:rsidR="00DF5F91">
        <w:rPr>
          <w:rtl/>
        </w:rPr>
        <w:t xml:space="preserve">، </w:t>
      </w:r>
      <w:r>
        <w:rPr>
          <w:rtl/>
        </w:rPr>
        <w:t>در برابر است</w:t>
      </w:r>
      <w:r>
        <w:rPr>
          <w:rFonts w:hint="eastAsia"/>
          <w:rtl/>
        </w:rPr>
        <w:t>دلال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درمانده گردد</w:t>
      </w:r>
      <w:r w:rsidR="00DF5F91">
        <w:rPr>
          <w:rtl/>
        </w:rPr>
        <w:t xml:space="preserve">، </w:t>
      </w:r>
      <w:r>
        <w:rPr>
          <w:rtl/>
        </w:rPr>
        <w:t>به خاطر حسادت</w:t>
      </w:r>
      <w:r>
        <w:rPr>
          <w:rFonts w:hint="cs"/>
          <w:rtl/>
        </w:rPr>
        <w:t>ی</w:t>
      </w:r>
      <w:r>
        <w:rPr>
          <w:rtl/>
        </w:rPr>
        <w:t xml:space="preserve"> که نسبت به آن حضرت و مقام علم</w:t>
      </w:r>
      <w:r>
        <w:rPr>
          <w:rFonts w:hint="cs"/>
          <w:rtl/>
        </w:rPr>
        <w:t>ی</w:t>
      </w:r>
      <w:r>
        <w:rPr>
          <w:rtl/>
        </w:rPr>
        <w:t xml:space="preserve"> آن حضرت داشت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محمّد بن جهم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به مجلس مأمون رفتم</w:t>
      </w:r>
      <w:r w:rsidR="00DF5F91">
        <w:rPr>
          <w:rtl/>
        </w:rPr>
        <w:t xml:space="preserve">، </w:t>
      </w:r>
      <w:r>
        <w:rPr>
          <w:rtl/>
        </w:rPr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آن مجلس بود</w:t>
      </w:r>
      <w:r w:rsidR="00DF5F91">
        <w:rPr>
          <w:rtl/>
        </w:rPr>
        <w:t xml:space="preserve">. </w:t>
      </w:r>
      <w:r>
        <w:rPr>
          <w:rtl/>
        </w:rPr>
        <w:t>مأمون به او عرض کرد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رسول خدا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! </w:t>
      </w:r>
      <w:r>
        <w:rPr>
          <w:rtl/>
        </w:rPr>
        <w:t>مگر شما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معصوم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 w:rsidR="00DF5F91">
        <w:rPr>
          <w:rtl/>
        </w:rPr>
        <w:t xml:space="preserve">: </w:t>
      </w:r>
      <w:r>
        <w:rPr>
          <w:rtl/>
        </w:rPr>
        <w:t>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خداوند چه معن</w:t>
      </w:r>
      <w:r>
        <w:rPr>
          <w:rFonts w:hint="cs"/>
          <w:rtl/>
        </w:rPr>
        <w:t>ی</w:t>
      </w:r>
      <w:r>
        <w:rPr>
          <w:rtl/>
        </w:rPr>
        <w:t xml:space="preserve"> دارد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A5795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343</w:t>
      </w:r>
    </w:p>
    <w:p w:rsidR="0043609F" w:rsidRDefault="0043609F" w:rsidP="00A5795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عَص</w:t>
      </w:r>
      <w:r>
        <w:rPr>
          <w:rFonts w:hint="cs"/>
          <w:rtl/>
        </w:rPr>
        <w:t>ی</w:t>
      </w:r>
      <w:r>
        <w:rPr>
          <w:rtl/>
        </w:rPr>
        <w:t xml:space="preserve"> آدَمُ رَبَّهُ فَغَو</w:t>
      </w:r>
      <w:r>
        <w:rPr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«آدم</w:t>
      </w:r>
      <w:r>
        <w:rPr>
          <w:rtl/>
        </w:rPr>
        <w:t xml:space="preserve">، </w:t>
      </w:r>
      <w:r w:rsidR="0043609F">
        <w:rPr>
          <w:rtl/>
        </w:rPr>
        <w:t>نافرمان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پروردگارش را کرد و از رس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دن</w:t>
      </w:r>
      <w:r w:rsidR="0043609F">
        <w:rPr>
          <w:rtl/>
        </w:rPr>
        <w:t xml:space="preserve"> به مقصود بازماند» </w:t>
      </w:r>
      <w:r w:rsidR="0043609F" w:rsidRPr="00A5795F">
        <w:rPr>
          <w:rStyle w:val="libFootnotenumChar"/>
          <w:rtl/>
        </w:rPr>
        <w:t>«1»</w:t>
      </w:r>
      <w:r w:rsidR="0043609F">
        <w:rPr>
          <w:rtl/>
        </w:rPr>
        <w:t xml:space="preserve"> امام رضا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پاسخ او را داد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مأمون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جوابش را داد</w:t>
      </w:r>
      <w:r w:rsidR="00DF5F91">
        <w:rPr>
          <w:rtl/>
        </w:rPr>
        <w:t xml:space="preserve">، </w:t>
      </w:r>
      <w:r>
        <w:rPr>
          <w:rtl/>
        </w:rPr>
        <w:t>و مأمون همواره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امام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  <w:r>
        <w:rPr>
          <w:rtl/>
        </w:rPr>
        <w:t>مأمون برا</w:t>
      </w:r>
      <w:r>
        <w:rPr>
          <w:rFonts w:hint="cs"/>
          <w:rtl/>
        </w:rPr>
        <w:t>ی</w:t>
      </w:r>
      <w:r>
        <w:rPr>
          <w:rtl/>
        </w:rPr>
        <w:t xml:space="preserve"> نماز برخاست</w:t>
      </w:r>
      <w:r w:rsidR="00DF5F91">
        <w:rPr>
          <w:rtl/>
        </w:rPr>
        <w:t xml:space="preserve">، </w:t>
      </w:r>
      <w:r>
        <w:rPr>
          <w:rtl/>
        </w:rPr>
        <w:t xml:space="preserve">و دست محمّد بن جعفر (پسر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را که در مجلس حاضر بود گرفت</w:t>
      </w:r>
      <w:r w:rsidR="00DF5F91">
        <w:rPr>
          <w:rtl/>
        </w:rPr>
        <w:t xml:space="preserve">، </w:t>
      </w:r>
      <w:r>
        <w:rPr>
          <w:rtl/>
        </w:rPr>
        <w:t>و گفت</w:t>
      </w:r>
      <w:r w:rsidR="00DF5F91">
        <w:rPr>
          <w:rtl/>
        </w:rPr>
        <w:t xml:space="preserve">: </w:t>
      </w:r>
      <w:r>
        <w:rPr>
          <w:rtl/>
        </w:rPr>
        <w:t xml:space="preserve">پسر برادرت [حضرت رضا </w:t>
      </w:r>
      <w:r w:rsidR="0092586F" w:rsidRPr="0092586F">
        <w:rPr>
          <w:rStyle w:val="libAlaemChar"/>
          <w:rFonts w:hint="eastAsia"/>
          <w:rtl/>
        </w:rPr>
        <w:t>عليه‌السلام</w:t>
      </w:r>
      <w:r>
        <w:rPr>
          <w:rtl/>
        </w:rPr>
        <w:t>] را چگونه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جواب داد</w:t>
      </w:r>
      <w:r w:rsidR="00DF5F91">
        <w:rPr>
          <w:rtl/>
        </w:rPr>
        <w:t xml:space="preserve">: </w:t>
      </w:r>
      <w:r>
        <w:rPr>
          <w:rtl/>
        </w:rPr>
        <w:t>«او مرد</w:t>
      </w:r>
      <w:r>
        <w:rPr>
          <w:rFonts w:hint="cs"/>
          <w:rtl/>
        </w:rPr>
        <w:t>ی</w:t>
      </w:r>
      <w:r>
        <w:rPr>
          <w:rtl/>
        </w:rPr>
        <w:t xml:space="preserve"> عالم است</w:t>
      </w:r>
      <w:r w:rsidR="00DF5F91">
        <w:rPr>
          <w:rtl/>
        </w:rPr>
        <w:t xml:space="preserve">، </w:t>
      </w:r>
      <w:r>
        <w:rPr>
          <w:rtl/>
        </w:rPr>
        <w:t>و هرگز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او برا</w:t>
      </w:r>
      <w:r>
        <w:rPr>
          <w:rFonts w:hint="cs"/>
          <w:rtl/>
        </w:rPr>
        <w:t>ی</w:t>
      </w:r>
      <w:r>
        <w:rPr>
          <w:rtl/>
        </w:rPr>
        <w:t xml:space="preserve"> کسب علم به نزد دانشمندان برود» [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علم او</w:t>
      </w:r>
      <w:r w:rsidR="00DF5F91">
        <w:rPr>
          <w:rtl/>
        </w:rPr>
        <w:t xml:space="preserve">، </w:t>
      </w:r>
      <w:r>
        <w:rPr>
          <w:rtl/>
        </w:rPr>
        <w:t>علم خداداد است]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به او گفت</w:t>
      </w:r>
      <w:r w:rsidR="00DF5F91">
        <w:rPr>
          <w:rtl/>
        </w:rPr>
        <w:t xml:space="preserve">: </w:t>
      </w:r>
      <w:r>
        <w:rPr>
          <w:rtl/>
        </w:rPr>
        <w:t xml:space="preserve">همانا برادرزاده‌ات (حضرت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از خاندان رسالت است</w:t>
      </w:r>
      <w:r w:rsidR="00DF5F91">
        <w:rPr>
          <w:rtl/>
        </w:rPr>
        <w:t xml:space="preserve">، </w:t>
      </w:r>
      <w:r>
        <w:rPr>
          <w:rtl/>
        </w:rPr>
        <w:t>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درباره آنها فرمود</w:t>
      </w:r>
      <w:r w:rsidR="00DF5F91">
        <w:rPr>
          <w:rtl/>
        </w:rPr>
        <w:t xml:space="preserve">: </w:t>
      </w:r>
      <w:r>
        <w:rPr>
          <w:rtl/>
        </w:rPr>
        <w:t>«آگاه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همانا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عترت من</w:t>
      </w:r>
      <w:r w:rsidR="00DF5F91">
        <w:rPr>
          <w:rtl/>
        </w:rPr>
        <w:t xml:space="preserve">، </w:t>
      </w:r>
      <w:r>
        <w:rPr>
          <w:rtl/>
        </w:rPr>
        <w:t>و پاک‌سرشتان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</w:t>
      </w:r>
      <w:r w:rsidR="00DF5F91">
        <w:rPr>
          <w:rtl/>
        </w:rPr>
        <w:t xml:space="preserve">، </w:t>
      </w:r>
      <w:r>
        <w:rPr>
          <w:rtl/>
        </w:rPr>
        <w:t>در کودک</w:t>
      </w:r>
      <w:r>
        <w:rPr>
          <w:rFonts w:hint="cs"/>
          <w:rtl/>
        </w:rPr>
        <w:t>ی</w:t>
      </w:r>
      <w:r>
        <w:rPr>
          <w:rtl/>
        </w:rPr>
        <w:t xml:space="preserve"> بردبارتر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</w:t>
      </w:r>
      <w:r w:rsidR="00DF5F91">
        <w:rPr>
          <w:rtl/>
        </w:rPr>
        <w:t xml:space="preserve">، </w:t>
      </w:r>
      <w:r>
        <w:rPr>
          <w:rtl/>
        </w:rPr>
        <w:t>و در بزرگ</w:t>
      </w:r>
      <w:r>
        <w:rPr>
          <w:rFonts w:hint="cs"/>
          <w:rtl/>
        </w:rPr>
        <w:t>ی</w:t>
      </w:r>
      <w:r>
        <w:rPr>
          <w:rtl/>
        </w:rPr>
        <w:t xml:space="preserve"> دانشمندتر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انسانها هستند</w:t>
      </w:r>
      <w:r w:rsidR="00DF5F91">
        <w:rPr>
          <w:rtl/>
        </w:rPr>
        <w:t xml:space="preserve">، </w:t>
      </w:r>
      <w:r>
        <w:rPr>
          <w:rtl/>
        </w:rPr>
        <w:t>به آنان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آنها از شما آگاهتر هستند</w:t>
      </w:r>
      <w:r w:rsidR="00DF5F91">
        <w:rPr>
          <w:rtl/>
        </w:rPr>
        <w:t xml:space="preserve">، </w:t>
      </w:r>
      <w:r>
        <w:rPr>
          <w:rtl/>
        </w:rPr>
        <w:t>شما را از باب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خارج نم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باب گمراه</w:t>
      </w:r>
      <w:r>
        <w:rPr>
          <w:rFonts w:hint="cs"/>
          <w:rtl/>
        </w:rPr>
        <w:t>ی</w:t>
      </w:r>
      <w:r>
        <w:rPr>
          <w:rtl/>
        </w:rPr>
        <w:t xml:space="preserve"> وارد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خانه خود بازگشت</w:t>
      </w:r>
      <w:r w:rsidR="00DF5F91">
        <w:rPr>
          <w:rtl/>
        </w:rPr>
        <w:t xml:space="preserve">، </w:t>
      </w:r>
      <w:r>
        <w:rPr>
          <w:rtl/>
        </w:rPr>
        <w:t>بامداد فردا</w:t>
      </w:r>
      <w:r>
        <w:rPr>
          <w:rFonts w:hint="cs"/>
          <w:rtl/>
        </w:rPr>
        <w:t>ی</w:t>
      </w:r>
      <w:r>
        <w:rPr>
          <w:rtl/>
        </w:rPr>
        <w:t xml:space="preserve"> آن روز به حضور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سخن مأمون و پاسخ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محمد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بازگو کردم</w:t>
      </w:r>
      <w:r w:rsidR="00DF5F91">
        <w:rPr>
          <w:rtl/>
        </w:rPr>
        <w:t xml:space="preserve">. </w:t>
      </w:r>
      <w:r>
        <w:rPr>
          <w:rtl/>
        </w:rPr>
        <w:t>آن بزرگوار لبخند</w:t>
      </w:r>
      <w:r>
        <w:rPr>
          <w:rFonts w:hint="cs"/>
          <w:rtl/>
        </w:rPr>
        <w:t>ی</w:t>
      </w:r>
      <w:r>
        <w:rPr>
          <w:rtl/>
        </w:rPr>
        <w:t xml:space="preserve"> زد و فرمود</w:t>
      </w:r>
      <w:r w:rsidR="00DF5F91">
        <w:rPr>
          <w:rtl/>
        </w:rPr>
        <w:t xml:space="preserve">: </w:t>
      </w:r>
    </w:p>
    <w:p w:rsidR="0043609F" w:rsidRDefault="0043609F" w:rsidP="00A5795F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جهم لا </w:t>
      </w:r>
      <w:r>
        <w:rPr>
          <w:rFonts w:hint="cs"/>
          <w:rtl/>
        </w:rPr>
        <w:t>ی</w:t>
      </w:r>
      <w:r>
        <w:rPr>
          <w:rFonts w:hint="eastAsia"/>
          <w:rtl/>
        </w:rPr>
        <w:t>غرّنّک</w:t>
      </w:r>
      <w:r>
        <w:rPr>
          <w:rtl/>
        </w:rPr>
        <w:t xml:space="preserve"> ما سمعته منه</w:t>
      </w:r>
      <w:r w:rsidR="00DF5F91">
        <w:rPr>
          <w:rtl/>
        </w:rPr>
        <w:t xml:space="preserve">، </w:t>
      </w:r>
      <w:r>
        <w:rPr>
          <w:rtl/>
        </w:rPr>
        <w:t>فانّه س</w:t>
      </w:r>
      <w:r>
        <w:rPr>
          <w:rFonts w:hint="cs"/>
          <w:rtl/>
        </w:rPr>
        <w:t>ی</w:t>
      </w:r>
      <w:r>
        <w:rPr>
          <w:rFonts w:hint="eastAsia"/>
          <w:rtl/>
        </w:rPr>
        <w:t>غتالن</w:t>
      </w:r>
      <w:r>
        <w:rPr>
          <w:rFonts w:hint="cs"/>
          <w:rtl/>
        </w:rPr>
        <w:t>ی</w:t>
      </w:r>
      <w:r>
        <w:rPr>
          <w:rtl/>
        </w:rPr>
        <w:t xml:space="preserve"> و اللّه </w:t>
      </w:r>
      <w:r>
        <w:rPr>
          <w:rFonts w:hint="cs"/>
          <w:rtl/>
        </w:rPr>
        <w:t>ی</w:t>
      </w:r>
      <w:r>
        <w:rPr>
          <w:rFonts w:hint="eastAsia"/>
          <w:rtl/>
        </w:rPr>
        <w:t>نتقم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منه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پسر جهم</w:t>
      </w:r>
      <w:r>
        <w:rPr>
          <w:rtl/>
        </w:rPr>
        <w:t xml:space="preserve">! </w:t>
      </w:r>
      <w:r w:rsidR="0043609F">
        <w:rPr>
          <w:rtl/>
        </w:rPr>
        <w:t>سخنان مأمون تو را گول نزند</w:t>
      </w:r>
      <w:r>
        <w:rPr>
          <w:rtl/>
        </w:rPr>
        <w:t xml:space="preserve">، </w:t>
      </w:r>
      <w:r w:rsidR="0043609F">
        <w:rPr>
          <w:rtl/>
        </w:rPr>
        <w:t>چرا که بزود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مرا به طور ناگهان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خبر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کشد</w:t>
      </w:r>
      <w:r w:rsidR="0043609F">
        <w:rPr>
          <w:rtl/>
        </w:rPr>
        <w:t xml:space="preserve"> و خداوند انتقام مرا از او خواهد گرفت»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مخالفت</w:t>
      </w:r>
      <w:r>
        <w:rPr>
          <w:rtl/>
        </w:rPr>
        <w:t xml:space="preserve">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عزل و نصب ذو الرّ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الدرّ النّظ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از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اکثم (وز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مأمون) نقل شده</w:t>
      </w:r>
      <w:r w:rsidR="00DF5F91">
        <w:rPr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در نزد مأمون بودم</w:t>
      </w:r>
      <w:r w:rsidR="00DF5F91">
        <w:rPr>
          <w:rtl/>
        </w:rPr>
        <w:t xml:space="preserve">، </w:t>
      </w:r>
      <w:r>
        <w:rPr>
          <w:rtl/>
        </w:rPr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آنجا حاضر بود</w:t>
      </w:r>
      <w:r w:rsidR="00DF5F91">
        <w:rPr>
          <w:rtl/>
        </w:rPr>
        <w:t xml:space="preserve">، </w:t>
      </w:r>
      <w:r>
        <w:rPr>
          <w:rtl/>
        </w:rPr>
        <w:t>ناگاه فضل بن</w:t>
      </w:r>
    </w:p>
    <w:p w:rsidR="0043609F" w:rsidRDefault="0043609F" w:rsidP="00A5795F">
      <w:pPr>
        <w:pStyle w:val="libFootnote"/>
        <w:rPr>
          <w:rtl/>
        </w:rPr>
      </w:pPr>
      <w:r>
        <w:rPr>
          <w:rtl/>
        </w:rPr>
        <w:lastRenderedPageBreak/>
        <w:t>(1) طه- 121</w:t>
      </w:r>
    </w:p>
    <w:p w:rsidR="0043609F" w:rsidRDefault="0043609F" w:rsidP="00A5795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344</w:t>
      </w:r>
    </w:p>
    <w:p w:rsidR="00A5795F" w:rsidRDefault="00A5795F" w:rsidP="0043609F">
      <w:pPr>
        <w:pStyle w:val="libNormal"/>
      </w:pPr>
      <w:r>
        <w:t>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سهل</w:t>
      </w:r>
      <w:r>
        <w:rPr>
          <w:rtl/>
        </w:rPr>
        <w:t xml:space="preserve"> ذو الرّ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[رئ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لشکر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کشور] وارد شد</w:t>
      </w:r>
      <w:r w:rsidR="00DF5F91">
        <w:rPr>
          <w:rtl/>
        </w:rPr>
        <w:t xml:space="preserve">، </w:t>
      </w:r>
      <w:r>
        <w:rPr>
          <w:rtl/>
        </w:rPr>
        <w:t>و به مأمون گفت</w:t>
      </w:r>
      <w:r w:rsidR="00DF5F91">
        <w:rPr>
          <w:rtl/>
        </w:rPr>
        <w:t xml:space="preserve">: </w:t>
      </w:r>
      <w:r>
        <w:rPr>
          <w:rtl/>
        </w:rPr>
        <w:t>در فلان مرز</w:t>
      </w:r>
      <w:r w:rsidR="00DF5F91">
        <w:rPr>
          <w:rtl/>
        </w:rPr>
        <w:t xml:space="preserve">، </w:t>
      </w:r>
      <w:r>
        <w:rPr>
          <w:rtl/>
        </w:rPr>
        <w:t>فلان مرد ترک 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آنجا نمودم»</w:t>
      </w:r>
      <w:r w:rsidR="00DF5F91">
        <w:rPr>
          <w:rtl/>
        </w:rPr>
        <w:t xml:space="preserve">. </w:t>
      </w:r>
      <w:r>
        <w:rPr>
          <w:rtl/>
        </w:rPr>
        <w:t>مأمون</w:t>
      </w:r>
      <w:r w:rsidR="00DF5F91">
        <w:rPr>
          <w:rtl/>
        </w:rPr>
        <w:t xml:space="preserve">، </w:t>
      </w:r>
      <w:r>
        <w:rPr>
          <w:rtl/>
        </w:rPr>
        <w:t>سکوت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«خداوند برا</w:t>
      </w:r>
      <w:r>
        <w:rPr>
          <w:rFonts w:hint="cs"/>
          <w:rtl/>
        </w:rPr>
        <w:t>ی</w:t>
      </w:r>
      <w:r>
        <w:rPr>
          <w:rtl/>
        </w:rPr>
        <w:t xml:space="preserve"> امام مسلمانان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پروردگار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مجر</w:t>
      </w:r>
      <w:r>
        <w:rPr>
          <w:rFonts w:hint="cs"/>
          <w:rtl/>
        </w:rPr>
        <w:t>ی</w:t>
      </w:r>
      <w:r>
        <w:rPr>
          <w:rtl/>
        </w:rPr>
        <w:t xml:space="preserve">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روا نداشته که قسمت</w:t>
      </w:r>
      <w:r>
        <w:rPr>
          <w:rFonts w:hint="cs"/>
          <w:rtl/>
        </w:rPr>
        <w:t>ی</w:t>
      </w:r>
      <w:r>
        <w:rPr>
          <w:rtl/>
        </w:rPr>
        <w:t xml:space="preserve"> از مرز مملکت اسلام</w:t>
      </w:r>
      <w:r>
        <w:rPr>
          <w:rFonts w:hint="cs"/>
          <w:rtl/>
        </w:rPr>
        <w:t>ی</w:t>
      </w:r>
      <w:r>
        <w:rPr>
          <w:rtl/>
        </w:rPr>
        <w:t xml:space="preserve"> را تحت فرمان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همان قسمت مرز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قرار دهد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(او اهل آنجا است) و هر دل</w:t>
      </w:r>
      <w:r>
        <w:rPr>
          <w:rFonts w:hint="cs"/>
          <w:rtl/>
        </w:rPr>
        <w:t>ی</w:t>
      </w:r>
      <w:r>
        <w:rPr>
          <w:rtl/>
        </w:rPr>
        <w:t xml:space="preserve"> به وطن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دارد</w:t>
      </w:r>
      <w:r w:rsidR="00DF5F91">
        <w:rPr>
          <w:rtl/>
        </w:rPr>
        <w:t xml:space="preserve">، </w:t>
      </w:r>
      <w:r>
        <w:rPr>
          <w:rtl/>
        </w:rPr>
        <w:t>و بر ه</w:t>
      </w:r>
      <w:r>
        <w:rPr>
          <w:rFonts w:hint="eastAsia"/>
          <w:rtl/>
        </w:rPr>
        <w:t>مشهر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مهربان است</w:t>
      </w:r>
      <w:r w:rsidR="00DF5F91">
        <w:rPr>
          <w:rtl/>
        </w:rPr>
        <w:t xml:space="preserve">، </w:t>
      </w:r>
      <w:r>
        <w:rPr>
          <w:rtl/>
        </w:rPr>
        <w:t>و مصالح آنها را دوست دارد</w:t>
      </w:r>
      <w:r w:rsidR="00DF5F91">
        <w:rPr>
          <w:rtl/>
        </w:rPr>
        <w:t xml:space="preserve">، </w:t>
      </w:r>
      <w:r>
        <w:rPr>
          <w:rtl/>
        </w:rPr>
        <w:t>گرچه آن مصالح</w:t>
      </w:r>
      <w:r w:rsidR="00DF5F91">
        <w:rPr>
          <w:rtl/>
        </w:rPr>
        <w:t xml:space="preserve">، </w:t>
      </w:r>
      <w:r>
        <w:rPr>
          <w:rtl/>
        </w:rPr>
        <w:t>مخالف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باشد» [به عبارت روشنتر</w:t>
      </w:r>
      <w:r w:rsidR="00DF5F91">
        <w:rPr>
          <w:rtl/>
        </w:rPr>
        <w:t xml:space="preserve">، </w:t>
      </w:r>
      <w:r>
        <w:rPr>
          <w:rtl/>
        </w:rPr>
        <w:t>عدم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برا</w:t>
      </w:r>
      <w:r>
        <w:rPr>
          <w:rFonts w:hint="cs"/>
          <w:rtl/>
        </w:rPr>
        <w:t>ی</w:t>
      </w:r>
      <w:r>
        <w:rPr>
          <w:rtl/>
        </w:rPr>
        <w:t xml:space="preserve"> فرماندار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او طبعا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آنچه همشهر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خواستند- گرچه بر خلاف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باشد- انجام دهد</w:t>
      </w:r>
      <w:r w:rsidR="00DF5F91">
        <w:rPr>
          <w:rtl/>
        </w:rPr>
        <w:t xml:space="preserve">، </w:t>
      </w:r>
      <w:r>
        <w:rPr>
          <w:rtl/>
        </w:rPr>
        <w:t>در صورت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در امور</w:t>
      </w:r>
      <w:r w:rsidR="00DF5F91">
        <w:rPr>
          <w:rtl/>
        </w:rPr>
        <w:t xml:space="preserve">، </w:t>
      </w:r>
      <w:r>
        <w:rPr>
          <w:rtl/>
        </w:rPr>
        <w:t>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صلاح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او فرماندار آن قسمت مرز</w:t>
      </w:r>
      <w:r>
        <w:rPr>
          <w:rFonts w:hint="cs"/>
          <w:rtl/>
        </w:rPr>
        <w:t>ی</w:t>
      </w:r>
      <w:r>
        <w:rPr>
          <w:rtl/>
        </w:rPr>
        <w:t xml:space="preserve"> باشد]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آنچنان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اکتبوا</w:t>
      </w:r>
      <w:r>
        <w:rPr>
          <w:rtl/>
        </w:rPr>
        <w:t xml:space="preserve"> هذا الکلام بماء الذّهب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سخن را با آب طلا بنو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سد»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هر کس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به پاره‌ا</w:t>
      </w:r>
      <w:r>
        <w:rPr>
          <w:rFonts w:hint="cs"/>
          <w:rtl/>
        </w:rPr>
        <w:t>ی</w:t>
      </w:r>
      <w:r>
        <w:rPr>
          <w:rtl/>
        </w:rPr>
        <w:t xml:space="preserve"> از امور و ماجراهائ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مقام علم</w:t>
      </w:r>
      <w:r>
        <w:rPr>
          <w:rFonts w:hint="cs"/>
          <w:rtl/>
        </w:rPr>
        <w:t>ی</w:t>
      </w:r>
      <w:r>
        <w:rPr>
          <w:rtl/>
        </w:rPr>
        <w:t xml:space="preserve">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آگاه شود</w:t>
      </w:r>
      <w:r w:rsidR="00DF5F91">
        <w:rPr>
          <w:rtl/>
        </w:rPr>
        <w:t xml:space="preserve">، </w:t>
      </w:r>
      <w:r>
        <w:rPr>
          <w:rtl/>
        </w:rPr>
        <w:t>به خطبه‌ها و احتجاج‌ها</w:t>
      </w:r>
      <w:r>
        <w:rPr>
          <w:rFonts w:hint="cs"/>
          <w:rtl/>
        </w:rPr>
        <w:t>ی</w:t>
      </w:r>
      <w:r>
        <w:rPr>
          <w:rtl/>
        </w:rPr>
        <w:t xml:space="preserve"> آن حضرت با جاثل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DF5F91">
        <w:rPr>
          <w:rFonts w:hint="eastAsia"/>
          <w:rtl/>
        </w:rPr>
        <w:t xml:space="preserve">، </w:t>
      </w:r>
      <w:r>
        <w:rPr>
          <w:rtl/>
        </w:rPr>
        <w:t>رأس الجالوت</w:t>
      </w:r>
      <w:r w:rsidR="00DF5F91">
        <w:rPr>
          <w:rtl/>
        </w:rPr>
        <w:t xml:space="preserve">، </w:t>
      </w:r>
      <w:r>
        <w:rPr>
          <w:rtl/>
        </w:rPr>
        <w:t>رهبران ستاره‌پرستان</w:t>
      </w:r>
      <w:r w:rsidR="00DF5F91">
        <w:rPr>
          <w:rtl/>
        </w:rPr>
        <w:t xml:space="preserve">، </w:t>
      </w:r>
      <w:r>
        <w:rPr>
          <w:rtl/>
        </w:rPr>
        <w:t>هربذ اکبر</w:t>
      </w:r>
      <w:r w:rsidR="00DF5F91">
        <w:rPr>
          <w:rtl/>
        </w:rPr>
        <w:t xml:space="preserve">، </w:t>
      </w:r>
      <w:r>
        <w:rPr>
          <w:rtl/>
        </w:rPr>
        <w:t>موبدان زرتشت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نسطاس روم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دانشمندان علم کلام در مجلس مأمون</w:t>
      </w:r>
      <w:r w:rsidR="00DF5F91">
        <w:rPr>
          <w:rtl/>
        </w:rPr>
        <w:t xml:space="preserve">، </w:t>
      </w:r>
      <w:r>
        <w:rPr>
          <w:rtl/>
        </w:rPr>
        <w:t>و پاسخ آن حضرت به پرسشها</w:t>
      </w:r>
      <w:r>
        <w:rPr>
          <w:rFonts w:hint="cs"/>
          <w:rtl/>
        </w:rPr>
        <w:t>ی</w:t>
      </w:r>
      <w:r>
        <w:rPr>
          <w:rtl/>
        </w:rPr>
        <w:t xml:space="preserve"> عمران صاب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مسلمان شدن او به برکت پاسخها</w:t>
      </w:r>
      <w:r>
        <w:rPr>
          <w:rFonts w:hint="cs"/>
          <w:rtl/>
        </w:rPr>
        <w:t>ی</w:t>
      </w:r>
      <w:r>
        <w:rPr>
          <w:rtl/>
        </w:rPr>
        <w:t xml:space="preserve"> امام-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عمران</w:t>
      </w:r>
      <w:r w:rsidR="00DF5F91">
        <w:rPr>
          <w:rtl/>
        </w:rPr>
        <w:t xml:space="preserve">، </w:t>
      </w:r>
      <w:r>
        <w:rPr>
          <w:rtl/>
        </w:rPr>
        <w:t>دانشمند</w:t>
      </w:r>
      <w:r>
        <w:rPr>
          <w:rFonts w:hint="cs"/>
          <w:rtl/>
        </w:rPr>
        <w:t>ی</w:t>
      </w:r>
      <w:r>
        <w:rPr>
          <w:rtl/>
        </w:rPr>
        <w:t xml:space="preserve"> اهل جدل بود</w:t>
      </w:r>
      <w:r w:rsidR="00DF5F91">
        <w:rPr>
          <w:rtl/>
        </w:rPr>
        <w:t xml:space="preserve">، </w:t>
      </w:r>
      <w:r>
        <w:rPr>
          <w:rtl/>
        </w:rPr>
        <w:t>و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در </w:t>
      </w:r>
      <w:r>
        <w:rPr>
          <w:rtl/>
        </w:rPr>
        <w:lastRenderedPageBreak/>
        <w:t>احتجاجات بر او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شود-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احتجاجات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مروز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که‌تاز</w:t>
      </w:r>
      <w:r>
        <w:rPr>
          <w:rtl/>
        </w:rPr>
        <w:t xml:space="preserve"> علم کلا</w:t>
      </w:r>
      <w:r>
        <w:rPr>
          <w:rFonts w:hint="eastAsia"/>
          <w:rtl/>
        </w:rPr>
        <w:t>م</w:t>
      </w:r>
      <w:r>
        <w:rPr>
          <w:rtl/>
        </w:rPr>
        <w:t xml:space="preserve"> در خراسان</w:t>
      </w:r>
      <w:r w:rsidR="00DF5F91">
        <w:rPr>
          <w:rtl/>
        </w:rPr>
        <w:t xml:space="preserve">، </w:t>
      </w:r>
      <w:r>
        <w:rPr>
          <w:rtl/>
        </w:rPr>
        <w:t>و</w:t>
      </w:r>
      <w:r w:rsidR="00DF5F91">
        <w:rPr>
          <w:rtl/>
        </w:rPr>
        <w:t xml:space="preserve">... </w:t>
      </w:r>
      <w:r>
        <w:rPr>
          <w:rtl/>
        </w:rPr>
        <w:t>مراجعه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A5795F">
        <w:rPr>
          <w:rStyle w:val="libFootnotenumChar"/>
          <w:rtl/>
        </w:rPr>
        <w:t>«1»</w:t>
      </w:r>
      <w:r w:rsidR="00DF5F91">
        <w:rPr>
          <w:rStyle w:val="libFootnotenumChar"/>
          <w:rtl/>
        </w:rPr>
        <w:t xml:space="preserve">. </w:t>
      </w:r>
    </w:p>
    <w:p w:rsidR="0043609F" w:rsidRDefault="0043609F" w:rsidP="00A5795F">
      <w:pPr>
        <w:pStyle w:val="libFootnote"/>
        <w:rPr>
          <w:rtl/>
        </w:rPr>
      </w:pPr>
      <w:r>
        <w:rPr>
          <w:rtl/>
        </w:rPr>
        <w:t>(1)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به کتابها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احتجاج طبرس</w:t>
      </w:r>
      <w:r>
        <w:rPr>
          <w:rFonts w:hint="cs"/>
          <w:rtl/>
        </w:rPr>
        <w:t>ی</w:t>
      </w:r>
      <w:r>
        <w:rPr>
          <w:rtl/>
        </w:rPr>
        <w:t xml:space="preserve"> و بحار الأنوار ج 49 و ج 10 ص 299 تا 370 مراجعه شود (مترجم)</w:t>
      </w:r>
    </w:p>
    <w:p w:rsidR="0043609F" w:rsidRDefault="0043609F" w:rsidP="00A5795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345</w:t>
      </w:r>
    </w:p>
    <w:p w:rsidR="001A7E95" w:rsidRDefault="00A5795F" w:rsidP="00A5795F">
      <w:pPr>
        <w:pStyle w:val="Heading2"/>
        <w:rPr>
          <w:rtl/>
        </w:rPr>
      </w:pPr>
      <w:r>
        <w:rPr>
          <w:rtl/>
        </w:rPr>
        <w:br w:type="page"/>
      </w:r>
      <w:bookmarkStart w:id="111" w:name="_Toc425413230"/>
      <w:r w:rsidR="0043609F">
        <w:rPr>
          <w:rFonts w:hint="eastAsia"/>
          <w:rtl/>
        </w:rPr>
        <w:lastRenderedPageBreak/>
        <w:t>نگاه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 پاره‌ا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گفتار امام رضا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  <w:bookmarkEnd w:id="111"/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1- </w:t>
      </w:r>
      <w:r w:rsidRPr="00A5795F">
        <w:rPr>
          <w:rStyle w:val="libAieChar"/>
          <w:rtl/>
        </w:rPr>
        <w:t>صد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Fonts w:hint="eastAsia"/>
          <w:rtl/>
        </w:rPr>
        <w:t>ق</w:t>
      </w:r>
      <w:r w:rsidRPr="00A5795F">
        <w:rPr>
          <w:rStyle w:val="libAieChar"/>
          <w:rtl/>
        </w:rPr>
        <w:t xml:space="preserve"> کلّ امرئ عقله</w:t>
      </w:r>
      <w:r w:rsidR="00DF5F91">
        <w:rPr>
          <w:rStyle w:val="libAieChar"/>
          <w:rtl/>
        </w:rPr>
        <w:t xml:space="preserve">، </w:t>
      </w:r>
      <w:r w:rsidRPr="00A5795F">
        <w:rPr>
          <w:rStyle w:val="libAieChar"/>
          <w:rtl/>
        </w:rPr>
        <w:t>و عدوّه جهله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«دوست هر انسان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عقل او است</w:t>
      </w:r>
      <w:r>
        <w:rPr>
          <w:rtl/>
        </w:rPr>
        <w:t xml:space="preserve">، </w:t>
      </w:r>
      <w:r w:rsidR="0043609F">
        <w:rPr>
          <w:rtl/>
        </w:rPr>
        <w:t>و دشمن هر انسان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نادان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2- التودّد ال</w:t>
      </w:r>
      <w:r>
        <w:rPr>
          <w:rFonts w:hint="cs"/>
          <w:rtl/>
        </w:rPr>
        <w:t>ی</w:t>
      </w:r>
      <w:r>
        <w:rPr>
          <w:rtl/>
        </w:rPr>
        <w:t xml:space="preserve"> النّاس نصف العقل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«دوست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با مردم</w:t>
      </w:r>
      <w:r>
        <w:rPr>
          <w:rtl/>
        </w:rPr>
        <w:t xml:space="preserve">، </w:t>
      </w:r>
      <w:r w:rsidR="0043609F">
        <w:rPr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عقل است»</w:t>
      </w:r>
      <w:r>
        <w:rPr>
          <w:rtl/>
        </w:rPr>
        <w:t xml:space="preserve">. </w:t>
      </w:r>
    </w:p>
    <w:p w:rsidR="0043609F" w:rsidRPr="00A5795F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3- </w:t>
      </w:r>
      <w:r w:rsidRPr="00A5795F">
        <w:rPr>
          <w:rStyle w:val="libAieChar"/>
          <w:rtl/>
        </w:rPr>
        <w:t>انّ اللّه تعال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tl/>
        </w:rPr>
        <w:t xml:space="preserve"> 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Fonts w:hint="eastAsia"/>
          <w:rtl/>
        </w:rPr>
        <w:t>بغض</w:t>
      </w:r>
      <w:r w:rsidRPr="00A5795F">
        <w:rPr>
          <w:rStyle w:val="libAieChar"/>
          <w:rtl/>
        </w:rPr>
        <w:t xml:space="preserve"> الق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Fonts w:hint="eastAsia"/>
          <w:rtl/>
        </w:rPr>
        <w:t>ل</w:t>
      </w:r>
      <w:r w:rsidRPr="00A5795F">
        <w:rPr>
          <w:rStyle w:val="libAieChar"/>
          <w:rtl/>
        </w:rPr>
        <w:t xml:space="preserve"> و القال و اضاعة المال</w:t>
      </w:r>
      <w:r w:rsidR="00DF5F91">
        <w:rPr>
          <w:rStyle w:val="libAieChar"/>
          <w:rtl/>
        </w:rPr>
        <w:t xml:space="preserve">، </w:t>
      </w:r>
      <w:r w:rsidRPr="00A5795F">
        <w:rPr>
          <w:rStyle w:val="libAieChar"/>
          <w:rtl/>
        </w:rPr>
        <w:t>و کثرة السّؤال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«همانا خداوند</w:t>
      </w:r>
      <w:r>
        <w:rPr>
          <w:rtl/>
        </w:rPr>
        <w:t xml:space="preserve">، </w:t>
      </w:r>
      <w:r w:rsidR="0043609F">
        <w:rPr>
          <w:rtl/>
        </w:rPr>
        <w:t>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و قال [کشمکش لفظ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مورد</w:t>
      </w:r>
      <w:r w:rsidR="0043609F">
        <w:rPr>
          <w:rtl/>
        </w:rPr>
        <w:t>] و تباه نمودن ثروت</w:t>
      </w:r>
      <w:r>
        <w:rPr>
          <w:rtl/>
        </w:rPr>
        <w:t xml:space="preserve">، </w:t>
      </w:r>
      <w:r w:rsidR="0043609F">
        <w:rPr>
          <w:rtl/>
        </w:rPr>
        <w:t>و سؤال کردن بس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tl/>
        </w:rPr>
        <w:t xml:space="preserve"> را دشمن دارد»</w:t>
      </w:r>
      <w:r>
        <w:rPr>
          <w:rtl/>
        </w:rPr>
        <w:t xml:space="preserve">. </w:t>
      </w:r>
    </w:p>
    <w:p w:rsidR="0043609F" w:rsidRPr="00A5795F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4- </w:t>
      </w:r>
      <w:r w:rsidRPr="00A5795F">
        <w:rPr>
          <w:rStyle w:val="libAieChar"/>
          <w:rtl/>
        </w:rPr>
        <w:t>انّا اهل ب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Fonts w:hint="eastAsia"/>
          <w:rtl/>
        </w:rPr>
        <w:t>ت</w:t>
      </w:r>
      <w:r w:rsidRPr="00A5795F">
        <w:rPr>
          <w:rStyle w:val="libAieChar"/>
          <w:rtl/>
        </w:rPr>
        <w:t xml:space="preserve"> نر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tl/>
        </w:rPr>
        <w:t xml:space="preserve"> ما وعدنا عل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Fonts w:hint="eastAsia"/>
          <w:rtl/>
        </w:rPr>
        <w:t>نا</w:t>
      </w:r>
      <w:r w:rsidRPr="00A5795F">
        <w:rPr>
          <w:rStyle w:val="libAieChar"/>
          <w:rtl/>
        </w:rPr>
        <w:t xml:space="preserve"> د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Fonts w:hint="eastAsia"/>
          <w:rtl/>
        </w:rPr>
        <w:t>نا</w:t>
      </w:r>
      <w:r w:rsidRPr="00A5795F">
        <w:rPr>
          <w:rStyle w:val="libAieChar"/>
          <w:rtl/>
        </w:rPr>
        <w:t xml:space="preserve"> کما صنع رسول اللّه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«ما خاندان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هست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که آنچه را به مردم وعده داد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>
        <w:rPr>
          <w:rFonts w:hint="eastAsia"/>
          <w:rtl/>
        </w:rPr>
        <w:t xml:space="preserve">، </w:t>
      </w:r>
      <w:r w:rsidR="0043609F">
        <w:rPr>
          <w:rtl/>
        </w:rPr>
        <w:t>خود را مد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ون</w:t>
      </w:r>
      <w:r w:rsidR="0043609F">
        <w:rPr>
          <w:rtl/>
        </w:rPr>
        <w:t xml:space="preserve"> وفا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آن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دان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چنانکه رسول خدا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چن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کرد»</w:t>
      </w:r>
      <w:r>
        <w:rPr>
          <w:rtl/>
        </w:rPr>
        <w:t xml:space="preserve">. </w:t>
      </w:r>
    </w:p>
    <w:p w:rsidR="0043609F" w:rsidRPr="00A5795F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5- 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Fonts w:hint="eastAsia"/>
          <w:rtl/>
        </w:rPr>
        <w:t>أت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tl/>
        </w:rPr>
        <w:t xml:space="preserve"> عل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tl/>
        </w:rPr>
        <w:t xml:space="preserve"> النّاس زمان تکون العاف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Fonts w:hint="eastAsia"/>
          <w:rtl/>
        </w:rPr>
        <w:t>ة</w:t>
      </w:r>
      <w:r w:rsidRPr="00A5795F">
        <w:rPr>
          <w:rStyle w:val="libAieChar"/>
          <w:rtl/>
        </w:rPr>
        <w:t xml:space="preserve"> ف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Fonts w:hint="eastAsia"/>
          <w:rtl/>
        </w:rPr>
        <w:t>ه</w:t>
      </w:r>
      <w:r w:rsidRPr="00A5795F">
        <w:rPr>
          <w:rStyle w:val="libAieChar"/>
          <w:rtl/>
        </w:rPr>
        <w:t xml:space="preserve"> عشرة اجزاء</w:t>
      </w:r>
      <w:r w:rsidR="00DF5F91">
        <w:rPr>
          <w:rStyle w:val="libAieChar"/>
          <w:rtl/>
        </w:rPr>
        <w:t xml:space="preserve">: </w:t>
      </w:r>
      <w:r w:rsidRPr="00A5795F">
        <w:rPr>
          <w:rStyle w:val="libAieChar"/>
          <w:rtl/>
        </w:rPr>
        <w:t>تسعة منها ف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tl/>
        </w:rPr>
        <w:t xml:space="preserve"> اعتزال النّاس</w:t>
      </w:r>
      <w:r w:rsidR="00DF5F91">
        <w:rPr>
          <w:rStyle w:val="libAieChar"/>
          <w:rtl/>
        </w:rPr>
        <w:t xml:space="preserve">، </w:t>
      </w:r>
      <w:r w:rsidRPr="00A5795F">
        <w:rPr>
          <w:rStyle w:val="libAieChar"/>
          <w:rtl/>
        </w:rPr>
        <w:t>و واحد ف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tl/>
        </w:rPr>
        <w:t xml:space="preserve"> الصّمت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«زمان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 مردم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که عاقبت و آرامش</w:t>
      </w:r>
      <w:r>
        <w:rPr>
          <w:rtl/>
        </w:rPr>
        <w:t xml:space="preserve">، </w:t>
      </w:r>
      <w:r w:rsidR="0043609F">
        <w:rPr>
          <w:rtl/>
        </w:rPr>
        <w:t>در آن زمان در ده بخش است</w:t>
      </w:r>
      <w:r>
        <w:rPr>
          <w:rtl/>
        </w:rPr>
        <w:t xml:space="preserve">، </w:t>
      </w:r>
      <w:r w:rsidR="0043609F">
        <w:rPr>
          <w:rtl/>
        </w:rPr>
        <w:t>نه بخش آن در دور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مردم (و گوشه‌گ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Fonts w:hint="cs"/>
          <w:rtl/>
        </w:rPr>
        <w:t>ی</w:t>
      </w:r>
      <w:r w:rsidR="0043609F">
        <w:rPr>
          <w:rtl/>
        </w:rPr>
        <w:t>) است</w:t>
      </w:r>
      <w:r>
        <w:rPr>
          <w:rtl/>
        </w:rPr>
        <w:t xml:space="preserve">، </w:t>
      </w:r>
      <w:r w:rsidR="0043609F">
        <w:rPr>
          <w:rtl/>
        </w:rPr>
        <w:t xml:space="preserve">و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بخش آن</w:t>
      </w:r>
      <w:r>
        <w:rPr>
          <w:rtl/>
        </w:rPr>
        <w:t xml:space="preserve">، </w:t>
      </w:r>
      <w:r w:rsidR="0043609F">
        <w:rPr>
          <w:rtl/>
        </w:rPr>
        <w:t>سکوت است»</w:t>
      </w:r>
      <w:r>
        <w:rPr>
          <w:rtl/>
        </w:rPr>
        <w:t xml:space="preserve">. </w:t>
      </w:r>
    </w:p>
    <w:p w:rsidR="0043609F" w:rsidRPr="00A5795F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>6</w:t>
      </w:r>
      <w:r w:rsidRPr="00A5795F">
        <w:rPr>
          <w:rStyle w:val="libAieChar"/>
          <w:rtl/>
        </w:rPr>
        <w:t>- عونک للضّع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Fonts w:hint="eastAsia"/>
          <w:rtl/>
        </w:rPr>
        <w:t>ف</w:t>
      </w:r>
      <w:r w:rsidRPr="00A5795F">
        <w:rPr>
          <w:rStyle w:val="libAieChar"/>
          <w:rtl/>
        </w:rPr>
        <w:t xml:space="preserve"> افضل من الصّدقة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 به ناتوان</w:t>
      </w:r>
      <w:r>
        <w:rPr>
          <w:rtl/>
        </w:rPr>
        <w:t xml:space="preserve">، </w:t>
      </w:r>
      <w:r w:rsidR="0043609F">
        <w:rPr>
          <w:rtl/>
        </w:rPr>
        <w:t>بهتر از صدقه دادن است»</w:t>
      </w:r>
      <w:r>
        <w:rPr>
          <w:rtl/>
        </w:rPr>
        <w:t xml:space="preserve">. </w:t>
      </w:r>
    </w:p>
    <w:p w:rsidR="0043609F" w:rsidRPr="00A5795F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7- </w:t>
      </w:r>
      <w:r w:rsidRPr="00A5795F">
        <w:rPr>
          <w:rStyle w:val="libAieChar"/>
          <w:rtl/>
        </w:rPr>
        <w:t>الصّمت باب من ابواب الحکمة</w:t>
      </w:r>
      <w:r w:rsidR="00DF5F91">
        <w:rPr>
          <w:rStyle w:val="libAieChar"/>
          <w:rtl/>
        </w:rPr>
        <w:t xml:space="preserve">، </w:t>
      </w:r>
      <w:r w:rsidRPr="00A5795F">
        <w:rPr>
          <w:rStyle w:val="libAieChar"/>
          <w:rtl/>
        </w:rPr>
        <w:t xml:space="preserve">انّ الصّمت 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Fonts w:hint="eastAsia"/>
          <w:rtl/>
        </w:rPr>
        <w:t>کسب</w:t>
      </w:r>
      <w:r w:rsidRPr="00A5795F">
        <w:rPr>
          <w:rStyle w:val="libAieChar"/>
          <w:rtl/>
        </w:rPr>
        <w:t xml:space="preserve"> المحبّة</w:t>
      </w:r>
      <w:r w:rsidR="00DF5F91">
        <w:rPr>
          <w:rStyle w:val="libAieChar"/>
          <w:rtl/>
        </w:rPr>
        <w:t xml:space="preserve">، </w:t>
      </w:r>
      <w:r w:rsidRPr="00A5795F">
        <w:rPr>
          <w:rStyle w:val="libAieChar"/>
          <w:rtl/>
        </w:rPr>
        <w:t>انّه دل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Fonts w:hint="eastAsia"/>
          <w:rtl/>
        </w:rPr>
        <w:t>ل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کلّ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43609F" w:rsidRDefault="00DF5F91" w:rsidP="00A5795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«خاموش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در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درها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حکمت و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نش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همانا خاموش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موجب جلب دوست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راهنما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هر خ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و سعادت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باشد»</w:t>
      </w:r>
      <w:r>
        <w:rPr>
          <w:rtl/>
        </w:rPr>
        <w:t xml:space="preserve">. </w:t>
      </w:r>
      <w:r w:rsidR="00A5795F" w:rsidRPr="00A5795F">
        <w:rPr>
          <w:rStyle w:val="libFootnoteChar"/>
          <w:rFonts w:hint="eastAsia"/>
          <w:rtl/>
        </w:rPr>
        <w:t>الأنوار</w:t>
      </w:r>
      <w:r w:rsidR="00A5795F" w:rsidRPr="00A5795F">
        <w:rPr>
          <w:rStyle w:val="libFootnoteChar"/>
          <w:rtl/>
        </w:rPr>
        <w:t xml:space="preserve"> البه</w:t>
      </w:r>
      <w:r w:rsidR="00A5795F" w:rsidRPr="00A5795F">
        <w:rPr>
          <w:rStyle w:val="libFootnoteChar"/>
          <w:rFonts w:hint="cs"/>
          <w:rtl/>
        </w:rPr>
        <w:t>ی</w:t>
      </w:r>
      <w:r w:rsidR="00A5795F" w:rsidRPr="00A5795F">
        <w:rPr>
          <w:rStyle w:val="libFootnoteChar"/>
          <w:rFonts w:hint="eastAsia"/>
          <w:rtl/>
        </w:rPr>
        <w:t>ة</w:t>
      </w:r>
      <w:r>
        <w:rPr>
          <w:rStyle w:val="libFootnoteChar"/>
          <w:rtl/>
        </w:rPr>
        <w:t xml:space="preserve">، </w:t>
      </w:r>
      <w:r w:rsidR="00A5795F" w:rsidRPr="00A5795F">
        <w:rPr>
          <w:rStyle w:val="libFootnoteChar"/>
          <w:rtl/>
        </w:rPr>
        <w:t>ص</w:t>
      </w:r>
      <w:r>
        <w:rPr>
          <w:rStyle w:val="libFootnoteChar"/>
          <w:rtl/>
        </w:rPr>
        <w:t xml:space="preserve">: </w:t>
      </w:r>
      <w:r w:rsidR="00A5795F" w:rsidRPr="00A5795F">
        <w:rPr>
          <w:rStyle w:val="libFootnoteChar"/>
          <w:rtl/>
        </w:rPr>
        <w:t>346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lastRenderedPageBreak/>
        <w:t xml:space="preserve">8- </w:t>
      </w:r>
      <w:r w:rsidRPr="00A5795F">
        <w:rPr>
          <w:rStyle w:val="libAieChar"/>
          <w:rtl/>
        </w:rPr>
        <w:t>انّ العابد من بن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tl/>
        </w:rPr>
        <w:t xml:space="preserve"> اسرائ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Fonts w:hint="eastAsia"/>
          <w:rtl/>
        </w:rPr>
        <w:t>ل</w:t>
      </w:r>
      <w:r w:rsidRPr="00A5795F">
        <w:rPr>
          <w:rStyle w:val="libAieChar"/>
          <w:rtl/>
        </w:rPr>
        <w:t xml:space="preserve"> لم 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Fonts w:hint="eastAsia"/>
          <w:rtl/>
        </w:rPr>
        <w:t>کن</w:t>
      </w:r>
      <w:r w:rsidRPr="00A5795F">
        <w:rPr>
          <w:rStyle w:val="libAieChar"/>
          <w:rtl/>
        </w:rPr>
        <w:t xml:space="preserve"> عابدا حتّ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tl/>
        </w:rPr>
        <w:t xml:space="preserve"> 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Fonts w:hint="eastAsia"/>
          <w:rtl/>
        </w:rPr>
        <w:t>صمت</w:t>
      </w:r>
      <w:r w:rsidRPr="00A5795F">
        <w:rPr>
          <w:rStyle w:val="libAieChar"/>
          <w:rtl/>
        </w:rPr>
        <w:t xml:space="preserve"> عشر سن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Fonts w:hint="eastAsia"/>
          <w:rtl/>
        </w:rPr>
        <w:t>ن</w:t>
      </w:r>
      <w:r w:rsidR="00DF5F91">
        <w:rPr>
          <w:rStyle w:val="libAieChar"/>
          <w:rFonts w:hint="eastAsia"/>
          <w:rtl/>
        </w:rPr>
        <w:t xml:space="preserve">، </w:t>
      </w:r>
      <w:r w:rsidRPr="00A5795F">
        <w:rPr>
          <w:rStyle w:val="libAieChar"/>
          <w:rtl/>
        </w:rPr>
        <w:t>فاذا صمت عشر سن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Fonts w:hint="eastAsia"/>
          <w:rtl/>
        </w:rPr>
        <w:t>ن</w:t>
      </w:r>
      <w:r w:rsidR="00DF5F91">
        <w:rPr>
          <w:rStyle w:val="libAieChar"/>
          <w:rFonts w:hint="eastAsia"/>
          <w:rtl/>
        </w:rPr>
        <w:t xml:space="preserve">، </w:t>
      </w:r>
      <w:r w:rsidRPr="00A5795F">
        <w:rPr>
          <w:rStyle w:val="libAieChar"/>
          <w:rtl/>
        </w:rPr>
        <w:t>کان عابدا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«همانا در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بن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اسرائ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>
        <w:rPr>
          <w:rFonts w:hint="eastAsia"/>
          <w:rtl/>
        </w:rPr>
        <w:t xml:space="preserve">، </w:t>
      </w:r>
      <w:r w:rsidR="0043609F">
        <w:rPr>
          <w:rtl/>
        </w:rPr>
        <w:t>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عابد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تا ده سال</w:t>
      </w:r>
      <w:r>
        <w:rPr>
          <w:rtl/>
        </w:rPr>
        <w:t xml:space="preserve">، </w:t>
      </w:r>
      <w:r w:rsidR="0043609F">
        <w:rPr>
          <w:rtl/>
        </w:rPr>
        <w:t>سکوت کند</w:t>
      </w:r>
      <w:r>
        <w:rPr>
          <w:rtl/>
        </w:rPr>
        <w:t xml:space="preserve">، </w:t>
      </w:r>
      <w:r w:rsidR="0043609F">
        <w:rPr>
          <w:rtl/>
        </w:rPr>
        <w:t>وقت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ده سال سکوت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کرد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عابد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9- </w:t>
      </w:r>
      <w:r w:rsidRPr="00A5795F">
        <w:rPr>
          <w:rStyle w:val="libAieChar"/>
          <w:rtl/>
        </w:rPr>
        <w:t>من رض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tl/>
        </w:rPr>
        <w:t xml:space="preserve"> عن اللّه تعال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tl/>
        </w:rPr>
        <w:t xml:space="preserve"> بالقل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Fonts w:hint="eastAsia"/>
          <w:rtl/>
        </w:rPr>
        <w:t>ل</w:t>
      </w:r>
      <w:r w:rsidRPr="00A5795F">
        <w:rPr>
          <w:rStyle w:val="libAieChar"/>
          <w:rtl/>
        </w:rPr>
        <w:t xml:space="preserve"> من الرّزق رض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tl/>
        </w:rPr>
        <w:t xml:space="preserve"> اللّه عنه بالقل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Fonts w:hint="eastAsia"/>
          <w:rtl/>
        </w:rPr>
        <w:t>ل</w:t>
      </w:r>
      <w:r w:rsidRPr="00A5795F">
        <w:rPr>
          <w:rStyle w:val="libAieChar"/>
          <w:rtl/>
        </w:rPr>
        <w:t xml:space="preserve"> من العمل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به روز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اندک از خداوند خشنود باشد</w:t>
      </w:r>
      <w:r>
        <w:rPr>
          <w:rtl/>
        </w:rPr>
        <w:t xml:space="preserve">، </w:t>
      </w:r>
      <w:r w:rsidR="0043609F">
        <w:rPr>
          <w:rtl/>
        </w:rPr>
        <w:t>خداوند از او به عمل کم</w:t>
      </w:r>
      <w:r>
        <w:rPr>
          <w:rtl/>
        </w:rPr>
        <w:t xml:space="preserve">، </w:t>
      </w:r>
      <w:r w:rsidR="0043609F">
        <w:rPr>
          <w:rtl/>
        </w:rPr>
        <w:t>خشنود خواهد شد»</w:t>
      </w:r>
      <w:r>
        <w:rPr>
          <w:rtl/>
        </w:rPr>
        <w:t xml:space="preserve">. </w:t>
      </w:r>
    </w:p>
    <w:p w:rsidR="0043609F" w:rsidRPr="00A5795F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10- </w:t>
      </w:r>
      <w:r w:rsidRPr="00A5795F">
        <w:rPr>
          <w:rStyle w:val="libAieChar"/>
          <w:rtl/>
        </w:rPr>
        <w:t xml:space="preserve">الاسترسال بالانس </w:t>
      </w:r>
      <w:r w:rsidRPr="00A5795F">
        <w:rPr>
          <w:rStyle w:val="libAieChar"/>
          <w:rFonts w:hint="cs"/>
          <w:rtl/>
        </w:rPr>
        <w:t>ی</w:t>
      </w:r>
      <w:r w:rsidRPr="00A5795F">
        <w:rPr>
          <w:rStyle w:val="libAieChar"/>
          <w:rFonts w:hint="eastAsia"/>
          <w:rtl/>
        </w:rPr>
        <w:t>ذهب</w:t>
      </w:r>
      <w:r w:rsidRPr="00A5795F">
        <w:rPr>
          <w:rStyle w:val="libAieChar"/>
          <w:rtl/>
        </w:rPr>
        <w:t xml:space="preserve"> المهابة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«انس گرفتن حساب نشده (و بدون کنترل) با مردم</w:t>
      </w:r>
      <w:r>
        <w:rPr>
          <w:rtl/>
        </w:rPr>
        <w:t xml:space="preserve">، </w:t>
      </w:r>
      <w:r w:rsidR="0043609F">
        <w:rPr>
          <w:rtl/>
        </w:rPr>
        <w:t>شخص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انسان را از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برد»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11- حضرت عبد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A5795F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ابلغ عنّ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السّلام</w:t>
      </w:r>
      <w:r w:rsidR="00DF5F91">
        <w:rPr>
          <w:rtl/>
        </w:rPr>
        <w:t xml:space="preserve">، </w:t>
      </w:r>
      <w:r>
        <w:rPr>
          <w:rtl/>
        </w:rPr>
        <w:t xml:space="preserve">و قل لهم ان لا </w:t>
      </w:r>
      <w:r>
        <w:rPr>
          <w:rFonts w:hint="cs"/>
          <w:rtl/>
        </w:rPr>
        <w:t>ی</w:t>
      </w:r>
      <w:r>
        <w:rPr>
          <w:rFonts w:hint="eastAsia"/>
          <w:rtl/>
        </w:rPr>
        <w:t>جعلوا</w:t>
      </w:r>
      <w:r>
        <w:rPr>
          <w:rtl/>
        </w:rPr>
        <w:t xml:space="preserve"> للشّ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انفسهم سب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مرهم بالسّکوت</w:t>
      </w:r>
      <w:r w:rsidR="00DF5F91">
        <w:rPr>
          <w:rtl/>
        </w:rPr>
        <w:t xml:space="preserve">، </w:t>
      </w:r>
      <w:r>
        <w:rPr>
          <w:rtl/>
        </w:rPr>
        <w:t>و ترک الجدال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اقبال بعضهم عل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 w:rsidR="00DF5F91">
        <w:rPr>
          <w:rtl/>
        </w:rPr>
        <w:t xml:space="preserve">، </w:t>
      </w:r>
      <w:r>
        <w:rPr>
          <w:rtl/>
        </w:rPr>
        <w:t>و المزاورة</w:t>
      </w:r>
      <w:r w:rsidR="00DF5F91">
        <w:rPr>
          <w:rtl/>
        </w:rPr>
        <w:t xml:space="preserve">، </w:t>
      </w:r>
      <w:r>
        <w:rPr>
          <w:rtl/>
        </w:rPr>
        <w:t>فانّ ذلک قرّبه ال</w:t>
      </w:r>
      <w:r>
        <w:rPr>
          <w:rFonts w:hint="cs"/>
          <w:rtl/>
        </w:rPr>
        <w:t>یّ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لا </w:t>
      </w:r>
      <w:r>
        <w:rPr>
          <w:rFonts w:hint="cs"/>
          <w:rtl/>
        </w:rPr>
        <w:t>ی</w:t>
      </w:r>
      <w:r>
        <w:rPr>
          <w:rFonts w:hint="eastAsia"/>
          <w:rtl/>
        </w:rPr>
        <w:t>شغلوا</w:t>
      </w:r>
      <w:r>
        <w:rPr>
          <w:rtl/>
        </w:rPr>
        <w:t xml:space="preserve"> انفسهم بتمز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بعضهم بعضا</w:t>
      </w:r>
      <w:r w:rsidR="00DF5F91">
        <w:rPr>
          <w:rtl/>
        </w:rPr>
        <w:t xml:space="preserve">، </w:t>
      </w:r>
      <w:r>
        <w:rPr>
          <w:rtl/>
        </w:rPr>
        <w:t>فانّ</w:t>
      </w:r>
      <w:r>
        <w:rPr>
          <w:rFonts w:hint="cs"/>
          <w:rtl/>
        </w:rPr>
        <w:t>ی</w:t>
      </w:r>
      <w:r>
        <w:rPr>
          <w:rtl/>
        </w:rPr>
        <w:t xml:space="preserve"> آل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انّه م</w:t>
      </w:r>
      <w:r>
        <w:rPr>
          <w:rFonts w:hint="eastAsia"/>
          <w:rtl/>
        </w:rPr>
        <w:t>ن</w:t>
      </w:r>
      <w:r>
        <w:rPr>
          <w:rtl/>
        </w:rPr>
        <w:t xml:space="preserve"> فعل ذلک و اسخط ول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من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دعوت اللّه ل</w:t>
      </w:r>
      <w:r>
        <w:rPr>
          <w:rFonts w:hint="cs"/>
          <w:rtl/>
        </w:rPr>
        <w:t>ی</w:t>
      </w:r>
      <w:r>
        <w:rPr>
          <w:rFonts w:hint="eastAsia"/>
          <w:rtl/>
        </w:rPr>
        <w:t>عذّبه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اشدّ العذاب</w:t>
      </w:r>
      <w:r w:rsidR="00DF5F91">
        <w:rPr>
          <w:rtl/>
        </w:rPr>
        <w:t xml:space="preserve">، </w:t>
      </w:r>
      <w:r>
        <w:rPr>
          <w:rtl/>
        </w:rPr>
        <w:t>و کان ف</w:t>
      </w:r>
      <w:r>
        <w:rPr>
          <w:rFonts w:hint="cs"/>
          <w:rtl/>
        </w:rPr>
        <w:t>ی</w:t>
      </w:r>
      <w:r>
        <w:rPr>
          <w:rtl/>
        </w:rPr>
        <w:t xml:space="preserve"> الآخرة من الخاسر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عبد العظ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>
        <w:rPr>
          <w:rtl/>
        </w:rPr>
        <w:t xml:space="preserve">! </w:t>
      </w:r>
      <w:r w:rsidR="0043609F">
        <w:rPr>
          <w:rtl/>
        </w:rPr>
        <w:t>سلام مرا به دوستانم برسان</w:t>
      </w:r>
      <w:r>
        <w:rPr>
          <w:rtl/>
        </w:rPr>
        <w:t xml:space="preserve">، </w:t>
      </w:r>
      <w:r w:rsidR="0043609F">
        <w:rPr>
          <w:rtl/>
        </w:rPr>
        <w:t>و به آنها بگو</w:t>
      </w:r>
      <w:r>
        <w:rPr>
          <w:rtl/>
        </w:rPr>
        <w:t xml:space="preserve">: </w:t>
      </w:r>
      <w:r w:rsidR="0043609F">
        <w:rPr>
          <w:rtl/>
        </w:rPr>
        <w:t>راه نفوذ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طان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بر خودشان قرار ندهند</w:t>
      </w:r>
      <w:r>
        <w:rPr>
          <w:rtl/>
        </w:rPr>
        <w:t xml:space="preserve">، </w:t>
      </w:r>
      <w:r w:rsidR="0043609F">
        <w:rPr>
          <w:rtl/>
        </w:rPr>
        <w:t>و دوستانم را به سکوت (کنترل زبان) و ترک مجادله (کشمکش لفظ</w:t>
      </w:r>
      <w:r w:rsidR="0043609F">
        <w:rPr>
          <w:rFonts w:hint="cs"/>
          <w:rtl/>
        </w:rPr>
        <w:t>ی</w:t>
      </w:r>
      <w:r w:rsidR="0043609F">
        <w:rPr>
          <w:rtl/>
        </w:rPr>
        <w:t>)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مورد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امر کن</w:t>
      </w:r>
      <w:r>
        <w:rPr>
          <w:rtl/>
        </w:rPr>
        <w:t xml:space="preserve">، </w:t>
      </w:r>
      <w:r w:rsidR="0043609F">
        <w:rPr>
          <w:rtl/>
        </w:rPr>
        <w:t>و به آنها دستور بده که به سو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همد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گر</w:t>
      </w:r>
      <w:r w:rsidR="0043609F">
        <w:rPr>
          <w:rtl/>
        </w:rPr>
        <w:t xml:space="preserve"> رو آورند</w:t>
      </w:r>
      <w:r>
        <w:rPr>
          <w:rtl/>
        </w:rPr>
        <w:t xml:space="preserve">، </w:t>
      </w:r>
      <w:r w:rsidR="0043609F">
        <w:rPr>
          <w:rtl/>
        </w:rPr>
        <w:t>و به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دار</w:t>
      </w:r>
      <w:r w:rsidR="0043609F">
        <w:rPr>
          <w:rtl/>
        </w:rPr>
        <w:t xml:space="preserve"> همد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گر</w:t>
      </w:r>
      <w:r w:rsidR="0043609F">
        <w:rPr>
          <w:rtl/>
        </w:rPr>
        <w:t xml:space="preserve"> بشتابند</w:t>
      </w:r>
      <w:r>
        <w:rPr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</w:t>
      </w:r>
      <w:r w:rsidR="0043609F">
        <w:rPr>
          <w:rtl/>
        </w:rPr>
        <w:t xml:space="preserve">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کار وس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له</w:t>
      </w:r>
      <w:r w:rsidR="0043609F">
        <w:rPr>
          <w:rtl/>
        </w:rPr>
        <w:t xml:space="preserve"> تقرّب به من</w:t>
      </w:r>
    </w:p>
    <w:p w:rsidR="0043609F" w:rsidRDefault="0043609F" w:rsidP="00A5795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347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آنها امر کن خود را به بدنام کردن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اختلاف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مشغول نسازند</w:t>
      </w:r>
      <w:r w:rsidR="00DF5F91">
        <w:rPr>
          <w:rtl/>
        </w:rPr>
        <w:t xml:space="preserve">، </w:t>
      </w:r>
      <w:r>
        <w:rPr>
          <w:rtl/>
        </w:rPr>
        <w:t xml:space="preserve">چرا که من بر خود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نموده‌ام که هر کس </w:t>
      </w:r>
      <w:r>
        <w:rPr>
          <w:rtl/>
        </w:rPr>
        <w:lastRenderedPageBreak/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مرا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سازد</w:t>
      </w:r>
      <w:r w:rsidR="00DF5F91">
        <w:rPr>
          <w:rtl/>
        </w:rPr>
        <w:t xml:space="preserve">، </w:t>
      </w:r>
      <w:r>
        <w:rPr>
          <w:rtl/>
        </w:rPr>
        <w:t>از درگاه خدا بخواهم تا او را به سخت‌تر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عذابها</w:t>
      </w:r>
      <w:r w:rsidR="00DF5F91">
        <w:rPr>
          <w:rtl/>
        </w:rPr>
        <w:t xml:space="preserve">، </w:t>
      </w:r>
      <w:r>
        <w:rPr>
          <w:rtl/>
        </w:rPr>
        <w:t>عذاب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آخرت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انکاران</w:t>
      </w:r>
      <w:r>
        <w:rPr>
          <w:rtl/>
        </w:rPr>
        <w:t xml:space="preserve"> باشد»</w:t>
      </w:r>
      <w:r w:rsidR="00DF5F91">
        <w:rPr>
          <w:rtl/>
        </w:rPr>
        <w:t xml:space="preserve">. </w:t>
      </w:r>
    </w:p>
    <w:p w:rsidR="0043609F" w:rsidRDefault="0043609F" w:rsidP="00A5795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348</w:t>
      </w:r>
    </w:p>
    <w:p w:rsidR="001A7E95" w:rsidRDefault="0043609F" w:rsidP="00A5795F">
      <w:pPr>
        <w:pStyle w:val="Heading2"/>
        <w:rPr>
          <w:rtl/>
        </w:rPr>
      </w:pPr>
      <w:bookmarkStart w:id="112" w:name="_Toc425413231"/>
      <w:r>
        <w:rPr>
          <w:rFonts w:hint="eastAsia"/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آمدن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خراسان‌</w:t>
      </w:r>
      <w:bookmarkEnd w:id="112"/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1- وداع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مرقد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از محول سجستان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مأموران مأمون برا</w:t>
      </w:r>
      <w:r>
        <w:rPr>
          <w:rFonts w:hint="cs"/>
          <w:rtl/>
        </w:rPr>
        <w:t>ی</w:t>
      </w:r>
      <w:r>
        <w:rPr>
          <w:rtl/>
        </w:rPr>
        <w:t xml:space="preserve"> بردن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خراسان</w:t>
      </w:r>
      <w:r w:rsidR="00DF5F91">
        <w:rPr>
          <w:rtl/>
        </w:rPr>
        <w:t xml:space="preserve">، </w:t>
      </w:r>
      <w:r>
        <w:rPr>
          <w:rtl/>
        </w:rPr>
        <w:t>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آمدند</w:t>
      </w:r>
      <w:r w:rsidR="00DF5F91">
        <w:rPr>
          <w:rtl/>
        </w:rPr>
        <w:t xml:space="preserve">، </w:t>
      </w:r>
      <w:r>
        <w:rPr>
          <w:rtl/>
        </w:rPr>
        <w:t>من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وارد مسجد النّب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تا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وداع و خداحافظ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DF5F91">
        <w:rPr>
          <w:rtl/>
        </w:rPr>
        <w:t xml:space="preserve">. </w:t>
      </w:r>
      <w:r>
        <w:rPr>
          <w:rtl/>
        </w:rPr>
        <w:t>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آن حضرت برا</w:t>
      </w:r>
      <w:r>
        <w:rPr>
          <w:rFonts w:hint="cs"/>
          <w:rtl/>
        </w:rPr>
        <w:t>ی</w:t>
      </w:r>
      <w:r>
        <w:rPr>
          <w:rtl/>
        </w:rPr>
        <w:t xml:space="preserve"> وداع</w:t>
      </w:r>
      <w:r w:rsidR="00DF5F91">
        <w:rPr>
          <w:rtl/>
        </w:rPr>
        <w:t xml:space="preserve">، </w:t>
      </w:r>
      <w:r>
        <w:rPr>
          <w:rtl/>
        </w:rPr>
        <w:t>وارد مسجد شد</w:t>
      </w:r>
      <w:r w:rsidR="00DF5F91">
        <w:rPr>
          <w:rtl/>
        </w:rPr>
        <w:t xml:space="preserve">، </w:t>
      </w:r>
      <w:r>
        <w:rPr>
          <w:rtl/>
        </w:rPr>
        <w:t xml:space="preserve">و هر بار کنار قبر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و با صدا</w:t>
      </w:r>
      <w:r>
        <w:rPr>
          <w:rFonts w:hint="cs"/>
          <w:rtl/>
        </w:rPr>
        <w:t>ی</w:t>
      </w:r>
      <w:r>
        <w:rPr>
          <w:rtl/>
        </w:rPr>
        <w:t xml:space="preserve"> بلند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  <w:r>
        <w:rPr>
          <w:rtl/>
        </w:rPr>
        <w:t>به حضورش رفتم و سلام کردم</w:t>
      </w:r>
      <w:r w:rsidR="00DF5F91">
        <w:rPr>
          <w:rtl/>
        </w:rPr>
        <w:t xml:space="preserve">، </w:t>
      </w:r>
      <w:r>
        <w:rPr>
          <w:rtl/>
        </w:rPr>
        <w:t>جواب سلام مرا داد</w:t>
      </w:r>
      <w:r w:rsidR="00DF5F91">
        <w:rPr>
          <w:rtl/>
        </w:rPr>
        <w:t xml:space="preserve">، </w:t>
      </w:r>
      <w:r>
        <w:rPr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برا</w:t>
      </w:r>
      <w:r>
        <w:rPr>
          <w:rFonts w:hint="cs"/>
          <w:rtl/>
        </w:rPr>
        <w:t>ی</w:t>
      </w:r>
      <w:r>
        <w:rPr>
          <w:rtl/>
        </w:rPr>
        <w:t xml:space="preserve"> شما مبارک باشد»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«رها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</w:t>
      </w:r>
      <w:r w:rsidR="00DF5F91">
        <w:rPr>
          <w:rtl/>
        </w:rPr>
        <w:t xml:space="preserve">، </w:t>
      </w:r>
      <w:r>
        <w:rPr>
          <w:rtl/>
        </w:rPr>
        <w:t>چرا که من از جوار جدّم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[ناراحتم</w:t>
      </w:r>
      <w:r w:rsidR="00DF5F91">
        <w:rPr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] و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غربت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در کنار قبر هارون</w:t>
      </w:r>
      <w:r w:rsidR="00DF5F91">
        <w:rPr>
          <w:rtl/>
        </w:rPr>
        <w:t xml:space="preserve">، </w:t>
      </w:r>
      <w:r>
        <w:rPr>
          <w:rtl/>
        </w:rPr>
        <w:t>به خاک سپرده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محول</w:t>
      </w:r>
      <w:r>
        <w:rPr>
          <w:rtl/>
        </w:rPr>
        <w:t xml:space="preserve"> سجستان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«من همراه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آمدم</w:t>
      </w:r>
      <w:r w:rsidR="00DF5F91">
        <w:rPr>
          <w:rtl/>
        </w:rPr>
        <w:t xml:space="preserve">، </w:t>
      </w:r>
      <w:r>
        <w:rPr>
          <w:rtl/>
        </w:rPr>
        <w:t>آن حضرت به طوس آمد و در آنجا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در کنار قبر هارون به خاک سپرده شد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2- وداع با افراد خانواده‌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«الدّرّ النّظ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</w:t>
      </w:r>
      <w:r w:rsidRPr="00A5795F">
        <w:rPr>
          <w:rStyle w:val="libFootnotenumChar"/>
          <w:rtl/>
        </w:rPr>
        <w:t>«1»</w:t>
      </w:r>
      <w:r>
        <w:rPr>
          <w:rtl/>
        </w:rPr>
        <w:t xml:space="preserve"> از جماعت</w:t>
      </w:r>
      <w:r>
        <w:rPr>
          <w:rFonts w:hint="cs"/>
          <w:rtl/>
        </w:rPr>
        <w:t>ی</w:t>
      </w:r>
      <w:r>
        <w:rPr>
          <w:rtl/>
        </w:rPr>
        <w:t xml:space="preserve"> از اصحاب رجاء [مأموران مأمون</w:t>
      </w:r>
    </w:p>
    <w:p w:rsidR="0043609F" w:rsidRDefault="0043609F" w:rsidP="00A5795F">
      <w:pPr>
        <w:pStyle w:val="libFootnote"/>
        <w:rPr>
          <w:rtl/>
        </w:rPr>
      </w:pPr>
      <w:r>
        <w:rPr>
          <w:rtl/>
        </w:rPr>
        <w:t>(1)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حاتم شام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شاگرد محقّق حلّ</w:t>
      </w:r>
      <w:r>
        <w:rPr>
          <w:rFonts w:hint="cs"/>
          <w:rtl/>
        </w:rPr>
        <w:t>ی</w:t>
      </w:r>
      <w:r>
        <w:rPr>
          <w:rtl/>
        </w:rPr>
        <w:t xml:space="preserve"> (ره)- مترجم</w:t>
      </w:r>
    </w:p>
    <w:p w:rsidR="00A5795F" w:rsidRDefault="0043609F" w:rsidP="00A5795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349</w:t>
      </w:r>
    </w:p>
    <w:p w:rsidR="0043609F" w:rsidRDefault="00A5795F" w:rsidP="00A5795F">
      <w:pPr>
        <w:pStyle w:val="libNormal"/>
        <w:rPr>
          <w:rtl/>
        </w:rPr>
      </w:pPr>
      <w:r>
        <w:rPr>
          <w:rtl/>
        </w:rPr>
        <w:br w:type="page"/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آوردن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خراسان] نقل شده</w:t>
      </w:r>
      <w:r w:rsidR="00DF5F91">
        <w:rPr>
          <w:rtl/>
        </w:rPr>
        <w:t xml:space="preserve">: </w:t>
      </w:r>
      <w:r>
        <w:rPr>
          <w:rtl/>
        </w:rPr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خواستم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خراسان حرکت کنم</w:t>
      </w:r>
      <w:r w:rsidR="00DF5F91">
        <w:rPr>
          <w:rtl/>
        </w:rPr>
        <w:t xml:space="preserve">، 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 افراد خانواده‌ام را جمع کردم و به آنها گفتم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</w:t>
      </w:r>
      <w:r w:rsidR="00DF5F91">
        <w:rPr>
          <w:rtl/>
        </w:rPr>
        <w:t xml:space="preserve">، </w:t>
      </w:r>
      <w:r>
        <w:rPr>
          <w:rtl/>
        </w:rPr>
        <w:t>تا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را بشنوم </w:t>
      </w:r>
      <w:r w:rsidRPr="00A5795F">
        <w:rPr>
          <w:rStyle w:val="libFootnotenumChar"/>
          <w:rtl/>
        </w:rPr>
        <w:t>«1»</w:t>
      </w:r>
      <w:r w:rsidR="00DF5F91">
        <w:rPr>
          <w:rtl/>
        </w:rPr>
        <w:t xml:space="preserve">، </w:t>
      </w:r>
      <w:r>
        <w:rPr>
          <w:rtl/>
        </w:rPr>
        <w:t>سپس مبلغ دوازده هزار د</w:t>
      </w:r>
      <w:r>
        <w:rPr>
          <w:rFonts w:hint="cs"/>
          <w:rtl/>
        </w:rPr>
        <w:t>ی</w:t>
      </w:r>
      <w:r>
        <w:rPr>
          <w:rtl/>
        </w:rPr>
        <w:t>نار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نمودم</w:t>
      </w:r>
      <w:r w:rsidR="00DF5F91">
        <w:rPr>
          <w:rtl/>
        </w:rPr>
        <w:t xml:space="preserve">، </w:t>
      </w:r>
      <w:r>
        <w:rPr>
          <w:rtl/>
        </w:rPr>
        <w:t>آنگاه به آنها گفتم که من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هرگز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اهل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بازنم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سپس دست ابا جعفر [حضرت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که در آن هنگام حدود پنج سال داشت] را گرفتم</w:t>
      </w:r>
      <w:r w:rsidR="00DF5F91">
        <w:rPr>
          <w:rtl/>
        </w:rPr>
        <w:t xml:space="preserve">، </w:t>
      </w:r>
      <w:r>
        <w:rPr>
          <w:rtl/>
        </w:rPr>
        <w:t>و او را کنار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بردم</w:t>
      </w:r>
      <w:r w:rsidR="00DF5F91">
        <w:rPr>
          <w:rtl/>
        </w:rPr>
        <w:t xml:space="preserve">، </w:t>
      </w:r>
      <w:r>
        <w:rPr>
          <w:rtl/>
        </w:rPr>
        <w:t>و دستش را بر کنار قبر آن حضرت نهادم</w:t>
      </w:r>
      <w:r w:rsidR="00DF5F91">
        <w:rPr>
          <w:rtl/>
        </w:rPr>
        <w:t xml:space="preserve">، </w:t>
      </w:r>
      <w:r>
        <w:rPr>
          <w:rtl/>
        </w:rPr>
        <w:t>و او را به قبر مطهّر چسباندم</w:t>
      </w:r>
      <w:r w:rsidR="00DF5F91">
        <w:rPr>
          <w:rtl/>
        </w:rPr>
        <w:t xml:space="preserve">، </w:t>
      </w:r>
      <w:r>
        <w:rPr>
          <w:rtl/>
        </w:rPr>
        <w:t xml:space="preserve">و حفظ او را به برکت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از خدا خواستم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من رو کرد و گفت</w:t>
      </w:r>
      <w:r w:rsidR="00DF5F91">
        <w:rPr>
          <w:rtl/>
        </w:rPr>
        <w:t xml:space="preserve">: </w:t>
      </w:r>
      <w:r>
        <w:rPr>
          <w:rtl/>
        </w:rPr>
        <w:t>«پدر جان سوگند به خدا</w:t>
      </w:r>
      <w:r w:rsidR="00DF5F91">
        <w:rPr>
          <w:rtl/>
        </w:rPr>
        <w:t xml:space="preserve">، </w:t>
      </w:r>
      <w:r>
        <w:rPr>
          <w:rtl/>
        </w:rPr>
        <w:t>تو به سو</w:t>
      </w:r>
      <w:r>
        <w:rPr>
          <w:rFonts w:hint="cs"/>
          <w:rtl/>
        </w:rPr>
        <w:t>ی</w:t>
      </w:r>
      <w:r>
        <w:rPr>
          <w:rtl/>
        </w:rPr>
        <w:t xml:space="preserve">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به همه وکلا و افراد تحت کفالت خود دستور دادم که از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اطاعت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با او مخالفت نکنند</w:t>
      </w:r>
      <w:r w:rsidR="00DF5F91">
        <w:rPr>
          <w:rtl/>
        </w:rPr>
        <w:t xml:space="preserve">، </w:t>
      </w:r>
      <w:r>
        <w:rPr>
          <w:rtl/>
        </w:rPr>
        <w:t xml:space="preserve">و به آنها فهماندم که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است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3- وداع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کعبه</w:t>
      </w:r>
      <w:r w:rsidR="00DF5F91">
        <w:rPr>
          <w:rtl/>
        </w:rPr>
        <w:t xml:space="preserve">، </w:t>
      </w:r>
      <w:r>
        <w:rPr>
          <w:rtl/>
        </w:rPr>
        <w:t xml:space="preserve">و اندوه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اربل</w:t>
      </w:r>
      <w:r>
        <w:rPr>
          <w:rFonts w:hint="cs"/>
          <w:rtl/>
        </w:rPr>
        <w:t>ی</w:t>
      </w:r>
      <w:r>
        <w:rPr>
          <w:rtl/>
        </w:rPr>
        <w:t xml:space="preserve"> (ره) [مؤلّف کشف الغمّه] از دلائل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«ام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>«در آن سال</w:t>
      </w:r>
      <w:r>
        <w:rPr>
          <w:rFonts w:hint="cs"/>
          <w:rtl/>
        </w:rPr>
        <w:t>ی</w:t>
      </w:r>
      <w:r>
        <w:rPr>
          <w:rtl/>
        </w:rPr>
        <w:t xml:space="preserve"> که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حجّ بجا آورد و سپس به سو</w:t>
      </w:r>
      <w:r>
        <w:rPr>
          <w:rFonts w:hint="cs"/>
          <w:rtl/>
        </w:rPr>
        <w:t>ی</w:t>
      </w:r>
      <w:r>
        <w:rPr>
          <w:rtl/>
        </w:rPr>
        <w:t xml:space="preserve"> خراسان حرکت کرد</w:t>
      </w:r>
      <w:r w:rsidR="00DF5F91">
        <w:rPr>
          <w:rtl/>
        </w:rPr>
        <w:t xml:space="preserve">، </w:t>
      </w:r>
      <w:r>
        <w:rPr>
          <w:rtl/>
        </w:rPr>
        <w:t>من در مکّه در حضور آن حضرت بودم</w:t>
      </w:r>
      <w:r w:rsidR="00DF5F91">
        <w:rPr>
          <w:rtl/>
        </w:rPr>
        <w:t xml:space="preserve">، </w:t>
      </w:r>
      <w:r>
        <w:rPr>
          <w:rtl/>
        </w:rPr>
        <w:t xml:space="preserve">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 xml:space="preserve">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کعبه</w:t>
      </w:r>
      <w:r w:rsidR="00DF5F91">
        <w:rPr>
          <w:rtl/>
        </w:rPr>
        <w:t xml:space="preserve">، </w:t>
      </w:r>
      <w:r>
        <w:rPr>
          <w:rtl/>
        </w:rPr>
        <w:t>خانه خدا</w:t>
      </w:r>
      <w:r w:rsidR="00DF5F91">
        <w:rPr>
          <w:rtl/>
        </w:rPr>
        <w:t xml:space="preserve">، </w:t>
      </w:r>
      <w:r>
        <w:rPr>
          <w:rtl/>
        </w:rPr>
        <w:t>وداع و خداحافظ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از طواف</w:t>
      </w:r>
      <w:r w:rsidR="00DF5F91">
        <w:rPr>
          <w:rtl/>
        </w:rPr>
        <w:t xml:space="preserve">، </w:t>
      </w:r>
      <w:r>
        <w:rPr>
          <w:rtl/>
        </w:rPr>
        <w:t>به مقام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 و در آنجا نماز خواند</w:t>
      </w:r>
      <w:r w:rsidR="00DF5F91">
        <w:rPr>
          <w:rtl/>
        </w:rPr>
        <w:t xml:space="preserve">، </w:t>
      </w:r>
      <w:r>
        <w:rPr>
          <w:rtl/>
        </w:rPr>
        <w:t xml:space="preserve">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(که کودک بود) بر دوش موفّق [غلام</w:t>
      </w:r>
    </w:p>
    <w:p w:rsidR="0043609F" w:rsidRDefault="0043609F" w:rsidP="00A5795F">
      <w:pPr>
        <w:pStyle w:val="libFootnote"/>
        <w:rPr>
          <w:rtl/>
        </w:rPr>
      </w:pPr>
      <w:r>
        <w:rPr>
          <w:rtl/>
        </w:rPr>
        <w:t>(1) چنانکه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ارتنامه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فراز آمده است</w:t>
      </w:r>
      <w:r w:rsidR="00DF5F91">
        <w:rPr>
          <w:rtl/>
        </w:rPr>
        <w:t xml:space="preserve">: </w:t>
      </w:r>
    </w:p>
    <w:p w:rsidR="0043609F" w:rsidRDefault="0043609F" w:rsidP="00A5795F">
      <w:pPr>
        <w:pStyle w:val="libFootnote"/>
        <w:rPr>
          <w:rtl/>
        </w:rPr>
      </w:pPr>
      <w:r>
        <w:rPr>
          <w:rFonts w:hint="eastAsia"/>
          <w:rtl/>
        </w:rPr>
        <w:t>السّلام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من امر اولاده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اله</w:t>
      </w:r>
      <w:r>
        <w:rPr>
          <w:rtl/>
        </w:rPr>
        <w:t xml:space="preserve"> بالنّ</w:t>
      </w:r>
      <w:r>
        <w:rPr>
          <w:rFonts w:hint="cs"/>
          <w:rtl/>
        </w:rPr>
        <w:t>ی</w:t>
      </w:r>
      <w:r>
        <w:rPr>
          <w:rFonts w:hint="eastAsia"/>
          <w:rtl/>
        </w:rPr>
        <w:t>احة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قبل وصول القتل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tl/>
        </w:rPr>
        <w:t xml:space="preserve">: </w:t>
      </w:r>
      <w:r>
        <w:rPr>
          <w:rtl/>
        </w:rPr>
        <w:t>«سلام بر کس</w:t>
      </w:r>
      <w:r>
        <w:rPr>
          <w:rFonts w:hint="cs"/>
          <w:rtl/>
        </w:rPr>
        <w:t>ی</w:t>
      </w:r>
      <w:r>
        <w:rPr>
          <w:rtl/>
        </w:rPr>
        <w:t xml:space="preserve"> که به فرزندان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الش</w:t>
      </w:r>
      <w:r>
        <w:rPr>
          <w:rtl/>
        </w:rPr>
        <w:t xml:space="preserve"> امر کرد</w:t>
      </w:r>
      <w:r w:rsidR="00DF5F91">
        <w:rPr>
          <w:rtl/>
        </w:rPr>
        <w:t xml:space="preserve">، </w:t>
      </w:r>
      <w:r>
        <w:rPr>
          <w:rtl/>
        </w:rPr>
        <w:t>تا قبل از کشته شدنش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او نوحه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کنند»</w:t>
      </w:r>
      <w:r w:rsidR="00DF5F91">
        <w:rPr>
          <w:rtl/>
        </w:rPr>
        <w:t xml:space="preserve">. </w:t>
      </w:r>
    </w:p>
    <w:p w:rsidR="0043609F" w:rsidRDefault="0043609F" w:rsidP="00A5795F">
      <w:pPr>
        <w:pStyle w:val="libFootnote"/>
        <w:rPr>
          <w:rtl/>
        </w:rPr>
      </w:pPr>
      <w:r>
        <w:rPr>
          <w:rFonts w:hint="eastAsia"/>
          <w:rtl/>
        </w:rPr>
        <w:lastRenderedPageBreak/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350</w:t>
      </w:r>
    </w:p>
    <w:p w:rsidR="00A5795F" w:rsidRDefault="00A5795F" w:rsidP="0043609F">
      <w:pPr>
        <w:pStyle w:val="libNormal"/>
      </w:pPr>
      <w:r>
        <w:t>______________________________________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بود</w:t>
      </w:r>
      <w:r w:rsidR="00DF5F91">
        <w:rPr>
          <w:rtl/>
        </w:rPr>
        <w:t xml:space="preserve">، </w:t>
      </w:r>
      <w:r>
        <w:rPr>
          <w:rtl/>
        </w:rPr>
        <w:t>و موفّق او را طواف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حجر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فرود آمد و در همانجا نشست</w:t>
      </w:r>
      <w:r w:rsidR="00DF5F91">
        <w:rPr>
          <w:rtl/>
        </w:rPr>
        <w:t xml:space="preserve">، </w:t>
      </w:r>
      <w:r>
        <w:rPr>
          <w:rtl/>
        </w:rPr>
        <w:t>و نشستن او طولان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موفّق به او گفت</w:t>
      </w:r>
      <w:r w:rsidR="00DF5F91">
        <w:rPr>
          <w:rtl/>
        </w:rPr>
        <w:t xml:space="preserve">: </w:t>
      </w:r>
      <w:r>
        <w:rPr>
          <w:rtl/>
        </w:rPr>
        <w:t>«فدا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گردم</w:t>
      </w:r>
      <w:r w:rsidR="00DF5F91">
        <w:rPr>
          <w:rtl/>
        </w:rPr>
        <w:t xml:space="preserve">،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مگر خدا بخواهد»</w:t>
      </w:r>
      <w:r w:rsidR="00DF5F91">
        <w:rPr>
          <w:rtl/>
        </w:rPr>
        <w:t xml:space="preserve">، </w:t>
      </w:r>
      <w:r>
        <w:rPr>
          <w:rtl/>
        </w:rPr>
        <w:t xml:space="preserve">از چهره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آثار اندوه آشکار بود</w:t>
      </w:r>
      <w:r w:rsidR="00DF5F91">
        <w:rPr>
          <w:rtl/>
        </w:rPr>
        <w:t xml:space="preserve">، </w:t>
      </w:r>
      <w:r>
        <w:rPr>
          <w:rtl/>
        </w:rPr>
        <w:t xml:space="preserve">موفّق به محضر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DF5F91">
        <w:rPr>
          <w:rtl/>
        </w:rPr>
        <w:t xml:space="preserve">: </w:t>
      </w:r>
      <w:r>
        <w:rPr>
          <w:rtl/>
        </w:rPr>
        <w:t xml:space="preserve">«حضرت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حجر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نشسته و از برخاستن امتناع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برخاست و نزد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آمد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محبوب دلم</w:t>
      </w:r>
      <w:r w:rsidR="00DF5F91">
        <w:rPr>
          <w:rtl/>
        </w:rPr>
        <w:t xml:space="preserve">،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ز»</w:t>
      </w:r>
      <w:r w:rsidR="00DF5F91">
        <w:rPr>
          <w:rtl/>
        </w:rPr>
        <w:t xml:space="preserve">. </w:t>
      </w:r>
      <w:r>
        <w:rPr>
          <w:rtl/>
        </w:rPr>
        <w:t>الأنوار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350 3 - وداع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کعبه</w:t>
      </w:r>
      <w:r w:rsidR="00DF5F91">
        <w:rPr>
          <w:rtl/>
        </w:rPr>
        <w:t xml:space="preserve">، </w:t>
      </w:r>
      <w:r>
        <w:rPr>
          <w:rtl/>
        </w:rPr>
        <w:t>و اندوه حضرت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r w:rsidR="00DF5F91">
        <w:rPr>
          <w:rtl/>
        </w:rPr>
        <w:t xml:space="preserve">.....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349</w:t>
      </w:r>
    </w:p>
    <w:p w:rsidR="0043609F" w:rsidRDefault="00A5795F" w:rsidP="0043609F">
      <w:pPr>
        <w:pStyle w:val="libNormal"/>
        <w:rPr>
          <w:rtl/>
        </w:rPr>
      </w:pPr>
      <w:r>
        <w:rPr>
          <w:rFonts w:hint="cs"/>
          <w:rtl/>
          <w:lang w:bidi="fa-IR"/>
        </w:rPr>
        <w:t xml:space="preserve">حضرت </w:t>
      </w:r>
      <w:r w:rsidR="0043609F">
        <w:rPr>
          <w:rtl/>
        </w:rPr>
        <w:t xml:space="preserve">جواد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عرض کرد</w:t>
      </w:r>
      <w:r w:rsidR="00DF5F91">
        <w:rPr>
          <w:rtl/>
        </w:rPr>
        <w:t xml:space="preserve">: </w:t>
      </w:r>
      <w:r w:rsidR="0043609F">
        <w:rPr>
          <w:rtl/>
        </w:rPr>
        <w:t>«نم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خواهم</w:t>
      </w:r>
      <w:r w:rsidR="0043609F">
        <w:rPr>
          <w:rtl/>
        </w:rPr>
        <w:t xml:space="preserve"> از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نجا</w:t>
      </w:r>
      <w:r w:rsidR="0043609F">
        <w:rPr>
          <w:rtl/>
        </w:rPr>
        <w:t xml:space="preserve"> برخ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</w:t>
      </w:r>
      <w:r w:rsidR="00DF5F91">
        <w:rPr>
          <w:rtl/>
        </w:rPr>
        <w:t xml:space="preserve">،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«چگونه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با خانه خدا وداع کرد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هرگز به نزد آن برنم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 w:rsidR="00DF5F91">
        <w:rPr>
          <w:rtl/>
        </w:rPr>
        <w:t xml:space="preserve">!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ز»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آنگاه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برخاست و همراه پدر</w:t>
      </w:r>
      <w:r w:rsidR="00DF5F91">
        <w:rPr>
          <w:rtl/>
        </w:rPr>
        <w:t xml:space="preserve">، </w:t>
      </w:r>
      <w:r>
        <w:rPr>
          <w:rtl/>
        </w:rPr>
        <w:t>حرکت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[محدّث و مورّخ معروف] مسعود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را با اختلاف عبارت</w:t>
      </w:r>
      <w:r w:rsidR="00DF5F91">
        <w:rPr>
          <w:rtl/>
        </w:rPr>
        <w:t xml:space="preserve">، </w:t>
      </w:r>
      <w:r>
        <w:rPr>
          <w:rtl/>
        </w:rPr>
        <w:t>نقل کرده</w:t>
      </w:r>
      <w:r w:rsidR="00DF5F91">
        <w:rPr>
          <w:rtl/>
        </w:rPr>
        <w:t xml:space="preserve">، </w:t>
      </w:r>
      <w:r>
        <w:rPr>
          <w:rtl/>
        </w:rPr>
        <w:t>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«حضرت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داشت» </w:t>
      </w:r>
      <w:r w:rsidRPr="00A5795F">
        <w:rPr>
          <w:rStyle w:val="libFootnotenumChar"/>
          <w:rtl/>
        </w:rPr>
        <w:t>«1»</w:t>
      </w:r>
      <w:r w:rsidR="00DF5F91">
        <w:rPr>
          <w:rStyle w:val="libFootnotenumChar"/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4- ورود حضرت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قم‌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بن طاووس [متوفّ</w:t>
      </w:r>
      <w:r>
        <w:rPr>
          <w:rFonts w:hint="cs"/>
          <w:rtl/>
        </w:rPr>
        <w:t>ی</w:t>
      </w:r>
      <w:r>
        <w:rPr>
          <w:rtl/>
        </w:rPr>
        <w:t xml:space="preserve"> 693 ه ق در کتاب فرحة الغر</w:t>
      </w:r>
      <w:r>
        <w:rPr>
          <w:rFonts w:hint="cs"/>
          <w:rtl/>
        </w:rPr>
        <w:t>ی</w:t>
      </w:r>
      <w:r>
        <w:rPr>
          <w:rtl/>
        </w:rPr>
        <w:t>]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مأمون</w:t>
      </w:r>
      <w:r w:rsidR="00DF5F91">
        <w:rPr>
          <w:rtl/>
        </w:rPr>
        <w:t xml:space="preserve">، </w:t>
      </w:r>
      <w:r>
        <w:rPr>
          <w:rtl/>
        </w:rPr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خراسان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</w:t>
      </w:r>
    </w:p>
    <w:p w:rsidR="0043609F" w:rsidRDefault="0043609F" w:rsidP="00A5795F">
      <w:pPr>
        <w:pStyle w:val="libFootnote"/>
        <w:rPr>
          <w:rtl/>
        </w:rPr>
      </w:pPr>
      <w:r>
        <w:rPr>
          <w:rtl/>
        </w:rPr>
        <w:t>(1) ول</w:t>
      </w:r>
      <w:r>
        <w:rPr>
          <w:rFonts w:hint="cs"/>
          <w:rtl/>
        </w:rPr>
        <w:t>ی</w:t>
      </w:r>
      <w:r>
        <w:rPr>
          <w:rtl/>
        </w:rPr>
        <w:t xml:space="preserve"> چنانکه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: </w:t>
      </w:r>
      <w:r>
        <w:rPr>
          <w:rtl/>
        </w:rPr>
        <w:t>آن حضرت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 w:rsidR="00DF5F91">
        <w:rPr>
          <w:rtl/>
        </w:rPr>
        <w:t xml:space="preserve">، </w:t>
      </w:r>
      <w:r>
        <w:rPr>
          <w:rtl/>
        </w:rPr>
        <w:t>حدود پنج سال داشت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سال 195 ه ق متولّد شد</w:t>
      </w:r>
      <w:r w:rsidR="00DF5F91">
        <w:rPr>
          <w:rtl/>
        </w:rPr>
        <w:t xml:space="preserve">، </w:t>
      </w:r>
      <w:r>
        <w:rPr>
          <w:rtl/>
        </w:rPr>
        <w:t xml:space="preserve">و سال وداع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سال 200 ه ق بود (مترجم)</w:t>
      </w:r>
    </w:p>
    <w:p w:rsidR="0043609F" w:rsidRDefault="0043609F" w:rsidP="00A5795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351</w:t>
      </w:r>
    </w:p>
    <w:p w:rsidR="00A5795F" w:rsidRDefault="00EB006E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بصره حرکت کرد</w:t>
      </w:r>
      <w:r w:rsidR="00DF5F91">
        <w:rPr>
          <w:rtl/>
        </w:rPr>
        <w:t xml:space="preserve">، </w:t>
      </w:r>
      <w:r>
        <w:rPr>
          <w:rtl/>
        </w:rPr>
        <w:t>و از بصره</w:t>
      </w:r>
      <w:r w:rsidR="00DF5F91">
        <w:rPr>
          <w:rtl/>
        </w:rPr>
        <w:t xml:space="preserve">، </w:t>
      </w:r>
      <w:r>
        <w:rPr>
          <w:rtl/>
        </w:rPr>
        <w:t>به کوفه نرفت</w:t>
      </w:r>
      <w:r w:rsidR="00DF5F91">
        <w:rPr>
          <w:rtl/>
        </w:rPr>
        <w:t xml:space="preserve">، </w:t>
      </w:r>
      <w:r>
        <w:rPr>
          <w:rtl/>
        </w:rPr>
        <w:t>بلکه از جادّه کوفه به بغداد رفت و از آنجا به سو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 w:rsidR="00DF5F91">
        <w:rPr>
          <w:rtl/>
        </w:rPr>
        <w:t xml:space="preserve">، </w:t>
      </w:r>
      <w:r>
        <w:rPr>
          <w:rtl/>
        </w:rPr>
        <w:t>حرکت نمود</w:t>
      </w:r>
      <w:r w:rsidR="00DF5F91">
        <w:rPr>
          <w:rtl/>
        </w:rPr>
        <w:t xml:space="preserve">، </w:t>
      </w:r>
      <w:r>
        <w:rPr>
          <w:rtl/>
        </w:rPr>
        <w:t>و وارد قم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مردم قم به ملاقاتش شتافتند</w:t>
      </w:r>
      <w:r w:rsidR="00DF5F91">
        <w:rPr>
          <w:rtl/>
        </w:rPr>
        <w:t xml:space="preserve">، </w:t>
      </w:r>
      <w:r>
        <w:rPr>
          <w:rtl/>
        </w:rPr>
        <w:t>و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حضرت مهمان چه کس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DF5F91">
        <w:rPr>
          <w:rtl/>
        </w:rPr>
        <w:t xml:space="preserve">، </w:t>
      </w:r>
      <w:r>
        <w:rPr>
          <w:rtl/>
        </w:rPr>
        <w:t>نزاع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tl/>
        </w:rPr>
        <w:t xml:space="preserve">. </w:t>
      </w:r>
      <w:r>
        <w:rPr>
          <w:rtl/>
        </w:rPr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EB006E">
      <w:pPr>
        <w:pStyle w:val="libAie"/>
        <w:rPr>
          <w:rtl/>
        </w:rPr>
      </w:pPr>
      <w:r>
        <w:rPr>
          <w:rFonts w:hint="eastAsia"/>
          <w:rtl/>
        </w:rPr>
        <w:t>انّ</w:t>
      </w:r>
      <w:r>
        <w:rPr>
          <w:rtl/>
        </w:rPr>
        <w:t xml:space="preserve"> النّاقة مأمورة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«همانا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شتر خودش مأمور است که در کجا مرا فرود آورد» </w:t>
      </w:r>
      <w:r w:rsidR="0043609F" w:rsidRPr="00EB006E">
        <w:rPr>
          <w:rStyle w:val="libFootnotenumChar"/>
          <w:rtl/>
        </w:rPr>
        <w:t>«1»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شتر</w:t>
      </w:r>
      <w:r>
        <w:rPr>
          <w:rtl/>
        </w:rPr>
        <w:t xml:space="preserve"> همچنان راه پ</w:t>
      </w:r>
      <w:r>
        <w:rPr>
          <w:rFonts w:hint="cs"/>
          <w:rtl/>
        </w:rPr>
        <w:t>ی</w:t>
      </w:r>
      <w:r>
        <w:rPr>
          <w:rFonts w:hint="eastAsia"/>
          <w:rtl/>
        </w:rPr>
        <w:t>مود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کنار در خانه‌ا</w:t>
      </w:r>
      <w:r>
        <w:rPr>
          <w:rFonts w:hint="cs"/>
          <w:rtl/>
        </w:rPr>
        <w:t>ی</w:t>
      </w:r>
      <w:r>
        <w:rPr>
          <w:rtl/>
        </w:rPr>
        <w:t xml:space="preserve"> زانو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زد</w:t>
      </w:r>
      <w:r w:rsidR="00DF5F91">
        <w:rPr>
          <w:rtl/>
        </w:rPr>
        <w:t xml:space="preserve">، </w:t>
      </w:r>
      <w:r>
        <w:rPr>
          <w:rtl/>
        </w:rPr>
        <w:t>صاحب آن خانه همان شب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فردا مهمان او است</w:t>
      </w:r>
      <w:r w:rsidR="00DF5F91">
        <w:rPr>
          <w:rtl/>
        </w:rPr>
        <w:t xml:space="preserve">، </w:t>
      </w:r>
      <w:r>
        <w:rPr>
          <w:rtl/>
        </w:rPr>
        <w:t>چندان طول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</w:t>
      </w:r>
      <w:r w:rsidR="00DF5F91">
        <w:rPr>
          <w:rtl/>
        </w:rPr>
        <w:t xml:space="preserve">، </w:t>
      </w:r>
      <w:r>
        <w:rPr>
          <w:rtl/>
        </w:rPr>
        <w:t xml:space="preserve">به برکت ورود حضرت رضا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مقام ارجمند و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مقدّس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ام</w:t>
      </w:r>
      <w:r>
        <w:rPr>
          <w:rFonts w:hint="eastAsia"/>
          <w:rtl/>
        </w:rPr>
        <w:t>روز</w:t>
      </w:r>
      <w:r>
        <w:rPr>
          <w:rtl/>
        </w:rPr>
        <w:t xml:space="preserve"> به عنوان مدرسه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(رضو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>) موسوم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قم به «فر</w:t>
      </w:r>
      <w:r>
        <w:rPr>
          <w:rFonts w:hint="cs"/>
          <w:rtl/>
        </w:rPr>
        <w:t>ی</w:t>
      </w:r>
      <w:r>
        <w:rPr>
          <w:rFonts w:hint="eastAsia"/>
          <w:rtl/>
        </w:rPr>
        <w:t>ومد»</w:t>
      </w:r>
      <w:r>
        <w:rPr>
          <w:rtl/>
        </w:rPr>
        <w:t xml:space="preserve"> </w:t>
      </w:r>
      <w:r w:rsidRPr="00EB006E">
        <w:rPr>
          <w:rStyle w:val="libFootnotenumChar"/>
          <w:rtl/>
        </w:rPr>
        <w:t>«2»</w:t>
      </w:r>
      <w:r>
        <w:rPr>
          <w:rtl/>
        </w:rPr>
        <w:t xml:space="preserve"> وارد شد و در مورد مردم آنجا آن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مشهور را فرمود</w:t>
      </w:r>
      <w:r w:rsidR="00DF5F91">
        <w:rPr>
          <w:rtl/>
        </w:rPr>
        <w:t xml:space="preserve">، </w:t>
      </w:r>
      <w:r>
        <w:rPr>
          <w:rtl/>
        </w:rPr>
        <w:t>و سپس از آنجا به سو</w:t>
      </w:r>
      <w:r>
        <w:rPr>
          <w:rFonts w:hint="cs"/>
          <w:rtl/>
        </w:rPr>
        <w:t>ی</w:t>
      </w:r>
      <w:r>
        <w:rPr>
          <w:rtl/>
        </w:rPr>
        <w:t xml:space="preserve"> «مرو» [محل سکونت مأمون در خراسان] حرکت کرد</w:t>
      </w:r>
      <w:r w:rsidR="00DF5F91">
        <w:rPr>
          <w:rtl/>
        </w:rPr>
        <w:t xml:space="preserve">، </w:t>
      </w:r>
      <w:r>
        <w:rPr>
          <w:rtl/>
        </w:rPr>
        <w:t>و از آنجا به «سناباد» بازگشت</w:t>
      </w:r>
      <w:r w:rsidR="00DF5F91">
        <w:rPr>
          <w:rtl/>
        </w:rPr>
        <w:t xml:space="preserve">، </w:t>
      </w:r>
      <w:r>
        <w:rPr>
          <w:rtl/>
        </w:rPr>
        <w:t>و در آنجا وفات نمود</w:t>
      </w:r>
      <w:r w:rsidR="00DF5F91">
        <w:rPr>
          <w:rtl/>
        </w:rPr>
        <w:t xml:space="preserve">، </w:t>
      </w:r>
      <w:r>
        <w:rPr>
          <w:rtl/>
        </w:rPr>
        <w:t>و من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حضرت را در ماه جماد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الاول</w:t>
      </w:r>
      <w:r>
        <w:rPr>
          <w:rFonts w:hint="cs"/>
          <w:rtl/>
        </w:rPr>
        <w:t>ی</w:t>
      </w:r>
      <w:r>
        <w:rPr>
          <w:rtl/>
        </w:rPr>
        <w:t xml:space="preserve"> سال 680 ه ق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کردم» (پا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بن طاووس)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 w:rsidR="00DF5F91">
        <w:rPr>
          <w:rtl/>
        </w:rPr>
        <w:t xml:space="preserve">، </w:t>
      </w:r>
      <w:r>
        <w:rPr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شهر پاک ما</w:t>
      </w:r>
      <w:r w:rsidR="00DF5F91">
        <w:rPr>
          <w:rtl/>
        </w:rPr>
        <w:t xml:space="preserve">، </w:t>
      </w:r>
      <w:r>
        <w:rPr>
          <w:rtl/>
        </w:rPr>
        <w:t>دار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قم مطهّر که حرم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و آش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آل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</w:p>
    <w:p w:rsidR="0043609F" w:rsidRDefault="0043609F" w:rsidP="00EB006E">
      <w:pPr>
        <w:pStyle w:val="libFootnote"/>
        <w:rPr>
          <w:rtl/>
        </w:rPr>
      </w:pPr>
      <w:r>
        <w:rPr>
          <w:rtl/>
        </w:rPr>
        <w:t>(1)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 xml:space="preserve">به قم آمده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</w:t>
      </w:r>
      <w:r w:rsidR="00DF5F91">
        <w:rPr>
          <w:rtl/>
        </w:rPr>
        <w:t xml:space="preserve">؟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محدّثان اختلاف نظر است</w:t>
      </w:r>
      <w:r w:rsidR="00DF5F91">
        <w:rPr>
          <w:rtl/>
        </w:rPr>
        <w:t xml:space="preserve">، </w:t>
      </w:r>
      <w:r>
        <w:rPr>
          <w:rtl/>
        </w:rPr>
        <w:t>و مطابق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الرّضا (ج 2</w:t>
      </w:r>
      <w:r w:rsidR="00DF5F91">
        <w:rPr>
          <w:rtl/>
        </w:rPr>
        <w:t xml:space="preserve">، </w:t>
      </w:r>
      <w:r>
        <w:rPr>
          <w:rtl/>
        </w:rPr>
        <w:t>ص 149) مأمون برا</w:t>
      </w:r>
      <w:r>
        <w:rPr>
          <w:rFonts w:hint="cs"/>
          <w:rtl/>
        </w:rPr>
        <w:t>ی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نوشته بود که از راه جبل (کرمانشاهان و همدان و قم و</w:t>
      </w:r>
      <w:r w:rsidR="00DF5F91">
        <w:rPr>
          <w:rtl/>
        </w:rPr>
        <w:t xml:space="preserve">... </w:t>
      </w:r>
      <w:r>
        <w:rPr>
          <w:rtl/>
        </w:rPr>
        <w:t>) به سو</w:t>
      </w:r>
      <w:r>
        <w:rPr>
          <w:rFonts w:hint="cs"/>
          <w:rtl/>
        </w:rPr>
        <w:t>ی</w:t>
      </w:r>
      <w:r>
        <w:rPr>
          <w:rtl/>
        </w:rPr>
        <w:t xml:space="preserve"> خراسان حرکت نکن</w:t>
      </w:r>
      <w:r w:rsidR="00DF5F91">
        <w:rPr>
          <w:rtl/>
        </w:rPr>
        <w:t xml:space="preserve">، </w:t>
      </w:r>
      <w:r>
        <w:rPr>
          <w:rtl/>
        </w:rPr>
        <w:t>بلکه از راه بصره و اهواز و فارس حرکت کن</w:t>
      </w:r>
      <w:r w:rsidR="00DF5F91">
        <w:rPr>
          <w:rtl/>
        </w:rPr>
        <w:t xml:space="preserve">، </w:t>
      </w:r>
      <w:r>
        <w:rPr>
          <w:rtl/>
        </w:rPr>
        <w:t>و گروه</w:t>
      </w:r>
      <w:r>
        <w:rPr>
          <w:rFonts w:hint="cs"/>
          <w:rtl/>
        </w:rPr>
        <w:t>ی</w:t>
      </w:r>
      <w:r>
        <w:rPr>
          <w:rtl/>
        </w:rPr>
        <w:t xml:space="preserve"> را به سرپرست</w:t>
      </w:r>
      <w:r>
        <w:rPr>
          <w:rFonts w:hint="cs"/>
          <w:rtl/>
        </w:rPr>
        <w:t>ی</w:t>
      </w:r>
      <w:r>
        <w:rPr>
          <w:rtl/>
        </w:rPr>
        <w:t xml:space="preserve"> «رجاء بن ضحّاک»</w:t>
      </w:r>
      <w:r w:rsidR="00DF5F91">
        <w:rPr>
          <w:rtl/>
        </w:rPr>
        <w:t xml:space="preserve">، </w:t>
      </w:r>
      <w:r>
        <w:rPr>
          <w:rtl/>
        </w:rPr>
        <w:t xml:space="preserve">مأمور کرد تا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خراسان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(مترجم)</w:t>
      </w:r>
    </w:p>
    <w:p w:rsidR="0043609F" w:rsidRDefault="0043609F" w:rsidP="00EB006E">
      <w:pPr>
        <w:pStyle w:val="libFootnote"/>
        <w:rPr>
          <w:rtl/>
        </w:rPr>
      </w:pPr>
      <w:r>
        <w:rPr>
          <w:rtl/>
        </w:rPr>
        <w:t>(2) ظاهرا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«فر</w:t>
      </w:r>
      <w:r>
        <w:rPr>
          <w:rFonts w:hint="cs"/>
          <w:rtl/>
        </w:rPr>
        <w:t>ی</w:t>
      </w:r>
      <w:r>
        <w:rPr>
          <w:rFonts w:hint="eastAsia"/>
          <w:rtl/>
        </w:rPr>
        <w:t>وند»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به طور</w:t>
      </w:r>
      <w:r>
        <w:rPr>
          <w:rFonts w:hint="cs"/>
          <w:rtl/>
        </w:rPr>
        <w:t>ی</w:t>
      </w:r>
      <w:r>
        <w:rPr>
          <w:rtl/>
        </w:rPr>
        <w:t xml:space="preserve">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نام روستائ</w:t>
      </w:r>
      <w:r>
        <w:rPr>
          <w:rFonts w:hint="cs"/>
          <w:rtl/>
        </w:rPr>
        <w:t>ی</w:t>
      </w:r>
      <w:r>
        <w:rPr>
          <w:rtl/>
        </w:rPr>
        <w:t xml:space="preserve">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عبادآباد و مز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(در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خراسان)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(مؤلّف)</w:t>
      </w:r>
    </w:p>
    <w:p w:rsidR="0043609F" w:rsidRDefault="0043609F" w:rsidP="00EB006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352</w:t>
      </w:r>
    </w:p>
    <w:p w:rsidR="00EB006E" w:rsidRDefault="00EB006E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قدم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به قدوم مبارک مولا</w:t>
      </w:r>
      <w:r>
        <w:rPr>
          <w:rFonts w:hint="cs"/>
          <w:rtl/>
        </w:rPr>
        <w:t>ی</w:t>
      </w:r>
      <w:r>
        <w:rPr>
          <w:rtl/>
        </w:rPr>
        <w:t xml:space="preserve"> ما حضرت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شرافت مخصوص گشته</w:t>
      </w:r>
      <w:r w:rsidR="00DF5F91">
        <w:rPr>
          <w:rtl/>
        </w:rPr>
        <w:t xml:space="preserve">، </w:t>
      </w:r>
      <w:r>
        <w:rPr>
          <w:rtl/>
        </w:rPr>
        <w:t>و بر شرافت و مقامش افزوده شده است</w:t>
      </w:r>
      <w:r w:rsidR="00DF5F91">
        <w:rPr>
          <w:rtl/>
        </w:rPr>
        <w:t xml:space="preserve">، </w:t>
      </w:r>
      <w:r>
        <w:rPr>
          <w:rtl/>
        </w:rPr>
        <w:t xml:space="preserve">و ورود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قم</w:t>
      </w:r>
      <w:r w:rsidR="00DF5F91">
        <w:rPr>
          <w:rtl/>
        </w:rPr>
        <w:t xml:space="preserve">، </w:t>
      </w:r>
      <w:r>
        <w:rPr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ورود جدّش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آنجا که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سلمان</w:t>
      </w:r>
      <w:r w:rsidR="00DF5F91">
        <w:rPr>
          <w:rtl/>
        </w:rPr>
        <w:t xml:space="preserve">، </w:t>
      </w:r>
      <w:r>
        <w:rPr>
          <w:rtl/>
        </w:rPr>
        <w:t xml:space="preserve">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وارد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مردم</w:t>
      </w:r>
      <w:r w:rsidR="00DF5F91">
        <w:rPr>
          <w:rtl/>
        </w:rPr>
        <w:t xml:space="preserve">، </w:t>
      </w:r>
      <w:r>
        <w:rPr>
          <w:rtl/>
        </w:rPr>
        <w:t>مهار شتر را گرفتند و او را به خانه خود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DF5F91">
        <w:rPr>
          <w:rtl/>
        </w:rPr>
        <w:t xml:space="preserve">! </w:t>
      </w:r>
      <w:r>
        <w:rPr>
          <w:rtl/>
        </w:rPr>
        <w:t>مهار شتر 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شتر خودش مأمور است که در کجا مرا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کند</w:t>
      </w:r>
      <w:r w:rsidR="00DF5F91">
        <w:rPr>
          <w:rtl/>
        </w:rPr>
        <w:t xml:space="preserve">؛ </w:t>
      </w:r>
      <w:r>
        <w:rPr>
          <w:rtl/>
        </w:rPr>
        <w:t>در هر جا که زانو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زد</w:t>
      </w:r>
      <w:r w:rsidR="00DF5F91">
        <w:rPr>
          <w:rtl/>
        </w:rPr>
        <w:t xml:space="preserve">، </w:t>
      </w:r>
      <w:r>
        <w:rPr>
          <w:rtl/>
        </w:rPr>
        <w:t>من مهمان صاحب آنجا خواهم بود»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مهار ناقه را رها کردند</w:t>
      </w:r>
      <w:r w:rsidR="00DF5F91">
        <w:rPr>
          <w:rtl/>
        </w:rPr>
        <w:t xml:space="preserve">، </w:t>
      </w:r>
      <w:r>
        <w:rPr>
          <w:rtl/>
        </w:rPr>
        <w:t>شتر گاه</w:t>
      </w:r>
      <w:r>
        <w:rPr>
          <w:rFonts w:hint="cs"/>
          <w:rtl/>
        </w:rPr>
        <w:t>ی</w:t>
      </w:r>
      <w:r>
        <w:rPr>
          <w:rtl/>
        </w:rPr>
        <w:t xml:space="preserve"> آرام و گاه</w:t>
      </w:r>
      <w:r>
        <w:rPr>
          <w:rFonts w:hint="cs"/>
          <w:rtl/>
        </w:rPr>
        <w:t>ی</w:t>
      </w:r>
      <w:r>
        <w:rPr>
          <w:rtl/>
        </w:rPr>
        <w:t xml:space="preserve"> با سرعت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وارد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کنار در خانةا «ابو ا</w:t>
      </w:r>
      <w:r>
        <w:rPr>
          <w:rFonts w:hint="cs"/>
          <w:rtl/>
        </w:rPr>
        <w:t>یّ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Pr="00EB006E">
        <w:rPr>
          <w:rStyle w:val="libFootnotenumChar"/>
          <w:rtl/>
        </w:rPr>
        <w:t xml:space="preserve">«1» </w:t>
      </w:r>
      <w:r>
        <w:rPr>
          <w:rtl/>
        </w:rPr>
        <w:t>زانو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زد</w:t>
      </w:r>
      <w:r w:rsidR="00DF5F91">
        <w:rPr>
          <w:rtl/>
        </w:rPr>
        <w:t xml:space="preserve">، </w:t>
      </w:r>
      <w:r>
        <w:rPr>
          <w:rtl/>
        </w:rPr>
        <w:t>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tl/>
        </w:rPr>
        <w:t xml:space="preserve"> از ابو ا</w:t>
      </w:r>
      <w:r>
        <w:rPr>
          <w:rFonts w:hint="cs"/>
          <w:rtl/>
        </w:rPr>
        <w:t>یّ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نبود</w:t>
      </w:r>
      <w:r w:rsidR="00DF5F91">
        <w:rPr>
          <w:rtl/>
        </w:rPr>
        <w:t xml:space="preserve">، </w:t>
      </w:r>
      <w:r>
        <w:rPr>
          <w:rtl/>
        </w:rPr>
        <w:t>دلها</w:t>
      </w:r>
      <w:r>
        <w:rPr>
          <w:rFonts w:hint="cs"/>
          <w:rtl/>
        </w:rPr>
        <w:t>ی</w:t>
      </w:r>
      <w:r>
        <w:rPr>
          <w:rtl/>
        </w:rPr>
        <w:t xml:space="preserve"> مردم از حسرت مفارقت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از ک</w:t>
      </w:r>
      <w:r>
        <w:rPr>
          <w:rFonts w:hint="eastAsia"/>
          <w:rtl/>
        </w:rPr>
        <w:t>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>-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در مورد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چرا که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پاره تن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که خداوند متعال بار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نبوّت را بر دوش او نهاد</w:t>
      </w:r>
      <w:r w:rsidR="00DF5F91">
        <w:rPr>
          <w:rtl/>
        </w:rPr>
        <w:t xml:space="preserve">، </w:t>
      </w:r>
      <w:r>
        <w:rPr>
          <w:rtl/>
        </w:rPr>
        <w:t>و قوّت تحمّل آن را به او عطا فرمود</w:t>
      </w:r>
      <w:r w:rsidR="00DF5F91">
        <w:rPr>
          <w:rtl/>
        </w:rPr>
        <w:t xml:space="preserve">. </w:t>
      </w:r>
      <w:r>
        <w:rPr>
          <w:rtl/>
        </w:rPr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اخلاق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اخلاق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راه رفتنش همچون راه رفتن او بود</w:t>
      </w:r>
      <w:r w:rsidR="00DF5F91">
        <w:rPr>
          <w:rtl/>
        </w:rPr>
        <w:t xml:space="preserve">، </w:t>
      </w:r>
      <w:r>
        <w:rPr>
          <w:rtl/>
        </w:rPr>
        <w:t>بلکه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 xml:space="preserve">«حضرت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</w:t>
      </w:r>
      <w:r w:rsidR="00DF5F91">
        <w:rPr>
          <w:rtl/>
        </w:rPr>
        <w:t xml:space="preserve">، </w:t>
      </w:r>
      <w:r>
        <w:rPr>
          <w:rtl/>
        </w:rPr>
        <w:t xml:space="preserve">به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هر کس</w:t>
      </w:r>
      <w:r>
        <w:rPr>
          <w:rFonts w:hint="cs"/>
          <w:rtl/>
        </w:rPr>
        <w:t>ی</w:t>
      </w:r>
      <w:r>
        <w:rPr>
          <w:rtl/>
        </w:rPr>
        <w:t xml:space="preserve"> که در عالم خواب</w:t>
      </w:r>
      <w:r w:rsidR="00DF5F91">
        <w:rPr>
          <w:rtl/>
        </w:rPr>
        <w:t xml:space="preserve">، </w:t>
      </w:r>
      <w:r>
        <w:rPr>
          <w:rtl/>
        </w:rPr>
        <w:t>ر</w:t>
      </w:r>
      <w:r>
        <w:rPr>
          <w:rFonts w:hint="eastAsia"/>
          <w:rtl/>
        </w:rPr>
        <w:t>سول</w:t>
      </w:r>
    </w:p>
    <w:p w:rsidR="0043609F" w:rsidRDefault="0043609F" w:rsidP="00EB006E">
      <w:pPr>
        <w:pStyle w:val="libFootnote"/>
        <w:rPr>
          <w:rtl/>
        </w:rPr>
      </w:pPr>
      <w:r>
        <w:rPr>
          <w:rtl/>
        </w:rPr>
        <w:t>(1)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خالد خزرج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نجّار</w:t>
      </w:r>
      <w:r w:rsidR="00DF5F91">
        <w:rPr>
          <w:rtl/>
        </w:rPr>
        <w:t xml:space="preserve">، </w:t>
      </w:r>
      <w:r>
        <w:rPr>
          <w:rtl/>
        </w:rPr>
        <w:t>معروف به ابو ا</w:t>
      </w:r>
      <w:r>
        <w:rPr>
          <w:rFonts w:hint="cs"/>
          <w:rtl/>
        </w:rPr>
        <w:t>یّ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معروف و بزرگ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در جنگ بدر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جنگها</w:t>
      </w:r>
      <w:r>
        <w:rPr>
          <w:rFonts w:hint="cs"/>
          <w:rtl/>
        </w:rPr>
        <w:t>ی</w:t>
      </w:r>
      <w:r>
        <w:rPr>
          <w:rtl/>
        </w:rPr>
        <w:t xml:space="preserve"> عصر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شرکت داشت</w:t>
      </w:r>
      <w:r w:rsidR="00DF5F91">
        <w:rPr>
          <w:rtl/>
        </w:rPr>
        <w:t xml:space="preserve">، </w:t>
      </w:r>
      <w:r>
        <w:rPr>
          <w:rtl/>
        </w:rPr>
        <w:t>و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از اصحاب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در جنگها</w:t>
      </w:r>
      <w:r>
        <w:rPr>
          <w:rFonts w:hint="cs"/>
          <w:rtl/>
        </w:rPr>
        <w:t>ی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شرکت نمود</w:t>
      </w:r>
      <w:r w:rsidR="00DF5F91">
        <w:rPr>
          <w:rtl/>
        </w:rPr>
        <w:t xml:space="preserve">. </w:t>
      </w:r>
      <w:r>
        <w:rPr>
          <w:rtl/>
        </w:rPr>
        <w:t>سرانجام در عصر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لشکر اسلام به جنگ روم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قسطنطن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سن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سال 50 ه ق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قبرش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قلعه قسطنطن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(واقع در کشور ترک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>) مزار مسلمانان است</w:t>
      </w:r>
      <w:r w:rsidR="00DF5F91">
        <w:rPr>
          <w:rtl/>
        </w:rPr>
        <w:t xml:space="preserve">. </w:t>
      </w:r>
    </w:p>
    <w:p w:rsidR="0043609F" w:rsidRDefault="0043609F" w:rsidP="00EB006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353</w:t>
      </w:r>
    </w:p>
    <w:p w:rsidR="00EB006E" w:rsidRDefault="00EB006E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به صورت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5-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«سلسلة الذّهب»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به اسناد خود</w:t>
      </w:r>
      <w:r w:rsidR="00DF5F91">
        <w:rPr>
          <w:rtl/>
        </w:rPr>
        <w:t xml:space="preserve">، </w:t>
      </w:r>
      <w:r>
        <w:rPr>
          <w:rtl/>
        </w:rPr>
        <w:t>از اسحاق بن راهو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حضرت رضا وارد «ن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شابور»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خواست از آنجا به سو</w:t>
      </w:r>
      <w:r>
        <w:rPr>
          <w:rFonts w:hint="cs"/>
          <w:rtl/>
        </w:rPr>
        <w:t>ی</w:t>
      </w:r>
      <w:r>
        <w:rPr>
          <w:rtl/>
        </w:rPr>
        <w:t xml:space="preserve"> مأمون (در مرو) روانه گردد</w:t>
      </w:r>
      <w:r w:rsidR="00DF5F91">
        <w:rPr>
          <w:rtl/>
        </w:rPr>
        <w:t xml:space="preserve">، </w:t>
      </w:r>
      <w:r>
        <w:rPr>
          <w:rtl/>
        </w:rPr>
        <w:t>جمع</w:t>
      </w:r>
      <w:r>
        <w:rPr>
          <w:rFonts w:hint="cs"/>
          <w:rtl/>
        </w:rPr>
        <w:t>ی</w:t>
      </w:r>
      <w:r>
        <w:rPr>
          <w:rtl/>
        </w:rPr>
        <w:t xml:space="preserve">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ث‌دانان</w:t>
      </w:r>
      <w:r>
        <w:rPr>
          <w:rtl/>
        </w:rPr>
        <w:t xml:space="preserve"> به محضرش شتافتند و عرض کردند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رسول خدا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از نزد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</w:t>
      </w: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به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آموز</w:t>
      </w:r>
      <w:r>
        <w:rPr>
          <w:rFonts w:hint="cs"/>
          <w:rtl/>
        </w:rPr>
        <w:t>ی</w:t>
      </w:r>
      <w:r>
        <w:rPr>
          <w:rtl/>
        </w:rPr>
        <w:t xml:space="preserve"> تا از محضر شما بهره‌مند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 w:rsidR="00DF5F91">
        <w:rPr>
          <w:rtl/>
        </w:rPr>
        <w:t xml:space="preserve">، </w:t>
      </w:r>
      <w:r>
        <w:rPr>
          <w:rtl/>
        </w:rPr>
        <w:t>در عمار</w:t>
      </w:r>
      <w:r>
        <w:rPr>
          <w:rFonts w:hint="cs"/>
          <w:rtl/>
        </w:rPr>
        <w:t>ی</w:t>
      </w:r>
      <w:r>
        <w:rPr>
          <w:rtl/>
        </w:rPr>
        <w:t xml:space="preserve"> [کجاوه مرکب] نشسته بود</w:t>
      </w:r>
      <w:r w:rsidR="00DF5F91">
        <w:rPr>
          <w:rtl/>
        </w:rPr>
        <w:t xml:space="preserve">، </w:t>
      </w:r>
      <w:r>
        <w:rPr>
          <w:rtl/>
        </w:rPr>
        <w:t>(پرده عمار</w:t>
      </w:r>
      <w:r>
        <w:rPr>
          <w:rFonts w:hint="cs"/>
          <w:rtl/>
        </w:rPr>
        <w:t>ی</w:t>
      </w:r>
      <w:r>
        <w:rPr>
          <w:rtl/>
        </w:rPr>
        <w:t xml:space="preserve"> را کنار زد و) سرش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</w:t>
      </w:r>
      <w:r w:rsidR="00DF5F91">
        <w:rPr>
          <w:rtl/>
        </w:rPr>
        <w:t xml:space="preserve">، </w:t>
      </w:r>
      <w:r>
        <w:rPr>
          <w:rtl/>
        </w:rPr>
        <w:t>و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«از</w:t>
      </w:r>
      <w:r>
        <w:rPr>
          <w:rtl/>
        </w:rPr>
        <w:t xml:space="preserve"> پدرم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کرد از پدرش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او از پدرش امام باقر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و او از پدرش امام عل</w:t>
      </w:r>
      <w:r>
        <w:rPr>
          <w:rFonts w:hint="cs"/>
          <w:rtl/>
        </w:rPr>
        <w:t>یّ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و او از پدرش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و او از پدرش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او از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که فرمود</w:t>
      </w:r>
      <w:r w:rsidR="00DF5F91">
        <w:rPr>
          <w:rtl/>
        </w:rPr>
        <w:t xml:space="preserve">: </w:t>
      </w:r>
      <w:r>
        <w:rPr>
          <w:rtl/>
        </w:rPr>
        <w:t>از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از خداوند متعال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EB006E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اله الّا اللّه حصن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فمن دخل حصن</w:t>
      </w:r>
      <w:r>
        <w:rPr>
          <w:rFonts w:hint="cs"/>
          <w:rtl/>
        </w:rPr>
        <w:t>ی</w:t>
      </w:r>
      <w:r>
        <w:rPr>
          <w:rtl/>
        </w:rPr>
        <w:t xml:space="preserve"> امن من عذاب</w:t>
      </w:r>
      <w:r>
        <w:rPr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 xml:space="preserve">«کلمه لا اله الّا اللّه (اقرار به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کتائ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خدا) دژ من است</w:t>
      </w:r>
      <w:r>
        <w:rPr>
          <w:rtl/>
        </w:rPr>
        <w:t xml:space="preserve">، </w:t>
      </w:r>
      <w:r w:rsidR="0043609F">
        <w:rPr>
          <w:rtl/>
        </w:rPr>
        <w:t>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داخل دژ من شود</w:t>
      </w:r>
      <w:r>
        <w:rPr>
          <w:rtl/>
        </w:rPr>
        <w:t xml:space="preserve">، </w:t>
      </w:r>
      <w:r w:rsidR="0043609F">
        <w:rPr>
          <w:rtl/>
        </w:rPr>
        <w:t>از عذاب من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ابد»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کاروان حرکت کرد</w:t>
      </w:r>
      <w:r w:rsidR="00DF5F91">
        <w:rPr>
          <w:rtl/>
        </w:rPr>
        <w:t xml:space="preserve">، </w:t>
      </w:r>
      <w:r>
        <w:rPr>
          <w:rtl/>
        </w:rPr>
        <w:t>[و چند قدم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رفت]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ما را صدا زد و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بشرطها</w:t>
      </w:r>
      <w:r>
        <w:rPr>
          <w:rtl/>
        </w:rPr>
        <w:t xml:space="preserve"> و انا من شروطها</w:t>
      </w:r>
    </w:p>
    <w:p w:rsidR="001A7E95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عذاب در پرتو توح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مشروط به شرط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و من (پذ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رفتن</w:t>
      </w:r>
      <w:r w:rsidR="0043609F">
        <w:rPr>
          <w:rtl/>
        </w:rPr>
        <w:t xml:space="preserve"> امامت من) از شروط آن است» </w:t>
      </w:r>
      <w:r w:rsidR="0043609F" w:rsidRPr="00EB006E">
        <w:rPr>
          <w:rStyle w:val="libFootnotenumChar"/>
          <w:rtl/>
        </w:rPr>
        <w:t>«1»</w:t>
      </w:r>
      <w:r>
        <w:rPr>
          <w:rStyle w:val="libFootnotenumChar"/>
          <w:rtl/>
        </w:rPr>
        <w:t xml:space="preserve">. </w:t>
      </w:r>
    </w:p>
    <w:p w:rsidR="0043609F" w:rsidRDefault="0043609F" w:rsidP="00EB006E">
      <w:pPr>
        <w:pStyle w:val="libFootnote"/>
        <w:rPr>
          <w:rtl/>
        </w:rPr>
      </w:pPr>
      <w:r>
        <w:rPr>
          <w:rtl/>
        </w:rPr>
        <w:t>(1) مورّخ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 w:rsidR="00DF5F91">
        <w:rPr>
          <w:rtl/>
        </w:rPr>
        <w:t xml:space="preserve">: </w:t>
      </w:r>
      <w:r>
        <w:rPr>
          <w:rtl/>
        </w:rPr>
        <w:t>آنان که در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قلم‌ها</w:t>
      </w:r>
    </w:p>
    <w:p w:rsidR="0043609F" w:rsidRDefault="0043609F" w:rsidP="00EB006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354</w:t>
      </w:r>
    </w:p>
    <w:p w:rsidR="00EB006E" w:rsidRPr="00EB006E" w:rsidRDefault="00EB006E" w:rsidP="00EB006E">
      <w:pPr>
        <w:pStyle w:val="libNormal"/>
        <w:rPr>
          <w:rtl/>
        </w:rPr>
      </w:pPr>
      <w:r>
        <w:rPr>
          <w:rFonts w:hint="cs"/>
          <w:rtl/>
        </w:rPr>
        <w:t>_______________________________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6- چشمه آب</w:t>
      </w:r>
      <w:r w:rsidR="00DF5F91">
        <w:rPr>
          <w:rtl/>
        </w:rPr>
        <w:t xml:space="preserve">، </w:t>
      </w:r>
      <w:r>
        <w:rPr>
          <w:rtl/>
        </w:rPr>
        <w:t xml:space="preserve">به اعجاز حضرت رضا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و دعا</w:t>
      </w:r>
      <w:r>
        <w:rPr>
          <w:rFonts w:hint="cs"/>
          <w:rtl/>
        </w:rPr>
        <w:t>ی</w:t>
      </w:r>
      <w:r>
        <w:rPr>
          <w:rtl/>
        </w:rPr>
        <w:t xml:space="preserve"> او در کنار کوه‌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به اسناد خود</w:t>
      </w:r>
      <w:r w:rsidR="00DF5F91">
        <w:rPr>
          <w:rtl/>
        </w:rPr>
        <w:t xml:space="preserve">، </w:t>
      </w:r>
      <w:r>
        <w:rPr>
          <w:rtl/>
        </w:rPr>
        <w:t>از ابا صلت هرو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مأمون حرکت نمود</w:t>
      </w:r>
      <w:r w:rsidR="00DF5F91">
        <w:rPr>
          <w:rtl/>
        </w:rPr>
        <w:t xml:space="preserve">، </w:t>
      </w:r>
      <w:r>
        <w:rPr>
          <w:rtl/>
        </w:rPr>
        <w:t>در راه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روستائ</w:t>
      </w:r>
      <w:r>
        <w:rPr>
          <w:rFonts w:hint="cs"/>
          <w:rtl/>
        </w:rPr>
        <w:t>ی</w:t>
      </w:r>
      <w:r>
        <w:rPr>
          <w:rtl/>
        </w:rPr>
        <w:t xml:space="preserve"> به نام «الحمراء» (ده سرخ)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در آنجا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حاضران عرض کرد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رسول خدا</w:t>
      </w:r>
      <w:r w:rsidR="00DF5F91">
        <w:rPr>
          <w:rtl/>
        </w:rPr>
        <w:t xml:space="preserve">، </w:t>
      </w:r>
      <w:r>
        <w:rPr>
          <w:rtl/>
        </w:rPr>
        <w:t>ظهر شد</w:t>
      </w:r>
      <w:r w:rsidR="00DF5F91">
        <w:rPr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</w:t>
      </w:r>
      <w:r w:rsidR="00DF5F91">
        <w:rPr>
          <w:rtl/>
        </w:rPr>
        <w:t xml:space="preserve">، </w:t>
      </w:r>
      <w:r>
        <w:rPr>
          <w:rtl/>
        </w:rPr>
        <w:t>از مرکب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 و آب برا</w:t>
      </w:r>
      <w:r>
        <w:rPr>
          <w:rFonts w:hint="cs"/>
          <w:rtl/>
        </w:rPr>
        <w:t>ی</w:t>
      </w:r>
      <w:r>
        <w:rPr>
          <w:rtl/>
        </w:rPr>
        <w:t xml:space="preserve"> وضو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آب در همراه ما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در آن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نقطه‌ا</w:t>
      </w:r>
      <w:r>
        <w:rPr>
          <w:rFonts w:hint="cs"/>
          <w:rtl/>
        </w:rPr>
        <w:t>ی</w:t>
      </w:r>
      <w:r>
        <w:rPr>
          <w:rtl/>
        </w:rPr>
        <w:t xml:space="preserve">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</w:t>
      </w:r>
      <w:r>
        <w:rPr>
          <w:rtl/>
        </w:rPr>
        <w:lastRenderedPageBreak/>
        <w:t>با دست مبارکش گود کرد</w:t>
      </w:r>
      <w:r w:rsidR="00DF5F91">
        <w:rPr>
          <w:rtl/>
        </w:rPr>
        <w:t xml:space="preserve">، </w:t>
      </w:r>
      <w:r>
        <w:rPr>
          <w:rtl/>
        </w:rPr>
        <w:t>ناگاه چشمه آب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آشکار شد</w:t>
      </w:r>
      <w:r w:rsidR="00DF5F91">
        <w:rPr>
          <w:rtl/>
        </w:rPr>
        <w:t xml:space="preserve">، </w:t>
      </w:r>
      <w:r>
        <w:rPr>
          <w:rtl/>
        </w:rPr>
        <w:t>آن حضرت و حاضران</w:t>
      </w:r>
      <w:r w:rsidR="00DF5F91">
        <w:rPr>
          <w:rtl/>
        </w:rPr>
        <w:t xml:space="preserve">، </w:t>
      </w:r>
      <w:r>
        <w:rPr>
          <w:rtl/>
        </w:rPr>
        <w:t>از آب آن چشمه وضو گرفتند</w:t>
      </w:r>
      <w:r w:rsidR="00DF5F91">
        <w:rPr>
          <w:rtl/>
        </w:rPr>
        <w:t xml:space="preserve">، </w:t>
      </w:r>
      <w:r>
        <w:rPr>
          <w:rtl/>
        </w:rPr>
        <w:t>و اثر آن چشمه تاکنون باق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آن حضرت به «سناباد» وارد شد</w:t>
      </w:r>
      <w:r w:rsidR="00DF5F91">
        <w:rPr>
          <w:rtl/>
        </w:rPr>
        <w:t xml:space="preserve">، </w:t>
      </w:r>
      <w:r>
        <w:rPr>
          <w:rtl/>
        </w:rPr>
        <w:t>پشت خود را به کوه سنگ تراشان</w:t>
      </w:r>
      <w:r w:rsidR="00DF5F91">
        <w:rPr>
          <w:rtl/>
        </w:rPr>
        <w:t xml:space="preserve">، </w:t>
      </w:r>
      <w:r>
        <w:rPr>
          <w:rtl/>
        </w:rPr>
        <w:t>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</w:t>
      </w:r>
      <w:r w:rsidR="00DF5F91">
        <w:rPr>
          <w:rtl/>
        </w:rPr>
        <w:t xml:space="preserve">، </w:t>
      </w:r>
      <w:r>
        <w:rPr>
          <w:rtl/>
        </w:rPr>
        <w:t>که سنگ‌تراشها با سنگها</w:t>
      </w:r>
      <w:r>
        <w:rPr>
          <w:rFonts w:hint="cs"/>
          <w:rtl/>
        </w:rPr>
        <w:t>ی</w:t>
      </w:r>
      <w:r>
        <w:rPr>
          <w:rtl/>
        </w:rPr>
        <w:t xml:space="preserve"> آن کوه د</w:t>
      </w:r>
      <w:r>
        <w:rPr>
          <w:rFonts w:hint="cs"/>
          <w:rtl/>
        </w:rPr>
        <w:t>ی</w:t>
      </w:r>
      <w:r>
        <w:rPr>
          <w:rFonts w:hint="eastAsia"/>
          <w:rtl/>
        </w:rPr>
        <w:t>گها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کرد</w:t>
      </w:r>
      <w:r w:rsidR="00DF5F91">
        <w:rPr>
          <w:rtl/>
        </w:rPr>
        <w:t xml:space="preserve">: </w:t>
      </w:r>
    </w:p>
    <w:p w:rsidR="0043609F" w:rsidRDefault="0043609F" w:rsidP="00EB006E">
      <w:pPr>
        <w:pStyle w:val="libAie"/>
        <w:rPr>
          <w:rtl/>
        </w:rPr>
      </w:pPr>
      <w:r>
        <w:rPr>
          <w:rFonts w:hint="eastAsia"/>
          <w:rtl/>
        </w:rPr>
        <w:t>اللّهمّ</w:t>
      </w:r>
      <w:r>
        <w:rPr>
          <w:rtl/>
        </w:rPr>
        <w:t xml:space="preserve"> انفع به و بارک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نحت</w:t>
      </w:r>
      <w:r>
        <w:rPr>
          <w:rtl/>
        </w:rPr>
        <w:t xml:space="preserve"> منه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«خدا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به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کوه نفع ببخش</w:t>
      </w:r>
      <w:r>
        <w:rPr>
          <w:rtl/>
        </w:rPr>
        <w:t xml:space="preserve">، </w:t>
      </w:r>
      <w:r w:rsidR="0043609F">
        <w:rPr>
          <w:rtl/>
        </w:rPr>
        <w:t>و به غذاهائ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در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ظروف تراش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شده از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کوه</w:t>
      </w:r>
      <w:r>
        <w:rPr>
          <w:rtl/>
        </w:rPr>
        <w:t xml:space="preserve">، </w:t>
      </w:r>
      <w:r w:rsidR="0043609F">
        <w:rPr>
          <w:rtl/>
        </w:rPr>
        <w:t>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خته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برکت عنا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کن»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دستور داد</w:t>
      </w:r>
      <w:r w:rsidR="00DF5F91">
        <w:rPr>
          <w:rtl/>
        </w:rPr>
        <w:t xml:space="preserve">، </w:t>
      </w:r>
      <w:r>
        <w:rPr>
          <w:rtl/>
        </w:rPr>
        <w:t>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از سنگ آن کوه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ساختند</w:t>
      </w:r>
      <w:r w:rsidR="00DF5F91">
        <w:rPr>
          <w:rtl/>
        </w:rPr>
        <w:t xml:space="preserve">، </w:t>
      </w:r>
      <w:r>
        <w:rPr>
          <w:rtl/>
        </w:rPr>
        <w:t>و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«برا</w:t>
      </w:r>
      <w:r>
        <w:rPr>
          <w:rFonts w:hint="cs"/>
          <w:rtl/>
        </w:rPr>
        <w:t>ی</w:t>
      </w:r>
      <w:r>
        <w:rPr>
          <w:rtl/>
        </w:rPr>
        <w:t xml:space="preserve"> او در ظرف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ظرفها</w:t>
      </w:r>
      <w:r w:rsidR="00DF5F91">
        <w:rPr>
          <w:rtl/>
        </w:rPr>
        <w:t xml:space="preserve">، </w:t>
      </w:r>
      <w:r>
        <w:rPr>
          <w:rtl/>
        </w:rPr>
        <w:t>غذا نپزند</w:t>
      </w:r>
      <w:r w:rsidR="00DF5F91">
        <w:rPr>
          <w:rtl/>
        </w:rPr>
        <w:t xml:space="preserve">، </w:t>
      </w:r>
      <w:r>
        <w:rPr>
          <w:rtl/>
        </w:rPr>
        <w:t>غذا</w:t>
      </w:r>
      <w:r>
        <w:rPr>
          <w:rFonts w:hint="cs"/>
          <w:rtl/>
        </w:rPr>
        <w:t>ی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سبک و کم بود</w:t>
      </w:r>
      <w:r w:rsidR="00DF5F91">
        <w:rPr>
          <w:rtl/>
        </w:rPr>
        <w:t xml:space="preserve">، </w:t>
      </w:r>
      <w:r>
        <w:rPr>
          <w:rtl/>
        </w:rPr>
        <w:t>از آن روز مردم به آن کوه</w:t>
      </w:r>
      <w:r w:rsidR="00DF5F91">
        <w:rPr>
          <w:rtl/>
        </w:rPr>
        <w:t xml:space="preserve">، </w:t>
      </w:r>
      <w:r>
        <w:rPr>
          <w:rtl/>
        </w:rPr>
        <w:t>راهنمائ</w:t>
      </w:r>
      <w:r>
        <w:rPr>
          <w:rFonts w:hint="cs"/>
          <w:rtl/>
        </w:rPr>
        <w:t>ی</w:t>
      </w:r>
      <w:r>
        <w:rPr>
          <w:rtl/>
        </w:rPr>
        <w:t xml:space="preserve"> شده و از آن ظرفها ساختند</w:t>
      </w:r>
      <w:r w:rsidR="00DF5F91">
        <w:rPr>
          <w:rtl/>
        </w:rPr>
        <w:t xml:space="preserve">، </w:t>
      </w:r>
      <w:r>
        <w:rPr>
          <w:rtl/>
        </w:rPr>
        <w:t>و بر اثر دعا</w:t>
      </w:r>
      <w:r>
        <w:rPr>
          <w:rFonts w:hint="cs"/>
          <w:rtl/>
        </w:rPr>
        <w:t>ی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برکت در آن کوه آشکار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از قلمدانها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آوردند</w:t>
      </w:r>
      <w:r w:rsidR="00DF5F91">
        <w:rPr>
          <w:rtl/>
        </w:rPr>
        <w:t xml:space="preserve">، </w:t>
      </w:r>
      <w:r>
        <w:rPr>
          <w:rtl/>
        </w:rPr>
        <w:t>و آن را نوشتند</w:t>
      </w:r>
      <w:r w:rsidR="00DF5F91">
        <w:rPr>
          <w:rtl/>
        </w:rPr>
        <w:t xml:space="preserve">، </w:t>
      </w:r>
      <w:r>
        <w:rPr>
          <w:rtl/>
        </w:rPr>
        <w:t>20 هزار نفر</w:t>
      </w:r>
      <w:r w:rsidR="00DF5F91">
        <w:rPr>
          <w:rtl/>
        </w:rPr>
        <w:t xml:space="preserve">، </w:t>
      </w:r>
      <w:r>
        <w:rPr>
          <w:rtl/>
        </w:rPr>
        <w:t>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24 هزار نفر بوده‌اند</w:t>
      </w:r>
      <w:r w:rsidR="00DF5F91">
        <w:rPr>
          <w:rtl/>
        </w:rPr>
        <w:t xml:space="preserve">. </w:t>
      </w:r>
    </w:p>
    <w:p w:rsidR="0043609F" w:rsidRDefault="0043609F" w:rsidP="00EB006E">
      <w:pPr>
        <w:pStyle w:val="libFootnote"/>
        <w:rPr>
          <w:rtl/>
        </w:rPr>
      </w:pPr>
      <w:r>
        <w:rPr>
          <w:rtl/>
        </w:rPr>
        <w:t>(اع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ط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2</w:t>
      </w:r>
      <w:r w:rsidR="00DF5F91">
        <w:rPr>
          <w:rtl/>
        </w:rPr>
        <w:t xml:space="preserve">، </w:t>
      </w:r>
      <w:r>
        <w:rPr>
          <w:rtl/>
        </w:rPr>
        <w:t>ص 18)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براست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تنها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آن آن هم در آن عصر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20 هزار نفر باشند</w:t>
      </w:r>
      <w:r w:rsidR="00DF5F91">
        <w:rPr>
          <w:rtl/>
        </w:rPr>
        <w:t xml:space="preserve">، </w:t>
      </w:r>
      <w:r>
        <w:rPr>
          <w:rtl/>
        </w:rPr>
        <w:t>شما تعداد مردم عاد</w:t>
      </w:r>
      <w:r>
        <w:rPr>
          <w:rFonts w:hint="cs"/>
          <w:rtl/>
        </w:rPr>
        <w:t>ی</w:t>
      </w:r>
      <w:r>
        <w:rPr>
          <w:rtl/>
        </w:rPr>
        <w:t xml:space="preserve"> آن را چقدر حدس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>؟!</w:t>
      </w:r>
      <w:r w:rsidR="00DF5F91">
        <w:rPr>
          <w:rtl/>
        </w:rPr>
        <w:t xml:space="preserve"> </w:t>
      </w:r>
      <w:r>
        <w:rPr>
          <w:rtl/>
        </w:rPr>
        <w:t>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آمده که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استقبال‌کننده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100 هزار بوده است (مترجم)</w:t>
      </w:r>
    </w:p>
    <w:p w:rsidR="0043609F" w:rsidRDefault="0043609F" w:rsidP="00EB006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355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7- امام</w:t>
      </w:r>
      <w:r w:rsidR="00DF5F91">
        <w:rPr>
          <w:rtl/>
        </w:rPr>
        <w:t xml:space="preserve">، </w:t>
      </w:r>
      <w:r>
        <w:rPr>
          <w:rtl/>
        </w:rPr>
        <w:t>در خانه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قحطبه‌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همراهان</w:t>
      </w:r>
      <w:r w:rsidR="00DF5F91">
        <w:rPr>
          <w:rtl/>
        </w:rPr>
        <w:t xml:space="preserve">، </w:t>
      </w:r>
      <w:r>
        <w:rPr>
          <w:rtl/>
        </w:rPr>
        <w:t>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به خانه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قحطبه وارد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آنجا کنار بارگاه</w:t>
      </w:r>
      <w:r>
        <w:rPr>
          <w:rFonts w:hint="cs"/>
          <w:rtl/>
        </w:rPr>
        <w:t>ی</w:t>
      </w:r>
      <w:r>
        <w:rPr>
          <w:rtl/>
        </w:rPr>
        <w:t xml:space="preserve"> که قبر هارون در آن بود</w:t>
      </w:r>
      <w:r w:rsidR="00DF5F91">
        <w:rPr>
          <w:rtl/>
        </w:rPr>
        <w:t xml:space="preserve">، </w:t>
      </w:r>
      <w:r>
        <w:rPr>
          <w:rtl/>
        </w:rPr>
        <w:t>رفت</w:t>
      </w:r>
      <w:r w:rsidR="00DF5F91">
        <w:rPr>
          <w:rtl/>
        </w:rPr>
        <w:t xml:space="preserve">، </w:t>
      </w:r>
      <w:r>
        <w:rPr>
          <w:rtl/>
        </w:rPr>
        <w:t xml:space="preserve">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قبر</w:t>
      </w:r>
      <w:r w:rsidR="00DF5F91">
        <w:rPr>
          <w:rtl/>
        </w:rPr>
        <w:t xml:space="preserve">، </w:t>
      </w:r>
      <w:r>
        <w:rPr>
          <w:rtl/>
        </w:rPr>
        <w:t>با دست خود</w:t>
      </w:r>
      <w:r w:rsidR="00DF5F91">
        <w:rPr>
          <w:rtl/>
        </w:rPr>
        <w:t xml:space="preserve">، </w:t>
      </w:r>
      <w:r>
        <w:rPr>
          <w:rtl/>
        </w:rPr>
        <w:t>خطّ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تربت من</w:t>
      </w:r>
      <w:r w:rsidR="00DF5F91">
        <w:rPr>
          <w:rtl/>
        </w:rPr>
        <w:t xml:space="preserve">، </w:t>
      </w:r>
      <w:r>
        <w:rPr>
          <w:rtl/>
        </w:rPr>
        <w:t>و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جا به خاک سپرده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بزود</w:t>
      </w:r>
      <w:r>
        <w:rPr>
          <w:rFonts w:hint="cs"/>
          <w:rtl/>
        </w:rPr>
        <w:t>ی</w:t>
      </w:r>
      <w:r>
        <w:rPr>
          <w:rtl/>
        </w:rPr>
        <w:t xml:space="preserve">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eastAsia"/>
          <w:rtl/>
        </w:rPr>
        <w:t>کان</w:t>
      </w:r>
      <w:r>
        <w:rPr>
          <w:rtl/>
        </w:rPr>
        <w:t xml:space="preserve"> را محلّ رفت و آمد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دوستان من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سوگند به خدا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آنان</w:t>
      </w:r>
      <w:r w:rsidR="00DF5F91">
        <w:rPr>
          <w:rtl/>
        </w:rPr>
        <w:t xml:space="preserve">، </w:t>
      </w:r>
      <w:r>
        <w:rPr>
          <w:rtl/>
        </w:rPr>
        <w:t>مرا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نکند</w:t>
      </w:r>
      <w:r w:rsidR="00DF5F91">
        <w:rPr>
          <w:rtl/>
        </w:rPr>
        <w:t xml:space="preserve">، </w:t>
      </w:r>
      <w:r>
        <w:rPr>
          <w:rtl/>
        </w:rPr>
        <w:t>و بر من سلام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مشمول آمرزش و رحمت خدا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شفاعت ما خاندان رسالت خواهد شد</w:t>
      </w:r>
      <w:r w:rsidR="00DF5F91">
        <w:rPr>
          <w:rtl/>
        </w:rPr>
        <w:t xml:space="preserve">، </w:t>
      </w:r>
      <w:r>
        <w:rPr>
          <w:rtl/>
        </w:rPr>
        <w:t>سپس آن حضرت</w:t>
      </w:r>
      <w:r w:rsidR="00DF5F91">
        <w:rPr>
          <w:rtl/>
        </w:rPr>
        <w:t xml:space="preserve">، </w:t>
      </w:r>
      <w:r>
        <w:rPr>
          <w:rtl/>
        </w:rPr>
        <w:t>رو به قبله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چند رکعت نماز خواند</w:t>
      </w:r>
      <w:r w:rsidR="00DF5F91">
        <w:rPr>
          <w:rtl/>
        </w:rPr>
        <w:t xml:space="preserve">، </w:t>
      </w:r>
      <w:r>
        <w:rPr>
          <w:rtl/>
        </w:rPr>
        <w:t>و دعاهائ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از دعا فارغ شد</w:t>
      </w:r>
      <w:r w:rsidR="00DF5F91">
        <w:rPr>
          <w:rtl/>
        </w:rPr>
        <w:t xml:space="preserve">، </w:t>
      </w:r>
      <w:r>
        <w:rPr>
          <w:rtl/>
        </w:rPr>
        <w:t>به سجده رفت</w:t>
      </w:r>
      <w:r w:rsidR="00DF5F91">
        <w:rPr>
          <w:rtl/>
        </w:rPr>
        <w:t xml:space="preserve">، </w:t>
      </w:r>
      <w:r>
        <w:rPr>
          <w:rtl/>
        </w:rPr>
        <w:t>سجده‌اش طولان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من شمردم که پانصد بار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خدا (سبحان اللّه) گفت</w:t>
      </w:r>
      <w:r w:rsidR="00DF5F91">
        <w:rPr>
          <w:rtl/>
        </w:rPr>
        <w:t xml:space="preserve">، </w:t>
      </w:r>
      <w:r>
        <w:rPr>
          <w:rtl/>
        </w:rPr>
        <w:t>سپس از آنجا بازگشت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«منهج الدّعوات» از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خادم نقل شده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خانه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قحطبه</w:t>
      </w:r>
      <w:r w:rsidR="00DF5F91">
        <w:rPr>
          <w:rtl/>
        </w:rPr>
        <w:t xml:space="preserve">، </w:t>
      </w:r>
      <w:r>
        <w:rPr>
          <w:rtl/>
        </w:rPr>
        <w:t>وارد شد</w:t>
      </w:r>
      <w:r w:rsidR="00DF5F91">
        <w:rPr>
          <w:rtl/>
        </w:rPr>
        <w:t xml:space="preserve">، </w:t>
      </w:r>
      <w:r>
        <w:rPr>
          <w:rtl/>
        </w:rPr>
        <w:t>لباس خود را در آورد و به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داد</w:t>
      </w:r>
      <w:r w:rsidR="00DF5F91">
        <w:rPr>
          <w:rtl/>
        </w:rPr>
        <w:t xml:space="preserve">، </w:t>
      </w:r>
      <w:r>
        <w:rPr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گرفت و به کن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داد تا بشو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بعد از چند لحظه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کاغذ</w:t>
      </w:r>
      <w:r>
        <w:rPr>
          <w:rFonts w:hint="cs"/>
          <w:rtl/>
        </w:rPr>
        <w:t>ی</w:t>
      </w:r>
      <w:r>
        <w:rPr>
          <w:rtl/>
        </w:rPr>
        <w:t xml:space="preserve"> در دست داشت آمد</w:t>
      </w:r>
      <w:r w:rsidR="00DF5F91">
        <w:rPr>
          <w:rtl/>
        </w:rPr>
        <w:t xml:space="preserve">، </w:t>
      </w:r>
      <w:r>
        <w:rPr>
          <w:rtl/>
        </w:rPr>
        <w:t>و آن کاغذ را به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داد و گفت</w:t>
      </w:r>
      <w:r w:rsidR="00DF5F91">
        <w:rPr>
          <w:rtl/>
        </w:rPr>
        <w:t xml:space="preserve">: </w:t>
      </w:r>
      <w:r>
        <w:rPr>
          <w:rtl/>
        </w:rPr>
        <w:t>«در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امام عرض کرد</w:t>
      </w:r>
      <w:r w:rsidR="00DF5F91">
        <w:rPr>
          <w:rtl/>
        </w:rPr>
        <w:t xml:space="preserve">: </w:t>
      </w:r>
      <w:r>
        <w:rPr>
          <w:rtl/>
        </w:rPr>
        <w:t>«فدا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گردم</w:t>
      </w:r>
      <w:r w:rsidR="00DF5F91">
        <w:rPr>
          <w:rtl/>
        </w:rPr>
        <w:t xml:space="preserve">،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شما</w:t>
      </w:r>
      <w:r w:rsidR="00DF5F91">
        <w:rPr>
          <w:rtl/>
        </w:rPr>
        <w:t xml:space="preserve">، </w:t>
      </w:r>
      <w:r>
        <w:rPr>
          <w:rtl/>
        </w:rPr>
        <w:t>کاغذ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کاغذ</w:t>
      </w:r>
      <w:r w:rsidR="00DF5F91">
        <w:rPr>
          <w:rtl/>
        </w:rPr>
        <w:t xml:space="preserve">، </w:t>
      </w:r>
      <w:r>
        <w:rPr>
          <w:rtl/>
        </w:rPr>
        <w:t>تعو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(پناه بردن به خدا) است که من آن را از خود دور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«مرا به داشتن آن</w:t>
      </w:r>
      <w:r w:rsidR="00DF5F91">
        <w:rPr>
          <w:rtl/>
        </w:rPr>
        <w:t xml:space="preserve">، </w:t>
      </w:r>
      <w:r>
        <w:rPr>
          <w:rtl/>
        </w:rPr>
        <w:t>کرامت بخش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تعو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هر کس که آن را همراه خود در ج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نگهدارد</w:t>
      </w:r>
      <w:r w:rsidR="00DF5F91">
        <w:rPr>
          <w:rtl/>
        </w:rPr>
        <w:t xml:space="preserve">، </w:t>
      </w:r>
      <w:r>
        <w:rPr>
          <w:rtl/>
        </w:rPr>
        <w:t>بلا از او دفع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موجب نگهدار</w:t>
      </w:r>
      <w:r>
        <w:rPr>
          <w:rFonts w:hint="cs"/>
          <w:rtl/>
        </w:rPr>
        <w:t>ی</w:t>
      </w:r>
      <w:r>
        <w:rPr>
          <w:rtl/>
        </w:rPr>
        <w:t xml:space="preserve"> از شرّ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</w:p>
    <w:p w:rsidR="0043609F" w:rsidRDefault="0043609F" w:rsidP="00EB006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356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آن حضرت کلمات آن تعو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املاء کرد</w:t>
      </w:r>
      <w:r w:rsidR="00DF5F91">
        <w:rPr>
          <w:rtl/>
        </w:rPr>
        <w:t xml:space="preserve">، </w:t>
      </w:r>
      <w:r>
        <w:rPr>
          <w:rtl/>
        </w:rPr>
        <w:t>و آن کلمات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  <w:r w:rsidR="00DF5F91">
        <w:rPr>
          <w:rtl/>
        </w:rPr>
        <w:t xml:space="preserve">: </w:t>
      </w:r>
    </w:p>
    <w:p w:rsidR="0043609F" w:rsidRDefault="0043609F" w:rsidP="00EB006E">
      <w:pPr>
        <w:pStyle w:val="libAie"/>
        <w:rPr>
          <w:rtl/>
        </w:rPr>
      </w:pPr>
      <w:r>
        <w:rPr>
          <w:rFonts w:hint="eastAsia"/>
          <w:rtl/>
        </w:rPr>
        <w:lastRenderedPageBreak/>
        <w:t>بسم</w:t>
      </w:r>
      <w:r>
        <w:rPr>
          <w:rtl/>
        </w:rPr>
        <w:t xml:space="preserve"> اللّه الرّحمن الرّح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بسم اللّه انّ</w:t>
      </w:r>
      <w:r>
        <w:rPr>
          <w:rFonts w:hint="cs"/>
          <w:rtl/>
        </w:rPr>
        <w:t>ی</w:t>
      </w:r>
      <w:r>
        <w:rPr>
          <w:rtl/>
        </w:rPr>
        <w:t xml:space="preserve"> اعوذ بالرّحمن منک ان کنت تق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او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تق</w:t>
      </w:r>
      <w:r>
        <w:rPr>
          <w:rFonts w:hint="cs"/>
          <w:rtl/>
        </w:rPr>
        <w:t>یّ</w:t>
      </w:r>
      <w:r>
        <w:rPr>
          <w:rtl/>
        </w:rPr>
        <w:t xml:space="preserve"> اخذت باللَّه السّم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سمعک و بصرک لا سلطان لک عل</w:t>
      </w:r>
      <w:r>
        <w:rPr>
          <w:rFonts w:hint="cs"/>
          <w:rtl/>
        </w:rPr>
        <w:t>یّ</w:t>
      </w:r>
      <w:r>
        <w:rPr>
          <w:rtl/>
        </w:rPr>
        <w:t xml:space="preserve"> و لا عل</w:t>
      </w:r>
      <w:r>
        <w:rPr>
          <w:rFonts w:hint="cs"/>
          <w:rtl/>
        </w:rPr>
        <w:t>ی</w:t>
      </w:r>
      <w:r>
        <w:rPr>
          <w:rtl/>
        </w:rPr>
        <w:t xml:space="preserve"> سمع</w:t>
      </w:r>
      <w:r>
        <w:rPr>
          <w:rFonts w:hint="cs"/>
          <w:rtl/>
        </w:rPr>
        <w:t>ی</w:t>
      </w:r>
      <w:r>
        <w:rPr>
          <w:rtl/>
        </w:rPr>
        <w:t xml:space="preserve"> و لا عل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و لا عل</w:t>
      </w:r>
      <w:r>
        <w:rPr>
          <w:rFonts w:hint="cs"/>
          <w:rtl/>
        </w:rPr>
        <w:t>ی</w:t>
      </w:r>
      <w:r>
        <w:rPr>
          <w:rtl/>
        </w:rPr>
        <w:t xml:space="preserve"> شعر</w:t>
      </w:r>
      <w:r>
        <w:rPr>
          <w:rFonts w:hint="cs"/>
          <w:rtl/>
        </w:rPr>
        <w:t>ی</w:t>
      </w:r>
      <w:r>
        <w:rPr>
          <w:rtl/>
        </w:rPr>
        <w:t xml:space="preserve"> و لا عل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و لا عل</w:t>
      </w:r>
      <w:r>
        <w:rPr>
          <w:rFonts w:hint="cs"/>
          <w:rtl/>
        </w:rPr>
        <w:t>ی</w:t>
      </w:r>
      <w:r>
        <w:rPr>
          <w:rtl/>
        </w:rPr>
        <w:t xml:space="preserve"> لحم</w:t>
      </w:r>
      <w:r>
        <w:rPr>
          <w:rFonts w:hint="cs"/>
          <w:rtl/>
        </w:rPr>
        <w:t>ی</w:t>
      </w:r>
      <w:r>
        <w:rPr>
          <w:rtl/>
        </w:rPr>
        <w:t xml:space="preserve"> و لا عل</w:t>
      </w:r>
      <w:r>
        <w:rPr>
          <w:rFonts w:hint="cs"/>
          <w:rtl/>
        </w:rPr>
        <w:t>ی</w:t>
      </w:r>
      <w:r>
        <w:rPr>
          <w:rtl/>
        </w:rPr>
        <w:t xml:space="preserve"> دم</w:t>
      </w:r>
      <w:r>
        <w:rPr>
          <w:rFonts w:hint="cs"/>
          <w:rtl/>
        </w:rPr>
        <w:t>ی</w:t>
      </w:r>
      <w:r>
        <w:rPr>
          <w:rtl/>
        </w:rPr>
        <w:t xml:space="preserve"> و لا عل</w:t>
      </w:r>
      <w:r>
        <w:rPr>
          <w:rFonts w:hint="cs"/>
          <w:rtl/>
        </w:rPr>
        <w:t>ی</w:t>
      </w:r>
      <w:r>
        <w:rPr>
          <w:rtl/>
        </w:rPr>
        <w:t xml:space="preserve"> مخّ</w:t>
      </w:r>
      <w:r>
        <w:rPr>
          <w:rFonts w:hint="cs"/>
          <w:rtl/>
        </w:rPr>
        <w:t>ی</w:t>
      </w:r>
      <w:r>
        <w:rPr>
          <w:rtl/>
        </w:rPr>
        <w:t xml:space="preserve"> و لا عل</w:t>
      </w:r>
      <w:r>
        <w:rPr>
          <w:rFonts w:hint="cs"/>
          <w:rtl/>
        </w:rPr>
        <w:t>ی</w:t>
      </w:r>
      <w:r>
        <w:rPr>
          <w:rtl/>
        </w:rPr>
        <w:t xml:space="preserve"> عصب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لا عل</w:t>
      </w:r>
      <w:r>
        <w:rPr>
          <w:rFonts w:hint="cs"/>
          <w:rtl/>
        </w:rPr>
        <w:t>ی</w:t>
      </w:r>
      <w:r>
        <w:rPr>
          <w:rtl/>
        </w:rPr>
        <w:t xml:space="preserve"> عظام</w:t>
      </w:r>
      <w:r>
        <w:rPr>
          <w:rFonts w:hint="cs"/>
          <w:rtl/>
        </w:rPr>
        <w:t>ی</w:t>
      </w:r>
      <w:r>
        <w:rPr>
          <w:rtl/>
        </w:rPr>
        <w:t xml:space="preserve"> و لا عل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و لا عل</w:t>
      </w:r>
      <w:r>
        <w:rPr>
          <w:rFonts w:hint="cs"/>
          <w:rtl/>
        </w:rPr>
        <w:t>ی</w:t>
      </w:r>
      <w:r>
        <w:rPr>
          <w:rtl/>
        </w:rPr>
        <w:t xml:space="preserve"> ما رزقن</w:t>
      </w:r>
      <w:r>
        <w:rPr>
          <w:rFonts w:hint="cs"/>
          <w:rtl/>
        </w:rPr>
        <w:t>ی</w:t>
      </w:r>
      <w:r>
        <w:rPr>
          <w:rtl/>
        </w:rPr>
        <w:t xml:space="preserve"> ربّ</w:t>
      </w:r>
      <w:r>
        <w:rPr>
          <w:rFonts w:hint="cs"/>
          <w:rtl/>
        </w:rPr>
        <w:t>ی</w:t>
      </w:r>
      <w:r>
        <w:rPr>
          <w:rtl/>
        </w:rPr>
        <w:t xml:space="preserve"> سترت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بستر النّبوّة الّذ</w:t>
      </w:r>
      <w:r>
        <w:rPr>
          <w:rFonts w:hint="cs"/>
          <w:rtl/>
        </w:rPr>
        <w:t>ی</w:t>
      </w:r>
      <w:r>
        <w:rPr>
          <w:rtl/>
        </w:rPr>
        <w:t xml:space="preserve"> استتر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اللّه به من سطوات الجبابرة و الفراعنة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 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Fonts w:hint="cs"/>
          <w:rtl/>
        </w:rPr>
        <w:t>ی</w:t>
      </w:r>
      <w:r>
        <w:rPr>
          <w:rtl/>
        </w:rPr>
        <w:t xml:space="preserve"> و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 ورائ</w:t>
      </w:r>
      <w:r>
        <w:rPr>
          <w:rFonts w:hint="cs"/>
          <w:rtl/>
        </w:rPr>
        <w:t>ی</w:t>
      </w:r>
      <w:r>
        <w:rPr>
          <w:rtl/>
        </w:rPr>
        <w:t xml:space="preserve"> و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tl/>
        </w:rPr>
        <w:t xml:space="preserve"> و اللّه مطّلع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منعک</w:t>
      </w:r>
      <w:r>
        <w:rPr>
          <w:rtl/>
        </w:rPr>
        <w:t xml:space="preserve"> </w:t>
      </w:r>
      <w:r>
        <w:rPr>
          <w:rFonts w:hint="eastAsia"/>
          <w:rtl/>
        </w:rPr>
        <w:t>منّ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منع</w:t>
      </w:r>
      <w:r>
        <w:rPr>
          <w:rtl/>
        </w:rPr>
        <w:t xml:space="preserve">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منّ</w:t>
      </w:r>
      <w:r>
        <w:rPr>
          <w:rFonts w:hint="cs"/>
          <w:rtl/>
        </w:rPr>
        <w:t>ی</w:t>
      </w:r>
      <w:r>
        <w:rPr>
          <w:rtl/>
        </w:rPr>
        <w:t xml:space="preserve"> اللّهمّ لا </w:t>
      </w:r>
      <w:r>
        <w:rPr>
          <w:rFonts w:hint="cs"/>
          <w:rtl/>
        </w:rPr>
        <w:t>ی</w:t>
      </w:r>
      <w:r>
        <w:rPr>
          <w:rFonts w:hint="eastAsia"/>
          <w:rtl/>
        </w:rPr>
        <w:t>غلب</w:t>
      </w:r>
      <w:r>
        <w:rPr>
          <w:rtl/>
        </w:rPr>
        <w:t xml:space="preserve"> جهله اناتک ان </w:t>
      </w:r>
      <w:r>
        <w:rPr>
          <w:rFonts w:hint="cs"/>
          <w:rtl/>
        </w:rPr>
        <w:t>ی</w:t>
      </w:r>
      <w:r>
        <w:rPr>
          <w:rFonts w:hint="eastAsia"/>
          <w:rtl/>
        </w:rPr>
        <w:t>ستفزّن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ستخفّن</w:t>
      </w:r>
      <w:r>
        <w:rPr>
          <w:rFonts w:hint="cs"/>
          <w:rtl/>
        </w:rPr>
        <w:t>ی</w:t>
      </w:r>
      <w:r>
        <w:rPr>
          <w:rtl/>
        </w:rPr>
        <w:t xml:space="preserve"> اللّهمّ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التجأت اللّهمّ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التجأت اللّهمّ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التجأت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«بنام خداوند بخشنده و مهربان- بنام خدا</w:t>
      </w:r>
      <w:r>
        <w:rPr>
          <w:rtl/>
        </w:rPr>
        <w:t xml:space="preserve">، </w:t>
      </w:r>
      <w:r w:rsidR="0043609F">
        <w:rPr>
          <w:rtl/>
        </w:rPr>
        <w:t>من پناه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برم</w:t>
      </w:r>
      <w:r w:rsidR="0043609F">
        <w:rPr>
          <w:rtl/>
        </w:rPr>
        <w:t xml:space="preserve"> به خدا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مهربان [از گزند تو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دشمن] خواه پره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زکار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ناپره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زکار</w:t>
      </w:r>
      <w:r w:rsidR="0043609F">
        <w:rPr>
          <w:rtl/>
        </w:rPr>
        <w:t xml:space="preserve"> باش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با توجّه به خدا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شنوا و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نا</w:t>
      </w:r>
      <w:r w:rsidR="0043609F">
        <w:rPr>
          <w:rtl/>
        </w:rPr>
        <w:t xml:space="preserve"> بر گوش و چشم تو گرفتم (چشم و گوش تو را بستم) تو بر من و بر شنوائ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من</w:t>
      </w:r>
      <w:r>
        <w:rPr>
          <w:rtl/>
        </w:rPr>
        <w:t xml:space="preserve">، </w:t>
      </w:r>
      <w:r w:rsidR="0043609F">
        <w:rPr>
          <w:rtl/>
        </w:rPr>
        <w:t>و بر مو</w:t>
      </w:r>
      <w:r>
        <w:rPr>
          <w:rtl/>
        </w:rPr>
        <w:t xml:space="preserve">، </w:t>
      </w:r>
      <w:r w:rsidR="0043609F">
        <w:rPr>
          <w:rtl/>
        </w:rPr>
        <w:t>پوست</w:t>
      </w:r>
      <w:r>
        <w:rPr>
          <w:rtl/>
        </w:rPr>
        <w:t xml:space="preserve">، </w:t>
      </w:r>
      <w:r w:rsidR="0043609F">
        <w:rPr>
          <w:rtl/>
        </w:rPr>
        <w:t>گوشت</w:t>
      </w:r>
      <w:r>
        <w:rPr>
          <w:rtl/>
        </w:rPr>
        <w:t xml:space="preserve">، </w:t>
      </w:r>
      <w:r w:rsidR="0043609F">
        <w:rPr>
          <w:rFonts w:hint="eastAsia"/>
          <w:rtl/>
        </w:rPr>
        <w:t>خون</w:t>
      </w:r>
      <w:r>
        <w:rPr>
          <w:rFonts w:hint="eastAsia"/>
          <w:rtl/>
        </w:rPr>
        <w:t xml:space="preserve">، </w:t>
      </w:r>
      <w:r w:rsidR="0043609F">
        <w:rPr>
          <w:rtl/>
        </w:rPr>
        <w:t>مغز</w:t>
      </w:r>
      <w:r>
        <w:rPr>
          <w:rtl/>
        </w:rPr>
        <w:t xml:space="preserve">، </w:t>
      </w:r>
      <w:r w:rsidR="0043609F">
        <w:rPr>
          <w:rtl/>
        </w:rPr>
        <w:t>اعصاب</w:t>
      </w:r>
      <w:r>
        <w:rPr>
          <w:rtl/>
        </w:rPr>
        <w:t xml:space="preserve">، </w:t>
      </w:r>
      <w:r w:rsidR="0043609F">
        <w:rPr>
          <w:rtl/>
        </w:rPr>
        <w:t>استخوان و مال من</w:t>
      </w:r>
      <w:r>
        <w:rPr>
          <w:rtl/>
        </w:rPr>
        <w:t xml:space="preserve">، </w:t>
      </w:r>
      <w:r w:rsidR="0043609F">
        <w:rPr>
          <w:rtl/>
        </w:rPr>
        <w:t>و بر آنچه که خداوند به من روز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بخش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>
        <w:rPr>
          <w:rFonts w:hint="eastAsia"/>
          <w:rtl/>
        </w:rPr>
        <w:t xml:space="preserve">، </w:t>
      </w:r>
      <w:r w:rsidR="0043609F">
        <w:rPr>
          <w:rtl/>
        </w:rPr>
        <w:t>سلطه‌ا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ندار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من در پرتو پرده نبوّت</w:t>
      </w:r>
      <w:r>
        <w:rPr>
          <w:rtl/>
        </w:rPr>
        <w:t xml:space="preserve">، </w:t>
      </w:r>
      <w:r w:rsidR="0043609F">
        <w:rPr>
          <w:rtl/>
        </w:rPr>
        <w:t>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خود و تو پرده افکندم</w:t>
      </w:r>
      <w:r>
        <w:rPr>
          <w:rtl/>
        </w:rPr>
        <w:t xml:space="preserve">، </w:t>
      </w:r>
      <w:r w:rsidR="0043609F">
        <w:rPr>
          <w:rtl/>
        </w:rPr>
        <w:t>آن پرده نبوّت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خداوند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امبرانش</w:t>
      </w:r>
      <w:r w:rsidR="0043609F">
        <w:rPr>
          <w:rtl/>
        </w:rPr>
        <w:t xml:space="preserve"> را در پرتو آن</w:t>
      </w:r>
      <w:r>
        <w:rPr>
          <w:rtl/>
        </w:rPr>
        <w:t xml:space="preserve">، </w:t>
      </w:r>
      <w:r w:rsidR="0043609F">
        <w:rPr>
          <w:rtl/>
        </w:rPr>
        <w:t>از گزند و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رنگ</w:t>
      </w:r>
      <w:r w:rsidR="0043609F">
        <w:rPr>
          <w:rtl/>
        </w:rPr>
        <w:t xml:space="preserve"> جبّاران و فرعون‌ها</w:t>
      </w:r>
      <w:r>
        <w:rPr>
          <w:rtl/>
        </w:rPr>
        <w:t xml:space="preserve">، </w:t>
      </w:r>
      <w:r w:rsidR="0043609F">
        <w:rPr>
          <w:rtl/>
        </w:rPr>
        <w:t>مستور و حفظ کرد</w:t>
      </w:r>
      <w:r>
        <w:rPr>
          <w:rtl/>
        </w:rPr>
        <w:t xml:space="preserve">، </w:t>
      </w:r>
      <w:r w:rsidR="0043609F">
        <w:rPr>
          <w:rtl/>
        </w:rPr>
        <w:t>جبرئ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در جانب </w:t>
      </w:r>
      <w:r w:rsidR="0043609F">
        <w:rPr>
          <w:rFonts w:hint="eastAsia"/>
          <w:rtl/>
        </w:rPr>
        <w:t>راستم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کائ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در جانب چپم</w:t>
      </w:r>
      <w:r>
        <w:rPr>
          <w:rtl/>
        </w:rPr>
        <w:t xml:space="preserve">، </w:t>
      </w:r>
      <w:r w:rsidR="0043609F">
        <w:rPr>
          <w:rtl/>
        </w:rPr>
        <w:t>و اسراف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در پشت سرم</w:t>
      </w:r>
      <w:r>
        <w:rPr>
          <w:rtl/>
        </w:rPr>
        <w:t xml:space="preserve">، </w:t>
      </w:r>
      <w:r w:rsidR="0043609F">
        <w:rPr>
          <w:rtl/>
        </w:rPr>
        <w:t xml:space="preserve">و محمّد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در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رو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خداوند بر من اشراف و آگاه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دارد و مرا از گزند تو و گزند 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طان</w:t>
      </w:r>
      <w:r w:rsidR="0043609F">
        <w:rPr>
          <w:rtl/>
        </w:rPr>
        <w:t xml:space="preserve"> حفظ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خدا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>
        <w:rPr>
          <w:rtl/>
        </w:rPr>
        <w:t xml:space="preserve">! </w:t>
      </w:r>
      <w:r w:rsidR="0043609F">
        <w:rPr>
          <w:rtl/>
        </w:rPr>
        <w:t>جهل او (دشمن) بر نها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تحمّل تو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ره</w:t>
      </w:r>
      <w:r w:rsidR="0043609F">
        <w:rPr>
          <w:rtl/>
        </w:rPr>
        <w:t xml:space="preserve"> نشود</w:t>
      </w:r>
      <w:r>
        <w:rPr>
          <w:rtl/>
        </w:rPr>
        <w:t xml:space="preserve">، </w:t>
      </w:r>
      <w:r w:rsidR="0043609F">
        <w:rPr>
          <w:rtl/>
        </w:rPr>
        <w:t>به طور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مرا پر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شان</w:t>
      </w:r>
      <w:r w:rsidR="0043609F">
        <w:rPr>
          <w:rtl/>
        </w:rPr>
        <w:t xml:space="preserve"> و </w:t>
      </w:r>
      <w:r w:rsidR="0043609F">
        <w:rPr>
          <w:rFonts w:hint="eastAsia"/>
          <w:rtl/>
        </w:rPr>
        <w:t>کوچک</w:t>
      </w:r>
      <w:r w:rsidR="0043609F">
        <w:rPr>
          <w:rtl/>
        </w:rPr>
        <w:t xml:space="preserve"> و تحق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کند</w:t>
      </w:r>
      <w:r>
        <w:rPr>
          <w:rtl/>
        </w:rPr>
        <w:t xml:space="preserve">، </w:t>
      </w:r>
      <w:r w:rsidR="0043609F">
        <w:rPr>
          <w:rtl/>
        </w:rPr>
        <w:t>خدا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>
        <w:rPr>
          <w:rtl/>
        </w:rPr>
        <w:t xml:space="preserve">! </w:t>
      </w:r>
      <w:r w:rsidR="0043609F">
        <w:rPr>
          <w:rtl/>
        </w:rPr>
        <w:t>به تو پناه آوردم</w:t>
      </w:r>
      <w:r>
        <w:rPr>
          <w:rtl/>
        </w:rPr>
        <w:t xml:space="preserve">، </w:t>
      </w:r>
      <w:r w:rsidR="0043609F">
        <w:rPr>
          <w:rtl/>
        </w:rPr>
        <w:t>خدا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>
        <w:rPr>
          <w:rtl/>
        </w:rPr>
        <w:t xml:space="preserve">! </w:t>
      </w:r>
      <w:r w:rsidR="0043609F">
        <w:rPr>
          <w:rtl/>
        </w:rPr>
        <w:t>به تو پناه آوردم</w:t>
      </w:r>
      <w:r>
        <w:rPr>
          <w:rtl/>
        </w:rPr>
        <w:t xml:space="preserve">، </w:t>
      </w:r>
      <w:r w:rsidR="0043609F">
        <w:rPr>
          <w:rtl/>
        </w:rPr>
        <w:t>خدا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>
        <w:rPr>
          <w:rtl/>
        </w:rPr>
        <w:t xml:space="preserve">! </w:t>
      </w:r>
      <w:r w:rsidR="0043609F">
        <w:rPr>
          <w:rtl/>
        </w:rPr>
        <w:t>به تو پناه آوردم»</w:t>
      </w:r>
      <w:r>
        <w:rPr>
          <w:rtl/>
        </w:rPr>
        <w:t xml:space="preserve">. </w:t>
      </w:r>
    </w:p>
    <w:p w:rsidR="0043609F" w:rsidRDefault="0043609F" w:rsidP="00EB006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357</w:t>
      </w:r>
    </w:p>
    <w:p w:rsidR="001A7E95" w:rsidRDefault="00EB006E" w:rsidP="00EB006E">
      <w:pPr>
        <w:pStyle w:val="Heading2"/>
        <w:rPr>
          <w:rtl/>
        </w:rPr>
      </w:pPr>
      <w:r>
        <w:rPr>
          <w:rtl/>
        </w:rPr>
        <w:br w:type="page"/>
      </w:r>
      <w:bookmarkStart w:id="113" w:name="_Toc425413232"/>
      <w:r w:rsidR="0043609F">
        <w:rPr>
          <w:rFonts w:hint="eastAsia"/>
          <w:rtl/>
        </w:rPr>
        <w:lastRenderedPageBreak/>
        <w:t>ماجرا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ولا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تعهد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امام رضا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از طرف مأمون‌</w:t>
      </w:r>
      <w:bookmarkEnd w:id="113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قبول</w:t>
      </w:r>
      <w:r>
        <w:rPr>
          <w:rtl/>
        </w:rPr>
        <w:t xml:space="preserve"> مشروط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«نور الأبصار» آمده</w:t>
      </w:r>
      <w:r w:rsidR="00DF5F91">
        <w:rPr>
          <w:rtl/>
        </w:rPr>
        <w:t xml:space="preserve">: </w:t>
      </w:r>
      <w:r>
        <w:rPr>
          <w:rtl/>
        </w:rPr>
        <w:t>جماعت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ره‌نو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و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سرگذشت عصر خلفاء نقل کرده‌اند</w:t>
      </w:r>
      <w:r w:rsidR="00DF5F91">
        <w:rPr>
          <w:rtl/>
        </w:rPr>
        <w:t xml:space="preserve">: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مأمون (هفتم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>)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تا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tl/>
        </w:rPr>
        <w:t xml:space="preserve"> خود کند</w:t>
      </w:r>
      <w:r w:rsidR="00DF5F91">
        <w:rPr>
          <w:rtl/>
        </w:rPr>
        <w:t xml:space="preserve">، </w:t>
      </w:r>
      <w:r>
        <w:rPr>
          <w:rtl/>
        </w:rPr>
        <w:t>فضل بن سهل ذو الرّ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امور لشکر</w:t>
      </w:r>
      <w:r>
        <w:rPr>
          <w:rFonts w:hint="cs"/>
          <w:rtl/>
        </w:rPr>
        <w:t>ی</w:t>
      </w:r>
      <w:r>
        <w:rPr>
          <w:rtl/>
        </w:rPr>
        <w:t xml:space="preserve"> و کشور</w:t>
      </w:r>
      <w:r>
        <w:rPr>
          <w:rFonts w:hint="cs"/>
          <w:rtl/>
        </w:rPr>
        <w:t>ی</w:t>
      </w:r>
      <w:r>
        <w:rPr>
          <w:rtl/>
        </w:rPr>
        <w:t>) را احضار کرد</w:t>
      </w:r>
      <w:r w:rsidR="00DF5F91">
        <w:rPr>
          <w:rtl/>
        </w:rPr>
        <w:t xml:space="preserve">، </w:t>
      </w:r>
      <w:r>
        <w:rPr>
          <w:rtl/>
        </w:rPr>
        <w:t>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را به او خبر داده</w:t>
      </w:r>
      <w:r w:rsidR="00DF5F91">
        <w:rPr>
          <w:rtl/>
        </w:rPr>
        <w:t xml:space="preserve">، </w:t>
      </w:r>
      <w:r>
        <w:rPr>
          <w:rtl/>
        </w:rPr>
        <w:t>و به او دستور داد تا با برادرش «حسن بن سهل» مشورت کند</w:t>
      </w:r>
      <w:r w:rsidR="00DF5F91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برادر نزد مأمون آمدند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سهل</w:t>
      </w:r>
      <w:r w:rsidR="00DF5F91">
        <w:rPr>
          <w:rtl/>
        </w:rPr>
        <w:t xml:space="preserve">، </w:t>
      </w:r>
      <w:r>
        <w:rPr>
          <w:rtl/>
        </w:rPr>
        <w:t xml:space="preserve">موضوع نصب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شمرد</w:t>
      </w:r>
      <w:r>
        <w:rPr>
          <w:rtl/>
        </w:rPr>
        <w:t xml:space="preserve"> و به مأمون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باعث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مقام خلافت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خاندان شما خارج شده و به خاندان بن</w:t>
      </w:r>
      <w:r>
        <w:rPr>
          <w:rFonts w:hint="cs"/>
          <w:rtl/>
        </w:rPr>
        <w:t>ی</w:t>
      </w:r>
      <w:r>
        <w:rPr>
          <w:rtl/>
        </w:rPr>
        <w:t xml:space="preserve"> هاشم منتقل گردد»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«من با خدا عهد نموده‌ام که هرگاه بر برادرم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شوم</w:t>
      </w:r>
      <w:r w:rsidR="00DF5F91">
        <w:rPr>
          <w:rtl/>
        </w:rPr>
        <w:t xml:space="preserve">، </w:t>
      </w:r>
      <w:r>
        <w:rPr>
          <w:rtl/>
        </w:rPr>
        <w:t>مقام خلافت را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آل ابو طالب</w:t>
      </w:r>
      <w:r w:rsidR="00DF5F91">
        <w:rPr>
          <w:rtl/>
        </w:rPr>
        <w:t xml:space="preserve">، </w:t>
      </w:r>
      <w:r>
        <w:rPr>
          <w:rtl/>
        </w:rPr>
        <w:t>منتقل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خاندان آل ابو طالب است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حتما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شود»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فضل بن سهل و برادرش حسن</w:t>
      </w:r>
      <w:r w:rsidR="00DF5F91">
        <w:rPr>
          <w:rtl/>
        </w:rPr>
        <w:t xml:space="preserve">، </w:t>
      </w:r>
      <w:r>
        <w:rPr>
          <w:rtl/>
        </w:rPr>
        <w:t>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رأ</w:t>
      </w:r>
      <w:r>
        <w:rPr>
          <w:rFonts w:hint="cs"/>
          <w:rtl/>
        </w:rPr>
        <w:t>ی</w:t>
      </w:r>
      <w:r>
        <w:rPr>
          <w:rtl/>
        </w:rPr>
        <w:t xml:space="preserve"> جدّ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دانستند</w:t>
      </w:r>
      <w:r w:rsidR="00DF5F91">
        <w:rPr>
          <w:rtl/>
        </w:rPr>
        <w:t xml:space="preserve">، </w:t>
      </w:r>
      <w:r>
        <w:rPr>
          <w:rtl/>
        </w:rPr>
        <w:t>سکوت نمودند</w:t>
      </w:r>
      <w:r w:rsidR="00DF5F91">
        <w:rPr>
          <w:rtl/>
        </w:rPr>
        <w:t xml:space="preserve">، </w:t>
      </w:r>
      <w:r>
        <w:rPr>
          <w:rtl/>
        </w:rPr>
        <w:t>مأمون به آنها گفت</w:t>
      </w:r>
      <w:r w:rsidR="00DF5F91">
        <w:rPr>
          <w:rtl/>
        </w:rPr>
        <w:t xml:space="preserve">: </w:t>
      </w:r>
      <w:r>
        <w:rPr>
          <w:rtl/>
        </w:rPr>
        <w:t xml:space="preserve">«هم اکنون نزد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مرا به او خبر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او را به قبول مقام خلافت الزام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</w:t>
      </w:r>
      <w:r w:rsidRPr="00EB006E">
        <w:rPr>
          <w:rStyle w:val="libFootnotenumChar"/>
          <w:rtl/>
        </w:rPr>
        <w:t>«1»</w:t>
      </w:r>
      <w:r w:rsidR="00DF5F91">
        <w:rPr>
          <w:rStyle w:val="libFootnotenumChar"/>
          <w:rtl/>
        </w:rPr>
        <w:t xml:space="preserve">. </w:t>
      </w:r>
    </w:p>
    <w:p w:rsidR="0043609F" w:rsidRDefault="0043609F" w:rsidP="00EB006E">
      <w:pPr>
        <w:pStyle w:val="libFootnote"/>
        <w:rPr>
          <w:rtl/>
        </w:rPr>
      </w:pPr>
      <w:r>
        <w:rPr>
          <w:rtl/>
        </w:rPr>
        <w:t>(1) مطابق متون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مأمون خود شخصا</w:t>
      </w:r>
      <w:r w:rsidR="00DF5F91">
        <w:rPr>
          <w:rtl/>
        </w:rPr>
        <w:t xml:space="preserve">، </w:t>
      </w:r>
      <w:r>
        <w:rPr>
          <w:rtl/>
        </w:rPr>
        <w:t xml:space="preserve">به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اصرار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</w:t>
      </w:r>
    </w:p>
    <w:p w:rsidR="0043609F" w:rsidRDefault="0043609F" w:rsidP="00EB006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358</w:t>
      </w:r>
    </w:p>
    <w:p w:rsidR="00EB006E" w:rsidRPr="00EB006E" w:rsidRDefault="00EB006E" w:rsidP="00EB006E">
      <w:pPr>
        <w:pStyle w:val="libNormal"/>
        <w:rPr>
          <w:rtl/>
        </w:rPr>
      </w:pPr>
      <w:r>
        <w:rPr>
          <w:rFonts w:hint="cs"/>
          <w:rtl/>
        </w:rPr>
        <w:t>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نزد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آمدند و ماجرا را بازگو کردند</w:t>
      </w:r>
      <w:r w:rsidR="00DF5F91">
        <w:rPr>
          <w:rtl/>
        </w:rPr>
        <w:t xml:space="preserve">، </w:t>
      </w:r>
      <w:r>
        <w:rPr>
          <w:rtl/>
        </w:rPr>
        <w:t>و او را به قبول آن</w:t>
      </w:r>
      <w:r w:rsidR="00DF5F91">
        <w:rPr>
          <w:rtl/>
        </w:rPr>
        <w:t xml:space="preserve">، </w:t>
      </w:r>
      <w:r>
        <w:rPr>
          <w:rtl/>
        </w:rPr>
        <w:t>الزام نمودند و همچنان اصرار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سرانجام آن حضرت پاسخ داد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«م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مشروط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امر و نه</w:t>
      </w:r>
      <w:r>
        <w:rPr>
          <w:rFonts w:hint="cs"/>
          <w:rtl/>
        </w:rPr>
        <w:t>ی</w:t>
      </w:r>
      <w:r>
        <w:rPr>
          <w:rtl/>
        </w:rPr>
        <w:t xml:space="preserve"> و عزل و نصب نکنم</w:t>
      </w:r>
      <w:r w:rsidR="00DF5F91">
        <w:rPr>
          <w:rtl/>
        </w:rPr>
        <w:t xml:space="preserve">، </w:t>
      </w:r>
      <w:r>
        <w:rPr>
          <w:rtl/>
        </w:rPr>
        <w:t>و در مورد حکومت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سخن</w:t>
      </w:r>
      <w:r>
        <w:rPr>
          <w:rFonts w:hint="cs"/>
          <w:rtl/>
        </w:rPr>
        <w:t>ی</w:t>
      </w:r>
      <w:r>
        <w:rPr>
          <w:rtl/>
        </w:rPr>
        <w:t xml:space="preserve"> نگو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آنچه را استوار است</w:t>
      </w:r>
      <w:r w:rsidR="00DF5F91">
        <w:rPr>
          <w:rtl/>
        </w:rPr>
        <w:t xml:space="preserve">، </w:t>
      </w:r>
      <w:r>
        <w:rPr>
          <w:rtl/>
        </w:rPr>
        <w:t>دگرگون نسازم»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قانع شد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مجلس</w:t>
      </w:r>
      <w:r>
        <w:rPr>
          <w:rtl/>
        </w:rPr>
        <w:t xml:space="preserve"> جشن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مجلس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رجال مخصوص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دولت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رؤسا</w:t>
      </w:r>
      <w:r>
        <w:rPr>
          <w:rFonts w:hint="cs"/>
          <w:rtl/>
        </w:rPr>
        <w:t>ی</w:t>
      </w:r>
      <w:r>
        <w:rPr>
          <w:rtl/>
        </w:rPr>
        <w:t xml:space="preserve"> ارتش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دربار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منش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اهل حلّ و عقد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در روز پنجشنبه</w:t>
      </w:r>
      <w:r w:rsidR="00DF5F91">
        <w:rPr>
          <w:rtl/>
        </w:rPr>
        <w:t xml:space="preserve">، </w:t>
      </w:r>
      <w:r>
        <w:rPr>
          <w:rtl/>
        </w:rPr>
        <w:t>پنجم ماه رمضان سال 201 ه ق برپا شد</w:t>
      </w:r>
      <w:r w:rsidR="00DF5F91">
        <w:rPr>
          <w:rtl/>
        </w:rPr>
        <w:t xml:space="preserve">.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دعوت‌شدگان</w:t>
      </w:r>
      <w:r w:rsidR="00DF5F91">
        <w:rPr>
          <w:rtl/>
        </w:rPr>
        <w:t xml:space="preserve">، </w:t>
      </w:r>
      <w:r>
        <w:rPr>
          <w:rtl/>
        </w:rPr>
        <w:t>در مجلس حاضر شدند</w:t>
      </w:r>
      <w:r w:rsidR="00DF5F91">
        <w:rPr>
          <w:rtl/>
        </w:rPr>
        <w:t xml:space="preserve">، </w:t>
      </w:r>
      <w:r>
        <w:rPr>
          <w:rtl/>
        </w:rPr>
        <w:t>مأمون به فضل بن سهل گفت</w:t>
      </w:r>
      <w:r w:rsidR="00DF5F91">
        <w:rPr>
          <w:rtl/>
        </w:rPr>
        <w:t xml:space="preserve">: </w:t>
      </w:r>
      <w:r>
        <w:rPr>
          <w:rtl/>
        </w:rPr>
        <w:t xml:space="preserve">«حاضران را </w:t>
      </w:r>
      <w:r>
        <w:rPr>
          <w:rFonts w:hint="eastAsia"/>
          <w:rtl/>
        </w:rPr>
        <w:t>به</w:t>
      </w:r>
      <w:r>
        <w:rPr>
          <w:rtl/>
        </w:rPr>
        <w:t xml:space="preserve"> رأ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(مأمون) در مورد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الرّضا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او را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tl/>
        </w:rPr>
        <w:t xml:space="preserve"> خود نموده</w:t>
      </w:r>
      <w:r w:rsidR="00DF5F91">
        <w:rPr>
          <w:rtl/>
        </w:rPr>
        <w:t xml:space="preserve">، </w:t>
      </w:r>
      <w:r>
        <w:rPr>
          <w:rtl/>
        </w:rPr>
        <w:t>با خبر کن</w:t>
      </w:r>
      <w:r w:rsidR="00DF5F91">
        <w:rPr>
          <w:rtl/>
        </w:rPr>
        <w:t xml:space="preserve">، </w:t>
      </w:r>
      <w:r>
        <w:rPr>
          <w:rtl/>
        </w:rPr>
        <w:t>و به آنها فرمان بده تا لباس سبز بپوشند</w:t>
      </w:r>
      <w:r w:rsidR="00DF5F91">
        <w:rPr>
          <w:rtl/>
        </w:rPr>
        <w:t xml:space="preserve">، </w:t>
      </w:r>
      <w:r>
        <w:rPr>
          <w:rtl/>
        </w:rPr>
        <w:t>و با عود خود را خوشبو کنند تا در پنجشنبه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خود را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 با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حاضر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دعوت‌شدگان در روز موعود [پنجشنبه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12 رمضان سال 201 ه ق] با لباس سبز وارد مجلس شدند و هر کدام به مناسبت مقام خود</w:t>
      </w:r>
      <w:r w:rsidR="00DF5F91">
        <w:rPr>
          <w:rtl/>
        </w:rPr>
        <w:t xml:space="preserve">، </w:t>
      </w:r>
      <w:r>
        <w:rPr>
          <w:rtl/>
        </w:rPr>
        <w:t>در جا</w:t>
      </w:r>
      <w:r>
        <w:rPr>
          <w:rFonts w:hint="cs"/>
          <w:rtl/>
        </w:rPr>
        <w:t>ی</w:t>
      </w:r>
      <w:r>
        <w:rPr>
          <w:rtl/>
        </w:rPr>
        <w:t xml:space="preserve"> مخصوص قرار گرفت</w:t>
      </w:r>
      <w:r w:rsidR="00DF5F91">
        <w:rPr>
          <w:rtl/>
        </w:rPr>
        <w:t xml:space="preserve">، </w:t>
      </w:r>
      <w:r>
        <w:rPr>
          <w:rtl/>
        </w:rPr>
        <w:t>مأمون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خود نشست</w:t>
      </w:r>
      <w:r w:rsidR="00DF5F91">
        <w:rPr>
          <w:rtl/>
        </w:rPr>
        <w:t xml:space="preserve">، </w:t>
      </w:r>
      <w:r>
        <w:rPr>
          <w:rtl/>
        </w:rPr>
        <w:t xml:space="preserve">سپس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لباس سبز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عمّامه بر سر</w:t>
      </w:r>
      <w:r w:rsidR="00DF5F91">
        <w:rPr>
          <w:rtl/>
        </w:rPr>
        <w:t xml:space="preserve">، </w:t>
      </w:r>
      <w:r>
        <w:rPr>
          <w:rtl/>
        </w:rPr>
        <w:t>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eastAsia"/>
          <w:rtl/>
        </w:rPr>
        <w:t>ه</w:t>
      </w:r>
      <w:r>
        <w:rPr>
          <w:rtl/>
        </w:rPr>
        <w:t xml:space="preserve"> کمر بسته بود</w:t>
      </w:r>
      <w:r w:rsidR="00DF5F91">
        <w:rPr>
          <w:rtl/>
        </w:rPr>
        <w:t xml:space="preserve">، </w:t>
      </w:r>
      <w:r>
        <w:rPr>
          <w:rtl/>
        </w:rPr>
        <w:t>وارد مجلس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متّکا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او نهاده بودند</w:t>
      </w:r>
      <w:r w:rsidR="00DF5F91">
        <w:rPr>
          <w:rtl/>
        </w:rPr>
        <w:t xml:space="preserve">، </w:t>
      </w:r>
      <w:r>
        <w:rPr>
          <w:rtl/>
        </w:rPr>
        <w:t>نشست</w:t>
      </w:r>
      <w:r w:rsidR="00DF5F91">
        <w:rPr>
          <w:rtl/>
        </w:rPr>
        <w:t xml:space="preserve">. </w:t>
      </w:r>
    </w:p>
    <w:p w:rsidR="00EB006E" w:rsidRDefault="00EB006E" w:rsidP="0043609F">
      <w:pPr>
        <w:pStyle w:val="libNormal"/>
        <w:rPr>
          <w:rtl/>
        </w:rPr>
      </w:pP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خلافت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سرانجام آن حضرت فرمود</w:t>
      </w:r>
      <w:r w:rsidR="00DF5F91">
        <w:rPr>
          <w:rtl/>
        </w:rPr>
        <w:t xml:space="preserve">: </w:t>
      </w:r>
      <w:r>
        <w:rPr>
          <w:rtl/>
        </w:rPr>
        <w:t>مقام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مشروط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  <w:r>
        <w:rPr>
          <w:rtl/>
        </w:rPr>
        <w:t>«نه امر</w:t>
      </w:r>
      <w:r>
        <w:rPr>
          <w:rFonts w:hint="cs"/>
          <w:rtl/>
        </w:rPr>
        <w:t>ی</w:t>
      </w:r>
      <w:r>
        <w:rPr>
          <w:rtl/>
        </w:rPr>
        <w:t xml:space="preserve"> کنم و نه نه</w:t>
      </w:r>
      <w:r>
        <w:rPr>
          <w:rFonts w:hint="cs"/>
          <w:rtl/>
        </w:rPr>
        <w:t>یی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نه فتوائ</w:t>
      </w:r>
      <w:r>
        <w:rPr>
          <w:rFonts w:hint="cs"/>
          <w:rtl/>
        </w:rPr>
        <w:t>ی</w:t>
      </w:r>
      <w:r>
        <w:rPr>
          <w:rtl/>
        </w:rPr>
        <w:t xml:space="preserve"> دهم و نه حکم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نه کس</w:t>
      </w:r>
      <w:r>
        <w:rPr>
          <w:rFonts w:hint="cs"/>
          <w:rtl/>
        </w:rPr>
        <w:t>ی</w:t>
      </w:r>
      <w:r>
        <w:rPr>
          <w:rtl/>
        </w:rPr>
        <w:t xml:space="preserve"> را به کار گمارم و نه برکنار کنم</w:t>
      </w:r>
      <w:r w:rsidR="00DF5F91">
        <w:rPr>
          <w:rtl/>
        </w:rPr>
        <w:t xml:space="preserve">، </w:t>
      </w:r>
      <w:r>
        <w:rPr>
          <w:rtl/>
        </w:rPr>
        <w:t>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که پابرجاست</w:t>
      </w:r>
      <w:r w:rsidR="00DF5F91">
        <w:rPr>
          <w:rtl/>
        </w:rPr>
        <w:t xml:space="preserve">، </w:t>
      </w:r>
      <w:r>
        <w:rPr>
          <w:rtl/>
        </w:rPr>
        <w:t>دگرگون نسازم»</w:t>
      </w:r>
      <w:r w:rsidR="00DF5F91">
        <w:rPr>
          <w:rtl/>
        </w:rPr>
        <w:t xml:space="preserve">. </w:t>
      </w:r>
      <w:r>
        <w:rPr>
          <w:rtl/>
        </w:rPr>
        <w:t>مأمون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شرائ</w:t>
      </w:r>
      <w:r>
        <w:rPr>
          <w:rFonts w:hint="eastAsia"/>
          <w:rtl/>
        </w:rPr>
        <w:t>ط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</w:t>
      </w:r>
      <w:r w:rsidRPr="00EB006E">
        <w:rPr>
          <w:rStyle w:val="libFootnoteChar"/>
          <w:rtl/>
        </w:rPr>
        <w:t xml:space="preserve">[ترجمه </w:t>
      </w:r>
      <w:r w:rsidRPr="00EB006E">
        <w:rPr>
          <w:rStyle w:val="libFootnoteChar"/>
          <w:rtl/>
        </w:rPr>
        <w:lastRenderedPageBreak/>
        <w:t>ارشاد</w:t>
      </w:r>
      <w:r>
        <w:rPr>
          <w:rtl/>
        </w:rPr>
        <w:t xml:space="preserve"> </w:t>
      </w:r>
      <w:r w:rsidRPr="00EB006E">
        <w:rPr>
          <w:rStyle w:val="libFootnoteChar"/>
          <w:rtl/>
        </w:rPr>
        <w:t>مف</w:t>
      </w:r>
      <w:r w:rsidRPr="00EB006E">
        <w:rPr>
          <w:rStyle w:val="libFootnoteChar"/>
          <w:rFonts w:hint="cs"/>
          <w:rtl/>
        </w:rPr>
        <w:t>ی</w:t>
      </w:r>
      <w:r w:rsidRPr="00EB006E">
        <w:rPr>
          <w:rStyle w:val="libFootnoteChar"/>
          <w:rFonts w:hint="eastAsia"/>
          <w:rtl/>
        </w:rPr>
        <w:t>د</w:t>
      </w:r>
      <w:r w:rsidR="00DF5F91">
        <w:rPr>
          <w:rStyle w:val="libFootnoteChar"/>
          <w:rFonts w:hint="eastAsia"/>
          <w:rtl/>
        </w:rPr>
        <w:t xml:space="preserve">، </w:t>
      </w:r>
      <w:r w:rsidRPr="00EB006E">
        <w:rPr>
          <w:rStyle w:val="libFootnoteChar"/>
          <w:rtl/>
        </w:rPr>
        <w:t>ج 2</w:t>
      </w:r>
      <w:r w:rsidR="00DF5F91">
        <w:rPr>
          <w:rStyle w:val="libFootnoteChar"/>
          <w:rtl/>
        </w:rPr>
        <w:t xml:space="preserve">، </w:t>
      </w:r>
      <w:r w:rsidRPr="00EB006E">
        <w:rPr>
          <w:rStyle w:val="libFootnoteChar"/>
          <w:rtl/>
        </w:rPr>
        <w:t>ص 251]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  <w:r>
        <w:rPr>
          <w:rtl/>
        </w:rPr>
        <w:t>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تنها از رو</w:t>
      </w:r>
      <w:r>
        <w:rPr>
          <w:rFonts w:hint="cs"/>
          <w:rtl/>
        </w:rPr>
        <w:t>ی</w:t>
      </w:r>
      <w:r>
        <w:rPr>
          <w:rtl/>
        </w:rPr>
        <w:t xml:space="preserve"> ناچار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نام آن اکتفا کرد (مترجم)</w:t>
      </w:r>
    </w:p>
    <w:p w:rsidR="0043609F" w:rsidRDefault="0043609F" w:rsidP="00EB006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359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در آغاز به پسرش عبّاس</w:t>
      </w:r>
      <w:r w:rsidR="00DF5F91">
        <w:rPr>
          <w:rtl/>
        </w:rPr>
        <w:t xml:space="preserve">، </w:t>
      </w:r>
      <w:r>
        <w:rPr>
          <w:rtl/>
        </w:rPr>
        <w:t>فرمان داد تا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به عنوان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 با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او برخاست و دستش را به عنوان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دراز کرد</w:t>
      </w:r>
      <w:r w:rsidR="00DF5F91">
        <w:rPr>
          <w:rtl/>
        </w:rPr>
        <w:t xml:space="preserve">، </w:t>
      </w:r>
      <w:r>
        <w:rPr>
          <w:rtl/>
        </w:rPr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دستش را بلند کرد و رو</w:t>
      </w:r>
      <w:r>
        <w:rPr>
          <w:rFonts w:hint="cs"/>
          <w:rtl/>
        </w:rPr>
        <w:t>ی</w:t>
      </w:r>
      <w:r>
        <w:rPr>
          <w:rtl/>
        </w:rPr>
        <w:t xml:space="preserve"> دست عبّاس نهاد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به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دستت را بگشا</w:t>
      </w:r>
      <w:r w:rsidR="00DF5F91">
        <w:rPr>
          <w:rtl/>
        </w:rPr>
        <w:t xml:space="preserve">!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 xml:space="preserve">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که من دست بلند کردم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«هرگونه که صلاح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انجام بده»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سه‌ها</w:t>
      </w:r>
      <w:r>
        <w:rPr>
          <w:rFonts w:hint="cs"/>
          <w:rtl/>
        </w:rPr>
        <w:t>ی</w:t>
      </w:r>
      <w:r>
        <w:rPr>
          <w:rtl/>
        </w:rPr>
        <w:t xml:space="preserve"> درهم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بقچه‌ها</w:t>
      </w:r>
      <w:r>
        <w:rPr>
          <w:rFonts w:hint="cs"/>
          <w:rtl/>
        </w:rPr>
        <w:t>ی</w:t>
      </w:r>
      <w:r>
        <w:rPr>
          <w:rtl/>
        </w:rPr>
        <w:t xml:space="preserve"> خلعت و لباس</w:t>
      </w:r>
      <w:r w:rsidR="00DF5F91">
        <w:rPr>
          <w:rtl/>
        </w:rPr>
        <w:t xml:space="preserve">، </w:t>
      </w:r>
      <w:r>
        <w:rPr>
          <w:rtl/>
        </w:rPr>
        <w:t>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نهاده شد</w:t>
      </w:r>
      <w:r w:rsidR="00DF5F91">
        <w:rPr>
          <w:rtl/>
        </w:rPr>
        <w:t xml:space="preserve">، </w:t>
      </w:r>
      <w:r>
        <w:rPr>
          <w:rtl/>
        </w:rPr>
        <w:t>سخنرانان در شأن مجلس</w:t>
      </w:r>
      <w:r w:rsidR="00DF5F91">
        <w:rPr>
          <w:rtl/>
        </w:rPr>
        <w:t xml:space="preserve">، </w:t>
      </w:r>
      <w:r>
        <w:rPr>
          <w:rtl/>
        </w:rPr>
        <w:t>سخنران</w:t>
      </w:r>
      <w:r>
        <w:rPr>
          <w:rFonts w:hint="cs"/>
          <w:rtl/>
        </w:rPr>
        <w:t>ی</w:t>
      </w:r>
      <w:r>
        <w:rPr>
          <w:rtl/>
        </w:rPr>
        <w:t xml:space="preserve"> کردند و شاعران</w:t>
      </w:r>
      <w:r w:rsidR="00DF5F91">
        <w:rPr>
          <w:rtl/>
        </w:rPr>
        <w:t xml:space="preserve">، </w:t>
      </w:r>
      <w:r>
        <w:rPr>
          <w:rtl/>
        </w:rPr>
        <w:t>شعر خواندند</w:t>
      </w:r>
      <w:r w:rsidR="00DF5F91">
        <w:rPr>
          <w:rtl/>
        </w:rPr>
        <w:t xml:space="preserve">، </w:t>
      </w:r>
      <w:r>
        <w:rPr>
          <w:rtl/>
        </w:rPr>
        <w:t>و ماجرا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و فضائل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با نثر و شعر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نمودند</w:t>
      </w:r>
      <w:r w:rsidR="00DF5F91">
        <w:rPr>
          <w:rtl/>
        </w:rPr>
        <w:t xml:space="preserve">، </w:t>
      </w:r>
      <w:r>
        <w:rPr>
          <w:rtl/>
        </w:rPr>
        <w:t>و جوائز و انعام‌ها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حاضران به تناسب مقام و م</w:t>
      </w:r>
      <w:r>
        <w:rPr>
          <w:rFonts w:hint="eastAsia"/>
          <w:rtl/>
        </w:rPr>
        <w:t>نصبشان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کردند</w:t>
      </w:r>
      <w:r w:rsidR="00DF5F91">
        <w:rPr>
          <w:rtl/>
        </w:rPr>
        <w:t xml:space="preserve">، </w:t>
      </w:r>
      <w:r>
        <w:rPr>
          <w:rtl/>
        </w:rPr>
        <w:t>نخست از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شروع کردند و سپس به عبّاس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بعد از آنها به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 بر اساس مقامشان</w:t>
      </w:r>
      <w:r w:rsidR="00DF5F91">
        <w:rPr>
          <w:rtl/>
        </w:rPr>
        <w:t xml:space="preserve">،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دادند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مأمون به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«برخ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مردم خطبه بخوان»</w:t>
      </w:r>
      <w:r w:rsidR="00DF5F91">
        <w:rPr>
          <w:rtl/>
        </w:rPr>
        <w:t xml:space="preserve">. </w:t>
      </w:r>
      <w:r>
        <w:rPr>
          <w:rtl/>
        </w:rPr>
        <w:t>آن حضرت برخاست</w:t>
      </w:r>
      <w:r w:rsidR="00DF5F91">
        <w:rPr>
          <w:rtl/>
        </w:rPr>
        <w:t xml:space="preserve">، </w:t>
      </w:r>
      <w:r>
        <w:rPr>
          <w:rtl/>
        </w:rPr>
        <w:t>پس از حمد و ثنا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ذکر نام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حضرت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صلوات بر او</w:t>
      </w:r>
      <w:r w:rsidR="00DF5F91">
        <w:rPr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EB006E">
      <w:pPr>
        <w:pStyle w:val="libAi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یّ</w:t>
      </w:r>
      <w:r>
        <w:rPr>
          <w:rFonts w:hint="eastAsia"/>
          <w:rtl/>
        </w:rPr>
        <w:t>ها</w:t>
      </w:r>
      <w:r>
        <w:rPr>
          <w:rtl/>
        </w:rPr>
        <w:t xml:space="preserve"> النّاس</w:t>
      </w:r>
      <w:r w:rsidR="00DF5F91">
        <w:rPr>
          <w:rtl/>
        </w:rPr>
        <w:t xml:space="preserve">! </w:t>
      </w:r>
      <w:r>
        <w:rPr>
          <w:rtl/>
        </w:rPr>
        <w:t>انّ لنا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حقّا برسول اللّه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لکم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حقّ به</w:t>
      </w:r>
      <w:r w:rsidR="00DF5F91">
        <w:rPr>
          <w:rtl/>
        </w:rPr>
        <w:t xml:space="preserve">، </w:t>
      </w:r>
      <w:r>
        <w:rPr>
          <w:rtl/>
        </w:rPr>
        <w:t>فاذا ادّ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ذلک وجب لکم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الحکم- و السّلام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مردم</w:t>
      </w:r>
      <w:r>
        <w:rPr>
          <w:rtl/>
        </w:rPr>
        <w:t xml:space="preserve">! </w:t>
      </w:r>
      <w:r w:rsidR="0043609F">
        <w:rPr>
          <w:rtl/>
        </w:rPr>
        <w:t xml:space="preserve">ما را به خاطر رسول خدا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بر شما حقّ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و از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شما بر ما حقّ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پس هرگاه شما حقّ ما را ادا کرد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بر ما واجب است تا حقّ شما را ادا 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>- و السّلام»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</w:t>
      </w:r>
      <w:r w:rsidR="00DF5F91">
        <w:rPr>
          <w:rtl/>
        </w:rPr>
        <w:t xml:space="preserve">، </w:t>
      </w:r>
      <w:r>
        <w:rPr>
          <w:rtl/>
        </w:rPr>
        <w:t xml:space="preserve">از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 w:rsidR="00DF5F91">
        <w:rPr>
          <w:rtl/>
        </w:rPr>
        <w:t xml:space="preserve">،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 </w:t>
      </w:r>
      <w:r w:rsidRPr="00EB006E">
        <w:rPr>
          <w:rStyle w:val="libFootnotenumChar"/>
          <w:rtl/>
        </w:rPr>
        <w:t>«1»</w:t>
      </w:r>
      <w:r w:rsidR="00DF5F91">
        <w:rPr>
          <w:rStyle w:val="libFootnotenumChar"/>
          <w:rtl/>
        </w:rPr>
        <w:t xml:space="preserve">. </w:t>
      </w:r>
    </w:p>
    <w:p w:rsidR="0043609F" w:rsidRDefault="0043609F" w:rsidP="00EB006E">
      <w:pPr>
        <w:pStyle w:val="libFootnote"/>
        <w:rPr>
          <w:rtl/>
        </w:rPr>
      </w:pPr>
      <w:r>
        <w:rPr>
          <w:rtl/>
        </w:rPr>
        <w:t>(1)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خطبه کوتاه خواند</w:t>
      </w:r>
      <w:r w:rsidR="00DF5F91">
        <w:rPr>
          <w:rtl/>
        </w:rPr>
        <w:t xml:space="preserve">، </w:t>
      </w:r>
      <w:r>
        <w:rPr>
          <w:rtl/>
        </w:rPr>
        <w:t>و در آن مجلس حسّاس و سرنوشت‌ساز</w:t>
      </w:r>
      <w:r w:rsidR="00DF5F91">
        <w:rPr>
          <w:rtl/>
        </w:rPr>
        <w:t xml:space="preserve">، </w:t>
      </w:r>
      <w:r>
        <w:rPr>
          <w:rtl/>
        </w:rPr>
        <w:t>به همان مقدار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آن بزرگوار به آن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اجبار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راض</w:t>
      </w:r>
      <w:r>
        <w:rPr>
          <w:rFonts w:hint="cs"/>
          <w:rtl/>
        </w:rPr>
        <w:t>ی</w:t>
      </w:r>
      <w:r>
        <w:rPr>
          <w:rtl/>
        </w:rPr>
        <w:t xml:space="preserve"> نبوده</w:t>
      </w:r>
      <w:r w:rsidR="00DF5F91">
        <w:rPr>
          <w:rtl/>
        </w:rPr>
        <w:t xml:space="preserve">، </w:t>
      </w:r>
      <w:r>
        <w:rPr>
          <w:rtl/>
        </w:rPr>
        <w:t>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خواسته</w:t>
      </w:r>
      <w:r>
        <w:rPr>
          <w:rtl/>
        </w:rPr>
        <w:t xml:space="preserve"> که رسما وارد معرکه‌ا</w:t>
      </w:r>
      <w:r>
        <w:rPr>
          <w:rFonts w:hint="cs"/>
          <w:rtl/>
        </w:rPr>
        <w:t>ی</w:t>
      </w:r>
      <w:r>
        <w:rPr>
          <w:rtl/>
        </w:rPr>
        <w:t xml:space="preserve"> گردد که مأمون طرحش را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بود (مترجم)</w:t>
      </w:r>
    </w:p>
    <w:p w:rsidR="0043609F" w:rsidRDefault="0043609F" w:rsidP="00EB006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360</w:t>
      </w:r>
    </w:p>
    <w:p w:rsidR="001A7E95" w:rsidRDefault="00EB006E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اعلام</w:t>
      </w:r>
      <w:r w:rsidR="0043609F">
        <w:rPr>
          <w:rtl/>
        </w:rPr>
        <w:t xml:space="preserve"> ولا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تعهد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در تمام نقاط کشور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همه بلاد اسلام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موضوع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منبرها مطرح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جزء خطبه‌ها شد</w:t>
      </w:r>
      <w:r w:rsidR="00DF5F91">
        <w:rPr>
          <w:rtl/>
        </w:rPr>
        <w:t xml:space="preserve">، </w:t>
      </w:r>
      <w:r>
        <w:rPr>
          <w:rtl/>
        </w:rPr>
        <w:t>و در همان سال</w:t>
      </w:r>
      <w:r w:rsidR="00DF5F91">
        <w:rPr>
          <w:rtl/>
        </w:rPr>
        <w:t xml:space="preserve">، </w:t>
      </w:r>
      <w:r>
        <w:rPr>
          <w:rtl/>
        </w:rPr>
        <w:t>عبد الجبّار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مسجد النّب</w:t>
      </w:r>
      <w:r>
        <w:rPr>
          <w:rFonts w:hint="cs"/>
          <w:rtl/>
        </w:rPr>
        <w:t>یّ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در بالا</w:t>
      </w:r>
      <w:r>
        <w:rPr>
          <w:rFonts w:hint="cs"/>
          <w:rtl/>
        </w:rPr>
        <w:t>ی</w:t>
      </w:r>
      <w:r>
        <w:rPr>
          <w:rtl/>
        </w:rPr>
        <w:t xml:space="preserve"> منبر</w:t>
      </w:r>
      <w:r w:rsidR="00DF5F91">
        <w:rPr>
          <w:rtl/>
        </w:rPr>
        <w:t xml:space="preserve">، </w:t>
      </w:r>
      <w:r>
        <w:rPr>
          <w:rtl/>
        </w:rPr>
        <w:t>خطبه خواند</w:t>
      </w:r>
      <w:r w:rsidR="00DF5F91">
        <w:rPr>
          <w:rtl/>
        </w:rPr>
        <w:t xml:space="preserve">، </w:t>
      </w:r>
      <w:r>
        <w:rPr>
          <w:rtl/>
        </w:rPr>
        <w:t>و بالا</w:t>
      </w:r>
      <w:r>
        <w:rPr>
          <w:rFonts w:hint="cs"/>
          <w:rtl/>
        </w:rPr>
        <w:t>ی</w:t>
      </w:r>
      <w:r>
        <w:rPr>
          <w:rtl/>
        </w:rPr>
        <w:t xml:space="preserve"> منبر</w:t>
      </w:r>
      <w:r w:rsidR="00DF5F91">
        <w:rPr>
          <w:rtl/>
        </w:rPr>
        <w:t xml:space="preserve">، </w:t>
      </w:r>
      <w:r>
        <w:rPr>
          <w:rtl/>
        </w:rPr>
        <w:t>در دعوت مردم به سو</w:t>
      </w:r>
      <w:r>
        <w:rPr>
          <w:rFonts w:hint="cs"/>
          <w:rtl/>
        </w:rPr>
        <w:t>ی</w:t>
      </w:r>
      <w:r>
        <w:rPr>
          <w:rtl/>
        </w:rPr>
        <w:t xml:space="preserve"> آن حضرت در ضمن خطبه خود گفت</w:t>
      </w:r>
      <w:r w:rsidR="00DF5F91">
        <w:rPr>
          <w:rtl/>
        </w:rPr>
        <w:t xml:space="preserve">: </w:t>
      </w:r>
    </w:p>
    <w:p w:rsidR="0043609F" w:rsidRDefault="0043609F" w:rsidP="00EB006E">
      <w:pPr>
        <w:pStyle w:val="libAie"/>
        <w:rPr>
          <w:rtl/>
        </w:rPr>
      </w:pPr>
      <w:r>
        <w:rPr>
          <w:rFonts w:hint="eastAsia"/>
          <w:rtl/>
        </w:rPr>
        <w:t>«ول</w:t>
      </w:r>
      <w:r>
        <w:rPr>
          <w:rFonts w:hint="cs"/>
          <w:rtl/>
        </w:rPr>
        <w:t>یّ</w:t>
      </w:r>
      <w:r>
        <w:rPr>
          <w:rtl/>
        </w:rPr>
        <w:t xml:space="preserve"> عهد مسلمانان شد</w:t>
      </w:r>
      <w:r w:rsidR="00DF5F91">
        <w:rPr>
          <w:rtl/>
        </w:rPr>
        <w:t xml:space="preserve">؛ </w:t>
      </w:r>
      <w:r>
        <w:rPr>
          <w:rtl/>
        </w:rPr>
        <w:t>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جعفر بن محمّد بن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را خواند</w:t>
      </w:r>
      <w:r w:rsidR="00DF5F91">
        <w:rPr>
          <w:rtl/>
        </w:rPr>
        <w:t xml:space="preserve">: </w:t>
      </w:r>
    </w:p>
    <w:p w:rsidR="0043609F" w:rsidRDefault="0043609F" w:rsidP="00EB006E">
      <w:pPr>
        <w:pStyle w:val="libBold2"/>
        <w:rPr>
          <w:rtl/>
        </w:rPr>
      </w:pPr>
      <w:r w:rsidRPr="00EB006E">
        <w:rPr>
          <w:rStyle w:val="libNormalChar"/>
          <w:rFonts w:eastAsia="KFGQPC Uthman Taha Naskh" w:hint="eastAsia"/>
          <w:rtl/>
        </w:rPr>
        <w:t>ستّة</w:t>
      </w:r>
      <w:r w:rsidRPr="00EB006E">
        <w:rPr>
          <w:rStyle w:val="libNormalChar"/>
          <w:rFonts w:eastAsia="KFGQPC Uthman Taha Naskh"/>
          <w:rtl/>
        </w:rPr>
        <w:t xml:space="preserve"> آبائهم ما هم‌افضل من </w:t>
      </w:r>
      <w:r w:rsidRPr="00EB006E">
        <w:rPr>
          <w:rStyle w:val="libNormalChar"/>
          <w:rFonts w:eastAsia="KFGQPC Uthman Taha Naskh" w:hint="cs"/>
          <w:rtl/>
        </w:rPr>
        <w:t>ی</w:t>
      </w:r>
      <w:r w:rsidRPr="00EB006E">
        <w:rPr>
          <w:rStyle w:val="libNormalChar"/>
          <w:rFonts w:eastAsia="KFGQPC Uthman Taha Naskh" w:hint="eastAsia"/>
          <w:rtl/>
        </w:rPr>
        <w:t>شرب</w:t>
      </w:r>
      <w:r w:rsidRPr="00EB006E">
        <w:rPr>
          <w:rStyle w:val="libNormalChar"/>
          <w:rFonts w:eastAsia="KFGQPC Uthman Taha Naskh"/>
          <w:rtl/>
        </w:rPr>
        <w:t xml:space="preserve"> صوب الغمام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شش تن پدران آن حضرت هستند</w:t>
      </w:r>
      <w:r w:rsidR="00DF5F91">
        <w:rPr>
          <w:rtl/>
        </w:rPr>
        <w:t xml:space="preserve">، </w:t>
      </w:r>
      <w:r>
        <w:rPr>
          <w:rtl/>
        </w:rPr>
        <w:t>که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که از آب باران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ده‌اند»</w:t>
      </w:r>
      <w:r>
        <w:rPr>
          <w:rtl/>
        </w:rPr>
        <w:t xml:space="preserve"> [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مدائن</w:t>
      </w:r>
      <w:r>
        <w:rPr>
          <w:rFonts w:hint="cs"/>
          <w:rtl/>
        </w:rPr>
        <w:t>ی</w:t>
      </w:r>
      <w:r>
        <w:rPr>
          <w:rtl/>
        </w:rPr>
        <w:t xml:space="preserve"> [محدّث و مورّخ معروف]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که چون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آن لباسها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Fonts w:hint="cs"/>
          <w:rtl/>
        </w:rPr>
        <w:t>ی</w:t>
      </w:r>
      <w:r>
        <w:rPr>
          <w:rtl/>
        </w:rPr>
        <w:t xml:space="preserve"> نشست</w:t>
      </w:r>
      <w:r w:rsidR="00DF5F91">
        <w:rPr>
          <w:rtl/>
        </w:rPr>
        <w:t xml:space="preserve">، </w:t>
      </w:r>
      <w:r>
        <w:rPr>
          <w:rtl/>
        </w:rPr>
        <w:t>سخنوران و شاعران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آن حضرت برخاسته</w:t>
      </w:r>
      <w:r w:rsidR="00DF5F91">
        <w:rPr>
          <w:rtl/>
        </w:rPr>
        <w:t xml:space="preserve">، </w:t>
      </w:r>
      <w:r>
        <w:rPr>
          <w:rtl/>
        </w:rPr>
        <w:t>سخن‌سرائ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="00DF5F91">
        <w:rPr>
          <w:rtl/>
        </w:rPr>
        <w:t xml:space="preserve">، </w:t>
      </w:r>
      <w:r>
        <w:rPr>
          <w:rtl/>
        </w:rPr>
        <w:t>و اشعار سرودند</w:t>
      </w:r>
      <w:r w:rsidR="00DF5F91">
        <w:rPr>
          <w:rtl/>
        </w:rPr>
        <w:t xml:space="preserve">، </w:t>
      </w:r>
      <w:r>
        <w:rPr>
          <w:rtl/>
        </w:rPr>
        <w:t>و پرچمها بر سر او به اهتزاز در آمد</w:t>
      </w:r>
      <w:r w:rsidR="00DF5F91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در آن </w:t>
      </w:r>
      <w:r>
        <w:rPr>
          <w:rFonts w:hint="eastAsia"/>
          <w:rtl/>
        </w:rPr>
        <w:t>مجلس</w:t>
      </w:r>
      <w:r>
        <w:rPr>
          <w:rtl/>
        </w:rPr>
        <w:t xml:space="preserve"> حاضر گشته</w:t>
      </w:r>
      <w:r w:rsidR="00DF5F91">
        <w:rPr>
          <w:rtl/>
        </w:rPr>
        <w:t xml:space="preserve">، </w:t>
      </w:r>
      <w:r>
        <w:rPr>
          <w:rtl/>
        </w:rPr>
        <w:t>و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«من در آن روز در برابر حضرت نشسته بودم</w:t>
      </w:r>
      <w:r w:rsidR="00DF5F91">
        <w:rPr>
          <w:rtl/>
        </w:rPr>
        <w:t xml:space="preserve">، </w:t>
      </w:r>
      <w:r>
        <w:rPr>
          <w:rtl/>
        </w:rPr>
        <w:t>آن بزرگوار به من نگاه کرد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شامد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خوش‌حال هستم</w:t>
      </w:r>
      <w:r w:rsidR="00DF5F91">
        <w:rPr>
          <w:rtl/>
        </w:rPr>
        <w:t xml:space="preserve">، </w:t>
      </w:r>
      <w:r>
        <w:rPr>
          <w:rtl/>
        </w:rPr>
        <w:t>به من اشاره کرد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 حضرت رفتم</w:t>
      </w:r>
      <w:r w:rsidR="00DF5F91">
        <w:rPr>
          <w:rtl/>
        </w:rPr>
        <w:t xml:space="preserve">، </w:t>
      </w:r>
      <w:r>
        <w:rPr>
          <w:rtl/>
        </w:rPr>
        <w:t>آن حضرت</w:t>
      </w:r>
      <w:r w:rsidR="00DF5F91">
        <w:rPr>
          <w:rtl/>
        </w:rPr>
        <w:t xml:space="preserve">، </w:t>
      </w:r>
      <w:r>
        <w:rPr>
          <w:rtl/>
        </w:rPr>
        <w:t>آهسته به طور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به من فرمود</w:t>
      </w:r>
      <w:r w:rsidR="00DF5F91">
        <w:rPr>
          <w:rtl/>
        </w:rPr>
        <w:t xml:space="preserve">: </w:t>
      </w:r>
    </w:p>
    <w:p w:rsidR="0043609F" w:rsidRPr="00EB006E" w:rsidRDefault="0043609F" w:rsidP="0043609F">
      <w:pPr>
        <w:pStyle w:val="libNormal"/>
        <w:rPr>
          <w:rStyle w:val="libAieChar"/>
          <w:rtl/>
        </w:rPr>
      </w:pPr>
      <w:r w:rsidRPr="00EB006E">
        <w:rPr>
          <w:rStyle w:val="libAieChar"/>
          <w:rFonts w:hint="eastAsia"/>
          <w:rtl/>
        </w:rPr>
        <w:t>لا</w:t>
      </w:r>
      <w:r>
        <w:rPr>
          <w:rtl/>
        </w:rPr>
        <w:t xml:space="preserve"> </w:t>
      </w:r>
      <w:r w:rsidRPr="00EB006E">
        <w:rPr>
          <w:rStyle w:val="libAieChar"/>
          <w:rtl/>
        </w:rPr>
        <w:t>تشغل قلبک بهذا الامر</w:t>
      </w:r>
      <w:r w:rsidR="00DF5F91">
        <w:rPr>
          <w:rStyle w:val="libAieChar"/>
          <w:rtl/>
        </w:rPr>
        <w:t xml:space="preserve">، </w:t>
      </w:r>
      <w:r w:rsidRPr="00EB006E">
        <w:rPr>
          <w:rStyle w:val="libAieChar"/>
          <w:rtl/>
        </w:rPr>
        <w:t>و لا تستبشر له فانّه ش</w:t>
      </w:r>
      <w:r w:rsidRPr="00EB006E">
        <w:rPr>
          <w:rStyle w:val="libAieChar"/>
          <w:rFonts w:hint="cs"/>
          <w:rtl/>
        </w:rPr>
        <w:t>ی‌</w:t>
      </w:r>
      <w:r w:rsidRPr="00EB006E">
        <w:rPr>
          <w:rStyle w:val="libAieChar"/>
          <w:rFonts w:hint="eastAsia"/>
          <w:rtl/>
        </w:rPr>
        <w:t>ء</w:t>
      </w:r>
      <w:r w:rsidRPr="00EB006E">
        <w:rPr>
          <w:rStyle w:val="libAieChar"/>
          <w:rtl/>
        </w:rPr>
        <w:t xml:space="preserve"> لا </w:t>
      </w:r>
      <w:r w:rsidRPr="00EB006E">
        <w:rPr>
          <w:rStyle w:val="libAieChar"/>
          <w:rFonts w:hint="cs"/>
          <w:rtl/>
        </w:rPr>
        <w:t>ی</w:t>
      </w:r>
      <w:r w:rsidRPr="00EB006E">
        <w:rPr>
          <w:rStyle w:val="libAieChar"/>
          <w:rFonts w:hint="eastAsia"/>
          <w:rtl/>
        </w:rPr>
        <w:t>تمّ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«قلبت را به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موضوع که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سرگرم نکن</w:t>
      </w:r>
      <w:r>
        <w:rPr>
          <w:rtl/>
        </w:rPr>
        <w:t xml:space="preserve">، </w:t>
      </w:r>
      <w:r w:rsidR="0043609F">
        <w:rPr>
          <w:rtl/>
        </w:rPr>
        <w:t>و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 خرسند مباش</w:t>
      </w:r>
      <w:r>
        <w:rPr>
          <w:rtl/>
        </w:rPr>
        <w:t xml:space="preserve">، </w:t>
      </w:r>
      <w:r w:rsidR="0043609F">
        <w:rPr>
          <w:rtl/>
        </w:rPr>
        <w:t>که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کار</w:t>
      </w:r>
      <w:r>
        <w:rPr>
          <w:rtl/>
        </w:rPr>
        <w:t xml:space="preserve">، </w:t>
      </w:r>
      <w:r w:rsidR="0043609F">
        <w:rPr>
          <w:rtl/>
        </w:rPr>
        <w:t>سر نخواهد گرفت»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دو شاعر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مأمون</w:t>
      </w:r>
      <w:r w:rsidR="00DF5F91">
        <w:rPr>
          <w:rtl/>
        </w:rPr>
        <w:t xml:space="preserve">، </w:t>
      </w:r>
      <w:r>
        <w:rPr>
          <w:rtl/>
        </w:rPr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tl/>
        </w:rPr>
        <w:t xml:space="preserve"> خود نمود</w:t>
      </w:r>
      <w:r w:rsidR="00DF5F91">
        <w:rPr>
          <w:rtl/>
        </w:rPr>
        <w:t xml:space="preserve">، </w:t>
      </w:r>
      <w:r>
        <w:rPr>
          <w:rtl/>
        </w:rPr>
        <w:t>و شاعران</w:t>
      </w:r>
    </w:p>
    <w:p w:rsidR="0043609F" w:rsidRDefault="0043609F" w:rsidP="00EB006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361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آن حضرت روانه شدند</w:t>
      </w:r>
      <w:r w:rsidR="00DF5F91">
        <w:rPr>
          <w:rtl/>
        </w:rPr>
        <w:t xml:space="preserve">، </w:t>
      </w:r>
      <w:r>
        <w:rPr>
          <w:rtl/>
        </w:rPr>
        <w:t>و مد</w:t>
      </w:r>
      <w:r>
        <w:rPr>
          <w:rFonts w:hint="cs"/>
          <w:rtl/>
        </w:rPr>
        <w:t>ی</w:t>
      </w:r>
      <w:r>
        <w:rPr>
          <w:rFonts w:hint="eastAsia"/>
          <w:rtl/>
        </w:rPr>
        <w:t>حه‌سرائ</w:t>
      </w:r>
      <w:r>
        <w:rPr>
          <w:rFonts w:hint="cs"/>
          <w:rtl/>
        </w:rPr>
        <w:t>ی</w:t>
      </w:r>
      <w:r>
        <w:rPr>
          <w:rtl/>
        </w:rPr>
        <w:t xml:space="preserve"> نمودند و رأ</w:t>
      </w:r>
      <w:r>
        <w:rPr>
          <w:rFonts w:hint="cs"/>
          <w:rtl/>
        </w:rPr>
        <w:t>ی</w:t>
      </w:r>
      <w:r>
        <w:rPr>
          <w:rtl/>
        </w:rPr>
        <w:t xml:space="preserve"> مأمون را در اشعار خود</w:t>
      </w:r>
      <w:r w:rsidR="00DF5F91">
        <w:rPr>
          <w:rtl/>
        </w:rPr>
        <w:t xml:space="preserve">، </w:t>
      </w:r>
      <w:r>
        <w:rPr>
          <w:rtl/>
        </w:rPr>
        <w:t>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«دعبل بن عل</w:t>
      </w:r>
      <w:r>
        <w:rPr>
          <w:rFonts w:hint="cs"/>
          <w:rtl/>
        </w:rPr>
        <w:t>ی</w:t>
      </w:r>
      <w:r>
        <w:rPr>
          <w:rtl/>
        </w:rPr>
        <w:t xml:space="preserve"> خزاع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بود</w:t>
      </w:r>
      <w:r w:rsidR="00DF5F91">
        <w:rPr>
          <w:rtl/>
        </w:rPr>
        <w:t xml:space="preserve">. </w:t>
      </w:r>
      <w:r>
        <w:rPr>
          <w:rtl/>
        </w:rPr>
        <w:t xml:space="preserve">او به حضور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عرض کرد</w:t>
      </w:r>
      <w:r w:rsidR="00DF5F91">
        <w:rPr>
          <w:rtl/>
        </w:rPr>
        <w:t xml:space="preserve">: </w:t>
      </w:r>
      <w:r>
        <w:rPr>
          <w:rtl/>
        </w:rPr>
        <w:t>«من قص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را سروده‌ام</w:t>
      </w:r>
      <w:r w:rsidR="00DF5F91">
        <w:rPr>
          <w:rtl/>
        </w:rPr>
        <w:t xml:space="preserve">، </w:t>
      </w:r>
      <w:r>
        <w:rPr>
          <w:rtl/>
        </w:rPr>
        <w:t>و با خود عهد کرده‌ام که آن را قبل از حضور شما</w:t>
      </w:r>
      <w:r w:rsidR="00DF5F91">
        <w:rPr>
          <w:rtl/>
        </w:rPr>
        <w:t xml:space="preserve">، </w:t>
      </w:r>
      <w:r>
        <w:rPr>
          <w:rtl/>
        </w:rPr>
        <w:t>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eastAsia"/>
          <w:rtl/>
        </w:rPr>
        <w:t>جا</w:t>
      </w:r>
      <w:r>
        <w:rPr>
          <w:rtl/>
        </w:rPr>
        <w:t xml:space="preserve"> نخوانم»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  <w:r>
        <w:rPr>
          <w:rtl/>
        </w:rPr>
        <w:t>«بنش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مجلس خلوت شود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مجلس خلوت شد</w:t>
      </w:r>
      <w:r w:rsidR="00DF5F91">
        <w:rPr>
          <w:rtl/>
        </w:rPr>
        <w:t xml:space="preserve">، </w:t>
      </w:r>
      <w:r>
        <w:rPr>
          <w:rtl/>
        </w:rPr>
        <w:t>به او فرمود</w:t>
      </w:r>
      <w:r w:rsidR="00DF5F91">
        <w:rPr>
          <w:rtl/>
        </w:rPr>
        <w:t xml:space="preserve">: </w:t>
      </w:r>
      <w:r>
        <w:rPr>
          <w:rtl/>
        </w:rPr>
        <w:t>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 را بخوان</w:t>
      </w:r>
      <w:r w:rsidR="00DF5F91">
        <w:rPr>
          <w:rtl/>
        </w:rPr>
        <w:t xml:space="preserve">، </w:t>
      </w:r>
      <w:r>
        <w:rPr>
          <w:rtl/>
        </w:rPr>
        <w:t>او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 را خواند که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مدارس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خلت من تلاوةو منزل وح</w:t>
      </w:r>
      <w:r>
        <w:rPr>
          <w:rFonts w:hint="cs"/>
          <w:rtl/>
        </w:rPr>
        <w:t>ی</w:t>
      </w:r>
      <w:r>
        <w:rPr>
          <w:rtl/>
        </w:rPr>
        <w:t xml:space="preserve"> مقفر العرصات</w:t>
      </w:r>
      <w:r w:rsidR="00DF5F91">
        <w:rPr>
          <w:rtl/>
        </w:rPr>
        <w:t xml:space="preserve">: </w:t>
      </w:r>
      <w:r>
        <w:rPr>
          <w:rtl/>
        </w:rPr>
        <w:t>«مدرسه‌ها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از تلاوت قرآن خال</w:t>
      </w:r>
      <w:r>
        <w:rPr>
          <w:rFonts w:hint="cs"/>
          <w:rtl/>
        </w:rPr>
        <w:t>ی</w:t>
      </w:r>
      <w:r>
        <w:rPr>
          <w:rtl/>
        </w:rPr>
        <w:t xml:space="preserve"> مانده</w:t>
      </w:r>
      <w:r w:rsidR="00DF5F91">
        <w:rPr>
          <w:rtl/>
        </w:rPr>
        <w:t xml:space="preserve">، </w:t>
      </w:r>
      <w:r>
        <w:rPr>
          <w:rtl/>
        </w:rPr>
        <w:t>و خانه‌ها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که عرصه آن از سکونت افراد</w:t>
      </w:r>
      <w:r w:rsidR="00DF5F91">
        <w:rPr>
          <w:rtl/>
        </w:rPr>
        <w:t xml:space="preserve">، </w:t>
      </w:r>
      <w:r>
        <w:rPr>
          <w:rtl/>
        </w:rPr>
        <w:t>خال</w:t>
      </w:r>
      <w:r>
        <w:rPr>
          <w:rFonts w:hint="cs"/>
          <w:rtl/>
        </w:rPr>
        <w:t>ی</w:t>
      </w:r>
      <w:r>
        <w:rPr>
          <w:rtl/>
        </w:rPr>
        <w:t xml:space="preserve"> شده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«ابراه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عبّاس» که همراه دعبل بود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را خواند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ازالت</w:t>
      </w:r>
      <w:r>
        <w:rPr>
          <w:rtl/>
        </w:rPr>
        <w:t xml:space="preserve"> عزاء القلب بعد التجلّدمصارع اولاد النّب</w:t>
      </w:r>
      <w:r>
        <w:rPr>
          <w:rFonts w:hint="cs"/>
          <w:rtl/>
        </w:rPr>
        <w:t>یّ</w:t>
      </w:r>
      <w:r>
        <w:rPr>
          <w:rtl/>
        </w:rPr>
        <w:t xml:space="preserve"> محمّد</w:t>
      </w:r>
      <w:r w:rsidR="00DF5F91">
        <w:rPr>
          <w:rtl/>
        </w:rPr>
        <w:t xml:space="preserve">: </w:t>
      </w:r>
      <w:r>
        <w:rPr>
          <w:rtl/>
        </w:rPr>
        <w:t>«قربانگاه‌ها (و فداکار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tl/>
        </w:rPr>
        <w:t xml:space="preserve"> فرزندان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محمّد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عزا</w:t>
      </w:r>
      <w:r>
        <w:rPr>
          <w:rFonts w:hint="cs"/>
          <w:rtl/>
        </w:rPr>
        <w:t>ی</w:t>
      </w:r>
      <w:r>
        <w:rPr>
          <w:rtl/>
        </w:rPr>
        <w:t xml:space="preserve"> قلب را</w:t>
      </w:r>
      <w:r w:rsidR="00DF5F91">
        <w:rPr>
          <w:rtl/>
        </w:rPr>
        <w:t xml:space="preserve">، </w:t>
      </w:r>
      <w:r>
        <w:rPr>
          <w:rtl/>
        </w:rPr>
        <w:t>پس از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دور کرد» </w:t>
      </w:r>
      <w:r w:rsidRPr="00EB006E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هزار درهم</w:t>
      </w:r>
      <w:r w:rsidR="00DF5F91">
        <w:rPr>
          <w:rtl/>
        </w:rPr>
        <w:t xml:space="preserve">، </w:t>
      </w:r>
      <w:r>
        <w:rPr>
          <w:rtl/>
        </w:rPr>
        <w:t>از درهمهائ</w:t>
      </w:r>
      <w:r>
        <w:rPr>
          <w:rFonts w:hint="cs"/>
          <w:rtl/>
        </w:rPr>
        <w:t>ی</w:t>
      </w:r>
      <w:r>
        <w:rPr>
          <w:rtl/>
        </w:rPr>
        <w:t xml:space="preserve"> که نام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در آنها ضرب شده بود</w:t>
      </w:r>
      <w:r w:rsidR="00DF5F91">
        <w:rPr>
          <w:rtl/>
        </w:rPr>
        <w:t xml:space="preserve">، </w:t>
      </w:r>
      <w:r>
        <w:rPr>
          <w:rtl/>
        </w:rPr>
        <w:t>و مأمون در همان وقت</w:t>
      </w:r>
      <w:r w:rsidR="00DF5F91">
        <w:rPr>
          <w:rtl/>
        </w:rPr>
        <w:t xml:space="preserve">، </w:t>
      </w:r>
      <w:r>
        <w:rPr>
          <w:rtl/>
        </w:rPr>
        <w:t>دستور ثبت نام آن حضرت را رو</w:t>
      </w:r>
      <w:r>
        <w:rPr>
          <w:rFonts w:hint="cs"/>
          <w:rtl/>
        </w:rPr>
        <w:t>ی</w:t>
      </w:r>
      <w:r>
        <w:rPr>
          <w:rtl/>
        </w:rPr>
        <w:t xml:space="preserve"> سکّه‌ها داده بود</w:t>
      </w:r>
      <w:r w:rsidR="00DF5F91">
        <w:rPr>
          <w:rtl/>
        </w:rPr>
        <w:t xml:space="preserve">، </w:t>
      </w:r>
      <w:r>
        <w:rPr>
          <w:rtl/>
        </w:rPr>
        <w:t>به دعبل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</w:t>
      </w:r>
      <w:r w:rsidR="00DF5F91">
        <w:rPr>
          <w:rtl/>
        </w:rPr>
        <w:t xml:space="preserve">. </w:t>
      </w:r>
      <w:r>
        <w:rPr>
          <w:rtl/>
        </w:rPr>
        <w:t>دعبل</w:t>
      </w:r>
      <w:r w:rsidR="00DF5F91">
        <w:rPr>
          <w:rtl/>
        </w:rPr>
        <w:t xml:space="preserve">، </w:t>
      </w:r>
      <w:r>
        <w:rPr>
          <w:rtl/>
        </w:rPr>
        <w:t>ده هزار درهم خود را گرفت و به قم رفت</w:t>
      </w:r>
      <w:r w:rsidR="00DF5F91">
        <w:rPr>
          <w:rtl/>
        </w:rPr>
        <w:t xml:space="preserve">، </w:t>
      </w:r>
      <w:r>
        <w:rPr>
          <w:rtl/>
        </w:rPr>
        <w:t>و در قم هر درهم</w:t>
      </w:r>
      <w:r>
        <w:rPr>
          <w:rFonts w:hint="cs"/>
          <w:rtl/>
        </w:rPr>
        <w:t>ی</w:t>
      </w:r>
      <w:r>
        <w:rPr>
          <w:rtl/>
        </w:rPr>
        <w:t xml:space="preserve"> را به ده درهم فروخت </w:t>
      </w:r>
      <w:r>
        <w:rPr>
          <w:rFonts w:hint="eastAsia"/>
          <w:rtl/>
        </w:rPr>
        <w:t>«</w:t>
      </w:r>
      <w:r>
        <w:rPr>
          <w:rtl/>
        </w:rPr>
        <w:t>2»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صد هزار</w:t>
      </w:r>
    </w:p>
    <w:p w:rsidR="0043609F" w:rsidRDefault="0043609F" w:rsidP="00EB006E">
      <w:pPr>
        <w:pStyle w:val="libFootnote"/>
        <w:rPr>
          <w:rtl/>
        </w:rPr>
      </w:pPr>
      <w:r>
        <w:rPr>
          <w:rtl/>
        </w:rPr>
        <w:lastRenderedPageBreak/>
        <w:t>(1)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</w:t>
      </w:r>
      <w:r w:rsidR="00DF5F91">
        <w:rPr>
          <w:rtl/>
        </w:rPr>
        <w:t xml:space="preserve">، </w:t>
      </w:r>
      <w:r>
        <w:rPr>
          <w:rtl/>
        </w:rPr>
        <w:t>اشاره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بدست آمده برا</w:t>
      </w:r>
      <w:r>
        <w:rPr>
          <w:rFonts w:hint="cs"/>
          <w:rtl/>
        </w:rPr>
        <w:t>ی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فداکار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خونها</w:t>
      </w:r>
      <w:r>
        <w:rPr>
          <w:rFonts w:hint="cs"/>
          <w:rtl/>
        </w:rPr>
        <w:t>ی</w:t>
      </w:r>
      <w:r>
        <w:rPr>
          <w:rtl/>
        </w:rPr>
        <w:t xml:space="preserve"> پاک فرزندان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است که در مصاف با طاغوت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عبّاس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اعلا</w:t>
      </w:r>
      <w:r>
        <w:rPr>
          <w:rFonts w:hint="cs"/>
          <w:rtl/>
        </w:rPr>
        <w:t>ی</w:t>
      </w:r>
      <w:r>
        <w:rPr>
          <w:rtl/>
        </w:rPr>
        <w:t xml:space="preserve"> کلمه حقّ</w:t>
      </w:r>
      <w:r w:rsidR="00DF5F91">
        <w:rPr>
          <w:rtl/>
        </w:rPr>
        <w:t xml:space="preserve">، 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 (مترجم)</w:t>
      </w:r>
      <w:r w:rsidR="00DF5F91">
        <w:rPr>
          <w:rtl/>
        </w:rPr>
        <w:t xml:space="preserve">. </w:t>
      </w:r>
    </w:p>
    <w:p w:rsidR="0043609F" w:rsidRDefault="0043609F" w:rsidP="00EB006E">
      <w:pPr>
        <w:pStyle w:val="libFootnote"/>
        <w:rPr>
          <w:rtl/>
        </w:rPr>
      </w:pPr>
      <w:r>
        <w:rPr>
          <w:rtl/>
        </w:rPr>
        <w:t>(2)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علاقه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قم</w:t>
      </w:r>
      <w:r w:rsidR="00DF5F91">
        <w:rPr>
          <w:rtl/>
        </w:rPr>
        <w:t xml:space="preserve">، </w:t>
      </w:r>
      <w:r>
        <w:rPr>
          <w:rtl/>
        </w:rPr>
        <w:t xml:space="preserve">به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خاندان رسالت است</w:t>
      </w:r>
      <w:r w:rsidR="00DF5F91">
        <w:rPr>
          <w:rtl/>
        </w:rPr>
        <w:t xml:space="preserve">، </w:t>
      </w:r>
      <w:r>
        <w:rPr>
          <w:rtl/>
        </w:rPr>
        <w:t xml:space="preserve">تا آنجا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دعبل را که نام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آن بود</w:t>
      </w:r>
      <w:r w:rsidR="00DF5F91">
        <w:rPr>
          <w:rtl/>
        </w:rPr>
        <w:t xml:space="preserve">، </w:t>
      </w:r>
      <w:r>
        <w:rPr>
          <w:rtl/>
        </w:rPr>
        <w:t>به ده درهم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قم به عنوان آش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آل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 اکنون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آثار آن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(مترجم)</w:t>
      </w:r>
      <w:r w:rsidR="00DF5F91">
        <w:rPr>
          <w:rtl/>
        </w:rPr>
        <w:t xml:space="preserve">. </w:t>
      </w:r>
    </w:p>
    <w:p w:rsidR="0043609F" w:rsidRDefault="0043609F" w:rsidP="00EB006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362</w:t>
      </w:r>
    </w:p>
    <w:p w:rsidR="00EB006E" w:rsidRPr="00EB006E" w:rsidRDefault="00EB006E" w:rsidP="00EB006E">
      <w:pPr>
        <w:pStyle w:val="libNormal"/>
        <w:rPr>
          <w:rtl/>
        </w:rPr>
      </w:pPr>
      <w:r>
        <w:rPr>
          <w:rFonts w:hint="cs"/>
          <w:rtl/>
        </w:rPr>
        <w:t>_______________________________</w:t>
      </w:r>
      <w:r w:rsidR="0019291E">
        <w:rPr>
          <w:rFonts w:hint="cs"/>
          <w:rtl/>
        </w:rPr>
        <w:t xml:space="preserve">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درهم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قسمت</w:t>
      </w:r>
      <w:r>
        <w:rPr>
          <w:rFonts w:hint="cs"/>
          <w:rtl/>
        </w:rPr>
        <w:t>ی</w:t>
      </w:r>
      <w:r>
        <w:rPr>
          <w:rtl/>
        </w:rPr>
        <w:t xml:space="preserve"> از آن ده هزار درهم (نص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خود) را به بعض</w:t>
      </w:r>
      <w:r>
        <w:rPr>
          <w:rFonts w:hint="cs"/>
          <w:rtl/>
        </w:rPr>
        <w:t>ی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</w:t>
      </w:r>
      <w:r w:rsidR="00DF5F91">
        <w:rPr>
          <w:rtl/>
        </w:rPr>
        <w:t xml:space="preserve">، </w:t>
      </w:r>
      <w:r>
        <w:rPr>
          <w:rtl/>
        </w:rPr>
        <w:t>و قسمت</w:t>
      </w:r>
      <w:r>
        <w:rPr>
          <w:rFonts w:hint="cs"/>
          <w:rtl/>
        </w:rPr>
        <w:t>ی</w:t>
      </w:r>
      <w:r>
        <w:rPr>
          <w:rtl/>
        </w:rPr>
        <w:t xml:space="preserve"> را در معاش زندگ</w:t>
      </w:r>
      <w:r>
        <w:rPr>
          <w:rFonts w:hint="cs"/>
          <w:rtl/>
        </w:rPr>
        <w:t>ی</w:t>
      </w:r>
      <w:r>
        <w:rPr>
          <w:rtl/>
        </w:rPr>
        <w:t xml:space="preserve"> خانواده‌اش مصرف کرد</w:t>
      </w:r>
      <w:r w:rsidR="00DF5F91">
        <w:rPr>
          <w:rtl/>
        </w:rPr>
        <w:t xml:space="preserve">، </w:t>
      </w:r>
      <w:r>
        <w:rPr>
          <w:rtl/>
        </w:rPr>
        <w:t>تا تمام شد</w:t>
      </w:r>
      <w:r w:rsidR="00DF5F91">
        <w:rPr>
          <w:rtl/>
        </w:rPr>
        <w:t xml:space="preserve">، </w:t>
      </w:r>
      <w:r>
        <w:rPr>
          <w:rtl/>
        </w:rPr>
        <w:t>از جمله کفن و تجه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مرگ خود را با آن پول</w:t>
      </w:r>
      <w:r w:rsidR="00DF5F91">
        <w:rPr>
          <w:rtl/>
        </w:rPr>
        <w:t xml:space="preserve">، </w:t>
      </w:r>
      <w:r>
        <w:rPr>
          <w:rtl/>
        </w:rPr>
        <w:t>فراهم نمود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عبّاس</w:t>
      </w:r>
      <w:r w:rsidR="00DF5F91">
        <w:rPr>
          <w:rtl/>
        </w:rPr>
        <w:t xml:space="preserve">، </w:t>
      </w:r>
      <w:r>
        <w:rPr>
          <w:rtl/>
        </w:rPr>
        <w:t xml:space="preserve">در مدح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اشعار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سرود</w:t>
      </w:r>
      <w:r w:rsidR="00DF5F91">
        <w:rPr>
          <w:rtl/>
        </w:rPr>
        <w:t xml:space="preserve">، </w:t>
      </w:r>
      <w:r>
        <w:rPr>
          <w:rtl/>
        </w:rPr>
        <w:t>و اشعار او معروف بود</w:t>
      </w:r>
      <w:r w:rsidR="00DF5F91">
        <w:rPr>
          <w:rtl/>
        </w:rPr>
        <w:t xml:space="preserve">، </w:t>
      </w:r>
      <w:r>
        <w:rPr>
          <w:rtl/>
        </w:rPr>
        <w:t>و تا زمان خلافت متوکّل (دهم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) نسخه‌بردار</w:t>
      </w:r>
      <w:r>
        <w:rPr>
          <w:rFonts w:hint="cs"/>
          <w:rtl/>
        </w:rPr>
        <w:t>ی</w:t>
      </w:r>
      <w:r>
        <w:rPr>
          <w:rtl/>
        </w:rPr>
        <w:t xml:space="preserve"> و تکث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عصر متوکّل</w:t>
      </w:r>
      <w:r w:rsidR="00DF5F91">
        <w:rPr>
          <w:rtl/>
        </w:rPr>
        <w:t xml:space="preserve">، </w:t>
      </w:r>
      <w:r>
        <w:rPr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اشعار را جمع کرد و از ترس متوکّل</w:t>
      </w:r>
      <w:r w:rsidR="00DF5F91">
        <w:rPr>
          <w:rtl/>
        </w:rPr>
        <w:t xml:space="preserve">، </w:t>
      </w:r>
      <w:r>
        <w:rPr>
          <w:rtl/>
        </w:rPr>
        <w:t>آنها را 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او دو پسر به نام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متوکّل رو</w:t>
      </w:r>
      <w:r>
        <w:rPr>
          <w:rFonts w:hint="cs"/>
          <w:rtl/>
        </w:rPr>
        <w:t>ی</w:t>
      </w:r>
      <w:r>
        <w:rPr>
          <w:rtl/>
        </w:rPr>
        <w:t xml:space="preserve"> کار آمد</w:t>
      </w:r>
      <w:r w:rsidR="00DF5F91">
        <w:rPr>
          <w:rtl/>
        </w:rPr>
        <w:t xml:space="preserve">، </w:t>
      </w:r>
      <w:r>
        <w:rPr>
          <w:rtl/>
        </w:rPr>
        <w:t>او از ترس متوکّل</w:t>
      </w:r>
      <w:r w:rsidR="00DF5F91">
        <w:rPr>
          <w:rtl/>
        </w:rPr>
        <w:t xml:space="preserve">، </w:t>
      </w:r>
      <w:r>
        <w:rPr>
          <w:rtl/>
        </w:rPr>
        <w:t>نام آنها را به اسحاق و عبّاس</w:t>
      </w:r>
      <w:r w:rsidR="00DF5F91">
        <w:rPr>
          <w:rtl/>
        </w:rPr>
        <w:t xml:space="preserve">، </w:t>
      </w:r>
      <w:r>
        <w:rPr>
          <w:rtl/>
        </w:rPr>
        <w:t>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پرشکوه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که خوانده نشد</w:t>
      </w:r>
      <w:r w:rsidR="00DF5F91">
        <w:rPr>
          <w:rtl/>
        </w:rPr>
        <w:t xml:space="preserve">!!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از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خادم و ر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 xml:space="preserve"> بن صلت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گفتند</w:t>
      </w:r>
      <w:r w:rsidR="00DF5F91">
        <w:rPr>
          <w:rtl/>
        </w:rPr>
        <w:t xml:space="preserve">: </w:t>
      </w:r>
      <w:r>
        <w:rPr>
          <w:rtl/>
        </w:rPr>
        <w:t>پس از آنکه مأمون</w:t>
      </w:r>
      <w:r w:rsidR="00DF5F91">
        <w:rPr>
          <w:rtl/>
        </w:rPr>
        <w:t xml:space="preserve">، </w:t>
      </w:r>
      <w:r>
        <w:rPr>
          <w:rtl/>
        </w:rPr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عنوان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tl/>
        </w:rPr>
        <w:t xml:space="preserve"> خود</w:t>
      </w:r>
      <w:r w:rsidR="00DF5F91">
        <w:rPr>
          <w:rtl/>
        </w:rPr>
        <w:t xml:space="preserve">، </w:t>
      </w:r>
      <w:r>
        <w:rPr>
          <w:rtl/>
        </w:rPr>
        <w:t>نصب کرد</w:t>
      </w:r>
      <w:r w:rsidR="00DF5F91">
        <w:rPr>
          <w:rtl/>
        </w:rPr>
        <w:t xml:space="preserve">، 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(قربان)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مأمون شخص</w:t>
      </w:r>
      <w:r>
        <w:rPr>
          <w:rFonts w:hint="cs"/>
          <w:rtl/>
        </w:rPr>
        <w:t>ی</w:t>
      </w:r>
      <w:r>
        <w:rPr>
          <w:rtl/>
        </w:rPr>
        <w:t xml:space="preserve"> را نزد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فرستاد تا سوار شود و برا</w:t>
      </w:r>
      <w:r>
        <w:rPr>
          <w:rFonts w:hint="cs"/>
          <w:rtl/>
        </w:rPr>
        <w:t>ی</w:t>
      </w:r>
      <w:r>
        <w:rPr>
          <w:rtl/>
        </w:rPr>
        <w:t xml:space="preserve"> خواندن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خطبه آن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رود</w:t>
      </w:r>
      <w:r w:rsidR="00DF5F91">
        <w:rPr>
          <w:rtl/>
        </w:rPr>
        <w:t xml:space="preserve">، </w:t>
      </w:r>
      <w:r>
        <w:rPr>
          <w:rtl/>
        </w:rPr>
        <w:t xml:space="preserve">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مأمون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داد که</w:t>
      </w:r>
      <w:r w:rsidR="00DF5F91">
        <w:rPr>
          <w:rtl/>
        </w:rPr>
        <w:t xml:space="preserve">: </w:t>
      </w:r>
      <w:r>
        <w:rPr>
          <w:rtl/>
        </w:rPr>
        <w:t>«تو آن شروط</w:t>
      </w:r>
      <w:r>
        <w:rPr>
          <w:rFonts w:hint="cs"/>
          <w:rtl/>
        </w:rPr>
        <w:t>ی</w:t>
      </w:r>
      <w:r>
        <w:rPr>
          <w:rtl/>
        </w:rPr>
        <w:t xml:space="preserve"> را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تو در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[که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در امور مهم کشور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دخالت نکنم] مرا از خواندن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مردم</w:t>
      </w:r>
      <w:r w:rsidR="00DF5F91">
        <w:rPr>
          <w:rtl/>
        </w:rPr>
        <w:t xml:space="preserve">، </w:t>
      </w:r>
      <w:r>
        <w:rPr>
          <w:rtl/>
        </w:rPr>
        <w:t>معذور دار»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در پاسخ گفت</w:t>
      </w:r>
      <w:r w:rsidR="00DF5F91">
        <w:rPr>
          <w:rtl/>
        </w:rPr>
        <w:t xml:space="preserve">: </w:t>
      </w:r>
      <w:r>
        <w:rPr>
          <w:rtl/>
        </w:rPr>
        <w:t>«جز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دلها</w:t>
      </w:r>
      <w:r>
        <w:rPr>
          <w:rFonts w:hint="cs"/>
          <w:rtl/>
        </w:rPr>
        <w:t>ی</w:t>
      </w:r>
      <w:r>
        <w:rPr>
          <w:rtl/>
        </w:rPr>
        <w:t xml:space="preserve"> مردم در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Fonts w:hint="cs"/>
          <w:rtl/>
        </w:rPr>
        <w:t>ی</w:t>
      </w:r>
      <w:r>
        <w:rPr>
          <w:rtl/>
        </w:rPr>
        <w:t xml:space="preserve"> شما</w:t>
      </w:r>
      <w:r w:rsidR="00DF5F91">
        <w:rPr>
          <w:rtl/>
        </w:rPr>
        <w:t xml:space="preserve">، </w:t>
      </w:r>
      <w:r>
        <w:rPr>
          <w:rtl/>
        </w:rPr>
        <w:t>مطمئن و محکم شود</w:t>
      </w:r>
      <w:r w:rsidR="00DF5F91">
        <w:rPr>
          <w:rtl/>
        </w:rPr>
        <w:t xml:space="preserve">، </w:t>
      </w:r>
      <w:r>
        <w:rPr>
          <w:rtl/>
        </w:rPr>
        <w:t>و هم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مردم برتر</w:t>
      </w:r>
      <w:r>
        <w:rPr>
          <w:rFonts w:hint="cs"/>
          <w:rtl/>
        </w:rPr>
        <w:t>ی</w:t>
      </w:r>
      <w:r>
        <w:rPr>
          <w:rtl/>
        </w:rPr>
        <w:t xml:space="preserve"> تو را بشناسند»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فرستادگان مأمون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 آن حضرت</w:t>
      </w:r>
      <w:r w:rsidR="00DF5F91">
        <w:rPr>
          <w:rtl/>
        </w:rPr>
        <w:t xml:space="preserve">، </w:t>
      </w:r>
      <w:r>
        <w:rPr>
          <w:rtl/>
        </w:rPr>
        <w:t>رفت و آمد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مأمون اصرار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اصرار او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 xml:space="preserve">آنگاه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داد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«اگر</w:t>
      </w:r>
      <w:r>
        <w:rPr>
          <w:rtl/>
        </w:rPr>
        <w:t xml:space="preserve"> مرا از خواندن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معذور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را دوست‌تر دارم</w:t>
      </w:r>
      <w:r w:rsidR="00DF5F91">
        <w:rPr>
          <w:rtl/>
        </w:rPr>
        <w:t xml:space="preserve">، </w:t>
      </w:r>
      <w:r>
        <w:rPr>
          <w:rtl/>
        </w:rPr>
        <w:t>و اگر معذورم ندار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من همان گونه که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(برا</w:t>
      </w:r>
      <w:r>
        <w:rPr>
          <w:rFonts w:hint="cs"/>
          <w:rtl/>
        </w:rPr>
        <w:t>ی</w:t>
      </w:r>
      <w:r>
        <w:rPr>
          <w:rtl/>
        </w:rPr>
        <w:t xml:space="preserve">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 xml:space="preserve"> (با کمال سادگ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نه با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>)</w:t>
      </w:r>
    </w:p>
    <w:p w:rsidR="0043609F" w:rsidRDefault="0043609F" w:rsidP="0019291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363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هر طور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 w:rsidR="00DF5F91">
        <w:rPr>
          <w:rtl/>
        </w:rPr>
        <w:t xml:space="preserve">، </w:t>
      </w:r>
      <w:r>
        <w:rPr>
          <w:rtl/>
        </w:rPr>
        <w:t>و به سرلشکران و پرده‌داران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 دستور داد تا اوّل بامداد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به در خانه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بروند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 سر راهها</w:t>
      </w:r>
      <w:r w:rsidR="00DF5F91">
        <w:rPr>
          <w:rtl/>
        </w:rPr>
        <w:t xml:space="preserve">، </w:t>
      </w:r>
      <w:r>
        <w:rPr>
          <w:rtl/>
        </w:rPr>
        <w:t>و بالا</w:t>
      </w:r>
      <w:r>
        <w:rPr>
          <w:rFonts w:hint="cs"/>
          <w:rtl/>
        </w:rPr>
        <w:t>ی</w:t>
      </w:r>
      <w:r>
        <w:rPr>
          <w:rtl/>
        </w:rPr>
        <w:t xml:space="preserve"> بامها نشسته بودند</w:t>
      </w:r>
      <w:r w:rsidR="00DF5F91">
        <w:rPr>
          <w:rtl/>
        </w:rPr>
        <w:t xml:space="preserve">، </w:t>
      </w:r>
      <w:r>
        <w:rPr>
          <w:rtl/>
        </w:rPr>
        <w:t>و زنان و کودکان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چشم به راه آمدن آن حضرت بودند</w:t>
      </w:r>
      <w:r w:rsidR="00DF5F91">
        <w:rPr>
          <w:rtl/>
        </w:rPr>
        <w:t xml:space="preserve">، </w:t>
      </w:r>
      <w:r>
        <w:rPr>
          <w:rtl/>
        </w:rPr>
        <w:t>و همه سرلشکران و سربازان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در خانه آن بزرگوار آمده و سوار بر مرکبها</w:t>
      </w:r>
      <w:r>
        <w:rPr>
          <w:rFonts w:hint="cs"/>
          <w:rtl/>
        </w:rPr>
        <w:t>ی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بودند</w:t>
      </w:r>
      <w:r w:rsidR="00DF5F91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tl/>
        </w:rPr>
        <w:t>د طلوع کرد</w:t>
      </w:r>
      <w:r w:rsidR="00DF5F91">
        <w:rPr>
          <w:rtl/>
        </w:rPr>
        <w:t xml:space="preserve">، </w:t>
      </w:r>
      <w:r>
        <w:rPr>
          <w:rtl/>
        </w:rPr>
        <w:t xml:space="preserve">آنگاه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غسل کرد و لباس خود را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عمّامه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کتان بر سر بست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 آن را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سر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شانه انداخت و کم</w:t>
      </w:r>
      <w:r>
        <w:rPr>
          <w:rFonts w:hint="cs"/>
          <w:rtl/>
        </w:rPr>
        <w:t>ی</w:t>
      </w:r>
      <w:r>
        <w:rPr>
          <w:rtl/>
        </w:rPr>
        <w:t xml:space="preserve"> عطر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بزد</w:t>
      </w:r>
      <w:r w:rsidR="00DF5F91">
        <w:rPr>
          <w:rtl/>
        </w:rPr>
        <w:t xml:space="preserve">، </w:t>
      </w:r>
      <w:r>
        <w:rPr>
          <w:rtl/>
        </w:rPr>
        <w:t>آنگاه عصائ</w:t>
      </w:r>
      <w:r>
        <w:rPr>
          <w:rFonts w:hint="cs"/>
          <w:rtl/>
        </w:rPr>
        <w:t>ی</w:t>
      </w:r>
      <w:r>
        <w:rPr>
          <w:rtl/>
        </w:rPr>
        <w:t xml:space="preserve"> مخصوص به دست گرفت و به همراهان و موال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فرمود</w:t>
      </w:r>
      <w:r w:rsidR="00DF5F91">
        <w:rPr>
          <w:rtl/>
        </w:rPr>
        <w:t xml:space="preserve">: </w:t>
      </w:r>
      <w:r>
        <w:rPr>
          <w:rtl/>
        </w:rPr>
        <w:t>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کرده‌ام</w:t>
      </w:r>
      <w:r w:rsidR="00DF5F91">
        <w:rPr>
          <w:rtl/>
        </w:rPr>
        <w:t xml:space="preserve">، </w:t>
      </w:r>
      <w:r>
        <w:rPr>
          <w:rtl/>
        </w:rPr>
        <w:t>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 گونه به همراه او آمدند</w:t>
      </w:r>
      <w:r w:rsidR="00DF5F91">
        <w:rPr>
          <w:rtl/>
        </w:rPr>
        <w:t xml:space="preserve">، </w:t>
      </w:r>
      <w:r>
        <w:rPr>
          <w:rtl/>
        </w:rPr>
        <w:lastRenderedPageBreak/>
        <w:t>آن حضرت با پا</w:t>
      </w:r>
      <w:r>
        <w:rPr>
          <w:rFonts w:hint="cs"/>
          <w:rtl/>
        </w:rPr>
        <w:t>ی</w:t>
      </w:r>
      <w:r>
        <w:rPr>
          <w:rtl/>
        </w:rPr>
        <w:t xml:space="preserve"> برهنه</w:t>
      </w:r>
      <w:r w:rsidR="00DF5F91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جامه خود را تا نصف ساق پا بالا زده بود</w:t>
      </w:r>
      <w:r w:rsidR="00DF5F91">
        <w:rPr>
          <w:rtl/>
        </w:rPr>
        <w:t xml:space="preserve">، </w:t>
      </w:r>
      <w:r>
        <w:rPr>
          <w:rtl/>
        </w:rPr>
        <w:t>و دامن لباسها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کمر زده بود</w:t>
      </w:r>
      <w:r w:rsidR="00DF5F91">
        <w:rPr>
          <w:rtl/>
        </w:rPr>
        <w:t xml:space="preserve">، </w:t>
      </w:r>
      <w:r>
        <w:rPr>
          <w:rtl/>
        </w:rPr>
        <w:t>به راه افتاد</w:t>
      </w:r>
      <w:r w:rsidR="00DF5F91">
        <w:rPr>
          <w:rtl/>
        </w:rPr>
        <w:t xml:space="preserve">، </w:t>
      </w:r>
      <w:r>
        <w:rPr>
          <w:rtl/>
        </w:rPr>
        <w:t>اندک</w:t>
      </w:r>
      <w:r>
        <w:rPr>
          <w:rFonts w:hint="cs"/>
          <w:rtl/>
        </w:rPr>
        <w:t>ی</w:t>
      </w:r>
      <w:r>
        <w:rPr>
          <w:rtl/>
        </w:rPr>
        <w:t xml:space="preserve"> راه رفت</w:t>
      </w:r>
      <w:r w:rsidR="00DF5F91">
        <w:rPr>
          <w:rtl/>
        </w:rPr>
        <w:t xml:space="preserve">، </w:t>
      </w:r>
      <w:r>
        <w:rPr>
          <w:rtl/>
        </w:rPr>
        <w:t>آنگاه سر به سو</w:t>
      </w:r>
      <w:r>
        <w:rPr>
          <w:rFonts w:hint="cs"/>
          <w:rtl/>
        </w:rPr>
        <w:t>ی</w:t>
      </w:r>
      <w:r>
        <w:rPr>
          <w:rtl/>
        </w:rPr>
        <w:t xml:space="preserve"> آسمان بلند کرد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</w:t>
      </w:r>
      <w:r w:rsidR="00DF5F91">
        <w:rPr>
          <w:rtl/>
        </w:rPr>
        <w:t xml:space="preserve">، </w:t>
      </w:r>
      <w:r>
        <w:rPr>
          <w:rtl/>
        </w:rPr>
        <w:t xml:space="preserve">همراهان و </w:t>
      </w:r>
      <w:r>
        <w:rPr>
          <w:rFonts w:hint="eastAsia"/>
          <w:rtl/>
        </w:rPr>
        <w:t>موال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گفتند</w:t>
      </w:r>
      <w:r w:rsidR="00DF5F91">
        <w:rPr>
          <w:rtl/>
        </w:rPr>
        <w:t xml:space="preserve">، </w:t>
      </w:r>
      <w:r>
        <w:rPr>
          <w:rtl/>
        </w:rPr>
        <w:t>سپس به راه افتاد تا به در خانه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سربازان که آن حضرت را با آن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همگ</w:t>
      </w:r>
      <w:r>
        <w:rPr>
          <w:rFonts w:hint="cs"/>
          <w:rtl/>
        </w:rPr>
        <w:t>ی</w:t>
      </w:r>
      <w:r>
        <w:rPr>
          <w:rtl/>
        </w:rPr>
        <w:t xml:space="preserve"> خود را از مرکبها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انداختند</w:t>
      </w:r>
      <w:r w:rsidR="00DF5F91">
        <w:rPr>
          <w:rtl/>
        </w:rPr>
        <w:t xml:space="preserve">، </w:t>
      </w:r>
      <w:r>
        <w:rPr>
          <w:rtl/>
        </w:rPr>
        <w:t>و خوش‌حال‌تر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در آن وقت</w:t>
      </w:r>
      <w:r w:rsidR="00DF5F91">
        <w:rPr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بود که چاقوئ</w:t>
      </w:r>
      <w:r>
        <w:rPr>
          <w:rFonts w:hint="cs"/>
          <w:rtl/>
        </w:rPr>
        <w:t>ی</w:t>
      </w:r>
      <w:r>
        <w:rPr>
          <w:rtl/>
        </w:rPr>
        <w:t xml:space="preserve"> همراه داشت که با آن</w:t>
      </w:r>
      <w:r w:rsidR="00DF5F91">
        <w:rPr>
          <w:rtl/>
        </w:rPr>
        <w:t xml:space="preserve">، </w:t>
      </w:r>
      <w:r>
        <w:rPr>
          <w:rtl/>
        </w:rPr>
        <w:t>بند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ببرد و زود پا برهنه شود</w:t>
      </w:r>
      <w:r w:rsidR="00DF5F91">
        <w:rPr>
          <w:rtl/>
        </w:rPr>
        <w:t xml:space="preserve">. </w:t>
      </w:r>
      <w:r>
        <w:rPr>
          <w:rtl/>
        </w:rPr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کنار در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</w:t>
      </w:r>
      <w:r w:rsidR="00DF5F91">
        <w:rPr>
          <w:rtl/>
        </w:rPr>
        <w:t xml:space="preserve">، </w:t>
      </w:r>
      <w:r>
        <w:rPr>
          <w:rtl/>
        </w:rPr>
        <w:t>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او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گفتند</w:t>
      </w:r>
      <w:r w:rsidR="00DF5F91">
        <w:rPr>
          <w:rtl/>
        </w:rPr>
        <w:t xml:space="preserve">، </w:t>
      </w:r>
      <w:r>
        <w:rPr>
          <w:rtl/>
        </w:rPr>
        <w:t>(و آنچنان صدا از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 بلند شد)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آسمان و در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با او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مردم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با آن حال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صدا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چنان صداها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بلند کردند که شهر «مرو» به لرزه درآمد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سزاوار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خوانده شود</w:t>
      </w:r>
      <w:r w:rsidR="00DF5F91">
        <w:rPr>
          <w:rtl/>
        </w:rPr>
        <w:t xml:space="preserve">: </w:t>
      </w:r>
    </w:p>
    <w:p w:rsidR="0043609F" w:rsidRDefault="0043609F" w:rsidP="0019291E">
      <w:pPr>
        <w:pStyle w:val="libAie"/>
        <w:rPr>
          <w:rtl/>
        </w:rPr>
      </w:pPr>
      <w:r>
        <w:rPr>
          <w:rFonts w:hint="eastAsia"/>
          <w:rtl/>
        </w:rPr>
        <w:t>ذکروا</w:t>
      </w:r>
      <w:r>
        <w:rPr>
          <w:rtl/>
        </w:rPr>
        <w:t xml:space="preserve"> بطلعتک النّب</w:t>
      </w:r>
      <w:r>
        <w:rPr>
          <w:rFonts w:hint="cs"/>
          <w:rtl/>
        </w:rPr>
        <w:t>یّ</w:t>
      </w:r>
      <w:r>
        <w:rPr>
          <w:rtl/>
        </w:rPr>
        <w:t xml:space="preserve"> فهلّلوالمّا خرجت ال</w:t>
      </w:r>
      <w:r>
        <w:rPr>
          <w:rFonts w:hint="cs"/>
          <w:rtl/>
        </w:rPr>
        <w:t>ی</w:t>
      </w:r>
      <w:r>
        <w:rPr>
          <w:rtl/>
        </w:rPr>
        <w:t xml:space="preserve"> الصّلاة و کبّروا</w:t>
      </w:r>
    </w:p>
    <w:p w:rsidR="0043609F" w:rsidRDefault="0043609F" w:rsidP="0019291E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خاضع متواضع‌للّه لا 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Fonts w:hint="cs"/>
          <w:rtl/>
        </w:rPr>
        <w:t>ی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تکبّر</w:t>
      </w:r>
    </w:p>
    <w:p w:rsidR="0019291E" w:rsidRDefault="0043609F" w:rsidP="0019291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364</w:t>
      </w:r>
    </w:p>
    <w:p w:rsidR="0043609F" w:rsidRDefault="0043609F" w:rsidP="0019291E">
      <w:pPr>
        <w:pStyle w:val="libAie"/>
        <w:rPr>
          <w:rtl/>
        </w:rPr>
      </w:pPr>
      <w:r>
        <w:rPr>
          <w:rtl/>
        </w:rPr>
        <w:t xml:space="preserve"> فافتنّ 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النّاظرون فاصبع‌</w:t>
      </w:r>
      <w:r>
        <w:rPr>
          <w:rFonts w:hint="cs"/>
          <w:rtl/>
        </w:rPr>
        <w:t>ی</w:t>
      </w:r>
      <w:r>
        <w:rPr>
          <w:rFonts w:hint="eastAsia"/>
          <w:rtl/>
        </w:rPr>
        <w:t>ؤمئ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بها 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تنظر</w:t>
      </w:r>
    </w:p>
    <w:p w:rsidR="0019291E" w:rsidRDefault="0043609F" w:rsidP="0019291E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جدون</w:t>
      </w:r>
      <w:r>
        <w:rPr>
          <w:rtl/>
        </w:rPr>
        <w:t xml:space="preserve"> رؤ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>
        <w:rPr>
          <w:rtl/>
        </w:rPr>
        <w:t xml:space="preserve"> الّت</w:t>
      </w:r>
      <w:r>
        <w:rPr>
          <w:rFonts w:hint="cs"/>
          <w:rtl/>
        </w:rPr>
        <w:t>ی</w:t>
      </w:r>
      <w:r>
        <w:rPr>
          <w:rtl/>
        </w:rPr>
        <w:t xml:space="preserve"> فازوا بهامن انعم اللّه الّت</w:t>
      </w:r>
      <w:r>
        <w:rPr>
          <w:rFonts w:hint="cs"/>
          <w:rtl/>
        </w:rPr>
        <w:t>ی</w:t>
      </w:r>
      <w:r>
        <w:rPr>
          <w:rtl/>
        </w:rPr>
        <w:t xml:space="preserve"> لا تکفر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«با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دن</w:t>
      </w:r>
      <w:r w:rsidR="0043609F">
        <w:rPr>
          <w:rtl/>
        </w:rPr>
        <w:t xml:space="preserve"> 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درخشان تو</w:t>
      </w:r>
      <w:r>
        <w:rPr>
          <w:rtl/>
        </w:rPr>
        <w:t xml:space="preserve">، </w:t>
      </w:r>
      <w:r w:rsidR="0043609F">
        <w:rPr>
          <w:rtl/>
        </w:rPr>
        <w:t>در آن هنگام که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نماز ع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خارج شد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 xml:space="preserve">به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اد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افتادند و هلهله کردند (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تهل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گفتند) و تکب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گفتند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همچون راه رفتن شخص با خضوع و با فروتن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راه رفت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 w:rsidR="00DF5F91">
        <w:rPr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ناز نکند و تکبّر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نندگان</w:t>
      </w:r>
      <w:r>
        <w:rPr>
          <w:rtl/>
        </w:rPr>
        <w:t xml:space="preserve"> و حاضران</w:t>
      </w:r>
      <w:r w:rsidR="00DF5F91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(دل آرا</w:t>
      </w:r>
      <w:r>
        <w:rPr>
          <w:rFonts w:hint="cs"/>
          <w:rtl/>
        </w:rPr>
        <w:t>ی</w:t>
      </w:r>
      <w:r>
        <w:rPr>
          <w:rtl/>
        </w:rPr>
        <w:t>) تو شدند</w:t>
      </w:r>
      <w:r w:rsidR="00DF5F91">
        <w:rPr>
          <w:rtl/>
        </w:rPr>
        <w:t xml:space="preserve">، </w:t>
      </w:r>
      <w:r>
        <w:rPr>
          <w:rtl/>
        </w:rPr>
        <w:t>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انگشتها که به تو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چشمها که تو را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تو را که به سعادت آن نائل شدند</w:t>
      </w:r>
      <w:r w:rsidR="00DF5F91">
        <w:rPr>
          <w:rtl/>
        </w:rPr>
        <w:t xml:space="preserve">، </w:t>
      </w:r>
      <w:r>
        <w:rPr>
          <w:rtl/>
        </w:rPr>
        <w:t>از نعمتها</w:t>
      </w:r>
      <w:r>
        <w:rPr>
          <w:rFonts w:hint="cs"/>
          <w:rtl/>
        </w:rPr>
        <w:t>ی</w:t>
      </w:r>
      <w:r>
        <w:rPr>
          <w:rtl/>
        </w:rPr>
        <w:t xml:space="preserve">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 نعمتها</w:t>
      </w:r>
      <w:r w:rsidR="00DF5F91">
        <w:rPr>
          <w:rtl/>
        </w:rPr>
        <w:t xml:space="preserve">، </w:t>
      </w:r>
      <w:r>
        <w:rPr>
          <w:rtl/>
        </w:rPr>
        <w:t>ناسپاس</w:t>
      </w:r>
      <w:r>
        <w:rPr>
          <w:rFonts w:hint="cs"/>
          <w:rtl/>
        </w:rPr>
        <w:t>ی</w:t>
      </w:r>
      <w:r>
        <w:rPr>
          <w:rtl/>
        </w:rPr>
        <w:t xml:space="preserve"> شود»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مأمون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سرشار را کفران کرد</w:t>
      </w:r>
      <w:r w:rsidR="00DF5F91">
        <w:rPr>
          <w:rtl/>
        </w:rPr>
        <w:t xml:space="preserve">.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خبر آن [شکوه ملکوت</w:t>
      </w:r>
      <w:r>
        <w:rPr>
          <w:rFonts w:hint="cs"/>
          <w:rtl/>
        </w:rPr>
        <w:t>ی</w:t>
      </w:r>
      <w:r>
        <w:rPr>
          <w:rtl/>
        </w:rPr>
        <w:t xml:space="preserve"> و پراحساس] به مأمون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اگر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آن شکوه به مصلّ</w:t>
      </w:r>
      <w:r>
        <w:rPr>
          <w:rFonts w:hint="cs"/>
          <w:rtl/>
        </w:rPr>
        <w:t>ی</w:t>
      </w:r>
      <w:r>
        <w:rPr>
          <w:rtl/>
        </w:rPr>
        <w:t xml:space="preserve"> برسد</w:t>
      </w:r>
      <w:r w:rsidR="00DF5F91">
        <w:rPr>
          <w:rtl/>
        </w:rPr>
        <w:t xml:space="preserve">، </w:t>
      </w:r>
      <w:r>
        <w:rPr>
          <w:rtl/>
        </w:rPr>
        <w:t>مردم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امام خواهند شد </w:t>
      </w:r>
      <w:r w:rsidRPr="0019291E">
        <w:rPr>
          <w:rStyle w:val="libFootnotenumChar"/>
          <w:rtl/>
        </w:rPr>
        <w:t>«1»</w:t>
      </w:r>
      <w:r w:rsidR="00DF5F91">
        <w:rPr>
          <w:rStyle w:val="libFootnotenumChar"/>
          <w:rtl/>
        </w:rPr>
        <w:t xml:space="preserve">.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را نزد امام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فرستاد</w:t>
      </w:r>
      <w:r w:rsidR="00DF5F91">
        <w:rPr>
          <w:rtl/>
        </w:rPr>
        <w:t xml:space="preserve">، </w:t>
      </w:r>
      <w:r>
        <w:rPr>
          <w:rtl/>
        </w:rPr>
        <w:t xml:space="preserve">و به امام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>ام داد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«ما شما را به زحمت و رنج انداخت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ما خوش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شما مشقّت و رنج برسد</w:t>
      </w:r>
      <w:r w:rsidR="00DF5F91">
        <w:rPr>
          <w:rtl/>
        </w:rPr>
        <w:t xml:space="preserve">، </w:t>
      </w:r>
      <w:r>
        <w:rPr>
          <w:rtl/>
        </w:rPr>
        <w:t>شما بازگرد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هر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 مردم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اکنون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خواهد خواند»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پس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</w:t>
      </w:r>
      <w:r w:rsidR="00DF5F91">
        <w:rPr>
          <w:rtl/>
        </w:rPr>
        <w:t xml:space="preserve">، </w:t>
      </w:r>
      <w:r>
        <w:rPr>
          <w:rtl/>
        </w:rPr>
        <w:t>کفش خود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سوار بر مرکب شده و بازگشت</w:t>
      </w:r>
      <w:r w:rsidR="00DF5F91">
        <w:rPr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وستگ</w:t>
      </w:r>
      <w:r>
        <w:rPr>
          <w:rFonts w:hint="cs"/>
          <w:rtl/>
        </w:rPr>
        <w:t>ی</w:t>
      </w:r>
      <w:r>
        <w:rPr>
          <w:rtl/>
        </w:rPr>
        <w:t xml:space="preserve"> مردم در آن روز بهم خورد</w:t>
      </w:r>
      <w:r w:rsidR="00DF5F91">
        <w:rPr>
          <w:rtl/>
        </w:rPr>
        <w:t xml:space="preserve">، </w:t>
      </w:r>
      <w:r>
        <w:rPr>
          <w:rtl/>
        </w:rPr>
        <w:t>و آنها نماز مرتّب</w:t>
      </w:r>
      <w:r>
        <w:rPr>
          <w:rFonts w:hint="cs"/>
          <w:rtl/>
        </w:rPr>
        <w:t>ی</w:t>
      </w:r>
      <w:r>
        <w:rPr>
          <w:rtl/>
        </w:rPr>
        <w:t xml:space="preserve"> در آن روز نخواندند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اظهار</w:t>
      </w:r>
      <w:r>
        <w:rPr>
          <w:rtl/>
        </w:rPr>
        <w:t xml:space="preserve"> نارضا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در کنار مأمون‌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از عل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خادم گفت</w:t>
      </w:r>
      <w:r w:rsidR="00DF5F91">
        <w:rPr>
          <w:rtl/>
        </w:rPr>
        <w:t xml:space="preserve">: </w:t>
      </w:r>
      <w:r>
        <w:rPr>
          <w:rtl/>
        </w:rPr>
        <w:t>«حضرت</w:t>
      </w:r>
    </w:p>
    <w:p w:rsidR="0019291E" w:rsidRDefault="0019291E" w:rsidP="0043609F">
      <w:pPr>
        <w:pStyle w:val="libNormal"/>
        <w:rPr>
          <w:rtl/>
        </w:rPr>
      </w:pPr>
    </w:p>
    <w:p w:rsidR="0043609F" w:rsidRDefault="0043609F" w:rsidP="0019291E">
      <w:pPr>
        <w:pStyle w:val="libFootnote"/>
        <w:rPr>
          <w:rtl/>
        </w:rPr>
      </w:pPr>
      <w:r>
        <w:rPr>
          <w:rtl/>
        </w:rPr>
        <w:t>(1) در کتاب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آمده</w:t>
      </w:r>
      <w:r w:rsidR="00DF5F91">
        <w:rPr>
          <w:rtl/>
        </w:rPr>
        <w:t xml:space="preserve">: </w:t>
      </w:r>
      <w:r>
        <w:rPr>
          <w:rtl/>
        </w:rPr>
        <w:t>فضل بن سهل ذو الرّ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مأمون را ترسان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او گفت</w:t>
      </w:r>
      <w:r w:rsidR="00DF5F91">
        <w:rPr>
          <w:rtl/>
        </w:rPr>
        <w:t xml:space="preserve">: </w:t>
      </w:r>
    </w:p>
    <w:p w:rsidR="0043609F" w:rsidRDefault="0043609F" w:rsidP="0019291E">
      <w:pPr>
        <w:pStyle w:val="libFootnote"/>
        <w:rPr>
          <w:rtl/>
        </w:rPr>
      </w:pPr>
      <w:r>
        <w:rPr>
          <w:rFonts w:hint="eastAsia"/>
          <w:rtl/>
        </w:rPr>
        <w:t>«اگر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الرّضا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به مصلّ</w:t>
      </w:r>
      <w:r>
        <w:rPr>
          <w:rFonts w:hint="cs"/>
          <w:rtl/>
        </w:rPr>
        <w:t>ی</w:t>
      </w:r>
      <w:r>
        <w:rPr>
          <w:rtl/>
        </w:rPr>
        <w:t xml:space="preserve"> برود</w:t>
      </w:r>
      <w:r w:rsidR="00DF5F91">
        <w:rPr>
          <w:rtl/>
        </w:rPr>
        <w:t xml:space="preserve">، </w:t>
      </w:r>
      <w:r>
        <w:rPr>
          <w:rtl/>
        </w:rPr>
        <w:t>مردم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ترس آن است که ازدحام کرده و خون ما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زند»</w:t>
      </w:r>
      <w:r>
        <w:rPr>
          <w:rtl/>
        </w:rPr>
        <w:t xml:space="preserve"> (مترجم)</w:t>
      </w:r>
      <w:r w:rsidR="00DF5F91">
        <w:rPr>
          <w:rtl/>
        </w:rPr>
        <w:t xml:space="preserve">. </w:t>
      </w:r>
    </w:p>
    <w:p w:rsidR="0043609F" w:rsidRDefault="0043609F" w:rsidP="0019291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365</w:t>
      </w:r>
    </w:p>
    <w:p w:rsidR="0019291E" w:rsidRPr="0019291E" w:rsidRDefault="0019291E" w:rsidP="0019291E">
      <w:pPr>
        <w:pStyle w:val="libNormal"/>
        <w:rPr>
          <w:rtl/>
        </w:rPr>
      </w:pPr>
      <w:r>
        <w:rPr>
          <w:rFonts w:hint="cs"/>
          <w:rtl/>
        </w:rPr>
        <w:t>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رضا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در روز جمعه از مسجد جامع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عرق و گرد و غبار او را فرا گرفته بود</w:t>
      </w:r>
      <w:r w:rsidR="00DF5F91">
        <w:rPr>
          <w:rtl/>
        </w:rPr>
        <w:t xml:space="preserve">، </w:t>
      </w:r>
      <w:r>
        <w:rPr>
          <w:rtl/>
        </w:rPr>
        <w:t>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آسمان بلند نموده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آسودگ</w:t>
      </w:r>
      <w:r>
        <w:rPr>
          <w:rFonts w:hint="cs"/>
          <w:rtl/>
        </w:rPr>
        <w:t>ی</w:t>
      </w:r>
      <w:r>
        <w:rPr>
          <w:rtl/>
        </w:rPr>
        <w:t xml:space="preserve"> من از وضع موجود</w:t>
      </w:r>
      <w:r w:rsidR="00DF5F91">
        <w:rPr>
          <w:rtl/>
        </w:rPr>
        <w:t xml:space="preserve">، </w:t>
      </w:r>
      <w:r>
        <w:rPr>
          <w:rtl/>
        </w:rPr>
        <w:t>در مرگ است</w:t>
      </w:r>
      <w:r w:rsidR="00DF5F91">
        <w:rPr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در مرگ من شتاب کن» </w:t>
      </w:r>
      <w:r w:rsidRPr="0019291E">
        <w:rPr>
          <w:rStyle w:val="libFootnotenumChar"/>
          <w:rtl/>
        </w:rPr>
        <w:t>«1»</w:t>
      </w:r>
      <w:r w:rsidR="00DF5F91">
        <w:rPr>
          <w:rtl/>
        </w:rPr>
        <w:t xml:space="preserve">، </w:t>
      </w:r>
      <w:r>
        <w:rPr>
          <w:rtl/>
        </w:rPr>
        <w:t>و آن حضرت همواره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اندوهناک بود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دار باق</w:t>
      </w:r>
      <w:r>
        <w:rPr>
          <w:rFonts w:hint="cs"/>
          <w:rtl/>
        </w:rPr>
        <w:t>ی</w:t>
      </w:r>
      <w:r>
        <w:rPr>
          <w:rtl/>
        </w:rPr>
        <w:t xml:space="preserve"> شتافت- درودها</w:t>
      </w:r>
      <w:r>
        <w:rPr>
          <w:rFonts w:hint="cs"/>
          <w:rtl/>
        </w:rPr>
        <w:t>ی</w:t>
      </w:r>
      <w:r>
        <w:rPr>
          <w:rtl/>
        </w:rPr>
        <w:t xml:space="preserve"> خدا بر او باد»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[ا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آن است که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خراسان</w:t>
      </w:r>
      <w:r w:rsidR="00DF5F91">
        <w:rPr>
          <w:rtl/>
        </w:rPr>
        <w:t xml:space="preserve">، </w:t>
      </w:r>
      <w:r>
        <w:rPr>
          <w:rtl/>
        </w:rPr>
        <w:t>تحت فشار بود</w:t>
      </w:r>
      <w:r w:rsidR="00DF5F91">
        <w:rPr>
          <w:rtl/>
        </w:rPr>
        <w:t xml:space="preserve">، </w:t>
      </w:r>
      <w:r>
        <w:rPr>
          <w:rtl/>
        </w:rPr>
        <w:t>و از اوضاع</w:t>
      </w:r>
      <w:r>
        <w:rPr>
          <w:rFonts w:hint="cs"/>
          <w:rtl/>
        </w:rPr>
        <w:t>ی</w:t>
      </w:r>
      <w:r>
        <w:rPr>
          <w:rtl/>
        </w:rPr>
        <w:t xml:space="preserve"> که مأمون</w:t>
      </w:r>
      <w:r w:rsidR="00DF5F91">
        <w:rPr>
          <w:rtl/>
        </w:rPr>
        <w:t xml:space="preserve">، </w:t>
      </w:r>
      <w:r>
        <w:rPr>
          <w:rtl/>
        </w:rPr>
        <w:t>به وجود آورده بود</w:t>
      </w:r>
      <w:r w:rsidR="00DF5F91">
        <w:rPr>
          <w:rtl/>
        </w:rPr>
        <w:t xml:space="preserve">، </w:t>
      </w:r>
      <w:r>
        <w:rPr>
          <w:rtl/>
        </w:rPr>
        <w:t>ناراض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به حدّ</w:t>
      </w:r>
      <w:r>
        <w:rPr>
          <w:rFonts w:hint="cs"/>
          <w:rtl/>
        </w:rPr>
        <w:t>ی</w:t>
      </w:r>
      <w:r>
        <w:rPr>
          <w:rtl/>
        </w:rPr>
        <w:t xml:space="preserve"> که آرزو</w:t>
      </w:r>
      <w:r>
        <w:rPr>
          <w:rFonts w:hint="cs"/>
          <w:rtl/>
        </w:rPr>
        <w:t>ی</w:t>
      </w:r>
      <w:r>
        <w:rPr>
          <w:rtl/>
        </w:rPr>
        <w:t xml:space="preserve"> مرگ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هرگز حکومت مأمون را با صدق قلب</w:t>
      </w:r>
      <w:r w:rsidR="00DF5F91">
        <w:rPr>
          <w:rtl/>
        </w:rPr>
        <w:t xml:space="preserve">، </w:t>
      </w:r>
      <w:r>
        <w:rPr>
          <w:rtl/>
        </w:rPr>
        <w:t>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بلکه در فرصتها</w:t>
      </w:r>
      <w:r>
        <w:rPr>
          <w:rFonts w:hint="cs"/>
          <w:rtl/>
        </w:rPr>
        <w:t>ی</w:t>
      </w:r>
      <w:r>
        <w:rPr>
          <w:rtl/>
        </w:rPr>
        <w:t xml:space="preserve"> مناسب</w:t>
      </w:r>
      <w:r w:rsidR="00DF5F91">
        <w:rPr>
          <w:rtl/>
        </w:rPr>
        <w:t xml:space="preserve">، </w:t>
      </w:r>
      <w:r>
        <w:rPr>
          <w:rtl/>
        </w:rPr>
        <w:t>تنفّ</w:t>
      </w:r>
      <w:r>
        <w:rPr>
          <w:rFonts w:hint="eastAsia"/>
          <w:rtl/>
        </w:rPr>
        <w:t>ر</w:t>
      </w:r>
      <w:r>
        <w:rPr>
          <w:rtl/>
        </w:rPr>
        <w:t xml:space="preserve"> و ناخشنود</w:t>
      </w:r>
      <w:r>
        <w:rPr>
          <w:rFonts w:hint="cs"/>
          <w:rtl/>
        </w:rPr>
        <w:t>ی</w:t>
      </w:r>
      <w:r>
        <w:rPr>
          <w:rtl/>
        </w:rPr>
        <w:t xml:space="preserve"> خود را از آن</w:t>
      </w:r>
      <w:r w:rsidR="00DF5F91">
        <w:rPr>
          <w:rtl/>
        </w:rPr>
        <w:t xml:space="preserve">، </w:t>
      </w:r>
      <w:r>
        <w:rPr>
          <w:rtl/>
        </w:rPr>
        <w:t>ابراز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19291E">
      <w:pPr>
        <w:pStyle w:val="libFootnote"/>
        <w:rPr>
          <w:rtl/>
        </w:rPr>
      </w:pPr>
      <w:r>
        <w:rPr>
          <w:rtl/>
        </w:rPr>
        <w:t>(1) اللّهمّ ان کان فرج</w:t>
      </w:r>
      <w:r>
        <w:rPr>
          <w:rFonts w:hint="cs"/>
          <w:rtl/>
        </w:rPr>
        <w:t>ی</w:t>
      </w:r>
      <w:r>
        <w:rPr>
          <w:rtl/>
        </w:rPr>
        <w:t xml:space="preserve"> ممّا انا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بالموت</w:t>
      </w:r>
      <w:r w:rsidR="00DF5F91">
        <w:rPr>
          <w:rtl/>
        </w:rPr>
        <w:t xml:space="preserve">، </w:t>
      </w:r>
      <w:r>
        <w:rPr>
          <w:rtl/>
        </w:rPr>
        <w:t>فعجّل ل</w:t>
      </w:r>
      <w:r>
        <w:rPr>
          <w:rFonts w:hint="cs"/>
          <w:rtl/>
        </w:rPr>
        <w:t>ی</w:t>
      </w:r>
      <w:r>
        <w:rPr>
          <w:rtl/>
        </w:rPr>
        <w:t xml:space="preserve"> السّاعة</w:t>
      </w:r>
      <w:r w:rsidR="00DF5F91">
        <w:rPr>
          <w:rtl/>
        </w:rPr>
        <w:t xml:space="preserve">. </w:t>
      </w:r>
    </w:p>
    <w:p w:rsidR="0043609F" w:rsidRDefault="0043609F" w:rsidP="0019291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366</w:t>
      </w:r>
    </w:p>
    <w:p w:rsidR="001A7E95" w:rsidRDefault="0019291E" w:rsidP="0019291E">
      <w:pPr>
        <w:pStyle w:val="Heading2"/>
        <w:rPr>
          <w:rtl/>
        </w:rPr>
      </w:pPr>
      <w:r>
        <w:rPr>
          <w:rtl/>
        </w:rPr>
        <w:br w:type="page"/>
      </w:r>
      <w:bookmarkStart w:id="114" w:name="_Toc425413233"/>
      <w:r w:rsidR="0043609F">
        <w:rPr>
          <w:rFonts w:hint="eastAsia"/>
          <w:rtl/>
        </w:rPr>
        <w:lastRenderedPageBreak/>
        <w:t>ماجرا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شهادت حضرت رضا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و علل آن‌</w:t>
      </w:r>
      <w:bookmarkEnd w:id="114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[درباره علل و عوامل شهادت امام رضا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سخنان گوناگون نقل شده برا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توجّه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]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مأمون از نصب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خاطر اشاره (و کارشکن</w:t>
      </w:r>
      <w:r>
        <w:rPr>
          <w:rFonts w:hint="cs"/>
          <w:rtl/>
        </w:rPr>
        <w:t>ی</w:t>
      </w:r>
      <w:r>
        <w:rPr>
          <w:rtl/>
        </w:rPr>
        <w:t>) فضل به سهل (ذو الرّ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از شهر «مرو» به قصد بغداد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و در مورد فضل بن سهل</w:t>
      </w:r>
      <w:r w:rsidR="00DF5F91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نمود</w:t>
      </w:r>
      <w:r w:rsidR="00DF5F91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به نام «غالب» که دائ</w:t>
      </w:r>
      <w:r>
        <w:rPr>
          <w:rFonts w:hint="cs"/>
          <w:rtl/>
        </w:rPr>
        <w:t>ی</w:t>
      </w:r>
      <w:r>
        <w:rPr>
          <w:rtl/>
        </w:rPr>
        <w:t xml:space="preserve"> مأمون بود</w:t>
      </w:r>
      <w:r w:rsidR="00DF5F91">
        <w:rPr>
          <w:rtl/>
        </w:rPr>
        <w:t xml:space="preserve">، </w:t>
      </w:r>
      <w:r>
        <w:rPr>
          <w:rFonts w:hint="eastAsia"/>
          <w:rtl/>
        </w:rPr>
        <w:t>در</w:t>
      </w:r>
      <w:r>
        <w:rPr>
          <w:rtl/>
        </w:rPr>
        <w:t xml:space="preserve"> حمّام سرخس</w:t>
      </w:r>
      <w:r w:rsidR="00DF5F91">
        <w:rPr>
          <w:rtl/>
        </w:rPr>
        <w:t xml:space="preserve">، </w:t>
      </w:r>
      <w:r>
        <w:rPr>
          <w:rtl/>
        </w:rPr>
        <w:t>به طور ناگهان</w:t>
      </w:r>
      <w:r>
        <w:rPr>
          <w:rFonts w:hint="cs"/>
          <w:rtl/>
        </w:rPr>
        <w:t>ی</w:t>
      </w:r>
      <w:r>
        <w:rPr>
          <w:rtl/>
        </w:rPr>
        <w:t xml:space="preserve"> و غافلگ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فضل بن سهل را کشت</w:t>
      </w:r>
      <w:r w:rsidR="00DF5F91">
        <w:rPr>
          <w:rtl/>
        </w:rPr>
        <w:t xml:space="preserve">، </w:t>
      </w:r>
      <w:r>
        <w:rPr>
          <w:rtl/>
        </w:rPr>
        <w:t xml:space="preserve">و در مورد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نمود</w:t>
      </w:r>
      <w:r w:rsidR="00DF5F91">
        <w:rPr>
          <w:rtl/>
        </w:rPr>
        <w:t xml:space="preserve">، </w:t>
      </w:r>
      <w:r>
        <w:rPr>
          <w:rtl/>
        </w:rPr>
        <w:t>و آن حضرت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بود و در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افتاده بود</w:t>
      </w:r>
      <w:r w:rsidR="00DF5F91">
        <w:rPr>
          <w:rtl/>
        </w:rPr>
        <w:t xml:space="preserve">، </w:t>
      </w:r>
      <w:r>
        <w:rPr>
          <w:rtl/>
        </w:rPr>
        <w:t>مسموم نموده و به شهادت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2-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 xml:space="preserve">حسن بن عباد که کاتب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به حضور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آن هنگام که مأمون عازم حرکت به سو</w:t>
      </w:r>
      <w:r>
        <w:rPr>
          <w:rFonts w:hint="cs"/>
          <w:rtl/>
        </w:rPr>
        <w:t>ی</w:t>
      </w:r>
      <w:r>
        <w:rPr>
          <w:rtl/>
        </w:rPr>
        <w:t xml:space="preserve"> بغداد بود (و ظاهر امر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حسن بن عباد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خود ببرد)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من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عباد</w:t>
      </w:r>
      <w:r w:rsidR="00DF5F91">
        <w:rPr>
          <w:rtl/>
        </w:rPr>
        <w:t xml:space="preserve">! </w:t>
      </w:r>
      <w:r>
        <w:rPr>
          <w:rtl/>
        </w:rPr>
        <w:t>ما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عراق وارد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آن را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کردم و عرض کردم</w:t>
      </w:r>
      <w:r w:rsidR="00DF5F91">
        <w:rPr>
          <w:rtl/>
        </w:rPr>
        <w:t xml:space="preserve">: </w:t>
      </w:r>
      <w:r>
        <w:rPr>
          <w:rtl/>
        </w:rPr>
        <w:t>«مرا از رفتن به سو</w:t>
      </w:r>
      <w:r>
        <w:rPr>
          <w:rFonts w:hint="cs"/>
          <w:rtl/>
        </w:rPr>
        <w:t>ی</w:t>
      </w:r>
      <w:r>
        <w:rPr>
          <w:rtl/>
        </w:rPr>
        <w:t xml:space="preserve"> خانواده و فرزندانم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تو به آنجا خواه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و مقصود من از</w:t>
      </w:r>
    </w:p>
    <w:p w:rsidR="0043609F" w:rsidRDefault="0043609F" w:rsidP="0019291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367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 w:rsidR="00DF5F91">
        <w:rPr>
          <w:rtl/>
        </w:rPr>
        <w:t xml:space="preserve">، </w:t>
      </w:r>
      <w:r>
        <w:rPr>
          <w:rtl/>
        </w:rPr>
        <w:t>خودم بودم</w:t>
      </w:r>
      <w:r w:rsidR="00DF5F91">
        <w:rPr>
          <w:rtl/>
        </w:rPr>
        <w:t xml:space="preserve">، </w:t>
      </w:r>
      <w:r>
        <w:rPr>
          <w:rtl/>
        </w:rPr>
        <w:t>آن حضرت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قر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خراسان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و قبلا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کرده بود که قبر مرا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با فاصله سه ذراع با قبر هارون قرار دهند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3-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خادم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چون هفت منزل به طوس باق</w:t>
      </w:r>
      <w:r>
        <w:rPr>
          <w:rFonts w:hint="cs"/>
          <w:rtl/>
        </w:rPr>
        <w:t>ی</w:t>
      </w:r>
      <w:r>
        <w:rPr>
          <w:rtl/>
        </w:rPr>
        <w:t xml:space="preserve"> مانده بود</w:t>
      </w:r>
      <w:r w:rsidR="00DF5F91">
        <w:rPr>
          <w:rtl/>
        </w:rPr>
        <w:t xml:space="preserve">، </w:t>
      </w:r>
      <w:r>
        <w:rPr>
          <w:rtl/>
        </w:rPr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وارد طوس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آن حضرت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چند روز در طوس ماند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مأمون هر روز دو بار با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ملاقات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</w:t>
      </w:r>
      <w:r w:rsidRPr="0019291E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19291E" w:rsidRDefault="0019291E" w:rsidP="0019291E">
      <w:pPr>
        <w:pStyle w:val="Heading2"/>
        <w:rPr>
          <w:rtl/>
        </w:rPr>
      </w:pPr>
    </w:p>
    <w:p w:rsidR="001A7E95" w:rsidRDefault="0043609F" w:rsidP="0019291E">
      <w:pPr>
        <w:pStyle w:val="Heading2"/>
        <w:rPr>
          <w:rtl/>
        </w:rPr>
      </w:pPr>
      <w:bookmarkStart w:id="115" w:name="_Toc425413234"/>
      <w:r>
        <w:rPr>
          <w:rFonts w:hint="eastAsia"/>
          <w:rtl/>
        </w:rPr>
        <w:t>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درباره شهادت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115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[متوفّ</w:t>
      </w:r>
      <w:r>
        <w:rPr>
          <w:rFonts w:hint="cs"/>
          <w:rtl/>
        </w:rPr>
        <w:t>ی</w:t>
      </w:r>
      <w:r>
        <w:rPr>
          <w:rtl/>
        </w:rPr>
        <w:t xml:space="preserve"> 413 ه ق در کتاب ارشاد]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«فضل</w:t>
      </w:r>
      <w:r>
        <w:rPr>
          <w:rtl/>
        </w:rPr>
        <w:t xml:space="preserve"> بن سهل</w:t>
      </w:r>
      <w:r w:rsidR="00DF5F91">
        <w:rPr>
          <w:rtl/>
        </w:rPr>
        <w:t xml:space="preserve">، </w:t>
      </w:r>
      <w:r>
        <w:rPr>
          <w:rtl/>
        </w:rPr>
        <w:t>و برادرش حسن بن فضل</w:t>
      </w:r>
      <w:r w:rsidR="00DF5F91">
        <w:rPr>
          <w:rtl/>
        </w:rPr>
        <w:t xml:space="preserve">، </w:t>
      </w:r>
      <w:r>
        <w:rPr>
          <w:rtl/>
        </w:rPr>
        <w:t>رأ</w:t>
      </w:r>
      <w:r>
        <w:rPr>
          <w:rFonts w:hint="cs"/>
          <w:rtl/>
        </w:rPr>
        <w:t>ی</w:t>
      </w:r>
      <w:r>
        <w:rPr>
          <w:rtl/>
        </w:rPr>
        <w:t xml:space="preserve"> مأمون را درباره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دگرگون کردند</w:t>
      </w:r>
      <w:r w:rsidR="00DF5F91">
        <w:rPr>
          <w:rtl/>
        </w:rPr>
        <w:t xml:space="preserve">، </w:t>
      </w:r>
      <w:r>
        <w:rPr>
          <w:rtl/>
        </w:rPr>
        <w:t>و او را به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قتل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واداشتند</w:t>
      </w:r>
      <w:r w:rsidR="00DF5F91">
        <w:rPr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روز</w:t>
      </w:r>
      <w:r>
        <w:rPr>
          <w:rFonts w:hint="cs"/>
          <w:rtl/>
        </w:rPr>
        <w:t>ی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مأمون غذا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حضرت بر اثر آن غذا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مأمون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</w:t>
      </w:r>
      <w:r>
        <w:rPr>
          <w:rFonts w:hint="eastAsia"/>
          <w:rtl/>
        </w:rPr>
        <w:t>را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زد» [و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موجب شهادت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محمّد بن عل</w:t>
      </w:r>
      <w:r>
        <w:rPr>
          <w:rFonts w:hint="cs"/>
          <w:rtl/>
        </w:rPr>
        <w:t>ی</w:t>
      </w:r>
      <w:r>
        <w:rPr>
          <w:rtl/>
        </w:rPr>
        <w:t xml:space="preserve"> بن حمزه</w:t>
      </w:r>
      <w:r w:rsidR="00DF5F91">
        <w:rPr>
          <w:rtl/>
        </w:rPr>
        <w:t xml:space="preserve">، </w:t>
      </w:r>
      <w:r>
        <w:rPr>
          <w:rtl/>
        </w:rPr>
        <w:t>از منصور بن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برادرش «عبد اللّه بن بش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</w:t>
      </w:r>
      <w:r w:rsidR="00DF5F91">
        <w:rPr>
          <w:rtl/>
        </w:rPr>
        <w:t xml:space="preserve">: </w:t>
      </w:r>
      <w:r>
        <w:rPr>
          <w:rtl/>
        </w:rPr>
        <w:t>مأمون به من دستور داد</w:t>
      </w:r>
      <w:r w:rsidR="00DF5F91">
        <w:rPr>
          <w:rtl/>
        </w:rPr>
        <w:t xml:space="preserve">، </w:t>
      </w:r>
      <w:r>
        <w:rPr>
          <w:rtl/>
        </w:rPr>
        <w:t>ناخنها</w:t>
      </w:r>
      <w:r>
        <w:rPr>
          <w:rFonts w:hint="cs"/>
          <w:rtl/>
        </w:rPr>
        <w:t>ی</w:t>
      </w:r>
      <w:r>
        <w:rPr>
          <w:rtl/>
        </w:rPr>
        <w:t xml:space="preserve"> خود را بلند کنم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برا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  <w:r w:rsidR="00DF5F91">
        <w:rPr>
          <w:rtl/>
        </w:rPr>
        <w:t xml:space="preserve">، </w:t>
      </w:r>
      <w:r>
        <w:rPr>
          <w:rtl/>
        </w:rPr>
        <w:t>عاد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دراز</w:t>
      </w:r>
      <w:r>
        <w:rPr>
          <w:rFonts w:hint="cs"/>
          <w:rtl/>
        </w:rPr>
        <w:t>ی</w:t>
      </w:r>
      <w:r>
        <w:rPr>
          <w:rtl/>
        </w:rPr>
        <w:t xml:space="preserve"> ناخن خود را آشکار ننما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چنان کردم</w:t>
      </w:r>
      <w:r w:rsidR="00DF5F91">
        <w:rPr>
          <w:rtl/>
        </w:rPr>
        <w:t xml:space="preserve">، </w:t>
      </w:r>
      <w:r>
        <w:rPr>
          <w:rtl/>
        </w:rPr>
        <w:t>سپس مرا خ</w:t>
      </w:r>
      <w:r>
        <w:rPr>
          <w:rFonts w:hint="eastAsia"/>
          <w:rtl/>
        </w:rPr>
        <w:t>واست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من داد که به تمر هند</w:t>
      </w:r>
      <w:r>
        <w:rPr>
          <w:rFonts w:hint="cs"/>
          <w:rtl/>
        </w:rPr>
        <w:t>ی</w:t>
      </w:r>
      <w:r>
        <w:rPr>
          <w:rtl/>
        </w:rPr>
        <w:t xml:space="preserve"> شباهت داشت</w:t>
      </w:r>
      <w:r w:rsidR="00DF5F91">
        <w:rPr>
          <w:rtl/>
        </w:rPr>
        <w:t xml:space="preserve">، </w:t>
      </w:r>
      <w:r>
        <w:rPr>
          <w:rtl/>
        </w:rPr>
        <w:t>و به من گفت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همه دو دست </w:t>
      </w:r>
      <w:r>
        <w:rPr>
          <w:rtl/>
        </w:rPr>
        <w:lastRenderedPageBreak/>
        <w:t>خود بمال</w:t>
      </w:r>
      <w:r w:rsidR="00DF5F91">
        <w:rPr>
          <w:rtl/>
        </w:rPr>
        <w:t xml:space="preserve">، </w:t>
      </w:r>
      <w:r>
        <w:rPr>
          <w:rtl/>
        </w:rPr>
        <w:t>من چنان کردم</w:t>
      </w:r>
      <w:r w:rsidR="00DF5F91">
        <w:rPr>
          <w:rtl/>
        </w:rPr>
        <w:t xml:space="preserve">، </w:t>
      </w:r>
      <w:r>
        <w:rPr>
          <w:rtl/>
        </w:rPr>
        <w:t>سپس برخاسته و مرا به حال خود گذارد</w:t>
      </w:r>
      <w:r w:rsidR="00DF5F91">
        <w:rPr>
          <w:rtl/>
        </w:rPr>
        <w:t xml:space="preserve">، </w:t>
      </w:r>
      <w:r>
        <w:rPr>
          <w:rtl/>
        </w:rPr>
        <w:t xml:space="preserve">و نزد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رفته</w:t>
      </w:r>
      <w:r w:rsidR="00DF5F91">
        <w:rPr>
          <w:rtl/>
        </w:rPr>
        <w:t xml:space="preserve">، </w:t>
      </w:r>
    </w:p>
    <w:p w:rsidR="0043609F" w:rsidRDefault="0043609F" w:rsidP="0019291E">
      <w:pPr>
        <w:pStyle w:val="libFootnote"/>
        <w:rPr>
          <w:rtl/>
        </w:rPr>
      </w:pPr>
      <w:r>
        <w:rPr>
          <w:rtl/>
        </w:rPr>
        <w:t>(1)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استنباط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سفر مأمون به سو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 w:rsidR="00DF5F91">
        <w:rPr>
          <w:rtl/>
        </w:rPr>
        <w:t xml:space="preserve">، </w:t>
      </w:r>
      <w:r>
        <w:rPr>
          <w:rtl/>
        </w:rPr>
        <w:t>همراه مأمون بوده</w:t>
      </w:r>
      <w:r w:rsidR="00DF5F91">
        <w:rPr>
          <w:rtl/>
        </w:rPr>
        <w:t xml:space="preserve">، </w:t>
      </w:r>
      <w:r>
        <w:rPr>
          <w:rtl/>
        </w:rPr>
        <w:t>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</w:t>
      </w:r>
      <w:r w:rsidR="00DF5F91">
        <w:rPr>
          <w:rtl/>
        </w:rPr>
        <w:t xml:space="preserve">، </w:t>
      </w:r>
      <w:r>
        <w:rPr>
          <w:rtl/>
        </w:rPr>
        <w:t>آن حضرت (به علل</w:t>
      </w:r>
      <w:r>
        <w:rPr>
          <w:rFonts w:hint="cs"/>
          <w:rtl/>
        </w:rPr>
        <w:t>ی</w:t>
      </w:r>
      <w:r>
        <w:rPr>
          <w:rtl/>
        </w:rPr>
        <w:t xml:space="preserve"> نامعلوم)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شده</w:t>
      </w:r>
      <w:r w:rsidR="00DF5F91">
        <w:rPr>
          <w:rtl/>
        </w:rPr>
        <w:t xml:space="preserve">، </w:t>
      </w:r>
      <w:r>
        <w:rPr>
          <w:rtl/>
        </w:rPr>
        <w:t>و به طوس بازگشته‌اند</w:t>
      </w:r>
      <w:r w:rsidR="00DF5F91">
        <w:rPr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آن حضرت در طوس</w:t>
      </w:r>
      <w:r w:rsidR="00DF5F91">
        <w:rPr>
          <w:rtl/>
        </w:rPr>
        <w:t xml:space="preserve">، </w:t>
      </w:r>
      <w:r>
        <w:rPr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است</w:t>
      </w:r>
      <w:r w:rsidR="00DF5F91">
        <w:rPr>
          <w:rtl/>
        </w:rPr>
        <w:t xml:space="preserve">، </w:t>
      </w:r>
      <w:r>
        <w:rPr>
          <w:rtl/>
        </w:rPr>
        <w:t>و مطابق قسمت آخر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(که در منته</w:t>
      </w:r>
      <w:r>
        <w:rPr>
          <w:rFonts w:hint="cs"/>
          <w:rtl/>
        </w:rPr>
        <w:t>ی</w:t>
      </w:r>
      <w:r>
        <w:rPr>
          <w:rtl/>
        </w:rPr>
        <w:t xml:space="preserve"> الآ</w:t>
      </w:r>
      <w:r>
        <w:rPr>
          <w:rFonts w:hint="eastAsia"/>
          <w:rtl/>
        </w:rPr>
        <w:t>مال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2</w:t>
      </w:r>
      <w:r w:rsidR="00DF5F91">
        <w:rPr>
          <w:rtl/>
        </w:rPr>
        <w:t xml:space="preserve">، </w:t>
      </w:r>
      <w:r>
        <w:rPr>
          <w:rtl/>
        </w:rPr>
        <w:t>ص 206 آمده) آن حضرت</w:t>
      </w:r>
      <w:r w:rsidR="00DF5F91">
        <w:rPr>
          <w:rtl/>
        </w:rPr>
        <w:t xml:space="preserve">، </w:t>
      </w:r>
      <w:r>
        <w:rPr>
          <w:rtl/>
        </w:rPr>
        <w:t>در طوس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(مترجم)</w:t>
      </w:r>
      <w:r w:rsidR="00DF5F91">
        <w:rPr>
          <w:rtl/>
        </w:rPr>
        <w:t xml:space="preserve">. </w:t>
      </w:r>
    </w:p>
    <w:p w:rsidR="0043609F" w:rsidRDefault="0043609F" w:rsidP="0019291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368</w:t>
      </w:r>
    </w:p>
    <w:p w:rsidR="0019291E" w:rsidRDefault="0019291E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حال شما چگونه است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بهبود</w:t>
      </w:r>
      <w:r>
        <w:rPr>
          <w:rFonts w:hint="cs"/>
          <w:rtl/>
        </w:rPr>
        <w:t>ی</w:t>
      </w:r>
      <w:r>
        <w:rPr>
          <w:rtl/>
        </w:rPr>
        <w:t xml:space="preserve"> دارم»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بحمد اللّه امروز بهترم</w:t>
      </w:r>
      <w:r w:rsidR="00DF5F91">
        <w:rPr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چ‌کدام</w:t>
      </w:r>
      <w:r>
        <w:rPr>
          <w:rtl/>
        </w:rPr>
        <w:t xml:space="preserve"> از پرستاران و غلامان امروز نزد شما آمده‌اند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نه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بر سر غلامانش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(که چرا به حال آن حضرت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نکرده‌ا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؟ </w:t>
      </w:r>
      <w:r>
        <w:rPr>
          <w:rtl/>
        </w:rPr>
        <w:t>)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مأمون گفت</w:t>
      </w:r>
      <w:r w:rsidR="00DF5F91">
        <w:rPr>
          <w:rtl/>
        </w:rPr>
        <w:t xml:space="preserve">: </w:t>
      </w:r>
      <w:r>
        <w:rPr>
          <w:rtl/>
        </w:rPr>
        <w:t>«هم اکنون آب انار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بخور که برا</w:t>
      </w:r>
      <w:r>
        <w:rPr>
          <w:rFonts w:hint="cs"/>
          <w:rtl/>
        </w:rPr>
        <w:t>ی</w:t>
      </w:r>
      <w:r>
        <w:rPr>
          <w:rtl/>
        </w:rPr>
        <w:t xml:space="preserve"> رفع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چاره‌ا</w:t>
      </w:r>
      <w:r>
        <w:rPr>
          <w:rFonts w:hint="cs"/>
          <w:rtl/>
        </w:rPr>
        <w:t>ی</w:t>
      </w:r>
      <w:r>
        <w:rPr>
          <w:rtl/>
        </w:rPr>
        <w:t xml:space="preserve"> جز خوردن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اللّه بن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مأمون به من گفت</w:t>
      </w:r>
      <w:r w:rsidR="00DF5F91">
        <w:rPr>
          <w:rtl/>
        </w:rPr>
        <w:t xml:space="preserve">: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ما انار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چند عدد انار حاضر کردم</w:t>
      </w:r>
      <w:r w:rsidR="00DF5F91">
        <w:rPr>
          <w:rtl/>
        </w:rPr>
        <w:t xml:space="preserve">، </w:t>
      </w:r>
      <w:r>
        <w:rPr>
          <w:rtl/>
        </w:rPr>
        <w:t>مأمون گفت</w:t>
      </w:r>
      <w:r w:rsidR="00DF5F91">
        <w:rPr>
          <w:rtl/>
        </w:rPr>
        <w:t xml:space="preserve">: </w:t>
      </w:r>
      <w:r>
        <w:rPr>
          <w:rtl/>
        </w:rPr>
        <w:t>با دست خود آن را بفشار</w:t>
      </w:r>
      <w:r w:rsidR="00DF5F91">
        <w:rPr>
          <w:rtl/>
        </w:rPr>
        <w:t xml:space="preserve">، </w:t>
      </w:r>
      <w:r>
        <w:rPr>
          <w:rtl/>
        </w:rPr>
        <w:t>من فشردم</w:t>
      </w:r>
      <w:r w:rsidR="00DF5F91">
        <w:rPr>
          <w:rtl/>
        </w:rPr>
        <w:t xml:space="preserve">، </w:t>
      </w:r>
      <w:r>
        <w:rPr>
          <w:rtl/>
        </w:rPr>
        <w:t xml:space="preserve">و مأمون آن آب انار فشرده را با دست خود به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خوران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همان سبب وفات آن حضرت شد</w:t>
      </w:r>
      <w:r w:rsidR="00DF5F91">
        <w:rPr>
          <w:rtl/>
        </w:rPr>
        <w:t xml:space="preserve">، </w:t>
      </w:r>
      <w:r>
        <w:rPr>
          <w:rtl/>
        </w:rPr>
        <w:t>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دو ر</w:t>
      </w:r>
      <w:r>
        <w:rPr>
          <w:rFonts w:hint="eastAsia"/>
          <w:rtl/>
        </w:rPr>
        <w:t>وز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نگذشت که آن حضرت وفات کرد </w:t>
      </w:r>
      <w:r w:rsidRPr="0019291E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نقل کرده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آن انار</w:t>
      </w:r>
      <w:r w:rsidR="00DF5F91">
        <w:rPr>
          <w:rtl/>
        </w:rPr>
        <w:t xml:space="preserve">، </w:t>
      </w:r>
      <w:r>
        <w:rPr>
          <w:rtl/>
        </w:rPr>
        <w:t>از درخت</w:t>
      </w:r>
      <w:r>
        <w:rPr>
          <w:rFonts w:hint="cs"/>
          <w:rtl/>
        </w:rPr>
        <w:t>ی</w:t>
      </w:r>
      <w:r>
        <w:rPr>
          <w:rtl/>
        </w:rPr>
        <w:t xml:space="preserve"> که در باغ خانه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وجود داشت</w:t>
      </w:r>
      <w:r w:rsidR="00DF5F91">
        <w:rPr>
          <w:rtl/>
        </w:rPr>
        <w:t xml:space="preserve">، </w:t>
      </w:r>
      <w:r>
        <w:rPr>
          <w:rtl/>
        </w:rPr>
        <w:t>بود</w:t>
      </w:r>
      <w:r w:rsidR="00DF5F91">
        <w:rPr>
          <w:rtl/>
        </w:rPr>
        <w:t xml:space="preserve">. </w:t>
      </w:r>
      <w:r>
        <w:rPr>
          <w:rtl/>
        </w:rPr>
        <w:t xml:space="preserve">مأمون به </w:t>
      </w:r>
      <w:r>
        <w:rPr>
          <w:rtl/>
        </w:rPr>
        <w:lastRenderedPageBreak/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مقدار</w:t>
      </w:r>
      <w:r>
        <w:rPr>
          <w:rFonts w:hint="cs"/>
          <w:rtl/>
        </w:rPr>
        <w:t>ی</w:t>
      </w:r>
      <w:r>
        <w:rPr>
          <w:rtl/>
        </w:rPr>
        <w:t xml:space="preserve"> از آب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انار را بمک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فرمود</w:t>
      </w:r>
      <w:r w:rsidR="00DF5F91">
        <w:rPr>
          <w:rtl/>
        </w:rPr>
        <w:t xml:space="preserve">: </w:t>
      </w:r>
      <w:r>
        <w:rPr>
          <w:rtl/>
        </w:rPr>
        <w:t>«پس از رفتن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(مأمون)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خورم»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نه به خدا سوگند</w:t>
      </w:r>
      <w:r w:rsidR="00DF5F91">
        <w:rPr>
          <w:rtl/>
        </w:rPr>
        <w:t xml:space="preserve">، </w:t>
      </w:r>
      <w:r>
        <w:rPr>
          <w:rtl/>
        </w:rPr>
        <w:t>هم اکنون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معده‌ام مرطوب گردد</w:t>
      </w:r>
      <w:r w:rsidR="00DF5F91">
        <w:rPr>
          <w:rtl/>
        </w:rPr>
        <w:t xml:space="preserve">، </w:t>
      </w:r>
      <w:r>
        <w:rPr>
          <w:rtl/>
        </w:rPr>
        <w:t>در مک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با شما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نمودم</w:t>
      </w:r>
      <w:r w:rsidR="00DF5F91">
        <w:rPr>
          <w:rtl/>
        </w:rPr>
        <w:t xml:space="preserve">. </w:t>
      </w:r>
      <w:r>
        <w:rPr>
          <w:rtl/>
        </w:rPr>
        <w:t xml:space="preserve">امام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اندک</w:t>
      </w:r>
      <w:r>
        <w:rPr>
          <w:rFonts w:hint="cs"/>
          <w:rtl/>
        </w:rPr>
        <w:t>ی</w:t>
      </w:r>
      <w:r>
        <w:rPr>
          <w:rtl/>
        </w:rPr>
        <w:t xml:space="preserve"> از آب آن انار را مک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مأمون از نزدش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 xml:space="preserve">من هنوز نماز عصر را نخوانده بودم که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(بر اثر شدّت درد معده) پنجاه بار برا</w:t>
      </w:r>
      <w:r>
        <w:rPr>
          <w:rFonts w:hint="cs"/>
          <w:rtl/>
        </w:rPr>
        <w:t>ی</w:t>
      </w:r>
      <w:r>
        <w:rPr>
          <w:rtl/>
        </w:rPr>
        <w:t xml:space="preserve"> قضاء حاجت برخاست</w:t>
      </w:r>
      <w:r w:rsidR="00DF5F91">
        <w:rPr>
          <w:rtl/>
        </w:rPr>
        <w:t xml:space="preserve">، </w:t>
      </w:r>
      <w:r>
        <w:rPr>
          <w:rtl/>
        </w:rPr>
        <w:t>و حالش در شب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19291E">
      <w:pPr>
        <w:pStyle w:val="libFootnote"/>
        <w:rPr>
          <w:rtl/>
        </w:rPr>
      </w:pPr>
      <w:r>
        <w:rPr>
          <w:rtl/>
        </w:rPr>
        <w:t>(1) ترجمه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2</w:t>
      </w:r>
      <w:r w:rsidR="00DF5F91">
        <w:rPr>
          <w:rtl/>
        </w:rPr>
        <w:t xml:space="preserve">، </w:t>
      </w:r>
      <w:r>
        <w:rPr>
          <w:rtl/>
        </w:rPr>
        <w:t>ص 261</w:t>
      </w:r>
    </w:p>
    <w:p w:rsidR="0043609F" w:rsidRDefault="0043609F" w:rsidP="0019291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369</w:t>
      </w:r>
    </w:p>
    <w:p w:rsidR="0019291E" w:rsidRPr="0019291E" w:rsidRDefault="0019291E" w:rsidP="0019291E">
      <w:pPr>
        <w:pStyle w:val="libNormal"/>
        <w:rPr>
          <w:rtl/>
        </w:rPr>
      </w:pPr>
      <w:r>
        <w:rPr>
          <w:rtl/>
        </w:rPr>
        <w:br w:type="page"/>
      </w:r>
    </w:p>
    <w:p w:rsidR="001A7E95" w:rsidRDefault="0043609F" w:rsidP="0019291E">
      <w:pPr>
        <w:pStyle w:val="Heading2"/>
        <w:rPr>
          <w:rtl/>
        </w:rPr>
      </w:pPr>
      <w:bookmarkStart w:id="116" w:name="_Toc425413235"/>
      <w:r>
        <w:rPr>
          <w:rFonts w:hint="eastAsia"/>
          <w:rtl/>
        </w:rPr>
        <w:t>فراز</w:t>
      </w:r>
      <w:r>
        <w:rPr>
          <w:rFonts w:hint="cs"/>
          <w:rtl/>
        </w:rPr>
        <w:t>ی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ارتنامه‌</w:t>
      </w:r>
      <w:bookmarkEnd w:id="116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«جامعه أئمّة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در فراز</w:t>
      </w:r>
      <w:r>
        <w:rPr>
          <w:rFonts w:hint="cs"/>
          <w:rtl/>
        </w:rPr>
        <w:t>ی</w:t>
      </w:r>
      <w:r>
        <w:rPr>
          <w:rtl/>
        </w:rPr>
        <w:t xml:space="preserve"> به ماجرا</w:t>
      </w:r>
      <w:r>
        <w:rPr>
          <w:rFonts w:hint="cs"/>
          <w:rtl/>
        </w:rPr>
        <w:t>ی</w:t>
      </w:r>
      <w:r>
        <w:rPr>
          <w:rtl/>
        </w:rPr>
        <w:t xml:space="preserve"> شهادت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زهر</w:t>
      </w:r>
      <w:r w:rsidR="00DF5F91">
        <w:rPr>
          <w:rtl/>
        </w:rPr>
        <w:t xml:space="preserve">، </w:t>
      </w:r>
      <w:r>
        <w:rPr>
          <w:rtl/>
        </w:rPr>
        <w:t>اشاره شد</w:t>
      </w:r>
      <w:r w:rsidR="00DF5F91">
        <w:rPr>
          <w:rtl/>
        </w:rPr>
        <w:t xml:space="preserve">، </w:t>
      </w:r>
      <w:r>
        <w:rPr>
          <w:rtl/>
        </w:rPr>
        <w:t>آنجا که آمده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مسموم قد قطّعت بجرع السّمّ امعائه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«و بعض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شما</w:t>
      </w:r>
      <w:r>
        <w:rPr>
          <w:rtl/>
        </w:rPr>
        <w:t xml:space="preserve">، </w:t>
      </w:r>
      <w:r w:rsidR="0043609F">
        <w:rPr>
          <w:rtl/>
        </w:rPr>
        <w:t>با زهر</w:t>
      </w:r>
      <w:r>
        <w:rPr>
          <w:rtl/>
        </w:rPr>
        <w:t xml:space="preserve">، </w:t>
      </w:r>
      <w:r w:rsidR="0043609F">
        <w:rPr>
          <w:rtl/>
        </w:rPr>
        <w:t>مسموم شده و بر اثر جرعه‌ها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زهر</w:t>
      </w:r>
      <w:r>
        <w:rPr>
          <w:rtl/>
        </w:rPr>
        <w:t xml:space="preserve">، </w:t>
      </w:r>
      <w:r w:rsidR="0043609F">
        <w:rPr>
          <w:rtl/>
        </w:rPr>
        <w:t>اعضاء اندرونش</w:t>
      </w:r>
      <w:r>
        <w:rPr>
          <w:rtl/>
        </w:rPr>
        <w:t xml:space="preserve">، </w:t>
      </w:r>
      <w:r w:rsidR="0043609F">
        <w:rPr>
          <w:rtl/>
        </w:rPr>
        <w:t>قطعه‌قطعه گشته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لوح آسمان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9291E">
        <w:rPr>
          <w:rStyle w:val="libFootnotenumChar"/>
          <w:rtl/>
        </w:rPr>
        <w:t>«1»</w:t>
      </w:r>
      <w:r>
        <w:rPr>
          <w:rtl/>
        </w:rPr>
        <w:t xml:space="preserve"> در مورد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</w:p>
    <w:p w:rsidR="0043609F" w:rsidRDefault="0043609F" w:rsidP="0019291E">
      <w:pPr>
        <w:pStyle w:val="libAie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ول</w:t>
      </w:r>
      <w:r>
        <w:rPr>
          <w:rFonts w:hint="cs"/>
          <w:rtl/>
        </w:rPr>
        <w:t>یّی</w:t>
      </w:r>
      <w:r>
        <w:rPr>
          <w:rtl/>
        </w:rPr>
        <w:t xml:space="preserve"> و ناصر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من اضع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اعباء النّبوّة</w:t>
      </w:r>
      <w:r w:rsidR="00DF5F91">
        <w:rPr>
          <w:rtl/>
        </w:rPr>
        <w:t xml:space="preserve">، </w:t>
      </w:r>
      <w:r>
        <w:rPr>
          <w:rtl/>
        </w:rPr>
        <w:t>و امتحنه بالاضطلاع بها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قتله</w:t>
      </w:r>
      <w:r>
        <w:rPr>
          <w:rtl/>
        </w:rPr>
        <w:t xml:space="preserve"> عفر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مستکبر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دفن</w:t>
      </w:r>
      <w:r>
        <w:rPr>
          <w:rtl/>
        </w:rPr>
        <w:t xml:space="preserve"> بالمد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الّت</w:t>
      </w:r>
      <w:r>
        <w:rPr>
          <w:rFonts w:hint="cs"/>
          <w:rtl/>
        </w:rPr>
        <w:t>ی</w:t>
      </w:r>
      <w:r>
        <w:rPr>
          <w:rtl/>
        </w:rPr>
        <w:t xml:space="preserve"> بناها العبد الصّالح ال</w:t>
      </w:r>
      <w:r>
        <w:rPr>
          <w:rFonts w:hint="cs"/>
          <w:rtl/>
        </w:rPr>
        <w:t>ی</w:t>
      </w:r>
      <w:r>
        <w:rPr>
          <w:rtl/>
        </w:rPr>
        <w:t xml:space="preserve"> جنب شرّ خلق</w:t>
      </w:r>
      <w:r>
        <w:rPr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 xml:space="preserve">«حضرت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یّ</w:t>
      </w:r>
      <w:r w:rsidR="0043609F">
        <w:rPr>
          <w:rtl/>
        </w:rPr>
        <w:t xml:space="preserve"> و جانش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>
        <w:rPr>
          <w:rFonts w:hint="eastAsia"/>
          <w:rtl/>
        </w:rPr>
        <w:t xml:space="preserve">، </w:t>
      </w:r>
      <w:r w:rsidR="0043609F">
        <w:rPr>
          <w:rtl/>
        </w:rPr>
        <w:t xml:space="preserve">و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اور</w:t>
      </w:r>
      <w:r w:rsidR="0043609F">
        <w:rPr>
          <w:rtl/>
        </w:rPr>
        <w:t xml:space="preserve"> من است</w:t>
      </w:r>
      <w:r>
        <w:rPr>
          <w:rtl/>
        </w:rPr>
        <w:t xml:space="preserve">، </w:t>
      </w:r>
      <w:r w:rsidR="0043609F">
        <w:rPr>
          <w:rtl/>
        </w:rPr>
        <w:t>و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بارها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سنگ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مسئول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نبوّت را بر دوش او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نهم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قدرت تحمّل آن را به او عطا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>
        <w:rPr>
          <w:rFonts w:hint="eastAsia"/>
          <w:rtl/>
        </w:rPr>
        <w:t xml:space="preserve">، </w:t>
      </w:r>
      <w:r w:rsidR="0043609F">
        <w:rPr>
          <w:rtl/>
        </w:rPr>
        <w:t>او را زشت صورت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متکبّر</w:t>
      </w:r>
      <w:r>
        <w:rPr>
          <w:rtl/>
        </w:rPr>
        <w:t xml:space="preserve">، </w:t>
      </w:r>
      <w:r w:rsidR="0043609F">
        <w:rPr>
          <w:rtl/>
        </w:rPr>
        <w:t>به قتل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رساند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او در شهر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بنده صالح (ذو القرن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>) آن را ساخته</w:t>
      </w:r>
      <w:r>
        <w:rPr>
          <w:rtl/>
        </w:rPr>
        <w:t xml:space="preserve">، </w:t>
      </w:r>
      <w:r w:rsidR="0043609F">
        <w:rPr>
          <w:rtl/>
        </w:rPr>
        <w:t xml:space="preserve">در کنار </w:t>
      </w:r>
      <w:r w:rsidR="0043609F">
        <w:rPr>
          <w:rFonts w:hint="eastAsia"/>
          <w:rtl/>
        </w:rPr>
        <w:t>قبر</w:t>
      </w:r>
      <w:r w:rsidR="0043609F">
        <w:rPr>
          <w:rtl/>
        </w:rPr>
        <w:t xml:space="preserve"> بدتر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مخلوقاتم (هارون) به خاک سپرده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5- سبط بن جوز</w:t>
      </w:r>
      <w:r>
        <w:rPr>
          <w:rFonts w:hint="cs"/>
          <w:rtl/>
        </w:rPr>
        <w:t>ی</w:t>
      </w:r>
      <w:r>
        <w:rPr>
          <w:rtl/>
        </w:rPr>
        <w:t xml:space="preserve"> در کتاب تذکره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 xml:space="preserve">گفته شده که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حمّام رفت</w:t>
      </w:r>
      <w:r w:rsidR="00DF5F91">
        <w:rPr>
          <w:rtl/>
        </w:rPr>
        <w:t xml:space="preserve">، </w:t>
      </w:r>
      <w:r>
        <w:rPr>
          <w:rtl/>
        </w:rPr>
        <w:t>سپس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طبق</w:t>
      </w:r>
      <w:r>
        <w:rPr>
          <w:rFonts w:hint="cs"/>
          <w:rtl/>
        </w:rPr>
        <w:t>ی</w:t>
      </w:r>
      <w:r>
        <w:rPr>
          <w:rtl/>
        </w:rPr>
        <w:t xml:space="preserve"> از انگور زهرآلود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سوزن</w:t>
      </w:r>
      <w:r w:rsidR="00DF5F91">
        <w:rPr>
          <w:rtl/>
        </w:rPr>
        <w:t xml:space="preserve">، </w:t>
      </w:r>
      <w:r>
        <w:rPr>
          <w:rtl/>
        </w:rPr>
        <w:t>آن را زهرآگ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نموده بودند</w:t>
      </w:r>
      <w:r w:rsidR="00DF5F91">
        <w:rPr>
          <w:rtl/>
        </w:rPr>
        <w:t xml:space="preserve">، </w:t>
      </w:r>
      <w:r>
        <w:rPr>
          <w:rtl/>
        </w:rPr>
        <w:t>و در ظاهر</w:t>
      </w:r>
      <w:r w:rsidR="00DF5F91">
        <w:rPr>
          <w:rtl/>
        </w:rPr>
        <w:t xml:space="preserve">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نزد آن حضرت نهادند</w:t>
      </w:r>
      <w:r w:rsidR="00DF5F91">
        <w:rPr>
          <w:rtl/>
        </w:rPr>
        <w:t xml:space="preserve">، </w:t>
      </w:r>
      <w:r>
        <w:rPr>
          <w:rtl/>
        </w:rPr>
        <w:t>آن حضرت از آن انگور خورد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و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55 سال داشت</w:t>
      </w:r>
      <w:r w:rsidR="00DF5F91">
        <w:rPr>
          <w:rtl/>
        </w:rPr>
        <w:t xml:space="preserve">. </w:t>
      </w:r>
    </w:p>
    <w:p w:rsidR="0043609F" w:rsidRDefault="0019291E" w:rsidP="0019291E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 w:rsidR="0043609F">
        <w:rPr>
          <w:rtl/>
        </w:rPr>
        <w:t>(1) منظور</w:t>
      </w:r>
      <w:r w:rsidR="00DF5F91">
        <w:rPr>
          <w:rtl/>
        </w:rPr>
        <w:t xml:space="preserve">، </w:t>
      </w:r>
      <w:r w:rsidR="0043609F">
        <w:rPr>
          <w:rtl/>
        </w:rPr>
        <w:t>لوح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حضرت زهرا سلام اللّه عل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ها</w:t>
      </w:r>
      <w:r w:rsidR="0043609F">
        <w:rPr>
          <w:rtl/>
        </w:rPr>
        <w:t xml:space="preserve"> به جابر انصار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داد</w:t>
      </w:r>
      <w:r w:rsidR="00DF5F91">
        <w:rPr>
          <w:rtl/>
        </w:rPr>
        <w:t xml:space="preserve">، </w:t>
      </w:r>
      <w:r w:rsidR="0043609F">
        <w:rPr>
          <w:rtl/>
        </w:rPr>
        <w:t xml:space="preserve">و او آن را به امام باقر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سپرد</w:t>
      </w:r>
      <w:r w:rsidR="00DF5F91">
        <w:rPr>
          <w:rtl/>
        </w:rPr>
        <w:t xml:space="preserve">، </w:t>
      </w:r>
      <w:r w:rsidR="0043609F">
        <w:rPr>
          <w:rtl/>
        </w:rPr>
        <w:t>و در آن</w:t>
      </w:r>
      <w:r w:rsidR="00DF5F91">
        <w:rPr>
          <w:rtl/>
        </w:rPr>
        <w:t xml:space="preserve">، </w:t>
      </w:r>
      <w:r w:rsidR="0043609F">
        <w:rPr>
          <w:rtl/>
        </w:rPr>
        <w:t xml:space="preserve">نام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 w:rsidR="0043609F">
        <w:rPr>
          <w:rtl/>
        </w:rPr>
        <w:t xml:space="preserve"> و اوصاف آنها ذکر شده است (متن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لوح در اصول کاف</w:t>
      </w:r>
      <w:r w:rsidR="0043609F"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ط آخوند</w:t>
      </w:r>
      <w:r w:rsidR="0043609F"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ج 1</w:t>
      </w:r>
      <w:r w:rsidR="00DF5F91">
        <w:rPr>
          <w:rtl/>
        </w:rPr>
        <w:t xml:space="preserve">، </w:t>
      </w:r>
      <w:r w:rsidR="0043609F">
        <w:rPr>
          <w:rtl/>
        </w:rPr>
        <w:t>ص 527 به بعد آمده است)</w:t>
      </w:r>
      <w:r w:rsidR="00DF5F91">
        <w:rPr>
          <w:rtl/>
        </w:rPr>
        <w:t xml:space="preserve">. </w:t>
      </w:r>
    </w:p>
    <w:p w:rsidR="0043609F" w:rsidRDefault="0043609F" w:rsidP="0019291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370</w:t>
      </w:r>
    </w:p>
    <w:p w:rsidR="0019291E" w:rsidRPr="0019291E" w:rsidRDefault="0019291E" w:rsidP="0019291E">
      <w:pPr>
        <w:pStyle w:val="libNormal"/>
        <w:rPr>
          <w:rtl/>
        </w:rPr>
      </w:pPr>
      <w:r>
        <w:rPr>
          <w:rFonts w:hint="cs"/>
          <w:rtl/>
        </w:rPr>
        <w:t>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الفرج اصفهان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 w:rsidR="00DF5F91">
        <w:rPr>
          <w:rtl/>
        </w:rPr>
        <w:t xml:space="preserve">: </w:t>
      </w:r>
      <w:r>
        <w:rPr>
          <w:rtl/>
        </w:rPr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انگور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دشمنان</w:t>
      </w:r>
      <w:r w:rsidR="00DF5F91">
        <w:rPr>
          <w:rtl/>
        </w:rPr>
        <w:t xml:space="preserve">، </w:t>
      </w:r>
      <w:r>
        <w:rPr>
          <w:rtl/>
        </w:rPr>
        <w:t>انگور</w:t>
      </w:r>
      <w:r>
        <w:rPr>
          <w:rFonts w:hint="cs"/>
          <w:rtl/>
        </w:rPr>
        <w:t>ی</w:t>
      </w:r>
      <w:r>
        <w:rPr>
          <w:rtl/>
        </w:rPr>
        <w:t xml:space="preserve"> را فراهم کرده</w:t>
      </w:r>
      <w:r w:rsidR="00DF5F91">
        <w:rPr>
          <w:rtl/>
        </w:rPr>
        <w:t xml:space="preserve">، </w:t>
      </w:r>
      <w:r>
        <w:rPr>
          <w:rtl/>
        </w:rPr>
        <w:t>و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قسمت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چوب متّصل به حبّه‌ها</w:t>
      </w:r>
      <w:r>
        <w:rPr>
          <w:rFonts w:hint="cs"/>
          <w:rtl/>
        </w:rPr>
        <w:t>ی</w:t>
      </w:r>
      <w:r>
        <w:rPr>
          <w:rtl/>
        </w:rPr>
        <w:t xml:space="preserve"> آن</w:t>
      </w:r>
      <w:r w:rsidR="00DF5F91">
        <w:rPr>
          <w:rtl/>
        </w:rPr>
        <w:t xml:space="preserve">، </w:t>
      </w:r>
      <w:r>
        <w:rPr>
          <w:rtl/>
        </w:rPr>
        <w:t>سوزنها</w:t>
      </w:r>
      <w:r>
        <w:rPr>
          <w:rFonts w:hint="cs"/>
          <w:rtl/>
        </w:rPr>
        <w:t>ی</w:t>
      </w:r>
      <w:r>
        <w:rPr>
          <w:rtl/>
        </w:rPr>
        <w:t xml:space="preserve"> زهرآلود</w:t>
      </w:r>
      <w:r>
        <w:rPr>
          <w:rFonts w:hint="cs"/>
          <w:rtl/>
        </w:rPr>
        <w:t>ی</w:t>
      </w:r>
      <w:r>
        <w:rPr>
          <w:rtl/>
        </w:rPr>
        <w:t xml:space="preserve"> قرار دادند و چند روز آن سوزنها در آن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گاهها</w:t>
      </w:r>
      <w:r>
        <w:rPr>
          <w:rtl/>
        </w:rPr>
        <w:t xml:space="preserve"> بودند</w:t>
      </w:r>
      <w:r w:rsidR="00DF5F91">
        <w:rPr>
          <w:rtl/>
        </w:rPr>
        <w:t xml:space="preserve">، </w:t>
      </w:r>
      <w:r>
        <w:rPr>
          <w:rtl/>
        </w:rPr>
        <w:t xml:space="preserve">سپس همان انگورها </w:t>
      </w:r>
      <w:r>
        <w:rPr>
          <w:rFonts w:hint="eastAsia"/>
          <w:rtl/>
        </w:rPr>
        <w:t>را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حال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امام رضا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نزد او آوردند</w:t>
      </w:r>
      <w:r w:rsidR="00DF5F91">
        <w:rPr>
          <w:rtl/>
        </w:rPr>
        <w:t xml:space="preserve">، </w:t>
      </w:r>
      <w:r>
        <w:rPr>
          <w:rtl/>
        </w:rPr>
        <w:t>و آن حضرت خورد و مسموم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کشته شد</w:t>
      </w:r>
      <w:r w:rsidR="00DF5F91">
        <w:rPr>
          <w:rtl/>
        </w:rPr>
        <w:t xml:space="preserve">. </w:t>
      </w:r>
      <w:r>
        <w:rPr>
          <w:rtl/>
        </w:rPr>
        <w:t>محمّد ابن جهم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زهر</w:t>
      </w:r>
      <w:r w:rsidR="00DF5F91">
        <w:rPr>
          <w:rtl/>
        </w:rPr>
        <w:t xml:space="preserve">، </w:t>
      </w:r>
      <w:r>
        <w:rPr>
          <w:rtl/>
        </w:rPr>
        <w:t>از زهر</w:t>
      </w:r>
      <w:r>
        <w:rPr>
          <w:rFonts w:hint="cs"/>
          <w:rtl/>
        </w:rPr>
        <w:t>ی</w:t>
      </w:r>
      <w:r>
        <w:rPr>
          <w:rtl/>
        </w:rPr>
        <w:t xml:space="preserve"> پنهان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چگونگ</w:t>
      </w:r>
      <w:r>
        <w:rPr>
          <w:rFonts w:hint="cs"/>
          <w:rtl/>
        </w:rPr>
        <w:t>ی</w:t>
      </w:r>
      <w:r>
        <w:rPr>
          <w:rtl/>
        </w:rPr>
        <w:t xml:space="preserve"> ساعات آخر عمر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خادم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وفات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آن روز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ناتوان بود</w:t>
      </w:r>
      <w:r w:rsidR="00DF5F91">
        <w:rPr>
          <w:rtl/>
        </w:rPr>
        <w:t xml:space="preserve">، </w:t>
      </w:r>
      <w:r>
        <w:rPr>
          <w:rtl/>
        </w:rPr>
        <w:t>بعد از آنکه نماز ظهرش را خواند</w:t>
      </w:r>
      <w:r w:rsidR="00DF5F91">
        <w:rPr>
          <w:rtl/>
        </w:rPr>
        <w:t xml:space="preserve">، </w:t>
      </w:r>
      <w:r>
        <w:rPr>
          <w:rtl/>
        </w:rPr>
        <w:t>به من فرمود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مردم (غلامان و خدمتکاران) غذا خورده‌اند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«آقا جان</w:t>
      </w:r>
      <w:r w:rsidR="00DF5F91">
        <w:rPr>
          <w:rtl/>
        </w:rPr>
        <w:t xml:space="preserve">، </w:t>
      </w:r>
      <w:r>
        <w:rPr>
          <w:rtl/>
        </w:rPr>
        <w:t>تا شما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چه کس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غذا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برخاست و نشست و فرمود</w:t>
      </w:r>
      <w:r w:rsidR="00DF5F91">
        <w:rPr>
          <w:rtl/>
        </w:rPr>
        <w:t xml:space="preserve">: </w:t>
      </w:r>
      <w:r>
        <w:rPr>
          <w:rtl/>
        </w:rPr>
        <w:t>سفره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سفره را آورده</w:t>
      </w:r>
      <w:r w:rsidR="00DF5F91">
        <w:rPr>
          <w:rtl/>
        </w:rPr>
        <w:t xml:space="preserve">، </w:t>
      </w:r>
      <w:r>
        <w:rPr>
          <w:rtl/>
        </w:rPr>
        <w:t>آن حضرت همه خدمتکاران را کنار سفره نشاند</w:t>
      </w:r>
      <w:r w:rsidR="00DF5F91">
        <w:rPr>
          <w:rtl/>
        </w:rPr>
        <w:t xml:space="preserve">، </w:t>
      </w:r>
      <w:r>
        <w:rPr>
          <w:rtl/>
        </w:rPr>
        <w:t xml:space="preserve">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آنها محبّت و دلجوئ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همه غذا خوردند</w:t>
      </w:r>
      <w:r w:rsidR="00DF5F91">
        <w:rPr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بانو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غذا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بانوان غذا بردند</w:t>
      </w:r>
      <w:r w:rsidR="00DF5F91">
        <w:rPr>
          <w:rtl/>
        </w:rPr>
        <w:t xml:space="preserve">، </w:t>
      </w:r>
      <w:r>
        <w:rPr>
          <w:rtl/>
        </w:rPr>
        <w:t>پس از آنکه همه غذا خوردند</w:t>
      </w:r>
      <w:r w:rsidR="00DF5F91">
        <w:rPr>
          <w:rtl/>
        </w:rPr>
        <w:t xml:space="preserve">، </w:t>
      </w:r>
      <w:r>
        <w:rPr>
          <w:rtl/>
        </w:rPr>
        <w:t>آن حضرت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حال</w:t>
      </w:r>
      <w:r>
        <w:rPr>
          <w:rtl/>
        </w:rPr>
        <w:t xml:space="preserve"> شد و از هوش رفت</w:t>
      </w:r>
      <w:r w:rsidR="00DF5F91">
        <w:rPr>
          <w:rtl/>
        </w:rPr>
        <w:t xml:space="preserve">. </w:t>
      </w:r>
      <w:r>
        <w:rPr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بلند شد</w:t>
      </w:r>
      <w:r w:rsidR="00DF5F91">
        <w:rPr>
          <w:rtl/>
        </w:rPr>
        <w:t xml:space="preserve">،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و زنان مأمون با سر و پا</w:t>
      </w:r>
      <w:r>
        <w:rPr>
          <w:rFonts w:hint="cs"/>
          <w:rtl/>
        </w:rPr>
        <w:t>ی</w:t>
      </w:r>
      <w:r>
        <w:rPr>
          <w:rtl/>
        </w:rPr>
        <w:t xml:space="preserve"> برهنه آمدند</w:t>
      </w:r>
      <w:r w:rsidR="00DF5F91">
        <w:rPr>
          <w:rtl/>
        </w:rPr>
        <w:t xml:space="preserve">، </w:t>
      </w:r>
      <w:r>
        <w:rPr>
          <w:rtl/>
        </w:rPr>
        <w:t>و در طوس</w:t>
      </w:r>
      <w:r w:rsidR="00DF5F91">
        <w:rPr>
          <w:rtl/>
        </w:rPr>
        <w:t xml:space="preserve">، </w:t>
      </w:r>
      <w:r>
        <w:rPr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ناله و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برخاست</w:t>
      </w:r>
      <w:r w:rsidR="00DF5F91">
        <w:rPr>
          <w:rtl/>
        </w:rPr>
        <w:t xml:space="preserve">. </w:t>
      </w:r>
      <w:r>
        <w:rPr>
          <w:rtl/>
        </w:rPr>
        <w:t>مأمون با سر و پا</w:t>
      </w:r>
      <w:r>
        <w:rPr>
          <w:rFonts w:hint="cs"/>
          <w:rtl/>
        </w:rPr>
        <w:t>ی</w:t>
      </w:r>
      <w:r>
        <w:rPr>
          <w:rtl/>
        </w:rPr>
        <w:t xml:space="preserve"> برهنه آمد</w:t>
      </w:r>
      <w:r w:rsidR="00DF5F91">
        <w:rPr>
          <w:rtl/>
        </w:rPr>
        <w:t xml:space="preserve">، 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را گرفته و </w:t>
      </w:r>
      <w:r>
        <w:rPr>
          <w:rFonts w:hint="eastAsia"/>
          <w:rtl/>
        </w:rPr>
        <w:t>اظهار</w:t>
      </w:r>
      <w:r>
        <w:rPr>
          <w:rtl/>
        </w:rPr>
        <w:t xml:space="preserve"> تأسّف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و قطرات </w:t>
      </w:r>
      <w:r>
        <w:rPr>
          <w:rtl/>
        </w:rPr>
        <w:lastRenderedPageBreak/>
        <w:t>اشک از 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به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آمد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به هوش آمد</w:t>
      </w:r>
      <w:r w:rsidR="00DF5F91">
        <w:rPr>
          <w:rtl/>
        </w:rPr>
        <w:t xml:space="preserve">، </w:t>
      </w:r>
      <w:r>
        <w:rPr>
          <w:rtl/>
        </w:rPr>
        <w:t>مأمون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! </w:t>
      </w:r>
      <w:r>
        <w:rPr>
          <w:rtl/>
        </w:rPr>
        <w:t>سوگند به خدا</w:t>
      </w:r>
      <w:r w:rsidR="00DF5F91">
        <w:rPr>
          <w:rtl/>
        </w:rPr>
        <w:t xml:space="preserve">، </w:t>
      </w:r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کدام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بر من بزرگتر است</w:t>
      </w:r>
      <w:r w:rsidR="00DF5F91">
        <w:rPr>
          <w:rtl/>
        </w:rPr>
        <w:t xml:space="preserve">، </w:t>
      </w:r>
      <w:r>
        <w:rPr>
          <w:rtl/>
        </w:rPr>
        <w:t xml:space="preserve">فقدان و فراق تو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اتّهام مردم به من که من با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تو را کشته‌ام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متوجّه شد 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</w:t>
      </w:r>
      <w:r w:rsidR="00DF5F91">
        <w:rPr>
          <w:rtl/>
        </w:rPr>
        <w:t xml:space="preserve">، </w:t>
      </w:r>
      <w:r>
        <w:rPr>
          <w:rtl/>
        </w:rPr>
        <w:t>با ابو جعفر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371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(فرزندم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خوشرفتار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عمر تو با عمر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هنگام گفتن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 w:rsidR="00DF5F91">
        <w:rPr>
          <w:rtl/>
        </w:rPr>
        <w:t xml:space="preserve">، </w:t>
      </w:r>
      <w:r>
        <w:rPr>
          <w:rtl/>
        </w:rPr>
        <w:t>دو انگشت سبّابه دو دست خود را به هم چسبان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</w:t>
      </w:r>
      <w:r w:rsidRPr="0019291E">
        <w:rPr>
          <w:rStyle w:val="libFootnotenumChar"/>
          <w:rtl/>
        </w:rPr>
        <w:t>«1»</w:t>
      </w:r>
      <w:r w:rsidR="00DF5F91">
        <w:rPr>
          <w:rStyle w:val="libFootnotenumChar"/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شب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پس از گذشت پاس</w:t>
      </w:r>
      <w:r>
        <w:rPr>
          <w:rFonts w:hint="cs"/>
          <w:rtl/>
        </w:rPr>
        <w:t>ی</w:t>
      </w:r>
      <w:r>
        <w:rPr>
          <w:rtl/>
        </w:rPr>
        <w:t xml:space="preserve"> از شب</w:t>
      </w:r>
      <w:r w:rsidR="00DF5F91">
        <w:rPr>
          <w:rtl/>
        </w:rPr>
        <w:t xml:space="preserve">، </w:t>
      </w:r>
      <w:r>
        <w:rPr>
          <w:rtl/>
        </w:rPr>
        <w:t>آن حضرت به لقاء اللّه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</w:t>
      </w:r>
      <w:r w:rsidR="00DF5F91">
        <w:rPr>
          <w:rtl/>
        </w:rPr>
        <w:t xml:space="preserve">: </w:t>
      </w:r>
    </w:p>
    <w:p w:rsidR="0043609F" w:rsidRPr="0019291E" w:rsidRDefault="0043609F" w:rsidP="0043609F">
      <w:pPr>
        <w:pStyle w:val="libNormal"/>
        <w:rPr>
          <w:rStyle w:val="libFootnotenumChar"/>
          <w:rtl/>
        </w:rPr>
      </w:pPr>
      <w:r w:rsidRPr="0019291E">
        <w:rPr>
          <w:rStyle w:val="libAieChar"/>
          <w:rFonts w:hint="eastAsia"/>
          <w:rtl/>
        </w:rPr>
        <w:t>قُلْ</w:t>
      </w:r>
      <w:r w:rsidRPr="0019291E">
        <w:rPr>
          <w:rStyle w:val="libAieChar"/>
          <w:rtl/>
        </w:rPr>
        <w:t xml:space="preserve"> لَوْ کُنْتُمْ فِ</w:t>
      </w:r>
      <w:r w:rsidRPr="0019291E">
        <w:rPr>
          <w:rStyle w:val="libAieChar"/>
          <w:rFonts w:hint="cs"/>
          <w:rtl/>
        </w:rPr>
        <w:t>ی</w:t>
      </w:r>
      <w:r w:rsidRPr="0019291E">
        <w:rPr>
          <w:rStyle w:val="libAieChar"/>
          <w:rtl/>
        </w:rPr>
        <w:t xml:space="preserve"> بُ</w:t>
      </w:r>
      <w:r w:rsidRPr="0019291E">
        <w:rPr>
          <w:rStyle w:val="libAieChar"/>
          <w:rFonts w:hint="cs"/>
          <w:rtl/>
        </w:rPr>
        <w:t>یُ</w:t>
      </w:r>
      <w:r w:rsidRPr="0019291E">
        <w:rPr>
          <w:rStyle w:val="libAieChar"/>
          <w:rFonts w:hint="eastAsia"/>
          <w:rtl/>
        </w:rPr>
        <w:t>وتِکُمْ</w:t>
      </w:r>
      <w:r w:rsidRPr="0019291E">
        <w:rPr>
          <w:rStyle w:val="libAieChar"/>
          <w:rtl/>
        </w:rPr>
        <w:t xml:space="preserve"> لَبَرَزَ الَّذِ</w:t>
      </w:r>
      <w:r w:rsidRPr="0019291E">
        <w:rPr>
          <w:rStyle w:val="libAieChar"/>
          <w:rFonts w:hint="cs"/>
          <w:rtl/>
        </w:rPr>
        <w:t>ی</w:t>
      </w:r>
      <w:r w:rsidRPr="0019291E">
        <w:rPr>
          <w:rStyle w:val="libAieChar"/>
          <w:rFonts w:hint="eastAsia"/>
          <w:rtl/>
        </w:rPr>
        <w:t>نَ</w:t>
      </w:r>
      <w:r w:rsidRPr="0019291E">
        <w:rPr>
          <w:rStyle w:val="libAieChar"/>
          <w:rtl/>
        </w:rPr>
        <w:t xml:space="preserve"> کُتِبَ عَلَ</w:t>
      </w:r>
      <w:r w:rsidRPr="0019291E">
        <w:rPr>
          <w:rStyle w:val="libAieChar"/>
          <w:rFonts w:hint="cs"/>
          <w:rtl/>
        </w:rPr>
        <w:t>یْ</w:t>
      </w:r>
      <w:r w:rsidRPr="0019291E">
        <w:rPr>
          <w:rStyle w:val="libAieChar"/>
          <w:rFonts w:hint="eastAsia"/>
          <w:rtl/>
        </w:rPr>
        <w:t>هِمُ</w:t>
      </w:r>
      <w:r w:rsidRPr="0019291E">
        <w:rPr>
          <w:rStyle w:val="libAieChar"/>
          <w:rtl/>
        </w:rPr>
        <w:t xml:space="preserve"> الْقَتْلُ إِل</w:t>
      </w:r>
      <w:r w:rsidRPr="0019291E">
        <w:rPr>
          <w:rStyle w:val="libAieChar"/>
          <w:rFonts w:hint="cs"/>
          <w:rtl/>
        </w:rPr>
        <w:t>ی</w:t>
      </w:r>
      <w:r w:rsidRPr="0019291E">
        <w:rPr>
          <w:rStyle w:val="libAieChar"/>
          <w:rtl/>
        </w:rPr>
        <w:t xml:space="preserve"> مَضاجِعِهِمْ</w:t>
      </w:r>
      <w:r>
        <w:rPr>
          <w:rtl/>
        </w:rPr>
        <w:t xml:space="preserve"> </w:t>
      </w:r>
      <w:r w:rsidRPr="0019291E">
        <w:rPr>
          <w:rStyle w:val="libFootnotenumChar"/>
          <w:rtl/>
        </w:rPr>
        <w:t>«2»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«بگو اگر هم در خانه‌ها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 بود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آنهائ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کشته شدن در سرنوشت آنها بود</w:t>
      </w:r>
      <w:r>
        <w:rPr>
          <w:rtl/>
        </w:rPr>
        <w:t xml:space="preserve">، </w:t>
      </w:r>
      <w:r w:rsidR="0043609F">
        <w:rPr>
          <w:rtl/>
        </w:rPr>
        <w:t>به بسترشان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ختند»</w:t>
      </w:r>
      <w:r w:rsidR="0043609F">
        <w:rPr>
          <w:rtl/>
        </w:rPr>
        <w:t xml:space="preserve"> (و آنها را به قتل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رساندند</w:t>
      </w:r>
      <w:r w:rsidR="0043609F">
        <w:rPr>
          <w:rtl/>
        </w:rPr>
        <w:t>)</w:t>
      </w:r>
    </w:p>
    <w:p w:rsidR="0043609F" w:rsidRPr="0019291E" w:rsidRDefault="0043609F" w:rsidP="0043609F">
      <w:pPr>
        <w:pStyle w:val="libNormal"/>
        <w:rPr>
          <w:rStyle w:val="libFootnotenumChar"/>
          <w:rtl/>
        </w:rPr>
      </w:pPr>
      <w:r w:rsidRPr="0019291E">
        <w:rPr>
          <w:rStyle w:val="libAieChar"/>
          <w:rFonts w:hint="eastAsia"/>
          <w:rtl/>
        </w:rPr>
        <w:t>وَ</w:t>
      </w:r>
      <w:r w:rsidRPr="0019291E">
        <w:rPr>
          <w:rStyle w:val="libAieChar"/>
          <w:rtl/>
        </w:rPr>
        <w:t xml:space="preserve"> کانَ أَمْرُ اللَّهِ قَدَراً مَقْدُوراً</w:t>
      </w:r>
      <w:r>
        <w:rPr>
          <w:rtl/>
        </w:rPr>
        <w:t xml:space="preserve"> </w:t>
      </w:r>
      <w:r w:rsidRPr="0019291E">
        <w:rPr>
          <w:rStyle w:val="libFootnotenumChar"/>
          <w:rtl/>
        </w:rPr>
        <w:t>«3»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«و امر خدا</w:t>
      </w:r>
      <w:r>
        <w:rPr>
          <w:rtl/>
        </w:rPr>
        <w:t xml:space="preserve">، </w:t>
      </w:r>
      <w:r w:rsidR="0043609F">
        <w:rPr>
          <w:rtl/>
        </w:rPr>
        <w:t>از 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حساب و برنامه حساب شده و دق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ق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دفن</w:t>
      </w:r>
      <w:r>
        <w:rPr>
          <w:rtl/>
        </w:rPr>
        <w:t xml:space="preserve"> شبانه و مظلومانه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آن شب</w:t>
      </w:r>
      <w:r w:rsidR="00DF5F91">
        <w:rPr>
          <w:rtl/>
        </w:rPr>
        <w:t xml:space="preserve">، </w:t>
      </w:r>
      <w:r>
        <w:rPr>
          <w:rtl/>
        </w:rPr>
        <w:t>صبح شد</w:t>
      </w:r>
      <w:r w:rsidR="00DF5F91">
        <w:rPr>
          <w:rtl/>
        </w:rPr>
        <w:t xml:space="preserve">، </w:t>
      </w:r>
      <w:r>
        <w:rPr>
          <w:rtl/>
        </w:rPr>
        <w:t>مردم اجتماع و ازدحام کردند</w:t>
      </w:r>
      <w:r w:rsidR="00DF5F91">
        <w:rPr>
          <w:rtl/>
        </w:rPr>
        <w:t xml:space="preserve">، </w:t>
      </w:r>
      <w:r>
        <w:rPr>
          <w:rtl/>
        </w:rPr>
        <w:t>و گفتند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کشته است</w:t>
      </w:r>
      <w:r w:rsidR="00DF5F91">
        <w:rPr>
          <w:rtl/>
        </w:rPr>
        <w:t xml:space="preserve">، </w:t>
      </w:r>
      <w:r>
        <w:rPr>
          <w:rtl/>
        </w:rPr>
        <w:t>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زدند</w:t>
      </w:r>
      <w:r w:rsidR="00DF5F91">
        <w:rPr>
          <w:rtl/>
        </w:rPr>
        <w:t xml:space="preserve">: </w:t>
      </w:r>
      <w:r>
        <w:rPr>
          <w:rtl/>
        </w:rPr>
        <w:t>«مأمون پسر رسول خدا را کشت»</w:t>
      </w:r>
      <w:r w:rsidR="00DF5F91">
        <w:rPr>
          <w:rtl/>
        </w:rPr>
        <w:t xml:space="preserve">، </w:t>
      </w:r>
      <w:r>
        <w:rPr>
          <w:rtl/>
        </w:rPr>
        <w:t>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سخن گفتند</w:t>
      </w:r>
      <w:r w:rsidR="00DF5F91">
        <w:rPr>
          <w:rtl/>
        </w:rPr>
        <w:t xml:space="preserve">، </w:t>
      </w:r>
      <w:r>
        <w:rPr>
          <w:rtl/>
        </w:rPr>
        <w:t>و با جدّ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موضوع را دنبال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به محمّد بن جعفر بن محمّد (عمو</w:t>
      </w:r>
      <w:r>
        <w:rPr>
          <w:rFonts w:hint="cs"/>
          <w:rtl/>
        </w:rPr>
        <w:t>ی</w:t>
      </w:r>
      <w:r>
        <w:rPr>
          <w:rtl/>
        </w:rPr>
        <w:t xml:space="preserve">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)- که با گرفتن امان از مأمون</w:t>
      </w:r>
      <w:r w:rsidR="00DF5F91">
        <w:rPr>
          <w:rtl/>
        </w:rPr>
        <w:t xml:space="preserve">، </w:t>
      </w:r>
      <w:r>
        <w:rPr>
          <w:rtl/>
        </w:rPr>
        <w:t>به خراسان آمده بود- گفت</w:t>
      </w:r>
      <w:r w:rsidR="00DF5F91">
        <w:rPr>
          <w:rtl/>
        </w:rPr>
        <w:t xml:space="preserve">: </w:t>
      </w:r>
      <w:r>
        <w:rPr>
          <w:rtl/>
        </w:rPr>
        <w:t xml:space="preserve">«نزد مردم برو و به آنها اعلام کن که </w:t>
      </w:r>
      <w:r>
        <w:rPr>
          <w:rtl/>
        </w:rPr>
        <w:lastRenderedPageBreak/>
        <w:t xml:space="preserve">جنازه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امروز خارج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</w:t>
      </w:r>
      <w:r w:rsidR="00DF5F91">
        <w:rPr>
          <w:rtl/>
        </w:rPr>
        <w:t xml:space="preserve">، </w:t>
      </w:r>
      <w:r>
        <w:rPr>
          <w:rtl/>
        </w:rPr>
        <w:t>موکول به بعد شد)</w:t>
      </w:r>
      <w:r w:rsidR="00DF5F91">
        <w:rPr>
          <w:rtl/>
        </w:rPr>
        <w:t xml:space="preserve">. </w:t>
      </w:r>
      <w:r>
        <w:rPr>
          <w:rtl/>
        </w:rPr>
        <w:t xml:space="preserve">مأمون ترس آن داشت که جنازه 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ببرند</w:t>
      </w:r>
      <w:r w:rsidR="00DF5F91">
        <w:rPr>
          <w:rtl/>
        </w:rPr>
        <w:t xml:space="preserve">، </w:t>
      </w:r>
      <w:r>
        <w:rPr>
          <w:rtl/>
        </w:rPr>
        <w:t>و آشوب</w:t>
      </w:r>
      <w:r>
        <w:rPr>
          <w:rFonts w:hint="cs"/>
          <w:rtl/>
        </w:rPr>
        <w:t>ی</w:t>
      </w:r>
      <w:r>
        <w:rPr>
          <w:rtl/>
        </w:rPr>
        <w:t xml:space="preserve"> برپا گردد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جعفر نزد مردم رفت</w:t>
      </w:r>
      <w:r w:rsidR="00DF5F91">
        <w:rPr>
          <w:rtl/>
        </w:rPr>
        <w:t xml:space="preserve">، </w:t>
      </w:r>
      <w:r>
        <w:rPr>
          <w:rtl/>
        </w:rPr>
        <w:t>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DF5F91">
        <w:rPr>
          <w:rtl/>
        </w:rPr>
        <w:t xml:space="preserve">! </w:t>
      </w:r>
      <w:r>
        <w:rPr>
          <w:rtl/>
        </w:rPr>
        <w:t>پراکنده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</w:p>
    <w:p w:rsidR="0043609F" w:rsidRDefault="0043609F" w:rsidP="0019291E">
      <w:pPr>
        <w:pStyle w:val="libFootnote"/>
        <w:rPr>
          <w:rtl/>
        </w:rPr>
      </w:pPr>
      <w:r>
        <w:rPr>
          <w:rtl/>
        </w:rPr>
        <w:t>(1) ظاهرا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شما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زندگ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هم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هر دو شما با فاصله اندک مدّت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سال 220 ه ق</w:t>
      </w:r>
      <w:r w:rsidR="00DF5F91">
        <w:rPr>
          <w:rtl/>
        </w:rPr>
        <w:t xml:space="preserve">، </w:t>
      </w:r>
      <w:r>
        <w:rPr>
          <w:rtl/>
        </w:rPr>
        <w:t>و مأمون در سال 218 ه ق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رفتند (مترجم)</w:t>
      </w:r>
    </w:p>
    <w:p w:rsidR="0043609F" w:rsidRDefault="0043609F" w:rsidP="0019291E">
      <w:pPr>
        <w:pStyle w:val="libFootnote"/>
        <w:rPr>
          <w:rtl/>
        </w:rPr>
      </w:pPr>
      <w:r>
        <w:rPr>
          <w:rtl/>
        </w:rPr>
        <w:t>(2) آل عمران- 154</w:t>
      </w:r>
    </w:p>
    <w:p w:rsidR="0043609F" w:rsidRDefault="0043609F" w:rsidP="0019291E">
      <w:pPr>
        <w:pStyle w:val="libFootnote"/>
        <w:rPr>
          <w:rtl/>
        </w:rPr>
      </w:pPr>
      <w:r>
        <w:rPr>
          <w:rtl/>
        </w:rPr>
        <w:t>(3) احزاب- 38</w:t>
      </w:r>
    </w:p>
    <w:p w:rsidR="0043609F" w:rsidRDefault="0043609F" w:rsidP="0019291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372</w:t>
      </w:r>
    </w:p>
    <w:p w:rsidR="0019291E" w:rsidRPr="0019291E" w:rsidRDefault="0019291E" w:rsidP="0019291E">
      <w:pPr>
        <w:pStyle w:val="libNormal"/>
        <w:rPr>
          <w:rtl/>
        </w:rPr>
      </w:pPr>
      <w:r>
        <w:rPr>
          <w:rFonts w:hint="cs"/>
          <w:rtl/>
        </w:rPr>
        <w:t>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جنازه</w:t>
      </w:r>
      <w:r>
        <w:rPr>
          <w:rtl/>
        </w:rPr>
        <w:t xml:space="preserve">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امروز خارج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متفرّق شدند</w:t>
      </w:r>
      <w:r w:rsidR="00DF5F91">
        <w:rPr>
          <w:rtl/>
        </w:rPr>
        <w:t xml:space="preserve">، </w:t>
      </w:r>
      <w:r>
        <w:rPr>
          <w:rtl/>
        </w:rPr>
        <w:t>جنازه آن حضرت را شبانه غسل دادند و به خاک سپردند [به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بزرگوار</w:t>
      </w:r>
      <w:r w:rsidR="00DF5F91">
        <w:rPr>
          <w:rtl/>
        </w:rPr>
        <w:t xml:space="preserve">، </w:t>
      </w:r>
      <w:r>
        <w:rPr>
          <w:rtl/>
        </w:rPr>
        <w:t>مظلومانه و شبانه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بانه</w:t>
      </w:r>
      <w:r>
        <w:rPr>
          <w:rtl/>
        </w:rPr>
        <w:t xml:space="preserve"> به خاک سپرده شد] </w:t>
      </w:r>
      <w:r w:rsidRPr="0019291E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هرثمة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شبلنج</w:t>
      </w:r>
      <w:r>
        <w:rPr>
          <w:rFonts w:hint="cs"/>
          <w:rtl/>
        </w:rPr>
        <w:t>ی</w:t>
      </w:r>
      <w:r>
        <w:rPr>
          <w:rtl/>
        </w:rPr>
        <w:t xml:space="preserve"> در کتاب نور الأبصار</w:t>
      </w:r>
      <w:r w:rsidR="00DF5F91">
        <w:rPr>
          <w:rtl/>
        </w:rPr>
        <w:t xml:space="preserve">، </w:t>
      </w:r>
      <w:r>
        <w:rPr>
          <w:rtl/>
        </w:rPr>
        <w:t>از «هرثمة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از خدمتکاران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(مأمون) و عهده‌دار خدمت به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«روز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هرثمه</w:t>
      </w:r>
      <w:r w:rsidR="00DF5F91">
        <w:rPr>
          <w:rtl/>
        </w:rPr>
        <w:t xml:space="preserve">! </w:t>
      </w:r>
      <w:r>
        <w:rPr>
          <w:rtl/>
        </w:rPr>
        <w:t>من راز</w:t>
      </w:r>
      <w:r>
        <w:rPr>
          <w:rFonts w:hint="cs"/>
          <w:rtl/>
        </w:rPr>
        <w:t>ی</w:t>
      </w:r>
      <w:r>
        <w:rPr>
          <w:rtl/>
        </w:rPr>
        <w:t xml:space="preserve"> به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زنده هستم</w:t>
      </w:r>
      <w:r w:rsidR="00DF5F91">
        <w:rPr>
          <w:rtl/>
        </w:rPr>
        <w:t xml:space="preserve">، </w:t>
      </w:r>
      <w:r>
        <w:rPr>
          <w:rFonts w:hint="eastAsia"/>
          <w:rtl/>
        </w:rPr>
        <w:t>آن</w:t>
      </w:r>
      <w:r>
        <w:rPr>
          <w:rtl/>
        </w:rPr>
        <w:t xml:space="preserve"> را به کس</w:t>
      </w:r>
      <w:r>
        <w:rPr>
          <w:rFonts w:hint="cs"/>
          <w:rtl/>
        </w:rPr>
        <w:t>ی</w:t>
      </w:r>
      <w:r>
        <w:rPr>
          <w:rtl/>
        </w:rPr>
        <w:t xml:space="preserve"> نگوئ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آن را هنگام زنده بودن من</w:t>
      </w:r>
      <w:r w:rsidR="00DF5F91">
        <w:rPr>
          <w:rtl/>
        </w:rPr>
        <w:t xml:space="preserve">، </w:t>
      </w:r>
      <w:r>
        <w:rPr>
          <w:rtl/>
        </w:rPr>
        <w:t>آشکار نمائ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نزد خدا</w:t>
      </w:r>
      <w:r w:rsidR="00DF5F91">
        <w:rPr>
          <w:rtl/>
        </w:rPr>
        <w:t xml:space="preserve">، </w:t>
      </w:r>
      <w:r>
        <w:rPr>
          <w:rtl/>
        </w:rPr>
        <w:t>دشمن تو خواهم بود»</w:t>
      </w:r>
      <w:r w:rsidR="00DF5F91">
        <w:rPr>
          <w:rtl/>
        </w:rPr>
        <w:t xml:space="preserve">، </w:t>
      </w:r>
      <w:r>
        <w:rPr>
          <w:rtl/>
        </w:rPr>
        <w:t xml:space="preserve">من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کردم که آن راز را در مدّت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احد</w:t>
      </w:r>
      <w:r>
        <w:rPr>
          <w:rFonts w:hint="cs"/>
          <w:rtl/>
        </w:rPr>
        <w:t>ی</w:t>
      </w:r>
      <w:r>
        <w:rPr>
          <w:rtl/>
        </w:rPr>
        <w:t xml:space="preserve"> نخواهم گفت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به من فرمود</w:t>
      </w:r>
      <w:r w:rsidR="00DF5F91">
        <w:rPr>
          <w:rtl/>
        </w:rPr>
        <w:t xml:space="preserve">: </w:t>
      </w:r>
      <w:r>
        <w:rPr>
          <w:rtl/>
        </w:rPr>
        <w:t>«بدان ا</w:t>
      </w:r>
      <w:r>
        <w:rPr>
          <w:rFonts w:hint="cs"/>
          <w:rtl/>
        </w:rPr>
        <w:t>ی</w:t>
      </w:r>
      <w:r>
        <w:rPr>
          <w:rtl/>
        </w:rPr>
        <w:t xml:space="preserve"> هرثمه</w:t>
      </w:r>
      <w:r w:rsidR="00DF5F91">
        <w:rPr>
          <w:rtl/>
        </w:rPr>
        <w:t xml:space="preserve">! ، </w:t>
      </w:r>
      <w:r>
        <w:rPr>
          <w:rtl/>
        </w:rPr>
        <w:t>رحلت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شده</w:t>
      </w:r>
      <w:r w:rsidR="00DF5F91">
        <w:rPr>
          <w:rtl/>
        </w:rPr>
        <w:t xml:space="preserve">، </w:t>
      </w:r>
      <w:r>
        <w:rPr>
          <w:rtl/>
        </w:rPr>
        <w:t>و بزود</w:t>
      </w:r>
      <w:r>
        <w:rPr>
          <w:rFonts w:hint="cs"/>
          <w:rtl/>
        </w:rPr>
        <w:t>ی</w:t>
      </w:r>
      <w:r>
        <w:rPr>
          <w:rtl/>
        </w:rPr>
        <w:t xml:space="preserve"> به پدران و اجدادم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وندم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من به آخر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انگور و انار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خورانند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من بر اثر آن</w:t>
      </w:r>
      <w:r w:rsidR="00DF5F91">
        <w:rPr>
          <w:rtl/>
        </w:rPr>
        <w:t xml:space="preserve">، </w:t>
      </w:r>
      <w:r>
        <w:rPr>
          <w:rtl/>
        </w:rPr>
        <w:t>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(مأمون)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قبر مرا پشت قبر پدرش هارون</w:t>
      </w:r>
      <w:r w:rsidR="00DF5F91">
        <w:rPr>
          <w:rtl/>
        </w:rPr>
        <w:t xml:space="preserve">، </w:t>
      </w:r>
      <w:r>
        <w:rPr>
          <w:rFonts w:hint="eastAsia"/>
          <w:rtl/>
        </w:rPr>
        <w:t>دفن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خداوند قدرت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به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به قدر</w:t>
      </w:r>
      <w:r>
        <w:rPr>
          <w:rFonts w:hint="cs"/>
          <w:rtl/>
        </w:rPr>
        <w:t>ی</w:t>
      </w:r>
      <w:r>
        <w:rPr>
          <w:rtl/>
        </w:rPr>
        <w:t xml:space="preserve"> سخت خواهد شد که کلنگ و وسائل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کار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مردم قدرت کندن آن مکان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هرثمه</w:t>
      </w:r>
      <w:r w:rsidR="00DF5F91">
        <w:rPr>
          <w:rtl/>
        </w:rPr>
        <w:t xml:space="preserve">! </w:t>
      </w:r>
      <w:r>
        <w:rPr>
          <w:rtl/>
        </w:rPr>
        <w:t>بدان که محلّ قبر من در فلان قسمت از لحد فلان</w:t>
      </w:r>
      <w:r>
        <w:rPr>
          <w:rFonts w:hint="cs"/>
          <w:rtl/>
        </w:rPr>
        <w:t>ی</w:t>
      </w:r>
      <w:r>
        <w:rPr>
          <w:rtl/>
        </w:rPr>
        <w:t xml:space="preserve"> (جانب قبله) است»</w:t>
      </w:r>
      <w:r w:rsidR="00DF5F91">
        <w:rPr>
          <w:rtl/>
        </w:rPr>
        <w:t xml:space="preserve">. </w:t>
      </w:r>
      <w:r>
        <w:rPr>
          <w:rtl/>
        </w:rPr>
        <w:t>آن محل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آنگاه فرمود</w:t>
      </w:r>
      <w:r w:rsidR="00DF5F91">
        <w:rPr>
          <w:rtl/>
        </w:rPr>
        <w:t xml:space="preserve">: </w:t>
      </w:r>
      <w:r>
        <w:rPr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و مرا غسل دادند و کفن نمودند</w:t>
      </w:r>
      <w:r w:rsidR="00DF5F91">
        <w:rPr>
          <w:rtl/>
        </w:rPr>
        <w:t xml:space="preserve">، </w:t>
      </w:r>
      <w:r>
        <w:rPr>
          <w:rtl/>
        </w:rPr>
        <w:t>مأمون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</w:t>
      </w:r>
      <w:r>
        <w:rPr>
          <w:rFonts w:hint="cs"/>
          <w:rtl/>
        </w:rPr>
        <w:t>ی</w:t>
      </w:r>
      <w:r>
        <w:rPr>
          <w:rtl/>
        </w:rPr>
        <w:t xml:space="preserve"> که به تو گفتم آگاه کن</w:t>
      </w:r>
      <w:r w:rsidR="00DF5F91">
        <w:rPr>
          <w:rtl/>
        </w:rPr>
        <w:t xml:space="preserve">، </w:t>
      </w:r>
      <w:r>
        <w:rPr>
          <w:rtl/>
        </w:rPr>
        <w:t>تا در مورد من آگاه باشد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جنازه‌ام در تابوت قرار گرفت و مأمون خواست بر من نماز بخواند</w:t>
      </w:r>
      <w:r w:rsidR="00DF5F91">
        <w:rPr>
          <w:rtl/>
        </w:rPr>
        <w:t xml:space="preserve">، </w:t>
      </w:r>
      <w:r>
        <w:rPr>
          <w:rtl/>
        </w:rPr>
        <w:t>به او</w:t>
      </w:r>
    </w:p>
    <w:p w:rsidR="0043609F" w:rsidRDefault="0043609F" w:rsidP="0019291E">
      <w:pPr>
        <w:pStyle w:val="libFootnote"/>
        <w:rPr>
          <w:rtl/>
        </w:rPr>
      </w:pPr>
      <w:r>
        <w:rPr>
          <w:rtl/>
        </w:rPr>
        <w:t>(1)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>
        <w:rPr>
          <w:rtl/>
        </w:rPr>
        <w:t xml:space="preserve"> اختلاف نظر دارند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مأمون</w:t>
      </w:r>
      <w:r w:rsidR="00DF5F91">
        <w:rPr>
          <w:rtl/>
        </w:rPr>
        <w:t xml:space="preserve">، </w:t>
      </w:r>
      <w:r>
        <w:rPr>
          <w:rtl/>
        </w:rPr>
        <w:t xml:space="preserve">قاتل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</w:t>
      </w:r>
      <w:r w:rsidR="00DF5F91">
        <w:rPr>
          <w:rtl/>
        </w:rPr>
        <w:t xml:space="preserve">؟ </w:t>
      </w:r>
      <w:r>
        <w:rPr>
          <w:rtl/>
        </w:rPr>
        <w:t>بلکه او به مرگ خدائ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</w:t>
      </w:r>
      <w:r w:rsidR="00DF5F91">
        <w:rPr>
          <w:rtl/>
        </w:rPr>
        <w:t xml:space="preserve">؟ . </w:t>
      </w:r>
      <w:r>
        <w:rPr>
          <w:rtl/>
        </w:rPr>
        <w:t>علّامه مجلس</w:t>
      </w:r>
      <w:r>
        <w:rPr>
          <w:rFonts w:hint="cs"/>
          <w:rtl/>
        </w:rPr>
        <w:t>ی</w:t>
      </w:r>
      <w:r>
        <w:rPr>
          <w:rtl/>
        </w:rPr>
        <w:t xml:space="preserve"> (ره) پس از گفتار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«حقّ همان رأ</w:t>
      </w:r>
      <w:r>
        <w:rPr>
          <w:rFonts w:hint="cs"/>
          <w:rtl/>
        </w:rPr>
        <w:t>ی</w:t>
      </w:r>
      <w:r>
        <w:rPr>
          <w:rtl/>
        </w:rPr>
        <w:t xml:space="preserve"> است که مرحوم صدوق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علما</w:t>
      </w:r>
      <w:r>
        <w:rPr>
          <w:rFonts w:hint="cs"/>
          <w:rtl/>
        </w:rPr>
        <w:t>ی</w:t>
      </w:r>
      <w:r>
        <w:rPr>
          <w:rtl/>
        </w:rPr>
        <w:t xml:space="preserve"> بزرگ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(ره) از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tl/>
        </w:rPr>
        <w:t>ار کرده‌اند که آن حضرت بر اثر زهر</w:t>
      </w:r>
      <w:r>
        <w:rPr>
          <w:rFonts w:hint="cs"/>
          <w:rtl/>
        </w:rPr>
        <w:t>ی</w:t>
      </w:r>
      <w:r>
        <w:rPr>
          <w:rtl/>
        </w:rPr>
        <w:t xml:space="preserve"> که مأمون به او خوران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(بحار الانوار</w:t>
      </w:r>
      <w:r w:rsidR="00DF5F91">
        <w:rPr>
          <w:rtl/>
        </w:rPr>
        <w:t xml:space="preserve">، </w:t>
      </w:r>
      <w:r>
        <w:rPr>
          <w:rtl/>
        </w:rPr>
        <w:t>ج 49</w:t>
      </w:r>
      <w:r w:rsidR="00DF5F91">
        <w:rPr>
          <w:rtl/>
        </w:rPr>
        <w:t xml:space="preserve">، </w:t>
      </w:r>
      <w:r>
        <w:rPr>
          <w:rtl/>
        </w:rPr>
        <w:t>ص 313)- مترجم</w:t>
      </w:r>
      <w:r w:rsidR="00DF5F91">
        <w:rPr>
          <w:rtl/>
        </w:rPr>
        <w:t xml:space="preserve">. </w:t>
      </w:r>
    </w:p>
    <w:p w:rsidR="001A7E95" w:rsidRDefault="0043609F" w:rsidP="0019291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373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tl/>
        </w:rPr>
        <w:t xml:space="preserve"> از خواندن نماز خوددار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و اندک</w:t>
      </w:r>
      <w:r>
        <w:rPr>
          <w:rFonts w:hint="cs"/>
          <w:rtl/>
        </w:rPr>
        <w:t>ی</w:t>
      </w:r>
      <w:r>
        <w:rPr>
          <w:rtl/>
        </w:rPr>
        <w:t xml:space="preserve"> توقّف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مرد عرب</w:t>
      </w:r>
      <w:r>
        <w:rPr>
          <w:rFonts w:hint="cs"/>
          <w:rtl/>
        </w:rPr>
        <w:t>ی</w:t>
      </w:r>
      <w:r>
        <w:rPr>
          <w:rtl/>
        </w:rPr>
        <w:t xml:space="preserve"> با سر و صورت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سوار بر ناقه از طرف صحرا با شتاب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ناقه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فرود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من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شما هم با او در نماز شرکت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نماز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جنازه‌ام را به طرف همان محلّ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تو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کردم برد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 کم</w:t>
      </w:r>
      <w:r>
        <w:rPr>
          <w:rFonts w:hint="cs"/>
          <w:rtl/>
        </w:rPr>
        <w:t>ی</w:t>
      </w:r>
      <w:r>
        <w:rPr>
          <w:rtl/>
        </w:rPr>
        <w:t xml:space="preserve"> از خاک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حفر کن</w:t>
      </w:r>
      <w:r w:rsidR="00DF5F91">
        <w:rPr>
          <w:rtl/>
        </w:rPr>
        <w:t xml:space="preserve">، </w:t>
      </w:r>
      <w:r>
        <w:rPr>
          <w:rtl/>
        </w:rPr>
        <w:t>قبر</w:t>
      </w:r>
      <w:r>
        <w:rPr>
          <w:rFonts w:hint="cs"/>
          <w:rtl/>
        </w:rPr>
        <w:t>ی</w:t>
      </w:r>
      <w:r>
        <w:rPr>
          <w:rtl/>
        </w:rPr>
        <w:t xml:space="preserve"> سرپوش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که آب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ته آن است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قبر را گشود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آبها</w:t>
      </w:r>
      <w:r w:rsidR="00DF5F91">
        <w:rPr>
          <w:rtl/>
        </w:rPr>
        <w:t xml:space="preserve">، </w:t>
      </w:r>
      <w:r>
        <w:rPr>
          <w:rtl/>
        </w:rPr>
        <w:t>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همانجا محلّ قبر من است</w:t>
      </w:r>
      <w:r w:rsidR="00DF5F91">
        <w:rPr>
          <w:rtl/>
        </w:rPr>
        <w:t xml:space="preserve">، </w:t>
      </w:r>
      <w:r>
        <w:rPr>
          <w:rtl/>
        </w:rPr>
        <w:t>مرا در همانجا به خاک بسپار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هرثمه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تمام آنچه را که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فرموده بود</w:t>
      </w:r>
      <w:r w:rsidR="00DF5F91">
        <w:rPr>
          <w:rtl/>
        </w:rPr>
        <w:t xml:space="preserve">، </w:t>
      </w:r>
      <w:r>
        <w:rPr>
          <w:rtl/>
        </w:rPr>
        <w:t>به وقوع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قبر پدر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کتاب دلائل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معمّر بن خلّاد (ره) نقل شده</w:t>
      </w:r>
      <w:r w:rsidR="00DF5F91">
        <w:rPr>
          <w:rtl/>
        </w:rPr>
        <w:t xml:space="preserve">: </w:t>
      </w:r>
      <w:r>
        <w:rPr>
          <w:rtl/>
        </w:rPr>
        <w:t xml:space="preserve">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(در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) به من فرمود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معمّر</w:t>
      </w:r>
      <w:r w:rsidR="00DF5F91">
        <w:rPr>
          <w:rtl/>
        </w:rPr>
        <w:t xml:space="preserve">، </w:t>
      </w:r>
      <w:r>
        <w:rPr>
          <w:rtl/>
        </w:rPr>
        <w:t>سوار شو</w:t>
      </w:r>
      <w:r w:rsidR="00DF5F91">
        <w:rPr>
          <w:rtl/>
        </w:rPr>
        <w:t xml:space="preserve">، </w:t>
      </w:r>
      <w:r>
        <w:rPr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«به کجا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همان گونه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سوار شو</w:t>
      </w:r>
      <w:r w:rsidR="00DF5F91">
        <w:rPr>
          <w:rtl/>
        </w:rPr>
        <w:t xml:space="preserve">، </w:t>
      </w:r>
      <w:r>
        <w:rPr>
          <w:rtl/>
        </w:rPr>
        <w:t xml:space="preserve">پس سوار شدم و با آن حضرت رفتم تا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با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او رفت و بعد از مدّت</w:t>
      </w:r>
      <w:r>
        <w:rPr>
          <w:rFonts w:hint="cs"/>
          <w:rtl/>
        </w:rPr>
        <w:t>ی</w:t>
      </w:r>
      <w:r>
        <w:rPr>
          <w:rtl/>
        </w:rPr>
        <w:t xml:space="preserve"> بازگشت</w:t>
      </w:r>
      <w:r w:rsidR="00DF5F91">
        <w:rPr>
          <w:rtl/>
        </w:rPr>
        <w:t xml:space="preserve">، </w:t>
      </w:r>
      <w:r>
        <w:rPr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کجا بود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</w:t>
      </w:r>
      <w:r w:rsidR="00DF5F91">
        <w:rPr>
          <w:rtl/>
        </w:rPr>
        <w:t xml:space="preserve">، </w:t>
      </w:r>
      <w:r>
        <w:rPr>
          <w:rtl/>
        </w:rPr>
        <w:t>پدرم را که در خراسان بود</w:t>
      </w:r>
      <w:r w:rsidR="00DF5F91">
        <w:rPr>
          <w:rtl/>
        </w:rPr>
        <w:t xml:space="preserve">، </w:t>
      </w:r>
      <w:r>
        <w:rPr>
          <w:rtl/>
        </w:rPr>
        <w:t>به خاک سپردم»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فرو</w:t>
      </w:r>
      <w:r>
        <w:rPr>
          <w:rtl/>
        </w:rPr>
        <w:t xml:space="preserve"> رفتن آب و ماه</w:t>
      </w:r>
      <w:r>
        <w:rPr>
          <w:rFonts w:hint="cs"/>
          <w:rtl/>
        </w:rPr>
        <w:t>ی</w:t>
      </w:r>
      <w:r>
        <w:rPr>
          <w:rtl/>
        </w:rPr>
        <w:t xml:space="preserve"> در قبر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ابو الفرج اصفهان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ابا صلت هرو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وقت خاکسپار</w:t>
      </w:r>
      <w:r>
        <w:rPr>
          <w:rFonts w:hint="cs"/>
          <w:rtl/>
        </w:rPr>
        <w:t>ی</w:t>
      </w:r>
      <w:r>
        <w:rPr>
          <w:rtl/>
        </w:rPr>
        <w:t xml:space="preserve"> جنازه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مأمون مرا حاضر کرد</w:t>
      </w:r>
      <w:r w:rsidR="00DF5F91">
        <w:rPr>
          <w:rtl/>
        </w:rPr>
        <w:t xml:space="preserve">، </w:t>
      </w:r>
      <w:r>
        <w:rPr>
          <w:rtl/>
        </w:rPr>
        <w:t xml:space="preserve">و دستور داد قبر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قبر پدرش (هارون) حفر کنند</w:t>
      </w:r>
      <w:r w:rsidR="00DF5F91">
        <w:rPr>
          <w:rtl/>
        </w:rPr>
        <w:t xml:space="preserve">، </w:t>
      </w:r>
      <w:r>
        <w:rPr>
          <w:rtl/>
        </w:rPr>
        <w:t>سپس به ما رو کرد و گفت</w:t>
      </w:r>
      <w:r w:rsidR="00DF5F91">
        <w:rPr>
          <w:rtl/>
        </w:rPr>
        <w:t xml:space="preserve">: </w:t>
      </w:r>
      <w:r>
        <w:rPr>
          <w:rtl/>
        </w:rPr>
        <w:t>«صاحب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جنازه</w:t>
      </w:r>
      <w:r w:rsidR="00DF5F91">
        <w:rPr>
          <w:rtl/>
        </w:rPr>
        <w:t xml:space="preserve">، </w:t>
      </w:r>
      <w:r>
        <w:rPr>
          <w:rtl/>
        </w:rPr>
        <w:t xml:space="preserve">به من </w:t>
      </w:r>
      <w:r>
        <w:rPr>
          <w:rFonts w:hint="eastAsia"/>
          <w:rtl/>
        </w:rPr>
        <w:t>خبر</w:t>
      </w:r>
      <w:r>
        <w:rPr>
          <w:rtl/>
        </w:rPr>
        <w:t xml:space="preserve"> داد که قبر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حفر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آن آب و ماه</w:t>
      </w:r>
      <w:r>
        <w:rPr>
          <w:rFonts w:hint="cs"/>
          <w:rtl/>
        </w:rPr>
        <w:t>ی</w:t>
      </w:r>
      <w:r>
        <w:rPr>
          <w:rtl/>
        </w:rPr>
        <w:t xml:space="preserve">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اکنون قبر را حفر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حفر قبر تمام شد و به لحد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آب در آمد و ماه</w:t>
      </w:r>
      <w:r>
        <w:rPr>
          <w:rFonts w:hint="cs"/>
          <w:rtl/>
        </w:rPr>
        <w:t>ی</w:t>
      </w:r>
      <w:r>
        <w:rPr>
          <w:rtl/>
        </w:rPr>
        <w:t xml:space="preserve"> در آن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43609F" w:rsidRDefault="0043609F" w:rsidP="0019291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374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آبها فرو رفت</w:t>
      </w:r>
      <w:r w:rsidR="00DF5F91">
        <w:rPr>
          <w:rtl/>
        </w:rPr>
        <w:t xml:space="preserve">، </w:t>
      </w:r>
      <w:r>
        <w:rPr>
          <w:rtl/>
        </w:rPr>
        <w:t xml:space="preserve">و جنازه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همانجا به خاک سپرده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در پرتو افاضه‌ا</w:t>
      </w:r>
      <w:r>
        <w:rPr>
          <w:rFonts w:hint="cs"/>
          <w:rtl/>
        </w:rPr>
        <w:t>ی</w:t>
      </w:r>
      <w:r>
        <w:rPr>
          <w:rtl/>
        </w:rPr>
        <w:t xml:space="preserve"> که از برکت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آن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شدن ماه</w:t>
      </w:r>
      <w:r>
        <w:rPr>
          <w:rFonts w:hint="cs"/>
          <w:rtl/>
        </w:rPr>
        <w:t>ی</w:t>
      </w:r>
      <w:r>
        <w:rPr>
          <w:rtl/>
        </w:rPr>
        <w:t xml:space="preserve"> و آب در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فرو رفتن آنها</w:t>
      </w:r>
      <w:r w:rsidR="00DF5F91">
        <w:rPr>
          <w:rtl/>
        </w:rPr>
        <w:t xml:space="preserve">،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بوده تا مأمون را از انتقام اله</w:t>
      </w:r>
      <w:r>
        <w:rPr>
          <w:rFonts w:hint="cs"/>
          <w:rtl/>
        </w:rPr>
        <w:t>ی</w:t>
      </w:r>
      <w:r>
        <w:rPr>
          <w:rtl/>
        </w:rPr>
        <w:t xml:space="preserve"> آگاه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سلطنتش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پاشد</w:t>
      </w:r>
      <w:r>
        <w:rPr>
          <w:rtl/>
        </w:rPr>
        <w:t xml:space="preserve"> و بر اثر خ</w:t>
      </w:r>
      <w:r>
        <w:rPr>
          <w:rFonts w:hint="eastAsia"/>
          <w:rtl/>
        </w:rPr>
        <w:t>شم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آب و ماه</w:t>
      </w:r>
      <w:r>
        <w:rPr>
          <w:rFonts w:hint="cs"/>
          <w:rtl/>
        </w:rPr>
        <w:t>ی</w:t>
      </w:r>
      <w:r>
        <w:rPr>
          <w:rtl/>
        </w:rPr>
        <w:t xml:space="preserve"> به هلاکت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با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کشت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کمال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صاحب کتاب «ح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وان»</w:t>
      </w:r>
      <w:r>
        <w:rPr>
          <w:rtl/>
        </w:rPr>
        <w:t xml:space="preserve"> </w:t>
      </w:r>
      <w:r w:rsidRPr="0019291E">
        <w:rPr>
          <w:rStyle w:val="libFootnotenumChar"/>
          <w:rtl/>
        </w:rPr>
        <w:t>«1»</w:t>
      </w:r>
      <w:r>
        <w:rPr>
          <w:rtl/>
        </w:rPr>
        <w:t xml:space="preserve"> در مورد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خواب کس</w:t>
      </w:r>
      <w:r>
        <w:rPr>
          <w:rFonts w:hint="cs"/>
          <w:rtl/>
        </w:rPr>
        <w:t>ی</w:t>
      </w:r>
      <w:r>
        <w:rPr>
          <w:rtl/>
        </w:rPr>
        <w:t xml:space="preserve"> که در عالم خواب</w:t>
      </w:r>
      <w:r w:rsidR="00DF5F91">
        <w:rPr>
          <w:rtl/>
        </w:rPr>
        <w:t xml:space="preserve">، </w:t>
      </w:r>
      <w:r>
        <w:rPr>
          <w:rtl/>
        </w:rPr>
        <w:t>ماه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«گاه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در خواب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و اندوه و نابود</w:t>
      </w:r>
      <w:r>
        <w:rPr>
          <w:rFonts w:hint="cs"/>
          <w:rtl/>
        </w:rPr>
        <w:t>ی</w:t>
      </w:r>
      <w:r>
        <w:rPr>
          <w:rtl/>
        </w:rPr>
        <w:t xml:space="preserve"> ملک و منال</w:t>
      </w:r>
      <w:r w:rsidR="00DF5F91">
        <w:rPr>
          <w:rtl/>
        </w:rPr>
        <w:t xml:space="preserve">، </w:t>
      </w:r>
      <w:r>
        <w:rPr>
          <w:rtl/>
        </w:rPr>
        <w:t>و خشم اله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را در روز شنبه بر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حرام نمود و آنان ا</w:t>
      </w:r>
      <w:r>
        <w:rPr>
          <w:rFonts w:hint="eastAsia"/>
          <w:rtl/>
        </w:rPr>
        <w:t>ز</w:t>
      </w:r>
      <w:r>
        <w:rPr>
          <w:rtl/>
        </w:rPr>
        <w:t xml:space="preserve"> فرمان اله</w:t>
      </w:r>
      <w:r>
        <w:rPr>
          <w:rFonts w:hint="cs"/>
          <w:rtl/>
        </w:rPr>
        <w:t>ی</w:t>
      </w:r>
      <w:r>
        <w:rPr>
          <w:rtl/>
        </w:rPr>
        <w:t xml:space="preserve"> اطاعت نکردند</w:t>
      </w:r>
      <w:r w:rsidR="00DF5F91">
        <w:rPr>
          <w:rtl/>
        </w:rPr>
        <w:t xml:space="preserve">، </w:t>
      </w:r>
      <w:r>
        <w:rPr>
          <w:rtl/>
        </w:rPr>
        <w:t>و مشمول لعن اله</w:t>
      </w:r>
      <w:r>
        <w:rPr>
          <w:rFonts w:hint="cs"/>
          <w:rtl/>
        </w:rPr>
        <w:t>ی</w:t>
      </w:r>
      <w:r>
        <w:rPr>
          <w:rtl/>
        </w:rPr>
        <w:t xml:space="preserve"> شدند» [چنانکه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47 سوره نساء ذکر شده]</w:t>
      </w:r>
      <w:r w:rsidR="00DF5F91">
        <w:rPr>
          <w:rtl/>
        </w:rPr>
        <w:t xml:space="preserve">. </w:t>
      </w:r>
    </w:p>
    <w:p w:rsidR="001A7E95" w:rsidRDefault="0019291E" w:rsidP="0019291E">
      <w:pPr>
        <w:pStyle w:val="Heading2"/>
        <w:rPr>
          <w:rtl/>
        </w:rPr>
      </w:pPr>
      <w:r>
        <w:rPr>
          <w:rtl/>
        </w:rPr>
        <w:br w:type="page"/>
      </w:r>
      <w:bookmarkStart w:id="117" w:name="_Toc425413236"/>
      <w:r w:rsidR="0043609F">
        <w:rPr>
          <w:rFonts w:hint="eastAsia"/>
          <w:rtl/>
        </w:rPr>
        <w:lastRenderedPageBreak/>
        <w:t>هلاکت</w:t>
      </w:r>
      <w:r w:rsidR="0043609F">
        <w:rPr>
          <w:rtl/>
        </w:rPr>
        <w:t xml:space="preserve"> مأمون به وس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له</w:t>
      </w:r>
      <w:r w:rsidR="0043609F">
        <w:rPr>
          <w:rtl/>
        </w:rPr>
        <w:t xml:space="preserve"> ماه</w:t>
      </w:r>
      <w:r w:rsidR="0043609F">
        <w:rPr>
          <w:rFonts w:hint="cs"/>
          <w:rtl/>
        </w:rPr>
        <w:t>ی‌</w:t>
      </w:r>
      <w:bookmarkEnd w:id="117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هلاکت مأمون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و آب</w:t>
      </w:r>
      <w:r w:rsidR="00DF5F91">
        <w:rPr>
          <w:rtl/>
        </w:rPr>
        <w:t xml:space="preserve">، </w:t>
      </w:r>
      <w:r>
        <w:rPr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در کتاب مروج الذّهب در شرح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مأمون و جنگها</w:t>
      </w:r>
      <w:r>
        <w:rPr>
          <w:rFonts w:hint="cs"/>
          <w:rtl/>
        </w:rPr>
        <w:t>ی</w:t>
      </w:r>
      <w:r>
        <w:rPr>
          <w:rtl/>
        </w:rPr>
        <w:t xml:space="preserve"> او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روم</w:t>
      </w:r>
      <w:r w:rsidR="00DF5F91">
        <w:rPr>
          <w:rtl/>
        </w:rPr>
        <w:t xml:space="preserve">، </w:t>
      </w:r>
      <w:r>
        <w:rPr>
          <w:rtl/>
        </w:rPr>
        <w:t>مطالب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که خلاصه‌اش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از جبهه جنگ بازگشت</w:t>
      </w:r>
      <w:r w:rsidR="00DF5F91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چشمه «بد</w:t>
      </w:r>
      <w:r>
        <w:rPr>
          <w:rFonts w:hint="cs"/>
          <w:rtl/>
        </w:rPr>
        <w:t>ی</w:t>
      </w:r>
      <w:r>
        <w:rPr>
          <w:rFonts w:hint="eastAsia"/>
          <w:rtl/>
        </w:rPr>
        <w:t>دون»</w:t>
      </w:r>
      <w:r>
        <w:rPr>
          <w:rtl/>
        </w:rPr>
        <w:t xml:space="preserve"> که به «قش</w:t>
      </w:r>
      <w:r>
        <w:rPr>
          <w:rFonts w:hint="cs"/>
          <w:rtl/>
        </w:rPr>
        <w:t>ی</w:t>
      </w:r>
      <w:r>
        <w:rPr>
          <w:rFonts w:hint="eastAsia"/>
          <w:rtl/>
        </w:rPr>
        <w:t>ره»</w:t>
      </w:r>
      <w:r>
        <w:rPr>
          <w:rtl/>
        </w:rPr>
        <w:t xml:space="preserve"> معروف است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آنجا اقامت کرد</w:t>
      </w:r>
      <w:r w:rsidR="00DF5F91">
        <w:rPr>
          <w:rtl/>
        </w:rPr>
        <w:t xml:space="preserve">، </w:t>
      </w:r>
      <w:r>
        <w:rPr>
          <w:rtl/>
        </w:rPr>
        <w:t>و در کنار چشمه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از منظره چشمه</w:t>
      </w:r>
      <w:r w:rsidR="00DF5F91">
        <w:rPr>
          <w:rtl/>
        </w:rPr>
        <w:t xml:space="preserve">، </w:t>
      </w:r>
      <w:r>
        <w:rPr>
          <w:rtl/>
        </w:rPr>
        <w:t>و سرد</w:t>
      </w:r>
      <w:r>
        <w:rPr>
          <w:rFonts w:hint="cs"/>
          <w:rtl/>
        </w:rPr>
        <w:t>ی</w:t>
      </w:r>
      <w:r>
        <w:rPr>
          <w:rtl/>
        </w:rPr>
        <w:t xml:space="preserve"> آب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صفا</w:t>
      </w:r>
      <w:r>
        <w:rPr>
          <w:rFonts w:hint="cs"/>
          <w:rtl/>
        </w:rPr>
        <w:t>ی</w:t>
      </w:r>
      <w:r>
        <w:rPr>
          <w:rtl/>
        </w:rPr>
        <w:t xml:space="preserve"> آن</w:t>
      </w:r>
      <w:r w:rsidR="00DF5F91">
        <w:rPr>
          <w:rtl/>
        </w:rPr>
        <w:t xml:space="preserve">، </w:t>
      </w:r>
      <w:r>
        <w:rPr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</w:t>
      </w:r>
      <w:r>
        <w:rPr>
          <w:rtl/>
        </w:rPr>
        <w:t xml:space="preserve"> سبز اطراف آن</w:t>
      </w:r>
      <w:r w:rsidR="00DF5F91">
        <w:rPr>
          <w:rtl/>
        </w:rPr>
        <w:t xml:space="preserve">، </w:t>
      </w:r>
      <w:r>
        <w:rPr>
          <w:rtl/>
        </w:rPr>
        <w:t>شاد شد</w:t>
      </w:r>
      <w:r w:rsidR="00DF5F91">
        <w:rPr>
          <w:rtl/>
        </w:rPr>
        <w:t xml:space="preserve">، </w:t>
      </w:r>
      <w:r>
        <w:rPr>
          <w:rtl/>
        </w:rPr>
        <w:t>و دستور داد چوبها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را از درختها</w:t>
      </w:r>
      <w:r w:rsidR="00DF5F91">
        <w:rPr>
          <w:rtl/>
        </w:rPr>
        <w:t xml:space="preserve">، </w:t>
      </w:r>
      <w:r>
        <w:rPr>
          <w:rtl/>
        </w:rPr>
        <w:t>قطع نمودند و بر س</w:t>
      </w:r>
      <w:r>
        <w:rPr>
          <w:rFonts w:hint="eastAsia"/>
          <w:rtl/>
        </w:rPr>
        <w:t>ر</w:t>
      </w:r>
      <w:r>
        <w:rPr>
          <w:rtl/>
        </w:rPr>
        <w:t xml:space="preserve"> آن چشمه افکندند</w:t>
      </w:r>
      <w:r w:rsidR="00DF5F91">
        <w:rPr>
          <w:rtl/>
        </w:rPr>
        <w:t xml:space="preserve">، </w:t>
      </w:r>
      <w:r>
        <w:rPr>
          <w:rtl/>
        </w:rPr>
        <w:t>و بالا</w:t>
      </w:r>
      <w:r>
        <w:rPr>
          <w:rFonts w:hint="cs"/>
          <w:rtl/>
        </w:rPr>
        <w:t>ی</w:t>
      </w:r>
      <w:r>
        <w:rPr>
          <w:rtl/>
        </w:rPr>
        <w:t xml:space="preserve"> آن چشمه</w:t>
      </w:r>
      <w:r w:rsidR="00DF5F91">
        <w:rPr>
          <w:rtl/>
        </w:rPr>
        <w:t xml:space="preserve">، </w:t>
      </w:r>
      <w:r>
        <w:rPr>
          <w:rtl/>
        </w:rPr>
        <w:t>ساختمان</w:t>
      </w:r>
      <w:r>
        <w:rPr>
          <w:rFonts w:hint="cs"/>
          <w:rtl/>
        </w:rPr>
        <w:t>ی</w:t>
      </w:r>
      <w:r>
        <w:rPr>
          <w:rtl/>
        </w:rPr>
        <w:t xml:space="preserve"> بلند از چوب و برگ درخت ساختند</w:t>
      </w:r>
      <w:r w:rsidR="00DF5F91">
        <w:rPr>
          <w:rtl/>
        </w:rPr>
        <w:t xml:space="preserve">، </w:t>
      </w:r>
      <w:r>
        <w:rPr>
          <w:rtl/>
        </w:rPr>
        <w:t>و خودش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ساختمان نشست</w:t>
      </w:r>
      <w:r w:rsidR="00DF5F91">
        <w:rPr>
          <w:rtl/>
        </w:rPr>
        <w:t xml:space="preserve">، </w:t>
      </w:r>
      <w:r>
        <w:rPr>
          <w:rtl/>
        </w:rPr>
        <w:t>و آب در قسمت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جار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در آن هنگام مأمون</w:t>
      </w:r>
    </w:p>
    <w:p w:rsidR="0043609F" w:rsidRDefault="0043609F" w:rsidP="0019291E">
      <w:pPr>
        <w:pStyle w:val="libFootnote"/>
        <w:rPr>
          <w:rtl/>
        </w:rPr>
      </w:pPr>
      <w:r>
        <w:rPr>
          <w:rtl/>
        </w:rPr>
        <w:t>(1) محمّد بن موس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شاگرد اسنو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مؤلّف کتاب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و</w:t>
      </w:r>
      <w:r w:rsidR="00DF5F91">
        <w:rPr>
          <w:rtl/>
        </w:rPr>
        <w:t xml:space="preserve">... </w:t>
      </w:r>
    </w:p>
    <w:p w:rsidR="0043609F" w:rsidRDefault="0043609F" w:rsidP="0019291E">
      <w:pPr>
        <w:pStyle w:val="libFootnote"/>
        <w:rPr>
          <w:rtl/>
        </w:rPr>
      </w:pPr>
      <w:r>
        <w:rPr>
          <w:rFonts w:hint="eastAsia"/>
          <w:rtl/>
        </w:rPr>
        <w:t>است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به سال 808 ه ق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دم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(بر وزن سف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) نسبت دارد (مؤلّف)</w:t>
      </w:r>
    </w:p>
    <w:p w:rsidR="0043609F" w:rsidRDefault="0043609F" w:rsidP="0019291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375</w:t>
      </w:r>
    </w:p>
    <w:p w:rsidR="0019291E" w:rsidRPr="0019291E" w:rsidRDefault="0019291E" w:rsidP="0019291E">
      <w:pPr>
        <w:pStyle w:val="libNormal"/>
        <w:rPr>
          <w:rtl/>
        </w:rPr>
      </w:pPr>
      <w:r>
        <w:rPr>
          <w:rFonts w:hint="cs"/>
          <w:rtl/>
        </w:rPr>
        <w:t>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درهم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آب انداخت و خطّ</w:t>
      </w:r>
      <w:r>
        <w:rPr>
          <w:rFonts w:hint="cs"/>
          <w:rtl/>
        </w:rPr>
        <w:t>ی</w:t>
      </w:r>
      <w:r>
        <w:rPr>
          <w:rtl/>
        </w:rPr>
        <w:t xml:space="preserve"> را که در آن درهم نوشته شده بود</w:t>
      </w:r>
      <w:r w:rsidR="00DF5F91">
        <w:rPr>
          <w:rtl/>
        </w:rPr>
        <w:t xml:space="preserve">، </w:t>
      </w:r>
      <w:r>
        <w:rPr>
          <w:rtl/>
        </w:rPr>
        <w:t>بر اثر صاف بودن آب</w:t>
      </w:r>
      <w:r w:rsidR="00DF5F91">
        <w:rPr>
          <w:rtl/>
        </w:rPr>
        <w:t xml:space="preserve">، </w:t>
      </w:r>
      <w:r>
        <w:rPr>
          <w:rtl/>
        </w:rPr>
        <w:t>از بالا</w:t>
      </w:r>
      <w:r>
        <w:rPr>
          <w:rFonts w:hint="cs"/>
          <w:rtl/>
        </w:rPr>
        <w:t>ی</w:t>
      </w:r>
      <w:r>
        <w:rPr>
          <w:rtl/>
        </w:rPr>
        <w:t xml:space="preserve"> آن</w:t>
      </w:r>
      <w:r w:rsidR="00DF5F91">
        <w:rPr>
          <w:rtl/>
        </w:rPr>
        <w:t xml:space="preserve">، </w:t>
      </w:r>
      <w:r>
        <w:rPr>
          <w:rtl/>
        </w:rPr>
        <w:t>خوانده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بر اثر سرد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 w:rsidR="00DF5F91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قدرت نداشت تا دست خود را در آب فرو کند</w:t>
      </w:r>
      <w:r w:rsidR="00DF5F91">
        <w:rPr>
          <w:rtl/>
        </w:rPr>
        <w:t xml:space="preserve">، </w:t>
      </w:r>
      <w:r>
        <w:rPr>
          <w:rtl/>
        </w:rPr>
        <w:t>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که طول آن به اندازه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ذراع (از آرنج تا سر انگشتان دست) بود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آب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که مانند شمش نقره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مأمون گفت</w:t>
      </w:r>
      <w:r w:rsidR="00DF5F91">
        <w:rPr>
          <w:rtl/>
        </w:rPr>
        <w:t xml:space="preserve">: </w:t>
      </w:r>
      <w:r>
        <w:rPr>
          <w:rtl/>
        </w:rPr>
        <w:t>«هر کس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آب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</w:t>
      </w:r>
      <w:r w:rsidR="00DF5F91">
        <w:rPr>
          <w:rtl/>
        </w:rPr>
        <w:t xml:space="preserve">، </w:t>
      </w:r>
      <w:r>
        <w:rPr>
          <w:rtl/>
        </w:rPr>
        <w:t xml:space="preserve">به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خدمتکاران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کرد و آن را گرفت</w:t>
      </w:r>
      <w:r w:rsidR="00DF5F91">
        <w:rPr>
          <w:rtl/>
        </w:rPr>
        <w:t xml:space="preserve">، </w:t>
      </w:r>
      <w:r>
        <w:rPr>
          <w:rtl/>
        </w:rPr>
        <w:t>و بالا آورد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کنار چشمه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تخته‌ا</w:t>
      </w:r>
      <w:r>
        <w:rPr>
          <w:rFonts w:hint="cs"/>
          <w:rtl/>
        </w:rPr>
        <w:t>ی</w:t>
      </w:r>
      <w:r>
        <w:rPr>
          <w:rtl/>
        </w:rPr>
        <w:t xml:space="preserve"> که مأمون نشسته بود</w:t>
      </w:r>
      <w:r w:rsidR="00DF5F91">
        <w:rPr>
          <w:rtl/>
        </w:rPr>
        <w:t xml:space="preserve">،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ماه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شد و 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و از دست خدمتکار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مانند سنگ</w:t>
      </w:r>
      <w:r>
        <w:rPr>
          <w:rFonts w:hint="cs"/>
          <w:rtl/>
        </w:rPr>
        <w:t>ی</w:t>
      </w:r>
      <w:r>
        <w:rPr>
          <w:rtl/>
        </w:rPr>
        <w:t xml:space="preserve"> در آب افتاد</w:t>
      </w:r>
      <w:r w:rsidR="00DF5F91">
        <w:rPr>
          <w:rtl/>
        </w:rPr>
        <w:t xml:space="preserve">، </w:t>
      </w:r>
      <w:r>
        <w:rPr>
          <w:rtl/>
        </w:rPr>
        <w:t>و آب سرد چشمه</w:t>
      </w:r>
      <w:r w:rsidR="00DF5F91">
        <w:rPr>
          <w:rtl/>
        </w:rPr>
        <w:t xml:space="preserve">، </w:t>
      </w:r>
      <w:r>
        <w:rPr>
          <w:rtl/>
        </w:rPr>
        <w:t>بر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گلو</w:t>
      </w:r>
      <w:r>
        <w:rPr>
          <w:rFonts w:hint="cs"/>
          <w:rtl/>
        </w:rPr>
        <w:t>ی</w:t>
      </w:r>
      <w:r>
        <w:rPr>
          <w:rtl/>
        </w:rPr>
        <w:t xml:space="preserve"> مأمون پاش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لباسش تر شد</w:t>
      </w:r>
      <w:r w:rsidR="00DF5F91">
        <w:rPr>
          <w:rtl/>
        </w:rPr>
        <w:t xml:space="preserve">. </w:t>
      </w:r>
      <w:r>
        <w:rPr>
          <w:rtl/>
        </w:rPr>
        <w:t>آن خدمت</w:t>
      </w:r>
      <w:r>
        <w:rPr>
          <w:rFonts w:hint="eastAsia"/>
          <w:rtl/>
        </w:rPr>
        <w:t>کار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فرود آمد و آن ماه</w:t>
      </w:r>
      <w:r>
        <w:rPr>
          <w:rFonts w:hint="cs"/>
          <w:rtl/>
        </w:rPr>
        <w:t>ی</w:t>
      </w:r>
      <w:r>
        <w:rPr>
          <w:rtl/>
        </w:rPr>
        <w:t xml:space="preserve"> را از آب گرفت و در برابر مأمون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دستمال</w:t>
      </w:r>
      <w:r>
        <w:rPr>
          <w:rFonts w:hint="cs"/>
          <w:rtl/>
        </w:rPr>
        <w:t>ی</w:t>
      </w:r>
      <w:r>
        <w:rPr>
          <w:rtl/>
        </w:rPr>
        <w:t xml:space="preserve"> نهاد</w:t>
      </w:r>
      <w:r w:rsidR="00DF5F91">
        <w:rPr>
          <w:rtl/>
        </w:rPr>
        <w:t xml:space="preserve">، </w:t>
      </w:r>
      <w:r>
        <w:rPr>
          <w:rtl/>
        </w:rPr>
        <w:t>ماه</w:t>
      </w:r>
      <w:r>
        <w:rPr>
          <w:rFonts w:hint="cs"/>
          <w:rtl/>
        </w:rPr>
        <w:t>ی</w:t>
      </w:r>
      <w:r>
        <w:rPr>
          <w:rtl/>
        </w:rPr>
        <w:t xml:space="preserve"> همچنان زنده بود و لرزش و جهش داشت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«هم اکنون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در همان ساعت</w:t>
      </w:r>
      <w:r w:rsidR="00DF5F91">
        <w:rPr>
          <w:rtl/>
        </w:rPr>
        <w:t xml:space="preserve">، </w:t>
      </w:r>
      <w:r>
        <w:rPr>
          <w:rtl/>
        </w:rPr>
        <w:t>مأمون لرزش گرفت (و آثار سرماخوردگ</w:t>
      </w:r>
      <w:r>
        <w:rPr>
          <w:rFonts w:hint="cs"/>
          <w:rtl/>
        </w:rPr>
        <w:t>ی</w:t>
      </w:r>
      <w:r>
        <w:rPr>
          <w:rtl/>
        </w:rPr>
        <w:t xml:space="preserve"> در او آشکار گشت) به طور</w:t>
      </w:r>
      <w:r>
        <w:rPr>
          <w:rFonts w:hint="cs"/>
          <w:rtl/>
        </w:rPr>
        <w:t>ی</w:t>
      </w:r>
      <w:r>
        <w:rPr>
          <w:rtl/>
        </w:rPr>
        <w:t xml:space="preserve"> که نتوانست از جا</w:t>
      </w:r>
      <w:r>
        <w:rPr>
          <w:rFonts w:hint="cs"/>
          <w:rtl/>
        </w:rPr>
        <w:t>ی</w:t>
      </w:r>
      <w:r>
        <w:rPr>
          <w:rtl/>
        </w:rPr>
        <w:t xml:space="preserve"> خود حرکت کند</w:t>
      </w:r>
      <w:r w:rsidR="00DF5F91">
        <w:rPr>
          <w:rtl/>
        </w:rPr>
        <w:t xml:space="preserve">، </w:t>
      </w:r>
      <w:r>
        <w:rPr>
          <w:rtl/>
        </w:rPr>
        <w:t>او را با لحافها</w:t>
      </w:r>
      <w:r>
        <w:rPr>
          <w:rFonts w:hint="cs"/>
          <w:rtl/>
        </w:rPr>
        <w:t>ی</w:t>
      </w:r>
      <w:r>
        <w:rPr>
          <w:rtl/>
        </w:rPr>
        <w:t xml:space="preserve"> متعدّد پوشاندند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او مانند شاخه درخت خرما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البرد</w:t>
      </w:r>
      <w:r>
        <w:rPr>
          <w:rtl/>
        </w:rPr>
        <w:t xml:space="preserve"> البرد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«سرد است</w:t>
      </w:r>
      <w:r>
        <w:rPr>
          <w:rtl/>
        </w:rPr>
        <w:t xml:space="preserve">، </w:t>
      </w:r>
      <w:r w:rsidR="0043609F">
        <w:rPr>
          <w:rtl/>
        </w:rPr>
        <w:t>سرد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به جانب مغرب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با لحاف‌ها پوشاندند</w:t>
      </w:r>
      <w:r w:rsidR="00DF5F91">
        <w:rPr>
          <w:rtl/>
        </w:rPr>
        <w:t xml:space="preserve">، </w:t>
      </w:r>
      <w:r>
        <w:rPr>
          <w:rtl/>
        </w:rPr>
        <w:t>و در کنارش آتش روشن نمودند</w:t>
      </w:r>
      <w:r w:rsidR="00DF5F91">
        <w:rPr>
          <w:rtl/>
        </w:rPr>
        <w:t xml:space="preserve">، </w:t>
      </w:r>
      <w:r>
        <w:rPr>
          <w:rtl/>
        </w:rPr>
        <w:t>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 w:rsidR="00DF5F91">
        <w:rPr>
          <w:rtl/>
        </w:rPr>
        <w:t xml:space="preserve">: </w:t>
      </w:r>
      <w:r>
        <w:rPr>
          <w:rtl/>
        </w:rPr>
        <w:t>«سرما</w:t>
      </w:r>
      <w:r w:rsidR="00DF5F91">
        <w:rPr>
          <w:rtl/>
        </w:rPr>
        <w:t xml:space="preserve">، </w:t>
      </w:r>
      <w:r>
        <w:rPr>
          <w:rtl/>
        </w:rPr>
        <w:t>سرما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را که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بودند آوردند و نزد مأمون نهادند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او حتّ</w:t>
      </w:r>
      <w:r>
        <w:rPr>
          <w:rFonts w:hint="cs"/>
          <w:rtl/>
        </w:rPr>
        <w:t>ی</w:t>
      </w:r>
      <w:r>
        <w:rPr>
          <w:rtl/>
        </w:rPr>
        <w:t xml:space="preserve"> نتوانست اندک</w:t>
      </w:r>
      <w:r>
        <w:rPr>
          <w:rFonts w:hint="cs"/>
          <w:rtl/>
        </w:rPr>
        <w:t>ی</w:t>
      </w:r>
      <w:r>
        <w:rPr>
          <w:rtl/>
        </w:rPr>
        <w:t xml:space="preserve"> از آن ماه</w:t>
      </w:r>
      <w:r>
        <w:rPr>
          <w:rFonts w:hint="cs"/>
          <w:rtl/>
        </w:rPr>
        <w:t>ی</w:t>
      </w:r>
      <w:r>
        <w:rPr>
          <w:rtl/>
        </w:rPr>
        <w:t xml:space="preserve"> را بچشد</w:t>
      </w:r>
      <w:r w:rsidR="00DF5F91">
        <w:rPr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را از چش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بازداشت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حالش</w:t>
      </w:r>
      <w:r w:rsidR="00DF5F91">
        <w:rPr>
          <w:rtl/>
        </w:rPr>
        <w:t xml:space="preserve">، </w:t>
      </w:r>
      <w:r>
        <w:rPr>
          <w:rtl/>
        </w:rPr>
        <w:t>وخ</w:t>
      </w:r>
      <w:r>
        <w:rPr>
          <w:rFonts w:hint="cs"/>
          <w:rtl/>
        </w:rPr>
        <w:t>ی</w:t>
      </w:r>
      <w:r>
        <w:rPr>
          <w:rFonts w:hint="eastAsia"/>
          <w:rtl/>
        </w:rPr>
        <w:t>م‌تر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برادرش «معتصم» از (دو پزشک آن عصر به نام)</w:t>
      </w:r>
    </w:p>
    <w:p w:rsidR="0043609F" w:rsidRDefault="0043609F" w:rsidP="00267B2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376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بخت</w:t>
      </w:r>
      <w:r>
        <w:rPr>
          <w:rFonts w:hint="cs"/>
          <w:rtl/>
        </w:rPr>
        <w:t>ی</w:t>
      </w:r>
      <w:r>
        <w:rPr>
          <w:rFonts w:hint="eastAsia"/>
          <w:rtl/>
        </w:rPr>
        <w:t>شوع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ابن ماسو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267B20">
        <w:rPr>
          <w:rStyle w:val="libFootnotenumChar"/>
          <w:rtl/>
        </w:rPr>
        <w:t>«1»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علم طبّ</w:t>
      </w:r>
      <w:r w:rsidR="00DF5F91">
        <w:rPr>
          <w:rtl/>
        </w:rPr>
        <w:t xml:space="preserve">، </w:t>
      </w:r>
      <w:r>
        <w:rPr>
          <w:rtl/>
        </w:rPr>
        <w:t>درباره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مأمون چه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 w:rsidR="00DF5F91">
        <w:rPr>
          <w:rFonts w:hint="eastAsia"/>
          <w:rtl/>
        </w:rPr>
        <w:t xml:space="preserve">؟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امکان شفا و درمان مأمون وجود دارد</w:t>
      </w:r>
      <w:r w:rsidR="00DF5F91">
        <w:rPr>
          <w:rtl/>
        </w:rPr>
        <w:t xml:space="preserve">؟ 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در سکرات مرگ بود</w:t>
      </w:r>
      <w:r w:rsidR="00DF5F91">
        <w:rPr>
          <w:rtl/>
        </w:rPr>
        <w:t xml:space="preserve">، </w:t>
      </w:r>
      <w:r>
        <w:rPr>
          <w:rtl/>
        </w:rPr>
        <w:t>ابن ماسو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دستها</w:t>
      </w:r>
      <w:r>
        <w:rPr>
          <w:rFonts w:hint="cs"/>
          <w:rtl/>
        </w:rPr>
        <w:t>ی</w:t>
      </w:r>
      <w:r>
        <w:rPr>
          <w:rtl/>
        </w:rPr>
        <w:t xml:space="preserve"> مأمون را به دست خود گرفت</w:t>
      </w:r>
      <w:r w:rsidR="00DF5F91">
        <w:rPr>
          <w:rtl/>
        </w:rPr>
        <w:t xml:space="preserve">، </w:t>
      </w:r>
      <w:r>
        <w:rPr>
          <w:rtl/>
        </w:rPr>
        <w:t>بخت</w:t>
      </w:r>
      <w:r>
        <w:rPr>
          <w:rFonts w:hint="cs"/>
          <w:rtl/>
        </w:rPr>
        <w:t>ی</w:t>
      </w:r>
      <w:r>
        <w:rPr>
          <w:rFonts w:hint="eastAsia"/>
          <w:rtl/>
        </w:rPr>
        <w:t>شوع</w:t>
      </w:r>
      <w:r>
        <w:rPr>
          <w:rtl/>
        </w:rPr>
        <w:t xml:space="preserve">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 را به دست خود گرفت</w:t>
      </w:r>
      <w:r w:rsidR="00DF5F91">
        <w:rPr>
          <w:rtl/>
        </w:rPr>
        <w:t xml:space="preserve">، </w:t>
      </w:r>
      <w:r>
        <w:rPr>
          <w:rtl/>
        </w:rPr>
        <w:t>و نبض مأمون را سنج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نامنظّم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است و نشان دهنده </w:t>
      </w:r>
      <w:r>
        <w:rPr>
          <w:rtl/>
        </w:rPr>
        <w:lastRenderedPageBreak/>
        <w:t>مرگ او است</w:t>
      </w:r>
      <w:r w:rsidR="00DF5F91">
        <w:rPr>
          <w:rtl/>
        </w:rPr>
        <w:t xml:space="preserve">. </w:t>
      </w:r>
      <w:r>
        <w:rPr>
          <w:rtl/>
        </w:rPr>
        <w:t>دستها</w:t>
      </w:r>
      <w:r>
        <w:rPr>
          <w:rFonts w:hint="cs"/>
          <w:rtl/>
        </w:rPr>
        <w:t>ی</w:t>
      </w:r>
      <w:r>
        <w:rPr>
          <w:rtl/>
        </w:rPr>
        <w:t xml:space="preserve"> هر دو آنها بر اثر عرق</w:t>
      </w:r>
      <w:r>
        <w:rPr>
          <w:rFonts w:hint="cs"/>
          <w:rtl/>
        </w:rPr>
        <w:t>ی</w:t>
      </w:r>
      <w:r>
        <w:rPr>
          <w:rtl/>
        </w:rPr>
        <w:t xml:space="preserve"> که مانند روغن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لعاب دهان افع</w:t>
      </w:r>
      <w:r>
        <w:rPr>
          <w:rFonts w:hint="cs"/>
          <w:rtl/>
        </w:rPr>
        <w:t>ی</w:t>
      </w:r>
      <w:r>
        <w:rPr>
          <w:rtl/>
        </w:rPr>
        <w:t xml:space="preserve"> از بدن مأمون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بدن او چسب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معا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را به معتصم گفتند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معتصم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گفتند</w:t>
      </w:r>
      <w:r w:rsidR="00DF5F91">
        <w:rPr>
          <w:rtl/>
        </w:rPr>
        <w:t xml:space="preserve">: </w:t>
      </w:r>
      <w:r>
        <w:rPr>
          <w:rtl/>
        </w:rPr>
        <w:t>«ما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نخوانده‌ا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</w:t>
      </w:r>
      <w:r w:rsidR="00DF5F91">
        <w:rPr>
          <w:rtl/>
        </w:rPr>
        <w:t xml:space="preserve">، </w:t>
      </w:r>
      <w:r>
        <w:rPr>
          <w:rtl/>
        </w:rPr>
        <w:t>نشانه نابود</w:t>
      </w:r>
      <w:r>
        <w:rPr>
          <w:rFonts w:hint="cs"/>
          <w:rtl/>
        </w:rPr>
        <w:t>ی</w:t>
      </w:r>
      <w:r>
        <w:rPr>
          <w:rtl/>
        </w:rPr>
        <w:t xml:space="preserve"> جسد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معتصم</w:t>
      </w:r>
      <w:r>
        <w:rPr>
          <w:rtl/>
        </w:rPr>
        <w:t xml:space="preserve"> همچنان برا</w:t>
      </w:r>
      <w:r>
        <w:rPr>
          <w:rFonts w:hint="cs"/>
          <w:rtl/>
        </w:rPr>
        <w:t>ی</w:t>
      </w:r>
      <w:r>
        <w:rPr>
          <w:rtl/>
        </w:rPr>
        <w:t xml:space="preserve"> درمان مأمون دست و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  <w:r>
        <w:rPr>
          <w:rtl/>
        </w:rPr>
        <w:t>پزشکان را در اطراف او جمع نمود</w:t>
      </w:r>
      <w:r w:rsidR="00DF5F91">
        <w:rPr>
          <w:rtl/>
        </w:rPr>
        <w:t xml:space="preserve">، </w:t>
      </w:r>
      <w:r>
        <w:rPr>
          <w:rtl/>
        </w:rPr>
        <w:t>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 که او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حال مأمون سخت شد</w:t>
      </w:r>
      <w:r w:rsidR="00DF5F91">
        <w:rPr>
          <w:rtl/>
        </w:rPr>
        <w:t xml:space="preserve">، </w:t>
      </w:r>
      <w:r>
        <w:rPr>
          <w:rtl/>
        </w:rPr>
        <w:t>به حاضران گفت</w:t>
      </w:r>
      <w:r w:rsidR="00DF5F91">
        <w:rPr>
          <w:rtl/>
        </w:rPr>
        <w:t xml:space="preserve">: </w:t>
      </w:r>
      <w:r>
        <w:rPr>
          <w:rtl/>
        </w:rPr>
        <w:t>«مرا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سپاه و رجال و ملک و پادشاه</w:t>
      </w:r>
      <w:r>
        <w:rPr>
          <w:rFonts w:hint="cs"/>
          <w:rtl/>
        </w:rPr>
        <w:t>ی</w:t>
      </w:r>
      <w:r>
        <w:rPr>
          <w:rtl/>
        </w:rPr>
        <w:t xml:space="preserve"> خود را بنگرم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شب بود</w:t>
      </w:r>
      <w:r w:rsidR="00DF5F91">
        <w:rPr>
          <w:rtl/>
        </w:rPr>
        <w:t xml:space="preserve">، </w:t>
      </w:r>
      <w:r>
        <w:rPr>
          <w:rtl/>
        </w:rPr>
        <w:t>طبق دستور</w:t>
      </w:r>
      <w:r w:rsidR="00DF5F91">
        <w:rPr>
          <w:rtl/>
        </w:rPr>
        <w:t xml:space="preserve">، </w:t>
      </w:r>
      <w:r>
        <w:rPr>
          <w:rtl/>
        </w:rPr>
        <w:t>مأمون را از و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چشمه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آوردند</w:t>
      </w:r>
      <w:r w:rsidR="00DF5F91">
        <w:rPr>
          <w:rtl/>
        </w:rPr>
        <w:t xml:space="preserve">، </w:t>
      </w:r>
      <w:r>
        <w:rPr>
          <w:rtl/>
        </w:rPr>
        <w:t>و بر جا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در همانجا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مه‌ها</w:t>
      </w:r>
      <w:r>
        <w:rPr>
          <w:rtl/>
        </w:rPr>
        <w:t xml:space="preserve"> و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آتش افروخته بودند</w:t>
      </w:r>
      <w:r w:rsidR="00DF5F91">
        <w:rPr>
          <w:rtl/>
        </w:rPr>
        <w:t xml:space="preserve">، </w:t>
      </w:r>
      <w:r w:rsidR="00267B20">
        <w:rPr>
          <w:rFonts w:hint="cs"/>
          <w:rtl/>
        </w:rPr>
        <w:t xml:space="preserve">نگاه </w:t>
      </w:r>
      <w:r>
        <w:rPr>
          <w:rtl/>
        </w:rPr>
        <w:t>افکند و گفت</w:t>
      </w:r>
      <w:r w:rsidR="00DF5F91">
        <w:rPr>
          <w:rtl/>
        </w:rPr>
        <w:t xml:space="preserve">: </w:t>
      </w:r>
    </w:p>
    <w:p w:rsidR="00267B20" w:rsidRDefault="00267B20" w:rsidP="0043609F">
      <w:pPr>
        <w:pStyle w:val="libNormal"/>
        <w:rPr>
          <w:rtl/>
        </w:rPr>
      </w:pPr>
    </w:p>
    <w:p w:rsidR="0043609F" w:rsidRDefault="0043609F" w:rsidP="00267B20">
      <w:pPr>
        <w:pStyle w:val="libFootnote"/>
        <w:rPr>
          <w:rtl/>
        </w:rPr>
      </w:pPr>
      <w:r>
        <w:rPr>
          <w:rtl/>
        </w:rPr>
        <w:t>(1) دو نفر از اطبّاء آن عصر</w:t>
      </w:r>
      <w:r w:rsidR="00DF5F91">
        <w:rPr>
          <w:rtl/>
        </w:rPr>
        <w:t xml:space="preserve">، </w:t>
      </w:r>
      <w:r>
        <w:rPr>
          <w:rtl/>
        </w:rPr>
        <w:t>«بخت</w:t>
      </w:r>
      <w:r>
        <w:rPr>
          <w:rFonts w:hint="cs"/>
          <w:rtl/>
        </w:rPr>
        <w:t>ی</w:t>
      </w:r>
      <w:r>
        <w:rPr>
          <w:rFonts w:hint="eastAsia"/>
          <w:rtl/>
        </w:rPr>
        <w:t>شوع»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بخت</w:t>
      </w:r>
      <w:r>
        <w:rPr>
          <w:rFonts w:hint="cs"/>
          <w:rtl/>
        </w:rPr>
        <w:t>ی</w:t>
      </w:r>
      <w:r>
        <w:rPr>
          <w:rFonts w:hint="eastAsia"/>
          <w:rtl/>
        </w:rPr>
        <w:t>شوع</w:t>
      </w:r>
      <w:r>
        <w:rPr>
          <w:rtl/>
        </w:rPr>
        <w:t xml:space="preserve"> بزرگ بود</w:t>
      </w:r>
      <w:r w:rsidR="00DF5F91">
        <w:rPr>
          <w:rtl/>
        </w:rPr>
        <w:t xml:space="preserve">، </w:t>
      </w:r>
      <w:r>
        <w:rPr>
          <w:rtl/>
        </w:rPr>
        <w:t>که پزشک هارون بود و به حذاقت و مهارت</w:t>
      </w:r>
      <w:r w:rsidR="00DF5F91">
        <w:rPr>
          <w:rtl/>
        </w:rPr>
        <w:t xml:space="preserve">، </w:t>
      </w:r>
      <w:r>
        <w:rPr>
          <w:rtl/>
        </w:rPr>
        <w:t>شهرت داشت</w:t>
      </w:r>
      <w:r w:rsidR="00DF5F91">
        <w:rPr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از اطراف نزد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قبلا در «جند</w:t>
      </w:r>
      <w:r>
        <w:rPr>
          <w:rFonts w:hint="cs"/>
          <w:rtl/>
        </w:rPr>
        <w:t>ی‌</w:t>
      </w:r>
      <w:r>
        <w:rPr>
          <w:rFonts w:hint="eastAsia"/>
          <w:rtl/>
        </w:rPr>
        <w:t>شاپور»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  <w:r>
        <w:rPr>
          <w:rtl/>
        </w:rPr>
        <w:t>و کلمه «بخت</w:t>
      </w:r>
      <w:r>
        <w:rPr>
          <w:rFonts w:hint="cs"/>
          <w:rtl/>
        </w:rPr>
        <w:t>ی</w:t>
      </w:r>
      <w:r>
        <w:rPr>
          <w:rFonts w:hint="eastAsia"/>
          <w:rtl/>
        </w:rPr>
        <w:t>شوع»</w:t>
      </w:r>
      <w:r>
        <w:rPr>
          <w:rtl/>
        </w:rPr>
        <w:t xml:space="preserve"> به معن</w:t>
      </w:r>
      <w:r>
        <w:rPr>
          <w:rFonts w:hint="cs"/>
          <w:rtl/>
        </w:rPr>
        <w:t>ی</w:t>
      </w:r>
      <w:r>
        <w:rPr>
          <w:rtl/>
        </w:rPr>
        <w:t xml:space="preserve"> بنده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267B20">
      <w:pPr>
        <w:pStyle w:val="libFootnote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بخت</w:t>
      </w:r>
      <w:r>
        <w:rPr>
          <w:rFonts w:hint="cs"/>
          <w:rtl/>
        </w:rPr>
        <w:t>ی</w:t>
      </w:r>
      <w:r>
        <w:rPr>
          <w:rFonts w:hint="eastAsia"/>
          <w:rtl/>
        </w:rPr>
        <w:t>شوع</w:t>
      </w:r>
      <w:r>
        <w:rPr>
          <w:rtl/>
        </w:rPr>
        <w:t xml:space="preserve"> کوچک بود که پسر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بخت</w:t>
      </w:r>
      <w:r>
        <w:rPr>
          <w:rFonts w:hint="cs"/>
          <w:rtl/>
        </w:rPr>
        <w:t>ی</w:t>
      </w:r>
      <w:r>
        <w:rPr>
          <w:rFonts w:hint="eastAsia"/>
          <w:rtl/>
        </w:rPr>
        <w:t>شوع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در عصر متوکّل (دهم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tl/>
        </w:rPr>
        <w:t xml:space="preserve">. </w:t>
      </w:r>
    </w:p>
    <w:p w:rsidR="0043609F" w:rsidRDefault="0043609F" w:rsidP="00267B20">
      <w:pPr>
        <w:pStyle w:val="libFootnote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«ابن ماسو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چهار نفر از اطبّاء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را داشتند</w:t>
      </w:r>
      <w:r w:rsidR="00DF5F91">
        <w:rPr>
          <w:rtl/>
        </w:rPr>
        <w:t xml:space="preserve">، </w:t>
      </w:r>
      <w:r>
        <w:rPr>
          <w:rtl/>
        </w:rPr>
        <w:t>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</w:t>
      </w:r>
      <w:r w:rsidR="00DF5F91">
        <w:rPr>
          <w:rtl/>
        </w:rPr>
        <w:t xml:space="preserve">، </w:t>
      </w:r>
      <w:r>
        <w:rPr>
          <w:rtl/>
        </w:rPr>
        <w:t>منظور «</w:t>
      </w:r>
      <w:r>
        <w:rPr>
          <w:rFonts w:hint="cs"/>
          <w:rtl/>
        </w:rPr>
        <w:t>ی</w:t>
      </w:r>
      <w:r>
        <w:rPr>
          <w:rFonts w:hint="eastAsia"/>
          <w:rtl/>
        </w:rPr>
        <w:t>وحنّا»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مشهور است که ملازم مأمون و معتصم و واثق و متوکّل بود</w:t>
      </w:r>
      <w:r w:rsidR="00DF5F91">
        <w:rPr>
          <w:rtl/>
        </w:rPr>
        <w:t xml:space="preserve">. </w:t>
      </w:r>
      <w:r>
        <w:rPr>
          <w:rtl/>
        </w:rPr>
        <w:t>در سال 243 ه ق وفات کرد</w:t>
      </w:r>
      <w:r w:rsidR="00DF5F91">
        <w:rPr>
          <w:rtl/>
        </w:rPr>
        <w:t xml:space="preserve">. </w:t>
      </w:r>
      <w:r>
        <w:rPr>
          <w:rtl/>
        </w:rPr>
        <w:t>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اسحاق</w:t>
      </w:r>
      <w:r w:rsidR="00DF5F91">
        <w:rPr>
          <w:rtl/>
        </w:rPr>
        <w:t xml:space="preserve">، </w:t>
      </w:r>
      <w:r>
        <w:rPr>
          <w:rtl/>
        </w:rPr>
        <w:t>مترجم کتابها</w:t>
      </w:r>
      <w:r>
        <w:rPr>
          <w:rFonts w:hint="cs"/>
          <w:rtl/>
        </w:rPr>
        <w:t>ی</w:t>
      </w:r>
      <w:r>
        <w:rPr>
          <w:rtl/>
        </w:rPr>
        <w:t xml:space="preserve"> بقراط و جال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tl/>
        </w:rPr>
        <w:t xml:space="preserve"> از زبان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به عرب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از شاگردان او </w:t>
      </w:r>
      <w:r>
        <w:rPr>
          <w:rFonts w:hint="eastAsia"/>
          <w:rtl/>
        </w:rPr>
        <w:t>است</w:t>
      </w:r>
    </w:p>
    <w:p w:rsidR="0043609F" w:rsidRDefault="0043609F" w:rsidP="00267B2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377</w:t>
      </w:r>
    </w:p>
    <w:p w:rsidR="00267B20" w:rsidRPr="00267B20" w:rsidRDefault="00267B20" w:rsidP="00267B20">
      <w:pPr>
        <w:pStyle w:val="libNormal"/>
        <w:rPr>
          <w:rtl/>
        </w:rPr>
      </w:pPr>
      <w:r>
        <w:rPr>
          <w:rFonts w:hint="cs"/>
          <w:rtl/>
        </w:rPr>
        <w:t>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زول</w:t>
      </w:r>
      <w:r>
        <w:rPr>
          <w:rtl/>
        </w:rPr>
        <w:t xml:space="preserve"> ملکه ارحم من قد زال ملکه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خداوند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حکومتش نابود شدن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بر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پادشاه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نابود گرد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ترحّم کن»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او را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چشمه</w:t>
      </w:r>
      <w:r w:rsidR="00DF5F91">
        <w:rPr>
          <w:rtl/>
        </w:rPr>
        <w:t xml:space="preserve">، </w:t>
      </w:r>
      <w:r>
        <w:rPr>
          <w:rtl/>
        </w:rPr>
        <w:t>بازگرداندند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حالش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شد</w:t>
      </w:r>
      <w:r w:rsidR="00DF5F91">
        <w:rPr>
          <w:rtl/>
        </w:rPr>
        <w:t xml:space="preserve">، </w:t>
      </w:r>
      <w:r>
        <w:rPr>
          <w:rtl/>
        </w:rPr>
        <w:t>معتصم</w:t>
      </w:r>
      <w:r w:rsidR="00DF5F91">
        <w:rPr>
          <w:rtl/>
        </w:rPr>
        <w:t xml:space="preserve">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را بر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او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شخص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 w:rsidR="00DF5F91">
        <w:rPr>
          <w:rFonts w:hint="eastAsia"/>
          <w:rtl/>
        </w:rPr>
        <w:t xml:space="preserve">؛ </w:t>
      </w:r>
      <w:r>
        <w:rPr>
          <w:rtl/>
        </w:rPr>
        <w:t>بگو</w:t>
      </w:r>
      <w:r w:rsidR="00DF5F91">
        <w:rPr>
          <w:rtl/>
        </w:rPr>
        <w:t xml:space="preserve">: </w:t>
      </w:r>
      <w:r>
        <w:rPr>
          <w:rtl/>
        </w:rPr>
        <w:t>لا اله الّا اللّه</w:t>
      </w:r>
      <w:r w:rsidR="00DF5F91">
        <w:rPr>
          <w:rtl/>
        </w:rPr>
        <w:t xml:space="preserve">...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ماسو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او گفت</w:t>
      </w:r>
      <w:r w:rsidR="00DF5F91">
        <w:rPr>
          <w:rtl/>
        </w:rPr>
        <w:t xml:space="preserve">: </w:t>
      </w:r>
      <w:r>
        <w:rPr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نکن</w:t>
      </w:r>
      <w:r w:rsidR="00DF5F91">
        <w:rPr>
          <w:rtl/>
        </w:rPr>
        <w:t xml:space="preserve">، </w:t>
      </w:r>
      <w:r>
        <w:rPr>
          <w:rtl/>
        </w:rPr>
        <w:t>به خدا سوگند او اکنون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پروردگارش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من [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 مان</w:t>
      </w:r>
      <w:r>
        <w:rPr>
          <w:rFonts w:hint="cs"/>
          <w:rtl/>
        </w:rPr>
        <w:t>ی</w:t>
      </w:r>
      <w:r>
        <w:rPr>
          <w:rtl/>
        </w:rPr>
        <w:t xml:space="preserve"> شاعر] فرق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همان ساعت چشمها</w:t>
      </w:r>
      <w:r>
        <w:rPr>
          <w:rFonts w:hint="cs"/>
          <w:rtl/>
        </w:rPr>
        <w:t>ی</w:t>
      </w:r>
      <w:r>
        <w:rPr>
          <w:rtl/>
        </w:rPr>
        <w:t xml:space="preserve"> خود را گشود</w:t>
      </w:r>
      <w:r w:rsidR="00DF5F91">
        <w:rPr>
          <w:rtl/>
        </w:rPr>
        <w:t xml:space="preserve">، </w:t>
      </w:r>
      <w:r>
        <w:rPr>
          <w:rtl/>
        </w:rPr>
        <w:t>به حدّ</w:t>
      </w:r>
      <w:r>
        <w:rPr>
          <w:rFonts w:hint="cs"/>
          <w:rtl/>
        </w:rPr>
        <w:t>ی</w:t>
      </w:r>
      <w:r>
        <w:rPr>
          <w:rtl/>
        </w:rPr>
        <w:t xml:space="preserve"> چشمانش بزرگ و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قرمز شده بود که مانند آن را کس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با دستها</w:t>
      </w:r>
      <w:r>
        <w:rPr>
          <w:rFonts w:hint="cs"/>
          <w:rtl/>
        </w:rPr>
        <w:t>ی</w:t>
      </w:r>
      <w:r>
        <w:rPr>
          <w:rtl/>
        </w:rPr>
        <w:t xml:space="preserve"> خود به «ابن ماسو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حمله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به او تند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همان دم جان داد</w:t>
      </w:r>
      <w:r w:rsidR="00DF5F91">
        <w:rPr>
          <w:rtl/>
        </w:rPr>
        <w:t xml:space="preserve">، </w:t>
      </w:r>
      <w:r>
        <w:rPr>
          <w:rtl/>
        </w:rPr>
        <w:t>و مرگ او</w:t>
      </w:r>
      <w:r w:rsidR="00DF5F91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شب قبل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ماه رجب سال 218 ه ق رخ داد</w:t>
      </w:r>
      <w:r w:rsidR="00DF5F91">
        <w:rPr>
          <w:rtl/>
        </w:rPr>
        <w:t xml:space="preserve">. </w:t>
      </w:r>
      <w:r>
        <w:rPr>
          <w:rtl/>
        </w:rPr>
        <w:t>جنازه او را به «طرطوس» برده و در همانجا به خاک سپردند</w:t>
      </w:r>
      <w:r w:rsidR="00DF5F91">
        <w:rPr>
          <w:rtl/>
        </w:rPr>
        <w:t xml:space="preserve">. </w:t>
      </w:r>
    </w:p>
    <w:p w:rsidR="0043609F" w:rsidRDefault="0043609F" w:rsidP="00267B2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378</w:t>
      </w:r>
    </w:p>
    <w:p w:rsidR="001A7E95" w:rsidRDefault="00267B20" w:rsidP="00267B20">
      <w:pPr>
        <w:pStyle w:val="Heading2"/>
        <w:rPr>
          <w:rtl/>
        </w:rPr>
      </w:pPr>
      <w:r>
        <w:rPr>
          <w:rtl/>
        </w:rPr>
        <w:br w:type="page"/>
      </w:r>
      <w:bookmarkStart w:id="118" w:name="_Toc425413237"/>
      <w:r w:rsidR="0043609F">
        <w:rPr>
          <w:rFonts w:hint="eastAsia"/>
          <w:rtl/>
        </w:rPr>
        <w:lastRenderedPageBreak/>
        <w:t>چند</w:t>
      </w:r>
      <w:r w:rsidR="0043609F">
        <w:rPr>
          <w:rtl/>
        </w:rPr>
        <w:t xml:space="preserve"> حادثه بعد از شهادت حضرت رضا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  <w:bookmarkEnd w:id="118"/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1- دعوت مأمون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مجدّد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267B20">
        <w:rPr>
          <w:rFonts w:hint="cs"/>
          <w:rtl/>
        </w:rPr>
        <w:t xml:space="preserve"> </w:t>
      </w:r>
      <w:r>
        <w:rPr>
          <w:rFonts w:hint="eastAsia"/>
          <w:rtl/>
        </w:rPr>
        <w:t>‌شکنان‌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آخر ماه صفر</w:t>
      </w:r>
      <w:r w:rsidR="00DF5F91">
        <w:rPr>
          <w:rtl/>
        </w:rPr>
        <w:t xml:space="preserve">، </w:t>
      </w:r>
      <w:r>
        <w:rPr>
          <w:rtl/>
        </w:rPr>
        <w:t>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چنانکه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علّامه طبرس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شبلنج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گفته‌اند</w:t>
      </w:r>
      <w:r w:rsidR="00DF5F91">
        <w:rPr>
          <w:rtl/>
        </w:rPr>
        <w:t xml:space="preserve">، </w:t>
      </w:r>
      <w:r>
        <w:rPr>
          <w:rtl/>
        </w:rPr>
        <w:t>در سال 203 ه ق در سن 55 سالگ</w:t>
      </w:r>
      <w:r>
        <w:rPr>
          <w:rFonts w:hint="cs"/>
          <w:rtl/>
        </w:rPr>
        <w:t>ی</w:t>
      </w:r>
      <w:r>
        <w:rPr>
          <w:rtl/>
        </w:rPr>
        <w:t xml:space="preserve"> در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سناباد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نوغان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قر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طوس</w:t>
      </w:r>
      <w:r w:rsidR="00DF5F91">
        <w:rPr>
          <w:rtl/>
        </w:rPr>
        <w:t xml:space="preserve">، </w:t>
      </w:r>
      <w:r>
        <w:rPr>
          <w:rtl/>
        </w:rPr>
        <w:t>به لقاء اللّه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همانجا به خاک سپرده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وفات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مردم بغداد</w:t>
      </w:r>
      <w:r w:rsidR="00DF5F91">
        <w:rPr>
          <w:rtl/>
        </w:rPr>
        <w:t xml:space="preserve">، </w:t>
      </w:r>
      <w:r>
        <w:rPr>
          <w:rtl/>
        </w:rPr>
        <w:t>و بن</w:t>
      </w:r>
      <w:r>
        <w:rPr>
          <w:rFonts w:hint="cs"/>
          <w:rtl/>
        </w:rPr>
        <w:t>ی</w:t>
      </w:r>
      <w:r>
        <w:rPr>
          <w:rtl/>
        </w:rPr>
        <w:t xml:space="preserve"> عبّاس و موال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  <w:r w:rsidR="00DF5F91">
        <w:rPr>
          <w:rtl/>
        </w:rPr>
        <w:t xml:space="preserve">، </w:t>
      </w:r>
      <w:r>
        <w:rPr>
          <w:rtl/>
        </w:rPr>
        <w:t>در ضمن نامه‌ا</w:t>
      </w:r>
      <w:r>
        <w:rPr>
          <w:rFonts w:hint="cs"/>
          <w:rtl/>
        </w:rPr>
        <w:t>ی</w:t>
      </w:r>
      <w:r>
        <w:rPr>
          <w:rtl/>
        </w:rPr>
        <w:t xml:space="preserve"> نوشت</w:t>
      </w:r>
      <w:r w:rsidR="00DF5F91">
        <w:rPr>
          <w:rtl/>
        </w:rPr>
        <w:t xml:space="preserve">، </w:t>
      </w:r>
      <w:r>
        <w:rPr>
          <w:rtl/>
        </w:rPr>
        <w:t>و آنها را که ب</w:t>
      </w:r>
      <w:r>
        <w:rPr>
          <w:rFonts w:hint="cs"/>
          <w:rtl/>
        </w:rPr>
        <w:t>ی</w:t>
      </w:r>
      <w:r>
        <w:rPr>
          <w:rFonts w:hint="eastAsia"/>
          <w:rtl/>
        </w:rPr>
        <w:t>عتش</w:t>
      </w:r>
      <w:r>
        <w:rPr>
          <w:rtl/>
        </w:rPr>
        <w:t xml:space="preserve"> را شکسته بودند</w:t>
      </w:r>
      <w:r w:rsidR="00DF5F91">
        <w:rPr>
          <w:rtl/>
        </w:rPr>
        <w:t xml:space="preserve">، </w:t>
      </w:r>
      <w:r>
        <w:rPr>
          <w:rtl/>
        </w:rPr>
        <w:t>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خود فرا خواند</w:t>
      </w:r>
      <w:r w:rsidR="00DF5F91">
        <w:rPr>
          <w:rtl/>
        </w:rPr>
        <w:t xml:space="preserve">، </w:t>
      </w:r>
      <w:r>
        <w:rPr>
          <w:rtl/>
        </w:rPr>
        <w:t>و درخواست کرد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بار به اطاعت او درآ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[گو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آنها به خاطر اعتراض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حضرت رض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خود را شکسته بودند]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آنها جواب سخت و درشت به مأمون دادند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2- اعلام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عزادار</w:t>
      </w:r>
      <w:r>
        <w:rPr>
          <w:rFonts w:hint="cs"/>
          <w:rtl/>
        </w:rPr>
        <w:t>ی‌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من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 xml:space="preserve">و به محضر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 و آمد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آن وقت</w:t>
      </w:r>
      <w:r w:rsidR="00DF5F91">
        <w:rPr>
          <w:rtl/>
        </w:rPr>
        <w:t xml:space="preserve">، </w:t>
      </w:r>
      <w:r>
        <w:rPr>
          <w:rtl/>
        </w:rPr>
        <w:t>در خراسان بود</w:t>
      </w:r>
      <w:r w:rsidR="00DF5F91">
        <w:rPr>
          <w:rtl/>
        </w:rPr>
        <w:t xml:space="preserve">، </w:t>
      </w:r>
      <w:r>
        <w:rPr>
          <w:rtl/>
        </w:rPr>
        <w:t xml:space="preserve">بستگان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عموها</w:t>
      </w:r>
      <w:r>
        <w:rPr>
          <w:rFonts w:hint="cs"/>
          <w:rtl/>
        </w:rPr>
        <w:t>ی</w:t>
      </w:r>
      <w:r>
        <w:rPr>
          <w:rtl/>
        </w:rPr>
        <w:t xml:space="preserve"> پدرش</w:t>
      </w:r>
      <w:r w:rsidR="00DF5F91">
        <w:rPr>
          <w:rtl/>
        </w:rPr>
        <w:t xml:space="preserve">، </w:t>
      </w:r>
      <w:r>
        <w:rPr>
          <w:rtl/>
        </w:rPr>
        <w:t>به حضور آن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و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tl/>
        </w:rPr>
        <w:t xml:space="preserve">.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او فرمود</w:t>
      </w:r>
      <w:r w:rsidR="00DF5F91">
        <w:rPr>
          <w:rtl/>
        </w:rPr>
        <w:t xml:space="preserve">: </w:t>
      </w:r>
      <w:r>
        <w:rPr>
          <w:rtl/>
        </w:rPr>
        <w:t>«به بستگان بگو برا</w:t>
      </w:r>
      <w:r>
        <w:rPr>
          <w:rFonts w:hint="cs"/>
          <w:rtl/>
        </w:rPr>
        <w:t>ی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آماده شوند»</w:t>
      </w:r>
      <w:r w:rsidR="00DF5F91">
        <w:rPr>
          <w:rtl/>
        </w:rPr>
        <w:t xml:space="preserve">. </w:t>
      </w:r>
    </w:p>
    <w:p w:rsidR="0043609F" w:rsidRDefault="0043609F" w:rsidP="00267B2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379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بستگان</w:t>
      </w:r>
      <w:r w:rsidR="00DF5F91">
        <w:rPr>
          <w:rtl/>
        </w:rPr>
        <w:t xml:space="preserve">، </w:t>
      </w:r>
      <w:r>
        <w:rPr>
          <w:rtl/>
        </w:rPr>
        <w:t>پراکنده شدند</w:t>
      </w:r>
      <w:r w:rsidR="00DF5F91">
        <w:rPr>
          <w:rtl/>
        </w:rPr>
        <w:t xml:space="preserve">، </w:t>
      </w:r>
      <w:r>
        <w:rPr>
          <w:rtl/>
        </w:rPr>
        <w:t>با خود گفتند</w:t>
      </w:r>
      <w:r w:rsidR="00DF5F91">
        <w:rPr>
          <w:rtl/>
        </w:rPr>
        <w:t xml:space="preserve">: </w:t>
      </w:r>
      <w:r>
        <w:rPr>
          <w:rtl/>
        </w:rPr>
        <w:t xml:space="preserve">ما از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چه</w:t>
      </w:r>
      <w:r w:rsidR="00DF5F91">
        <w:rPr>
          <w:rtl/>
        </w:rPr>
        <w:t xml:space="preserve">، </w:t>
      </w:r>
      <w:r>
        <w:rPr>
          <w:rtl/>
        </w:rPr>
        <w:t>آماده عزادار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فردا</w:t>
      </w:r>
      <w:r>
        <w:rPr>
          <w:rFonts w:hint="cs"/>
          <w:rtl/>
        </w:rPr>
        <w:t>ی</w:t>
      </w:r>
      <w:r>
        <w:rPr>
          <w:rtl/>
        </w:rPr>
        <w:t xml:space="preserve"> آن روز</w:t>
      </w:r>
      <w:r w:rsidR="00DF5F91">
        <w:rPr>
          <w:rtl/>
        </w:rPr>
        <w:t xml:space="preserve">، </w:t>
      </w:r>
      <w:r>
        <w:rPr>
          <w:rtl/>
        </w:rPr>
        <w:t xml:space="preserve">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مانند روز قبل دستور داد که آماده عزادار</w:t>
      </w:r>
      <w:r>
        <w:rPr>
          <w:rFonts w:hint="cs"/>
          <w:rtl/>
        </w:rPr>
        <w:t>ی</w:t>
      </w:r>
      <w:r>
        <w:rPr>
          <w:rtl/>
        </w:rPr>
        <w:t xml:space="preserve"> شوند</w:t>
      </w:r>
      <w:r w:rsidR="00DF5F91">
        <w:rPr>
          <w:rtl/>
        </w:rPr>
        <w:t xml:space="preserve">، </w:t>
      </w:r>
      <w:r>
        <w:rPr>
          <w:rtl/>
        </w:rPr>
        <w:t>آنان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چه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«برا</w:t>
      </w:r>
      <w:r>
        <w:rPr>
          <w:rFonts w:hint="cs"/>
          <w:rtl/>
        </w:rPr>
        <w:t>ی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از آن پس خبر شهادت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3-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رائ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دعبل در سوگ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از دعبل بن عل</w:t>
      </w:r>
      <w:r>
        <w:rPr>
          <w:rFonts w:hint="cs"/>
          <w:rtl/>
        </w:rPr>
        <w:t>ی</w:t>
      </w:r>
      <w:r>
        <w:rPr>
          <w:rtl/>
        </w:rPr>
        <w:t xml:space="preserve"> خزاع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>من در قم بودم</w:t>
      </w:r>
      <w:r w:rsidR="00DF5F91">
        <w:rPr>
          <w:rtl/>
        </w:rPr>
        <w:t xml:space="preserve">، </w:t>
      </w:r>
      <w:r>
        <w:rPr>
          <w:rtl/>
        </w:rPr>
        <w:t xml:space="preserve">که خبر شهادت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رائ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خود را در سوگ آن حضرت</w:t>
      </w:r>
      <w:r w:rsidR="00DF5F91">
        <w:rPr>
          <w:rtl/>
        </w:rPr>
        <w:t xml:space="preserve">، </w:t>
      </w:r>
      <w:r>
        <w:rPr>
          <w:rtl/>
        </w:rPr>
        <w:t>در آن وقت سرودم که عبارت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: </w:t>
      </w:r>
    </w:p>
    <w:p w:rsidR="0043609F" w:rsidRDefault="0043609F" w:rsidP="00267B20">
      <w:pPr>
        <w:pStyle w:val="libBold2"/>
        <w:rPr>
          <w:rtl/>
        </w:rPr>
      </w:pP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معذور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قتلواو لا ار</w:t>
      </w:r>
      <w:r>
        <w:rPr>
          <w:rFonts w:hint="cs"/>
          <w:rtl/>
        </w:rPr>
        <w:t>ی</w:t>
      </w:r>
      <w:r>
        <w:rPr>
          <w:rtl/>
        </w:rPr>
        <w:t xml:space="preserve"> لبن</w:t>
      </w:r>
      <w:r>
        <w:rPr>
          <w:rFonts w:hint="cs"/>
          <w:rtl/>
        </w:rPr>
        <w:t>ی</w:t>
      </w:r>
      <w:r>
        <w:rPr>
          <w:rtl/>
        </w:rPr>
        <w:t xml:space="preserve"> العبّاس من عذر</w:t>
      </w:r>
    </w:p>
    <w:p w:rsidR="0043609F" w:rsidRDefault="0043609F" w:rsidP="00267B20">
      <w:pPr>
        <w:pStyle w:val="libBold2"/>
        <w:rPr>
          <w:rtl/>
        </w:rPr>
      </w:pPr>
      <w:r>
        <w:rPr>
          <w:rFonts w:hint="eastAsia"/>
          <w:rtl/>
        </w:rPr>
        <w:t>اولاد</w:t>
      </w:r>
      <w:r>
        <w:rPr>
          <w:rtl/>
        </w:rPr>
        <w:t xml:space="preserve"> حرب و مروان و اسرتهم‌بنو مع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ولاة الحقد و الوغر</w:t>
      </w:r>
    </w:p>
    <w:p w:rsidR="0043609F" w:rsidRDefault="0043609F" w:rsidP="00267B20">
      <w:pPr>
        <w:pStyle w:val="libBold2"/>
        <w:rPr>
          <w:rtl/>
        </w:rPr>
      </w:pPr>
      <w:r>
        <w:rPr>
          <w:rFonts w:hint="eastAsia"/>
          <w:rtl/>
        </w:rPr>
        <w:t>قوم</w:t>
      </w:r>
      <w:r>
        <w:rPr>
          <w:rtl/>
        </w:rPr>
        <w:t xml:space="preserve"> قتلتم عل</w:t>
      </w:r>
      <w:r>
        <w:rPr>
          <w:rFonts w:hint="cs"/>
          <w:rtl/>
        </w:rPr>
        <w:t>ی</w:t>
      </w:r>
      <w:r>
        <w:rPr>
          <w:rtl/>
        </w:rPr>
        <w:t xml:space="preserve"> الاسلام اوّلهم‌حتّ</w:t>
      </w:r>
      <w:r>
        <w:rPr>
          <w:rFonts w:hint="cs"/>
          <w:rtl/>
        </w:rPr>
        <w:t>ی</w:t>
      </w:r>
      <w:r>
        <w:rPr>
          <w:rtl/>
        </w:rPr>
        <w:t xml:space="preserve"> اذا استمسکوا جازوا عل</w:t>
      </w:r>
      <w:r>
        <w:rPr>
          <w:rFonts w:hint="cs"/>
          <w:rtl/>
        </w:rPr>
        <w:t>ی</w:t>
      </w:r>
      <w:r>
        <w:rPr>
          <w:rtl/>
        </w:rPr>
        <w:t xml:space="preserve"> الکفر</w:t>
      </w:r>
    </w:p>
    <w:p w:rsidR="0043609F" w:rsidRDefault="0043609F" w:rsidP="00267B20">
      <w:pPr>
        <w:pStyle w:val="libBold2"/>
        <w:rPr>
          <w:rtl/>
        </w:rPr>
      </w:pPr>
      <w:r>
        <w:rPr>
          <w:rFonts w:hint="eastAsia"/>
          <w:rtl/>
        </w:rPr>
        <w:t>اربع</w:t>
      </w:r>
      <w:r>
        <w:rPr>
          <w:rtl/>
        </w:rPr>
        <w:t xml:space="preserve"> بطوس عل</w:t>
      </w:r>
      <w:r>
        <w:rPr>
          <w:rFonts w:hint="cs"/>
          <w:rtl/>
        </w:rPr>
        <w:t>ی</w:t>
      </w:r>
      <w:r>
        <w:rPr>
          <w:rtl/>
        </w:rPr>
        <w:t xml:space="preserve"> قبر الزّک</w:t>
      </w:r>
      <w:r>
        <w:rPr>
          <w:rFonts w:hint="cs"/>
          <w:rtl/>
        </w:rPr>
        <w:t>یّ</w:t>
      </w:r>
      <w:r>
        <w:rPr>
          <w:rtl/>
        </w:rPr>
        <w:t xml:space="preserve"> به‌ان کنت تربع من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وطر</w:t>
      </w:r>
    </w:p>
    <w:p w:rsidR="0043609F" w:rsidRDefault="0043609F" w:rsidP="00267B20">
      <w:pPr>
        <w:pStyle w:val="libBold2"/>
        <w:rPr>
          <w:rtl/>
        </w:rPr>
      </w:pPr>
      <w:r>
        <w:rPr>
          <w:rFonts w:hint="eastAsia"/>
          <w:rtl/>
        </w:rPr>
        <w:t>قبران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طوس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النّاس کلّهم‌و قبر شرّهم هذا من العبر</w:t>
      </w:r>
    </w:p>
    <w:p w:rsidR="0043609F" w:rsidRDefault="0043609F" w:rsidP="00267B20">
      <w:pPr>
        <w:pStyle w:val="libBold2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نفع</w:t>
      </w:r>
      <w:r>
        <w:rPr>
          <w:rtl/>
        </w:rPr>
        <w:t xml:space="preserve"> الرّجس من قرب الزّک</w:t>
      </w:r>
      <w:r>
        <w:rPr>
          <w:rFonts w:hint="cs"/>
          <w:rtl/>
        </w:rPr>
        <w:t>یّ</w:t>
      </w:r>
      <w:r>
        <w:rPr>
          <w:rtl/>
        </w:rPr>
        <w:t xml:space="preserve"> و ماعل</w:t>
      </w:r>
      <w:r>
        <w:rPr>
          <w:rFonts w:hint="cs"/>
          <w:rtl/>
        </w:rPr>
        <w:t>ی</w:t>
      </w:r>
      <w:r>
        <w:rPr>
          <w:rtl/>
        </w:rPr>
        <w:t xml:space="preserve"> الزّک</w:t>
      </w:r>
      <w:r>
        <w:rPr>
          <w:rFonts w:hint="cs"/>
          <w:rtl/>
        </w:rPr>
        <w:t>یّ</w:t>
      </w:r>
      <w:r>
        <w:rPr>
          <w:rtl/>
        </w:rPr>
        <w:t xml:space="preserve"> بقرب الرّجس من ضرر</w:t>
      </w:r>
    </w:p>
    <w:p w:rsidR="0043609F" w:rsidRDefault="0043609F" w:rsidP="00267B20">
      <w:pPr>
        <w:pStyle w:val="libBold2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کلّ امرئ رهن بما کسبت‌له </w:t>
      </w:r>
      <w:r>
        <w:rPr>
          <w:rFonts w:hint="cs"/>
          <w:rtl/>
        </w:rPr>
        <w:t>ی</w:t>
      </w:r>
      <w:r>
        <w:rPr>
          <w:rFonts w:hint="eastAsia"/>
          <w:rtl/>
        </w:rPr>
        <w:t>داه</w:t>
      </w:r>
      <w:r>
        <w:rPr>
          <w:rtl/>
        </w:rPr>
        <w:t xml:space="preserve"> فخذ ما شئت او فذر</w:t>
      </w:r>
      <w:r w:rsidR="00DF5F91">
        <w:rPr>
          <w:rtl/>
        </w:rPr>
        <w:t xml:space="preserve">: </w:t>
      </w:r>
      <w:r>
        <w:rPr>
          <w:rtl/>
        </w:rPr>
        <w:t>«من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در کشتار</w:t>
      </w:r>
      <w:r>
        <w:rPr>
          <w:rFonts w:hint="cs"/>
          <w:rtl/>
        </w:rPr>
        <w:t>ی</w:t>
      </w:r>
      <w:r>
        <w:rPr>
          <w:rtl/>
        </w:rPr>
        <w:t xml:space="preserve"> که کردند</w:t>
      </w:r>
      <w:r w:rsidR="00DF5F91">
        <w:rPr>
          <w:rtl/>
        </w:rPr>
        <w:t xml:space="preserve">، </w:t>
      </w:r>
      <w:r>
        <w:rPr>
          <w:rtl/>
        </w:rPr>
        <w:t>معذور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عبّاس را معذور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[چرا که از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چه توقّع</w:t>
      </w:r>
      <w:r w:rsidR="00DF5F91">
        <w:rPr>
          <w:rtl/>
        </w:rPr>
        <w:t xml:space="preserve">؟! </w:t>
      </w:r>
      <w:r>
        <w:rPr>
          <w:rtl/>
        </w:rPr>
        <w:t>] آنها فرزند حرب (پدر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و مروان بودند و گروه آنها از بن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همان سران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خشم و دشمن</w:t>
      </w:r>
      <w:r>
        <w:rPr>
          <w:rFonts w:hint="cs"/>
          <w:rtl/>
        </w:rPr>
        <w:t>ی</w:t>
      </w:r>
      <w:r>
        <w:rPr>
          <w:rtl/>
        </w:rPr>
        <w:t xml:space="preserve"> بودند [و از وابستگان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چه توقّع</w:t>
      </w:r>
      <w:r w:rsidR="00DF5F91">
        <w:rPr>
          <w:rtl/>
        </w:rPr>
        <w:t xml:space="preserve">؟ </w:t>
      </w:r>
      <w:r>
        <w:rPr>
          <w:rtl/>
        </w:rPr>
        <w:t>]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که در آغاز</w:t>
      </w:r>
      <w:r w:rsidR="00DF5F91">
        <w:rPr>
          <w:rtl/>
        </w:rPr>
        <w:t xml:space="preserve">، </w:t>
      </w:r>
      <w:r>
        <w:rPr>
          <w:rtl/>
        </w:rPr>
        <w:t>آنها را به خاطر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اسلام</w:t>
      </w:r>
      <w:r w:rsidR="00DF5F91">
        <w:rPr>
          <w:rtl/>
        </w:rPr>
        <w:t xml:space="preserve">، </w:t>
      </w:r>
      <w:r>
        <w:rPr>
          <w:rtl/>
        </w:rPr>
        <w:t>کشت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در ظاهر وارد اسلام شدند و دارا</w:t>
      </w:r>
      <w:r>
        <w:rPr>
          <w:rFonts w:hint="cs"/>
          <w:rtl/>
        </w:rPr>
        <w:t>ی</w:t>
      </w:r>
      <w:r>
        <w:rPr>
          <w:rtl/>
        </w:rPr>
        <w:t xml:space="preserve"> مکنت گشتند</w:t>
      </w:r>
      <w:r w:rsidR="00DF5F91">
        <w:rPr>
          <w:rtl/>
        </w:rPr>
        <w:t xml:space="preserve">، </w:t>
      </w:r>
      <w:r>
        <w:rPr>
          <w:rtl/>
        </w:rPr>
        <w:t>به راه کفر خود رفتند و آثار کفر</w:t>
      </w:r>
    </w:p>
    <w:p w:rsidR="0043609F" w:rsidRDefault="0043609F" w:rsidP="00267B2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380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آنها آشکار گشت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کنار قبر پاک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طوس اقامت کن و آرام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اگر از کسان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در پرتو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برآورده شدن آرزو و خواسته‌ات</w:t>
      </w:r>
      <w:r w:rsidR="00DF5F91">
        <w:rPr>
          <w:rtl/>
        </w:rPr>
        <w:t xml:space="preserve">، </w:t>
      </w:r>
      <w:r>
        <w:rPr>
          <w:rtl/>
        </w:rPr>
        <w:t>آرام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طوس</w:t>
      </w:r>
      <w:r w:rsidR="00DF5F91">
        <w:rPr>
          <w:rtl/>
        </w:rPr>
        <w:t xml:space="preserve">، </w:t>
      </w:r>
      <w:r>
        <w:rPr>
          <w:rtl/>
        </w:rPr>
        <w:t>دو قبر است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مدفن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انسانها</w:t>
      </w:r>
      <w:r w:rsidR="00DF5F91">
        <w:rPr>
          <w:rtl/>
        </w:rPr>
        <w:t xml:space="preserve">،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قبر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همجوار</w:t>
      </w:r>
      <w:r>
        <w:rPr>
          <w:rFonts w:hint="cs"/>
          <w:rtl/>
        </w:rPr>
        <w:t>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پاک</w:t>
      </w:r>
      <w:r w:rsidR="00DF5F91">
        <w:rPr>
          <w:rtl/>
        </w:rPr>
        <w:t xml:space="preserve">، </w:t>
      </w:r>
      <w:r>
        <w:rPr>
          <w:rtl/>
        </w:rPr>
        <w:t>به او سود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  <w:r w:rsidR="00DF5F91">
        <w:rPr>
          <w:rtl/>
        </w:rPr>
        <w:t xml:space="preserve">، </w:t>
      </w:r>
      <w:r>
        <w:rPr>
          <w:rtl/>
        </w:rPr>
        <w:t>و نه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بودن پاک با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رساند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هشدار</w:t>
      </w:r>
      <w:r>
        <w:rPr>
          <w:rtl/>
        </w:rPr>
        <w:t xml:space="preserve"> که هر کس در گرو کرده‌ها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tl/>
        </w:rPr>
        <w:t xml:space="preserve"> هر کس همان است که کسب نموده است</w:t>
      </w:r>
      <w:r w:rsidR="00DF5F91">
        <w:rPr>
          <w:rtl/>
        </w:rPr>
        <w:t xml:space="preserve">، </w:t>
      </w:r>
      <w:r>
        <w:rPr>
          <w:rtl/>
        </w:rPr>
        <w:t>پس هر چه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چه خواه</w:t>
      </w:r>
      <w:r>
        <w:rPr>
          <w:rFonts w:hint="cs"/>
          <w:rtl/>
        </w:rPr>
        <w:t>ی</w:t>
      </w:r>
      <w:r>
        <w:rPr>
          <w:rtl/>
        </w:rPr>
        <w:t xml:space="preserve"> فروگذار»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4-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عبد اللّه خواف</w:t>
      </w:r>
      <w:r>
        <w:rPr>
          <w:rFonts w:hint="cs"/>
          <w:rtl/>
        </w:rPr>
        <w:t>ی‌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عبد اللّه خواف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در رثاء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سروده است</w:t>
      </w:r>
      <w:r w:rsidR="00DF5F91">
        <w:rPr>
          <w:rtl/>
        </w:rPr>
        <w:t xml:space="preserve">: </w:t>
      </w:r>
    </w:p>
    <w:p w:rsidR="0043609F" w:rsidRDefault="0043609F" w:rsidP="00267B20">
      <w:pPr>
        <w:pStyle w:val="libBold2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ارض طوس سقاک اللّه رحمته‌ما ذا حو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الخ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طوس</w:t>
      </w:r>
    </w:p>
    <w:p w:rsidR="0043609F" w:rsidRDefault="0043609F" w:rsidP="00267B20">
      <w:pPr>
        <w:pStyle w:val="libBold2"/>
        <w:rPr>
          <w:rtl/>
        </w:rPr>
      </w:pPr>
      <w:r>
        <w:rPr>
          <w:rFonts w:hint="eastAsia"/>
          <w:rtl/>
        </w:rPr>
        <w:t>طابت</w:t>
      </w:r>
      <w:r>
        <w:rPr>
          <w:rtl/>
        </w:rPr>
        <w:t xml:space="preserve"> بقاعک ف</w:t>
      </w:r>
      <w:r>
        <w:rPr>
          <w:rFonts w:hint="cs"/>
          <w:rtl/>
        </w:rPr>
        <w:t>ی</w:t>
      </w:r>
      <w:r>
        <w:rPr>
          <w:rtl/>
        </w:rPr>
        <w:t xml:space="preserve">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طاب بهاشخص ثو</w:t>
      </w:r>
      <w:r>
        <w:rPr>
          <w:rFonts w:hint="cs"/>
          <w:rtl/>
        </w:rPr>
        <w:t>ی</w:t>
      </w:r>
      <w:r>
        <w:rPr>
          <w:rtl/>
        </w:rPr>
        <w:t xml:space="preserve"> بسنا آباد مرموس</w:t>
      </w:r>
    </w:p>
    <w:p w:rsidR="0043609F" w:rsidRDefault="0043609F" w:rsidP="00267B20">
      <w:pPr>
        <w:pStyle w:val="libBold2"/>
        <w:rPr>
          <w:rtl/>
        </w:rPr>
      </w:pPr>
      <w:r>
        <w:rPr>
          <w:rFonts w:hint="eastAsia"/>
          <w:rtl/>
        </w:rPr>
        <w:t>شخص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الاسلام مصرعه‌ف</w:t>
      </w:r>
      <w:r>
        <w:rPr>
          <w:rFonts w:hint="cs"/>
          <w:rtl/>
        </w:rPr>
        <w:t>ی</w:t>
      </w:r>
      <w:r>
        <w:rPr>
          <w:rtl/>
        </w:rPr>
        <w:t xml:space="preserve"> رحمة اللّه مغمور و مغموس</w:t>
      </w:r>
    </w:p>
    <w:p w:rsidR="0043609F" w:rsidRDefault="0043609F" w:rsidP="00267B20">
      <w:pPr>
        <w:pStyle w:val="libBold2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قبره انت قبر قد تضمّنه‌علم و حلم و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</w:p>
    <w:p w:rsidR="0043609F" w:rsidRDefault="0043609F" w:rsidP="00267B20">
      <w:pPr>
        <w:pStyle w:val="libBold2"/>
        <w:rPr>
          <w:rtl/>
        </w:rPr>
      </w:pPr>
      <w:r>
        <w:rPr>
          <w:rFonts w:hint="eastAsia"/>
          <w:rtl/>
        </w:rPr>
        <w:t>فخرا</w:t>
      </w:r>
      <w:r>
        <w:rPr>
          <w:rtl/>
        </w:rPr>
        <w:t xml:space="preserve"> بانّک مغبوط بجثّته‌و بالملائکة الابرار محروس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 w:rsidR="00DF5F91">
        <w:rPr>
          <w:rtl/>
        </w:rPr>
        <w:t xml:space="preserve">! </w:t>
      </w:r>
      <w:r>
        <w:rPr>
          <w:rtl/>
        </w:rPr>
        <w:t>خداوند تو را از رحمت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F5F91">
        <w:rPr>
          <w:rFonts w:hint="eastAsia"/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خاطر آنچه که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سعادتها در برگرفته‌ا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طوس</w:t>
      </w:r>
      <w:r w:rsidR="00DF5F91">
        <w:rPr>
          <w:rtl/>
        </w:rPr>
        <w:t xml:space="preserve">!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Fonts w:hint="cs"/>
          <w:rtl/>
        </w:rPr>
        <w:t>ی</w:t>
      </w:r>
      <w:r>
        <w:rPr>
          <w:rtl/>
        </w:rPr>
        <w:t xml:space="preserve"> تو در همه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پاک و سبز و خرّم شد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tl/>
        </w:rPr>
        <w:t xml:space="preserve"> و خرّم</w:t>
      </w:r>
      <w:r>
        <w:rPr>
          <w:rFonts w:hint="cs"/>
          <w:rtl/>
        </w:rPr>
        <w:t>ی</w:t>
      </w:r>
      <w:r>
        <w:rPr>
          <w:rtl/>
        </w:rPr>
        <w:t xml:space="preserve"> را آن شخص (حضرت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که در سناباد به خاک سپرده شده است</w:t>
      </w:r>
      <w:r w:rsidR="00DF5F91">
        <w:rPr>
          <w:rtl/>
        </w:rPr>
        <w:t xml:space="preserve">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عطا نموده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در جهان اسلام</w:t>
      </w:r>
      <w:r w:rsidR="00DF5F91">
        <w:rPr>
          <w:rtl/>
        </w:rPr>
        <w:t xml:space="preserve">، </w:t>
      </w:r>
      <w:r>
        <w:rPr>
          <w:rtl/>
        </w:rPr>
        <w:t>بزرگمرد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آرامگاهش</w:t>
      </w:r>
      <w:r w:rsidR="00DF5F91">
        <w:rPr>
          <w:rtl/>
        </w:rPr>
        <w:t xml:space="preserve">، </w:t>
      </w:r>
      <w:r>
        <w:rPr>
          <w:rtl/>
        </w:rPr>
        <w:t>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رحمت اله</w:t>
      </w:r>
      <w:r>
        <w:rPr>
          <w:rFonts w:hint="cs"/>
          <w:rtl/>
        </w:rPr>
        <w:t>ی</w:t>
      </w:r>
      <w:r>
        <w:rPr>
          <w:rtl/>
        </w:rPr>
        <w:t xml:space="preserve"> غرق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قبر امام رضا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! </w:t>
      </w:r>
      <w:r>
        <w:rPr>
          <w:rtl/>
        </w:rPr>
        <w:t>تو قبر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علم و حلم و پاک</w:t>
      </w:r>
      <w:r>
        <w:rPr>
          <w:rFonts w:hint="cs"/>
          <w:rtl/>
        </w:rPr>
        <w:t>ی</w:t>
      </w:r>
      <w:r>
        <w:rPr>
          <w:rtl/>
        </w:rPr>
        <w:t xml:space="preserve"> و قداست</w:t>
      </w:r>
      <w:r w:rsidR="00DF5F91">
        <w:rPr>
          <w:rtl/>
        </w:rPr>
        <w:t xml:space="preserve">، </w:t>
      </w:r>
      <w:r>
        <w:rPr>
          <w:rtl/>
        </w:rPr>
        <w:t>آن</w:t>
      </w:r>
    </w:p>
    <w:p w:rsidR="0043609F" w:rsidRDefault="0043609F" w:rsidP="00267B2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381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قبر</w:t>
      </w:r>
      <w:r>
        <w:rPr>
          <w:rtl/>
        </w:rPr>
        <w:t xml:space="preserve"> را در پرتو خود گرفته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افتخار</w:t>
      </w:r>
      <w:r>
        <w:rPr>
          <w:rtl/>
        </w:rPr>
        <w:t xml:space="preserve"> کن و ببال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خاطر جسد مطهّر حضرت رضا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مورد غبطه و حسرت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همان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پوشش نگهبان</w:t>
      </w:r>
      <w:r>
        <w:rPr>
          <w:rFonts w:hint="cs"/>
          <w:rtl/>
        </w:rPr>
        <w:t>ی</w:t>
      </w:r>
      <w:r>
        <w:rPr>
          <w:rtl/>
        </w:rPr>
        <w:t xml:space="preserve"> فرشتگان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1A7E95" w:rsidRDefault="0043609F" w:rsidP="00267B20">
      <w:pPr>
        <w:pStyle w:val="Heading2"/>
        <w:rPr>
          <w:rtl/>
        </w:rPr>
      </w:pPr>
      <w:bookmarkStart w:id="119" w:name="_Toc425413238"/>
      <w:r>
        <w:rPr>
          <w:rFonts w:hint="eastAsia"/>
          <w:rtl/>
        </w:rPr>
        <w:t>پاداش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119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ذکر</w:t>
      </w:r>
      <w:r>
        <w:rPr>
          <w:rtl/>
        </w:rPr>
        <w:t xml:space="preserve"> ثواب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است که به شماره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توجه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(ره) در کتاب دروس از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</w:t>
      </w:r>
      <w:r w:rsidR="00DF5F91">
        <w:rPr>
          <w:rtl/>
        </w:rPr>
        <w:t xml:space="preserve">: </w:t>
      </w:r>
    </w:p>
    <w:p w:rsidR="0043609F" w:rsidRDefault="0043609F" w:rsidP="00267B20">
      <w:pPr>
        <w:pStyle w:val="libAie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زار قبر ولد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 w:rsidR="00DF5F91">
        <w:rPr>
          <w:rFonts w:hint="eastAsia"/>
          <w:rtl/>
        </w:rPr>
        <w:t xml:space="preserve">، </w:t>
      </w:r>
      <w:r>
        <w:rPr>
          <w:rtl/>
        </w:rPr>
        <w:t>کان عند اللّه کسبع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حجّة مبرورة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پسرم 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(امام رضا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) را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ارت</w:t>
      </w:r>
      <w:r w:rsidR="0043609F">
        <w:rPr>
          <w:rtl/>
        </w:rPr>
        <w:t xml:space="preserve"> کند</w:t>
      </w:r>
      <w:r>
        <w:rPr>
          <w:rtl/>
        </w:rPr>
        <w:t xml:space="preserve">، </w:t>
      </w:r>
      <w:r w:rsidR="0043609F">
        <w:rPr>
          <w:rtl/>
        </w:rPr>
        <w:t>پاداش او در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شگاه</w:t>
      </w:r>
      <w:r w:rsidR="0043609F">
        <w:rPr>
          <w:rtl/>
        </w:rPr>
        <w:t xml:space="preserve"> خدا مانند پاداش هفتاد حجّ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کو</w:t>
      </w:r>
      <w:r w:rsidR="0043609F">
        <w:rPr>
          <w:rtl/>
        </w:rPr>
        <w:t xml:space="preserve"> (مستحبّ</w:t>
      </w:r>
      <w:r w:rsidR="0043609F">
        <w:rPr>
          <w:rFonts w:hint="cs"/>
          <w:rtl/>
        </w:rPr>
        <w:t>ی</w:t>
      </w:r>
      <w:r w:rsidR="0043609F">
        <w:rPr>
          <w:rtl/>
        </w:rPr>
        <w:t>)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مازن</w:t>
      </w:r>
      <w:r>
        <w:rPr>
          <w:rFonts w:hint="cs"/>
          <w:rtl/>
        </w:rPr>
        <w:t>ی</w:t>
      </w:r>
      <w:r>
        <w:rPr>
          <w:rtl/>
        </w:rPr>
        <w:t xml:space="preserve"> به آن حضرت با تعجّب عرض کرد</w:t>
      </w:r>
      <w:r w:rsidR="00DF5F91">
        <w:rPr>
          <w:rtl/>
        </w:rPr>
        <w:t xml:space="preserve">: </w:t>
      </w:r>
      <w:r>
        <w:rPr>
          <w:rtl/>
        </w:rPr>
        <w:t>«هفتاد حجّ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 w:rsidR="00DF5F91">
        <w:rPr>
          <w:rFonts w:hint="eastAsia"/>
          <w:rtl/>
        </w:rPr>
        <w:t>؟!</w:t>
      </w:r>
      <w:r w:rsidR="00DF5F91">
        <w:rPr>
          <w:rtl/>
        </w:rPr>
        <w:t xml:space="preserve">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(بلکه) هفتاد هزار حجّ»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2- شخص</w:t>
      </w:r>
      <w:r>
        <w:rPr>
          <w:rFonts w:hint="cs"/>
          <w:rtl/>
        </w:rPr>
        <w:t>ی</w:t>
      </w:r>
      <w:r>
        <w:rPr>
          <w:rtl/>
        </w:rPr>
        <w:t xml:space="preserve"> از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بهتر است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حضرت رضا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پاسخ فرمود</w:t>
      </w:r>
      <w:r w:rsidR="00DF5F91">
        <w:rPr>
          <w:rtl/>
        </w:rPr>
        <w:t xml:space="preserve">: </w:t>
      </w:r>
    </w:p>
    <w:p w:rsidR="0043609F" w:rsidRDefault="0043609F" w:rsidP="00267B20">
      <w:pPr>
        <w:pStyle w:val="libAie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ارة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افضل</w:t>
      </w:r>
      <w:r w:rsidR="00DF5F91">
        <w:rPr>
          <w:rtl/>
        </w:rPr>
        <w:t xml:space="preserve">، </w:t>
      </w:r>
      <w:r>
        <w:rPr>
          <w:rtl/>
        </w:rPr>
        <w:t xml:space="preserve">لانّه لا </w:t>
      </w:r>
      <w:r>
        <w:rPr>
          <w:rFonts w:hint="cs"/>
          <w:rtl/>
        </w:rPr>
        <w:t>ی</w:t>
      </w:r>
      <w:r>
        <w:rPr>
          <w:rFonts w:hint="eastAsia"/>
          <w:rtl/>
        </w:rPr>
        <w:t>زوره</w:t>
      </w:r>
      <w:r>
        <w:rPr>
          <w:rtl/>
        </w:rPr>
        <w:t xml:space="preserve"> الّا الخواصّ من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«فض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لت</w:t>
      </w:r>
      <w:r w:rsidR="0043609F">
        <w:rPr>
          <w:rtl/>
        </w:rPr>
        <w:t xml:space="preserve"> و ثواب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ارت</w:t>
      </w:r>
      <w:r w:rsidR="0043609F">
        <w:rPr>
          <w:rtl/>
        </w:rPr>
        <w:t xml:space="preserve"> پدرم</w:t>
      </w:r>
      <w:r>
        <w:rPr>
          <w:rtl/>
        </w:rPr>
        <w:t xml:space="preserve">، </w:t>
      </w:r>
      <w:r w:rsidR="0043609F">
        <w:rPr>
          <w:rtl/>
        </w:rPr>
        <w:t>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شتر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از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رو که امام حس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را همه مردم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ارت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امّا پدرم را جز 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خاص و زبده</w:t>
      </w:r>
      <w:r>
        <w:rPr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ارت</w:t>
      </w:r>
      <w:r w:rsidR="0043609F">
        <w:rPr>
          <w:rtl/>
        </w:rPr>
        <w:t xml:space="preserve">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کنند»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پدرم از حجّ (استحباب</w:t>
      </w:r>
      <w:r>
        <w:rPr>
          <w:rFonts w:hint="cs"/>
          <w:rtl/>
        </w:rPr>
        <w:t>ی</w:t>
      </w:r>
      <w:r>
        <w:rPr>
          <w:rtl/>
        </w:rPr>
        <w:t>) بهتر است</w:t>
      </w:r>
      <w:r w:rsidR="00DF5F91">
        <w:rPr>
          <w:rtl/>
        </w:rPr>
        <w:t xml:space="preserve">، </w:t>
      </w:r>
      <w:r>
        <w:rPr>
          <w:rtl/>
        </w:rPr>
        <w:t>و بهتر آن است که در ماه رجب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شود»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3- بزنط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نامه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که به خطّ مبارکش بود</w:t>
      </w:r>
    </w:p>
    <w:p w:rsidR="0043609F" w:rsidRDefault="0043609F" w:rsidP="00267B20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382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خواندم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فراز</w:t>
      </w:r>
      <w:r>
        <w:rPr>
          <w:rFonts w:hint="cs"/>
          <w:rtl/>
        </w:rPr>
        <w:t>ی</w:t>
      </w:r>
      <w:r>
        <w:rPr>
          <w:rtl/>
        </w:rPr>
        <w:t xml:space="preserve"> از آن نوشته بود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 w:rsidRPr="00267B20">
        <w:rPr>
          <w:rStyle w:val="libAieChar"/>
          <w:rFonts w:hint="eastAsia"/>
          <w:rtl/>
        </w:rPr>
        <w:t>ابلغ</w:t>
      </w:r>
      <w:r w:rsidRPr="00267B20">
        <w:rPr>
          <w:rStyle w:val="libAieChar"/>
          <w:rtl/>
        </w:rPr>
        <w:t xml:space="preserve"> ش</w:t>
      </w:r>
      <w:r w:rsidRPr="00267B20">
        <w:rPr>
          <w:rStyle w:val="libAieChar"/>
          <w:rFonts w:hint="cs"/>
          <w:rtl/>
        </w:rPr>
        <w:t>ی</w:t>
      </w:r>
      <w:r w:rsidRPr="00267B20">
        <w:rPr>
          <w:rStyle w:val="libAieChar"/>
          <w:rFonts w:hint="eastAsia"/>
          <w:rtl/>
        </w:rPr>
        <w:t>عت</w:t>
      </w:r>
      <w:r w:rsidRPr="00267B20">
        <w:rPr>
          <w:rStyle w:val="libAieChar"/>
          <w:rFonts w:hint="cs"/>
          <w:rtl/>
        </w:rPr>
        <w:t>ی</w:t>
      </w:r>
      <w:r w:rsidRPr="00267B20">
        <w:rPr>
          <w:rStyle w:val="libAieChar"/>
          <w:rtl/>
        </w:rPr>
        <w:t xml:space="preserve"> انّ ز</w:t>
      </w:r>
      <w:r w:rsidRPr="00267B20">
        <w:rPr>
          <w:rStyle w:val="libAieChar"/>
          <w:rFonts w:hint="cs"/>
          <w:rtl/>
        </w:rPr>
        <w:t>ی</w:t>
      </w:r>
      <w:r w:rsidRPr="00267B20">
        <w:rPr>
          <w:rStyle w:val="libAieChar"/>
          <w:rFonts w:hint="eastAsia"/>
          <w:rtl/>
        </w:rPr>
        <w:t>ارت</w:t>
      </w:r>
      <w:r w:rsidRPr="00267B20">
        <w:rPr>
          <w:rStyle w:val="libAieChar"/>
          <w:rFonts w:hint="cs"/>
          <w:rtl/>
        </w:rPr>
        <w:t>ی</w:t>
      </w:r>
      <w:r w:rsidRPr="00267B20">
        <w:rPr>
          <w:rStyle w:val="libAieChar"/>
          <w:rtl/>
        </w:rPr>
        <w:t xml:space="preserve"> تعدل عند اللّه الف حجّة و الف عمرة متقبّلة کلّ</w:t>
      </w:r>
      <w:r>
        <w:rPr>
          <w:rtl/>
        </w:rPr>
        <w:t>ها</w:t>
      </w:r>
      <w:r w:rsidR="00DF5F91">
        <w:rPr>
          <w:rtl/>
        </w:rPr>
        <w:t xml:space="preserve">: </w:t>
      </w:r>
      <w:r>
        <w:rPr>
          <w:rtl/>
        </w:rPr>
        <w:t>«به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انم</w:t>
      </w:r>
      <w:r>
        <w:rPr>
          <w:rtl/>
        </w:rPr>
        <w:t xml:space="preserve"> برسان که پاداش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من</w:t>
      </w:r>
      <w:r w:rsidR="00DF5F91">
        <w:rPr>
          <w:rtl/>
        </w:rPr>
        <w:t xml:space="preserve">، </w:t>
      </w:r>
      <w:r>
        <w:rPr>
          <w:rtl/>
        </w:rPr>
        <w:t>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</w:t>
      </w:r>
      <w:r w:rsidR="00DF5F91">
        <w:rPr>
          <w:rtl/>
        </w:rPr>
        <w:t xml:space="preserve">، </w:t>
      </w:r>
      <w:r>
        <w:rPr>
          <w:rtl/>
        </w:rPr>
        <w:t>معادل پاداش هزار حجّ و هزار عمره که همه آنها قبول شده باشد</w:t>
      </w:r>
      <w:r w:rsidR="00DF5F91">
        <w:rPr>
          <w:rtl/>
        </w:rPr>
        <w:t xml:space="preserve">، </w:t>
      </w:r>
      <w:r>
        <w:rPr>
          <w:rtl/>
        </w:rPr>
        <w:t>هست»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بزنط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به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کردم</w:t>
      </w:r>
      <w:r w:rsidR="00DF5F91">
        <w:rPr>
          <w:rtl/>
        </w:rPr>
        <w:t xml:space="preserve">: </w:t>
      </w:r>
      <w:r>
        <w:rPr>
          <w:rtl/>
        </w:rPr>
        <w:t>هزار حجّ</w:t>
      </w:r>
      <w:r w:rsidR="00DF5F91">
        <w:rPr>
          <w:rtl/>
        </w:rPr>
        <w:t xml:space="preserve">؟ ، </w:t>
      </w:r>
      <w:r>
        <w:rPr>
          <w:rtl/>
        </w:rPr>
        <w:t>در پاسخ فرمود</w:t>
      </w:r>
      <w:r w:rsidR="00DF5F91">
        <w:rPr>
          <w:rtl/>
        </w:rPr>
        <w:t xml:space="preserve">: </w:t>
      </w:r>
    </w:p>
    <w:p w:rsidR="0043609F" w:rsidRDefault="0043609F" w:rsidP="00267B20">
      <w:pPr>
        <w:pStyle w:val="libAi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 اللّه</w:t>
      </w:r>
      <w:r w:rsidR="00DF5F91">
        <w:rPr>
          <w:rtl/>
        </w:rPr>
        <w:t xml:space="preserve">، </w:t>
      </w:r>
      <w:r>
        <w:rPr>
          <w:rtl/>
        </w:rPr>
        <w:t xml:space="preserve">و الف الف حجّة لمن </w:t>
      </w:r>
      <w:r>
        <w:rPr>
          <w:rFonts w:hint="cs"/>
          <w:rtl/>
        </w:rPr>
        <w:t>ی</w:t>
      </w:r>
      <w:r>
        <w:rPr>
          <w:rFonts w:hint="eastAsia"/>
          <w:rtl/>
        </w:rPr>
        <w:t>زوره</w:t>
      </w:r>
      <w:r>
        <w:rPr>
          <w:rtl/>
        </w:rPr>
        <w:t xml:space="preserve"> عارفا بحقّه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«آر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به خدا سوگند</w:t>
      </w:r>
      <w:r>
        <w:rPr>
          <w:rtl/>
        </w:rPr>
        <w:t xml:space="preserve">، </w:t>
      </w:r>
      <w:r w:rsidR="0043609F">
        <w:rPr>
          <w:rtl/>
        </w:rPr>
        <w:t>و (بلکه) پاداش هزار هزار حجّ است</w:t>
      </w:r>
      <w:r>
        <w:rPr>
          <w:rtl/>
        </w:rPr>
        <w:t xml:space="preserve">، </w:t>
      </w:r>
      <w:r w:rsidR="0043609F">
        <w:rPr>
          <w:rtl/>
        </w:rPr>
        <w:t>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حضرت رضا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را از 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معرفت و شناختن حقّش</w:t>
      </w:r>
      <w:r>
        <w:rPr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ارت</w:t>
      </w:r>
      <w:r w:rsidR="0043609F">
        <w:rPr>
          <w:rtl/>
        </w:rPr>
        <w:t xml:space="preserve"> کند» </w:t>
      </w:r>
      <w:r w:rsidR="0043609F" w:rsidRPr="0000314F">
        <w:rPr>
          <w:rStyle w:val="libFootnotenumChar"/>
          <w:rtl/>
        </w:rPr>
        <w:t>«1»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4-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زارن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بعد دار</w:t>
      </w:r>
      <w:r>
        <w:rPr>
          <w:rFonts w:hint="cs"/>
          <w:rtl/>
        </w:rPr>
        <w:t>ی</w:t>
      </w:r>
      <w:r>
        <w:rPr>
          <w:rtl/>
        </w:rPr>
        <w:t xml:space="preserve"> و مزار</w:t>
      </w:r>
      <w:r>
        <w:rPr>
          <w:rFonts w:hint="cs"/>
          <w:rtl/>
        </w:rPr>
        <w:t>ی</w:t>
      </w:r>
      <w:r>
        <w:rPr>
          <w:rtl/>
        </w:rPr>
        <w:t xml:space="preserve"> ات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ثلث مواطن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«هر کس با وجود دور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خانه و مزارم</w:t>
      </w:r>
      <w:r>
        <w:rPr>
          <w:rtl/>
        </w:rPr>
        <w:t xml:space="preserve">، </w:t>
      </w:r>
      <w:r w:rsidR="0043609F">
        <w:rPr>
          <w:rtl/>
        </w:rPr>
        <w:t>مرا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ارت</w:t>
      </w:r>
      <w:r w:rsidR="0043609F">
        <w:rPr>
          <w:rtl/>
        </w:rPr>
        <w:t xml:space="preserve"> کند</w:t>
      </w:r>
      <w:r>
        <w:rPr>
          <w:rtl/>
        </w:rPr>
        <w:t xml:space="preserve">، </w:t>
      </w:r>
      <w:r w:rsidR="0043609F">
        <w:rPr>
          <w:rtl/>
        </w:rPr>
        <w:t>روز رستاخ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>
        <w:rPr>
          <w:rFonts w:hint="eastAsia"/>
          <w:rtl/>
        </w:rPr>
        <w:t xml:space="preserve">، </w:t>
      </w:r>
      <w:r w:rsidR="0043609F">
        <w:rPr>
          <w:rtl/>
        </w:rPr>
        <w:t>در سه عمل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او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تا از ترسهائ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(که در آن سه جا مردم را فرا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رد</w:t>
      </w:r>
      <w:r w:rsidR="0043609F">
        <w:rPr>
          <w:rtl/>
        </w:rPr>
        <w:t>) نجاتش دهم</w:t>
      </w:r>
      <w:r>
        <w:rPr>
          <w:rtl/>
        </w:rPr>
        <w:t xml:space="preserve">: </w:t>
      </w:r>
      <w:r w:rsidR="0043609F">
        <w:rPr>
          <w:rtl/>
        </w:rPr>
        <w:t>1- زمان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نامه‌ها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اعمال</w:t>
      </w:r>
      <w:r>
        <w:rPr>
          <w:rtl/>
        </w:rPr>
        <w:t xml:space="preserve">، </w:t>
      </w:r>
      <w:r w:rsidR="0043609F">
        <w:rPr>
          <w:rtl/>
        </w:rPr>
        <w:t>به راست و چپ</w:t>
      </w:r>
      <w:r>
        <w:rPr>
          <w:rtl/>
        </w:rPr>
        <w:t xml:space="preserve">، </w:t>
      </w:r>
      <w:r w:rsidR="0043609F">
        <w:rPr>
          <w:rtl/>
        </w:rPr>
        <w:t>به حرکت در 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2- و در جلو پل صراط</w:t>
      </w:r>
      <w:r w:rsidR="00DF5F91">
        <w:rPr>
          <w:rtl/>
        </w:rPr>
        <w:t xml:space="preserve">. </w:t>
      </w:r>
      <w:r>
        <w:rPr>
          <w:rtl/>
        </w:rPr>
        <w:t>3- و در کنار سنجش اعمال» (م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>)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5-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</w:t>
      </w:r>
      <w:r w:rsidR="00DF5F91">
        <w:rPr>
          <w:rtl/>
        </w:rPr>
        <w:t xml:space="preserve">، </w:t>
      </w:r>
      <w:r>
        <w:rPr>
          <w:rtl/>
        </w:rPr>
        <w:t>حاجت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DF5F91">
        <w:rPr>
          <w:rtl/>
        </w:rPr>
        <w:t xml:space="preserve">، </w:t>
      </w:r>
      <w:r>
        <w:rPr>
          <w:rtl/>
        </w:rPr>
        <w:t xml:space="preserve">هرگاه قبر جدّم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در طوس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 xml:space="preserve">و غسل کرده باشد و دو </w:t>
      </w:r>
      <w:r>
        <w:rPr>
          <w:rtl/>
        </w:rPr>
        <w:lastRenderedPageBreak/>
        <w:t>رکعت در بالا</w:t>
      </w:r>
      <w:r>
        <w:rPr>
          <w:rFonts w:hint="cs"/>
          <w:rtl/>
        </w:rPr>
        <w:t>ی</w:t>
      </w:r>
      <w:r>
        <w:rPr>
          <w:rtl/>
        </w:rPr>
        <w:t xml:space="preserve"> سر مرقد</w:t>
      </w:r>
      <w:r w:rsidR="00DF5F91">
        <w:rPr>
          <w:rtl/>
        </w:rPr>
        <w:t xml:space="preserve">، </w:t>
      </w:r>
      <w:r>
        <w:rPr>
          <w:rtl/>
        </w:rPr>
        <w:t>نماز بخواند و در قنوت نماز حاجت خود را از خدا بخواهد</w:t>
      </w:r>
      <w:r w:rsidR="00DF5F91">
        <w:rPr>
          <w:rtl/>
        </w:rPr>
        <w:t xml:space="preserve">، </w:t>
      </w:r>
      <w:r>
        <w:rPr>
          <w:rtl/>
        </w:rPr>
        <w:t>خداوند دعا</w:t>
      </w:r>
      <w:r>
        <w:rPr>
          <w:rFonts w:hint="cs"/>
          <w:rtl/>
        </w:rPr>
        <w:t>ی</w:t>
      </w:r>
      <w:r>
        <w:rPr>
          <w:rtl/>
        </w:rPr>
        <w:t xml:space="preserve"> او را به استجابت م</w:t>
      </w:r>
      <w:r>
        <w:rPr>
          <w:rFonts w:hint="cs"/>
          <w:rtl/>
        </w:rPr>
        <w:t>ی‌</w:t>
      </w:r>
      <w:r>
        <w:rPr>
          <w:rtl/>
        </w:rPr>
        <w:t>رساند</w:t>
      </w:r>
      <w:r w:rsidR="00DF5F91">
        <w:rPr>
          <w:rtl/>
        </w:rPr>
        <w:t xml:space="preserve">، </w:t>
      </w:r>
      <w:r>
        <w:rPr>
          <w:rtl/>
        </w:rPr>
        <w:t xml:space="preserve">مادام که خواسته او گناه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قطع رحم نباشد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قبر جدّم بقعه‌ا</w:t>
      </w:r>
      <w:r>
        <w:rPr>
          <w:rFonts w:hint="cs"/>
          <w:rtl/>
        </w:rPr>
        <w:t>ی</w:t>
      </w:r>
      <w:r>
        <w:rPr>
          <w:rtl/>
        </w:rPr>
        <w:t xml:space="preserve"> از بقعه‌ها</w:t>
      </w:r>
      <w:r>
        <w:rPr>
          <w:rFonts w:hint="cs"/>
          <w:rtl/>
        </w:rPr>
        <w:t>ی</w:t>
      </w:r>
      <w:r>
        <w:rPr>
          <w:rtl/>
        </w:rPr>
        <w:t xml:space="preserve"> بهشت است</w:t>
      </w:r>
      <w:r w:rsidR="00DF5F91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tl/>
        </w:rPr>
        <w:t xml:space="preserve"> آن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نکند</w:t>
      </w:r>
      <w:r w:rsidR="00DF5F91">
        <w:rPr>
          <w:rtl/>
        </w:rPr>
        <w:t xml:space="preserve">، </w:t>
      </w:r>
      <w:r>
        <w:rPr>
          <w:rtl/>
        </w:rPr>
        <w:t>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او را از آتش دوزخ آزاد سازد و در بهشت</w:t>
      </w:r>
      <w:r w:rsidR="00DF5F91">
        <w:rPr>
          <w:rtl/>
        </w:rPr>
        <w:t xml:space="preserve">،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دهد»</w:t>
      </w:r>
      <w:r w:rsidR="00DF5F91">
        <w:rPr>
          <w:rtl/>
        </w:rPr>
        <w:t xml:space="preserve">. </w:t>
      </w:r>
    </w:p>
    <w:p w:rsidR="0043609F" w:rsidRDefault="0000314F" w:rsidP="0000314F">
      <w:pPr>
        <w:pStyle w:val="libFootnote"/>
        <w:rPr>
          <w:rtl/>
        </w:rPr>
      </w:pPr>
      <w:r>
        <w:rPr>
          <w:rtl/>
        </w:rPr>
        <w:t xml:space="preserve"> </w:t>
      </w:r>
      <w:r w:rsidR="0043609F">
        <w:rPr>
          <w:rtl/>
        </w:rPr>
        <w:t>(1) از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فراز</w:t>
      </w:r>
      <w:r w:rsidR="00DF5F91">
        <w:rPr>
          <w:rtl/>
        </w:rPr>
        <w:t xml:space="preserve">، </w:t>
      </w:r>
      <w:r w:rsidR="0043609F">
        <w:rPr>
          <w:rtl/>
        </w:rPr>
        <w:t>ظاهر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</w:t>
      </w:r>
      <w:r w:rsidR="0043609F">
        <w:rPr>
          <w:rtl/>
        </w:rPr>
        <w:t xml:space="preserve"> که اختلاف در ذکر پاداش بر حسب اختلاف اشخاص</w:t>
      </w:r>
      <w:r w:rsidR="00DF5F91">
        <w:rPr>
          <w:rtl/>
        </w:rPr>
        <w:t xml:space="preserve">، </w:t>
      </w:r>
      <w:r w:rsidR="0043609F">
        <w:rPr>
          <w:rtl/>
        </w:rPr>
        <w:t>و درجات اخلاص و معرفت و تقوا و</w:t>
      </w:r>
      <w:r w:rsidR="00DF5F91">
        <w:rPr>
          <w:rtl/>
        </w:rPr>
        <w:t xml:space="preserve">... </w:t>
      </w:r>
      <w:r w:rsidR="0043609F">
        <w:rPr>
          <w:rtl/>
        </w:rPr>
        <w:t>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باشد</w:t>
      </w:r>
      <w:r w:rsidR="0043609F">
        <w:rPr>
          <w:rtl/>
        </w:rPr>
        <w:t xml:space="preserve"> [بنابرا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منافات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احاد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ث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 w:rsidR="0043609F">
        <w:rPr>
          <w:rtl/>
        </w:rPr>
        <w:t>]- مؤلّف</w:t>
      </w:r>
      <w:r w:rsidR="00DF5F91">
        <w:rPr>
          <w:rtl/>
        </w:rPr>
        <w:t xml:space="preserve">. </w:t>
      </w:r>
    </w:p>
    <w:p w:rsidR="0043609F" w:rsidRDefault="0043609F" w:rsidP="0000314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383</w:t>
      </w:r>
    </w:p>
    <w:p w:rsidR="001A7E95" w:rsidRDefault="0000314F" w:rsidP="0000314F">
      <w:pPr>
        <w:pStyle w:val="Heading2"/>
        <w:rPr>
          <w:rtl/>
        </w:rPr>
      </w:pPr>
      <w:r>
        <w:rPr>
          <w:rtl/>
        </w:rPr>
        <w:br w:type="page"/>
      </w:r>
      <w:bookmarkStart w:id="120" w:name="_Toc425413239"/>
      <w:r w:rsidR="0043609F">
        <w:rPr>
          <w:rFonts w:hint="eastAsia"/>
          <w:rtl/>
        </w:rPr>
        <w:lastRenderedPageBreak/>
        <w:t>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ف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ارت‌</w:t>
      </w:r>
      <w:bookmarkEnd w:id="120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در کتاب مقنعه</w:t>
      </w:r>
      <w:r w:rsidR="00DF5F91">
        <w:rPr>
          <w:rtl/>
        </w:rPr>
        <w:t xml:space="preserve">، </w:t>
      </w:r>
      <w:r>
        <w:rPr>
          <w:rtl/>
        </w:rPr>
        <w:t>«باب مختصر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»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پس از آنکه غسل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لباست را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</w:p>
    <w:p w:rsidR="0043609F" w:rsidRDefault="0043609F" w:rsidP="0000314F">
      <w:pPr>
        <w:pStyle w:val="libAie"/>
        <w:rPr>
          <w:rtl/>
        </w:rPr>
      </w:pPr>
      <w:r>
        <w:rPr>
          <w:rFonts w:hint="eastAsia"/>
          <w:rtl/>
        </w:rPr>
        <w:t>السّلام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یّ</w:t>
      </w:r>
      <w:r>
        <w:rPr>
          <w:rtl/>
        </w:rPr>
        <w:t xml:space="preserve"> اللّه و ابن ول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السّلام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حجّة اللّه و ابن حجّته</w:t>
      </w:r>
      <w:r w:rsidR="00DF5F91">
        <w:rPr>
          <w:rtl/>
        </w:rPr>
        <w:t xml:space="preserve">، </w:t>
      </w:r>
      <w:r>
        <w:rPr>
          <w:rtl/>
        </w:rPr>
        <w:t>السّلام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الهد</w:t>
      </w:r>
      <w:r>
        <w:rPr>
          <w:rFonts w:hint="cs"/>
          <w:rtl/>
        </w:rPr>
        <w:t>ی</w:t>
      </w:r>
      <w:r>
        <w:rPr>
          <w:rtl/>
        </w:rPr>
        <w:t xml:space="preserve"> و العروة الوثق</w:t>
      </w:r>
      <w:r>
        <w:rPr>
          <w:rFonts w:hint="cs"/>
          <w:rtl/>
        </w:rPr>
        <w:t>ی</w:t>
      </w:r>
      <w:r>
        <w:rPr>
          <w:rtl/>
        </w:rPr>
        <w:t xml:space="preserve"> و رحمة اللّه و برکاته</w:t>
      </w:r>
      <w:r w:rsidR="00DF5F91">
        <w:rPr>
          <w:rtl/>
        </w:rPr>
        <w:t xml:space="preserve">، </w:t>
      </w:r>
      <w:r>
        <w:rPr>
          <w:rtl/>
        </w:rPr>
        <w:t>اشهد انّک مض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ما مض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آباؤک الطّاهرون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لم تؤثر عم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لم تمل من حقّ ال</w:t>
      </w:r>
      <w:r>
        <w:rPr>
          <w:rFonts w:hint="cs"/>
          <w:rtl/>
        </w:rPr>
        <w:t>ی</w:t>
      </w:r>
      <w:r>
        <w:rPr>
          <w:rtl/>
        </w:rPr>
        <w:t xml:space="preserve"> باط</w:t>
      </w:r>
      <w:r>
        <w:rPr>
          <w:rFonts w:hint="eastAsia"/>
          <w:rtl/>
        </w:rPr>
        <w:t>ل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انّک نصحت للّه و لرسوله و ادّ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الامانة</w:t>
      </w:r>
      <w:r w:rsidR="00DF5F91">
        <w:rPr>
          <w:rtl/>
        </w:rPr>
        <w:t xml:space="preserve">، </w:t>
      </w:r>
      <w:r>
        <w:rPr>
          <w:rtl/>
        </w:rPr>
        <w:t>فجزاک اللّه عن الاسلام و اهله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الجزاء</w:t>
      </w:r>
      <w:r w:rsidR="00DF5F91">
        <w:rPr>
          <w:rtl/>
        </w:rPr>
        <w:t xml:space="preserve">، </w:t>
      </w:r>
      <w:r>
        <w:rPr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>
        <w:rPr>
          <w:rtl/>
        </w:rPr>
        <w:t xml:space="preserve"> باب</w:t>
      </w:r>
      <w:r>
        <w:rPr>
          <w:rFonts w:hint="cs"/>
          <w:rtl/>
        </w:rPr>
        <w:t>ی</w:t>
      </w:r>
      <w:r>
        <w:rPr>
          <w:rtl/>
        </w:rPr>
        <w:t xml:space="preserve"> و امّ</w:t>
      </w:r>
      <w:r>
        <w:rPr>
          <w:rFonts w:hint="cs"/>
          <w:rtl/>
        </w:rPr>
        <w:t>ی</w:t>
      </w:r>
      <w:r>
        <w:rPr>
          <w:rtl/>
        </w:rPr>
        <w:t xml:space="preserve"> زائرا عارفا بحقّک موال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لأول</w:t>
      </w:r>
      <w:r>
        <w:rPr>
          <w:rFonts w:hint="cs"/>
          <w:rtl/>
        </w:rPr>
        <w:t>ی</w:t>
      </w:r>
      <w:r>
        <w:rPr>
          <w:rFonts w:hint="eastAsia"/>
          <w:rtl/>
        </w:rPr>
        <w:t>ائک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معاد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لاعدائک</w:t>
      </w:r>
      <w:r w:rsidR="00DF5F91">
        <w:rPr>
          <w:rtl/>
        </w:rPr>
        <w:t xml:space="preserve">، </w:t>
      </w:r>
      <w:r>
        <w:rPr>
          <w:rtl/>
        </w:rPr>
        <w:t>فاشفع ل</w:t>
      </w:r>
      <w:r>
        <w:rPr>
          <w:rFonts w:hint="cs"/>
          <w:rtl/>
        </w:rPr>
        <w:t>ی</w:t>
      </w:r>
      <w:r>
        <w:rPr>
          <w:rtl/>
        </w:rPr>
        <w:t xml:space="preserve"> عند ربّک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خود را بر قبر ب</w:t>
      </w:r>
      <w:r>
        <w:rPr>
          <w:rFonts w:hint="cs"/>
          <w:rtl/>
        </w:rPr>
        <w:t>ی</w:t>
      </w:r>
      <w:r>
        <w:rPr>
          <w:rFonts w:hint="eastAsia"/>
          <w:rtl/>
        </w:rPr>
        <w:t>فکن</w:t>
      </w:r>
      <w:r>
        <w:rPr>
          <w:rtl/>
        </w:rPr>
        <w:t xml:space="preserve"> و گونه‌ها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بر قبر بگذار</w:t>
      </w:r>
      <w:r w:rsidR="00DF5F91">
        <w:rPr>
          <w:rtl/>
        </w:rPr>
        <w:t xml:space="preserve">، </w:t>
      </w:r>
      <w:r>
        <w:rPr>
          <w:rtl/>
        </w:rPr>
        <w:t>و بعد به بالا</w:t>
      </w:r>
      <w:r>
        <w:rPr>
          <w:rFonts w:hint="cs"/>
          <w:rtl/>
        </w:rPr>
        <w:t>ی</w:t>
      </w:r>
      <w:r>
        <w:rPr>
          <w:rtl/>
        </w:rPr>
        <w:t xml:space="preserve"> سر مرقد برگرد</w:t>
      </w:r>
      <w:r w:rsidR="00DF5F91">
        <w:rPr>
          <w:rtl/>
        </w:rPr>
        <w:t xml:space="preserve">، </w:t>
      </w:r>
      <w:r>
        <w:rPr>
          <w:rtl/>
        </w:rPr>
        <w:t>و بگو</w:t>
      </w:r>
      <w:r w:rsidR="00DF5F91">
        <w:rPr>
          <w:rtl/>
        </w:rPr>
        <w:t xml:space="preserve">: </w:t>
      </w:r>
    </w:p>
    <w:p w:rsidR="0043609F" w:rsidRDefault="0043609F" w:rsidP="0000314F">
      <w:pPr>
        <w:pStyle w:val="libAie"/>
        <w:rPr>
          <w:rtl/>
        </w:rPr>
      </w:pPr>
      <w:r>
        <w:rPr>
          <w:rFonts w:hint="eastAsia"/>
          <w:rtl/>
        </w:rPr>
        <w:t>السّلام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رسول اللّه و رحمة اللّه و برکاته</w:t>
      </w:r>
      <w:r w:rsidR="00DF5F91">
        <w:rPr>
          <w:rtl/>
        </w:rPr>
        <w:t xml:space="preserve">، </w:t>
      </w:r>
      <w:r>
        <w:rPr>
          <w:rtl/>
        </w:rPr>
        <w:t>اشهد انّک الامام الهاد</w:t>
      </w:r>
      <w:r>
        <w:rPr>
          <w:rFonts w:hint="cs"/>
          <w:rtl/>
        </w:rPr>
        <w:t>یّ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الول</w:t>
      </w:r>
      <w:r>
        <w:rPr>
          <w:rFonts w:hint="cs"/>
          <w:rtl/>
        </w:rPr>
        <w:t>یّ</w:t>
      </w:r>
      <w:r>
        <w:rPr>
          <w:rtl/>
        </w:rPr>
        <w:t xml:space="preserve"> المرشد</w:t>
      </w:r>
      <w:r w:rsidR="00DF5F91">
        <w:rPr>
          <w:rtl/>
        </w:rPr>
        <w:t xml:space="preserve">، </w:t>
      </w:r>
      <w:r>
        <w:rPr>
          <w:rtl/>
        </w:rPr>
        <w:t>أبرأ ال</w:t>
      </w:r>
      <w:r>
        <w:rPr>
          <w:rFonts w:hint="cs"/>
          <w:rtl/>
        </w:rPr>
        <w:t>ی</w:t>
      </w:r>
      <w:r>
        <w:rPr>
          <w:rtl/>
        </w:rPr>
        <w:t xml:space="preserve"> اللّه تعال</w:t>
      </w:r>
      <w:r>
        <w:rPr>
          <w:rFonts w:hint="cs"/>
          <w:rtl/>
        </w:rPr>
        <w:t>ی</w:t>
      </w:r>
      <w:r>
        <w:rPr>
          <w:rtl/>
        </w:rPr>
        <w:t xml:space="preserve"> من اعدائک</w:t>
      </w:r>
      <w:r w:rsidR="00DF5F91">
        <w:rPr>
          <w:rtl/>
        </w:rPr>
        <w:t xml:space="preserve">، </w:t>
      </w:r>
      <w:r>
        <w:rPr>
          <w:rtl/>
        </w:rPr>
        <w:t>و اتقرّب ال</w:t>
      </w:r>
      <w:r>
        <w:rPr>
          <w:rFonts w:hint="cs"/>
          <w:rtl/>
        </w:rPr>
        <w:t>ی</w:t>
      </w:r>
      <w:r>
        <w:rPr>
          <w:rtl/>
        </w:rPr>
        <w:t xml:space="preserve"> اللّه بولا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 w:rsidR="00DF5F91">
        <w:rPr>
          <w:rFonts w:hint="eastAsia"/>
          <w:rtl/>
        </w:rPr>
        <w:t xml:space="preserve">، </w:t>
      </w:r>
      <w:r>
        <w:rPr>
          <w:rtl/>
        </w:rPr>
        <w:t>صلّ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رحمة اللّه و برکاته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«سلام بر تو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مولا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من</w:t>
      </w:r>
      <w:r>
        <w:rPr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پسر رسول خدا</w:t>
      </w:r>
      <w:r>
        <w:rPr>
          <w:rtl/>
        </w:rPr>
        <w:t xml:space="preserve">، </w:t>
      </w:r>
      <w:r w:rsidR="0043609F">
        <w:rPr>
          <w:rtl/>
        </w:rPr>
        <w:t>و رحمت و برکات خدا بر تو</w:t>
      </w:r>
      <w:r>
        <w:rPr>
          <w:rtl/>
        </w:rPr>
        <w:t xml:space="preserve">، </w:t>
      </w:r>
      <w:r w:rsidR="0043609F">
        <w:rPr>
          <w:rtl/>
        </w:rPr>
        <w:t>گواه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دهم</w:t>
      </w:r>
      <w:r w:rsidR="0043609F">
        <w:rPr>
          <w:rtl/>
        </w:rPr>
        <w:t xml:space="preserve"> که تو امام راهنما</w:t>
      </w:r>
      <w:r>
        <w:rPr>
          <w:rtl/>
        </w:rPr>
        <w:t xml:space="preserve">، </w:t>
      </w:r>
      <w:r w:rsidR="0043609F">
        <w:rPr>
          <w:rtl/>
        </w:rPr>
        <w:t>و سرپرست ارشادکننده هست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در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شگاه</w:t>
      </w:r>
      <w:r w:rsidR="0043609F">
        <w:rPr>
          <w:rtl/>
        </w:rPr>
        <w:t xml:space="preserve"> خدا</w:t>
      </w:r>
      <w:r>
        <w:rPr>
          <w:rtl/>
        </w:rPr>
        <w:t xml:space="preserve">، </w:t>
      </w:r>
      <w:r w:rsidR="0043609F">
        <w:rPr>
          <w:rtl/>
        </w:rPr>
        <w:t>از دشمنانت</w:t>
      </w:r>
      <w:r>
        <w:rPr>
          <w:rtl/>
        </w:rPr>
        <w:t xml:space="preserve">، </w:t>
      </w:r>
      <w:r w:rsidR="0043609F">
        <w:rPr>
          <w:rtl/>
        </w:rPr>
        <w:t>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جو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در پرتو ولا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و دوست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</w:t>
      </w:r>
      <w:r>
        <w:rPr>
          <w:rtl/>
        </w:rPr>
        <w:t xml:space="preserve">، </w:t>
      </w:r>
      <w:r w:rsidR="0043609F">
        <w:rPr>
          <w:rtl/>
        </w:rPr>
        <w:t>به درگاه اله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تقرّب نما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>
        <w:rPr>
          <w:rFonts w:hint="eastAsia"/>
          <w:rtl/>
        </w:rPr>
        <w:t xml:space="preserve">، </w:t>
      </w:r>
      <w:r w:rsidR="0043609F">
        <w:rPr>
          <w:rtl/>
        </w:rPr>
        <w:t>صلوات و رحمت و برکات خدا بر تو ب</w:t>
      </w:r>
      <w:r w:rsidR="0043609F">
        <w:rPr>
          <w:rFonts w:hint="eastAsia"/>
          <w:rtl/>
        </w:rPr>
        <w:t>اد»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دو رکعت نماز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بعد هر نماز</w:t>
      </w:r>
      <w:r>
        <w:rPr>
          <w:rFonts w:hint="cs"/>
          <w:rtl/>
        </w:rPr>
        <w:t>ی</w:t>
      </w:r>
      <w:r>
        <w:rPr>
          <w:rtl/>
        </w:rPr>
        <w:t xml:space="preserve"> که خواست</w:t>
      </w:r>
      <w:r>
        <w:rPr>
          <w:rFonts w:hint="cs"/>
          <w:rtl/>
        </w:rPr>
        <w:t>ی</w:t>
      </w:r>
      <w:r>
        <w:rPr>
          <w:rtl/>
        </w:rPr>
        <w:t xml:space="preserve"> بخوان</w:t>
      </w:r>
      <w:r w:rsidR="00DF5F91">
        <w:rPr>
          <w:rtl/>
        </w:rPr>
        <w:t xml:space="preserve">، </w:t>
      </w:r>
      <w:r>
        <w:rPr>
          <w:rtl/>
        </w:rPr>
        <w:t>و آنگاه به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مرقد برو و آنچه خواست</w:t>
      </w:r>
      <w:r>
        <w:rPr>
          <w:rFonts w:hint="cs"/>
          <w:rtl/>
        </w:rPr>
        <w:t>ی</w:t>
      </w:r>
      <w:r>
        <w:rPr>
          <w:rtl/>
        </w:rPr>
        <w:t xml:space="preserve"> در آنجا دعا کن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بن طاووس (ره) در کتاب اقبال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در بعض</w:t>
      </w:r>
      <w:r>
        <w:rPr>
          <w:rFonts w:hint="cs"/>
          <w:rtl/>
        </w:rPr>
        <w:t>ی</w:t>
      </w:r>
      <w:r>
        <w:rPr>
          <w:rtl/>
        </w:rPr>
        <w:t xml:space="preserve"> از کتب علما</w:t>
      </w:r>
      <w:r>
        <w:rPr>
          <w:rFonts w:hint="cs"/>
          <w:rtl/>
        </w:rPr>
        <w:t>ی</w:t>
      </w:r>
      <w:r>
        <w:rPr>
          <w:rtl/>
        </w:rPr>
        <w:t xml:space="preserve"> عجم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(ره)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نوشته بود</w:t>
      </w:r>
      <w:r w:rsidR="00DF5F91">
        <w:rPr>
          <w:rtl/>
        </w:rPr>
        <w:t xml:space="preserve">: </w:t>
      </w:r>
      <w:r>
        <w:rPr>
          <w:rtl/>
        </w:rPr>
        <w:t>«مستحبّ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</w:p>
    <w:p w:rsidR="0043609F" w:rsidRDefault="0043609F" w:rsidP="0000314F">
      <w:pPr>
        <w:pStyle w:val="libFootnote"/>
        <w:rPr>
          <w:rtl/>
        </w:rPr>
      </w:pPr>
      <w:r>
        <w:rPr>
          <w:rFonts w:hint="eastAsia"/>
          <w:rtl/>
        </w:rPr>
        <w:lastRenderedPageBreak/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384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روز 23 ذ</w:t>
      </w:r>
      <w:r>
        <w:rPr>
          <w:rFonts w:hint="cs"/>
          <w:rtl/>
        </w:rPr>
        <w:t>ی‌</w:t>
      </w:r>
      <w:r>
        <w:rPr>
          <w:rFonts w:hint="eastAsia"/>
          <w:rtl/>
        </w:rPr>
        <w:t>قعده</w:t>
      </w:r>
      <w:r>
        <w:rPr>
          <w:rtl/>
        </w:rPr>
        <w:t xml:space="preserve"> از دور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بعض</w:t>
      </w:r>
      <w:r>
        <w:rPr>
          <w:rFonts w:hint="cs"/>
          <w:rtl/>
        </w:rPr>
        <w:t>ی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معروفه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آنچه (مانند دعا و صلوات) مانند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است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 شده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علّامه مجلس</w:t>
      </w:r>
      <w:r>
        <w:rPr>
          <w:rFonts w:hint="cs"/>
          <w:rtl/>
        </w:rPr>
        <w:t>ی</w:t>
      </w:r>
      <w:r>
        <w:rPr>
          <w:rtl/>
        </w:rPr>
        <w:t xml:space="preserve"> (ره) از صاحب کتاب «العدد القو</w:t>
      </w:r>
      <w:r>
        <w:rPr>
          <w:rFonts w:hint="cs"/>
          <w:rtl/>
        </w:rPr>
        <w:t>یّ</w:t>
      </w:r>
      <w:r>
        <w:rPr>
          <w:rFonts w:hint="eastAsia"/>
          <w:rtl/>
        </w:rPr>
        <w:t>ه»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</w:t>
      </w:r>
      <w:r w:rsidR="00DF5F91">
        <w:rPr>
          <w:rtl/>
        </w:rPr>
        <w:t xml:space="preserve">: </w:t>
      </w:r>
      <w:r>
        <w:rPr>
          <w:rtl/>
        </w:rPr>
        <w:t xml:space="preserve">وفات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(23 ذ</w:t>
      </w:r>
      <w:r>
        <w:rPr>
          <w:rFonts w:hint="cs"/>
          <w:rtl/>
        </w:rPr>
        <w:t>ی‌</w:t>
      </w:r>
      <w:r>
        <w:rPr>
          <w:rFonts w:hint="eastAsia"/>
          <w:rtl/>
        </w:rPr>
        <w:t>قعده</w:t>
      </w:r>
      <w:r>
        <w:rPr>
          <w:rtl/>
        </w:rPr>
        <w:t>) رخ داده است- و اللّه العالم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داماد (ره) در رساله «اربعة ا</w:t>
      </w:r>
      <w:r>
        <w:rPr>
          <w:rFonts w:hint="cs"/>
          <w:rtl/>
        </w:rPr>
        <w:t>یّ</w:t>
      </w:r>
      <w:r>
        <w:rPr>
          <w:rFonts w:hint="eastAsia"/>
          <w:rtl/>
        </w:rPr>
        <w:t>ام»</w:t>
      </w:r>
      <w:r>
        <w:rPr>
          <w:rtl/>
        </w:rPr>
        <w:t xml:space="preserve"> در ذکر اعمال «دحو الارض» که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پنجم ذ</w:t>
      </w:r>
      <w:r>
        <w:rPr>
          <w:rFonts w:hint="cs"/>
          <w:rtl/>
        </w:rPr>
        <w:t>ی‌</w:t>
      </w:r>
      <w:r>
        <w:rPr>
          <w:rFonts w:hint="eastAsia"/>
          <w:rtl/>
        </w:rPr>
        <w:t>قعده</w:t>
      </w:r>
      <w:r>
        <w:rPr>
          <w:rtl/>
        </w:rPr>
        <w:t xml:space="preserve"> 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مستحبّ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مؤکّدتر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آداب سنّت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باشد»</w:t>
      </w:r>
      <w:r w:rsidR="00DF5F91">
        <w:rPr>
          <w:rtl/>
        </w:rPr>
        <w:t xml:space="preserve">. </w:t>
      </w:r>
    </w:p>
    <w:p w:rsidR="001A7E95" w:rsidRDefault="0043609F" w:rsidP="0000314F">
      <w:pPr>
        <w:pStyle w:val="Heading2"/>
        <w:rPr>
          <w:rtl/>
        </w:rPr>
      </w:pPr>
      <w:bookmarkStart w:id="121" w:name="_Toc425413240"/>
      <w:r>
        <w:rPr>
          <w:rFonts w:hint="eastAsia"/>
          <w:rtl/>
        </w:rPr>
        <w:t>کرامات</w:t>
      </w:r>
      <w:r>
        <w:rPr>
          <w:rtl/>
        </w:rPr>
        <w:t xml:space="preserve"> درگاه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121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علّامه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(ره) در کتاب اعلام الور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از ذکر پاره‌ا</w:t>
      </w:r>
      <w:r>
        <w:rPr>
          <w:rFonts w:hint="cs"/>
          <w:rtl/>
        </w:rPr>
        <w:t>ی</w:t>
      </w:r>
      <w:r>
        <w:rPr>
          <w:rtl/>
        </w:rPr>
        <w:t xml:space="preserve"> از دلائل امامت و معجزات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«امّا برکات</w:t>
      </w:r>
      <w:r>
        <w:rPr>
          <w:rFonts w:hint="cs"/>
          <w:rtl/>
        </w:rPr>
        <w:t>ی</w:t>
      </w:r>
      <w:r>
        <w:rPr>
          <w:rtl/>
        </w:rPr>
        <w:t xml:space="preserve"> که بعد از وفات حضرت رضا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در مشهد مقدّس آن بزرگوار</w:t>
      </w:r>
      <w:r w:rsidR="00DF5F91">
        <w:rPr>
          <w:rtl/>
        </w:rPr>
        <w:t xml:space="preserve">، </w:t>
      </w:r>
      <w:r>
        <w:rPr>
          <w:rtl/>
        </w:rPr>
        <w:t>آشکار شده</w:t>
      </w:r>
      <w:r w:rsidR="00DF5F91">
        <w:rPr>
          <w:rtl/>
        </w:rPr>
        <w:t xml:space="preserve">، </w:t>
      </w:r>
      <w:r>
        <w:rPr>
          <w:rtl/>
        </w:rPr>
        <w:t>و علامات و شگفت</w:t>
      </w:r>
      <w:r>
        <w:rPr>
          <w:rFonts w:hint="cs"/>
          <w:rtl/>
        </w:rPr>
        <w:t>ی</w:t>
      </w:r>
      <w:r>
        <w:rPr>
          <w:rFonts w:hint="eastAsia"/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که انسانها در کنار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حضر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عامّ و خاصّ</w:t>
      </w:r>
      <w:r w:rsidR="00DF5F91">
        <w:rPr>
          <w:rtl/>
        </w:rPr>
        <w:t xml:space="preserve">، </w:t>
      </w:r>
      <w:r>
        <w:rPr>
          <w:rtl/>
        </w:rPr>
        <w:t>و مخالف و موافق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زمان تا امروز</w:t>
      </w:r>
      <w:r w:rsidR="00DF5F91">
        <w:rPr>
          <w:rtl/>
        </w:rPr>
        <w:t xml:space="preserve">، </w:t>
      </w:r>
      <w:r>
        <w:rPr>
          <w:rtl/>
        </w:rPr>
        <w:t>به آن اقرار دارند</w:t>
      </w:r>
      <w:r w:rsidR="00DF5F91">
        <w:rPr>
          <w:rtl/>
        </w:rPr>
        <w:t xml:space="preserve">، </w:t>
      </w:r>
      <w:r>
        <w:rPr>
          <w:rtl/>
        </w:rPr>
        <w:t>آن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که قابل شمارش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درگاه</w:t>
      </w:r>
      <w:r w:rsidR="00DF5F91">
        <w:rPr>
          <w:rtl/>
        </w:rPr>
        <w:t xml:space="preserve">، </w:t>
      </w:r>
      <w:r>
        <w:rPr>
          <w:rtl/>
        </w:rPr>
        <w:t>چقدر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شده</w:t>
      </w:r>
      <w:r w:rsidR="00DF5F91">
        <w:rPr>
          <w:rtl/>
        </w:rPr>
        <w:t xml:space="preserve">، </w:t>
      </w:r>
      <w:r>
        <w:rPr>
          <w:rtl/>
        </w:rPr>
        <w:t>و مبتلا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برص</w:t>
      </w:r>
      <w:r w:rsidR="00DF5F91">
        <w:rPr>
          <w:rtl/>
        </w:rPr>
        <w:t xml:space="preserve">، </w:t>
      </w:r>
      <w:r>
        <w:rPr>
          <w:rtl/>
        </w:rPr>
        <w:t xml:space="preserve">شفا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دعاها به استجابت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حاجتها به برکت آن</w:t>
      </w:r>
      <w:r w:rsidR="00DF5F91">
        <w:rPr>
          <w:rtl/>
        </w:rPr>
        <w:t xml:space="preserve">، </w:t>
      </w:r>
      <w:r>
        <w:rPr>
          <w:rtl/>
        </w:rPr>
        <w:t>روا شده</w:t>
      </w:r>
      <w:r w:rsidR="00DF5F91">
        <w:rPr>
          <w:rtl/>
        </w:rPr>
        <w:t xml:space="preserve">، </w:t>
      </w:r>
      <w:r>
        <w:rPr>
          <w:rtl/>
        </w:rPr>
        <w:t>و درده</w:t>
      </w:r>
      <w:r>
        <w:rPr>
          <w:rFonts w:hint="eastAsia"/>
          <w:rtl/>
        </w:rPr>
        <w:t>ا</w:t>
      </w:r>
      <w:r>
        <w:rPr>
          <w:rtl/>
        </w:rPr>
        <w:t xml:space="preserve"> و ناگوار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برطرف گشته است</w:t>
      </w:r>
      <w:r w:rsidR="00DF5F91">
        <w:rPr>
          <w:rtl/>
        </w:rPr>
        <w:t xml:space="preserve">، </w:t>
      </w:r>
      <w:r>
        <w:rPr>
          <w:rtl/>
        </w:rPr>
        <w:t>ما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آنها را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آن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حرّ عامل</w:t>
      </w:r>
      <w:r>
        <w:rPr>
          <w:rFonts w:hint="cs"/>
          <w:rtl/>
        </w:rPr>
        <w:t>ی</w:t>
      </w:r>
      <w:r>
        <w:rPr>
          <w:rtl/>
        </w:rPr>
        <w:t xml:space="preserve"> (ره) درباره کرامت مرقد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حرّ عامل</w:t>
      </w:r>
      <w:r>
        <w:rPr>
          <w:rFonts w:hint="cs"/>
          <w:rtl/>
        </w:rPr>
        <w:t>ی</w:t>
      </w:r>
      <w:r>
        <w:rPr>
          <w:rtl/>
        </w:rPr>
        <w:t xml:space="preserve"> (متوفّ</w:t>
      </w:r>
      <w:r>
        <w:rPr>
          <w:rFonts w:hint="cs"/>
          <w:rtl/>
        </w:rPr>
        <w:t>ی</w:t>
      </w:r>
      <w:r>
        <w:rPr>
          <w:rtl/>
        </w:rPr>
        <w:t xml:space="preserve"> 1104 ه ق صاحب کتاب وسائل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) در کتاب «إثبات الهداة» بعد از نقل سخن علّامه طبرس</w:t>
      </w:r>
      <w:r>
        <w:rPr>
          <w:rFonts w:hint="cs"/>
          <w:rtl/>
        </w:rPr>
        <w:t>ی</w:t>
      </w:r>
      <w:r>
        <w:rPr>
          <w:rtl/>
        </w:rPr>
        <w:t xml:space="preserve">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«من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کرامات را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و به آن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نموده‌ام</w:t>
      </w:r>
      <w:r w:rsidR="00DF5F91">
        <w:rPr>
          <w:rtl/>
        </w:rPr>
        <w:t xml:space="preserve">. </w:t>
      </w:r>
      <w:r>
        <w:rPr>
          <w:rtl/>
        </w:rPr>
        <w:t xml:space="preserve">در مدّت 26 سال که مجاور بارگاه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بوده‌ام</w:t>
      </w:r>
      <w:r w:rsidR="00DF5F91">
        <w:rPr>
          <w:rtl/>
        </w:rPr>
        <w:t xml:space="preserve">، </w:t>
      </w:r>
      <w:r>
        <w:rPr>
          <w:rtl/>
        </w:rPr>
        <w:t>و آن قدر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مطالب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که از حدّ</w:t>
      </w:r>
    </w:p>
    <w:p w:rsidR="0043609F" w:rsidRDefault="0043609F" w:rsidP="0000314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385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تواتر</w:t>
      </w:r>
      <w:r>
        <w:rPr>
          <w:rtl/>
        </w:rPr>
        <w:t xml:space="preserve"> (حدّ</w:t>
      </w:r>
      <w:r>
        <w:rPr>
          <w:rFonts w:hint="cs"/>
          <w:rtl/>
        </w:rPr>
        <w:t>ی</w:t>
      </w:r>
      <w:r>
        <w:rPr>
          <w:rtl/>
        </w:rPr>
        <w:t xml:space="preserve"> که علم‌آور است)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خاطرم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درگاه خواسته باشم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انجام نگرفته باشد</w:t>
      </w:r>
      <w:r w:rsidR="00DF5F91">
        <w:rPr>
          <w:rtl/>
        </w:rPr>
        <w:t xml:space="preserve">، </w:t>
      </w:r>
      <w:r>
        <w:rPr>
          <w:rtl/>
        </w:rPr>
        <w:t>الحمد للّه</w:t>
      </w:r>
      <w:r w:rsidR="00DF5F91">
        <w:rPr>
          <w:rtl/>
        </w:rPr>
        <w:t xml:space="preserve">، </w:t>
      </w:r>
      <w:r>
        <w:rPr>
          <w:rtl/>
        </w:rPr>
        <w:t>و شرح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به وقت و فرصت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موکول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سخن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 xml:space="preserve">تنها به ذکر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نمونه</w:t>
      </w:r>
      <w:r w:rsidR="00DF5F91">
        <w:rPr>
          <w:rtl/>
        </w:rPr>
        <w:t xml:space="preserve">، </w:t>
      </w:r>
      <w:r>
        <w:rPr>
          <w:rtl/>
        </w:rPr>
        <w:t>اکتفا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tl/>
        </w:rPr>
        <w:t xml:space="preserve">: </w:t>
      </w:r>
      <w:r>
        <w:rPr>
          <w:rtl/>
        </w:rPr>
        <w:t>دختر</w:t>
      </w:r>
      <w:r>
        <w:rPr>
          <w:rFonts w:hint="cs"/>
          <w:rtl/>
        </w:rPr>
        <w:t>ی</w:t>
      </w:r>
      <w:r>
        <w:rPr>
          <w:rtl/>
        </w:rPr>
        <w:t xml:space="preserve"> از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ما لال بود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مطهّر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در کنار قبر</w:t>
      </w:r>
      <w:r w:rsidR="00DF5F91">
        <w:rPr>
          <w:rtl/>
        </w:rPr>
        <w:t xml:space="preserve">، </w:t>
      </w:r>
      <w:r>
        <w:rPr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خوش چهره را- که به گمان من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بود-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</w:t>
      </w:r>
      <w:r>
        <w:rPr>
          <w:rFonts w:hint="eastAsia"/>
          <w:rtl/>
        </w:rPr>
        <w:t>ه</w:t>
      </w:r>
      <w:r>
        <w:rPr>
          <w:rtl/>
        </w:rPr>
        <w:t xml:space="preserve"> او گفت</w:t>
      </w:r>
      <w:r w:rsidR="00DF5F91">
        <w:rPr>
          <w:rtl/>
        </w:rPr>
        <w:t xml:space="preserve">: </w:t>
      </w:r>
      <w:r>
        <w:rPr>
          <w:rtl/>
        </w:rPr>
        <w:t>«چرا سخن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بگو»</w:t>
      </w:r>
      <w:r w:rsidR="00DF5F91">
        <w:rPr>
          <w:rtl/>
        </w:rPr>
        <w:t xml:space="preserve">، </w:t>
      </w:r>
      <w:r>
        <w:rPr>
          <w:rtl/>
        </w:rPr>
        <w:t>آن دختر همان دم سخن گفت</w:t>
      </w:r>
      <w:r w:rsidR="00DF5F91">
        <w:rPr>
          <w:rtl/>
        </w:rPr>
        <w:t xml:space="preserve">، </w:t>
      </w:r>
      <w:r>
        <w:rPr>
          <w:rtl/>
        </w:rPr>
        <w:t>و به طور کلّ</w:t>
      </w:r>
      <w:r>
        <w:rPr>
          <w:rFonts w:hint="cs"/>
          <w:rtl/>
        </w:rPr>
        <w:t>ی</w:t>
      </w:r>
      <w:r>
        <w:rPr>
          <w:rtl/>
        </w:rPr>
        <w:t xml:space="preserve"> لال</w:t>
      </w:r>
      <w:r>
        <w:rPr>
          <w:rFonts w:hint="cs"/>
          <w:rtl/>
        </w:rPr>
        <w:t>ی</w:t>
      </w:r>
      <w:r>
        <w:rPr>
          <w:rtl/>
        </w:rPr>
        <w:t xml:space="preserve"> او برطرف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را گفتم</w:t>
      </w:r>
      <w:r w:rsidR="00DF5F91">
        <w:rPr>
          <w:rtl/>
        </w:rPr>
        <w:t xml:space="preserve">: </w:t>
      </w:r>
    </w:p>
    <w:p w:rsidR="0043609F" w:rsidRDefault="0043609F" w:rsidP="0000314F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الرّضا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‌و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السّلام و الاکرام</w:t>
      </w:r>
    </w:p>
    <w:p w:rsidR="0000314F" w:rsidRDefault="0043609F" w:rsidP="0000314F">
      <w:pPr>
        <w:pStyle w:val="libAie"/>
        <w:rPr>
          <w:rtl/>
        </w:rPr>
      </w:pPr>
      <w:r>
        <w:rPr>
          <w:rFonts w:hint="eastAsia"/>
          <w:rtl/>
        </w:rPr>
        <w:t>کلّم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عس</w:t>
      </w:r>
      <w:r>
        <w:rPr>
          <w:rFonts w:hint="cs"/>
          <w:rtl/>
        </w:rPr>
        <w:t>ی</w:t>
      </w:r>
      <w:r>
        <w:rPr>
          <w:rtl/>
        </w:rPr>
        <w:t xml:space="preserve"> اکون کلب</w:t>
      </w:r>
      <w:r>
        <w:rPr>
          <w:rFonts w:hint="cs"/>
          <w:rtl/>
        </w:rPr>
        <w:t>ی</w:t>
      </w:r>
      <w:r>
        <w:rPr>
          <w:rFonts w:hint="eastAsia"/>
          <w:rtl/>
        </w:rPr>
        <w:t>الکل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الرّضا </w:t>
      </w:r>
      <w:r w:rsidR="0092586F" w:rsidRPr="0092586F">
        <w:rPr>
          <w:rStyle w:val="libAlaemChar"/>
          <w:rtl/>
        </w:rPr>
        <w:t>عليه‌السلام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دختر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حضرت رضا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همسخن او شد</w:t>
      </w:r>
      <w:r>
        <w:rPr>
          <w:rtl/>
        </w:rPr>
        <w:t xml:space="preserve">، </w:t>
      </w:r>
      <w:r w:rsidR="0043609F">
        <w:rPr>
          <w:rtl/>
        </w:rPr>
        <w:t>بر تو باد سلام و احترامات خاصّه</w:t>
      </w:r>
      <w:r>
        <w:rPr>
          <w:rtl/>
        </w:rPr>
        <w:t xml:space="preserve">، </w:t>
      </w:r>
      <w:r w:rsidR="0043609F">
        <w:rPr>
          <w:rtl/>
        </w:rPr>
        <w:t>با من سخن بگو</w:t>
      </w:r>
      <w:r>
        <w:rPr>
          <w:rtl/>
        </w:rPr>
        <w:t xml:space="preserve">، </w:t>
      </w:r>
      <w:r w:rsidR="0043609F">
        <w:rPr>
          <w:rtl/>
        </w:rPr>
        <w:t>تا شا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من همسخن آن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شوم که با حضرت رضا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همسخن گرد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1A7E95" w:rsidRDefault="0000314F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سخن</w:t>
      </w:r>
      <w:r w:rsidR="0043609F">
        <w:rPr>
          <w:rtl/>
        </w:rPr>
        <w:t xml:space="preserve"> مؤلّف</w:t>
      </w:r>
      <w:r w:rsidR="00DF5F91">
        <w:rPr>
          <w:rtl/>
        </w:rPr>
        <w:t xml:space="preserve">، </w:t>
      </w:r>
      <w:r w:rsidR="0043609F">
        <w:rPr>
          <w:rtl/>
        </w:rPr>
        <w:t>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خ</w:t>
      </w:r>
      <w:r w:rsidR="0043609F">
        <w:rPr>
          <w:rtl/>
        </w:rPr>
        <w:t xml:space="preserve"> عبّاس قمّ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(ره)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من در مجاورت خود در مشهد</w:t>
      </w:r>
      <w:r w:rsidR="00DF5F91">
        <w:rPr>
          <w:rtl/>
        </w:rPr>
        <w:t xml:space="preserve">، </w:t>
      </w:r>
      <w:r>
        <w:rPr>
          <w:rtl/>
        </w:rPr>
        <w:t>به خصوص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شوّال سال 1343 ه ق</w:t>
      </w:r>
      <w:r w:rsidR="00DF5F91">
        <w:rPr>
          <w:rtl/>
        </w:rPr>
        <w:t xml:space="preserve">، </w:t>
      </w:r>
      <w:r>
        <w:rPr>
          <w:rtl/>
        </w:rPr>
        <w:t>کرامات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درگاه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مشاهده کرده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آن نمودم</w:t>
      </w:r>
      <w:r w:rsidR="00DF5F91">
        <w:rPr>
          <w:rtl/>
        </w:rPr>
        <w:t xml:space="preserve">، </w:t>
      </w:r>
      <w:r>
        <w:rPr>
          <w:rtl/>
        </w:rPr>
        <w:t>آن گونه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شکّ و شائبه‌ا</w:t>
      </w:r>
      <w:r>
        <w:rPr>
          <w:rFonts w:hint="cs"/>
          <w:rtl/>
        </w:rPr>
        <w:t>ی</w:t>
      </w:r>
      <w:r>
        <w:rPr>
          <w:rtl/>
        </w:rPr>
        <w:t xml:space="preserve"> به آن راه ندارد</w:t>
      </w:r>
      <w:r w:rsidR="00DF5F91">
        <w:rPr>
          <w:rtl/>
        </w:rPr>
        <w:t xml:space="preserve">، </w:t>
      </w:r>
      <w:r>
        <w:rPr>
          <w:rtl/>
        </w:rPr>
        <w:t>و اگر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خواسته باشم مطالب</w:t>
      </w:r>
      <w:r>
        <w:rPr>
          <w:rFonts w:hint="cs"/>
          <w:rtl/>
        </w:rPr>
        <w:t>ی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مرز هدف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 w:rsidR="00DF5F91">
        <w:rPr>
          <w:rtl/>
        </w:rPr>
        <w:t xml:space="preserve">، </w:t>
      </w:r>
      <w:r>
        <w:rPr>
          <w:rtl/>
        </w:rPr>
        <w:t>خارج خواهم شد</w:t>
      </w:r>
      <w:r w:rsidR="00DF5F91">
        <w:rPr>
          <w:rtl/>
        </w:rPr>
        <w:t xml:space="preserve">، </w:t>
      </w:r>
      <w:r>
        <w:rPr>
          <w:rtl/>
        </w:rPr>
        <w:t>و چقدر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بهائ</w:t>
      </w:r>
      <w:r>
        <w:rPr>
          <w:rFonts w:hint="cs"/>
          <w:rtl/>
        </w:rPr>
        <w:t>ی</w:t>
      </w:r>
      <w:r>
        <w:rPr>
          <w:rtl/>
        </w:rPr>
        <w:t xml:space="preserve"> (ره)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سروده</w:t>
      </w:r>
      <w:r w:rsidR="00DF5F91">
        <w:rPr>
          <w:rtl/>
        </w:rPr>
        <w:t xml:space="preserve">، </w:t>
      </w:r>
      <w:r>
        <w:rPr>
          <w:rtl/>
        </w:rPr>
        <w:t>آنجا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 بدا من برکات مشهده‌ف</w:t>
      </w:r>
      <w:r>
        <w:rPr>
          <w:rFonts w:hint="cs"/>
          <w:rtl/>
        </w:rPr>
        <w:t>ی</w:t>
      </w:r>
      <w:r>
        <w:rPr>
          <w:rtl/>
        </w:rPr>
        <w:t xml:space="preserve"> کلّ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امسه مثل غده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کشفاء العم</w:t>
      </w:r>
      <w:r>
        <w:rPr>
          <w:rFonts w:hint="cs"/>
          <w:rtl/>
        </w:rPr>
        <w:t>ی</w:t>
      </w:r>
      <w:r>
        <w:rPr>
          <w:rtl/>
        </w:rPr>
        <w:t xml:space="preserve"> و المرض</w:t>
      </w:r>
      <w:r>
        <w:rPr>
          <w:rFonts w:hint="cs"/>
          <w:rtl/>
        </w:rPr>
        <w:t>ی</w:t>
      </w:r>
      <w:r>
        <w:rPr>
          <w:rtl/>
        </w:rPr>
        <w:t xml:space="preserve"> به‌اجابة الدّعاء ف</w:t>
      </w:r>
      <w:r>
        <w:rPr>
          <w:rFonts w:hint="cs"/>
          <w:rtl/>
        </w:rPr>
        <w:t>ی</w:t>
      </w:r>
      <w:r>
        <w:rPr>
          <w:rtl/>
        </w:rPr>
        <w:t xml:space="preserve"> اعتابه</w:t>
      </w:r>
      <w:r w:rsidR="00DF5F91">
        <w:rPr>
          <w:rtl/>
        </w:rPr>
        <w:t xml:space="preserve">: </w:t>
      </w:r>
      <w:r>
        <w:rPr>
          <w:rtl/>
        </w:rPr>
        <w:t xml:space="preserve">«و آنچه که از برکات بارگاه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هر روز آشکار گردد</w:t>
      </w:r>
      <w:r w:rsidR="00DF5F91">
        <w:rPr>
          <w:rtl/>
        </w:rPr>
        <w:t xml:space="preserve">، </w:t>
      </w:r>
      <w:r>
        <w:rPr>
          <w:rtl/>
        </w:rPr>
        <w:t>قطع شدن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روزش</w:t>
      </w:r>
      <w:r>
        <w:rPr>
          <w:rtl/>
        </w:rPr>
        <w:t xml:space="preserve"> مثل فردا 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مانند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</w:p>
    <w:p w:rsidR="0043609F" w:rsidRDefault="0043609F" w:rsidP="0000314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386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شدن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شفا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و استجابت دعا در آستانه مقدّسه آن بزرگوار»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پاره‌ا</w:t>
      </w:r>
      <w:r>
        <w:rPr>
          <w:rFonts w:hint="cs"/>
          <w:rtl/>
        </w:rPr>
        <w:t>ی</w:t>
      </w:r>
      <w:r>
        <w:rPr>
          <w:rtl/>
        </w:rPr>
        <w:t xml:space="preserve"> از آن کرامات را در کتاب «ع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الرّضا» ذکر نموده است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در برگ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همه معجزات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شرح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کتاب «خرائج راوند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«مد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المعاجز»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بحران</w:t>
      </w:r>
      <w:r>
        <w:rPr>
          <w:rFonts w:hint="cs"/>
          <w:rtl/>
        </w:rPr>
        <w:t>ی</w:t>
      </w:r>
      <w:r>
        <w:rPr>
          <w:rtl/>
        </w:rPr>
        <w:t xml:space="preserve">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1A7E95" w:rsidRDefault="0000314F" w:rsidP="0000314F">
      <w:pPr>
        <w:pStyle w:val="Heading2"/>
        <w:rPr>
          <w:rtl/>
        </w:rPr>
      </w:pPr>
      <w:r>
        <w:rPr>
          <w:rtl/>
        </w:rPr>
        <w:br w:type="page"/>
      </w:r>
      <w:bookmarkStart w:id="122" w:name="_Toc425413241"/>
      <w:r w:rsidR="0043609F">
        <w:rPr>
          <w:rFonts w:hint="eastAsia"/>
          <w:rtl/>
        </w:rPr>
        <w:lastRenderedPageBreak/>
        <w:t>چند</w:t>
      </w:r>
      <w:r w:rsidR="0043609F">
        <w:rPr>
          <w:rtl/>
        </w:rPr>
        <w:t xml:space="preserve"> شعر ناب و ژرف‌</w:t>
      </w:r>
      <w:bookmarkEnd w:id="122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شاعر</w:t>
      </w:r>
      <w:r w:rsidR="00DF5F91">
        <w:rPr>
          <w:rtl/>
        </w:rPr>
        <w:t xml:space="preserve">، </w:t>
      </w:r>
      <w:r>
        <w:rPr>
          <w:rtl/>
        </w:rPr>
        <w:t>چه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سروده</w:t>
      </w:r>
      <w:r w:rsidR="00DF5F91">
        <w:rPr>
          <w:rtl/>
        </w:rPr>
        <w:t xml:space="preserve">: </w:t>
      </w:r>
    </w:p>
    <w:p w:rsidR="0043609F" w:rsidRDefault="0043609F" w:rsidP="0000314F">
      <w:pPr>
        <w:pStyle w:val="libBold2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آل طه و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ن‌سلام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النّب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</w:p>
    <w:p w:rsidR="0000314F" w:rsidRDefault="0043609F" w:rsidP="0000314F">
      <w:pPr>
        <w:pStyle w:val="libBold2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روضة حلّ ف</w:t>
      </w:r>
      <w:r>
        <w:rPr>
          <w:rFonts w:hint="cs"/>
          <w:rtl/>
        </w:rPr>
        <w:t>ی</w:t>
      </w:r>
      <w:r>
        <w:rPr>
          <w:rFonts w:hint="eastAsia"/>
          <w:rtl/>
        </w:rPr>
        <w:t>هاامام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باه</w:t>
      </w:r>
      <w:r>
        <w:rPr>
          <w:rFonts w:hint="cs"/>
          <w:rtl/>
        </w:rPr>
        <w:t>ی</w:t>
      </w:r>
      <w:r>
        <w:rPr>
          <w:rtl/>
        </w:rPr>
        <w:t xml:space="preserve"> به الملک و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 xml:space="preserve">«سلام بر آل طاها و آل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>
        <w:rPr>
          <w:rFonts w:hint="eastAsia"/>
          <w:rtl/>
        </w:rPr>
        <w:t xml:space="preserve">، </w:t>
      </w:r>
      <w:r w:rsidR="0043609F">
        <w:rPr>
          <w:rtl/>
        </w:rPr>
        <w:t>سلام بر دودمان بهتر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امبران</w:t>
      </w:r>
      <w:r>
        <w:rPr>
          <w:rFonts w:hint="eastAsia"/>
          <w:rtl/>
        </w:rPr>
        <w:t xml:space="preserve">، </w:t>
      </w:r>
      <w:r w:rsidR="0043609F">
        <w:rPr>
          <w:rtl/>
        </w:rPr>
        <w:t>سلام بر روضه (و مرقد مطهّر</w:t>
      </w:r>
      <w:r w:rsidR="0043609F">
        <w:rPr>
          <w:rFonts w:hint="cs"/>
          <w:rtl/>
        </w:rPr>
        <w:t>ی</w:t>
      </w:r>
      <w:r w:rsidR="0043609F">
        <w:rPr>
          <w:rtl/>
        </w:rPr>
        <w:t>) که امام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 آن جا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گرفته که عالم ملکوت و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>
        <w:rPr>
          <w:rFonts w:hint="eastAsia"/>
          <w:rtl/>
        </w:rPr>
        <w:t xml:space="preserve">، </w:t>
      </w:r>
      <w:r w:rsidR="0043609F">
        <w:rPr>
          <w:rtl/>
        </w:rPr>
        <w:t>به وجود او افتخار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کنند»</w:t>
      </w:r>
      <w:r>
        <w:rPr>
          <w:rtl/>
        </w:rPr>
        <w:t xml:space="preserve">. </w:t>
      </w:r>
    </w:p>
    <w:p w:rsidR="0043609F" w:rsidRDefault="0043609F" w:rsidP="0000314F">
      <w:pPr>
        <w:pStyle w:val="libBold2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به حقّ شاه مطلق که آمدحر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درش قبله‌گاه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43609F" w:rsidP="0000314F">
      <w:pPr>
        <w:pStyle w:val="libBold2"/>
        <w:rPr>
          <w:rtl/>
        </w:rPr>
      </w:pPr>
      <w:r>
        <w:rPr>
          <w:rFonts w:hint="eastAsia"/>
          <w:rtl/>
        </w:rPr>
        <w:t>شه</w:t>
      </w:r>
      <w:r>
        <w:rPr>
          <w:rtl/>
        </w:rPr>
        <w:t xml:space="preserve"> کاخ عرفان</w:t>
      </w:r>
      <w:r w:rsidR="00DF5F91">
        <w:rPr>
          <w:rtl/>
        </w:rPr>
        <w:t xml:space="preserve">، </w:t>
      </w:r>
      <w:r>
        <w:rPr>
          <w:rtl/>
        </w:rPr>
        <w:t>گل شاخ احسان‌درّ درج امکان</w:t>
      </w:r>
      <w:r w:rsidR="00DF5F91">
        <w:rPr>
          <w:rtl/>
        </w:rPr>
        <w:t xml:space="preserve">، </w:t>
      </w:r>
      <w:r>
        <w:rPr>
          <w:rtl/>
        </w:rPr>
        <w:t>مه برج تمک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43609F" w:rsidP="0000314F">
      <w:pPr>
        <w:pStyle w:val="libBold2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الرّضا کز خدا</w:t>
      </w:r>
      <w:r>
        <w:rPr>
          <w:rFonts w:hint="cs"/>
          <w:rtl/>
        </w:rPr>
        <w:t>ی</w:t>
      </w:r>
      <w:r>
        <w:rPr>
          <w:rFonts w:hint="eastAsia"/>
          <w:rtl/>
        </w:rPr>
        <w:t>ش‌رضا</w:t>
      </w:r>
      <w:r>
        <w:rPr>
          <w:rtl/>
        </w:rPr>
        <w:t xml:space="preserve"> شد لقب</w:t>
      </w:r>
      <w:r w:rsidR="00DF5F91">
        <w:rPr>
          <w:rtl/>
        </w:rPr>
        <w:t xml:space="preserve">، </w:t>
      </w:r>
      <w:r>
        <w:rPr>
          <w:rtl/>
        </w:rPr>
        <w:t>چون رضا بودش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43609F" w:rsidP="0000314F">
      <w:pPr>
        <w:pStyle w:val="libBold2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فضل و شرف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را جهان</w:t>
      </w:r>
      <w:r>
        <w:rPr>
          <w:rFonts w:hint="cs"/>
          <w:rtl/>
        </w:rPr>
        <w:t>ی‌</w:t>
      </w:r>
      <w:r>
        <w:rPr>
          <w:rFonts w:hint="eastAsia"/>
          <w:rtl/>
        </w:rPr>
        <w:t>اگر</w:t>
      </w:r>
      <w:r>
        <w:rPr>
          <w:rtl/>
        </w:rPr>
        <w:t xml:space="preserve"> نبودت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DF5F91">
        <w:rPr>
          <w:rFonts w:hint="eastAsia"/>
          <w:rtl/>
        </w:rPr>
        <w:t xml:space="preserve">، </w:t>
      </w:r>
      <w:r>
        <w:rPr>
          <w:rtl/>
        </w:rPr>
        <w:t>چشم جهان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43609F" w:rsidP="0000314F">
      <w:pPr>
        <w:pStyle w:val="libBold2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عطر روبند حوران جنّت‌غبار درش را به 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مشک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43609F" w:rsidP="0000314F">
      <w:pPr>
        <w:pStyle w:val="libBold2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tl/>
        </w:rPr>
        <w:t xml:space="preserve"> به کف دامنش رابرو دامن از هر چه جز اوست برچ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شعر فرشتگان در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حرم‌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ابو عبد اللّه حافظ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من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شبها</w:t>
      </w:r>
      <w:r>
        <w:rPr>
          <w:rFonts w:hint="cs"/>
          <w:rtl/>
        </w:rPr>
        <w:t>ی</w:t>
      </w:r>
      <w:r>
        <w:rPr>
          <w:rtl/>
        </w:rPr>
        <w:t xml:space="preserve"> جمعه در حرم منوّر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>آن شب را به شب‌زنده‌دار</w:t>
      </w:r>
      <w:r>
        <w:rPr>
          <w:rFonts w:hint="cs"/>
          <w:rtl/>
        </w:rPr>
        <w:t>ی</w:t>
      </w:r>
      <w:r>
        <w:rPr>
          <w:rtl/>
        </w:rPr>
        <w:t xml:space="preserve"> مشغول شدم</w:t>
      </w:r>
      <w:r w:rsidR="00DF5F91">
        <w:rPr>
          <w:rtl/>
        </w:rPr>
        <w:t xml:space="preserve">، </w:t>
      </w:r>
      <w:r>
        <w:rPr>
          <w:rtl/>
        </w:rPr>
        <w:t>در آخرها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 w:rsidR="00DF5F91">
        <w:rPr>
          <w:rtl/>
        </w:rPr>
        <w:t xml:space="preserve">، </w:t>
      </w:r>
      <w:r>
        <w:rPr>
          <w:rtl/>
        </w:rPr>
        <w:t>خواب بر من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دو فرشته‌ا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387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آسمان فرود آمدند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شعر را با خطّ سبز در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حرم (کنار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) نوشتند</w:t>
      </w:r>
      <w:r w:rsidR="00DF5F91">
        <w:rPr>
          <w:rtl/>
        </w:rPr>
        <w:t xml:space="preserve">: </w:t>
      </w:r>
    </w:p>
    <w:p w:rsidR="0043609F" w:rsidRDefault="0043609F" w:rsidP="0000314F">
      <w:pPr>
        <w:pStyle w:val="libAie"/>
        <w:rPr>
          <w:rtl/>
        </w:rPr>
      </w:pPr>
      <w:r>
        <w:rPr>
          <w:rFonts w:hint="eastAsia"/>
          <w:rtl/>
        </w:rPr>
        <w:t>اذا</w:t>
      </w:r>
      <w:r>
        <w:rPr>
          <w:rtl/>
        </w:rPr>
        <w:t xml:space="preserve"> کنت تأمل او ترتج</w:t>
      </w:r>
      <w:r>
        <w:rPr>
          <w:rFonts w:hint="cs"/>
          <w:rtl/>
        </w:rPr>
        <w:t>ی‌</w:t>
      </w:r>
      <w:r>
        <w:rPr>
          <w:rFonts w:hint="eastAsia"/>
          <w:rtl/>
        </w:rPr>
        <w:t>من</w:t>
      </w:r>
      <w:r>
        <w:rPr>
          <w:rtl/>
        </w:rPr>
        <w:t xml:space="preserve"> اللّه ف</w:t>
      </w:r>
      <w:r>
        <w:rPr>
          <w:rFonts w:hint="cs"/>
          <w:rtl/>
        </w:rPr>
        <w:t>ی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الرّضا</w:t>
      </w:r>
    </w:p>
    <w:p w:rsidR="0043609F" w:rsidRDefault="0043609F" w:rsidP="0043609F">
      <w:pPr>
        <w:pStyle w:val="libNormal"/>
        <w:rPr>
          <w:rtl/>
        </w:rPr>
      </w:pPr>
      <w:r w:rsidRPr="0000314F">
        <w:rPr>
          <w:rStyle w:val="libAieChar"/>
          <w:rFonts w:hint="eastAsia"/>
          <w:rtl/>
        </w:rPr>
        <w:lastRenderedPageBreak/>
        <w:t>فلازم</w:t>
      </w:r>
      <w:r w:rsidRPr="0000314F">
        <w:rPr>
          <w:rStyle w:val="libAieChar"/>
          <w:rtl/>
        </w:rPr>
        <w:t xml:space="preserve"> مودّة آل الرّسول‌و جاور عل</w:t>
      </w:r>
      <w:r w:rsidRPr="0000314F">
        <w:rPr>
          <w:rStyle w:val="libAieChar"/>
          <w:rFonts w:hint="cs"/>
          <w:rtl/>
        </w:rPr>
        <w:t>یّ</w:t>
      </w:r>
      <w:r w:rsidRPr="0000314F">
        <w:rPr>
          <w:rStyle w:val="libAieChar"/>
          <w:rtl/>
        </w:rPr>
        <w:t xml:space="preserve"> بن موس</w:t>
      </w:r>
      <w:r w:rsidRPr="0000314F">
        <w:rPr>
          <w:rStyle w:val="libAieChar"/>
          <w:rFonts w:hint="cs"/>
          <w:rtl/>
        </w:rPr>
        <w:t>ی</w:t>
      </w:r>
      <w:r w:rsidRPr="0000314F">
        <w:rPr>
          <w:rStyle w:val="libAieChar"/>
          <w:rtl/>
        </w:rPr>
        <w:t xml:space="preserve"> الرّضا</w:t>
      </w:r>
      <w:r w:rsidR="00DF5F91">
        <w:rPr>
          <w:rtl/>
        </w:rPr>
        <w:t xml:space="preserve">: </w:t>
      </w:r>
      <w:r>
        <w:rPr>
          <w:rtl/>
        </w:rPr>
        <w:t>«اگر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و آرزو دار</w:t>
      </w:r>
      <w:r>
        <w:rPr>
          <w:rFonts w:hint="cs"/>
          <w:rtl/>
        </w:rPr>
        <w:t>ی</w:t>
      </w:r>
      <w:r>
        <w:rPr>
          <w:rtl/>
        </w:rPr>
        <w:t xml:space="preserve"> که در زندگ</w:t>
      </w:r>
      <w:r>
        <w:rPr>
          <w:rFonts w:hint="cs"/>
          <w:rtl/>
        </w:rPr>
        <w:t>ی</w:t>
      </w:r>
      <w:r>
        <w:rPr>
          <w:rtl/>
        </w:rPr>
        <w:t xml:space="preserve"> و پس از مرگ</w:t>
      </w:r>
      <w:r w:rsidR="00DF5F91">
        <w:rPr>
          <w:rtl/>
        </w:rPr>
        <w:t xml:space="preserve">، </w:t>
      </w:r>
      <w:r>
        <w:rPr>
          <w:rtl/>
        </w:rPr>
        <w:t>از خداوند خشنود باش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همواره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با آل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برقرار کن</w:t>
      </w:r>
      <w:r w:rsidR="00DF5F91">
        <w:rPr>
          <w:rtl/>
        </w:rPr>
        <w:t xml:space="preserve">، </w:t>
      </w:r>
      <w:r>
        <w:rPr>
          <w:rtl/>
        </w:rPr>
        <w:t xml:space="preserve">و مجاور مرقد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باش»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قبر</w:t>
      </w:r>
      <w:r>
        <w:rPr>
          <w:rtl/>
        </w:rPr>
        <w:t xml:space="preserve"> امام هشتم و سلطان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رضااز جان ببوس و بر در آن بارگاه باش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احترام</w:t>
      </w:r>
      <w:r>
        <w:rPr>
          <w:rtl/>
        </w:rPr>
        <w:t xml:space="preserve">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از نام مبارک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به اسناد خود از ابو الحسن عل</w:t>
      </w:r>
      <w:r>
        <w:rPr>
          <w:rFonts w:hint="cs"/>
          <w:rtl/>
        </w:rPr>
        <w:t>ی</w:t>
      </w:r>
      <w:r>
        <w:rPr>
          <w:rtl/>
        </w:rPr>
        <w:t xml:space="preserve"> معدل</w:t>
      </w:r>
      <w:r w:rsidR="00DF5F91">
        <w:rPr>
          <w:rtl/>
        </w:rPr>
        <w:t xml:space="preserve">،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مردان صالح</w:t>
      </w:r>
      <w:r w:rsidR="00DF5F91">
        <w:rPr>
          <w:rtl/>
        </w:rPr>
        <w:t xml:space="preserve">، </w:t>
      </w:r>
      <w:r>
        <w:rPr>
          <w:rtl/>
        </w:rPr>
        <w:t xml:space="preserve">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در عالم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DF5F91">
        <w:rPr>
          <w:rtl/>
        </w:rPr>
        <w:t xml:space="preserve">! ، </w:t>
      </w:r>
      <w:r>
        <w:rPr>
          <w:rtl/>
        </w:rPr>
        <w:t xml:space="preserve">من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فرزندانت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کنم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«بعض</w:t>
      </w:r>
      <w:r>
        <w:rPr>
          <w:rFonts w:hint="cs"/>
          <w:rtl/>
        </w:rPr>
        <w:t>ی</w:t>
      </w:r>
      <w:r>
        <w:rPr>
          <w:rtl/>
        </w:rPr>
        <w:t xml:space="preserve"> از فرزندان من</w:t>
      </w:r>
      <w:r w:rsidR="00DF5F91">
        <w:rPr>
          <w:rtl/>
        </w:rPr>
        <w:t xml:space="preserve">، </w:t>
      </w:r>
      <w:r>
        <w:rPr>
          <w:rtl/>
        </w:rPr>
        <w:t>مسموم و بعض</w:t>
      </w:r>
      <w:r>
        <w:rPr>
          <w:rFonts w:hint="cs"/>
          <w:rtl/>
        </w:rPr>
        <w:t>ی</w:t>
      </w:r>
      <w:r>
        <w:rPr>
          <w:rtl/>
        </w:rPr>
        <w:t xml:space="preserve"> مقتول نزد من آمدند»</w:t>
      </w:r>
      <w:r w:rsidR="00DF5F91">
        <w:rPr>
          <w:rtl/>
        </w:rPr>
        <w:t xml:space="preserve">، </w:t>
      </w:r>
      <w:r>
        <w:rPr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محل قبرها</w:t>
      </w:r>
      <w:r>
        <w:rPr>
          <w:rFonts w:hint="cs"/>
          <w:rtl/>
        </w:rPr>
        <w:t>ی</w:t>
      </w:r>
      <w:r>
        <w:rPr>
          <w:rtl/>
        </w:rPr>
        <w:t xml:space="preserve"> آنها</w:t>
      </w:r>
      <w:r w:rsidR="00DF5F91">
        <w:rPr>
          <w:rtl/>
        </w:rPr>
        <w:t xml:space="preserve">، </w:t>
      </w:r>
      <w:r>
        <w:rPr>
          <w:rtl/>
        </w:rPr>
        <w:t>پراکنده است</w:t>
      </w:r>
      <w:r w:rsidR="00DF5F91">
        <w:rPr>
          <w:rtl/>
        </w:rPr>
        <w:t xml:space="preserve">، </w:t>
      </w:r>
      <w:r>
        <w:rPr>
          <w:rtl/>
        </w:rPr>
        <w:t>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کنم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«آن را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است</w:t>
      </w:r>
      <w:r w:rsidR="00DF5F91">
        <w:rPr>
          <w:rtl/>
        </w:rPr>
        <w:t xml:space="preserve">، </w:t>
      </w:r>
      <w:r>
        <w:rPr>
          <w:rtl/>
        </w:rPr>
        <w:t>و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غربت</w:t>
      </w:r>
      <w:r w:rsidR="00DF5F91">
        <w:rPr>
          <w:rtl/>
        </w:rPr>
        <w:t xml:space="preserve">، </w:t>
      </w:r>
      <w:r>
        <w:rPr>
          <w:rtl/>
        </w:rPr>
        <w:t>مجاور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DF5F91">
        <w:rPr>
          <w:rtl/>
        </w:rPr>
        <w:t xml:space="preserve">! </w:t>
      </w:r>
      <w:r>
        <w:rPr>
          <w:rtl/>
        </w:rPr>
        <w:t xml:space="preserve">منظور شما «رضا»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</w:t>
      </w:r>
      <w:r w:rsidR="00DF5F91">
        <w:rPr>
          <w:rtl/>
        </w:rPr>
        <w:t xml:space="preserve">، </w:t>
      </w:r>
      <w:r>
        <w:rPr>
          <w:rtl/>
        </w:rPr>
        <w:t>سه بار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قل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«بگو رحمت و درود خداوند بر او باد»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نور دهم]</w:t>
      </w:r>
    </w:p>
    <w:p w:rsidR="0043609F" w:rsidRDefault="0043609F" w:rsidP="0000314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388</w:t>
      </w:r>
    </w:p>
    <w:p w:rsidR="001A7E95" w:rsidRDefault="0043609F" w:rsidP="0043609F">
      <w:pPr>
        <w:pStyle w:val="libNormal"/>
        <w:rPr>
          <w:rtl/>
        </w:rPr>
      </w:pPr>
      <w:bookmarkStart w:id="123" w:name="_Toc425413242"/>
      <w:r w:rsidRPr="0000314F">
        <w:rPr>
          <w:rStyle w:val="Heading2Char"/>
          <w:rFonts w:hint="eastAsia"/>
          <w:rtl/>
        </w:rPr>
        <w:t>چند</w:t>
      </w:r>
      <w:r w:rsidRPr="0000314F">
        <w:rPr>
          <w:rStyle w:val="Heading2Char"/>
          <w:rtl/>
        </w:rPr>
        <w:t xml:space="preserve"> سخن آموزنده از امام رضا</w:t>
      </w:r>
      <w:bookmarkEnd w:id="123"/>
      <w:r w:rsidRPr="0000314F">
        <w:rPr>
          <w:rStyle w:val="Heading2Char"/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[تنظ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</w:t>
      </w:r>
      <w:r w:rsidR="00DF5F91">
        <w:rPr>
          <w:rtl/>
        </w:rPr>
        <w:t xml:space="preserve">: </w:t>
      </w:r>
      <w:r>
        <w:rPr>
          <w:rtl/>
        </w:rPr>
        <w:t>مترجم]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* من علامات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tl/>
        </w:rPr>
        <w:t xml:space="preserve">: </w:t>
      </w:r>
      <w:r>
        <w:rPr>
          <w:rtl/>
        </w:rPr>
        <w:t>الحلم و العلم و الصّمت</w:t>
      </w:r>
      <w:r w:rsidR="00DF5F91">
        <w:rPr>
          <w:rtl/>
        </w:rPr>
        <w:t xml:space="preserve">، </w:t>
      </w:r>
      <w:r>
        <w:rPr>
          <w:rtl/>
        </w:rPr>
        <w:t>انّ الصّمت باب من ابواب الحکمة</w:t>
      </w:r>
      <w:r w:rsidR="00DF5F91">
        <w:rPr>
          <w:rtl/>
        </w:rPr>
        <w:t xml:space="preserve">، </w:t>
      </w:r>
      <w:r>
        <w:rPr>
          <w:rtl/>
        </w:rPr>
        <w:t xml:space="preserve">انّ الصّمت </w:t>
      </w:r>
      <w:r>
        <w:rPr>
          <w:rFonts w:hint="cs"/>
          <w:rtl/>
        </w:rPr>
        <w:t>ی</w:t>
      </w:r>
      <w:r>
        <w:rPr>
          <w:rFonts w:hint="eastAsia"/>
          <w:rtl/>
        </w:rPr>
        <w:t>کسب</w:t>
      </w:r>
      <w:r>
        <w:rPr>
          <w:rtl/>
        </w:rPr>
        <w:t xml:space="preserve"> المحبّة انّه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کلّ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«از نشانه‌ها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دانشمند با معرفت</w:t>
      </w:r>
      <w:r>
        <w:rPr>
          <w:rtl/>
        </w:rPr>
        <w:t xml:space="preserve">، </w:t>
      </w:r>
      <w:r w:rsidR="0043609F">
        <w:rPr>
          <w:rtl/>
        </w:rPr>
        <w:t>داشتن خصلت حلم</w:t>
      </w:r>
      <w:r>
        <w:rPr>
          <w:rtl/>
        </w:rPr>
        <w:t xml:space="preserve">، </w:t>
      </w:r>
      <w:r w:rsidR="0043609F">
        <w:rPr>
          <w:rtl/>
        </w:rPr>
        <w:t>علم و کنترل زبان است</w:t>
      </w:r>
      <w:r>
        <w:rPr>
          <w:rtl/>
        </w:rPr>
        <w:t xml:space="preserve">، </w:t>
      </w:r>
      <w:r w:rsidR="0043609F">
        <w:rPr>
          <w:rtl/>
        </w:rPr>
        <w:t>همانا کنترل زبان در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درها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حکمت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باشد</w:t>
      </w:r>
      <w:r>
        <w:rPr>
          <w:rFonts w:hint="eastAsia"/>
          <w:rtl/>
        </w:rPr>
        <w:t xml:space="preserve">، </w:t>
      </w:r>
      <w:r w:rsidR="0043609F">
        <w:rPr>
          <w:rtl/>
        </w:rPr>
        <w:t>کنترل زبان موجب جلب دوست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و راهنما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هرگونه خ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و سعادت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باشد»</w:t>
      </w:r>
    </w:p>
    <w:p w:rsidR="0043609F" w:rsidRDefault="0043609F" w:rsidP="0000314F">
      <w:pPr>
        <w:pStyle w:val="libFootnote"/>
        <w:rPr>
          <w:rtl/>
        </w:rPr>
      </w:pPr>
      <w:r>
        <w:rPr>
          <w:rtl/>
        </w:rPr>
        <w:t>[ع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الرّضا</w:t>
      </w:r>
      <w:r w:rsidR="00DF5F91">
        <w:rPr>
          <w:rtl/>
        </w:rPr>
        <w:t xml:space="preserve">، </w:t>
      </w:r>
      <w:r>
        <w:rPr>
          <w:rtl/>
        </w:rPr>
        <w:t>ج 1</w:t>
      </w:r>
      <w:r w:rsidR="00DF5F91">
        <w:rPr>
          <w:rtl/>
        </w:rPr>
        <w:t xml:space="preserve">، </w:t>
      </w:r>
      <w:r>
        <w:rPr>
          <w:rtl/>
        </w:rPr>
        <w:t>ص 258]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* حضرت رضا (ع) از پدران خود نقل کرد که رسول خدا (ص)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اربعة</w:t>
      </w:r>
      <w:r>
        <w:rPr>
          <w:rtl/>
        </w:rPr>
        <w:t xml:space="preserve"> انا شف</w:t>
      </w:r>
      <w:r>
        <w:rPr>
          <w:rFonts w:hint="cs"/>
          <w:rtl/>
        </w:rPr>
        <w:t>ی</w:t>
      </w:r>
      <w:r>
        <w:rPr>
          <w:rFonts w:hint="eastAsia"/>
          <w:rtl/>
        </w:rPr>
        <w:t>عهم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لو آتون</w:t>
      </w:r>
      <w:r>
        <w:rPr>
          <w:rFonts w:hint="cs"/>
          <w:rtl/>
        </w:rPr>
        <w:t>ی</w:t>
      </w:r>
      <w:r>
        <w:rPr>
          <w:rtl/>
        </w:rPr>
        <w:t xml:space="preserve"> بذنوب اهل الارض</w:t>
      </w:r>
      <w:r w:rsidR="00DF5F91">
        <w:rPr>
          <w:rtl/>
        </w:rPr>
        <w:t xml:space="preserve">: </w:t>
      </w:r>
      <w:r>
        <w:rPr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و القاض</w:t>
      </w:r>
      <w:r>
        <w:rPr>
          <w:rFonts w:hint="cs"/>
          <w:rtl/>
        </w:rPr>
        <w:t>ی</w:t>
      </w:r>
      <w:r>
        <w:rPr>
          <w:rtl/>
        </w:rPr>
        <w:t xml:space="preserve"> لهم حوائجهم عند ما اضطرّوا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المحبّ لهم بقلبه و لسانه</w:t>
      </w:r>
      <w:r w:rsidR="00DF5F91">
        <w:rPr>
          <w:rtl/>
        </w:rPr>
        <w:t xml:space="preserve">، </w:t>
      </w:r>
      <w:r>
        <w:rPr>
          <w:rtl/>
        </w:rPr>
        <w:t>و الدّافع عنهم 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«چهار شخص است که من در روز 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امت</w:t>
      </w:r>
      <w:r>
        <w:rPr>
          <w:rFonts w:hint="eastAsia"/>
          <w:rtl/>
        </w:rPr>
        <w:t xml:space="preserve">، </w:t>
      </w:r>
      <w:r w:rsidR="0043609F">
        <w:rPr>
          <w:rtl/>
        </w:rPr>
        <w:t>از آنها شفاعت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کنم</w:t>
      </w:r>
      <w:r>
        <w:rPr>
          <w:rFonts w:hint="eastAsia"/>
          <w:rtl/>
        </w:rPr>
        <w:t xml:space="preserve">، </w:t>
      </w:r>
      <w:r w:rsidR="0043609F">
        <w:rPr>
          <w:rtl/>
        </w:rPr>
        <w:t>گرچه آنها با گناهان سراسر مردم 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>
        <w:rPr>
          <w:rFonts w:hint="eastAsia"/>
          <w:rtl/>
        </w:rPr>
        <w:t xml:space="preserve">، </w:t>
      </w:r>
      <w:r w:rsidR="0043609F">
        <w:rPr>
          <w:rtl/>
        </w:rPr>
        <w:t>نزد من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</w:t>
      </w:r>
      <w:r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1-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کننده به اهل خانه‌اش 2- برآورنده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افراد خانواده‌اش 3- دوستدار قلب</w:t>
      </w:r>
      <w:r>
        <w:rPr>
          <w:rFonts w:hint="cs"/>
          <w:rtl/>
        </w:rPr>
        <w:t>ی</w:t>
      </w:r>
      <w:r>
        <w:rPr>
          <w:rtl/>
        </w:rPr>
        <w:t xml:space="preserve"> و زبان</w:t>
      </w:r>
      <w:r>
        <w:rPr>
          <w:rFonts w:hint="cs"/>
          <w:rtl/>
        </w:rPr>
        <w:t>ی</w:t>
      </w:r>
      <w:r>
        <w:rPr>
          <w:rtl/>
        </w:rPr>
        <w:t xml:space="preserve"> خانواده‌اش</w:t>
      </w:r>
      <w:r w:rsidR="00DF5F91">
        <w:rPr>
          <w:rtl/>
        </w:rPr>
        <w:t xml:space="preserve">، </w:t>
      </w:r>
      <w:r>
        <w:rPr>
          <w:rtl/>
        </w:rPr>
        <w:t>و حفظ کننده افراد خانواده‌اش</w:t>
      </w:r>
      <w:r w:rsidR="00DF5F91">
        <w:rPr>
          <w:rtl/>
        </w:rPr>
        <w:t xml:space="preserve">، </w:t>
      </w:r>
      <w:r>
        <w:rPr>
          <w:rtl/>
        </w:rPr>
        <w:t>با قدرت خود از گزند دشمن»</w:t>
      </w:r>
    </w:p>
    <w:p w:rsidR="0043609F" w:rsidRDefault="0043609F" w:rsidP="0000314F">
      <w:pPr>
        <w:pStyle w:val="libFootnote"/>
        <w:rPr>
          <w:rtl/>
        </w:rPr>
      </w:pPr>
      <w:r>
        <w:rPr>
          <w:rtl/>
        </w:rPr>
        <w:t>[ع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الرّضا</w:t>
      </w:r>
      <w:r w:rsidR="00DF5F91">
        <w:rPr>
          <w:rtl/>
        </w:rPr>
        <w:t xml:space="preserve">، </w:t>
      </w:r>
      <w:r>
        <w:rPr>
          <w:rtl/>
        </w:rPr>
        <w:t>ج 1 ص 259]</w:t>
      </w:r>
    </w:p>
    <w:p w:rsidR="0043609F" w:rsidRDefault="0043609F" w:rsidP="0000314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389</w:t>
      </w:r>
    </w:p>
    <w:p w:rsidR="001A7E95" w:rsidRDefault="0000314F" w:rsidP="004F5661">
      <w:pPr>
        <w:pStyle w:val="Heading1"/>
        <w:rPr>
          <w:rtl/>
        </w:rPr>
      </w:pPr>
      <w:r>
        <w:rPr>
          <w:rtl/>
        </w:rPr>
        <w:br w:type="page"/>
      </w:r>
      <w:bookmarkStart w:id="124" w:name="_Toc425413243"/>
      <w:r w:rsidR="0043609F">
        <w:rPr>
          <w:rFonts w:hint="eastAsia"/>
          <w:rtl/>
        </w:rPr>
        <w:lastRenderedPageBreak/>
        <w:t>معصوم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ازدهم</w:t>
      </w:r>
      <w:r w:rsidR="00DF5F91">
        <w:rPr>
          <w:rtl/>
        </w:rPr>
        <w:t xml:space="preserve">: </w:t>
      </w:r>
      <w:r w:rsidR="0043609F">
        <w:rPr>
          <w:rtl/>
        </w:rPr>
        <w:t xml:space="preserve">[حضرت امام جواد </w:t>
      </w:r>
      <w:r w:rsidR="004F5661" w:rsidRPr="0092586F">
        <w:rPr>
          <w:rStyle w:val="libAlaemChar"/>
          <w:rtl/>
        </w:rPr>
        <w:t>عليه‌السلام</w:t>
      </w:r>
      <w:r w:rsidR="0043609F">
        <w:rPr>
          <w:rtl/>
        </w:rPr>
        <w:t>]</w:t>
      </w:r>
      <w:bookmarkEnd w:id="124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F5661">
      <w:pPr>
        <w:pStyle w:val="Heading2"/>
        <w:rPr>
          <w:rtl/>
        </w:rPr>
      </w:pPr>
      <w:bookmarkStart w:id="125" w:name="_Toc425413244"/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بر زندگ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Fonts w:hint="eastAsia"/>
          <w:rtl/>
        </w:rPr>
        <w:t>حضرت</w:t>
      </w:r>
      <w:r>
        <w:rPr>
          <w:rtl/>
        </w:rPr>
        <w:t xml:space="preserve"> امام جواد </w:t>
      </w:r>
      <w:r w:rsidR="0092586F" w:rsidRPr="0092586F">
        <w:rPr>
          <w:rStyle w:val="libAlaemChar"/>
          <w:rtl/>
        </w:rPr>
        <w:t>عليه‌السلام</w:t>
      </w:r>
      <w:bookmarkEnd w:id="125"/>
    </w:p>
    <w:p w:rsidR="0043609F" w:rsidRDefault="0043609F" w:rsidP="0000314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390</w:t>
      </w:r>
    </w:p>
    <w:p w:rsidR="0043609F" w:rsidRDefault="0043609F" w:rsidP="0000314F">
      <w:pPr>
        <w:pStyle w:val="Heading2"/>
        <w:rPr>
          <w:rtl/>
        </w:rPr>
      </w:pPr>
      <w:bookmarkStart w:id="126" w:name="_Toc425413245"/>
      <w:r>
        <w:rPr>
          <w:rFonts w:hint="eastAsia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 w:rsidR="00DF5F91">
        <w:rPr>
          <w:rtl/>
        </w:rPr>
        <w:t>:</w:t>
      </w:r>
      <w:bookmarkEnd w:id="126"/>
      <w:r w:rsidR="00DF5F91">
        <w:rPr>
          <w:rtl/>
        </w:rPr>
        <w:t xml:space="preserve">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نهم</w:t>
      </w:r>
      <w:r w:rsidR="00DF5F91">
        <w:rPr>
          <w:rtl/>
        </w:rPr>
        <w:t xml:space="preserve">، </w:t>
      </w:r>
      <w:r>
        <w:rPr>
          <w:rtl/>
        </w:rPr>
        <w:t>محمّد بن عل</w:t>
      </w:r>
      <w:r>
        <w:rPr>
          <w:rFonts w:hint="cs"/>
          <w:rtl/>
        </w:rPr>
        <w:t>ی</w:t>
      </w:r>
      <w:r>
        <w:rPr>
          <w:rtl/>
        </w:rPr>
        <w:t xml:space="preserve"> التّق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نقل ابن 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روز دهم رجب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جهان گشود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مشهور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علماء و بزرگان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 حضرت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در روز 19 رمضان سال 195 ه ق </w:t>
      </w:r>
      <w:r w:rsidRPr="0000314F">
        <w:rPr>
          <w:rStyle w:val="libFootnotenumChar"/>
          <w:rtl/>
        </w:rPr>
        <w:t>«1»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</w:t>
      </w:r>
      <w:r w:rsidR="00DF5F91">
        <w:rPr>
          <w:rtl/>
        </w:rPr>
        <w:t xml:space="preserve">. </w:t>
      </w:r>
    </w:p>
    <w:p w:rsidR="001A7E95" w:rsidRDefault="0043609F" w:rsidP="0000314F">
      <w:pPr>
        <w:pStyle w:val="Heading2"/>
        <w:rPr>
          <w:rtl/>
        </w:rPr>
      </w:pPr>
      <w:bookmarkStart w:id="127" w:name="_Toc425413246"/>
      <w:r>
        <w:rPr>
          <w:rFonts w:hint="eastAsia"/>
          <w:rtl/>
        </w:rPr>
        <w:t>مقام</w:t>
      </w:r>
      <w:r>
        <w:rPr>
          <w:rtl/>
        </w:rPr>
        <w:t xml:space="preserve"> ارجمند مادر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127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مادرش</w:t>
      </w:r>
      <w:r>
        <w:rPr>
          <w:rtl/>
        </w:rPr>
        <w:t xml:space="preserve"> امّ ولد</w:t>
      </w:r>
      <w:r w:rsidR="00DF5F91">
        <w:rPr>
          <w:rtl/>
        </w:rPr>
        <w:t xml:space="preserve">، </w:t>
      </w:r>
      <w:r>
        <w:rPr>
          <w:rtl/>
        </w:rPr>
        <w:t>و نامش «سب</w:t>
      </w:r>
      <w:r>
        <w:rPr>
          <w:rFonts w:hint="cs"/>
          <w:rtl/>
        </w:rPr>
        <w:t>ی</w:t>
      </w:r>
      <w:r>
        <w:rPr>
          <w:rFonts w:hint="eastAsia"/>
          <w:rtl/>
        </w:rPr>
        <w:t>که»</w:t>
      </w:r>
      <w:r>
        <w:rPr>
          <w:rtl/>
        </w:rPr>
        <w:t xml:space="preserve"> بود</w:t>
      </w:r>
      <w:r w:rsidR="00DF5F91">
        <w:rPr>
          <w:rtl/>
        </w:rPr>
        <w:t xml:space="preserve">. </w:t>
      </w:r>
      <w:r>
        <w:rPr>
          <w:rtl/>
        </w:rPr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نام او را «خ</w:t>
      </w:r>
      <w:r>
        <w:rPr>
          <w:rFonts w:hint="cs"/>
          <w:rtl/>
        </w:rPr>
        <w:t>ی</w:t>
      </w:r>
      <w:r>
        <w:rPr>
          <w:rFonts w:hint="eastAsia"/>
          <w:rtl/>
        </w:rPr>
        <w:t>زران»</w:t>
      </w:r>
      <w:r>
        <w:rPr>
          <w:rtl/>
        </w:rPr>
        <w:t xml:space="preserve"> گذاشت</w:t>
      </w:r>
      <w:r w:rsidR="00DF5F91">
        <w:rPr>
          <w:rtl/>
        </w:rPr>
        <w:t xml:space="preserve">. </w:t>
      </w:r>
      <w:r>
        <w:rPr>
          <w:rtl/>
        </w:rPr>
        <w:t>او از اهال</w:t>
      </w:r>
      <w:r>
        <w:rPr>
          <w:rFonts w:hint="cs"/>
          <w:rtl/>
        </w:rPr>
        <w:t>ی</w:t>
      </w:r>
      <w:r>
        <w:rPr>
          <w:rtl/>
        </w:rPr>
        <w:t xml:space="preserve"> «نوبه» از خاندان «مار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قبط</w:t>
      </w:r>
      <w:r>
        <w:rPr>
          <w:rFonts w:hint="cs"/>
          <w:rtl/>
        </w:rPr>
        <w:t>یّ</w:t>
      </w:r>
      <w:r>
        <w:rPr>
          <w:rFonts w:hint="eastAsia"/>
          <w:rtl/>
        </w:rPr>
        <w:t>ه»</w:t>
      </w:r>
      <w:r>
        <w:rPr>
          <w:rtl/>
        </w:rPr>
        <w:t xml:space="preserve"> مادر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بانوان عصرش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 سخ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او اشاره کرده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«پدرم به فدا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اهل نوبه که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بود»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</w:t>
      </w:r>
      <w:r w:rsidR="00DF5F91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به قصد انجام عمره</w:t>
      </w:r>
      <w:r w:rsidR="00DF5F91">
        <w:rPr>
          <w:rtl/>
        </w:rPr>
        <w:t xml:space="preserve">، 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مکّه حرکت کرد</w:t>
      </w:r>
      <w:r w:rsidR="00DF5F91">
        <w:rPr>
          <w:rtl/>
        </w:rPr>
        <w:t xml:space="preserve">، </w:t>
      </w:r>
      <w:r>
        <w:rPr>
          <w:rtl/>
        </w:rPr>
        <w:t>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 با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ملاقات نمود</w:t>
      </w:r>
      <w:r w:rsidR="00DF5F91">
        <w:rPr>
          <w:rtl/>
        </w:rPr>
        <w:t xml:space="preserve">، </w:t>
      </w:r>
      <w:r>
        <w:rPr>
          <w:rtl/>
        </w:rPr>
        <w:t xml:space="preserve">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</w:t>
      </w:r>
    </w:p>
    <w:p w:rsidR="0043609F" w:rsidRDefault="0043609F" w:rsidP="0000314F">
      <w:pPr>
        <w:pStyle w:val="libFootnote"/>
        <w:rPr>
          <w:rtl/>
        </w:rPr>
      </w:pPr>
      <w:r>
        <w:rPr>
          <w:rtl/>
        </w:rPr>
        <w:t>(1) و به گفته بعض</w:t>
      </w:r>
      <w:r>
        <w:rPr>
          <w:rFonts w:hint="cs"/>
          <w:rtl/>
        </w:rPr>
        <w:t>ی</w:t>
      </w:r>
      <w:r>
        <w:rPr>
          <w:rtl/>
        </w:rPr>
        <w:t xml:space="preserve"> در 15 ماه رمضان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18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17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</w:t>
      </w:r>
      <w:r w:rsidR="00DF5F91">
        <w:rPr>
          <w:rtl/>
        </w:rPr>
        <w:t xml:space="preserve">، </w:t>
      </w:r>
      <w:r>
        <w:rPr>
          <w:rtl/>
        </w:rPr>
        <w:t>در عصر خلافت هارون الرّش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 (محشّ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3609F" w:rsidRDefault="0043609F" w:rsidP="0000314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391</w:t>
      </w:r>
    </w:p>
    <w:p w:rsidR="0000314F" w:rsidRDefault="0000314F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«من امسال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امر امامت به عهده پسرم عل</w:t>
      </w:r>
      <w:r>
        <w:rPr>
          <w:rFonts w:hint="cs"/>
          <w:rtl/>
        </w:rPr>
        <w:t>ی</w:t>
      </w:r>
      <w:r>
        <w:rPr>
          <w:rtl/>
        </w:rPr>
        <w:t xml:space="preserve"> (امام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همنام عل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عل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اما عل</w:t>
      </w:r>
      <w:r>
        <w:rPr>
          <w:rFonts w:hint="cs"/>
          <w:rtl/>
        </w:rPr>
        <w:t>یّ</w:t>
      </w:r>
      <w:r>
        <w:rPr>
          <w:rtl/>
        </w:rPr>
        <w:t xml:space="preserve"> اوّل</w:t>
      </w:r>
      <w:r w:rsidR="00DF5F91">
        <w:rPr>
          <w:rtl/>
        </w:rPr>
        <w:t xml:space="preserve">؛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اما عل</w:t>
      </w:r>
      <w:r>
        <w:rPr>
          <w:rFonts w:hint="cs"/>
          <w:rtl/>
        </w:rPr>
        <w:t>یّ</w:t>
      </w:r>
      <w:r>
        <w:rPr>
          <w:rtl/>
        </w:rPr>
        <w:t xml:space="preserve"> دوم</w:t>
      </w:r>
      <w:r w:rsidR="00DF5F91">
        <w:rPr>
          <w:rtl/>
        </w:rPr>
        <w:t xml:space="preserve">؛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الحسن [امام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است</w:t>
      </w:r>
      <w:r w:rsidR="00DF5F91">
        <w:rPr>
          <w:rtl/>
        </w:rPr>
        <w:t xml:space="preserve">، </w:t>
      </w:r>
      <w:r>
        <w:rPr>
          <w:rtl/>
        </w:rPr>
        <w:t>فهم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محبّت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اوّ</w:t>
      </w:r>
      <w:r>
        <w:rPr>
          <w:rFonts w:hint="eastAsia"/>
          <w:rtl/>
        </w:rPr>
        <w:t>ل</w:t>
      </w:r>
      <w:r>
        <w:rPr>
          <w:rtl/>
        </w:rPr>
        <w:t xml:space="preserve"> به او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رنج و صبر در برابر ناگوار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دوّم را خواهد داشت</w:t>
      </w:r>
      <w:r w:rsidR="00DF5F91">
        <w:rPr>
          <w:rtl/>
        </w:rPr>
        <w:t xml:space="preserve">، </w:t>
      </w:r>
      <w:r>
        <w:rPr>
          <w:rtl/>
        </w:rPr>
        <w:t>او سخن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مگر بعد از گذشتن چهار سال از مرگ هارون الرّش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00314F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به آن مکان عبور کرد</w:t>
      </w:r>
      <w:r>
        <w:rPr>
          <w:rFonts w:hint="cs"/>
          <w:rtl/>
        </w:rPr>
        <w:t>ی</w:t>
      </w:r>
      <w:r>
        <w:rPr>
          <w:rtl/>
        </w:rPr>
        <w:t xml:space="preserve"> و او (حضرت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را ملاقات نمود</w:t>
      </w:r>
      <w:r>
        <w:rPr>
          <w:rFonts w:hint="cs"/>
          <w:rtl/>
        </w:rPr>
        <w:t>ی</w:t>
      </w:r>
      <w:r>
        <w:rPr>
          <w:rtl/>
        </w:rPr>
        <w:t>- و بزود</w:t>
      </w:r>
      <w:r>
        <w:rPr>
          <w:rFonts w:hint="cs"/>
          <w:rtl/>
        </w:rPr>
        <w:t>ی</w:t>
      </w:r>
      <w:r>
        <w:rPr>
          <w:rtl/>
        </w:rPr>
        <w:t xml:space="preserve"> با او ملاقات خواه</w:t>
      </w:r>
      <w:r>
        <w:rPr>
          <w:rFonts w:hint="cs"/>
          <w:rtl/>
        </w:rPr>
        <w:t>ی</w:t>
      </w:r>
      <w:r>
        <w:rPr>
          <w:rtl/>
        </w:rPr>
        <w:t xml:space="preserve"> کرد- به او بشارت بده که بزود</w:t>
      </w:r>
      <w:r>
        <w:rPr>
          <w:rFonts w:hint="cs"/>
          <w:rtl/>
        </w:rPr>
        <w:t>ی</w:t>
      </w:r>
      <w:r>
        <w:rPr>
          <w:rtl/>
        </w:rPr>
        <w:t xml:space="preserve"> پسر</w:t>
      </w:r>
      <w:r>
        <w:rPr>
          <w:rFonts w:hint="cs"/>
          <w:rtl/>
        </w:rPr>
        <w:t>ی</w:t>
      </w:r>
      <w:r>
        <w:rPr>
          <w:rtl/>
        </w:rPr>
        <w:t xml:space="preserve"> امانت‌دار و مبارک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او متولّد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او به تو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با من ملاقات نموده‌ا</w:t>
      </w:r>
      <w:r>
        <w:rPr>
          <w:rFonts w:hint="cs"/>
          <w:rtl/>
        </w:rPr>
        <w:t>ی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به او خبر بده</w:t>
      </w:r>
      <w:r w:rsidR="00DF5F91">
        <w:rPr>
          <w:rtl/>
        </w:rPr>
        <w:t xml:space="preserve">،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از او متولّد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از خاندان مار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قبط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اگر توانست</w:t>
      </w:r>
      <w:r>
        <w:rPr>
          <w:rFonts w:hint="cs"/>
          <w:rtl/>
        </w:rPr>
        <w:t>ی</w:t>
      </w:r>
      <w:r>
        <w:rPr>
          <w:rtl/>
        </w:rPr>
        <w:t xml:space="preserve"> سلام مرا به آن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برسان» </w:t>
      </w:r>
      <w:r w:rsidRPr="0000314F">
        <w:rPr>
          <w:rStyle w:val="libFootnotenumChar"/>
          <w:rtl/>
        </w:rPr>
        <w:t>«2»</w:t>
      </w:r>
      <w:r w:rsidR="00DF5F91">
        <w:rPr>
          <w:rStyle w:val="libFootnotenumChar"/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در عظمت مقام ارجمند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 w:rsidR="00DF5F91">
        <w:rPr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معتبر کاف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 xml:space="preserve">که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سلام مرا به او برسان</w:t>
      </w:r>
      <w:r w:rsidR="00DF5F91">
        <w:rPr>
          <w:rtl/>
        </w:rPr>
        <w:t xml:space="preserve">، </w:t>
      </w:r>
      <w:r>
        <w:rPr>
          <w:rtl/>
        </w:rPr>
        <w:t xml:space="preserve">چنانکه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جابر بن عبد اللّه انصار</w:t>
      </w:r>
      <w:r>
        <w:rPr>
          <w:rFonts w:hint="cs"/>
          <w:rtl/>
        </w:rPr>
        <w:t>ی</w:t>
      </w:r>
      <w:r>
        <w:rPr>
          <w:rtl/>
        </w:rPr>
        <w:t xml:space="preserve"> (ره) امر کرد</w:t>
      </w:r>
      <w:r w:rsidR="00DF5F91">
        <w:rPr>
          <w:rtl/>
        </w:rPr>
        <w:t xml:space="preserve">، </w:t>
      </w:r>
      <w:r>
        <w:rPr>
          <w:rtl/>
        </w:rPr>
        <w:t xml:space="preserve">سلام مرا به ابو جعفر (امام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برسان</w:t>
      </w:r>
      <w:r w:rsidR="00DF5F91">
        <w:rPr>
          <w:rtl/>
        </w:rPr>
        <w:t xml:space="preserve">، </w:t>
      </w:r>
      <w:r>
        <w:rPr>
          <w:rtl/>
        </w:rPr>
        <w:t>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کتاب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المعجزات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مقام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ارجمند او است بزود</w:t>
      </w:r>
      <w:r>
        <w:rPr>
          <w:rFonts w:hint="cs"/>
          <w:rtl/>
        </w:rPr>
        <w:t>ی</w:t>
      </w:r>
      <w:r>
        <w:rPr>
          <w:rtl/>
        </w:rPr>
        <w:t xml:space="preserve"> خاطر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[م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tl/>
        </w:rPr>
        <w:t>]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گزارش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(دختر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از چگونگ</w:t>
      </w:r>
      <w:r>
        <w:rPr>
          <w:rFonts w:hint="cs"/>
          <w:rtl/>
        </w:rPr>
        <w:t>ی</w:t>
      </w:r>
      <w:r>
        <w:rPr>
          <w:rtl/>
        </w:rPr>
        <w:t xml:space="preserve"> تولّد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شهر آشوب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دختر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وضع حمل خ</w:t>
      </w:r>
      <w:r>
        <w:rPr>
          <w:rFonts w:hint="cs"/>
          <w:rtl/>
        </w:rPr>
        <w:t>ی</w:t>
      </w:r>
      <w:r>
        <w:rPr>
          <w:rFonts w:hint="eastAsia"/>
          <w:rtl/>
        </w:rPr>
        <w:t>زران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مادر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امام رضا</w:t>
      </w:r>
    </w:p>
    <w:p w:rsidR="0043609F" w:rsidRDefault="0043609F" w:rsidP="0000314F">
      <w:pPr>
        <w:pStyle w:val="libFootnote"/>
        <w:rPr>
          <w:rtl/>
        </w:rPr>
      </w:pPr>
      <w:r>
        <w:rPr>
          <w:rtl/>
        </w:rPr>
        <w:lastRenderedPageBreak/>
        <w:t>(1) با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هارون در سال 193 ه ق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 xml:space="preserve">و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سال 195 ه ق</w:t>
      </w:r>
      <w:r w:rsidR="00DF5F91">
        <w:rPr>
          <w:rtl/>
        </w:rPr>
        <w:t xml:space="preserve">، </w:t>
      </w:r>
      <w:r>
        <w:rPr>
          <w:rtl/>
        </w:rPr>
        <w:t>متولّد شد</w:t>
      </w:r>
      <w:r w:rsidR="00DF5F91">
        <w:rPr>
          <w:rtl/>
        </w:rPr>
        <w:t xml:space="preserve">، </w:t>
      </w:r>
      <w:r>
        <w:rPr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 حضرت</w:t>
      </w:r>
      <w:r w:rsidR="00DF5F91">
        <w:rPr>
          <w:rtl/>
        </w:rPr>
        <w:t xml:space="preserve">، </w:t>
      </w:r>
      <w:r>
        <w:rPr>
          <w:rtl/>
        </w:rPr>
        <w:t>در دو سالگ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- منظور سخن عاد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وگرنه قبل از آن</w:t>
      </w:r>
      <w:r w:rsidR="00DF5F91">
        <w:rPr>
          <w:rtl/>
        </w:rPr>
        <w:t xml:space="preserve">، </w:t>
      </w:r>
      <w:r>
        <w:rPr>
          <w:rtl/>
        </w:rPr>
        <w:t>آن حضرت</w:t>
      </w:r>
      <w:r w:rsidR="00DF5F91">
        <w:rPr>
          <w:rtl/>
        </w:rPr>
        <w:t xml:space="preserve">، </w:t>
      </w:r>
      <w:r>
        <w:rPr>
          <w:rtl/>
        </w:rPr>
        <w:t>از رو</w:t>
      </w:r>
      <w:r>
        <w:rPr>
          <w:rFonts w:hint="cs"/>
          <w:rtl/>
        </w:rPr>
        <w:t>ی</w:t>
      </w:r>
      <w:r>
        <w:rPr>
          <w:rtl/>
        </w:rPr>
        <w:t xml:space="preserve"> اعجاز</w:t>
      </w:r>
      <w:r w:rsidR="00DF5F91">
        <w:rPr>
          <w:rtl/>
        </w:rPr>
        <w:t xml:space="preserve">، </w:t>
      </w:r>
      <w:r>
        <w:rPr>
          <w:rtl/>
        </w:rPr>
        <w:t>سخن گفته است- (مترجم)</w:t>
      </w:r>
    </w:p>
    <w:p w:rsidR="0043609F" w:rsidRDefault="0043609F" w:rsidP="0000314F">
      <w:pPr>
        <w:pStyle w:val="libFootnote"/>
        <w:rPr>
          <w:rtl/>
        </w:rPr>
      </w:pPr>
      <w:r>
        <w:rPr>
          <w:rtl/>
        </w:rPr>
        <w:t>(2) قسمت اوّل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در شرح حال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ذکر شد (مترجم)</w:t>
      </w:r>
    </w:p>
    <w:p w:rsidR="0043609F" w:rsidRDefault="0043609F" w:rsidP="0000314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392</w:t>
      </w:r>
    </w:p>
    <w:p w:rsidR="0000314F" w:rsidRPr="0000314F" w:rsidRDefault="0000314F" w:rsidP="0000314F">
      <w:pPr>
        <w:pStyle w:val="libNormal"/>
        <w:rPr>
          <w:rtl/>
        </w:rPr>
      </w:pPr>
      <w:r>
        <w:rPr>
          <w:rFonts w:hint="cs"/>
          <w:rtl/>
        </w:rPr>
        <w:t>_________________________________</w:t>
      </w:r>
    </w:p>
    <w:p w:rsidR="0043609F" w:rsidRDefault="0092586F" w:rsidP="0043609F">
      <w:pPr>
        <w:pStyle w:val="libNormal"/>
        <w:rPr>
          <w:rtl/>
        </w:rPr>
      </w:pPr>
      <w:r w:rsidRPr="0092586F">
        <w:rPr>
          <w:rStyle w:val="libAlaemChar"/>
          <w:rFonts w:hint="eastAsia"/>
          <w:rtl/>
        </w:rPr>
        <w:t>عليه‌السلام</w:t>
      </w:r>
      <w:r w:rsidR="0043609F">
        <w:rPr>
          <w:rtl/>
        </w:rPr>
        <w:t xml:space="preserve"> به من فرمود</w:t>
      </w:r>
      <w:r w:rsidR="00DF5F91"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حک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مه</w:t>
      </w:r>
      <w:r w:rsidR="00DF5F91">
        <w:rPr>
          <w:rtl/>
        </w:rPr>
        <w:t xml:space="preserve">! </w:t>
      </w:r>
      <w:r w:rsidR="0043609F">
        <w:rPr>
          <w:rtl/>
        </w:rPr>
        <w:t>هنگام وضع حمل خ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زران</w:t>
      </w:r>
      <w:r w:rsidR="0043609F">
        <w:rPr>
          <w:rtl/>
        </w:rPr>
        <w:t xml:space="preserve"> در نزد او حاضر باش</w:t>
      </w:r>
      <w:r w:rsidR="00DF5F91">
        <w:rPr>
          <w:rtl/>
        </w:rPr>
        <w:t xml:space="preserve">، </w:t>
      </w:r>
      <w:r w:rsidR="0043609F">
        <w:rPr>
          <w:rtl/>
        </w:rPr>
        <w:t xml:space="preserve">و من و قابله (ماما) را در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اطاق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جا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داد</w:t>
      </w:r>
      <w:r w:rsidR="00DF5F91">
        <w:rPr>
          <w:rtl/>
        </w:rPr>
        <w:t xml:space="preserve">، </w:t>
      </w:r>
      <w:r w:rsidR="0043609F">
        <w:rPr>
          <w:rtl/>
        </w:rPr>
        <w:t>و چراغ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در آن اطاق نهاد</w:t>
      </w:r>
      <w:r w:rsidR="00DF5F91">
        <w:rPr>
          <w:rtl/>
        </w:rPr>
        <w:t xml:space="preserve">، </w:t>
      </w:r>
      <w:r w:rsidR="0043609F">
        <w:rPr>
          <w:rtl/>
        </w:rPr>
        <w:t>و در آن اطاق را به 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ما بست</w:t>
      </w:r>
      <w:r w:rsidR="00DF5F91">
        <w:rPr>
          <w:rtl/>
        </w:rPr>
        <w:t xml:space="preserve">، </w:t>
      </w:r>
      <w:r w:rsidR="0043609F">
        <w:rPr>
          <w:rtl/>
        </w:rPr>
        <w:t>وقت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خ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زران</w:t>
      </w:r>
      <w:r w:rsidR="0043609F">
        <w:rPr>
          <w:rtl/>
        </w:rPr>
        <w:t xml:space="preserve"> درد زا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مان</w:t>
      </w:r>
      <w:r w:rsidR="0043609F">
        <w:rPr>
          <w:rtl/>
        </w:rPr>
        <w:t xml:space="preserve"> گرفت</w:t>
      </w:r>
      <w:r w:rsidR="00DF5F91">
        <w:rPr>
          <w:rtl/>
        </w:rPr>
        <w:t xml:space="preserve">، </w:t>
      </w:r>
      <w:r w:rsidR="0043609F">
        <w:rPr>
          <w:rtl/>
        </w:rPr>
        <w:t>چراغ خاموش شد</w:t>
      </w:r>
      <w:r w:rsidR="00DF5F91">
        <w:rPr>
          <w:rtl/>
        </w:rPr>
        <w:t xml:space="preserve">، </w:t>
      </w:r>
      <w:r w:rsidR="0043609F">
        <w:rPr>
          <w:rtl/>
        </w:rPr>
        <w:t>و در کنار او طشت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قرار داشت</w:t>
      </w:r>
      <w:r w:rsidR="00DF5F91">
        <w:rPr>
          <w:rtl/>
        </w:rPr>
        <w:t xml:space="preserve">، </w:t>
      </w:r>
      <w:r w:rsidR="0043609F">
        <w:rPr>
          <w:rtl/>
        </w:rPr>
        <w:t>من از خاموش شدن چراغ</w:t>
      </w:r>
      <w:r w:rsidR="00DF5F91">
        <w:rPr>
          <w:rtl/>
        </w:rPr>
        <w:t xml:space="preserve">، </w:t>
      </w:r>
      <w:r w:rsidR="0043609F">
        <w:rPr>
          <w:rtl/>
        </w:rPr>
        <w:t>غمگ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شدم</w:t>
      </w:r>
      <w:r w:rsidR="00DF5F91">
        <w:rPr>
          <w:rtl/>
        </w:rPr>
        <w:t xml:space="preserve">، </w:t>
      </w:r>
      <w:r w:rsidR="0043609F">
        <w:rPr>
          <w:rtl/>
        </w:rPr>
        <w:t>در هم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هنگام حضرت جواد </w:t>
      </w:r>
      <w:r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را در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طشت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و پرده نازک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مانند لباس</w:t>
      </w:r>
      <w:r w:rsidR="00DF5F91">
        <w:rPr>
          <w:rtl/>
        </w:rPr>
        <w:t xml:space="preserve">، </w:t>
      </w:r>
      <w:r w:rsidR="0043609F">
        <w:rPr>
          <w:rtl/>
        </w:rPr>
        <w:t>بدن او را فرا گرفته بود</w:t>
      </w:r>
      <w:r w:rsidR="00DF5F91">
        <w:rPr>
          <w:rtl/>
        </w:rPr>
        <w:t xml:space="preserve">، </w:t>
      </w:r>
      <w:r w:rsidR="0043609F">
        <w:rPr>
          <w:rtl/>
        </w:rPr>
        <w:t>نور درخشنده‌ا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داشت</w:t>
      </w:r>
      <w:r w:rsidR="00DF5F91">
        <w:rPr>
          <w:rtl/>
        </w:rPr>
        <w:t xml:space="preserve">، </w:t>
      </w:r>
      <w:r w:rsidR="0043609F">
        <w:rPr>
          <w:rtl/>
        </w:rPr>
        <w:t>به طور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بر اطاق تاب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و آنجا را روشن کرد</w:t>
      </w:r>
      <w:r w:rsidR="00DF5F91">
        <w:rPr>
          <w:rtl/>
        </w:rPr>
        <w:t xml:space="preserve">، </w:t>
      </w:r>
      <w:r w:rsidR="0043609F">
        <w:rPr>
          <w:rtl/>
        </w:rPr>
        <w:t>من آن نوزاد را گرفتم و بر دامن خود نهادم</w:t>
      </w:r>
      <w:r w:rsidR="00DF5F91">
        <w:rPr>
          <w:rtl/>
        </w:rPr>
        <w:t xml:space="preserve">، </w:t>
      </w:r>
      <w:r w:rsidR="0043609F">
        <w:rPr>
          <w:rtl/>
        </w:rPr>
        <w:t>و آن پ</w:t>
      </w:r>
      <w:r w:rsidR="0043609F">
        <w:rPr>
          <w:rFonts w:hint="eastAsia"/>
          <w:rtl/>
        </w:rPr>
        <w:t>رده</w:t>
      </w:r>
      <w:r w:rsidR="0043609F">
        <w:rPr>
          <w:rtl/>
        </w:rPr>
        <w:t xml:space="preserve"> نازک را از بدنش جدا نمودم</w:t>
      </w:r>
      <w:r w:rsidR="00DF5F91">
        <w:rPr>
          <w:rtl/>
        </w:rPr>
        <w:t xml:space="preserve">، </w:t>
      </w:r>
      <w:r w:rsidR="0043609F">
        <w:rPr>
          <w:rtl/>
        </w:rPr>
        <w:t>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هنگام حضرت رضا </w:t>
      </w:r>
      <w:r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آمد و در اطاق را گشود</w:t>
      </w:r>
      <w:r w:rsidR="00DF5F91">
        <w:rPr>
          <w:rtl/>
        </w:rPr>
        <w:t xml:space="preserve">، </w:t>
      </w:r>
      <w:r w:rsidR="0043609F">
        <w:rPr>
          <w:rtl/>
        </w:rPr>
        <w:t>در آن وقت که ما از کار نوزاد فارغ شده بود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نوزاد را گرفت و در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گهواره نهاد</w:t>
      </w:r>
      <w:r w:rsidR="00DF5F91">
        <w:rPr>
          <w:rtl/>
        </w:rPr>
        <w:t xml:space="preserve">، </w:t>
      </w:r>
      <w:r w:rsidR="0043609F">
        <w:rPr>
          <w:rtl/>
        </w:rPr>
        <w:t>و به من فرمود</w:t>
      </w:r>
      <w:r w:rsidR="00DF5F91"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حک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مه</w:t>
      </w:r>
      <w:r w:rsidR="00DF5F91">
        <w:rPr>
          <w:rtl/>
        </w:rPr>
        <w:t xml:space="preserve">! </w:t>
      </w:r>
      <w:r w:rsidR="0043609F">
        <w:rPr>
          <w:rtl/>
        </w:rPr>
        <w:t>مراقب گهواره باش»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روز سوّم ولادت</w:t>
      </w:r>
      <w:r w:rsidR="00DF5F91">
        <w:rPr>
          <w:rtl/>
        </w:rPr>
        <w:t xml:space="preserve">، </w:t>
      </w:r>
      <w:r>
        <w:rPr>
          <w:rtl/>
        </w:rPr>
        <w:t>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چشم خود را به سو</w:t>
      </w:r>
      <w:r>
        <w:rPr>
          <w:rFonts w:hint="cs"/>
          <w:rtl/>
        </w:rPr>
        <w:t>ی</w:t>
      </w:r>
      <w:r>
        <w:rPr>
          <w:rtl/>
        </w:rPr>
        <w:t xml:space="preserve"> آسمان نمود و به جانب راست و چپ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آنگاه گفت</w:t>
      </w:r>
      <w:r w:rsidR="00DF5F91">
        <w:rPr>
          <w:rtl/>
        </w:rPr>
        <w:t xml:space="preserve">: </w:t>
      </w:r>
    </w:p>
    <w:p w:rsidR="0043609F" w:rsidRDefault="0043609F" w:rsidP="0000314F">
      <w:pPr>
        <w:pStyle w:val="libAie"/>
        <w:rPr>
          <w:rtl/>
        </w:rPr>
      </w:pPr>
      <w:r>
        <w:rPr>
          <w:rFonts w:hint="eastAsia"/>
          <w:rtl/>
        </w:rPr>
        <w:t>اشهد</w:t>
      </w:r>
      <w:r>
        <w:rPr>
          <w:rtl/>
        </w:rPr>
        <w:t xml:space="preserve"> ان لا اله الّا اللّه و اشهد انّ محمّدا رسول اللّه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«گواه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دهم</w:t>
      </w:r>
      <w:r w:rsidR="0043609F">
        <w:rPr>
          <w:rtl/>
        </w:rPr>
        <w:t xml:space="preserve"> که معبود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جز خدا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کتا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گواه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دهم</w:t>
      </w:r>
      <w:r w:rsidR="0043609F">
        <w:rPr>
          <w:rtl/>
        </w:rPr>
        <w:t xml:space="preserve"> که محمّد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رسول خدا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دهشت زده برخاستم</w:t>
      </w:r>
      <w:r w:rsidR="00DF5F91">
        <w:rPr>
          <w:rtl/>
        </w:rPr>
        <w:t xml:space="preserve">، </w:t>
      </w:r>
      <w:r>
        <w:rPr>
          <w:rtl/>
        </w:rPr>
        <w:t xml:space="preserve">و خود را به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رساندم و عرض کردم</w:t>
      </w:r>
      <w:r w:rsidR="00DF5F91">
        <w:rPr>
          <w:rtl/>
        </w:rPr>
        <w:t xml:space="preserve">: </w:t>
      </w:r>
      <w:r>
        <w:rPr>
          <w:rtl/>
        </w:rPr>
        <w:t>«چ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نوزاد شن</w:t>
      </w:r>
      <w:r>
        <w:rPr>
          <w:rFonts w:hint="cs"/>
          <w:rtl/>
        </w:rPr>
        <w:t>ی</w:t>
      </w:r>
      <w:r>
        <w:rPr>
          <w:rFonts w:hint="eastAsia"/>
          <w:rtl/>
        </w:rPr>
        <w:t>دم»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«چه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نوزاد را بازگو کردم</w:t>
      </w:r>
      <w:r w:rsidR="00DF5F91">
        <w:rPr>
          <w:rtl/>
        </w:rPr>
        <w:t xml:space="preserve">، </w:t>
      </w:r>
      <w:r>
        <w:rPr>
          <w:rtl/>
        </w:rPr>
        <w:t xml:space="preserve">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ما ترون من عجائبه اکثر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حک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مه</w:t>
      </w:r>
      <w:r>
        <w:rPr>
          <w:rtl/>
        </w:rPr>
        <w:t xml:space="preserve">! </w:t>
      </w:r>
      <w:r w:rsidR="0043609F">
        <w:rPr>
          <w:rtl/>
        </w:rPr>
        <w:t>آنچه از شگفت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از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نوزاد در 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نده</w:t>
      </w:r>
      <w:r w:rsidR="0043609F">
        <w:rPr>
          <w:rtl/>
        </w:rPr>
        <w:t xml:space="preserve"> خواه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tl/>
        </w:rPr>
        <w:t xml:space="preserve"> خواهد بود»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«الدّر النّظ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به سند خود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دختر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کرده که گفت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زران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حامله شد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امام رضا </w:t>
      </w:r>
      <w:r w:rsidR="0092586F" w:rsidRPr="0092586F">
        <w:rPr>
          <w:rStyle w:val="libAlaemChar"/>
          <w:rtl/>
        </w:rPr>
        <w:t>عليه‌السلام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393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نوشتم</w:t>
      </w:r>
      <w:r>
        <w:rPr>
          <w:rtl/>
        </w:rPr>
        <w:t xml:space="preserve"> که</w:t>
      </w:r>
      <w:r w:rsidR="00DF5F91">
        <w:rPr>
          <w:rtl/>
        </w:rPr>
        <w:t xml:space="preserve">: </w:t>
      </w:r>
      <w:r>
        <w:rPr>
          <w:rtl/>
        </w:rPr>
        <w:t>«خادمه تو حامله شده است»</w:t>
      </w:r>
      <w:r w:rsidR="00DF5F91">
        <w:rPr>
          <w:rtl/>
        </w:rPr>
        <w:t xml:space="preserve">، </w:t>
      </w:r>
      <w:r>
        <w:rPr>
          <w:rtl/>
        </w:rPr>
        <w:t>آن حضرت در پاسخ نوشت</w:t>
      </w:r>
      <w:r w:rsidR="00DF5F91">
        <w:rPr>
          <w:rtl/>
        </w:rPr>
        <w:t xml:space="preserve">: </w:t>
      </w:r>
      <w:r>
        <w:rPr>
          <w:rtl/>
        </w:rPr>
        <w:t>«او فلان روز از فلان ماه</w:t>
      </w:r>
      <w:r w:rsidR="00DF5F91">
        <w:rPr>
          <w:rtl/>
        </w:rPr>
        <w:t xml:space="preserve">، </w:t>
      </w:r>
      <w:r>
        <w:rPr>
          <w:rtl/>
        </w:rPr>
        <w:t>حامله شده است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هفت روز ملازم او باش»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او متولّد شد</w:t>
      </w:r>
      <w:r w:rsidR="00DF5F91">
        <w:rPr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00314F">
      <w:pPr>
        <w:pStyle w:val="libAie"/>
        <w:rPr>
          <w:rtl/>
        </w:rPr>
      </w:pPr>
      <w:r>
        <w:rPr>
          <w:rFonts w:hint="eastAsia"/>
          <w:rtl/>
        </w:rPr>
        <w:t>اشهد</w:t>
      </w:r>
      <w:r>
        <w:rPr>
          <w:rtl/>
        </w:rPr>
        <w:t xml:space="preserve"> ان لا اله الّا اللّه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«گواه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دهم</w:t>
      </w:r>
      <w:r w:rsidR="0043609F">
        <w:rPr>
          <w:rtl/>
        </w:rPr>
        <w:t xml:space="preserve"> که معبود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جز خدا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کتا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سوّم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ولادتش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عطسه کرد</w:t>
      </w:r>
      <w:r w:rsidR="00DF5F91">
        <w:rPr>
          <w:rtl/>
        </w:rPr>
        <w:t xml:space="preserve">، </w:t>
      </w:r>
      <w:r>
        <w:rPr>
          <w:rtl/>
        </w:rPr>
        <w:t>و گفت</w:t>
      </w:r>
      <w:r w:rsidR="00DF5F91">
        <w:rPr>
          <w:rtl/>
        </w:rPr>
        <w:t xml:space="preserve">: </w:t>
      </w:r>
    </w:p>
    <w:p w:rsidR="0043609F" w:rsidRDefault="0043609F" w:rsidP="0000314F">
      <w:pPr>
        <w:pStyle w:val="libAie"/>
        <w:rPr>
          <w:rtl/>
        </w:rPr>
      </w:pPr>
      <w:r>
        <w:rPr>
          <w:rFonts w:hint="eastAsia"/>
          <w:rtl/>
        </w:rPr>
        <w:t>الحمد</w:t>
      </w:r>
      <w:r>
        <w:rPr>
          <w:rtl/>
        </w:rPr>
        <w:t xml:space="preserve"> للّه</w:t>
      </w:r>
      <w:r w:rsidR="00DF5F91">
        <w:rPr>
          <w:rtl/>
        </w:rPr>
        <w:t xml:space="preserve">، </w:t>
      </w:r>
      <w:r>
        <w:rPr>
          <w:rtl/>
        </w:rPr>
        <w:t>و صلّ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دنا</w:t>
      </w:r>
      <w:r>
        <w:rPr>
          <w:rtl/>
        </w:rPr>
        <w:t xml:space="preserve"> محمّد و عل</w:t>
      </w:r>
      <w:r>
        <w:rPr>
          <w:rFonts w:hint="cs"/>
          <w:rtl/>
        </w:rPr>
        <w:t>ی</w:t>
      </w:r>
      <w:r>
        <w:rPr>
          <w:rtl/>
        </w:rPr>
        <w:t xml:space="preserve"> الائمّة الرّاشد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«حمد و سپاس مخصوص خداوند است</w:t>
      </w:r>
      <w:r>
        <w:rPr>
          <w:rtl/>
        </w:rPr>
        <w:t xml:space="preserve">، </w:t>
      </w:r>
      <w:r w:rsidR="0043609F">
        <w:rPr>
          <w:rtl/>
        </w:rPr>
        <w:t>و رحمت خدا بر آقا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ما محمّد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و بر امامان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راهنما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مردم هستند»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بعد از ولادت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مکّه برا</w:t>
      </w:r>
      <w:r>
        <w:rPr>
          <w:rFonts w:hint="cs"/>
          <w:rtl/>
        </w:rPr>
        <w:t>ی</w:t>
      </w:r>
      <w:r>
        <w:rPr>
          <w:rtl/>
        </w:rPr>
        <w:t xml:space="preserve"> انجام حجّ روانه شد</w:t>
      </w:r>
      <w:r w:rsidR="00DF5F91">
        <w:rPr>
          <w:rtl/>
        </w:rPr>
        <w:t xml:space="preserve">، </w:t>
      </w:r>
      <w:r>
        <w:rPr>
          <w:rtl/>
        </w:rPr>
        <w:t xml:space="preserve">و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همراه خود برد و ماجرا</w:t>
      </w:r>
      <w:r>
        <w:rPr>
          <w:rFonts w:hint="cs"/>
          <w:rtl/>
        </w:rPr>
        <w:t>ی</w:t>
      </w:r>
      <w:r>
        <w:rPr>
          <w:rtl/>
        </w:rPr>
        <w:t xml:space="preserve"> طواف خانه کعبه توسّط «موفّق»</w:t>
      </w:r>
      <w:r w:rsidR="00DF5F91">
        <w:rPr>
          <w:rtl/>
        </w:rPr>
        <w:t xml:space="preserve">، </w:t>
      </w:r>
      <w:r>
        <w:rPr>
          <w:rtl/>
        </w:rPr>
        <w:t xml:space="preserve">و نشستن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</w:t>
      </w:r>
      <w:r>
        <w:rPr>
          <w:rtl/>
        </w:rPr>
        <w:lastRenderedPageBreak/>
        <w:t>حجر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اتّفاق افتا</w:t>
      </w:r>
      <w:r>
        <w:rPr>
          <w:rFonts w:hint="eastAsia"/>
          <w:rtl/>
        </w:rPr>
        <w:t>د</w:t>
      </w:r>
      <w:r>
        <w:rPr>
          <w:rtl/>
        </w:rPr>
        <w:t xml:space="preserve"> که قبلا در شرح حال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خاطر نشان شد [مترجم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ظاهرا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حدود پنج سال داشته است]</w:t>
      </w:r>
      <w:r w:rsidR="00DF5F91">
        <w:rPr>
          <w:rtl/>
        </w:rPr>
        <w:t xml:space="preserve">. </w:t>
      </w:r>
    </w:p>
    <w:p w:rsidR="001A7E95" w:rsidRDefault="0043609F" w:rsidP="0000314F">
      <w:pPr>
        <w:pStyle w:val="Heading2"/>
        <w:rPr>
          <w:rtl/>
        </w:rPr>
      </w:pPr>
      <w:bookmarkStart w:id="128" w:name="_Toc425413247"/>
      <w:r>
        <w:rPr>
          <w:rFonts w:hint="eastAsia"/>
          <w:rtl/>
        </w:rPr>
        <w:t>اخبار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در مورد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128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المعجزات از «کل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عمران» نقل شده که گفت</w:t>
      </w:r>
      <w:r w:rsidR="00DF5F91">
        <w:rPr>
          <w:rtl/>
        </w:rPr>
        <w:t xml:space="preserve">: </w:t>
      </w:r>
      <w:r>
        <w:rPr>
          <w:rtl/>
        </w:rPr>
        <w:t xml:space="preserve">(آنگاه که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فرزند نداشت) به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کردم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«دعا</w:t>
      </w:r>
      <w:r>
        <w:rPr>
          <w:rtl/>
        </w:rPr>
        <w:t xml:space="preserve"> کن تا خداوند فرزند</w:t>
      </w:r>
      <w:r>
        <w:rPr>
          <w:rFonts w:hint="cs"/>
          <w:rtl/>
        </w:rPr>
        <w:t>ی</w:t>
      </w:r>
      <w:r>
        <w:rPr>
          <w:rtl/>
        </w:rPr>
        <w:t xml:space="preserve"> به تو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 xml:space="preserve">«همانا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پسر را به من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از من ارث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اصحاب خود فرمود</w:t>
      </w:r>
      <w:r w:rsidR="00DF5F91">
        <w:rPr>
          <w:rtl/>
        </w:rPr>
        <w:t xml:space="preserve">: </w:t>
      </w:r>
      <w:r>
        <w:rPr>
          <w:rtl/>
        </w:rPr>
        <w:t>«پسر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 که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عمران</w:t>
      </w:r>
      <w:r w:rsidR="00DF5F91">
        <w:rPr>
          <w:rtl/>
        </w:rPr>
        <w:t xml:space="preserve">، </w:t>
      </w:r>
      <w:r>
        <w:rPr>
          <w:rtl/>
        </w:rPr>
        <w:t>شکافنده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مادر</w:t>
      </w:r>
      <w:r>
        <w:rPr>
          <w:rFonts w:hint="cs"/>
          <w:rtl/>
        </w:rPr>
        <w:t>ی</w:t>
      </w:r>
      <w:r>
        <w:rPr>
          <w:rtl/>
        </w:rPr>
        <w:t xml:space="preserve"> پاک و با قداست</w:t>
      </w:r>
      <w:r w:rsidR="00DF5F91">
        <w:rPr>
          <w:rtl/>
        </w:rPr>
        <w:t xml:space="preserve">، </w:t>
      </w:r>
      <w:r>
        <w:rPr>
          <w:rtl/>
        </w:rPr>
        <w:t>او را زائ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فرمود</w:t>
      </w:r>
      <w:r w:rsidR="00DF5F91">
        <w:rPr>
          <w:rtl/>
        </w:rPr>
        <w:t xml:space="preserve">: </w:t>
      </w:r>
      <w:r>
        <w:rPr>
          <w:rtl/>
        </w:rPr>
        <w:t>مادر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نوزاد [حضرت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را زائ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پاک و</w:t>
      </w:r>
    </w:p>
    <w:p w:rsidR="0043609F" w:rsidRDefault="0043609F" w:rsidP="0000314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394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(حضرت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بر اثر ظلم</w:t>
      </w:r>
      <w:r w:rsidR="00DF5F91">
        <w:rPr>
          <w:rtl/>
        </w:rPr>
        <w:t xml:space="preserve">، </w:t>
      </w:r>
      <w:r>
        <w:rPr>
          <w:rtl/>
        </w:rPr>
        <w:t>کشته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اهل آسمان برا</w:t>
      </w:r>
      <w:r>
        <w:rPr>
          <w:rFonts w:hint="cs"/>
          <w:rtl/>
        </w:rPr>
        <w:t>ی</w:t>
      </w:r>
      <w:r>
        <w:rPr>
          <w:rtl/>
        </w:rPr>
        <w:t xml:space="preserve"> او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ندبه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tl/>
        </w:rPr>
        <w:t xml:space="preserve">. </w:t>
      </w:r>
      <w:r>
        <w:rPr>
          <w:rtl/>
        </w:rPr>
        <w:t>خداوند بر ظلم کننده به او و دشمنش</w:t>
      </w:r>
      <w:r w:rsidR="00DF5F91">
        <w:rPr>
          <w:rtl/>
        </w:rPr>
        <w:t xml:space="preserve">، </w:t>
      </w:r>
      <w:r>
        <w:rPr>
          <w:rtl/>
        </w:rPr>
        <w:t>غضب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پس از اندک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آن دشمن را شتابان به سو</w:t>
      </w:r>
      <w:r>
        <w:rPr>
          <w:rFonts w:hint="cs"/>
          <w:rtl/>
        </w:rPr>
        <w:t>ی</w:t>
      </w:r>
      <w:r>
        <w:rPr>
          <w:rtl/>
        </w:rPr>
        <w:t xml:space="preserve"> عذاب دردناک</w:t>
      </w:r>
      <w:r w:rsidR="00DF5F91">
        <w:rPr>
          <w:rtl/>
        </w:rPr>
        <w:t xml:space="preserve">، </w:t>
      </w:r>
      <w:r>
        <w:rPr>
          <w:rtl/>
        </w:rPr>
        <w:t>و عقاب سخت</w:t>
      </w:r>
      <w:r w:rsidR="00DF5F91">
        <w:rPr>
          <w:rtl/>
        </w:rPr>
        <w:t xml:space="preserve">، </w:t>
      </w:r>
      <w:r>
        <w:rPr>
          <w:rtl/>
        </w:rPr>
        <w:t>روانه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طول شب را در کنار گهواره پسرش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با سخنان</w:t>
      </w:r>
      <w:r>
        <w:rPr>
          <w:rFonts w:hint="cs"/>
          <w:rtl/>
        </w:rPr>
        <w:t>ی</w:t>
      </w:r>
      <w:r>
        <w:rPr>
          <w:rtl/>
        </w:rPr>
        <w:t xml:space="preserve"> او را خندان و شاد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صنعان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در حضور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>پسرش که کودک بود نزدش آمد</w:t>
      </w:r>
      <w:r w:rsidR="00DF5F91">
        <w:rPr>
          <w:rtl/>
        </w:rPr>
        <w:t xml:space="preserve">، </w:t>
      </w:r>
      <w:r>
        <w:rPr>
          <w:rtl/>
        </w:rPr>
        <w:t xml:space="preserve">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نوزاد</w:t>
      </w:r>
      <w:r>
        <w:rPr>
          <w:rFonts w:hint="cs"/>
          <w:rtl/>
        </w:rPr>
        <w:t>ی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نوزاد</w:t>
      </w:r>
      <w:r>
        <w:rPr>
          <w:rFonts w:hint="cs"/>
          <w:rtl/>
        </w:rPr>
        <w:t>ی</w:t>
      </w:r>
      <w:r>
        <w:rPr>
          <w:rtl/>
        </w:rPr>
        <w:t xml:space="preserve"> پربرکت‌تر از او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</w:t>
      </w:r>
      <w:r w:rsidR="00DF5F91">
        <w:rPr>
          <w:rtl/>
        </w:rPr>
        <w:t xml:space="preserve">، </w:t>
      </w:r>
      <w:r>
        <w:rPr>
          <w:rtl/>
        </w:rPr>
        <w:t>متولّد نشده است»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احترام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جعفر به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از محمّد بن حسن بن عماد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>من در حضور عل</w:t>
      </w:r>
      <w:r>
        <w:rPr>
          <w:rFonts w:hint="cs"/>
          <w:rtl/>
        </w:rPr>
        <w:t>ی</w:t>
      </w:r>
      <w:r>
        <w:rPr>
          <w:rtl/>
        </w:rPr>
        <w:t xml:space="preserve"> بن جعفر (عمو</w:t>
      </w:r>
      <w:r>
        <w:rPr>
          <w:rFonts w:hint="cs"/>
          <w:rtl/>
        </w:rPr>
        <w:t>ی</w:t>
      </w:r>
      <w:r>
        <w:rPr>
          <w:rtl/>
        </w:rPr>
        <w:t xml:space="preserve">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نشسته بودم</w:t>
      </w:r>
      <w:r w:rsidR="00DF5F91">
        <w:rPr>
          <w:rtl/>
        </w:rPr>
        <w:t xml:space="preserve">، </w:t>
      </w:r>
      <w:r>
        <w:rPr>
          <w:rtl/>
        </w:rPr>
        <w:t xml:space="preserve">دو سال بود که در مسجد رسول خدا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نزد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رفتم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که از برادرش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 و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نوشتم</w:t>
      </w:r>
      <w:r w:rsidR="00DF5F91">
        <w:rPr>
          <w:rFonts w:hint="eastAsia"/>
          <w:rtl/>
        </w:rPr>
        <w:t xml:space="preserve">، </w:t>
      </w:r>
      <w:r>
        <w:rPr>
          <w:rtl/>
        </w:rPr>
        <w:t>(و شاگرد او بودم)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ابو جعفر (حضرت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) در مسجد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بر او وارد شد</w:t>
      </w:r>
      <w:r w:rsidR="00DF5F91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جعفر [با آن سنّ و سال] تا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شتابان برخاست با پ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برهنه و بدون رداء</w:t>
      </w:r>
      <w:r w:rsidR="00DF5F91">
        <w:rPr>
          <w:rtl/>
        </w:rPr>
        <w:t xml:space="preserve">، 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 و دست او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احترام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او نمود</w:t>
      </w:r>
      <w:r w:rsidR="00DF5F91">
        <w:rPr>
          <w:rtl/>
        </w:rPr>
        <w:t xml:space="preserve">، </w:t>
      </w:r>
      <w:r>
        <w:rPr>
          <w:rtl/>
        </w:rPr>
        <w:t xml:space="preserve">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عمو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 تو را رحمت کند»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جعفر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، </w:t>
      </w:r>
      <w:r>
        <w:rPr>
          <w:rtl/>
        </w:rPr>
        <w:t>چگونه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00314F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395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بن جعفر (ع) به مجلس درس خود بازگشت</w:t>
      </w:r>
      <w:r w:rsidR="00DF5F91">
        <w:rPr>
          <w:rtl/>
        </w:rPr>
        <w:t xml:space="preserve">، </w:t>
      </w:r>
      <w:r>
        <w:rPr>
          <w:rtl/>
        </w:rPr>
        <w:t>اصحاب و شاگردانش</w:t>
      </w:r>
      <w:r w:rsidR="00DF5F91">
        <w:rPr>
          <w:rtl/>
        </w:rPr>
        <w:t xml:space="preserve">، </w:t>
      </w:r>
      <w:r>
        <w:rPr>
          <w:rtl/>
        </w:rPr>
        <w:t>او را سرزنش کردند و به او گفتند</w:t>
      </w:r>
      <w:r w:rsidR="00DF5F91">
        <w:rPr>
          <w:rtl/>
        </w:rPr>
        <w:t xml:space="preserve">: </w:t>
      </w:r>
      <w:r>
        <w:rPr>
          <w:rtl/>
        </w:rPr>
        <w:t>«تو عمو</w:t>
      </w:r>
      <w:r>
        <w:rPr>
          <w:rFonts w:hint="cs"/>
          <w:rtl/>
        </w:rPr>
        <w:t>ی</w:t>
      </w:r>
      <w:r>
        <w:rPr>
          <w:rtl/>
        </w:rPr>
        <w:t xml:space="preserve"> پدر او (حضرت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در برابر او کوچک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(و دستش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بوس</w:t>
      </w:r>
      <w:r>
        <w:rPr>
          <w:rFonts w:hint="cs"/>
          <w:rtl/>
        </w:rPr>
        <w:t>ی</w:t>
      </w:r>
      <w:r>
        <w:rPr>
          <w:rtl/>
        </w:rPr>
        <w:t>) و</w:t>
      </w:r>
      <w:r w:rsidR="00DF5F91">
        <w:rPr>
          <w:rtl/>
        </w:rPr>
        <w:t xml:space="preserve">...؟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جعفر گفت</w:t>
      </w:r>
      <w:r w:rsidR="00DF5F91">
        <w:rPr>
          <w:rtl/>
        </w:rPr>
        <w:t xml:space="preserve">: </w:t>
      </w:r>
      <w:r>
        <w:rPr>
          <w:rtl/>
        </w:rPr>
        <w:t>ساکت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را به دست گرفت و گفت</w:t>
      </w:r>
      <w:r w:rsidR="00DF5F91">
        <w:rPr>
          <w:rtl/>
        </w:rPr>
        <w:t xml:space="preserve">: </w:t>
      </w:r>
    </w:p>
    <w:p w:rsidR="0043609F" w:rsidRDefault="0043609F" w:rsidP="0000314F">
      <w:pPr>
        <w:pStyle w:val="libAie"/>
        <w:rPr>
          <w:rtl/>
        </w:rPr>
      </w:pPr>
      <w:r>
        <w:rPr>
          <w:rFonts w:hint="eastAsia"/>
          <w:rtl/>
        </w:rPr>
        <w:t>اذا</w:t>
      </w:r>
      <w:r>
        <w:rPr>
          <w:rtl/>
        </w:rPr>
        <w:t xml:space="preserve"> کان اللّه عزّ و جلّ لم </w:t>
      </w:r>
      <w:r>
        <w:rPr>
          <w:rFonts w:hint="cs"/>
          <w:rtl/>
        </w:rPr>
        <w:t>ی</w:t>
      </w:r>
      <w:r>
        <w:rPr>
          <w:rFonts w:hint="eastAsia"/>
          <w:rtl/>
        </w:rPr>
        <w:t>ؤهّل</w:t>
      </w:r>
      <w:r>
        <w:rPr>
          <w:rtl/>
        </w:rPr>
        <w:t xml:space="preserve"> هذا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اهّل هذا الفت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وضعه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وضعه</w:t>
      </w:r>
      <w:r w:rsidR="00DF5F91">
        <w:rPr>
          <w:rtl/>
        </w:rPr>
        <w:t xml:space="preserve">، </w:t>
      </w:r>
      <w:r>
        <w:rPr>
          <w:rtl/>
        </w:rPr>
        <w:t>انکر فضله</w:t>
      </w:r>
      <w:r w:rsidR="00DF5F91">
        <w:rPr>
          <w:rtl/>
        </w:rPr>
        <w:t xml:space="preserve">، </w:t>
      </w:r>
      <w:r>
        <w:rPr>
          <w:rtl/>
        </w:rPr>
        <w:t>نعوذ باللَّه ممّا تقولون</w:t>
      </w:r>
      <w:r w:rsidR="00DF5F91">
        <w:rPr>
          <w:rtl/>
        </w:rPr>
        <w:t xml:space="preserve">، </w:t>
      </w:r>
      <w:r>
        <w:rPr>
          <w:rtl/>
        </w:rPr>
        <w:t>بل انا له عبد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«اگر خداوند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سف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را شا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سته</w:t>
      </w:r>
      <w:r w:rsidR="0043609F">
        <w:rPr>
          <w:rtl/>
        </w:rPr>
        <w:t xml:space="preserve"> (امامت) ندانست</w:t>
      </w:r>
      <w:r>
        <w:rPr>
          <w:rtl/>
        </w:rPr>
        <w:t xml:space="preserve">، </w:t>
      </w:r>
      <w:r w:rsidR="0043609F">
        <w:rPr>
          <w:rtl/>
        </w:rPr>
        <w:t>و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کودک را شا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سته</w:t>
      </w:r>
      <w:r w:rsidR="0043609F">
        <w:rPr>
          <w:rtl/>
        </w:rPr>
        <w:t xml:space="preserve"> دانست و به او چنان مقام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داد</w:t>
      </w:r>
      <w:r>
        <w:rPr>
          <w:rtl/>
        </w:rPr>
        <w:t xml:space="preserve">، </w:t>
      </w:r>
      <w:r w:rsidR="0043609F">
        <w:rPr>
          <w:rtl/>
        </w:rPr>
        <w:t>من فض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لت</w:t>
      </w:r>
      <w:r w:rsidR="0043609F">
        <w:rPr>
          <w:rtl/>
        </w:rPr>
        <w:t xml:space="preserve"> او را انکار کنم</w:t>
      </w:r>
      <w:r>
        <w:rPr>
          <w:rtl/>
        </w:rPr>
        <w:t xml:space="preserve">، </w:t>
      </w:r>
      <w:r w:rsidR="0043609F">
        <w:rPr>
          <w:rtl/>
        </w:rPr>
        <w:t>پناه به خدا از سخن شما</w:t>
      </w:r>
      <w:r>
        <w:rPr>
          <w:rtl/>
        </w:rPr>
        <w:t xml:space="preserve">، </w:t>
      </w:r>
      <w:r w:rsidR="0043609F">
        <w:rPr>
          <w:rtl/>
        </w:rPr>
        <w:t xml:space="preserve">من بنده او هستم» </w:t>
      </w:r>
      <w:r w:rsidR="0043609F" w:rsidRPr="007628BB">
        <w:rPr>
          <w:rStyle w:val="libFootnotenumChar"/>
          <w:rtl/>
        </w:rPr>
        <w:t>«1»</w:t>
      </w:r>
      <w:r>
        <w:rPr>
          <w:rtl/>
        </w:rPr>
        <w:t xml:space="preserve">. </w:t>
      </w:r>
    </w:p>
    <w:p w:rsidR="001A7E95" w:rsidRDefault="0043609F" w:rsidP="007628BB">
      <w:pPr>
        <w:pStyle w:val="Heading2"/>
        <w:rPr>
          <w:rtl/>
        </w:rPr>
      </w:pPr>
      <w:bookmarkStart w:id="129" w:name="_Toc425413248"/>
      <w:r>
        <w:rPr>
          <w:rFonts w:hint="eastAsia"/>
          <w:rtl/>
        </w:rPr>
        <w:t>مقام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129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DF5F91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بزرگمرد و آقا</w:t>
      </w:r>
      <w:r>
        <w:rPr>
          <w:rFonts w:hint="cs"/>
          <w:rtl/>
        </w:rPr>
        <w:t>ی</w:t>
      </w:r>
      <w:r>
        <w:rPr>
          <w:rtl/>
        </w:rPr>
        <w:t xml:space="preserve"> بزرگوار</w:t>
      </w:r>
      <w:r>
        <w:rPr>
          <w:rFonts w:hint="cs"/>
          <w:rtl/>
        </w:rPr>
        <w:t>ی</w:t>
      </w:r>
      <w:r>
        <w:rPr>
          <w:rtl/>
        </w:rPr>
        <w:t xml:space="preserve"> است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درست و استوار در اخذ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باتقوا و پرفض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 xml:space="preserve">او به دامن علم و کمال برادرش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چنگ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برادرش بود</w:t>
      </w:r>
      <w:r w:rsidR="00DF5F91">
        <w:rPr>
          <w:rtl/>
        </w:rPr>
        <w:t xml:space="preserve">، </w:t>
      </w:r>
      <w:r>
        <w:rPr>
          <w:rtl/>
        </w:rPr>
        <w:t>علاقه وا</w:t>
      </w:r>
      <w:r>
        <w:rPr>
          <w:rFonts w:hint="eastAsia"/>
          <w:rtl/>
        </w:rPr>
        <w:t>فر</w:t>
      </w:r>
      <w:r>
        <w:rPr>
          <w:rtl/>
        </w:rPr>
        <w:t xml:space="preserve"> به گرفتن برنامه‌ها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از محضر برادرش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داشت</w:t>
      </w:r>
      <w:r w:rsidR="00DF5F91">
        <w:rPr>
          <w:rtl/>
        </w:rPr>
        <w:t xml:space="preserve">، </w:t>
      </w:r>
      <w:r>
        <w:rPr>
          <w:rtl/>
        </w:rPr>
        <w:t>او دارا</w:t>
      </w:r>
      <w:r>
        <w:rPr>
          <w:rFonts w:hint="cs"/>
          <w:rtl/>
        </w:rPr>
        <w:t>ی</w:t>
      </w:r>
      <w:r>
        <w:rPr>
          <w:rtl/>
        </w:rPr>
        <w:t xml:space="preserve"> مسائل مشهور است که از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جوابها</w:t>
      </w:r>
      <w:r>
        <w:rPr>
          <w:rFonts w:hint="cs"/>
          <w:rtl/>
        </w:rPr>
        <w:t>ی</w:t>
      </w:r>
      <w:r>
        <w:rPr>
          <w:rtl/>
        </w:rPr>
        <w:t xml:space="preserve"> آن مسائل را بدون واسطه از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</w:t>
      </w:r>
      <w:r w:rsidR="00DF5F91">
        <w:rPr>
          <w:rtl/>
        </w:rPr>
        <w:t xml:space="preserve">. </w:t>
      </w:r>
      <w:r>
        <w:rPr>
          <w:rtl/>
        </w:rPr>
        <w:t>او ملازم برادرش بود</w:t>
      </w:r>
      <w:r w:rsidR="00DF5F91">
        <w:rPr>
          <w:rtl/>
        </w:rPr>
        <w:t xml:space="preserve">، </w:t>
      </w:r>
      <w:r>
        <w:rPr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در چهار سفر </w:t>
      </w:r>
      <w:r>
        <w:rPr>
          <w:rFonts w:hint="eastAsia"/>
          <w:rtl/>
        </w:rPr>
        <w:t>عمره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که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 فرزندان خود به سو</w:t>
      </w:r>
      <w:r>
        <w:rPr>
          <w:rFonts w:hint="cs"/>
          <w:rtl/>
        </w:rPr>
        <w:t>ی</w:t>
      </w:r>
      <w:r>
        <w:rPr>
          <w:rtl/>
        </w:rPr>
        <w:t xml:space="preserve"> مکّه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همراه آنها در خدمت برادرش بود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DF5F91">
        <w:rPr>
          <w:rtl/>
        </w:rPr>
        <w:t xml:space="preserve">، </w:t>
      </w:r>
      <w:r>
        <w:rPr>
          <w:rtl/>
        </w:rPr>
        <w:t xml:space="preserve">در نزد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در آن هنگام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رگ زدن نزد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</w:p>
    <w:p w:rsidR="0043609F" w:rsidRDefault="0043609F" w:rsidP="007628BB">
      <w:pPr>
        <w:pStyle w:val="libFootnote"/>
        <w:rPr>
          <w:rtl/>
        </w:rPr>
      </w:pPr>
      <w:r>
        <w:rPr>
          <w:rtl/>
        </w:rPr>
        <w:t>(1) اصول کاف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ج 1</w:t>
      </w:r>
      <w:r w:rsidR="00DF5F91">
        <w:rPr>
          <w:rtl/>
        </w:rPr>
        <w:t xml:space="preserve">، </w:t>
      </w:r>
      <w:r>
        <w:rPr>
          <w:rtl/>
        </w:rPr>
        <w:t>ص 322</w:t>
      </w:r>
      <w:r w:rsidR="00DF5F91">
        <w:rPr>
          <w:rtl/>
        </w:rPr>
        <w:t xml:space="preserve">. </w:t>
      </w:r>
    </w:p>
    <w:p w:rsidR="0043609F" w:rsidRDefault="0043609F" w:rsidP="007628B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396</w:t>
      </w:r>
    </w:p>
    <w:p w:rsidR="007628BB" w:rsidRPr="007628BB" w:rsidRDefault="007628BB" w:rsidP="007628BB">
      <w:pPr>
        <w:pStyle w:val="libNormal"/>
        <w:rPr>
          <w:rtl/>
        </w:rPr>
      </w:pPr>
      <w:r>
        <w:rPr>
          <w:rFonts w:hint="cs"/>
          <w:rtl/>
        </w:rPr>
        <w:t>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برخاست و به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! </w:t>
      </w:r>
      <w:r>
        <w:rPr>
          <w:rtl/>
        </w:rPr>
        <w:t>بگذار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اوّل رگ مرا بشکافد</w:t>
      </w:r>
      <w:r w:rsidR="00DF5F91">
        <w:rPr>
          <w:rtl/>
        </w:rPr>
        <w:t xml:space="preserve">، </w:t>
      </w:r>
      <w:r>
        <w:rPr>
          <w:rtl/>
        </w:rPr>
        <w:t>بعد رگ تو را</w:t>
      </w:r>
      <w:r w:rsidR="00DF5F91">
        <w:rPr>
          <w:rtl/>
        </w:rPr>
        <w:t xml:space="preserve">، </w:t>
      </w:r>
      <w:r>
        <w:rPr>
          <w:rtl/>
        </w:rPr>
        <w:t>تا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آهن (نشتر) را قبل از تو من احساس کنم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هرگاه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خاست</w:t>
      </w:r>
      <w:r>
        <w:rPr>
          <w:rtl/>
        </w:rPr>
        <w:t xml:space="preserve"> برود</w:t>
      </w:r>
      <w:r w:rsidR="00DF5F91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جعفر جلوتر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خاست</w:t>
      </w:r>
      <w:r>
        <w:rPr>
          <w:rtl/>
        </w:rPr>
        <w:t xml:space="preserve"> و کفشها</w:t>
      </w:r>
      <w:r>
        <w:rPr>
          <w:rFonts w:hint="cs"/>
          <w:rtl/>
        </w:rPr>
        <w:t>ی</w:t>
      </w:r>
      <w:r>
        <w:rPr>
          <w:rtl/>
        </w:rPr>
        <w:t xml:space="preserve">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جفت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</w:t>
      </w:r>
      <w:r w:rsidRPr="007628BB">
        <w:rPr>
          <w:rStyle w:val="libFootnotenumChar"/>
          <w:rtl/>
        </w:rPr>
        <w:t>«1»</w:t>
      </w:r>
      <w:r w:rsidR="00DF5F91">
        <w:rPr>
          <w:rStyle w:val="libFootnotenumChar"/>
          <w:rtl/>
        </w:rPr>
        <w:t xml:space="preserve">. </w:t>
      </w:r>
    </w:p>
    <w:p w:rsidR="0043609F" w:rsidRDefault="0043609F" w:rsidP="007628BB">
      <w:pPr>
        <w:pStyle w:val="libFootnote"/>
        <w:rPr>
          <w:rtl/>
        </w:rPr>
      </w:pPr>
      <w:r>
        <w:rPr>
          <w:rtl/>
        </w:rPr>
        <w:lastRenderedPageBreak/>
        <w:t>(1) عل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DF5F91">
        <w:rPr>
          <w:rtl/>
        </w:rPr>
        <w:t xml:space="preserve">، </w:t>
      </w:r>
      <w:r>
        <w:rPr>
          <w:rtl/>
        </w:rPr>
        <w:t xml:space="preserve">فرزند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بزرگ بود</w:t>
      </w:r>
      <w:r w:rsidR="00DF5F91">
        <w:rPr>
          <w:rtl/>
        </w:rPr>
        <w:t xml:space="preserve">. </w:t>
      </w:r>
      <w:r>
        <w:rPr>
          <w:rtl/>
        </w:rPr>
        <w:t xml:space="preserve">زمان چهار امام (امام صادق تا امام جواد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>) را درک کرد</w:t>
      </w:r>
      <w:r w:rsidR="00DF5F91">
        <w:rPr>
          <w:rtl/>
        </w:rPr>
        <w:t xml:space="preserve">. </w:t>
      </w:r>
      <w:r>
        <w:rPr>
          <w:rtl/>
        </w:rPr>
        <w:t>در مورد محل مرقد او</w:t>
      </w:r>
      <w:r w:rsidR="00DF5F91">
        <w:rPr>
          <w:rtl/>
        </w:rPr>
        <w:t xml:space="preserve">، </w:t>
      </w:r>
      <w:r>
        <w:rPr>
          <w:rtl/>
        </w:rPr>
        <w:t>سه قول گفته شده</w:t>
      </w:r>
      <w:r w:rsidR="00DF5F91">
        <w:rPr>
          <w:rtl/>
        </w:rPr>
        <w:t xml:space="preserve">: </w:t>
      </w:r>
    </w:p>
    <w:p w:rsidR="0043609F" w:rsidRDefault="0043609F" w:rsidP="007628BB">
      <w:pPr>
        <w:pStyle w:val="libFootnote"/>
        <w:rPr>
          <w:rtl/>
        </w:rPr>
      </w:pPr>
      <w:r>
        <w:rPr>
          <w:rtl/>
        </w:rPr>
        <w:t>1- در قم آخر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چهارمردان</w:t>
      </w:r>
      <w:r w:rsidR="00DF5F91">
        <w:rPr>
          <w:rtl/>
        </w:rPr>
        <w:t xml:space="preserve">. </w:t>
      </w:r>
    </w:p>
    <w:p w:rsidR="0043609F" w:rsidRDefault="0043609F" w:rsidP="007628BB">
      <w:pPr>
        <w:pStyle w:val="libFootnote"/>
        <w:rPr>
          <w:rtl/>
        </w:rPr>
      </w:pPr>
      <w:r>
        <w:rPr>
          <w:rtl/>
        </w:rPr>
        <w:t>2-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قلعه سمنان</w:t>
      </w:r>
      <w:r w:rsidR="00DF5F91">
        <w:rPr>
          <w:rtl/>
        </w:rPr>
        <w:t xml:space="preserve">. </w:t>
      </w:r>
    </w:p>
    <w:p w:rsidR="0043609F" w:rsidRDefault="0043609F" w:rsidP="007628BB">
      <w:pPr>
        <w:pStyle w:val="libFootnote"/>
        <w:rPr>
          <w:rtl/>
        </w:rPr>
      </w:pPr>
      <w:r>
        <w:rPr>
          <w:rtl/>
        </w:rPr>
        <w:t>3- در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فرسخ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(مترجم)</w:t>
      </w:r>
    </w:p>
    <w:p w:rsidR="0043609F" w:rsidRDefault="0043609F" w:rsidP="007628B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397</w:t>
      </w:r>
    </w:p>
    <w:p w:rsidR="001A7E95" w:rsidRDefault="007628BB" w:rsidP="007628BB">
      <w:pPr>
        <w:pStyle w:val="Heading2"/>
        <w:rPr>
          <w:rtl/>
        </w:rPr>
      </w:pPr>
      <w:r>
        <w:rPr>
          <w:rtl/>
        </w:rPr>
        <w:br w:type="page"/>
      </w:r>
      <w:bookmarkStart w:id="130" w:name="_Toc425413249"/>
      <w:r w:rsidR="0043609F">
        <w:rPr>
          <w:rFonts w:hint="eastAsia"/>
          <w:rtl/>
        </w:rPr>
        <w:lastRenderedPageBreak/>
        <w:t>نگاه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بعض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کمالات امام جواد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  <w:bookmarkEnd w:id="130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فراز توجّه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1- شفا</w:t>
      </w:r>
      <w:r>
        <w:rPr>
          <w:rFonts w:hint="cs"/>
          <w:rtl/>
        </w:rPr>
        <w:t>ی</w:t>
      </w:r>
      <w:r>
        <w:rPr>
          <w:rtl/>
        </w:rPr>
        <w:t xml:space="preserve"> درد چشم‌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کشّ</w:t>
      </w:r>
      <w:r>
        <w:rPr>
          <w:rFonts w:hint="cs"/>
          <w:rtl/>
        </w:rPr>
        <w:t>ی</w:t>
      </w:r>
      <w:r>
        <w:rPr>
          <w:rtl/>
        </w:rPr>
        <w:t xml:space="preserve"> (ره) از محمّد بن مرزبان</w:t>
      </w:r>
      <w:r w:rsidR="00DF5F91">
        <w:rPr>
          <w:rtl/>
        </w:rPr>
        <w:t xml:space="preserve">، </w:t>
      </w:r>
      <w:r>
        <w:rPr>
          <w:rtl/>
        </w:rPr>
        <w:t>و او از ابن سنان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 xml:space="preserve">از درد چشم به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کردم</w:t>
      </w:r>
      <w:r w:rsidR="00DF5F91">
        <w:rPr>
          <w:rtl/>
        </w:rPr>
        <w:t xml:space="preserve">، </w:t>
      </w:r>
      <w:r>
        <w:rPr>
          <w:rtl/>
        </w:rPr>
        <w:t>کاغذ</w:t>
      </w:r>
      <w:r>
        <w:rPr>
          <w:rFonts w:hint="cs"/>
          <w:rtl/>
        </w:rPr>
        <w:t>ی</w:t>
      </w:r>
      <w:r>
        <w:rPr>
          <w:rtl/>
        </w:rPr>
        <w:t xml:space="preserve"> را برداشت</w:t>
      </w:r>
      <w:r w:rsidR="00DF5F91">
        <w:rPr>
          <w:rtl/>
        </w:rPr>
        <w:t xml:space="preserve">، 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tl/>
        </w:rPr>
        <w:t xml:space="preserve">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که در آن وقت</w:t>
      </w:r>
      <w:r w:rsidR="00DF5F91">
        <w:rPr>
          <w:rtl/>
        </w:rPr>
        <w:t xml:space="preserve">، </w:t>
      </w:r>
      <w:r>
        <w:rPr>
          <w:rtl/>
        </w:rPr>
        <w:t>کمتر از سه سال داشت</w:t>
      </w:r>
      <w:r w:rsidR="00DF5F91">
        <w:rPr>
          <w:rtl/>
        </w:rPr>
        <w:t xml:space="preserve">، </w:t>
      </w:r>
      <w:r>
        <w:rPr>
          <w:rtl/>
        </w:rPr>
        <w:t>نامه نوشت</w:t>
      </w:r>
      <w:r w:rsidR="00DF5F91">
        <w:rPr>
          <w:rtl/>
        </w:rPr>
        <w:t xml:space="preserve">، </w:t>
      </w:r>
      <w:r>
        <w:rPr>
          <w:rtl/>
        </w:rPr>
        <w:t xml:space="preserve">و آن را به خدمتکار داد تا به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برساند</w:t>
      </w:r>
      <w:r w:rsidR="00DF5F91">
        <w:rPr>
          <w:rtl/>
        </w:rPr>
        <w:t xml:space="preserve">، </w:t>
      </w:r>
      <w:r>
        <w:rPr>
          <w:rtl/>
        </w:rPr>
        <w:t>و به من فرمود</w:t>
      </w:r>
      <w:r w:rsidR="00DF5F91">
        <w:rPr>
          <w:rtl/>
        </w:rPr>
        <w:t xml:space="preserve">: </w:t>
      </w:r>
      <w:r>
        <w:rPr>
          <w:rtl/>
        </w:rPr>
        <w:t xml:space="preserve">همراه خدمتکار نزد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برو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مخف</w:t>
      </w:r>
      <w:r>
        <w:rPr>
          <w:rFonts w:hint="cs"/>
          <w:rtl/>
        </w:rPr>
        <w:t>ی</w:t>
      </w:r>
      <w:r>
        <w:rPr>
          <w:rtl/>
        </w:rPr>
        <w:t xml:space="preserve"> بدار (معجزه‌ا</w:t>
      </w:r>
      <w:r>
        <w:rPr>
          <w:rFonts w:hint="cs"/>
          <w:rtl/>
        </w:rPr>
        <w:t>ی</w:t>
      </w:r>
      <w:r>
        <w:rPr>
          <w:rtl/>
        </w:rPr>
        <w:t xml:space="preserve"> را که از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پنهان کن)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همراه خدمتکار</w:t>
      </w:r>
      <w:r w:rsidR="00DF5F91">
        <w:rPr>
          <w:rtl/>
        </w:rPr>
        <w:t xml:space="preserve">، </w:t>
      </w:r>
      <w:r>
        <w:rPr>
          <w:rtl/>
        </w:rPr>
        <w:t xml:space="preserve">به حضور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خادم</w:t>
      </w:r>
      <w:r>
        <w:rPr>
          <w:rFonts w:hint="cs"/>
          <w:rtl/>
        </w:rPr>
        <w:t>ی</w:t>
      </w:r>
      <w:r>
        <w:rPr>
          <w:rtl/>
        </w:rPr>
        <w:t xml:space="preserve"> او را در آغوش گرفته بود</w:t>
      </w:r>
      <w:r w:rsidR="00DF5F91">
        <w:rPr>
          <w:rtl/>
        </w:rPr>
        <w:t xml:space="preserve">. </w:t>
      </w:r>
      <w:r>
        <w:rPr>
          <w:rtl/>
        </w:rPr>
        <w:t>آن خادم</w:t>
      </w:r>
      <w:r w:rsidR="00DF5F91">
        <w:rPr>
          <w:rtl/>
        </w:rPr>
        <w:t xml:space="preserve">، </w:t>
      </w:r>
      <w:r>
        <w:rPr>
          <w:rtl/>
        </w:rPr>
        <w:t xml:space="preserve">نامه را در برابر چشم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گشود</w:t>
      </w:r>
      <w:r w:rsidR="00DF5F91">
        <w:rPr>
          <w:rtl/>
        </w:rPr>
        <w:t xml:space="preserve">، </w:t>
      </w:r>
      <w:r>
        <w:rPr>
          <w:rtl/>
        </w:rPr>
        <w:t xml:space="preserve">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آن نامه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سرش را به سو</w:t>
      </w:r>
      <w:r>
        <w:rPr>
          <w:rFonts w:hint="cs"/>
          <w:rtl/>
        </w:rPr>
        <w:t>ی</w:t>
      </w:r>
      <w:r>
        <w:rPr>
          <w:rtl/>
        </w:rPr>
        <w:t xml:space="preserve"> آسمان بلند کرد و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ناج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«خدا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نجات بده»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دم همه دردها</w:t>
      </w:r>
      <w:r>
        <w:rPr>
          <w:rFonts w:hint="cs"/>
          <w:rtl/>
        </w:rPr>
        <w:t>ی</w:t>
      </w:r>
      <w:r>
        <w:rPr>
          <w:rtl/>
        </w:rPr>
        <w:t xml:space="preserve"> چشمم برطرف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قدر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چشمانم خوب شد که چشم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نداشت</w:t>
      </w:r>
      <w:r w:rsidR="00DF5F91">
        <w:rPr>
          <w:rtl/>
        </w:rPr>
        <w:t xml:space="preserve">. </w:t>
      </w:r>
    </w:p>
    <w:p w:rsidR="0043609F" w:rsidRDefault="0043609F" w:rsidP="007628B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398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گفتم</w:t>
      </w:r>
      <w:r w:rsidR="00DF5F91">
        <w:rPr>
          <w:rtl/>
        </w:rPr>
        <w:t xml:space="preserve">: </w:t>
      </w:r>
      <w:r>
        <w:rPr>
          <w:rtl/>
        </w:rPr>
        <w:t>«خداوند تو را (در کودک</w:t>
      </w:r>
      <w:r>
        <w:rPr>
          <w:rFonts w:hint="cs"/>
          <w:rtl/>
        </w:rPr>
        <w:t>ی</w:t>
      </w:r>
      <w:r>
        <w:rPr>
          <w:rtl/>
        </w:rPr>
        <w:t>) سرور و رهبر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 قرار داد</w:t>
      </w:r>
      <w:r w:rsidR="00DF5F91">
        <w:rPr>
          <w:rtl/>
        </w:rPr>
        <w:t xml:space="preserve">، </w:t>
      </w:r>
      <w:r>
        <w:rPr>
          <w:rtl/>
        </w:rPr>
        <w:t>چنانکه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سرور و رهبر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</w:t>
      </w:r>
      <w:r w:rsidR="00DF5F91">
        <w:rPr>
          <w:rtl/>
        </w:rPr>
        <w:t xml:space="preserve">، </w:t>
      </w:r>
      <w:r>
        <w:rPr>
          <w:rtl/>
        </w:rPr>
        <w:t>سپس عرض کردم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صاحب فطرس»</w:t>
      </w:r>
      <w:r w:rsidR="00DF5F91">
        <w:rPr>
          <w:rtl/>
        </w:rPr>
        <w:t xml:space="preserve">، </w:t>
      </w:r>
      <w:r>
        <w:rPr>
          <w:rtl/>
        </w:rPr>
        <w:t>آنگاه بازگشتم</w:t>
      </w:r>
      <w:r w:rsidR="00DF5F91">
        <w:rPr>
          <w:rtl/>
        </w:rPr>
        <w:t xml:space="preserve">، </w:t>
      </w:r>
      <w:r>
        <w:rPr>
          <w:rtl/>
        </w:rPr>
        <w:t xml:space="preserve">و قبلا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tl/>
        </w:rPr>
        <w:lastRenderedPageBreak/>
        <w:t>به من فرموده بود</w:t>
      </w:r>
      <w:r w:rsidR="00DF5F91">
        <w:rPr>
          <w:rtl/>
        </w:rPr>
        <w:t xml:space="preserve">: </w:t>
      </w:r>
      <w:r>
        <w:rPr>
          <w:rtl/>
        </w:rPr>
        <w:t>پنهان کن</w:t>
      </w:r>
      <w:r w:rsidR="00DF5F91">
        <w:rPr>
          <w:rtl/>
        </w:rPr>
        <w:t xml:space="preserve">، </w:t>
      </w:r>
      <w:r>
        <w:rPr>
          <w:rtl/>
        </w:rPr>
        <w:t>همچ</w:t>
      </w:r>
      <w:r>
        <w:rPr>
          <w:rFonts w:hint="eastAsia"/>
          <w:rtl/>
        </w:rPr>
        <w:t>نان</w:t>
      </w:r>
      <w:r>
        <w:rPr>
          <w:rtl/>
        </w:rPr>
        <w:t xml:space="preserve"> مدّتها گذشت که چشمانم سالم و خوب بودند</w:t>
      </w:r>
      <w:r w:rsidR="00DF5F91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معجزه را برا</w:t>
      </w:r>
      <w:r>
        <w:rPr>
          <w:rFonts w:hint="cs"/>
          <w:rtl/>
        </w:rPr>
        <w:t>ی</w:t>
      </w:r>
      <w:r>
        <w:rPr>
          <w:rtl/>
        </w:rPr>
        <w:t xml:space="preserve"> مردم نقل کردم</w:t>
      </w:r>
      <w:r w:rsidR="00DF5F91">
        <w:rPr>
          <w:rtl/>
        </w:rPr>
        <w:t xml:space="preserve">، </w:t>
      </w:r>
      <w:r>
        <w:rPr>
          <w:rtl/>
        </w:rPr>
        <w:t>دوباره درد چشم بر من عارض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ت‌کننده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به محمّد بن سنان گفتم</w:t>
      </w:r>
      <w:r w:rsidR="00DF5F91">
        <w:rPr>
          <w:rtl/>
        </w:rPr>
        <w:t xml:space="preserve">: </w:t>
      </w:r>
      <w:r>
        <w:rPr>
          <w:rtl/>
        </w:rPr>
        <w:t>منظور تو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صاحب فطرس» چه بود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سنان گفت</w:t>
      </w:r>
      <w:r w:rsidR="00DF5F91">
        <w:rPr>
          <w:rtl/>
        </w:rPr>
        <w:t xml:space="preserve">: </w:t>
      </w:r>
      <w:r>
        <w:rPr>
          <w:rtl/>
        </w:rPr>
        <w:t>خداوند بر فرشته‌ا</w:t>
      </w:r>
      <w:r>
        <w:rPr>
          <w:rFonts w:hint="cs"/>
          <w:rtl/>
        </w:rPr>
        <w:t>ی</w:t>
      </w:r>
      <w:r>
        <w:rPr>
          <w:rtl/>
        </w:rPr>
        <w:t xml:space="preserve"> به نام «فطرس» غضب کرد</w:t>
      </w:r>
      <w:r w:rsidR="00DF5F91">
        <w:rPr>
          <w:rtl/>
        </w:rPr>
        <w:t xml:space="preserve">، </w:t>
      </w:r>
      <w:r>
        <w:rPr>
          <w:rtl/>
        </w:rPr>
        <w:t>بالها</w:t>
      </w:r>
      <w:r>
        <w:rPr>
          <w:rFonts w:hint="cs"/>
          <w:rtl/>
        </w:rPr>
        <w:t>ی</w:t>
      </w:r>
      <w:r>
        <w:rPr>
          <w:rtl/>
        </w:rPr>
        <w:t xml:space="preserve"> او را درهم کوب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او را در جز</w:t>
      </w:r>
      <w:r>
        <w:rPr>
          <w:rFonts w:hint="cs"/>
          <w:rtl/>
        </w:rPr>
        <w:t>ی</w:t>
      </w:r>
      <w:r>
        <w:rPr>
          <w:rFonts w:hint="eastAsia"/>
          <w:rtl/>
        </w:rPr>
        <w:t>ره‌ا</w:t>
      </w:r>
      <w:r>
        <w:rPr>
          <w:rFonts w:hint="cs"/>
          <w:rtl/>
        </w:rPr>
        <w:t>ی</w:t>
      </w:r>
      <w:r>
        <w:rPr>
          <w:rtl/>
        </w:rPr>
        <w:t xml:space="preserve"> از جزائر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افکند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متولّد شد</w:t>
      </w:r>
      <w:r w:rsidR="00DF5F91">
        <w:rPr>
          <w:rtl/>
        </w:rPr>
        <w:t xml:space="preserve">، </w:t>
      </w:r>
      <w:r>
        <w:rPr>
          <w:rtl/>
        </w:rPr>
        <w:t>خداوند متعال</w:t>
      </w:r>
      <w:r w:rsidR="00DF5F91">
        <w:rPr>
          <w:rtl/>
        </w:rPr>
        <w:t xml:space="preserve">، </w:t>
      </w:r>
      <w:r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به حضور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فرستاد</w:t>
      </w:r>
      <w:r w:rsidR="00DF5F91">
        <w:rPr>
          <w:rtl/>
        </w:rPr>
        <w:t xml:space="preserve">، </w:t>
      </w:r>
      <w:r>
        <w:rPr>
          <w:rtl/>
        </w:rPr>
        <w:t xml:space="preserve">تا به او در مورد </w:t>
      </w:r>
      <w:r>
        <w:rPr>
          <w:rFonts w:hint="eastAsia"/>
          <w:rtl/>
        </w:rPr>
        <w:t>ولادت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دوست فطرس بود</w:t>
      </w:r>
      <w:r w:rsidR="00DF5F91">
        <w:rPr>
          <w:rtl/>
        </w:rPr>
        <w:t xml:space="preserve">، </w:t>
      </w:r>
      <w:r>
        <w:rPr>
          <w:rtl/>
        </w:rPr>
        <w:t>از کنار او که در جز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افتاده بود</w:t>
      </w:r>
      <w:r w:rsidR="00DF5F91">
        <w:rPr>
          <w:rtl/>
        </w:rPr>
        <w:t xml:space="preserve">، </w:t>
      </w:r>
      <w:r>
        <w:rPr>
          <w:rtl/>
        </w:rPr>
        <w:t>عبور کرد</w:t>
      </w:r>
      <w:r w:rsidR="00DF5F91">
        <w:rPr>
          <w:rtl/>
        </w:rPr>
        <w:t xml:space="preserve">، </w:t>
      </w:r>
      <w:r>
        <w:rPr>
          <w:rtl/>
        </w:rPr>
        <w:t>و ولادت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 را به او خبر داد</w:t>
      </w:r>
      <w:r w:rsidR="00DF5F91">
        <w:rPr>
          <w:rtl/>
        </w:rPr>
        <w:t xml:space="preserve">، </w:t>
      </w:r>
      <w:r>
        <w:rPr>
          <w:rtl/>
        </w:rPr>
        <w:t>و به او گفت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تو را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بالها</w:t>
      </w:r>
      <w:r>
        <w:rPr>
          <w:rFonts w:hint="cs"/>
          <w:rtl/>
        </w:rPr>
        <w:t>ی</w:t>
      </w:r>
      <w:r>
        <w:rPr>
          <w:rtl/>
        </w:rPr>
        <w:t xml:space="preserve"> خود حمل کرده و نزد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ببرم</w:t>
      </w:r>
      <w:r w:rsidR="00DF5F91">
        <w:rPr>
          <w:rtl/>
        </w:rPr>
        <w:t xml:space="preserve">، </w:t>
      </w:r>
      <w:r>
        <w:rPr>
          <w:rtl/>
        </w:rPr>
        <w:t>تا ترا شفاعت کند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فطرس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را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بالها</w:t>
      </w:r>
      <w:r>
        <w:rPr>
          <w:rFonts w:hint="cs"/>
          <w:rtl/>
        </w:rPr>
        <w:t>ی</w:t>
      </w:r>
      <w:r>
        <w:rPr>
          <w:rtl/>
        </w:rPr>
        <w:t xml:space="preserve"> خود نهاد و به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آورد</w:t>
      </w:r>
      <w:r w:rsidR="00DF5F91">
        <w:rPr>
          <w:rtl/>
        </w:rPr>
        <w:t xml:space="preserve">، </w:t>
      </w:r>
      <w:r>
        <w:rPr>
          <w:rtl/>
        </w:rPr>
        <w:t>و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خداوند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ابلاغ کرد</w:t>
      </w:r>
      <w:r w:rsidR="00DF5F91">
        <w:rPr>
          <w:rtl/>
        </w:rPr>
        <w:t xml:space="preserve">، </w:t>
      </w:r>
      <w:r>
        <w:rPr>
          <w:rtl/>
        </w:rPr>
        <w:t>سپس ماجرا</w:t>
      </w:r>
      <w:r>
        <w:rPr>
          <w:rFonts w:hint="cs"/>
          <w:rtl/>
        </w:rPr>
        <w:t>ی</w:t>
      </w:r>
      <w:r>
        <w:rPr>
          <w:rtl/>
        </w:rPr>
        <w:t xml:space="preserve"> فطرس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فطرس فرمود</w:t>
      </w:r>
      <w:r w:rsidR="00DF5F91">
        <w:rPr>
          <w:rtl/>
        </w:rPr>
        <w:t xml:space="preserve">: </w:t>
      </w:r>
      <w:r>
        <w:rPr>
          <w:rtl/>
        </w:rPr>
        <w:t>بال و پر خود را به گهواره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بمال</w:t>
      </w:r>
      <w:r w:rsidR="00DF5F91">
        <w:rPr>
          <w:rtl/>
        </w:rPr>
        <w:t xml:space="preserve">، </w:t>
      </w:r>
      <w:r>
        <w:rPr>
          <w:rtl/>
        </w:rPr>
        <w:t>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خداوند بال و پر او را سالم نمود</w:t>
      </w:r>
      <w:r w:rsidR="00DF5F91">
        <w:rPr>
          <w:rtl/>
        </w:rPr>
        <w:t xml:space="preserve">، </w:t>
      </w:r>
      <w:r>
        <w:rPr>
          <w:rtl/>
        </w:rPr>
        <w:t>و او همراه فرشتگان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خود بازگشت [بنابرا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(صاحب فطرس) است که واسطه شفا و درمان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7628B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399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2- لرزش وحشتناک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وحشت معتصم و همراهان‌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قطب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 xml:space="preserve"> (ره)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</w:t>
      </w:r>
      <w:r w:rsidR="00DF5F91">
        <w:rPr>
          <w:rtl/>
        </w:rPr>
        <w:t xml:space="preserve">: </w:t>
      </w:r>
      <w:r>
        <w:rPr>
          <w:rtl/>
        </w:rPr>
        <w:t>معتصم (هشتم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) جماعت</w:t>
      </w:r>
      <w:r>
        <w:rPr>
          <w:rFonts w:hint="cs"/>
          <w:rtl/>
        </w:rPr>
        <w:t>ی</w:t>
      </w:r>
      <w:r>
        <w:rPr>
          <w:rtl/>
        </w:rPr>
        <w:t xml:space="preserve"> از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خود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آنها گفت</w:t>
      </w:r>
      <w:r w:rsidR="00DF5F91">
        <w:rPr>
          <w:rtl/>
        </w:rPr>
        <w:t xml:space="preserve">: </w:t>
      </w:r>
      <w:r>
        <w:rPr>
          <w:rtl/>
        </w:rPr>
        <w:t>«برا</w:t>
      </w:r>
      <w:r>
        <w:rPr>
          <w:rFonts w:hint="cs"/>
          <w:rtl/>
        </w:rPr>
        <w:t>ی</w:t>
      </w:r>
      <w:r>
        <w:rPr>
          <w:rtl/>
        </w:rPr>
        <w:t xml:space="preserve"> من در مورد محمّد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(حضرت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گواه</w:t>
      </w:r>
      <w:r>
        <w:rPr>
          <w:rFonts w:hint="cs"/>
          <w:rtl/>
        </w:rPr>
        <w:t>ی</w:t>
      </w:r>
      <w:r>
        <w:rPr>
          <w:rtl/>
        </w:rPr>
        <w:t xml:space="preserve"> باطل ده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و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شورش دارد»</w:t>
      </w:r>
      <w:r w:rsidR="00DF5F91">
        <w:rPr>
          <w:rtl/>
        </w:rPr>
        <w:t xml:space="preserve">، </w:t>
      </w:r>
      <w:r>
        <w:rPr>
          <w:rtl/>
        </w:rPr>
        <w:t>آنها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</w:t>
      </w:r>
      <w:r w:rsidR="00DF5F91">
        <w:rPr>
          <w:rtl/>
        </w:rPr>
        <w:t xml:space="preserve">، </w:t>
      </w:r>
      <w:r>
        <w:rPr>
          <w:rtl/>
        </w:rPr>
        <w:t>آنگاه معتصم دستور داد حضر</w:t>
      </w:r>
      <w:r>
        <w:rPr>
          <w:rFonts w:hint="eastAsia"/>
          <w:rtl/>
        </w:rPr>
        <w:t>ت</w:t>
      </w:r>
      <w:r>
        <w:rPr>
          <w:rtl/>
        </w:rPr>
        <w:t xml:space="preserve">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نزدش آوردند</w:t>
      </w:r>
      <w:r w:rsidR="00DF5F91">
        <w:rPr>
          <w:rtl/>
        </w:rPr>
        <w:t xml:space="preserve">، </w:t>
      </w:r>
      <w:r>
        <w:rPr>
          <w:rtl/>
        </w:rPr>
        <w:t>معتصم به او گفت</w:t>
      </w:r>
      <w:r w:rsidR="00DF5F91">
        <w:rPr>
          <w:rtl/>
        </w:rPr>
        <w:t xml:space="preserve">: </w:t>
      </w:r>
      <w:r>
        <w:rPr>
          <w:rtl/>
        </w:rPr>
        <w:t>«تو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Fonts w:hint="cs"/>
          <w:rtl/>
        </w:rPr>
        <w:t>ی</w:t>
      </w:r>
      <w:r>
        <w:rPr>
          <w:rtl/>
        </w:rPr>
        <w:t xml:space="preserve"> بر ضدّ حکومت من شورش کن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«سوگند به خدا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اراده‌ا</w:t>
      </w:r>
      <w:r>
        <w:rPr>
          <w:rFonts w:hint="cs"/>
          <w:rtl/>
        </w:rPr>
        <w:t>ی</w:t>
      </w:r>
      <w:r>
        <w:rPr>
          <w:rtl/>
        </w:rPr>
        <w:t xml:space="preserve"> نکرده‌ام»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معتصم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«فلان</w:t>
      </w:r>
      <w:r>
        <w:rPr>
          <w:rFonts w:hint="cs"/>
          <w:rtl/>
        </w:rPr>
        <w:t>ی</w:t>
      </w:r>
      <w:r>
        <w:rPr>
          <w:rtl/>
        </w:rPr>
        <w:t xml:space="preserve"> و فلان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F5F91">
        <w:rPr>
          <w:rtl/>
        </w:rPr>
        <w:t xml:space="preserve">... </w:t>
      </w:r>
      <w:r>
        <w:rPr>
          <w:rtl/>
        </w:rPr>
        <w:t>گواه</w:t>
      </w:r>
      <w:r>
        <w:rPr>
          <w:rFonts w:hint="cs"/>
          <w:rtl/>
        </w:rPr>
        <w:t>ی</w:t>
      </w:r>
      <w:r>
        <w:rPr>
          <w:rtl/>
        </w:rPr>
        <w:t xml:space="preserve"> داده‌اند»</w:t>
      </w:r>
      <w:r w:rsidR="00DF5F91">
        <w:rPr>
          <w:rtl/>
        </w:rPr>
        <w:t xml:space="preserve">، </w:t>
      </w:r>
      <w:r>
        <w:rPr>
          <w:rtl/>
        </w:rPr>
        <w:t>آنگاه آن جماعت را احضار کرد</w:t>
      </w:r>
      <w:r w:rsidR="00DF5F91">
        <w:rPr>
          <w:rtl/>
        </w:rPr>
        <w:t xml:space="preserve">، </w:t>
      </w:r>
      <w:r>
        <w:rPr>
          <w:rtl/>
        </w:rPr>
        <w:t xml:space="preserve">آنها به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گفتند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نامه‌هائ</w:t>
      </w:r>
      <w:r>
        <w:rPr>
          <w:rFonts w:hint="cs"/>
          <w:rtl/>
        </w:rPr>
        <w:t>ی</w:t>
      </w:r>
      <w:r>
        <w:rPr>
          <w:rtl/>
        </w:rPr>
        <w:t xml:space="preserve"> است که از بعض</w:t>
      </w:r>
      <w:r>
        <w:rPr>
          <w:rFonts w:hint="cs"/>
          <w:rtl/>
        </w:rPr>
        <w:t>ی</w:t>
      </w:r>
      <w:r>
        <w:rPr>
          <w:rtl/>
        </w:rPr>
        <w:t xml:space="preserve"> غلامان تو گرفته‌ا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[که مردم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نامه‌ها دعوت به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نموده‌ا</w:t>
      </w:r>
      <w:r>
        <w:rPr>
          <w:rFonts w:hint="cs"/>
          <w:rtl/>
        </w:rPr>
        <w:t>ی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معتصم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با همراهان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خانه‌اش نشسته بود</w:t>
      </w:r>
      <w:r w:rsidR="00DF5F91">
        <w:rPr>
          <w:rtl/>
        </w:rPr>
        <w:t xml:space="preserve">، </w:t>
      </w:r>
      <w:r>
        <w:rPr>
          <w:rtl/>
        </w:rPr>
        <w:t xml:space="preserve">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دست به طرف آسمان بلند کرد و عرض کرد</w:t>
      </w:r>
      <w:r w:rsidR="00DF5F91">
        <w:rPr>
          <w:rtl/>
        </w:rPr>
        <w:t xml:space="preserve">: </w:t>
      </w:r>
      <w:r>
        <w:rPr>
          <w:rtl/>
        </w:rPr>
        <w:t>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tl/>
        </w:rPr>
        <w:t xml:space="preserve">! </w:t>
      </w:r>
      <w:r>
        <w:rPr>
          <w:rtl/>
        </w:rPr>
        <w:t>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دروغ بر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آنها را به عذابت بگ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ت‌کننده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به آن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نگاه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آنچنان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لرزد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سخت به جلو و عقب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هر کدام از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معتصم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خاستند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افتادند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معتصم (که سخت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بود) به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رسول خدا</w:t>
      </w:r>
      <w:r w:rsidR="00DF5F91">
        <w:rPr>
          <w:rtl/>
        </w:rPr>
        <w:t xml:space="preserve">! </w:t>
      </w:r>
      <w:r>
        <w:rPr>
          <w:rtl/>
        </w:rPr>
        <w:t>از گفته خود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مانم</w:t>
      </w:r>
      <w:r>
        <w:rPr>
          <w:rtl/>
        </w:rPr>
        <w:t xml:space="preserve"> و تو</w:t>
      </w:r>
      <w:r>
        <w:rPr>
          <w:rFonts w:hint="eastAsia"/>
          <w:rtl/>
        </w:rPr>
        <w:t>به</w:t>
      </w:r>
      <w:r>
        <w:rPr>
          <w:rtl/>
        </w:rPr>
        <w:t xml:space="preserve"> کردم</w:t>
      </w:r>
      <w:r w:rsidR="00DF5F91">
        <w:rPr>
          <w:rtl/>
        </w:rPr>
        <w:t xml:space="preserve">، </w:t>
      </w:r>
      <w:r>
        <w:rPr>
          <w:rtl/>
        </w:rPr>
        <w:t>از خدا بخواه تا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آرامش دهد»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را آرام کن</w:t>
      </w:r>
      <w:r w:rsidR="00DF5F91">
        <w:rPr>
          <w:rtl/>
        </w:rPr>
        <w:t xml:space="preserve">، </w:t>
      </w:r>
      <w:r>
        <w:rPr>
          <w:rtl/>
        </w:rPr>
        <w:t>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دشمنان تو و دشمنان من هستند»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همان دم آرامش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3- اعتراض بن</w:t>
      </w:r>
      <w:r>
        <w:rPr>
          <w:rFonts w:hint="cs"/>
          <w:rtl/>
        </w:rPr>
        <w:t>ی</w:t>
      </w:r>
      <w:r>
        <w:rPr>
          <w:rtl/>
        </w:rPr>
        <w:t xml:space="preserve"> عبّاس</w:t>
      </w:r>
      <w:r w:rsidR="00DF5F91">
        <w:rPr>
          <w:rtl/>
        </w:rPr>
        <w:t xml:space="preserve">، </w:t>
      </w:r>
      <w:r>
        <w:rPr>
          <w:rtl/>
        </w:rPr>
        <w:t>به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مأمون در مورد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دخترش به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در کتاب ارشاد </w:t>
      </w:r>
      <w:r w:rsidRPr="007628BB">
        <w:rPr>
          <w:rStyle w:val="libFootnotenumChar"/>
          <w:rtl/>
        </w:rPr>
        <w:t xml:space="preserve">«1»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مأمون (هفتم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3609F" w:rsidRDefault="0043609F" w:rsidP="007628BB">
      <w:pPr>
        <w:pStyle w:val="libFootnote"/>
        <w:rPr>
          <w:rtl/>
        </w:rPr>
      </w:pPr>
      <w:r>
        <w:rPr>
          <w:rtl/>
        </w:rPr>
        <w:t>(1) ترجمه ارشاد</w:t>
      </w:r>
      <w:r w:rsidR="00DF5F91">
        <w:rPr>
          <w:rtl/>
        </w:rPr>
        <w:t xml:space="preserve">، </w:t>
      </w:r>
      <w:r>
        <w:rPr>
          <w:rtl/>
        </w:rPr>
        <w:t>ج 2</w:t>
      </w:r>
      <w:r w:rsidR="00DF5F91">
        <w:rPr>
          <w:rtl/>
        </w:rPr>
        <w:t xml:space="preserve">، </w:t>
      </w:r>
      <w:r>
        <w:rPr>
          <w:rtl/>
        </w:rPr>
        <w:t>ص 269</w:t>
      </w:r>
    </w:p>
    <w:p w:rsidR="0043609F" w:rsidRDefault="0043609F" w:rsidP="007628B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400</w:t>
      </w:r>
    </w:p>
    <w:p w:rsidR="007628BB" w:rsidRPr="007628BB" w:rsidRDefault="007628BB" w:rsidP="007628BB">
      <w:pPr>
        <w:pStyle w:val="libNormal"/>
        <w:rPr>
          <w:rtl/>
        </w:rPr>
      </w:pPr>
      <w:r>
        <w:rPr>
          <w:rFonts w:hint="cs"/>
          <w:rtl/>
        </w:rPr>
        <w:lastRenderedPageBreak/>
        <w:t>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شده بود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کمال و برتر</w:t>
      </w:r>
      <w:r>
        <w:rPr>
          <w:rFonts w:hint="cs"/>
          <w:rtl/>
        </w:rPr>
        <w:t>ی</w:t>
      </w:r>
      <w:r>
        <w:rPr>
          <w:rtl/>
        </w:rPr>
        <w:t xml:space="preserve"> آن حضرت را در علم و دانش با آن خردسال</w:t>
      </w:r>
      <w:r>
        <w:rPr>
          <w:rFonts w:hint="cs"/>
          <w:rtl/>
        </w:rPr>
        <w:t>ی</w:t>
      </w:r>
      <w:r>
        <w:rPr>
          <w:rtl/>
        </w:rPr>
        <w:t xml:space="preserve"> و کودک</w:t>
      </w:r>
      <w:r>
        <w:rPr>
          <w:rFonts w:hint="cs"/>
          <w:rtl/>
        </w:rPr>
        <w:t>ی</w:t>
      </w:r>
      <w:r>
        <w:rPr>
          <w:rtl/>
        </w:rPr>
        <w:t xml:space="preserve"> مشاهده کرد</w:t>
      </w:r>
      <w:r w:rsidR="00DF5F91">
        <w:rPr>
          <w:rtl/>
        </w:rPr>
        <w:t xml:space="preserve">،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بزرگوار در علم و حکمت و ادب و کمال عقل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سالخورده آن زمان</w:t>
      </w:r>
      <w:r w:rsidR="00DF5F91">
        <w:rPr>
          <w:rtl/>
        </w:rPr>
        <w:t xml:space="preserve">، </w:t>
      </w:r>
      <w:r>
        <w:rPr>
          <w:rtl/>
        </w:rPr>
        <w:t>از درک آنها عاجزند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دخترش </w:t>
      </w:r>
      <w:r>
        <w:rPr>
          <w:rFonts w:hint="eastAsia"/>
          <w:rtl/>
        </w:rPr>
        <w:t>«امّ</w:t>
      </w:r>
      <w:r>
        <w:rPr>
          <w:rtl/>
        </w:rPr>
        <w:t xml:space="preserve"> الفضل» را به همسر</w:t>
      </w:r>
      <w:r>
        <w:rPr>
          <w:rFonts w:hint="cs"/>
          <w:rtl/>
        </w:rPr>
        <w:t>ی</w:t>
      </w:r>
      <w:r>
        <w:rPr>
          <w:rtl/>
        </w:rPr>
        <w:t xml:space="preserve"> او درآورد</w:t>
      </w:r>
      <w:r w:rsidR="00DF5F91">
        <w:rPr>
          <w:rtl/>
        </w:rPr>
        <w:t xml:space="preserve">، </w:t>
      </w:r>
      <w:r>
        <w:rPr>
          <w:rtl/>
        </w:rPr>
        <w:t>و او را با آن حضرت به سو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روانه کرد</w:t>
      </w:r>
      <w:r w:rsidR="00DF5F91">
        <w:rPr>
          <w:rtl/>
        </w:rPr>
        <w:t xml:space="preserve">، </w:t>
      </w:r>
      <w:r>
        <w:rPr>
          <w:rtl/>
        </w:rPr>
        <w:t>و نسبت به مقام آن بزرگوار</w:t>
      </w:r>
      <w:r w:rsidR="00DF5F91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احترام نمود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محمّد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(به سندش) از ر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 xml:space="preserve"> بن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که</w:t>
      </w:r>
      <w:r w:rsidR="00DF5F91">
        <w:rPr>
          <w:rtl/>
        </w:rPr>
        <w:t xml:space="preserve">: </w:t>
      </w:r>
      <w:r>
        <w:rPr>
          <w:rtl/>
        </w:rPr>
        <w:t xml:space="preserve">چون مأمون خواست دخترش امّ الفضل را به عقد ازدواج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آورد</w:t>
      </w:r>
      <w:r w:rsidR="00DF5F91">
        <w:rPr>
          <w:rtl/>
        </w:rPr>
        <w:t xml:space="preserve">،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عبّاس مطّلع شده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گران آمد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سخت ناراحت شده</w:t>
      </w:r>
      <w:r w:rsidR="00DF5F91">
        <w:rPr>
          <w:rtl/>
        </w:rPr>
        <w:t xml:space="preserve">، </w:t>
      </w:r>
      <w:r>
        <w:rPr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کار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آنجا برسد که کار پدرش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منصب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Fonts w:hint="cs"/>
          <w:rtl/>
        </w:rPr>
        <w:t>ی</w:t>
      </w:r>
      <w:r>
        <w:rPr>
          <w:rtl/>
        </w:rPr>
        <w:t xml:space="preserve"> مأمون به آن جناب و بن</w:t>
      </w:r>
      <w:r>
        <w:rPr>
          <w:rFonts w:hint="cs"/>
          <w:rtl/>
        </w:rPr>
        <w:t>ی</w:t>
      </w:r>
      <w:r>
        <w:rPr>
          <w:rtl/>
        </w:rPr>
        <w:t xml:space="preserve"> هاشم انتقال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اجتماع کردند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به گفتگو پرداختند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به نزدش آمده</w:t>
      </w:r>
      <w:r w:rsidR="00DF5F91">
        <w:rPr>
          <w:rtl/>
        </w:rPr>
        <w:t xml:space="preserve">، </w:t>
      </w:r>
      <w:r>
        <w:rPr>
          <w:rtl/>
        </w:rPr>
        <w:t>گفتند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</w:t>
      </w:r>
      <w:r w:rsidR="00DF5F91">
        <w:rPr>
          <w:rtl/>
        </w:rPr>
        <w:t xml:space="preserve">! </w:t>
      </w:r>
      <w:r>
        <w:rPr>
          <w:rtl/>
        </w:rPr>
        <w:t>تو را به خدا سوگند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که درباره ازدواج ابن الرّضا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گرفته‌ا</w:t>
      </w:r>
      <w:r>
        <w:rPr>
          <w:rFonts w:hint="cs"/>
          <w:rtl/>
        </w:rPr>
        <w:t>ی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منصب</w:t>
      </w:r>
      <w:r>
        <w:rPr>
          <w:rFonts w:hint="cs"/>
          <w:rtl/>
        </w:rPr>
        <w:t>ی</w:t>
      </w:r>
      <w:r>
        <w:rPr>
          <w:rtl/>
        </w:rPr>
        <w:t xml:space="preserve"> را که خداوند به ما روز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DF5F91">
        <w:rPr>
          <w:rtl/>
        </w:rPr>
        <w:t xml:space="preserve">، </w:t>
      </w:r>
      <w:r>
        <w:rPr>
          <w:rtl/>
        </w:rPr>
        <w:t>از چنگ ما خارج ساخته و لباس عزّت و شوکت</w:t>
      </w:r>
      <w:r>
        <w:rPr>
          <w:rFonts w:hint="cs"/>
          <w:rtl/>
        </w:rPr>
        <w:t>ی</w:t>
      </w:r>
      <w:r>
        <w:rPr>
          <w:rtl/>
        </w:rPr>
        <w:t xml:space="preserve"> را که خدا بر ما پوشانده از تن ما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تو به خوب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تازه ما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(بن</w:t>
      </w:r>
      <w:r>
        <w:rPr>
          <w:rFonts w:hint="cs"/>
          <w:rtl/>
        </w:rPr>
        <w:t>ی</w:t>
      </w:r>
      <w:r>
        <w:rPr>
          <w:rtl/>
        </w:rPr>
        <w:t xml:space="preserve"> هاشم)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رفتار خلفا</w:t>
      </w:r>
      <w:r>
        <w:rPr>
          <w:rFonts w:hint="cs"/>
          <w:rtl/>
        </w:rPr>
        <w:t>ی</w:t>
      </w:r>
      <w:r>
        <w:rPr>
          <w:rtl/>
        </w:rPr>
        <w:t xml:space="preserve"> گذشته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(بر خلاف تو) آنان را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کوچک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ما در آن رفتار</w:t>
      </w:r>
      <w:r>
        <w:rPr>
          <w:rFonts w:hint="cs"/>
          <w:rtl/>
        </w:rPr>
        <w:t>ی</w:t>
      </w:r>
      <w:r>
        <w:rPr>
          <w:rtl/>
        </w:rPr>
        <w:t xml:space="preserve"> که تو نسبت به پدرش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انجام داد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نگران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</w:t>
      </w:r>
      <w:r>
        <w:rPr>
          <w:rFonts w:hint="eastAsia"/>
          <w:rtl/>
        </w:rPr>
        <w:t>اندوه</w:t>
      </w:r>
      <w:r>
        <w:rPr>
          <w:rtl/>
        </w:rPr>
        <w:t xml:space="preserve"> ما را از جانب او برطرف ساخت</w:t>
      </w:r>
      <w:r w:rsidR="00DF5F91">
        <w:rPr>
          <w:rtl/>
        </w:rPr>
        <w:t xml:space="preserve">، </w:t>
      </w:r>
      <w:r>
        <w:rPr>
          <w:rtl/>
        </w:rPr>
        <w:t>تو را به خدا</w:t>
      </w:r>
      <w:r w:rsidR="00DF5F91">
        <w:rPr>
          <w:rtl/>
        </w:rPr>
        <w:t xml:space="preserve">، </w:t>
      </w:r>
      <w:r>
        <w:rPr>
          <w:rtl/>
        </w:rPr>
        <w:t>از خدا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که دوباره ما را به اندوه</w:t>
      </w:r>
      <w:r>
        <w:rPr>
          <w:rFonts w:hint="cs"/>
          <w:rtl/>
        </w:rPr>
        <w:t>ی</w:t>
      </w:r>
      <w:r>
        <w:rPr>
          <w:rtl/>
        </w:rPr>
        <w:t xml:space="preserve"> که به تازگ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ما دور شده</w:t>
      </w:r>
      <w:r w:rsidR="00DF5F91">
        <w:rPr>
          <w:rtl/>
        </w:rPr>
        <w:t xml:space="preserve">، </w:t>
      </w:r>
      <w:r>
        <w:rPr>
          <w:rtl/>
        </w:rPr>
        <w:t>بازگردان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رأ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خود را درباره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امّ الفضل از فرزند 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الرّضا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خانواده و دودمان بن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eastAsia"/>
          <w:rtl/>
        </w:rPr>
        <w:t>ّاس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آن را دارد بازگردان</w:t>
      </w:r>
      <w:r w:rsidR="00DF5F91">
        <w:rPr>
          <w:rtl/>
        </w:rPr>
        <w:t xml:space="preserve">. </w:t>
      </w:r>
    </w:p>
    <w:p w:rsidR="0043609F" w:rsidRDefault="0043609F" w:rsidP="007628B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401</w:t>
      </w:r>
    </w:p>
    <w:p w:rsidR="001A7E95" w:rsidRDefault="007628BB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پاسخ</w:t>
      </w:r>
      <w:r w:rsidR="0043609F">
        <w:rPr>
          <w:rtl/>
        </w:rPr>
        <w:t xml:space="preserve"> مأمون</w:t>
      </w:r>
      <w:r w:rsidR="00DF5F91">
        <w:rPr>
          <w:rtl/>
        </w:rPr>
        <w:t xml:space="preserve">، </w:t>
      </w:r>
      <w:r w:rsidR="0043609F">
        <w:rPr>
          <w:rtl/>
        </w:rPr>
        <w:t>و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شنهاد</w:t>
      </w:r>
      <w:r w:rsidR="0043609F">
        <w:rPr>
          <w:rtl/>
        </w:rPr>
        <w:t xml:space="preserve"> آزما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نمودن امام جواد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در پاسخ به اعتراض بن</w:t>
      </w:r>
      <w:r>
        <w:rPr>
          <w:rFonts w:hint="cs"/>
          <w:rtl/>
        </w:rPr>
        <w:t>ی</w:t>
      </w:r>
      <w:r>
        <w:rPr>
          <w:rtl/>
        </w:rPr>
        <w:t xml:space="preserve"> عبّاس گفت</w:t>
      </w:r>
      <w:r w:rsidR="00DF5F91">
        <w:rPr>
          <w:rtl/>
        </w:rPr>
        <w:t xml:space="preserve">: </w:t>
      </w:r>
      <w:r>
        <w:rPr>
          <w:rtl/>
        </w:rPr>
        <w:t>«اما آنچه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و فرزندان ابو طالب است</w:t>
      </w:r>
      <w:r w:rsidR="00DF5F91">
        <w:rPr>
          <w:rtl/>
        </w:rPr>
        <w:t xml:space="preserve">، </w:t>
      </w:r>
      <w:r>
        <w:rPr>
          <w:rtl/>
        </w:rPr>
        <w:t>علّتش خود شما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شما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انصاف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آنها به مقام (خلافت) سزاوارتر هستند</w:t>
      </w:r>
      <w:r w:rsidR="00DF5F91">
        <w:rPr>
          <w:rtl/>
        </w:rPr>
        <w:t xml:space="preserve">، </w:t>
      </w:r>
      <w:r>
        <w:rPr>
          <w:rtl/>
        </w:rPr>
        <w:t>اما کردار خلفا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آنها (که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همانا آن خلفاء با آن کردار قطع رح</w:t>
      </w:r>
      <w:r>
        <w:rPr>
          <w:rFonts w:hint="eastAsia"/>
          <w:rtl/>
        </w:rPr>
        <w:t>م</w:t>
      </w:r>
      <w:r>
        <w:rPr>
          <w:rtl/>
        </w:rPr>
        <w:t xml:space="preserve"> کردند</w:t>
      </w:r>
      <w:r w:rsidR="00DF5F91">
        <w:rPr>
          <w:rtl/>
        </w:rPr>
        <w:t xml:space="preserve">، </w:t>
      </w:r>
      <w:r>
        <w:rPr>
          <w:rtl/>
        </w:rPr>
        <w:t>پناه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برم</w:t>
      </w:r>
      <w:r>
        <w:rPr>
          <w:rtl/>
        </w:rPr>
        <w:t xml:space="preserve"> به خدا که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همانند آنان</w:t>
      </w:r>
      <w:r w:rsidR="00DF5F91">
        <w:rPr>
          <w:rtl/>
        </w:rPr>
        <w:t xml:space="preserve">، </w:t>
      </w:r>
      <w:r>
        <w:rPr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انجام دهم</w:t>
      </w:r>
      <w:r w:rsidR="00DF5F91">
        <w:rPr>
          <w:rtl/>
        </w:rPr>
        <w:t xml:space="preserve">، </w:t>
      </w:r>
      <w:r>
        <w:rPr>
          <w:rtl/>
        </w:rPr>
        <w:t>سوگند به خدا من از آنچه نسبت به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Fonts w:hint="cs"/>
          <w:rtl/>
        </w:rPr>
        <w:t>ی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انجام دادم</w:t>
      </w:r>
      <w:r w:rsidR="00DF5F91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براست</w:t>
      </w:r>
      <w:r>
        <w:rPr>
          <w:rFonts w:hint="cs"/>
          <w:rtl/>
        </w:rPr>
        <w:t>ی</w:t>
      </w:r>
      <w:r>
        <w:rPr>
          <w:rtl/>
        </w:rPr>
        <w:t xml:space="preserve"> من از او خواستم که کار خلافت را بدست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من از خودم</w:t>
      </w:r>
      <w:r w:rsidR="00DF5F91">
        <w:rPr>
          <w:rtl/>
        </w:rPr>
        <w:t xml:space="preserve">، </w:t>
      </w:r>
      <w:r>
        <w:rPr>
          <w:rtl/>
        </w:rPr>
        <w:t>آن را دور سازم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او خوددار</w:t>
      </w:r>
      <w:r>
        <w:rPr>
          <w:rFonts w:hint="cs"/>
          <w:rtl/>
        </w:rPr>
        <w:t>ی</w:t>
      </w:r>
      <w:r>
        <w:rPr>
          <w:rtl/>
        </w:rPr>
        <w:t xml:space="preserve"> کرد و مقدّرات خداوند</w:t>
      </w:r>
      <w:r>
        <w:rPr>
          <w:rFonts w:hint="cs"/>
          <w:rtl/>
        </w:rPr>
        <w:t>ی</w:t>
      </w:r>
      <w:r>
        <w:rPr>
          <w:rtl/>
        </w:rPr>
        <w:t xml:space="preserve"> چنان کرد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امّا علّت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داماد</w:t>
      </w:r>
      <w:r>
        <w:rPr>
          <w:rFonts w:hint="cs"/>
          <w:rtl/>
        </w:rPr>
        <w:t>ی</w:t>
      </w:r>
      <w:r>
        <w:rPr>
          <w:rtl/>
        </w:rPr>
        <w:t xml:space="preserve"> خود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بواسطه برتر بودن او با خردسال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علم و دانش</w:t>
      </w:r>
      <w:r w:rsidR="00DF5F91">
        <w:rPr>
          <w:rtl/>
        </w:rPr>
        <w:t xml:space="preserve">، </w:t>
      </w:r>
      <w:r>
        <w:rPr>
          <w:rtl/>
        </w:rPr>
        <w:t>بر همه دانشمندان زمان است</w:t>
      </w:r>
      <w:r w:rsidR="00DF5F91">
        <w:rPr>
          <w:rtl/>
        </w:rPr>
        <w:t xml:space="preserve">، </w:t>
      </w:r>
      <w:r>
        <w:rPr>
          <w:rtl/>
        </w:rPr>
        <w:t>و براست</w:t>
      </w:r>
      <w:r>
        <w:rPr>
          <w:rFonts w:hint="cs"/>
          <w:rtl/>
        </w:rPr>
        <w:t>ی</w:t>
      </w:r>
      <w:r>
        <w:rPr>
          <w:rtl/>
        </w:rPr>
        <w:t xml:space="preserve"> دانش او شگفت‌انگ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من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که آنچه را که من از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و مردم</w:t>
      </w:r>
      <w:r w:rsidR="00DF5F91">
        <w:rPr>
          <w:rtl/>
        </w:rPr>
        <w:t xml:space="preserve">، </w:t>
      </w:r>
      <w:r>
        <w:rPr>
          <w:rtl/>
        </w:rPr>
        <w:t>آشکار کند تا بدا</w:t>
      </w:r>
      <w:r>
        <w:rPr>
          <w:rFonts w:hint="eastAsia"/>
          <w:rtl/>
        </w:rPr>
        <w:t>نند</w:t>
      </w:r>
      <w:r>
        <w:rPr>
          <w:rtl/>
        </w:rPr>
        <w:t xml:space="preserve"> که رأ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همان است که من درباره او زده‌ام»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در پاسخ مأمون گفتند</w:t>
      </w:r>
      <w:r w:rsidR="00DF5F91">
        <w:rPr>
          <w:rtl/>
        </w:rPr>
        <w:t xml:space="preserve">: </w:t>
      </w:r>
      <w:r>
        <w:rPr>
          <w:rtl/>
        </w:rPr>
        <w:t>«همانا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خردسال</w:t>
      </w:r>
      <w:r w:rsidR="00DF5F91">
        <w:rPr>
          <w:rtl/>
        </w:rPr>
        <w:t xml:space="preserve">، </w:t>
      </w:r>
      <w:r>
        <w:rPr>
          <w:rtl/>
        </w:rPr>
        <w:t>گرچه رفتار و کردارش تو را به شگفت</w:t>
      </w:r>
      <w:r>
        <w:rPr>
          <w:rFonts w:hint="cs"/>
          <w:rtl/>
        </w:rPr>
        <w:t>ی</w:t>
      </w:r>
      <w:r>
        <w:rPr>
          <w:rtl/>
        </w:rPr>
        <w:t xml:space="preserve"> واداشته</w:t>
      </w:r>
      <w:r w:rsidR="00DF5F91">
        <w:rPr>
          <w:rtl/>
        </w:rPr>
        <w:t xml:space="preserve">، </w:t>
      </w:r>
      <w:r>
        <w:rPr>
          <w:rtl/>
        </w:rPr>
        <w:t>و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خود کرده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(هر چه باشد) او کودک</w:t>
      </w:r>
      <w:r>
        <w:rPr>
          <w:rFonts w:hint="cs"/>
          <w:rtl/>
        </w:rPr>
        <w:t>ی</w:t>
      </w:r>
      <w:r>
        <w:rPr>
          <w:rtl/>
        </w:rPr>
        <w:t xml:space="preserve"> است که معرفت و فهم او اندک است</w:t>
      </w:r>
      <w:r w:rsidR="00DF5F91">
        <w:rPr>
          <w:rtl/>
        </w:rPr>
        <w:t xml:space="preserve">، </w:t>
      </w:r>
      <w:r>
        <w:rPr>
          <w:rtl/>
        </w:rPr>
        <w:t>پس او را مهلت ده و درنگ کن تا دانشمند شود</w:t>
      </w:r>
      <w:r w:rsidR="00DF5F91">
        <w:rPr>
          <w:rtl/>
        </w:rPr>
        <w:t xml:space="preserve">، </w:t>
      </w:r>
      <w:r>
        <w:rPr>
          <w:rtl/>
        </w:rPr>
        <w:t>و در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گردد</w:t>
      </w:r>
      <w:r w:rsidR="00DF5F91">
        <w:rPr>
          <w:rtl/>
        </w:rPr>
        <w:t xml:space="preserve">، </w:t>
      </w:r>
      <w:r>
        <w:rPr>
          <w:rtl/>
        </w:rPr>
        <w:t>و دانش بجو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پس از آن</w:t>
      </w:r>
      <w:r w:rsidR="00DF5F91">
        <w:rPr>
          <w:rtl/>
        </w:rPr>
        <w:t xml:space="preserve">، </w:t>
      </w:r>
      <w:r>
        <w:rPr>
          <w:rtl/>
        </w:rPr>
        <w:t>هر چه خواه</w:t>
      </w:r>
      <w:r>
        <w:rPr>
          <w:rFonts w:hint="cs"/>
          <w:rtl/>
        </w:rPr>
        <w:t>ی</w:t>
      </w:r>
      <w:r>
        <w:rPr>
          <w:rtl/>
        </w:rPr>
        <w:t xml:space="preserve"> درباره او انجام ده»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به حال شما</w:t>
      </w:r>
      <w:r w:rsidR="00DF5F91">
        <w:rPr>
          <w:rtl/>
        </w:rPr>
        <w:t xml:space="preserve">، </w:t>
      </w:r>
      <w:r>
        <w:rPr>
          <w:rtl/>
        </w:rPr>
        <w:t>من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</w:t>
      </w:r>
      <w:r w:rsidR="00DF5F91">
        <w:rPr>
          <w:rtl/>
        </w:rPr>
        <w:t xml:space="preserve">، </w:t>
      </w:r>
      <w:r>
        <w:rPr>
          <w:rtl/>
        </w:rPr>
        <w:t>از شما آشناترم</w:t>
      </w:r>
      <w:r w:rsidR="00DF5F91">
        <w:rPr>
          <w:rtl/>
        </w:rPr>
        <w:t xml:space="preserve">، </w:t>
      </w:r>
      <w:r>
        <w:rPr>
          <w:rtl/>
        </w:rPr>
        <w:t>و بهتر از شما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از خاندان</w:t>
      </w:r>
      <w:r>
        <w:rPr>
          <w:rFonts w:hint="cs"/>
          <w:rtl/>
        </w:rPr>
        <w:t>ی</w:t>
      </w:r>
      <w:r>
        <w:rPr>
          <w:rtl/>
        </w:rPr>
        <w:t xml:space="preserve"> است که دانش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خدا است</w:t>
      </w:r>
      <w:r w:rsidR="00DF5F91">
        <w:rPr>
          <w:rtl/>
        </w:rPr>
        <w:t xml:space="preserve">، </w:t>
      </w:r>
      <w:r>
        <w:rPr>
          <w:rtl/>
        </w:rPr>
        <w:t>و به علم ژرف و نامحدود اله</w:t>
      </w:r>
      <w:r>
        <w:rPr>
          <w:rFonts w:hint="cs"/>
          <w:rtl/>
        </w:rPr>
        <w:t>ی</w:t>
      </w:r>
      <w:r>
        <w:rPr>
          <w:rtl/>
        </w:rPr>
        <w:t xml:space="preserve"> و الهامات او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خورده است</w:t>
      </w:r>
      <w:r w:rsidR="00DF5F91">
        <w:rPr>
          <w:rtl/>
        </w:rPr>
        <w:t xml:space="preserve">، </w:t>
      </w:r>
      <w:r>
        <w:rPr>
          <w:rtl/>
        </w:rPr>
        <w:t xml:space="preserve">و همواره پدرانش </w:t>
      </w:r>
      <w:r>
        <w:rPr>
          <w:rtl/>
        </w:rPr>
        <w:lastRenderedPageBreak/>
        <w:t>در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ادب از همگان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بودند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eastAsia"/>
          <w:rtl/>
        </w:rPr>
        <w:t>دست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حدّ کمال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کوتاه</w:t>
      </w:r>
      <w:r w:rsidR="00DF5F91">
        <w:rPr>
          <w:rtl/>
        </w:rPr>
        <w:t xml:space="preserve">،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به درگاه آنان بوده‌اند</w:t>
      </w:r>
      <w:r w:rsidR="00DF5F91">
        <w:rPr>
          <w:rtl/>
        </w:rPr>
        <w:t xml:space="preserve">، </w:t>
      </w:r>
      <w:r>
        <w:rPr>
          <w:rtl/>
        </w:rPr>
        <w:t>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</w:t>
      </w:r>
    </w:p>
    <w:p w:rsidR="0043609F" w:rsidRDefault="0043609F" w:rsidP="007628B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402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براست</w:t>
      </w:r>
      <w:r>
        <w:rPr>
          <w:rFonts w:hint="cs"/>
          <w:rtl/>
        </w:rPr>
        <w:t>ی</w:t>
      </w:r>
      <w:r>
        <w:rPr>
          <w:rtl/>
        </w:rPr>
        <w:t xml:space="preserve"> سخن گفتم</w:t>
      </w:r>
      <w:r w:rsidR="00DF5F91">
        <w:rPr>
          <w:rtl/>
        </w:rPr>
        <w:t xml:space="preserve">، </w:t>
      </w:r>
      <w:r>
        <w:rPr>
          <w:rtl/>
        </w:rPr>
        <w:t>و درست</w:t>
      </w:r>
      <w:r>
        <w:rPr>
          <w:rFonts w:hint="cs"/>
          <w:rtl/>
        </w:rPr>
        <w:t>ی</w:t>
      </w:r>
      <w:r>
        <w:rPr>
          <w:rtl/>
        </w:rPr>
        <w:t xml:space="preserve"> گفتار من بر شما آشکار گردد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گفتند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است و ما خوشنود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او را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اجازه بده ما کس</w:t>
      </w:r>
      <w:r>
        <w:rPr>
          <w:rFonts w:hint="cs"/>
          <w:rtl/>
        </w:rPr>
        <w:t>ی</w:t>
      </w:r>
      <w:r>
        <w:rPr>
          <w:rtl/>
        </w:rPr>
        <w:t xml:space="preserve"> را در حضور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از او مسائل فقه</w:t>
      </w:r>
      <w:r>
        <w:rPr>
          <w:rFonts w:hint="cs"/>
          <w:rtl/>
        </w:rPr>
        <w:t>ی</w:t>
      </w:r>
      <w:r>
        <w:rPr>
          <w:rtl/>
        </w:rPr>
        <w:t xml:space="preserve"> و احکام اسلام را پرسش کند</w:t>
      </w:r>
      <w:r w:rsidR="00DF5F91">
        <w:rPr>
          <w:rtl/>
        </w:rPr>
        <w:t xml:space="preserve">، </w:t>
      </w:r>
      <w:r>
        <w:rPr>
          <w:rtl/>
        </w:rPr>
        <w:t>پس اگر پاسخ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</w:t>
      </w:r>
      <w:r w:rsidR="00DF5F91">
        <w:rPr>
          <w:rtl/>
        </w:rPr>
        <w:t xml:space="preserve">، </w:t>
      </w:r>
      <w:r>
        <w:rPr>
          <w:rtl/>
        </w:rPr>
        <w:t>ما اعتراض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خرده بر کار شما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</w:t>
      </w:r>
      <w:r w:rsidR="00DF5F91">
        <w:rPr>
          <w:rtl/>
        </w:rPr>
        <w:t xml:space="preserve">، </w:t>
      </w:r>
      <w:r>
        <w:rPr>
          <w:rtl/>
        </w:rPr>
        <w:t>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</w:t>
      </w:r>
      <w:r>
        <w:rPr>
          <w:rFonts w:hint="cs"/>
          <w:rtl/>
        </w:rPr>
        <w:t>ی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</w:t>
      </w:r>
      <w:r>
        <w:rPr>
          <w:rFonts w:hint="eastAsia"/>
          <w:rtl/>
        </w:rPr>
        <w:t>ور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استوار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(مأمون) آشکار خواهد شد</w:t>
      </w:r>
      <w:r w:rsidR="00DF5F91">
        <w:rPr>
          <w:rtl/>
        </w:rPr>
        <w:t xml:space="preserve">، </w:t>
      </w:r>
      <w:r>
        <w:rPr>
          <w:rtl/>
        </w:rPr>
        <w:t>و اگر از دادن پاسخ</w:t>
      </w:r>
      <w:r w:rsidR="00DF5F91">
        <w:rPr>
          <w:rtl/>
        </w:rPr>
        <w:t xml:space="preserve">، </w:t>
      </w:r>
      <w:r>
        <w:rPr>
          <w:rtl/>
        </w:rPr>
        <w:t>عاجز و ناتوان بود</w:t>
      </w:r>
      <w:r w:rsidR="00DF5F91">
        <w:rPr>
          <w:rtl/>
        </w:rPr>
        <w:t xml:space="preserve">، </w:t>
      </w:r>
      <w:r>
        <w:rPr>
          <w:rtl/>
        </w:rPr>
        <w:t>آنگاه روشن شود که سخن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از رو</w:t>
      </w:r>
      <w:r>
        <w:rPr>
          <w:rFonts w:hint="cs"/>
          <w:rtl/>
        </w:rPr>
        <w:t>ی</w:t>
      </w:r>
      <w:r>
        <w:rPr>
          <w:rtl/>
        </w:rPr>
        <w:t xml:space="preserve"> مصلحت و خ</w:t>
      </w:r>
      <w:r>
        <w:rPr>
          <w:rFonts w:hint="cs"/>
          <w:rtl/>
        </w:rPr>
        <w:t>ی</w:t>
      </w:r>
      <w:r>
        <w:rPr>
          <w:rFonts w:hint="eastAsia"/>
          <w:rtl/>
        </w:rPr>
        <w:t>راند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«هرگاه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(و او را در حضور من امتحان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از نزد مأمون رفتند و رأ</w:t>
      </w:r>
      <w:r>
        <w:rPr>
          <w:rFonts w:hint="cs"/>
          <w:rtl/>
        </w:rPr>
        <w:t>ی</w:t>
      </w:r>
      <w:r>
        <w:rPr>
          <w:rtl/>
        </w:rPr>
        <w:t xml:space="preserve"> همه آنها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از «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اکثم» که قاض</w:t>
      </w:r>
      <w:r>
        <w:rPr>
          <w:rFonts w:hint="cs"/>
          <w:rtl/>
        </w:rPr>
        <w:t>ی</w:t>
      </w:r>
      <w:r>
        <w:rPr>
          <w:rtl/>
        </w:rPr>
        <w:t xml:space="preserve"> بزرگ آن عصر بود</w:t>
      </w:r>
      <w:r w:rsidR="00DF5F91">
        <w:rPr>
          <w:rtl/>
        </w:rPr>
        <w:t xml:space="preserve">، </w:t>
      </w:r>
      <w:r>
        <w:rPr>
          <w:rtl/>
        </w:rPr>
        <w:t>بخواهند تا مسأله‌ا</w:t>
      </w:r>
      <w:r>
        <w:rPr>
          <w:rFonts w:hint="cs"/>
          <w:rtl/>
        </w:rPr>
        <w:t>ی</w:t>
      </w:r>
      <w:r>
        <w:rPr>
          <w:rtl/>
        </w:rPr>
        <w:t xml:space="preserve"> را از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بپرسد که او نتواند پاسخ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قهرمان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علم و دانش‌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معترض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نزد «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اکثم» رفته و وعده اموال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مژده‌ها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او دادند تا با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مناظره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نزد مأمون آمده و از او خواستند تا روز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مناظره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مأمون آن روز را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در آن روز علما</w:t>
      </w:r>
      <w:r>
        <w:rPr>
          <w:rFonts w:hint="cs"/>
          <w:rtl/>
        </w:rPr>
        <w:t>ی</w:t>
      </w:r>
      <w:r>
        <w:rPr>
          <w:rtl/>
        </w:rPr>
        <w:t xml:space="preserve"> برجسته و خود مأمون و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ابن اکثم</w:t>
      </w:r>
      <w:r w:rsidR="00DF5F91">
        <w:rPr>
          <w:rtl/>
        </w:rPr>
        <w:t xml:space="preserve">، </w:t>
      </w:r>
      <w:r>
        <w:rPr>
          <w:rtl/>
        </w:rPr>
        <w:t>در مجلس حاضر شدند</w:t>
      </w:r>
      <w:r w:rsidR="00DF5F91">
        <w:rPr>
          <w:rtl/>
        </w:rPr>
        <w:t xml:space="preserve">. </w:t>
      </w:r>
      <w:r>
        <w:rPr>
          <w:rtl/>
        </w:rPr>
        <w:t>به دستور مأمون</w:t>
      </w:r>
      <w:r w:rsidR="00DF5F91">
        <w:rPr>
          <w:rtl/>
        </w:rPr>
        <w:t xml:space="preserve">، </w:t>
      </w:r>
      <w:r>
        <w:rPr>
          <w:rtl/>
        </w:rPr>
        <w:t>تشک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آن مجلس پهن کردند و دو بالش رو</w:t>
      </w:r>
      <w:r>
        <w:rPr>
          <w:rFonts w:hint="cs"/>
          <w:rtl/>
        </w:rPr>
        <w:t>ی</w:t>
      </w:r>
      <w:r>
        <w:rPr>
          <w:rtl/>
        </w:rPr>
        <w:t xml:space="preserve"> آن نهادند</w:t>
      </w:r>
      <w:r w:rsidR="00DF5F91">
        <w:rPr>
          <w:rtl/>
        </w:rPr>
        <w:t xml:space="preserve">، </w:t>
      </w:r>
      <w:r>
        <w:rPr>
          <w:rtl/>
        </w:rPr>
        <w:t>آنگاه آن حضرت که نه سال و چند ماه از عمرش گذشته بود</w:t>
      </w:r>
      <w:r w:rsidR="00DF5F91">
        <w:rPr>
          <w:rtl/>
        </w:rPr>
        <w:t xml:space="preserve">، </w:t>
      </w:r>
      <w:r>
        <w:rPr>
          <w:rtl/>
        </w:rPr>
        <w:t>وارد آن مجلس شد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دو بالش نشست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اکثم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روبرو</w:t>
      </w:r>
      <w:r>
        <w:rPr>
          <w:rFonts w:hint="cs"/>
          <w:rtl/>
        </w:rPr>
        <w:t>ی</w:t>
      </w:r>
      <w:r>
        <w:rPr>
          <w:rtl/>
        </w:rPr>
        <w:t xml:space="preserve"> او نشست</w:t>
      </w:r>
      <w:r w:rsidR="00DF5F91">
        <w:rPr>
          <w:rtl/>
        </w:rPr>
        <w:t xml:space="preserve">، </w:t>
      </w:r>
      <w:r>
        <w:rPr>
          <w:rtl/>
        </w:rPr>
        <w:t>و مردم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هر کدام در جا</w:t>
      </w:r>
      <w:r>
        <w:rPr>
          <w:rFonts w:hint="cs"/>
          <w:rtl/>
        </w:rPr>
        <w:t>ی</w:t>
      </w:r>
      <w:r>
        <w:rPr>
          <w:rtl/>
        </w:rPr>
        <w:t xml:space="preserve"> خود قرار گرفتند</w:t>
      </w:r>
      <w:r w:rsidR="00DF5F91">
        <w:rPr>
          <w:rtl/>
        </w:rPr>
        <w:t xml:space="preserve">، </w:t>
      </w:r>
      <w:r>
        <w:rPr>
          <w:rtl/>
        </w:rPr>
        <w:t>و مأمون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tl/>
        </w:rPr>
        <w:t xml:space="preserve"> که به تشک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چسب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نشست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اکثم به مأمون رو کرد 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</w:t>
      </w:r>
      <w:r w:rsidR="00DF5F91">
        <w:rPr>
          <w:rtl/>
        </w:rPr>
        <w:t xml:space="preserve">! </w:t>
      </w:r>
      <w:r>
        <w:rPr>
          <w:rtl/>
        </w:rPr>
        <w:t>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43609F" w:rsidRDefault="0043609F" w:rsidP="007628B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403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جعفر (حضرت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سؤال کنم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 w:rsidR="00DF5F91">
        <w:rPr>
          <w:rtl/>
        </w:rPr>
        <w:t xml:space="preserve">: </w:t>
      </w:r>
      <w:r>
        <w:rPr>
          <w:rtl/>
        </w:rPr>
        <w:t>از خود او اجازه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به آن حضرت رو کرد و گفت</w:t>
      </w:r>
      <w:r w:rsidR="00DF5F91">
        <w:rPr>
          <w:rtl/>
        </w:rPr>
        <w:t xml:space="preserve">: </w:t>
      </w:r>
      <w:r>
        <w:rPr>
          <w:rtl/>
        </w:rPr>
        <w:t>«قربانت گردم</w:t>
      </w:r>
      <w:r w:rsidR="00DF5F91">
        <w:rPr>
          <w:rtl/>
        </w:rPr>
        <w:t xml:space="preserve">، </w:t>
      </w:r>
      <w:r>
        <w:rPr>
          <w:rtl/>
        </w:rPr>
        <w:t>اجازه بده تا مسأله‌ا</w:t>
      </w:r>
      <w:r>
        <w:rPr>
          <w:rFonts w:hint="cs"/>
          <w:rtl/>
        </w:rPr>
        <w:t>ی</w:t>
      </w:r>
      <w:r>
        <w:rPr>
          <w:rtl/>
        </w:rPr>
        <w:t xml:space="preserve"> را از تو بپرسم»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</w:t>
      </w:r>
      <w:r w:rsidR="00DF5F91">
        <w:rPr>
          <w:rtl/>
        </w:rPr>
        <w:t xml:space="preserve">: </w:t>
      </w:r>
      <w:r>
        <w:rPr>
          <w:rtl/>
        </w:rPr>
        <w:t>بپرس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 w:rsidR="00DF5F91">
        <w:rPr>
          <w:rtl/>
        </w:rPr>
        <w:t xml:space="preserve">: </w:t>
      </w:r>
      <w:r>
        <w:rPr>
          <w:rtl/>
        </w:rPr>
        <w:t>درباره شخص</w:t>
      </w:r>
      <w:r>
        <w:rPr>
          <w:rFonts w:hint="cs"/>
          <w:rtl/>
        </w:rPr>
        <w:t>ی</w:t>
      </w:r>
      <w:r>
        <w:rPr>
          <w:rtl/>
        </w:rPr>
        <w:t xml:space="preserve"> که در حال احرام</w:t>
      </w:r>
      <w:r w:rsidR="00DF5F91">
        <w:rPr>
          <w:rtl/>
        </w:rPr>
        <w:t xml:space="preserve">، </w:t>
      </w:r>
      <w:r>
        <w:rPr>
          <w:rtl/>
        </w:rPr>
        <w:t>شکار</w:t>
      </w:r>
      <w:r>
        <w:rPr>
          <w:rFonts w:hint="cs"/>
          <w:rtl/>
        </w:rPr>
        <w:t>ی</w:t>
      </w:r>
      <w:r>
        <w:rPr>
          <w:rtl/>
        </w:rPr>
        <w:t xml:space="preserve"> را بکشد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</w:t>
      </w:r>
      <w:r w:rsidR="00DF5F91">
        <w:rPr>
          <w:rtl/>
        </w:rPr>
        <w:t xml:space="preserve">: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حل (خارج از حرم) کشته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حرم</w:t>
      </w:r>
      <w:r w:rsidR="00DF5F91">
        <w:rPr>
          <w:rtl/>
        </w:rPr>
        <w:t xml:space="preserve">؟ </w:t>
      </w:r>
      <w:r>
        <w:rPr>
          <w:rtl/>
        </w:rPr>
        <w:t>- به مسأله و حکم</w:t>
      </w:r>
      <w:r w:rsidR="00DF5F91">
        <w:rPr>
          <w:rtl/>
        </w:rPr>
        <w:t xml:space="preserve">، </w:t>
      </w:r>
      <w:r>
        <w:rPr>
          <w:rtl/>
        </w:rPr>
        <w:t>آگاه بوده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ناآگاه</w:t>
      </w:r>
      <w:r w:rsidR="00DF5F91">
        <w:rPr>
          <w:rtl/>
        </w:rPr>
        <w:t xml:space="preserve">؟ ، </w:t>
      </w:r>
      <w:r>
        <w:rPr>
          <w:rtl/>
        </w:rPr>
        <w:t>از رو</w:t>
      </w:r>
      <w:r>
        <w:rPr>
          <w:rFonts w:hint="cs"/>
          <w:rtl/>
        </w:rPr>
        <w:t>ی</w:t>
      </w:r>
      <w:r>
        <w:rPr>
          <w:rtl/>
        </w:rPr>
        <w:t xml:space="preserve"> عمد کشته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خطا</w:t>
      </w:r>
      <w:r w:rsidR="00DF5F91">
        <w:rPr>
          <w:rtl/>
        </w:rPr>
        <w:t xml:space="preserve">؟ ، </w:t>
      </w:r>
      <w:r>
        <w:rPr>
          <w:rtl/>
        </w:rPr>
        <w:t xml:space="preserve">آن شخص آزاد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بنده</w:t>
      </w:r>
      <w:r w:rsidR="00DF5F91">
        <w:rPr>
          <w:rtl/>
        </w:rPr>
        <w:t xml:space="preserve">؟ ، </w:t>
      </w:r>
      <w:r>
        <w:rPr>
          <w:rtl/>
        </w:rPr>
        <w:t xml:space="preserve">کوچک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بزرگ</w:t>
      </w:r>
      <w:r w:rsidR="00DF5F91">
        <w:rPr>
          <w:rtl/>
        </w:rPr>
        <w:t xml:space="preserve">؟ ، </w:t>
      </w:r>
      <w:r>
        <w:rPr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او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قبلا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انجام داده</w:t>
      </w:r>
      <w:r w:rsidR="00DF5F91">
        <w:rPr>
          <w:rtl/>
        </w:rPr>
        <w:t xml:space="preserve">؟ ، </w:t>
      </w:r>
      <w:r>
        <w:rPr>
          <w:rtl/>
        </w:rPr>
        <w:t xml:space="preserve">آن شکار از پرندگان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؟ ، </w:t>
      </w:r>
      <w:r>
        <w:rPr>
          <w:rtl/>
        </w:rPr>
        <w:t>از شکارها</w:t>
      </w:r>
      <w:r>
        <w:rPr>
          <w:rFonts w:hint="cs"/>
          <w:rtl/>
        </w:rPr>
        <w:t>ی</w:t>
      </w:r>
      <w:r>
        <w:rPr>
          <w:rtl/>
        </w:rPr>
        <w:t xml:space="preserve"> کوچک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بزرگ</w:t>
      </w:r>
      <w:r w:rsidR="00DF5F91">
        <w:rPr>
          <w:rtl/>
        </w:rPr>
        <w:t xml:space="preserve">؟ ، </w:t>
      </w:r>
      <w:r>
        <w:rPr>
          <w:rtl/>
        </w:rPr>
        <w:t>بازهم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باک</w:t>
      </w:r>
      <w:r>
        <w:rPr>
          <w:rFonts w:hint="cs"/>
          <w:rtl/>
        </w:rPr>
        <w:t>ی</w:t>
      </w:r>
      <w:r>
        <w:rPr>
          <w:rtl/>
        </w:rPr>
        <w:t xml:space="preserve"> ندارد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شده</w:t>
      </w:r>
      <w:r w:rsidR="00DF5F91">
        <w:rPr>
          <w:rtl/>
        </w:rPr>
        <w:t xml:space="preserve">؟ ، </w:t>
      </w:r>
      <w:r>
        <w:rPr>
          <w:rtl/>
        </w:rPr>
        <w:t xml:space="preserve">در شب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روز</w:t>
      </w:r>
      <w:r w:rsidR="00DF5F91">
        <w:rPr>
          <w:rtl/>
        </w:rPr>
        <w:t xml:space="preserve">؟ ، </w:t>
      </w:r>
      <w:r>
        <w:rPr>
          <w:rtl/>
        </w:rPr>
        <w:t xml:space="preserve">در حال احرام عمره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احرام حجّ</w:t>
      </w:r>
      <w:r w:rsidR="00DF5F91">
        <w:rPr>
          <w:rtl/>
        </w:rPr>
        <w:t xml:space="preserve">؟ ، </w:t>
      </w:r>
      <w:r>
        <w:rPr>
          <w:rtl/>
        </w:rPr>
        <w:t>[کدام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اقسام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دوگانه بوده</w:t>
      </w:r>
      <w:r w:rsidR="00DF5F91">
        <w:rPr>
          <w:rtl/>
        </w:rPr>
        <w:t xml:space="preserve">؟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حکم هر کدام جدا است]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</w:t>
      </w:r>
      <w:r w:rsidR="00DF5F91">
        <w:rPr>
          <w:rtl/>
        </w:rPr>
        <w:t xml:space="preserve">، </w:t>
      </w:r>
      <w:r>
        <w:rPr>
          <w:rtl/>
        </w:rPr>
        <w:t>متح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آثار درماندگ</w:t>
      </w:r>
      <w:r>
        <w:rPr>
          <w:rFonts w:hint="cs"/>
          <w:rtl/>
        </w:rPr>
        <w:t>ی</w:t>
      </w:r>
      <w:r>
        <w:rPr>
          <w:rtl/>
        </w:rPr>
        <w:t xml:space="preserve"> از چهره‌اش آشکار گشت</w:t>
      </w:r>
      <w:r w:rsidR="00DF5F91">
        <w:rPr>
          <w:rtl/>
        </w:rPr>
        <w:t xml:space="preserve">، </w:t>
      </w:r>
      <w:r>
        <w:rPr>
          <w:rtl/>
        </w:rPr>
        <w:t>و زبانش به لکنت افتاد</w:t>
      </w:r>
      <w:r w:rsidR="00DF5F91">
        <w:rPr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حاضران</w:t>
      </w:r>
      <w:r w:rsidR="00DF5F91">
        <w:rPr>
          <w:rtl/>
        </w:rPr>
        <w:t xml:space="preserve">، </w:t>
      </w:r>
      <w:r>
        <w:rPr>
          <w:rtl/>
        </w:rPr>
        <w:t>ناتوان</w:t>
      </w:r>
      <w:r>
        <w:rPr>
          <w:rFonts w:hint="cs"/>
          <w:rtl/>
        </w:rPr>
        <w:t>ی</w:t>
      </w:r>
      <w:r>
        <w:rPr>
          <w:rtl/>
        </w:rPr>
        <w:t xml:space="preserve"> او را در برابر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مأمون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خداوند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سپاسگزارم که آنچه من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همان شد</w:t>
      </w:r>
      <w:r w:rsidR="00DF5F91">
        <w:rPr>
          <w:rtl/>
        </w:rPr>
        <w:t xml:space="preserve">، </w:t>
      </w:r>
      <w:r>
        <w:rPr>
          <w:rtl/>
        </w:rPr>
        <w:t>سپس به افراد خاندان خود نگاه کرد و گفت</w:t>
      </w:r>
      <w:r w:rsidR="00DF5F91">
        <w:rPr>
          <w:rtl/>
        </w:rPr>
        <w:t xml:space="preserve">: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آنچه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(ب</w:t>
      </w:r>
      <w:r>
        <w:rPr>
          <w:rFonts w:hint="cs"/>
          <w:rtl/>
        </w:rPr>
        <w:t>ی‌</w:t>
      </w:r>
      <w:r>
        <w:rPr>
          <w:rFonts w:hint="eastAsia"/>
          <w:rtl/>
        </w:rPr>
        <w:t>اساس</w:t>
      </w:r>
      <w:r>
        <w:rPr>
          <w:rtl/>
        </w:rPr>
        <w:t xml:space="preserve"> بود)</w:t>
      </w:r>
      <w:r w:rsidR="00DF5F91">
        <w:rPr>
          <w:rtl/>
        </w:rPr>
        <w:t xml:space="preserve">، </w:t>
      </w:r>
      <w:r>
        <w:rPr>
          <w:rtl/>
        </w:rPr>
        <w:t xml:space="preserve">آنگاه مأمون به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 کرد و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خودت (از دختر من) خواستگار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 w:rsidR="00DF5F91">
        <w:rPr>
          <w:rtl/>
        </w:rPr>
        <w:t xml:space="preserve">: </w:t>
      </w:r>
      <w:r>
        <w:rPr>
          <w:rtl/>
        </w:rPr>
        <w:t>خواستگار</w:t>
      </w:r>
      <w:r>
        <w:rPr>
          <w:rFonts w:hint="cs"/>
          <w:rtl/>
        </w:rPr>
        <w:t>ی</w:t>
      </w:r>
      <w:r>
        <w:rPr>
          <w:rtl/>
        </w:rPr>
        <w:t xml:space="preserve"> کن و خطبه را برا</w:t>
      </w:r>
      <w:r>
        <w:rPr>
          <w:rFonts w:hint="cs"/>
          <w:rtl/>
        </w:rPr>
        <w:t>ی</w:t>
      </w:r>
      <w:r>
        <w:rPr>
          <w:rtl/>
        </w:rPr>
        <w:t xml:space="preserve"> خودت بخوان قربانت گردم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تو را به داماد</w:t>
      </w:r>
      <w:r>
        <w:rPr>
          <w:rFonts w:hint="cs"/>
          <w:rtl/>
        </w:rPr>
        <w:t>ی</w:t>
      </w:r>
      <w:r>
        <w:rPr>
          <w:rtl/>
        </w:rPr>
        <w:t xml:space="preserve"> خود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دخترم امّ الفضل را به همسر</w:t>
      </w:r>
      <w:r>
        <w:rPr>
          <w:rFonts w:hint="cs"/>
          <w:rtl/>
        </w:rPr>
        <w:t>ی</w:t>
      </w:r>
      <w:r>
        <w:rPr>
          <w:rtl/>
        </w:rPr>
        <w:t xml:space="preserve"> تو درآوردم</w:t>
      </w:r>
      <w:r w:rsidR="00DF5F91">
        <w:rPr>
          <w:rtl/>
        </w:rPr>
        <w:t xml:space="preserve">، </w:t>
      </w:r>
      <w:r>
        <w:rPr>
          <w:rtl/>
        </w:rPr>
        <w:t>اگر چه گروه</w:t>
      </w:r>
      <w:r>
        <w:rPr>
          <w:rFonts w:hint="cs"/>
          <w:rtl/>
        </w:rPr>
        <w:t>ی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خوش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7628B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404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خطبه ازدواج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خواند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الحمد</w:t>
      </w:r>
      <w:r>
        <w:rPr>
          <w:rtl/>
        </w:rPr>
        <w:t xml:space="preserve"> للّه اقرارا بنعمته و لا اله الّا اللّه اخلاصا لوحد ان</w:t>
      </w:r>
      <w:r>
        <w:rPr>
          <w:rFonts w:hint="cs"/>
          <w:rtl/>
        </w:rPr>
        <w:t>یّ</w:t>
      </w:r>
      <w:r>
        <w:rPr>
          <w:rFonts w:hint="eastAsia"/>
          <w:rtl/>
        </w:rPr>
        <w:t>ته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صلّ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tl/>
        </w:rPr>
        <w:t xml:space="preserve"> محمّد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بر</w:t>
      </w:r>
      <w:r>
        <w:rPr>
          <w:rFonts w:hint="cs"/>
          <w:rtl/>
        </w:rPr>
        <w:t>یّ</w:t>
      </w:r>
      <w:r>
        <w:rPr>
          <w:rFonts w:hint="eastAsia"/>
          <w:rtl/>
        </w:rPr>
        <w:t>ته</w:t>
      </w:r>
      <w:r>
        <w:rPr>
          <w:rtl/>
        </w:rPr>
        <w:t xml:space="preserve"> و الاصف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من عترته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«همانا از فضل خداوند بر بندگانش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است که به وس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له</w:t>
      </w:r>
      <w:r w:rsidR="0043609F">
        <w:rPr>
          <w:rtl/>
        </w:rPr>
        <w:t xml:space="preserve"> حلال</w:t>
      </w:r>
      <w:r>
        <w:rPr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شان</w:t>
      </w:r>
      <w:r w:rsidR="0043609F">
        <w:rPr>
          <w:rtl/>
        </w:rPr>
        <w:t xml:space="preserve"> را از عمل حرام</w:t>
      </w:r>
      <w:r>
        <w:rPr>
          <w:rtl/>
        </w:rPr>
        <w:t xml:space="preserve">، </w:t>
      </w:r>
      <w:r w:rsidR="0043609F">
        <w:rPr>
          <w:rtl/>
        </w:rPr>
        <w:t>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از</w:t>
      </w:r>
      <w:r w:rsidR="0043609F">
        <w:rPr>
          <w:rtl/>
        </w:rPr>
        <w:t xml:space="preserve"> ساخته و چن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فرموده است</w:t>
      </w:r>
      <w:r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 w:rsidRPr="007628BB">
        <w:rPr>
          <w:rStyle w:val="libAieChar"/>
          <w:rFonts w:hint="eastAsia"/>
          <w:rtl/>
        </w:rPr>
        <w:t>وَ</w:t>
      </w:r>
      <w:r w:rsidRPr="007628BB">
        <w:rPr>
          <w:rStyle w:val="libAieChar"/>
          <w:rtl/>
        </w:rPr>
        <w:t xml:space="preserve"> أَنْکِحُوا الْأَ</w:t>
      </w:r>
      <w:r w:rsidRPr="007628BB">
        <w:rPr>
          <w:rStyle w:val="libAieChar"/>
          <w:rFonts w:hint="cs"/>
          <w:rtl/>
        </w:rPr>
        <w:t>ی</w:t>
      </w:r>
      <w:r w:rsidRPr="007628BB">
        <w:rPr>
          <w:rStyle w:val="libAieChar"/>
          <w:rFonts w:hint="eastAsia"/>
          <w:rtl/>
        </w:rPr>
        <w:t>ام</w:t>
      </w:r>
      <w:r w:rsidRPr="007628BB">
        <w:rPr>
          <w:rStyle w:val="libAieChar"/>
          <w:rFonts w:hint="cs"/>
          <w:rtl/>
        </w:rPr>
        <w:t>ی</w:t>
      </w:r>
      <w:r w:rsidRPr="007628BB">
        <w:rPr>
          <w:rStyle w:val="libAieChar"/>
          <w:rtl/>
        </w:rPr>
        <w:t xml:space="preserve"> مِنْکُمْ وَ الصَّالِحِ</w:t>
      </w:r>
      <w:r w:rsidRPr="007628BB">
        <w:rPr>
          <w:rStyle w:val="libAieChar"/>
          <w:rFonts w:hint="cs"/>
          <w:rtl/>
        </w:rPr>
        <w:t>ی</w:t>
      </w:r>
      <w:r w:rsidRPr="007628BB">
        <w:rPr>
          <w:rStyle w:val="libAieChar"/>
          <w:rFonts w:hint="eastAsia"/>
          <w:rtl/>
        </w:rPr>
        <w:t>نَ</w:t>
      </w:r>
      <w:r w:rsidRPr="007628BB">
        <w:rPr>
          <w:rStyle w:val="libAieChar"/>
          <w:rtl/>
        </w:rPr>
        <w:t xml:space="preserve"> مِنْ عِبادِکُمْ وَ إِمائِکُمْ</w:t>
      </w:r>
      <w:r w:rsidR="00DF5F91">
        <w:rPr>
          <w:rStyle w:val="libAieChar"/>
          <w:rtl/>
        </w:rPr>
        <w:t xml:space="preserve">... </w:t>
      </w:r>
      <w:r w:rsidRPr="007628BB">
        <w:rPr>
          <w:rStyle w:val="libFootnotenumChar"/>
          <w:rtl/>
        </w:rPr>
        <w:t>«1»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محمّد بن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خواستگار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امّ الفضل دختر عبد اللّه مأمون را</w:t>
      </w:r>
      <w:r w:rsidR="00DF5F91">
        <w:rPr>
          <w:rtl/>
        </w:rPr>
        <w:t xml:space="preserve">، </w:t>
      </w:r>
      <w:r>
        <w:rPr>
          <w:rtl/>
        </w:rPr>
        <w:t>و مهر</w:t>
      </w:r>
      <w:r>
        <w:rPr>
          <w:rFonts w:hint="cs"/>
          <w:rtl/>
        </w:rPr>
        <w:t>یّ</w:t>
      </w:r>
      <w:r>
        <w:rPr>
          <w:rFonts w:hint="eastAsia"/>
          <w:rtl/>
        </w:rPr>
        <w:t>ه‌اش</w:t>
      </w:r>
      <w:r>
        <w:rPr>
          <w:rtl/>
        </w:rPr>
        <w:t xml:space="preserve"> را معادل مهر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جدّه‌اش فاطمه دختر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پانصد درهم خالص تمام 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باشد</w:t>
      </w:r>
      <w:r w:rsidR="00DF5F91">
        <w:rPr>
          <w:rtl/>
        </w:rPr>
        <w:t xml:space="preserve">، </w:t>
      </w:r>
      <w:r>
        <w:rPr>
          <w:rtl/>
        </w:rPr>
        <w:t>پس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را به همسر</w:t>
      </w:r>
      <w:r>
        <w:rPr>
          <w:rFonts w:hint="cs"/>
          <w:rtl/>
        </w:rPr>
        <w:t>ی</w:t>
      </w:r>
      <w:r>
        <w:rPr>
          <w:rtl/>
        </w:rPr>
        <w:t xml:space="preserve"> من در خواه</w:t>
      </w:r>
      <w:r>
        <w:rPr>
          <w:rFonts w:hint="cs"/>
          <w:rtl/>
        </w:rPr>
        <w:t>ی</w:t>
      </w:r>
      <w:r>
        <w:rPr>
          <w:rtl/>
        </w:rPr>
        <w:t xml:space="preserve"> آورد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ابا جعفر</w:t>
      </w:r>
      <w:r w:rsidR="00DF5F91">
        <w:rPr>
          <w:rtl/>
        </w:rPr>
        <w:t xml:space="preserve">! </w:t>
      </w:r>
      <w:r>
        <w:rPr>
          <w:rtl/>
        </w:rPr>
        <w:t>امّ الفضل دخترم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مهر</w:t>
      </w:r>
      <w:r>
        <w:rPr>
          <w:rFonts w:hint="cs"/>
          <w:rtl/>
        </w:rPr>
        <w:t>ی</w:t>
      </w:r>
      <w:r>
        <w:rPr>
          <w:rtl/>
        </w:rPr>
        <w:t xml:space="preserve"> که گفت</w:t>
      </w:r>
      <w:r>
        <w:rPr>
          <w:rFonts w:hint="cs"/>
          <w:rtl/>
        </w:rPr>
        <w:t>ی</w:t>
      </w:r>
      <w:r>
        <w:rPr>
          <w:rtl/>
        </w:rPr>
        <w:t xml:space="preserve"> به همسر</w:t>
      </w:r>
      <w:r>
        <w:rPr>
          <w:rFonts w:hint="cs"/>
          <w:rtl/>
        </w:rPr>
        <w:t>ی</w:t>
      </w:r>
      <w:r>
        <w:rPr>
          <w:rtl/>
        </w:rPr>
        <w:t xml:space="preserve"> تو درآورم</w:t>
      </w:r>
      <w:r w:rsidR="00DF5F91">
        <w:rPr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ازدواج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ابا جعفر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رفتم</w:t>
      </w:r>
      <w:r>
        <w:rPr>
          <w:rtl/>
        </w:rPr>
        <w:t xml:space="preserve"> و به آن خوشنود شدم»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آنگاه</w:t>
      </w:r>
      <w:r>
        <w:rPr>
          <w:rtl/>
        </w:rPr>
        <w:t xml:space="preserve"> مأمون دستور داد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حاضران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بر حسب رتبه و درجه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خود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آوازهائ</w:t>
      </w:r>
      <w:r>
        <w:rPr>
          <w:rFonts w:hint="cs"/>
          <w:rtl/>
        </w:rPr>
        <w:t>ی</w:t>
      </w:r>
      <w:r>
        <w:rPr>
          <w:rtl/>
        </w:rPr>
        <w:t xml:space="preserve"> مانند آوازها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بانان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با هم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خدمتکاران را که از نقره</w:t>
      </w:r>
      <w:r w:rsidR="00DF5F91">
        <w:rPr>
          <w:rtl/>
        </w:rPr>
        <w:t xml:space="preserve">، </w:t>
      </w:r>
      <w:r>
        <w:rPr>
          <w:rtl/>
        </w:rPr>
        <w:t>کشت</w:t>
      </w:r>
      <w:r>
        <w:rPr>
          <w:rFonts w:hint="cs"/>
          <w:rtl/>
        </w:rPr>
        <w:t>ی</w:t>
      </w:r>
      <w:r>
        <w:rPr>
          <w:rtl/>
        </w:rPr>
        <w:t xml:space="preserve"> ساخته و آن را با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سمانها</w:t>
      </w:r>
      <w:r>
        <w:rPr>
          <w:rFonts w:hint="cs"/>
          <w:rtl/>
        </w:rPr>
        <w:t>ی</w:t>
      </w:r>
      <w:r>
        <w:rPr>
          <w:rtl/>
        </w:rPr>
        <w:t xml:space="preserve"> ابر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چهار چرخ</w:t>
      </w:r>
      <w:r>
        <w:rPr>
          <w:rFonts w:hint="cs"/>
          <w:rtl/>
        </w:rPr>
        <w:t>ی</w:t>
      </w:r>
      <w:r>
        <w:rPr>
          <w:rtl/>
        </w:rPr>
        <w:t xml:space="preserve"> از چوب (مانند گار</w:t>
      </w:r>
      <w:r>
        <w:rPr>
          <w:rFonts w:hint="cs"/>
          <w:rtl/>
        </w:rPr>
        <w:t>ی</w:t>
      </w:r>
      <w:r>
        <w:rPr>
          <w:rtl/>
        </w:rPr>
        <w:t>) بسته و آوردند</w:t>
      </w:r>
      <w:r w:rsidR="00DF5F91">
        <w:rPr>
          <w:rtl/>
        </w:rPr>
        <w:t xml:space="preserve">، </w:t>
      </w:r>
      <w:r>
        <w:rPr>
          <w:rtl/>
        </w:rPr>
        <w:t>و آن کشت</w:t>
      </w:r>
      <w:r>
        <w:rPr>
          <w:rFonts w:hint="cs"/>
          <w:rtl/>
        </w:rPr>
        <w:t>ی</w:t>
      </w:r>
      <w:r>
        <w:rPr>
          <w:rtl/>
        </w:rPr>
        <w:t xml:space="preserve"> پر از عطر بود</w:t>
      </w:r>
      <w:r w:rsidR="00DF5F91">
        <w:rPr>
          <w:rtl/>
        </w:rPr>
        <w:t xml:space="preserve">، </w:t>
      </w:r>
      <w:r>
        <w:rPr>
          <w:rtl/>
        </w:rPr>
        <w:t>پس مأمون دستور داد در آغاز همه آن گروه مخصوص</w:t>
      </w:r>
      <w:r>
        <w:rPr>
          <w:rFonts w:hint="cs"/>
          <w:rtl/>
        </w:rPr>
        <w:t>ی</w:t>
      </w:r>
      <w:r>
        <w:rPr>
          <w:rtl/>
        </w:rPr>
        <w:t xml:space="preserve"> را که در آنجا بودند با آن عطر</w:t>
      </w:r>
      <w:r w:rsidR="00DF5F91">
        <w:rPr>
          <w:rtl/>
        </w:rPr>
        <w:t xml:space="preserve">، </w:t>
      </w:r>
      <w:r>
        <w:rPr>
          <w:rtl/>
        </w:rPr>
        <w:t>معطّر نمودند</w:t>
      </w:r>
      <w:r w:rsidR="00DF5F91">
        <w:rPr>
          <w:rtl/>
        </w:rPr>
        <w:t xml:space="preserve">، </w:t>
      </w:r>
      <w:r>
        <w:rPr>
          <w:rtl/>
        </w:rPr>
        <w:t>سپس آن کشت</w:t>
      </w:r>
      <w:r>
        <w:rPr>
          <w:rFonts w:hint="cs"/>
          <w:rtl/>
        </w:rPr>
        <w:t>ی</w:t>
      </w:r>
      <w:r>
        <w:rPr>
          <w:rtl/>
        </w:rPr>
        <w:t xml:space="preserve"> مصنوع</w:t>
      </w:r>
      <w:r>
        <w:rPr>
          <w:rFonts w:hint="cs"/>
          <w:rtl/>
        </w:rPr>
        <w:t>ی</w:t>
      </w:r>
      <w:r>
        <w:rPr>
          <w:rtl/>
        </w:rPr>
        <w:t xml:space="preserve"> را به خانه‌ها</w:t>
      </w:r>
      <w:r>
        <w:rPr>
          <w:rFonts w:hint="cs"/>
          <w:rtl/>
        </w:rPr>
        <w:t>ی</w:t>
      </w:r>
      <w:r>
        <w:rPr>
          <w:rtl/>
        </w:rPr>
        <w:t xml:space="preserve"> اطراف بکشند</w:t>
      </w:r>
      <w:r w:rsidR="00DF5F91">
        <w:rPr>
          <w:rtl/>
        </w:rPr>
        <w:t xml:space="preserve">، </w:t>
      </w:r>
      <w:r>
        <w:rPr>
          <w:rtl/>
        </w:rPr>
        <w:t>و همه را از آن عطر خوشبو کنند</w:t>
      </w:r>
      <w:r w:rsidR="00DF5F91">
        <w:rPr>
          <w:rtl/>
        </w:rPr>
        <w:t xml:space="preserve">، </w:t>
      </w:r>
      <w:r>
        <w:rPr>
          <w:rtl/>
        </w:rPr>
        <w:t>آنگاه ظرفها</w:t>
      </w:r>
      <w:r>
        <w:rPr>
          <w:rFonts w:hint="cs"/>
          <w:rtl/>
        </w:rPr>
        <w:t>ی</w:t>
      </w:r>
      <w:r>
        <w:rPr>
          <w:rtl/>
        </w:rPr>
        <w:t xml:space="preserve"> خوراک</w:t>
      </w:r>
      <w:r>
        <w:rPr>
          <w:rFonts w:hint="cs"/>
          <w:rtl/>
        </w:rPr>
        <w:t>ی</w:t>
      </w:r>
      <w:r>
        <w:rPr>
          <w:rtl/>
        </w:rPr>
        <w:t xml:space="preserve"> آوردند و همگان غذا خوردند</w:t>
      </w:r>
      <w:r w:rsidR="00DF5F91">
        <w:rPr>
          <w:rtl/>
        </w:rPr>
        <w:t xml:space="preserve">، </w:t>
      </w:r>
      <w:r>
        <w:rPr>
          <w:rtl/>
        </w:rPr>
        <w:t>و پس از آن</w:t>
      </w:r>
      <w:r w:rsidR="00DF5F91">
        <w:rPr>
          <w:rtl/>
        </w:rPr>
        <w:t xml:space="preserve">،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زه‌ها</w:t>
      </w:r>
      <w:r>
        <w:rPr>
          <w:rtl/>
        </w:rPr>
        <w:t xml:space="preserve"> را آوردند و به هر کس مطابق قدر و مرتب</w:t>
      </w:r>
      <w:r>
        <w:rPr>
          <w:rFonts w:hint="eastAsia"/>
          <w:rtl/>
        </w:rPr>
        <w:t>ه‌اش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دادند- تا آخر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DF5F91">
        <w:rPr>
          <w:rtl/>
        </w:rPr>
        <w:t xml:space="preserve">. </w:t>
      </w:r>
    </w:p>
    <w:p w:rsidR="0043609F" w:rsidRDefault="0043609F" w:rsidP="007628BB">
      <w:pPr>
        <w:pStyle w:val="libFootnote"/>
        <w:rPr>
          <w:rtl/>
        </w:rPr>
      </w:pPr>
      <w:r>
        <w:rPr>
          <w:rtl/>
        </w:rPr>
        <w:t>(1) نور- 32</w:t>
      </w:r>
    </w:p>
    <w:p w:rsidR="0043609F" w:rsidRDefault="0043609F" w:rsidP="007628B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405</w:t>
      </w:r>
    </w:p>
    <w:p w:rsidR="001A7E95" w:rsidRDefault="007628BB" w:rsidP="007628BB">
      <w:pPr>
        <w:pStyle w:val="Heading2"/>
        <w:rPr>
          <w:rtl/>
        </w:rPr>
      </w:pPr>
      <w:r>
        <w:rPr>
          <w:rtl/>
        </w:rPr>
        <w:br w:type="page"/>
      </w:r>
      <w:bookmarkStart w:id="131" w:name="_Toc425413250"/>
      <w:r w:rsidR="0043609F">
        <w:rPr>
          <w:rFonts w:hint="eastAsia"/>
          <w:rtl/>
        </w:rPr>
        <w:lastRenderedPageBreak/>
        <w:t>نگاه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پاره‌ا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اخبار و دلائل امامت امام جواد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  <w:bookmarkEnd w:id="131"/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1- فکر طولان</w:t>
      </w:r>
      <w:r>
        <w:rPr>
          <w:rFonts w:hint="cs"/>
          <w:rtl/>
        </w:rPr>
        <w:t>ی</w:t>
      </w:r>
      <w:r>
        <w:rPr>
          <w:rtl/>
        </w:rPr>
        <w:t xml:space="preserve">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درباره ستمهائ</w:t>
      </w:r>
      <w:r>
        <w:rPr>
          <w:rFonts w:hint="cs"/>
          <w:rtl/>
        </w:rPr>
        <w:t>ی</w:t>
      </w:r>
      <w:r>
        <w:rPr>
          <w:rtl/>
        </w:rPr>
        <w:t xml:space="preserve"> که به حضرت زهرا سلام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شد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زکر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بن آدم (ره)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 xml:space="preserve">من در محضر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 xml:space="preserve">ناگاه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که کمتر از چهار سال داشت</w:t>
      </w:r>
      <w:r w:rsidR="00DF5F91">
        <w:rPr>
          <w:rtl/>
        </w:rPr>
        <w:t xml:space="preserve">، </w:t>
      </w:r>
      <w:r>
        <w:rPr>
          <w:rtl/>
        </w:rPr>
        <w:t>آوردند</w:t>
      </w:r>
      <w:r w:rsidR="00DF5F91">
        <w:rPr>
          <w:rtl/>
        </w:rPr>
        <w:t xml:space="preserve">، </w:t>
      </w:r>
      <w:r>
        <w:rPr>
          <w:rtl/>
        </w:rPr>
        <w:t>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زد و سر به آسمان بلند نمود و در فکر فرو رفت و فکرش طولان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 xml:space="preserve">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«جانم به قربانت</w:t>
      </w:r>
      <w:r w:rsidR="00DF5F91">
        <w:rPr>
          <w:rtl/>
        </w:rPr>
        <w:t xml:space="preserve">، </w:t>
      </w:r>
      <w:r>
        <w:rPr>
          <w:rtl/>
        </w:rPr>
        <w:t>چرا فکر کردن تو</w:t>
      </w:r>
      <w:r w:rsidR="00DF5F91">
        <w:rPr>
          <w:rtl/>
        </w:rPr>
        <w:t xml:space="preserve">، </w:t>
      </w:r>
      <w:r>
        <w:rPr>
          <w:rtl/>
        </w:rPr>
        <w:t>طولان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«درباره ستم‌هائ</w:t>
      </w:r>
      <w:r>
        <w:rPr>
          <w:rFonts w:hint="cs"/>
          <w:rtl/>
        </w:rPr>
        <w:t>ی</w:t>
      </w:r>
      <w:r>
        <w:rPr>
          <w:rtl/>
        </w:rPr>
        <w:t xml:space="preserve"> که به مادرم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کردند</w:t>
      </w:r>
      <w:r w:rsidR="00DF5F91">
        <w:rPr>
          <w:rtl/>
        </w:rPr>
        <w:t xml:space="preserve">، </w:t>
      </w:r>
      <w:r>
        <w:rPr>
          <w:rtl/>
        </w:rPr>
        <w:t>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سوگند به خدا آن دو تن را از قبر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آورم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سوزانم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سپس خاکسترشان را بر باد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پراکنم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چشم او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سپس به او فرمود</w:t>
      </w:r>
      <w:r w:rsidR="00DF5F91">
        <w:rPr>
          <w:rtl/>
        </w:rPr>
        <w:t xml:space="preserve">: </w:t>
      </w:r>
      <w:r>
        <w:rPr>
          <w:rtl/>
        </w:rPr>
        <w:t>«پدر و مادرم به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سزاوار مقام امامت هست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2- سخن گفتن عصا</w:t>
      </w:r>
      <w:r w:rsidR="00DF5F91">
        <w:rPr>
          <w:rtl/>
        </w:rPr>
        <w:t xml:space="preserve">، </w:t>
      </w:r>
      <w:r>
        <w:rPr>
          <w:rtl/>
        </w:rPr>
        <w:t>به اذن اله</w:t>
      </w:r>
      <w:r>
        <w:rPr>
          <w:rFonts w:hint="cs"/>
          <w:rtl/>
        </w:rPr>
        <w:t>ی‌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از ابو العلاء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</w:t>
      </w:r>
      <w:r w:rsidR="00DF5F91">
        <w:rPr>
          <w:rtl/>
        </w:rPr>
        <w:t xml:space="preserve">: </w:t>
      </w:r>
      <w:r>
        <w:rPr>
          <w:rtl/>
        </w:rPr>
        <w:t>از «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اکثم» قاض</w:t>
      </w:r>
      <w:r>
        <w:rPr>
          <w:rFonts w:hint="cs"/>
          <w:rtl/>
        </w:rPr>
        <w:t>ی</w:t>
      </w:r>
      <w:r>
        <w:rPr>
          <w:rtl/>
        </w:rPr>
        <w:t xml:space="preserve"> سامرّاء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«پس از آنکه من در پرسش سؤالها</w:t>
      </w:r>
      <w:r>
        <w:rPr>
          <w:rFonts w:hint="cs"/>
          <w:rtl/>
        </w:rPr>
        <w:t>ی</w:t>
      </w:r>
      <w:r>
        <w:rPr>
          <w:rtl/>
        </w:rPr>
        <w:t xml:space="preserve"> دشوار</w:t>
      </w:r>
      <w:r w:rsidR="00DF5F91">
        <w:rPr>
          <w:rtl/>
        </w:rPr>
        <w:t xml:space="preserve">، </w:t>
      </w:r>
      <w:r>
        <w:rPr>
          <w:rtl/>
        </w:rPr>
        <w:t xml:space="preserve">از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کوشش نمودم</w:t>
      </w:r>
      <w:r w:rsidR="00DF5F91">
        <w:rPr>
          <w:rtl/>
        </w:rPr>
        <w:t xml:space="preserve">، </w:t>
      </w:r>
      <w:r>
        <w:rPr>
          <w:rtl/>
        </w:rPr>
        <w:t>و مناظره و گفتگو نمودم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او نامه‌هائ</w:t>
      </w:r>
      <w:r>
        <w:rPr>
          <w:rFonts w:hint="cs"/>
          <w:rtl/>
        </w:rPr>
        <w:t>ی</w:t>
      </w:r>
      <w:r>
        <w:rPr>
          <w:rtl/>
        </w:rPr>
        <w:t xml:space="preserve"> ردّ</w:t>
      </w:r>
    </w:p>
    <w:p w:rsidR="0043609F" w:rsidRDefault="0043609F" w:rsidP="007628B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406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بدل شد</w:t>
      </w:r>
      <w:r w:rsidR="00DF5F91">
        <w:rPr>
          <w:rtl/>
        </w:rPr>
        <w:t xml:space="preserve">، </w:t>
      </w:r>
      <w:r>
        <w:rPr>
          <w:rtl/>
        </w:rPr>
        <w:t xml:space="preserve">و از علوم آل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کنار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رفتم و مشغول طواف قبر بودم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طواف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اشتغال دارد</w:t>
      </w:r>
      <w:r w:rsidR="00DF5F91">
        <w:rPr>
          <w:rtl/>
        </w:rPr>
        <w:t xml:space="preserve">، </w:t>
      </w:r>
      <w:r>
        <w:rPr>
          <w:rtl/>
        </w:rPr>
        <w:t>در آنجا در مورد مسائل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در نظرم بود</w:t>
      </w:r>
      <w:r w:rsidR="00DF5F91">
        <w:rPr>
          <w:rtl/>
        </w:rPr>
        <w:t xml:space="preserve">، </w:t>
      </w:r>
      <w:r>
        <w:rPr>
          <w:rtl/>
        </w:rPr>
        <w:lastRenderedPageBreak/>
        <w:t>با او مناظره نمودم</w:t>
      </w:r>
      <w:r w:rsidR="00DF5F91">
        <w:rPr>
          <w:rtl/>
        </w:rPr>
        <w:t xml:space="preserve">، </w:t>
      </w:r>
      <w:r>
        <w:rPr>
          <w:rtl/>
        </w:rPr>
        <w:t>همه را پاسخ داد</w:t>
      </w:r>
      <w:r w:rsidR="00DF5F91">
        <w:rPr>
          <w:rtl/>
        </w:rPr>
        <w:t xml:space="preserve">، </w:t>
      </w:r>
      <w:r>
        <w:rPr>
          <w:rtl/>
        </w:rPr>
        <w:t>به او عرض کردم</w:t>
      </w:r>
      <w:r w:rsidR="00DF5F91">
        <w:rPr>
          <w:rtl/>
        </w:rPr>
        <w:t xml:space="preserve">: </w:t>
      </w:r>
      <w:r>
        <w:rPr>
          <w:rtl/>
        </w:rPr>
        <w:t>«سوگند به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مسأله از تو بپرسم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قبل از آن که بپرس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تو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چه مسأله‌ا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بپرس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بپرس</w:t>
      </w:r>
      <w:r>
        <w:rPr>
          <w:rFonts w:hint="cs"/>
          <w:rtl/>
        </w:rPr>
        <w:t>ی</w:t>
      </w:r>
      <w:r>
        <w:rPr>
          <w:rtl/>
        </w:rPr>
        <w:t xml:space="preserve"> اکنون امام مردم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«سوگند به خدا</w:t>
      </w:r>
      <w:r w:rsidR="00DF5F91">
        <w:rPr>
          <w:rtl/>
        </w:rPr>
        <w:t xml:space="preserve">، </w:t>
      </w:r>
      <w:r>
        <w:rPr>
          <w:rtl/>
        </w:rPr>
        <w:t>سؤال من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«امام مردم</w:t>
      </w:r>
      <w:r w:rsidR="00DF5F91">
        <w:rPr>
          <w:rtl/>
        </w:rPr>
        <w:t xml:space="preserve">، </w:t>
      </w:r>
      <w:r>
        <w:rPr>
          <w:rtl/>
        </w:rPr>
        <w:t>من هستم»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«نشانه آن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دست آن بزرگوار عصائ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آن عصا به نطق آمد و گفت</w:t>
      </w:r>
      <w:r w:rsidR="00DF5F91">
        <w:rPr>
          <w:rtl/>
        </w:rPr>
        <w:t xml:space="preserve">: </w:t>
      </w:r>
    </w:p>
    <w:p w:rsidR="0043609F" w:rsidRDefault="0043609F" w:rsidP="007628BB">
      <w:pPr>
        <w:pStyle w:val="libAie"/>
        <w:rPr>
          <w:rtl/>
        </w:rPr>
      </w:pPr>
      <w:r>
        <w:rPr>
          <w:rFonts w:hint="eastAsia"/>
          <w:rtl/>
        </w:rPr>
        <w:t>انّ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امام هذا الزّمان و هو الحجّة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«همانا صاحب من</w:t>
      </w:r>
      <w:r>
        <w:rPr>
          <w:rtl/>
        </w:rPr>
        <w:t xml:space="preserve">، </w:t>
      </w:r>
      <w:r w:rsidR="0043609F">
        <w:rPr>
          <w:rtl/>
        </w:rPr>
        <w:t>امام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زمان است</w:t>
      </w:r>
      <w:r>
        <w:rPr>
          <w:rtl/>
        </w:rPr>
        <w:t xml:space="preserve">، </w:t>
      </w:r>
      <w:r w:rsidR="0043609F">
        <w:rPr>
          <w:rtl/>
        </w:rPr>
        <w:t>و او است حجّت»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3- معجزه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«الدّرّ النّظ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نقل شده</w:t>
      </w:r>
      <w:r w:rsidR="00DF5F91">
        <w:rPr>
          <w:rtl/>
        </w:rPr>
        <w:t xml:space="preserve">: </w:t>
      </w:r>
      <w:r>
        <w:rPr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محمّد بن عل</w:t>
      </w:r>
      <w:r>
        <w:rPr>
          <w:rFonts w:hint="cs"/>
          <w:rtl/>
        </w:rPr>
        <w:t>ی</w:t>
      </w:r>
      <w:r>
        <w:rPr>
          <w:rtl/>
        </w:rPr>
        <w:t xml:space="preserve"> (امام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دستش را رو</w:t>
      </w:r>
      <w:r>
        <w:rPr>
          <w:rFonts w:hint="cs"/>
          <w:rtl/>
        </w:rPr>
        <w:t>ی</w:t>
      </w:r>
      <w:r>
        <w:rPr>
          <w:rtl/>
        </w:rPr>
        <w:t xml:space="preserve"> برگها</w:t>
      </w:r>
      <w:r>
        <w:rPr>
          <w:rFonts w:hint="cs"/>
          <w:rtl/>
        </w:rPr>
        <w:t>ی</w:t>
      </w:r>
      <w:r>
        <w:rPr>
          <w:rtl/>
        </w:rPr>
        <w:t xml:space="preserve"> درخت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زد</w:t>
      </w:r>
      <w:r w:rsidR="00DF5F91">
        <w:rPr>
          <w:rtl/>
        </w:rPr>
        <w:t xml:space="preserve">، </w:t>
      </w:r>
      <w:r>
        <w:rPr>
          <w:rtl/>
        </w:rPr>
        <w:t>آن برگها در کف دستش</w:t>
      </w:r>
      <w:r w:rsidR="00DF5F91">
        <w:rPr>
          <w:rtl/>
        </w:rPr>
        <w:t xml:space="preserve">، </w:t>
      </w:r>
      <w:r>
        <w:rPr>
          <w:rtl/>
        </w:rPr>
        <w:t>نقره شدند</w:t>
      </w:r>
      <w:r w:rsidR="00DF5F91">
        <w:rPr>
          <w:rtl/>
        </w:rPr>
        <w:t xml:space="preserve">، </w:t>
      </w:r>
      <w:r>
        <w:rPr>
          <w:rtl/>
        </w:rPr>
        <w:t>از آن نقره‌ها</w:t>
      </w:r>
      <w:r w:rsidR="00DF5F91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آن حضرت گرفتم</w:t>
      </w:r>
      <w:r w:rsidR="00DF5F91">
        <w:rPr>
          <w:rtl/>
        </w:rPr>
        <w:t xml:space="preserve">، </w:t>
      </w:r>
      <w:r>
        <w:rPr>
          <w:rtl/>
        </w:rPr>
        <w:t>و در بازارها</w:t>
      </w:r>
      <w:r w:rsidR="00DF5F91">
        <w:rPr>
          <w:rtl/>
        </w:rPr>
        <w:t xml:space="preserve">، </w:t>
      </w:r>
      <w:r>
        <w:rPr>
          <w:rtl/>
        </w:rPr>
        <w:t>به مصرف مخارج خود رساندم</w:t>
      </w:r>
      <w:r w:rsidR="00DF5F91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</w:t>
      </w:r>
      <w:r>
        <w:rPr>
          <w:rFonts w:hint="eastAsia"/>
          <w:rtl/>
        </w:rPr>
        <w:t>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4- پاسخ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مسائل حاضران‌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اختصاص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«ره») از عل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او از پدرش نقل کرده</w:t>
      </w:r>
      <w:r w:rsidR="00DF5F91">
        <w:rPr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با جمع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حجّ به مکّه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</w:t>
      </w:r>
      <w:r w:rsidR="00DF5F91">
        <w:rPr>
          <w:rtl/>
        </w:rPr>
        <w:t xml:space="preserve">، </w:t>
      </w:r>
      <w:r>
        <w:rPr>
          <w:rtl/>
        </w:rPr>
        <w:t xml:space="preserve">به محضر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مشرّف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آنجا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که از بلاد مختلف بر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آن حضرت آمده بودند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</w:p>
    <w:p w:rsidR="0043609F" w:rsidRDefault="0043609F" w:rsidP="007628B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407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عبد اللّه به موس</w:t>
      </w:r>
      <w:r>
        <w:rPr>
          <w:rFonts w:hint="cs"/>
          <w:rtl/>
        </w:rPr>
        <w:t>ی</w:t>
      </w:r>
      <w:r>
        <w:rPr>
          <w:rtl/>
        </w:rPr>
        <w:t xml:space="preserve"> (ع) عمو</w:t>
      </w:r>
      <w:r>
        <w:rPr>
          <w:rFonts w:hint="cs"/>
          <w:rtl/>
        </w:rPr>
        <w:t>ی</w:t>
      </w:r>
      <w:r>
        <w:rPr>
          <w:rtl/>
        </w:rPr>
        <w:t xml:space="preserve">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بزرگوار و دانشمند بود</w:t>
      </w:r>
      <w:r w:rsidR="00DF5F91">
        <w:rPr>
          <w:rtl/>
        </w:rPr>
        <w:t xml:space="preserve">، </w:t>
      </w:r>
      <w:r>
        <w:rPr>
          <w:rtl/>
        </w:rPr>
        <w:t>وارد مجلس شد</w:t>
      </w:r>
      <w:r w:rsidR="00DF5F91">
        <w:rPr>
          <w:rtl/>
        </w:rPr>
        <w:t xml:space="preserve">، </w:t>
      </w:r>
      <w:r>
        <w:rPr>
          <w:rtl/>
        </w:rPr>
        <w:t>لباس خشن در تن داشت</w:t>
      </w:r>
      <w:r w:rsidR="00DF5F91">
        <w:rPr>
          <w:rtl/>
        </w:rPr>
        <w:t xml:space="preserve">، </w:t>
      </w:r>
      <w:r>
        <w:rPr>
          <w:rtl/>
        </w:rPr>
        <w:t>و آثار سجده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و ردائ</w:t>
      </w:r>
      <w:r>
        <w:rPr>
          <w:rFonts w:hint="cs"/>
          <w:rtl/>
        </w:rPr>
        <w:t>ی</w:t>
      </w:r>
      <w:r>
        <w:rPr>
          <w:rtl/>
        </w:rPr>
        <w:t xml:space="preserve"> از کتان در تن داشت و کفش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از حجره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و وارد آن مجلس شد</w:t>
      </w:r>
      <w:r w:rsidR="00DF5F91">
        <w:rPr>
          <w:rtl/>
        </w:rPr>
        <w:t xml:space="preserve">، </w:t>
      </w:r>
      <w:r>
        <w:rPr>
          <w:rtl/>
        </w:rPr>
        <w:t>عبد اللّه برخاست و از او استقبال کرد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چشمش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حاضر</w:t>
      </w:r>
      <w:r w:rsidR="00DF5F91">
        <w:rPr>
          <w:rtl/>
        </w:rPr>
        <w:t xml:space="preserve">، </w:t>
      </w:r>
      <w:r>
        <w:rPr>
          <w:rtl/>
        </w:rPr>
        <w:t>به احترام او برخاستند</w:t>
      </w:r>
      <w:r w:rsidR="00DF5F91">
        <w:rPr>
          <w:rtl/>
        </w:rPr>
        <w:t xml:space="preserve">، </w:t>
      </w:r>
      <w:r>
        <w:rPr>
          <w:rtl/>
        </w:rPr>
        <w:t>و آن حضرت بر کرس</w:t>
      </w:r>
      <w:r>
        <w:rPr>
          <w:rFonts w:hint="cs"/>
          <w:rtl/>
        </w:rPr>
        <w:t>ی</w:t>
      </w:r>
      <w:r>
        <w:rPr>
          <w:rtl/>
        </w:rPr>
        <w:t xml:space="preserve"> (صندل</w:t>
      </w:r>
      <w:r>
        <w:rPr>
          <w:rFonts w:hint="cs"/>
          <w:rtl/>
        </w:rPr>
        <w:t>ی</w:t>
      </w:r>
      <w:r>
        <w:rPr>
          <w:rtl/>
        </w:rPr>
        <w:t>) نشست</w:t>
      </w:r>
      <w:r w:rsidR="00DF5F91">
        <w:rPr>
          <w:rtl/>
        </w:rPr>
        <w:t xml:space="preserve">، </w:t>
      </w:r>
      <w:r>
        <w:rPr>
          <w:rtl/>
        </w:rPr>
        <w:t>و حاضران از رو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تعجّب در مورد خردسال</w:t>
      </w:r>
      <w:r>
        <w:rPr>
          <w:rFonts w:hint="cs"/>
          <w:rtl/>
        </w:rPr>
        <w:t>ی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حاضران</w:t>
      </w:r>
      <w:r w:rsidR="00DF5F91">
        <w:rPr>
          <w:rtl/>
        </w:rPr>
        <w:t xml:space="preserve">، </w:t>
      </w:r>
      <w:r>
        <w:rPr>
          <w:rtl/>
        </w:rPr>
        <w:t>سکوت را درهم شکست و به عبد اللّه عمو</w:t>
      </w:r>
      <w:r>
        <w:rPr>
          <w:rFonts w:hint="cs"/>
          <w:rtl/>
        </w:rPr>
        <w:t>ی</w:t>
      </w:r>
      <w:r>
        <w:rPr>
          <w:rtl/>
        </w:rPr>
        <w:t xml:space="preserve">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«خدا کارت را سامان بخشد</w:t>
      </w:r>
      <w:r w:rsidR="00DF5F91">
        <w:rPr>
          <w:rtl/>
        </w:rPr>
        <w:t xml:space="preserve">، </w:t>
      </w:r>
      <w:r>
        <w:rPr>
          <w:rtl/>
        </w:rPr>
        <w:t>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در مورد مرد</w:t>
      </w:r>
      <w:r>
        <w:rPr>
          <w:rFonts w:hint="cs"/>
          <w:rtl/>
        </w:rPr>
        <w:t>ی</w:t>
      </w:r>
      <w:r>
        <w:rPr>
          <w:rtl/>
        </w:rPr>
        <w:t xml:space="preserve"> که با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نموده است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اللّه</w:t>
      </w:r>
      <w:r w:rsidR="00DF5F91">
        <w:rPr>
          <w:rtl/>
        </w:rPr>
        <w:t xml:space="preserve">: </w:t>
      </w:r>
      <w:r>
        <w:rPr>
          <w:rtl/>
        </w:rPr>
        <w:t>«دست راستش</w:t>
      </w:r>
      <w:r w:rsidR="00DF5F91">
        <w:rPr>
          <w:rtl/>
        </w:rPr>
        <w:t xml:space="preserve">، </w:t>
      </w:r>
      <w:r>
        <w:rPr>
          <w:rtl/>
        </w:rPr>
        <w:t>قطع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حدّ بر او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خشم شد</w:t>
      </w:r>
      <w:r w:rsidR="00DF5F91">
        <w:rPr>
          <w:rtl/>
        </w:rPr>
        <w:t xml:space="preserve">، </w:t>
      </w:r>
      <w:r>
        <w:rPr>
          <w:rtl/>
        </w:rPr>
        <w:t>و به او رو کرد 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عمو</w:t>
      </w:r>
      <w:r w:rsidR="00DF5F91">
        <w:rPr>
          <w:rtl/>
        </w:rPr>
        <w:t xml:space="preserve">! </w:t>
      </w:r>
      <w:r>
        <w:rPr>
          <w:rtl/>
        </w:rPr>
        <w:t>از خدا بترس</w:t>
      </w:r>
      <w:r w:rsidR="00DF5F91">
        <w:rPr>
          <w:rtl/>
        </w:rPr>
        <w:t xml:space="preserve">، </w:t>
      </w:r>
      <w:r>
        <w:rPr>
          <w:rtl/>
        </w:rPr>
        <w:t>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باش</w:t>
      </w:r>
      <w:r w:rsidR="00DF5F91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 است که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خدا به تو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چرا از رو</w:t>
      </w:r>
      <w:r>
        <w:rPr>
          <w:rFonts w:hint="cs"/>
          <w:rtl/>
        </w:rPr>
        <w:t>ی</w:t>
      </w:r>
      <w:r>
        <w:rPr>
          <w:rtl/>
        </w:rPr>
        <w:t xml:space="preserve"> جهل و ناآگاه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فتوا داد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اللّه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پدرت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که گفتم</w:t>
      </w:r>
      <w:r w:rsidR="00DF5F91">
        <w:rPr>
          <w:rtl/>
        </w:rPr>
        <w:t xml:space="preserve">، </w:t>
      </w:r>
      <w:r>
        <w:rPr>
          <w:rtl/>
        </w:rPr>
        <w:t>نفرمود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</w:t>
      </w:r>
      <w:r w:rsidR="00DF5F91">
        <w:rPr>
          <w:rtl/>
        </w:rPr>
        <w:t xml:space="preserve">: </w:t>
      </w:r>
      <w:r>
        <w:rPr>
          <w:rtl/>
        </w:rPr>
        <w:t>از پدرم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را کردند که مرد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قبر زن</w:t>
      </w:r>
      <w:r>
        <w:rPr>
          <w:rFonts w:hint="cs"/>
          <w:rtl/>
        </w:rPr>
        <w:t>ی</w:t>
      </w:r>
      <w:r>
        <w:rPr>
          <w:rtl/>
        </w:rPr>
        <w:t xml:space="preserve"> را نبش کرده</w:t>
      </w:r>
      <w:r w:rsidR="00DF5F91">
        <w:rPr>
          <w:rtl/>
        </w:rPr>
        <w:t xml:space="preserve">، </w:t>
      </w:r>
      <w:r>
        <w:rPr>
          <w:rtl/>
        </w:rPr>
        <w:t>و با او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نموده است</w:t>
      </w:r>
      <w:r w:rsidR="00DF5F91">
        <w:rPr>
          <w:rtl/>
        </w:rPr>
        <w:t xml:space="preserve">، </w:t>
      </w:r>
      <w:r>
        <w:rPr>
          <w:rtl/>
        </w:rPr>
        <w:t>پدرم فرمود</w:t>
      </w:r>
      <w:r w:rsidR="00DF5F91">
        <w:rPr>
          <w:rtl/>
        </w:rPr>
        <w:t xml:space="preserve">: </w:t>
      </w:r>
      <w:r>
        <w:rPr>
          <w:rtl/>
        </w:rPr>
        <w:t>دست راستش به خاطر نبش قبر</w:t>
      </w:r>
      <w:r w:rsidR="00DF5F91">
        <w:rPr>
          <w:rtl/>
        </w:rPr>
        <w:t xml:space="preserve">، </w:t>
      </w:r>
      <w:r>
        <w:rPr>
          <w:rtl/>
        </w:rPr>
        <w:t>قطع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سپس حدّ زنا بر او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احترام 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مانند احترام زنده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عبد</w:t>
      </w:r>
      <w:r>
        <w:rPr>
          <w:rtl/>
        </w:rPr>
        <w:t xml:space="preserve"> اللّه عرض کرد</w:t>
      </w:r>
      <w:r w:rsidR="00DF5F91">
        <w:rPr>
          <w:rtl/>
        </w:rPr>
        <w:t xml:space="preserve">: </w:t>
      </w:r>
      <w:r>
        <w:rPr>
          <w:rtl/>
        </w:rPr>
        <w:t>«درست فرمود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سرور من</w:t>
      </w:r>
      <w:r w:rsidR="00DF5F91">
        <w:rPr>
          <w:rtl/>
        </w:rPr>
        <w:t xml:space="preserve">، </w:t>
      </w:r>
      <w:r>
        <w:rPr>
          <w:rtl/>
        </w:rPr>
        <w:t>و من از درگاه خدا طلب آمرزش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حاضران</w:t>
      </w:r>
      <w:r>
        <w:rPr>
          <w:rtl/>
        </w:rPr>
        <w:t xml:space="preserve"> از پاسخ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تعجّب کردند</w:t>
      </w:r>
      <w:r w:rsidR="00DF5F91">
        <w:rPr>
          <w:rtl/>
        </w:rPr>
        <w:t xml:space="preserve">، </w:t>
      </w:r>
      <w:r>
        <w:rPr>
          <w:rtl/>
        </w:rPr>
        <w:t>و عرض نمودند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سرور ما</w:t>
      </w:r>
      <w:r w:rsidR="00DF5F91">
        <w:rPr>
          <w:rtl/>
        </w:rPr>
        <w:t xml:space="preserve">!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 از شما سؤال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7628B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408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آنها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مجلس از «س</w:t>
      </w:r>
      <w:r>
        <w:rPr>
          <w:rFonts w:hint="cs"/>
          <w:rtl/>
        </w:rPr>
        <w:t>ی</w:t>
      </w:r>
      <w:r>
        <w:rPr>
          <w:rtl/>
        </w:rPr>
        <w:t xml:space="preserve"> هزار مسأله» </w:t>
      </w:r>
      <w:r w:rsidRPr="007628BB">
        <w:rPr>
          <w:rStyle w:val="libFootnotenumChar"/>
          <w:rtl/>
        </w:rPr>
        <w:t>«1»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حضرت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نه سال داشت</w:t>
      </w:r>
      <w:r w:rsidR="00DF5F91">
        <w:rPr>
          <w:rtl/>
        </w:rPr>
        <w:t xml:space="preserve">، </w:t>
      </w:r>
      <w:r>
        <w:rPr>
          <w:rtl/>
        </w:rPr>
        <w:t>پاسخ همه آنها را داد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«ع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المعجزات»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 xml:space="preserve">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حدود هفت سال داشت</w:t>
      </w:r>
      <w:r w:rsidR="00DF5F91">
        <w:rPr>
          <w:rtl/>
        </w:rPr>
        <w:t xml:space="preserve">، </w:t>
      </w:r>
      <w:r>
        <w:rPr>
          <w:rtl/>
        </w:rPr>
        <w:t>در بغداد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شهرها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مورد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اختلاف شد</w:t>
      </w:r>
      <w:r w:rsidR="00DF5F91">
        <w:rPr>
          <w:rtl/>
        </w:rPr>
        <w:t xml:space="preserve">، </w:t>
      </w:r>
      <w:r>
        <w:rPr>
          <w:rtl/>
        </w:rPr>
        <w:t>عدّه‌ا</w:t>
      </w:r>
      <w:r>
        <w:rPr>
          <w:rFonts w:hint="cs"/>
          <w:rtl/>
        </w:rPr>
        <w:t>ی</w:t>
      </w:r>
      <w:r>
        <w:rPr>
          <w:rtl/>
        </w:rPr>
        <w:t xml:space="preserve"> مانند</w:t>
      </w:r>
      <w:r w:rsidR="00DF5F91">
        <w:rPr>
          <w:rtl/>
        </w:rPr>
        <w:t xml:space="preserve">: </w:t>
      </w:r>
      <w:r>
        <w:rPr>
          <w:rtl/>
        </w:rPr>
        <w:t>ر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 xml:space="preserve"> بن صلت</w:t>
      </w:r>
      <w:r w:rsidR="00DF5F91">
        <w:rPr>
          <w:rtl/>
        </w:rPr>
        <w:t xml:space="preserve">، </w:t>
      </w:r>
      <w:r>
        <w:rPr>
          <w:rtl/>
        </w:rPr>
        <w:t xml:space="preserve">صفوان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محمّد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عبد الرّحمن بن حجّاج و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عبد الرّحمن و جماعت</w:t>
      </w:r>
      <w:r>
        <w:rPr>
          <w:rFonts w:hint="cs"/>
          <w:rtl/>
        </w:rPr>
        <w:t>ی</w:t>
      </w:r>
      <w:r>
        <w:rPr>
          <w:rtl/>
        </w:rPr>
        <w:t xml:space="preserve"> از بزرگان و معتمد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خانه «عبد الرّحمن بن حجّاج» در حال</w:t>
      </w:r>
      <w:r>
        <w:rPr>
          <w:rFonts w:hint="cs"/>
          <w:rtl/>
        </w:rPr>
        <w:t>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بودند نشستند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آه‌ها</w:t>
      </w:r>
      <w:r>
        <w:rPr>
          <w:rFonts w:hint="cs"/>
          <w:rtl/>
        </w:rPr>
        <w:t>ی</w:t>
      </w:r>
      <w:r>
        <w:rPr>
          <w:rtl/>
        </w:rPr>
        <w:t xml:space="preserve"> جانسوز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</w:t>
      </w:r>
      <w:r w:rsidRPr="007628BB">
        <w:rPr>
          <w:rStyle w:val="libFootnotenumChar"/>
          <w:rtl/>
        </w:rPr>
        <w:t>«2»</w:t>
      </w:r>
      <w:r>
        <w:rPr>
          <w:rtl/>
        </w:rPr>
        <w:t xml:space="preserve"> به آنها گفت</w:t>
      </w:r>
      <w:r w:rsidR="00DF5F91">
        <w:rPr>
          <w:rtl/>
        </w:rPr>
        <w:t xml:space="preserve">: </w:t>
      </w:r>
      <w:r>
        <w:rPr>
          <w:rtl/>
        </w:rPr>
        <w:t>«گر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کنار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عهده‌دار مقام امامت است</w:t>
      </w:r>
      <w:r w:rsidR="00DF5F91">
        <w:rPr>
          <w:rtl/>
        </w:rPr>
        <w:t xml:space="preserve">، </w:t>
      </w:r>
      <w:r>
        <w:rPr>
          <w:rtl/>
        </w:rPr>
        <w:t>و مسائل خود را از چه کس</w:t>
      </w:r>
      <w:r>
        <w:rPr>
          <w:rFonts w:hint="cs"/>
          <w:rtl/>
        </w:rPr>
        <w:t>ی</w:t>
      </w:r>
      <w:r>
        <w:rPr>
          <w:rtl/>
        </w:rPr>
        <w:t xml:space="preserve"> بپرس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تا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بزرگ شود</w:t>
      </w:r>
      <w:r w:rsidR="00DF5F91">
        <w:rPr>
          <w:rtl/>
        </w:rPr>
        <w:t xml:space="preserve">؟!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 xml:space="preserve"> بن صلت </w:t>
      </w:r>
      <w:r w:rsidRPr="007628BB">
        <w:rPr>
          <w:rStyle w:val="libFootnotenumChar"/>
          <w:rtl/>
        </w:rPr>
        <w:t>«3»</w:t>
      </w:r>
      <w:r>
        <w:rPr>
          <w:rtl/>
        </w:rPr>
        <w:t xml:space="preserve"> برخاست</w:t>
      </w:r>
      <w:r w:rsidR="00DF5F91">
        <w:rPr>
          <w:rtl/>
        </w:rPr>
        <w:t xml:space="preserve">، </w:t>
      </w:r>
      <w:r>
        <w:rPr>
          <w:rtl/>
        </w:rPr>
        <w:t>و از شدّت ناراحت</w:t>
      </w:r>
      <w:r>
        <w:rPr>
          <w:rFonts w:hint="cs"/>
          <w:rtl/>
        </w:rPr>
        <w:t>ی</w:t>
      </w:r>
      <w:r>
        <w:rPr>
          <w:rtl/>
        </w:rPr>
        <w:t xml:space="preserve"> دستش را بر گلو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</w:p>
    <w:p w:rsidR="0043609F" w:rsidRDefault="0043609F" w:rsidP="007628BB">
      <w:pPr>
        <w:pStyle w:val="libFootnote"/>
        <w:rPr>
          <w:rtl/>
        </w:rPr>
      </w:pPr>
      <w:r>
        <w:rPr>
          <w:rtl/>
        </w:rPr>
        <w:t>(1)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چطور ممکن است</w:t>
      </w:r>
      <w:r w:rsidR="00DF5F91">
        <w:rPr>
          <w:rtl/>
        </w:rPr>
        <w:t xml:space="preserve">، </w:t>
      </w:r>
      <w:r>
        <w:rPr>
          <w:rtl/>
        </w:rPr>
        <w:t xml:space="preserve">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مکان و جلسه</w:t>
      </w:r>
      <w:r w:rsidR="00DF5F91">
        <w:rPr>
          <w:rtl/>
        </w:rPr>
        <w:t xml:space="preserve">، </w:t>
      </w:r>
      <w:r>
        <w:rPr>
          <w:rtl/>
        </w:rPr>
        <w:t>جواب «س</w:t>
      </w:r>
      <w:r>
        <w:rPr>
          <w:rFonts w:hint="cs"/>
          <w:rtl/>
        </w:rPr>
        <w:t>ی</w:t>
      </w:r>
      <w:r>
        <w:rPr>
          <w:rtl/>
        </w:rPr>
        <w:t xml:space="preserve"> هزار مسأله» داده شود</w:t>
      </w:r>
      <w:r w:rsidR="00DF5F91">
        <w:rPr>
          <w:rtl/>
        </w:rPr>
        <w:t xml:space="preserve">؟ </w:t>
      </w:r>
    </w:p>
    <w:p w:rsidR="0043609F" w:rsidRDefault="0043609F" w:rsidP="007628BB">
      <w:pPr>
        <w:pStyle w:val="libFootnote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آنکه</w:t>
      </w:r>
      <w:r w:rsidR="00DF5F91">
        <w:rPr>
          <w:rtl/>
        </w:rPr>
        <w:t xml:space="preserve">: </w:t>
      </w:r>
      <w:r>
        <w:rPr>
          <w:rtl/>
        </w:rPr>
        <w:t>علّامه مجلس</w:t>
      </w:r>
      <w:r>
        <w:rPr>
          <w:rFonts w:hint="cs"/>
          <w:rtl/>
        </w:rPr>
        <w:t>ی</w:t>
      </w:r>
      <w:r>
        <w:rPr>
          <w:rtl/>
        </w:rPr>
        <w:t xml:space="preserve"> (ره) در بحار الأنوار (ج 50</w:t>
      </w:r>
      <w:r w:rsidR="00DF5F91">
        <w:rPr>
          <w:rtl/>
        </w:rPr>
        <w:t xml:space="preserve">، </w:t>
      </w:r>
      <w:r>
        <w:rPr>
          <w:rtl/>
        </w:rPr>
        <w:t>ص 93 و 94)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را مطرح کرده و هفت پاسخ به آن داده است</w:t>
      </w:r>
      <w:r w:rsidR="00DF5F91">
        <w:rPr>
          <w:rtl/>
        </w:rPr>
        <w:t xml:space="preserve">، </w:t>
      </w:r>
      <w:r>
        <w:rPr>
          <w:rtl/>
        </w:rPr>
        <w:t>سه پاسخ مناسبتر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</w:p>
    <w:p w:rsidR="0043609F" w:rsidRDefault="0043609F" w:rsidP="007628BB">
      <w:pPr>
        <w:pStyle w:val="libFootnote"/>
        <w:rPr>
          <w:rtl/>
        </w:rPr>
      </w:pPr>
      <w:r>
        <w:rPr>
          <w:rtl/>
        </w:rPr>
        <w:t>1- از کلمات آن حضرت</w:t>
      </w:r>
      <w:r w:rsidR="00DF5F91">
        <w:rPr>
          <w:rtl/>
        </w:rPr>
        <w:t xml:space="preserve">، </w:t>
      </w:r>
      <w:r>
        <w:rPr>
          <w:rtl/>
        </w:rPr>
        <w:t>پاسخ به س</w:t>
      </w:r>
      <w:r>
        <w:rPr>
          <w:rFonts w:hint="cs"/>
          <w:rtl/>
        </w:rPr>
        <w:t>ی</w:t>
      </w:r>
      <w:r>
        <w:rPr>
          <w:rtl/>
        </w:rPr>
        <w:t xml:space="preserve"> هزار سؤال</w:t>
      </w:r>
      <w:r w:rsidR="00DF5F91">
        <w:rPr>
          <w:rtl/>
        </w:rPr>
        <w:t xml:space="preserve">، </w:t>
      </w:r>
      <w:r>
        <w:rPr>
          <w:rtl/>
        </w:rPr>
        <w:t>استنباط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tl/>
        </w:rPr>
        <w:t xml:space="preserve">. </w:t>
      </w:r>
    </w:p>
    <w:p w:rsidR="0043609F" w:rsidRDefault="0043609F" w:rsidP="007628BB">
      <w:pPr>
        <w:pStyle w:val="libFootnote"/>
        <w:rPr>
          <w:rtl/>
        </w:rPr>
      </w:pPr>
      <w:r>
        <w:rPr>
          <w:rtl/>
        </w:rPr>
        <w:t>2- منظور</w:t>
      </w:r>
      <w:r w:rsidR="00DF5F91">
        <w:rPr>
          <w:rtl/>
        </w:rPr>
        <w:t xml:space="preserve">، </w:t>
      </w:r>
      <w:r>
        <w:rPr>
          <w:rtl/>
        </w:rPr>
        <w:t xml:space="preserve">جواب آن حضرت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مکان</w:t>
      </w:r>
      <w:r w:rsidR="00DF5F91">
        <w:rPr>
          <w:rtl/>
        </w:rPr>
        <w:t xml:space="preserve">، </w:t>
      </w:r>
      <w:r>
        <w:rPr>
          <w:rtl/>
        </w:rPr>
        <w:t>در چند روز بوده است</w:t>
      </w:r>
      <w:r w:rsidR="00DF5F91">
        <w:rPr>
          <w:rtl/>
        </w:rPr>
        <w:t xml:space="preserve">. </w:t>
      </w:r>
    </w:p>
    <w:p w:rsidR="0043609F" w:rsidRDefault="0043609F" w:rsidP="007628BB">
      <w:pPr>
        <w:pStyle w:val="libFootnote"/>
        <w:rPr>
          <w:rtl/>
        </w:rPr>
      </w:pPr>
      <w:r>
        <w:rPr>
          <w:rtl/>
        </w:rPr>
        <w:lastRenderedPageBreak/>
        <w:t>3- آنها سؤالات خود را در طومارها و نامه‌ها نوشته بودند</w:t>
      </w:r>
      <w:r w:rsidR="00DF5F91">
        <w:rPr>
          <w:rtl/>
        </w:rPr>
        <w:t xml:space="preserve">، </w:t>
      </w:r>
      <w:r>
        <w:rPr>
          <w:rtl/>
        </w:rPr>
        <w:t xml:space="preserve">و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اعجاز</w:t>
      </w:r>
      <w:r w:rsidR="00DF5F91">
        <w:rPr>
          <w:rtl/>
        </w:rPr>
        <w:t xml:space="preserve">، </w:t>
      </w:r>
      <w:r>
        <w:rPr>
          <w:rtl/>
        </w:rPr>
        <w:t>تمام سؤالات آنها را در آن طومارها و نامه‌ها</w:t>
      </w:r>
      <w:r w:rsidR="00DF5F91">
        <w:rPr>
          <w:rtl/>
        </w:rPr>
        <w:t xml:space="preserve">، </w:t>
      </w:r>
      <w:r>
        <w:rPr>
          <w:rtl/>
        </w:rPr>
        <w:t>مرقوم فرموده بودند (مترجم)</w:t>
      </w:r>
      <w:r w:rsidR="00DF5F91">
        <w:rPr>
          <w:rtl/>
        </w:rPr>
        <w:t xml:space="preserve">. </w:t>
      </w:r>
    </w:p>
    <w:p w:rsidR="0043609F" w:rsidRDefault="0043609F" w:rsidP="007628BB">
      <w:pPr>
        <w:pStyle w:val="libFootnote"/>
        <w:rPr>
          <w:rtl/>
        </w:rPr>
      </w:pPr>
      <w:r>
        <w:rPr>
          <w:rtl/>
        </w:rPr>
        <w:t xml:space="preserve">(2)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عبد الرّحمن</w:t>
      </w:r>
      <w:r w:rsidR="00DF5F91">
        <w:rPr>
          <w:rtl/>
        </w:rPr>
        <w:t xml:space="preserve">، </w:t>
      </w:r>
      <w:r>
        <w:rPr>
          <w:rtl/>
        </w:rPr>
        <w:t>غلام آزادشده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اصحاب ما دارا</w:t>
      </w:r>
      <w:r>
        <w:rPr>
          <w:rFonts w:hint="cs"/>
          <w:rtl/>
        </w:rPr>
        <w:t>ی</w:t>
      </w:r>
      <w:r>
        <w:rPr>
          <w:rtl/>
        </w:rPr>
        <w:t xml:space="preserve"> مقام ارجمند بود</w:t>
      </w:r>
      <w:r w:rsidR="00DF5F91">
        <w:rPr>
          <w:rtl/>
        </w:rPr>
        <w:t xml:space="preserve">، </w:t>
      </w:r>
      <w:r>
        <w:rPr>
          <w:rtl/>
        </w:rPr>
        <w:t>و از امام کاظم و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نقل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. </w:t>
      </w:r>
      <w:r>
        <w:rPr>
          <w:rtl/>
        </w:rPr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علم و فتوا دادن</w:t>
      </w:r>
      <w:r w:rsidR="00DF5F91">
        <w:rPr>
          <w:rtl/>
        </w:rPr>
        <w:t xml:space="preserve">، </w:t>
      </w:r>
      <w:r>
        <w:rPr>
          <w:rtl/>
        </w:rPr>
        <w:t>به او اشاره کرده است</w:t>
      </w:r>
      <w:r w:rsidR="00DF5F91">
        <w:rPr>
          <w:rtl/>
        </w:rPr>
        <w:t xml:space="preserve">، </w:t>
      </w:r>
      <w:r>
        <w:rPr>
          <w:rtl/>
        </w:rPr>
        <w:t>و او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ام</w:t>
      </w:r>
      <w:r>
        <w:rPr>
          <w:rFonts w:hint="eastAsia"/>
          <w:rtl/>
        </w:rPr>
        <w:t>ام</w:t>
      </w:r>
      <w:r>
        <w:rPr>
          <w:rtl/>
        </w:rPr>
        <w:t xml:space="preserve">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به او داد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او آن را نگرفت</w:t>
      </w:r>
      <w:r w:rsidR="00DF5F91">
        <w:rPr>
          <w:rtl/>
        </w:rPr>
        <w:t xml:space="preserve">. </w:t>
      </w:r>
      <w:r>
        <w:rPr>
          <w:rtl/>
        </w:rPr>
        <w:t>او تا آخر عمر</w:t>
      </w:r>
      <w:r w:rsidR="00DF5F91">
        <w:rPr>
          <w:rtl/>
        </w:rPr>
        <w:t xml:space="preserve">، </w:t>
      </w:r>
      <w:r>
        <w:rPr>
          <w:rtl/>
        </w:rPr>
        <w:t>در راه حقّ</w:t>
      </w:r>
      <w:r w:rsidR="00DF5F91">
        <w:rPr>
          <w:rtl/>
        </w:rPr>
        <w:t xml:space="preserve">، </w:t>
      </w:r>
      <w:r>
        <w:rPr>
          <w:rtl/>
        </w:rPr>
        <w:t>استوار بود و در سال 280 ه ق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. </w:t>
      </w:r>
    </w:p>
    <w:p w:rsidR="0043609F" w:rsidRDefault="0043609F" w:rsidP="007628BB">
      <w:pPr>
        <w:pStyle w:val="libFootnote"/>
        <w:rPr>
          <w:rtl/>
        </w:rPr>
      </w:pPr>
      <w:r>
        <w:rPr>
          <w:rtl/>
        </w:rPr>
        <w:t>(3) ر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 xml:space="preserve"> بن صلت بغداد</w:t>
      </w:r>
      <w:r>
        <w:rPr>
          <w:rFonts w:hint="cs"/>
          <w:rtl/>
        </w:rPr>
        <w:t>ی</w:t>
      </w:r>
      <w:r>
        <w:rPr>
          <w:rtl/>
        </w:rPr>
        <w:t xml:space="preserve"> قمّ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اصلا از اهال</w:t>
      </w:r>
      <w:r>
        <w:rPr>
          <w:rFonts w:hint="cs"/>
          <w:rtl/>
        </w:rPr>
        <w:t>ی</w:t>
      </w:r>
      <w:r>
        <w:rPr>
          <w:rtl/>
        </w:rPr>
        <w:t xml:space="preserve"> خراسان بود</w:t>
      </w:r>
      <w:r w:rsidR="00DF5F91">
        <w:rPr>
          <w:rtl/>
        </w:rPr>
        <w:t xml:space="preserve">. </w:t>
      </w:r>
      <w:r>
        <w:rPr>
          <w:rtl/>
        </w:rPr>
        <w:t xml:space="preserve">از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43609F" w:rsidRDefault="0043609F" w:rsidP="007628B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409</w:t>
      </w:r>
    </w:p>
    <w:p w:rsidR="007628BB" w:rsidRPr="007628BB" w:rsidRDefault="007628BB" w:rsidP="007628BB">
      <w:pPr>
        <w:pStyle w:val="libNormal"/>
        <w:rPr>
          <w:rtl/>
        </w:rPr>
      </w:pPr>
      <w:r>
        <w:rPr>
          <w:rFonts w:hint="cs"/>
          <w:rtl/>
        </w:rPr>
        <w:t>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گذاشت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«تو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در نزد ما اظهار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شکّ و شرک </w:t>
      </w:r>
      <w:r w:rsidRPr="007628BB">
        <w:rPr>
          <w:rStyle w:val="libFootnotenumChar"/>
          <w:rtl/>
        </w:rPr>
        <w:t>«1»</w:t>
      </w:r>
      <w:r>
        <w:rPr>
          <w:rtl/>
        </w:rPr>
        <w:t xml:space="preserve"> خود را پنهان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اگر امامت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طرف خدا است</w:t>
      </w:r>
      <w:r w:rsidR="00DF5F91">
        <w:rPr>
          <w:rtl/>
        </w:rPr>
        <w:t xml:space="preserve">، </w:t>
      </w:r>
      <w:r>
        <w:rPr>
          <w:rtl/>
        </w:rPr>
        <w:t xml:space="preserve">هرگاه او کودک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روزه باشد همانند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عالم است</w:t>
      </w:r>
      <w:r w:rsidR="00DF5F91">
        <w:rPr>
          <w:rtl/>
        </w:rPr>
        <w:t xml:space="preserve">، </w:t>
      </w:r>
      <w:r>
        <w:rPr>
          <w:rtl/>
        </w:rPr>
        <w:t>بلکه بالاتر</w:t>
      </w:r>
      <w:r w:rsidR="00DF5F91">
        <w:rPr>
          <w:rtl/>
        </w:rPr>
        <w:t xml:space="preserve">، </w:t>
      </w:r>
      <w:r>
        <w:rPr>
          <w:rtl/>
        </w:rPr>
        <w:t>و اگر از طرف خدا نبا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هرگاه هزار سال عمر کند</w:t>
      </w:r>
      <w:r w:rsidR="00DF5F91">
        <w:rPr>
          <w:rtl/>
        </w:rPr>
        <w:t xml:space="preserve">، </w:t>
      </w:r>
      <w:r>
        <w:rPr>
          <w:rtl/>
        </w:rPr>
        <w:t xml:space="preserve">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 است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است که سزاوار است درباره آن فکر شود»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</w:t>
      </w:r>
      <w:r w:rsidR="00DF5F91">
        <w:rPr>
          <w:rtl/>
        </w:rPr>
        <w:t xml:space="preserve">، </w:t>
      </w:r>
      <w:r>
        <w:rPr>
          <w:rtl/>
        </w:rPr>
        <w:t>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حاضران</w:t>
      </w:r>
      <w:r w:rsidR="00DF5F91">
        <w:rPr>
          <w:rtl/>
        </w:rPr>
        <w:t xml:space="preserve">، </w:t>
      </w:r>
      <w:r>
        <w:rPr>
          <w:rtl/>
        </w:rPr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رو کردند و او را سرزنش نمودند</w:t>
      </w:r>
      <w:r w:rsidR="00DF5F91">
        <w:rPr>
          <w:rtl/>
        </w:rPr>
        <w:t xml:space="preserve">، </w:t>
      </w:r>
      <w:r>
        <w:rPr>
          <w:rtl/>
        </w:rPr>
        <w:t>آن وقت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حجّ بود</w:t>
      </w:r>
      <w:r w:rsidR="00DF5F91">
        <w:rPr>
          <w:rtl/>
        </w:rPr>
        <w:t xml:space="preserve">، </w:t>
      </w:r>
      <w:r>
        <w:rPr>
          <w:rtl/>
        </w:rPr>
        <w:t>هشتاد نفر از فقها</w:t>
      </w:r>
      <w:r>
        <w:rPr>
          <w:rFonts w:hint="cs"/>
          <w:rtl/>
        </w:rPr>
        <w:t>ی</w:t>
      </w:r>
      <w:r>
        <w:rPr>
          <w:rtl/>
        </w:rPr>
        <w:t xml:space="preserve"> بغداد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 که برا</w:t>
      </w:r>
      <w:r>
        <w:rPr>
          <w:rFonts w:hint="cs"/>
          <w:rtl/>
        </w:rPr>
        <w:t>ی</w:t>
      </w:r>
      <w:r>
        <w:rPr>
          <w:rtl/>
        </w:rPr>
        <w:t xml:space="preserve"> انجام حجّ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بودند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آمدند تا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خانه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که خلوت بود</w:t>
      </w:r>
      <w:r w:rsidR="00DF5F91">
        <w:rPr>
          <w:rtl/>
        </w:rPr>
        <w:t xml:space="preserve">، </w:t>
      </w:r>
      <w:r>
        <w:rPr>
          <w:rtl/>
        </w:rPr>
        <w:t>وارد شدند</w:t>
      </w:r>
      <w:r w:rsidR="00DF5F91">
        <w:rPr>
          <w:rtl/>
        </w:rPr>
        <w:t xml:space="preserve">، </w:t>
      </w:r>
      <w:r>
        <w:rPr>
          <w:rtl/>
        </w:rPr>
        <w:t>بر رو</w:t>
      </w:r>
      <w:r>
        <w:rPr>
          <w:rFonts w:hint="cs"/>
          <w:rtl/>
        </w:rPr>
        <w:t>ی</w:t>
      </w:r>
      <w:r>
        <w:rPr>
          <w:rtl/>
        </w:rPr>
        <w:t xml:space="preserve"> فرش بزرگ</w:t>
      </w:r>
      <w:r>
        <w:rPr>
          <w:rFonts w:hint="cs"/>
          <w:rtl/>
        </w:rPr>
        <w:t>ی</w:t>
      </w:r>
      <w:r>
        <w:rPr>
          <w:rtl/>
        </w:rPr>
        <w:t xml:space="preserve"> که در آنجا گسترده شده بود</w:t>
      </w:r>
      <w:r w:rsidR="00DF5F91">
        <w:rPr>
          <w:rtl/>
        </w:rPr>
        <w:t xml:space="preserve">، </w:t>
      </w:r>
      <w:r>
        <w:rPr>
          <w:rtl/>
        </w:rPr>
        <w:t>نشستند</w:t>
      </w:r>
      <w:r w:rsidR="00DF5F91">
        <w:rPr>
          <w:rtl/>
        </w:rPr>
        <w:t xml:space="preserve">، </w:t>
      </w:r>
      <w:r>
        <w:rPr>
          <w:rtl/>
        </w:rPr>
        <w:t>آنگاه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عبد اللّه بن موس</w:t>
      </w:r>
      <w:r>
        <w:rPr>
          <w:rFonts w:hint="cs"/>
          <w:rtl/>
        </w:rPr>
        <w:t>ی</w:t>
      </w:r>
      <w:r>
        <w:rPr>
          <w:rtl/>
        </w:rPr>
        <w:t xml:space="preserve"> (ع) (عمو</w:t>
      </w:r>
      <w:r>
        <w:rPr>
          <w:rFonts w:hint="cs"/>
          <w:rtl/>
        </w:rPr>
        <w:t>ی</w:t>
      </w:r>
      <w:r>
        <w:rPr>
          <w:rtl/>
        </w:rPr>
        <w:t xml:space="preserve">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آمد و در صدر مجلس نشست</w:t>
      </w:r>
      <w:r w:rsidR="00DF5F91">
        <w:rPr>
          <w:rtl/>
        </w:rPr>
        <w:t xml:space="preserve">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اعلام کرد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 w:rsidR="00DF5F91">
        <w:rPr>
          <w:rtl/>
        </w:rPr>
        <w:t xml:space="preserve">، </w:t>
      </w:r>
      <w:r>
        <w:rPr>
          <w:rtl/>
        </w:rPr>
        <w:t>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 xml:space="preserve">هر کس سؤال دارد </w:t>
      </w:r>
      <w:r>
        <w:rPr>
          <w:rFonts w:hint="eastAsia"/>
          <w:rtl/>
        </w:rPr>
        <w:t>از</w:t>
      </w:r>
      <w:r>
        <w:rPr>
          <w:rtl/>
        </w:rPr>
        <w:t xml:space="preserve"> او بپرسد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مسأله از او سؤال شد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او جواب نادرست داد</w:t>
      </w:r>
      <w:r w:rsidR="00DF5F91">
        <w:rPr>
          <w:rtl/>
        </w:rPr>
        <w:t xml:space="preserve">، </w:t>
      </w:r>
      <w:r>
        <w:rPr>
          <w:rtl/>
        </w:rPr>
        <w:t>حاضران متح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و اندوهناک شدند و فقها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r w:rsidR="00DF5F91">
        <w:rPr>
          <w:rtl/>
        </w:rPr>
        <w:t xml:space="preserve">، </w:t>
      </w:r>
      <w:r>
        <w:rPr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گشتند</w:t>
      </w:r>
      <w:r w:rsidR="00DF5F91">
        <w:rPr>
          <w:rtl/>
        </w:rPr>
        <w:t xml:space="preserve">، </w:t>
      </w:r>
      <w:r>
        <w:rPr>
          <w:rtl/>
        </w:rPr>
        <w:t>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گرفتند که برخ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</w:t>
      </w:r>
      <w:r>
        <w:rPr>
          <w:rtl/>
        </w:rPr>
        <w:lastRenderedPageBreak/>
        <w:t>آن خانه را ترک کنند</w:t>
      </w:r>
      <w:r w:rsidR="00DF5F91">
        <w:rPr>
          <w:rtl/>
        </w:rPr>
        <w:t xml:space="preserve">، </w:t>
      </w:r>
      <w:r>
        <w:rPr>
          <w:rtl/>
        </w:rPr>
        <w:t>و با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 w:rsidR="00DF5F91">
        <w:rPr>
          <w:rtl/>
        </w:rPr>
        <w:t xml:space="preserve">: </w:t>
      </w:r>
      <w:r>
        <w:rPr>
          <w:rtl/>
        </w:rPr>
        <w:t xml:space="preserve">«اگر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پاسخ سؤالات ما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عبد اللّه جواب نادرست به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ناگاه در</w:t>
      </w:r>
      <w:r>
        <w:rPr>
          <w:rFonts w:hint="cs"/>
          <w:rtl/>
        </w:rPr>
        <w:t>ی</w:t>
      </w:r>
      <w:r>
        <w:rPr>
          <w:rtl/>
        </w:rPr>
        <w:t xml:space="preserve"> از جانب صدر مجلس</w:t>
      </w:r>
      <w:r w:rsidR="00DF5F91">
        <w:rPr>
          <w:rtl/>
        </w:rPr>
        <w:t xml:space="preserve">، </w:t>
      </w:r>
      <w:r>
        <w:rPr>
          <w:rtl/>
        </w:rPr>
        <w:t xml:space="preserve">بازشد و موفّق (غلام و خدمتکار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وارد مجلس شد</w:t>
      </w:r>
      <w:r w:rsidR="00DF5F91">
        <w:rPr>
          <w:rtl/>
        </w:rPr>
        <w:t xml:space="preserve">، </w:t>
      </w:r>
      <w:r>
        <w:rPr>
          <w:rtl/>
        </w:rPr>
        <w:t xml:space="preserve">و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نشان داد 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ابو جعفر (حضرت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است» که هم اکنون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همه حاضران به احترام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. </w:t>
      </w:r>
      <w:r>
        <w:rPr>
          <w:rtl/>
        </w:rPr>
        <w:t>راستگو و مورد وثوق است</w:t>
      </w:r>
      <w:r w:rsidR="00DF5F91">
        <w:rPr>
          <w:rtl/>
        </w:rPr>
        <w:t xml:space="preserve">. </w:t>
      </w:r>
      <w:r>
        <w:rPr>
          <w:rtl/>
        </w:rPr>
        <w:t xml:space="preserve">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راهنها</w:t>
      </w:r>
      <w:r>
        <w:rPr>
          <w:rFonts w:hint="cs"/>
          <w:rtl/>
        </w:rPr>
        <w:t>ی</w:t>
      </w:r>
      <w:r>
        <w:rPr>
          <w:rtl/>
        </w:rPr>
        <w:t xml:space="preserve"> خود را همراه س</w:t>
      </w:r>
      <w:r>
        <w:rPr>
          <w:rFonts w:hint="cs"/>
          <w:rtl/>
        </w:rPr>
        <w:t>ی</w:t>
      </w:r>
      <w:r>
        <w:rPr>
          <w:rtl/>
        </w:rPr>
        <w:t xml:space="preserve"> درهم از درهمها</w:t>
      </w:r>
      <w:r>
        <w:rPr>
          <w:rFonts w:hint="cs"/>
          <w:rtl/>
        </w:rPr>
        <w:t>ی</w:t>
      </w:r>
      <w:r>
        <w:rPr>
          <w:rtl/>
        </w:rPr>
        <w:t xml:space="preserve"> خود به او داد (محشّ</w:t>
      </w:r>
      <w:r>
        <w:rPr>
          <w:rFonts w:hint="cs"/>
          <w:rtl/>
        </w:rPr>
        <w:t>ی</w:t>
      </w:r>
      <w:r>
        <w:rPr>
          <w:rtl/>
        </w:rPr>
        <w:t>)</w:t>
      </w:r>
      <w:r w:rsidR="00DF5F91">
        <w:rPr>
          <w:rtl/>
        </w:rPr>
        <w:t xml:space="preserve">. </w:t>
      </w:r>
    </w:p>
    <w:p w:rsidR="0043609F" w:rsidRDefault="0043609F" w:rsidP="007628BB">
      <w:pPr>
        <w:pStyle w:val="libFootnote"/>
        <w:rPr>
          <w:rtl/>
        </w:rPr>
      </w:pPr>
      <w:r>
        <w:rPr>
          <w:rtl/>
        </w:rPr>
        <w:t>(1) ناگفته نماند چنانکه در پاورق</w:t>
      </w:r>
      <w:r>
        <w:rPr>
          <w:rFonts w:hint="cs"/>
          <w:rtl/>
        </w:rPr>
        <w:t>ی</w:t>
      </w:r>
      <w:r>
        <w:rPr>
          <w:rtl/>
        </w:rPr>
        <w:t xml:space="preserve"> قبل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</w:t>
      </w:r>
      <w:r w:rsidR="00DF5F91">
        <w:rPr>
          <w:rtl/>
        </w:rPr>
        <w:t xml:space="preserve">؛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به عبد الرّحمن (ره) از رجال برجسته و موثّق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 xml:space="preserve">و به تعداد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 w:rsidR="00DF5F91">
        <w:rPr>
          <w:rtl/>
        </w:rPr>
        <w:t xml:space="preserve">، </w:t>
      </w:r>
      <w:r>
        <w:rPr>
          <w:rtl/>
        </w:rPr>
        <w:t>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استوار بود</w:t>
      </w:r>
      <w:r w:rsidR="00DF5F91">
        <w:rPr>
          <w:rtl/>
        </w:rPr>
        <w:t xml:space="preserve">، </w:t>
      </w:r>
      <w:r>
        <w:rPr>
          <w:rtl/>
        </w:rPr>
        <w:t>و بر فرض صحّت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فوق</w:t>
      </w:r>
      <w:r w:rsidR="00DF5F91">
        <w:rPr>
          <w:rtl/>
        </w:rPr>
        <w:t xml:space="preserve">، 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در آن مجلس</w:t>
      </w:r>
      <w:r w:rsidR="00DF5F91">
        <w:rPr>
          <w:rtl/>
        </w:rPr>
        <w:t xml:space="preserve">، </w:t>
      </w:r>
      <w:r>
        <w:rPr>
          <w:rtl/>
        </w:rPr>
        <w:t>تق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«ر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 xml:space="preserve"> بن صلت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موثّق بود</w:t>
      </w:r>
      <w:r w:rsidR="00DF5F91">
        <w:rPr>
          <w:rtl/>
        </w:rPr>
        <w:t xml:space="preserve">، </w:t>
      </w:r>
      <w:r>
        <w:rPr>
          <w:rtl/>
        </w:rPr>
        <w:t>از اصحاب خاص معتصم</w:t>
      </w:r>
      <w:r w:rsidR="00DF5F91">
        <w:rPr>
          <w:rtl/>
        </w:rPr>
        <w:t xml:space="preserve">،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وقت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 w:rsidR="00DF5F91">
        <w:rPr>
          <w:rtl/>
        </w:rPr>
        <w:t xml:space="preserve">. </w:t>
      </w:r>
    </w:p>
    <w:p w:rsidR="0043609F" w:rsidRDefault="0043609F" w:rsidP="007628B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410</w:t>
      </w:r>
    </w:p>
    <w:p w:rsidR="007628BB" w:rsidRDefault="007628BB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برخاستند</w:t>
      </w:r>
      <w:r>
        <w:rPr>
          <w:rtl/>
        </w:rPr>
        <w:t xml:space="preserve"> و به استقبالش شتافتند و به او سلام کردند</w:t>
      </w:r>
      <w:r w:rsidR="00DF5F91">
        <w:rPr>
          <w:rtl/>
        </w:rPr>
        <w:t xml:space="preserve">، </w:t>
      </w:r>
      <w:r>
        <w:rPr>
          <w:rtl/>
        </w:rPr>
        <w:t>آن حضرت در حال</w:t>
      </w:r>
      <w:r>
        <w:rPr>
          <w:rFonts w:hint="cs"/>
          <w:rtl/>
        </w:rPr>
        <w:t>ی</w:t>
      </w:r>
      <w:r>
        <w:rPr>
          <w:rtl/>
        </w:rPr>
        <w:t xml:space="preserve"> که دو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در تن داشت</w:t>
      </w:r>
      <w:r w:rsidR="00DF5F91">
        <w:rPr>
          <w:rtl/>
        </w:rPr>
        <w:t xml:space="preserve">، </w:t>
      </w:r>
      <w:r>
        <w:rPr>
          <w:rtl/>
        </w:rPr>
        <w:t>و عمّامه با دو تحت الحنک بر سر نهاده بود</w:t>
      </w:r>
      <w:r w:rsidR="00DF5F91">
        <w:rPr>
          <w:rtl/>
        </w:rPr>
        <w:t xml:space="preserve">، </w:t>
      </w:r>
      <w:r>
        <w:rPr>
          <w:rtl/>
        </w:rPr>
        <w:t>و کفش</w:t>
      </w:r>
      <w:r>
        <w:rPr>
          <w:rFonts w:hint="cs"/>
          <w:rtl/>
        </w:rPr>
        <w:t>ی</w:t>
      </w:r>
      <w:r>
        <w:rPr>
          <w:rtl/>
        </w:rPr>
        <w:t xml:space="preserve"> در پا نموده</w:t>
      </w:r>
      <w:r w:rsidR="00DF5F91">
        <w:rPr>
          <w:rtl/>
        </w:rPr>
        <w:t xml:space="preserve">، </w:t>
      </w:r>
      <w:r>
        <w:rPr>
          <w:rtl/>
        </w:rPr>
        <w:t>وارد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نشست و همه حاضران در سکوت بودند</w:t>
      </w:r>
      <w:r w:rsidR="00DF5F91">
        <w:rPr>
          <w:rtl/>
        </w:rPr>
        <w:t xml:space="preserve">، </w:t>
      </w:r>
      <w:r>
        <w:rPr>
          <w:rtl/>
        </w:rPr>
        <w:t>آنگاه صاحب مسأله برخاست و چند مسأله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جواب آنها را طبق حکم اله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</w:t>
      </w:r>
      <w:r w:rsidR="00DF5F91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خوش‌حال شدند</w:t>
      </w:r>
      <w:r w:rsidR="00DF5F91">
        <w:rPr>
          <w:rtl/>
        </w:rPr>
        <w:t xml:space="preserve">، </w:t>
      </w:r>
      <w:r>
        <w:rPr>
          <w:rtl/>
        </w:rPr>
        <w:t>و او را مدح کرده و ستودند و گفتند</w:t>
      </w:r>
      <w:r w:rsidR="00DF5F91">
        <w:rPr>
          <w:rtl/>
        </w:rPr>
        <w:t xml:space="preserve">: </w:t>
      </w:r>
      <w:r>
        <w:rPr>
          <w:rtl/>
        </w:rPr>
        <w:t>«عمو</w:t>
      </w:r>
      <w:r>
        <w:rPr>
          <w:rFonts w:hint="cs"/>
          <w:rtl/>
        </w:rPr>
        <w:t>ی</w:t>
      </w:r>
      <w:r>
        <w:rPr>
          <w:rtl/>
        </w:rPr>
        <w:t xml:space="preserve"> شما عبد اللّه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</w:t>
      </w:r>
      <w:r w:rsidR="00DF5F91">
        <w:rPr>
          <w:rtl/>
        </w:rPr>
        <w:t xml:space="preserve">، </w:t>
      </w:r>
      <w:r>
        <w:rPr>
          <w:rtl/>
        </w:rPr>
        <w:t>فتوا داد»</w:t>
      </w:r>
      <w:r w:rsidR="00DF5F91">
        <w:rPr>
          <w:rtl/>
        </w:rPr>
        <w:t xml:space="preserve">، </w:t>
      </w:r>
      <w:r>
        <w:rPr>
          <w:rtl/>
        </w:rPr>
        <w:t xml:space="preserve">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لا اله الّا اللّه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عمو</w:t>
      </w:r>
      <w:r w:rsidR="00DF5F91">
        <w:rPr>
          <w:rtl/>
        </w:rPr>
        <w:t xml:space="preserve">! </w:t>
      </w:r>
      <w:r>
        <w:rPr>
          <w:rtl/>
        </w:rPr>
        <w:t>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بزرگ است که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برابرش توقّ</w:t>
      </w:r>
      <w:r>
        <w:rPr>
          <w:rFonts w:hint="eastAsia"/>
          <w:rtl/>
        </w:rPr>
        <w:t>ف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به تو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از رو</w:t>
      </w:r>
      <w:r>
        <w:rPr>
          <w:rFonts w:hint="cs"/>
          <w:rtl/>
        </w:rPr>
        <w:t>ی</w:t>
      </w:r>
      <w:r>
        <w:rPr>
          <w:rtl/>
        </w:rPr>
        <w:t xml:space="preserve"> جهل</w:t>
      </w:r>
      <w:r w:rsidR="00DF5F91">
        <w:rPr>
          <w:rtl/>
        </w:rPr>
        <w:t xml:space="preserve">، </w:t>
      </w:r>
      <w:r>
        <w:rPr>
          <w:rtl/>
        </w:rPr>
        <w:t>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بندگانم فتوا داد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</w:p>
    <w:p w:rsidR="0043609F" w:rsidRDefault="0043609F" w:rsidP="007628BB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الامّة من هو اعلم منک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در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امّت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آگاهتر از تو بود</w:t>
      </w:r>
      <w:r>
        <w:rPr>
          <w:rtl/>
        </w:rPr>
        <w:t xml:space="preserve">، </w:t>
      </w:r>
      <w:r w:rsidR="0043609F">
        <w:rPr>
          <w:rtl/>
        </w:rPr>
        <w:t>وجود داشت»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5- پاسخ جالب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سؤال‌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«عمر بن فرج زخجّ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گفت</w:t>
      </w:r>
      <w:r w:rsidR="00DF5F91">
        <w:rPr>
          <w:rtl/>
        </w:rPr>
        <w:t xml:space="preserve">: </w:t>
      </w:r>
      <w:r>
        <w:rPr>
          <w:rtl/>
        </w:rPr>
        <w:t xml:space="preserve">به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کردم</w:t>
      </w:r>
      <w:r w:rsidR="00DF5F91">
        <w:rPr>
          <w:rtl/>
        </w:rPr>
        <w:t xml:space="preserve">: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ادّعا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تو تمام آب دجله و وزن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ما با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کنار دجله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من فرمود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قدرت آن را دار</w:t>
      </w:r>
      <w:r>
        <w:rPr>
          <w:rFonts w:hint="eastAsia"/>
          <w:rtl/>
        </w:rPr>
        <w:t>د</w:t>
      </w:r>
      <w:r>
        <w:rPr>
          <w:rtl/>
        </w:rPr>
        <w:t xml:space="preserve"> که علم به آب دجله را به پشّه‌ا</w:t>
      </w:r>
      <w:r>
        <w:rPr>
          <w:rFonts w:hint="cs"/>
          <w:rtl/>
        </w:rPr>
        <w:t>ی</w:t>
      </w:r>
      <w:r>
        <w:rPr>
          <w:rtl/>
        </w:rPr>
        <w:t xml:space="preserve"> از مخلوقاتش بدهد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«خدا قدرت دارد»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 xml:space="preserve">«من در نزد خدا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پشّه</w:t>
      </w:r>
      <w:r w:rsidR="00DF5F91">
        <w:rPr>
          <w:rtl/>
        </w:rPr>
        <w:t xml:space="preserve">، </w:t>
      </w:r>
      <w:r>
        <w:rPr>
          <w:rtl/>
        </w:rPr>
        <w:t>بلکه از غالب مخلوقات او گرام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هستم»</w:t>
      </w:r>
      <w:r w:rsidR="00DF5F91">
        <w:rPr>
          <w:rtl/>
        </w:rPr>
        <w:t xml:space="preserve">. </w:t>
      </w:r>
      <w:r w:rsidRPr="007628BB">
        <w:rPr>
          <w:rStyle w:val="libFootnoteChar"/>
          <w:rtl/>
        </w:rPr>
        <w:t>الأنوار البه</w:t>
      </w:r>
      <w:r w:rsidRPr="007628BB">
        <w:rPr>
          <w:rStyle w:val="libFootnoteChar"/>
          <w:rFonts w:hint="cs"/>
          <w:rtl/>
        </w:rPr>
        <w:t>ی</w:t>
      </w:r>
      <w:r w:rsidRPr="007628BB">
        <w:rPr>
          <w:rStyle w:val="libFootnoteChar"/>
          <w:rFonts w:hint="eastAsia"/>
          <w:rtl/>
        </w:rPr>
        <w:t>ة</w:t>
      </w:r>
      <w:r w:rsidRPr="007628BB">
        <w:rPr>
          <w:rStyle w:val="libFootnoteChar"/>
          <w:rtl/>
        </w:rPr>
        <w:t xml:space="preserve"> 410</w:t>
      </w:r>
      <w:r>
        <w:rPr>
          <w:rtl/>
        </w:rPr>
        <w:t xml:space="preserve"> 6 - نمونه‌ا</w:t>
      </w:r>
      <w:r>
        <w:rPr>
          <w:rFonts w:hint="cs"/>
          <w:rtl/>
        </w:rPr>
        <w:t>ی</w:t>
      </w:r>
      <w:r>
        <w:rPr>
          <w:rtl/>
        </w:rPr>
        <w:t xml:space="preserve"> از لطف و محبت حضرت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tl/>
        </w:rPr>
        <w:t xml:space="preserve">.....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410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6- نمونه‌ا</w:t>
      </w:r>
      <w:r>
        <w:rPr>
          <w:rFonts w:hint="cs"/>
          <w:rtl/>
        </w:rPr>
        <w:t>ی</w:t>
      </w:r>
      <w:r>
        <w:rPr>
          <w:rtl/>
        </w:rPr>
        <w:t xml:space="preserve"> از لطف و محبّت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از مرد</w:t>
      </w:r>
      <w:r>
        <w:rPr>
          <w:rFonts w:hint="cs"/>
          <w:rtl/>
        </w:rPr>
        <w:t>ی</w:t>
      </w:r>
      <w:r>
        <w:rPr>
          <w:rtl/>
        </w:rPr>
        <w:t xml:space="preserve"> از دودمان بن</w:t>
      </w:r>
      <w:r>
        <w:rPr>
          <w:rFonts w:hint="cs"/>
          <w:rtl/>
        </w:rPr>
        <w:t>ی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بست [شهر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>
        <w:rPr>
          <w:rtl/>
        </w:rPr>
        <w:t xml:space="preserve"> و غزن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]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که گفت</w:t>
      </w:r>
      <w:r w:rsidR="00DF5F91">
        <w:rPr>
          <w:rtl/>
        </w:rPr>
        <w:t xml:space="preserve">: </w:t>
      </w:r>
      <w:r>
        <w:rPr>
          <w:rtl/>
        </w:rPr>
        <w:t>در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خلافت معتصم (هشتم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43609F" w:rsidP="007628B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411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 xml:space="preserve">)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حجّ</w:t>
      </w:r>
      <w:r w:rsidR="00DF5F91">
        <w:rPr>
          <w:rtl/>
        </w:rPr>
        <w:t xml:space="preserve">، </w:t>
      </w:r>
      <w:r>
        <w:rPr>
          <w:rtl/>
        </w:rPr>
        <w:t>به مکّه رهسپار شد</w:t>
      </w:r>
      <w:r w:rsidR="00DF5F91">
        <w:rPr>
          <w:rtl/>
        </w:rPr>
        <w:t xml:space="preserve">، </w:t>
      </w:r>
      <w:r>
        <w:rPr>
          <w:rtl/>
        </w:rPr>
        <w:t>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کاروان او بودم</w:t>
      </w:r>
      <w:r w:rsidR="00DF5F91">
        <w:rPr>
          <w:rtl/>
        </w:rPr>
        <w:t xml:space="preserve">،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با جماعت</w:t>
      </w:r>
      <w:r>
        <w:rPr>
          <w:rFonts w:hint="cs"/>
          <w:rtl/>
        </w:rPr>
        <w:t>ی</w:t>
      </w:r>
      <w:r>
        <w:rPr>
          <w:rtl/>
        </w:rPr>
        <w:t xml:space="preserve"> در محضر آن حضرت</w:t>
      </w:r>
      <w:r w:rsidR="00DF5F91">
        <w:rPr>
          <w:rtl/>
        </w:rPr>
        <w:t xml:space="preserve">، </w:t>
      </w:r>
      <w:r>
        <w:rPr>
          <w:rtl/>
        </w:rPr>
        <w:t>کنار سفره نشسته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عدّه‌ا</w:t>
      </w:r>
      <w:r>
        <w:rPr>
          <w:rFonts w:hint="cs"/>
          <w:rtl/>
        </w:rPr>
        <w:t>ی</w:t>
      </w:r>
      <w:r>
        <w:rPr>
          <w:rtl/>
        </w:rPr>
        <w:t xml:space="preserve"> از دوستان سلطان (خل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حاضر بودند</w:t>
      </w:r>
      <w:r w:rsidR="00DF5F91">
        <w:rPr>
          <w:rtl/>
        </w:rPr>
        <w:t xml:space="preserve">، </w:t>
      </w:r>
      <w:r>
        <w:rPr>
          <w:rtl/>
        </w:rPr>
        <w:t>من به آن حضرت عرض کردم</w:t>
      </w:r>
      <w:r w:rsidR="00DF5F91">
        <w:rPr>
          <w:rtl/>
        </w:rPr>
        <w:t xml:space="preserve">: </w:t>
      </w:r>
      <w:r>
        <w:rPr>
          <w:rtl/>
        </w:rPr>
        <w:t>«قربانت گردم</w:t>
      </w:r>
      <w:r w:rsidR="00DF5F91">
        <w:rPr>
          <w:rtl/>
        </w:rPr>
        <w:t xml:space="preserve">، </w:t>
      </w:r>
      <w:r>
        <w:rPr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سلطان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از دوستان و ارادتمندان شما خاندان رسالت است</w:t>
      </w:r>
      <w:r w:rsidR="00DF5F91">
        <w:rPr>
          <w:rtl/>
        </w:rPr>
        <w:t xml:space="preserve">، </w:t>
      </w:r>
      <w:r>
        <w:rPr>
          <w:rtl/>
        </w:rPr>
        <w:t>و در دفتر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مقدار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از من</w:t>
      </w:r>
      <w:r w:rsidR="00DF5F91">
        <w:rPr>
          <w:rtl/>
        </w:rPr>
        <w:t xml:space="preserve">، </w:t>
      </w:r>
      <w:r>
        <w:rPr>
          <w:rtl/>
        </w:rPr>
        <w:t>ثبت شده است</w:t>
      </w:r>
      <w:r w:rsidR="00DF5F91">
        <w:rPr>
          <w:rtl/>
        </w:rPr>
        <w:t xml:space="preserve">، </w:t>
      </w:r>
      <w:r>
        <w:rPr>
          <w:rtl/>
        </w:rPr>
        <w:t>اگر صلاح بدان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نامه‌ا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تا به من احسان کند»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عرض کردم</w:t>
      </w:r>
      <w:r w:rsidR="00DF5F91">
        <w:rPr>
          <w:rtl/>
        </w:rPr>
        <w:t xml:space="preserve">: </w:t>
      </w:r>
      <w:r>
        <w:rPr>
          <w:rtl/>
        </w:rPr>
        <w:t>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</w:t>
      </w:r>
      <w:r w:rsidR="00DF5F91">
        <w:rPr>
          <w:rtl/>
        </w:rPr>
        <w:t xml:space="preserve">، </w:t>
      </w:r>
      <w:r>
        <w:rPr>
          <w:rtl/>
        </w:rPr>
        <w:t>همان گونه که گفتم</w:t>
      </w:r>
      <w:r w:rsidR="00DF5F91">
        <w:rPr>
          <w:rtl/>
        </w:rPr>
        <w:t xml:space="preserve">، </w:t>
      </w:r>
      <w:r>
        <w:rPr>
          <w:rtl/>
        </w:rPr>
        <w:t>او از علاقه‌مندان شما است</w:t>
      </w:r>
      <w:r w:rsidR="00DF5F91">
        <w:rPr>
          <w:rtl/>
        </w:rPr>
        <w:t xml:space="preserve">، </w:t>
      </w:r>
      <w:r>
        <w:rPr>
          <w:rtl/>
        </w:rPr>
        <w:t>نامه شما در نزد او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من سودمند خواهد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کاغذ</w:t>
      </w:r>
      <w:r>
        <w:rPr>
          <w:rFonts w:hint="cs"/>
          <w:rtl/>
        </w:rPr>
        <w:t>ی</w:t>
      </w:r>
      <w:r>
        <w:rPr>
          <w:rtl/>
        </w:rPr>
        <w:t xml:space="preserve"> برگرفت و در آن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«بسم</w:t>
      </w:r>
      <w:r>
        <w:rPr>
          <w:rtl/>
        </w:rPr>
        <w:t xml:space="preserve"> اللّه الرّحمن الرّح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امّا بعد</w:t>
      </w:r>
      <w:r w:rsidR="00DF5F91">
        <w:rPr>
          <w:rtl/>
        </w:rPr>
        <w:t xml:space="preserve">: </w:t>
      </w:r>
      <w:r>
        <w:rPr>
          <w:rtl/>
        </w:rPr>
        <w:t>رساننده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نزد من از تو به خوشرفتار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اظهار نمود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شغل و مقام</w:t>
      </w:r>
      <w:r>
        <w:rPr>
          <w:rFonts w:hint="cs"/>
          <w:rtl/>
        </w:rPr>
        <w:t>ی</w:t>
      </w:r>
      <w:r>
        <w:rPr>
          <w:rtl/>
        </w:rPr>
        <w:t xml:space="preserve"> که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نموده‌ا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به برادرانت احسان کن</w:t>
      </w:r>
      <w:r w:rsidR="00DF5F91">
        <w:rPr>
          <w:rtl/>
        </w:rPr>
        <w:t xml:space="preserve">، </w:t>
      </w:r>
      <w:r>
        <w:rPr>
          <w:rtl/>
        </w:rPr>
        <w:t>و بدان که خداوند از تمام کردار تو</w:t>
      </w:r>
      <w:r w:rsidR="00DF5F91">
        <w:rPr>
          <w:rtl/>
        </w:rPr>
        <w:t xml:space="preserve">، </w:t>
      </w:r>
      <w:r>
        <w:rPr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اگر به اندازه ذرّه‌ا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DF5F91">
        <w:rPr>
          <w:rtl/>
        </w:rPr>
        <w:t xml:space="preserve">، </w:t>
      </w:r>
      <w:r>
        <w:rPr>
          <w:rtl/>
        </w:rPr>
        <w:t>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به س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>
        <w:rPr>
          <w:rtl/>
        </w:rPr>
        <w:t xml:space="preserve"> بازگشتم</w:t>
      </w:r>
      <w:r w:rsidR="00DF5F91">
        <w:rPr>
          <w:rtl/>
        </w:rPr>
        <w:t xml:space="preserve">، </w:t>
      </w:r>
      <w:r>
        <w:rPr>
          <w:rtl/>
        </w:rPr>
        <w:t>موضوع نامه</w:t>
      </w:r>
      <w:r w:rsidR="00DF5F91">
        <w:rPr>
          <w:rtl/>
        </w:rPr>
        <w:t xml:space="preserve">، </w:t>
      </w:r>
      <w:r>
        <w:rPr>
          <w:rtl/>
        </w:rPr>
        <w:t>قبل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من</w:t>
      </w:r>
      <w:r w:rsidR="00DF5F91">
        <w:rPr>
          <w:rtl/>
        </w:rPr>
        <w:t xml:space="preserve">، </w:t>
      </w:r>
      <w:r>
        <w:rPr>
          <w:rtl/>
        </w:rPr>
        <w:t>به گوش وال</w:t>
      </w:r>
      <w:r>
        <w:rPr>
          <w:rFonts w:hint="cs"/>
          <w:rtl/>
        </w:rPr>
        <w:t>ی</w:t>
      </w:r>
      <w:r>
        <w:rPr>
          <w:rtl/>
        </w:rPr>
        <w:t xml:space="preserve"> آنجا به نام «حس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 اللّه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او تا دو فرسخ</w:t>
      </w:r>
      <w:r>
        <w:rPr>
          <w:rFonts w:hint="cs"/>
          <w:rtl/>
        </w:rPr>
        <w:t>ی</w:t>
      </w:r>
      <w:r>
        <w:rPr>
          <w:rtl/>
        </w:rPr>
        <w:t xml:space="preserve"> شهر به استقبال من آمد</w:t>
      </w:r>
      <w:r w:rsidR="00DF5F91">
        <w:rPr>
          <w:rtl/>
        </w:rPr>
        <w:t xml:space="preserve">، </w:t>
      </w:r>
      <w:r>
        <w:rPr>
          <w:rtl/>
        </w:rPr>
        <w:t xml:space="preserve">من نامه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او دادم</w:t>
      </w:r>
      <w:r w:rsidR="00DF5F91">
        <w:rPr>
          <w:rtl/>
        </w:rPr>
        <w:t xml:space="preserve">، </w:t>
      </w:r>
      <w:r>
        <w:rPr>
          <w:rtl/>
        </w:rPr>
        <w:t>او آن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چشم خود نهاد و گفت</w:t>
      </w:r>
      <w:r w:rsidR="00DF5F91">
        <w:rPr>
          <w:rtl/>
        </w:rPr>
        <w:t xml:space="preserve">: </w:t>
      </w:r>
      <w:r>
        <w:rPr>
          <w:rtl/>
        </w:rPr>
        <w:t>«چه حاجت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«در دفتر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شما</w:t>
      </w:r>
      <w:r w:rsidR="00DF5F91">
        <w:rPr>
          <w:rtl/>
        </w:rPr>
        <w:t xml:space="preserve">، </w:t>
      </w:r>
      <w:r>
        <w:rPr>
          <w:rtl/>
        </w:rPr>
        <w:t>فلان مبلغ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نام من ثبت شده است»</w:t>
      </w:r>
      <w:r w:rsidR="00DF5F91">
        <w:rPr>
          <w:rtl/>
        </w:rPr>
        <w:t xml:space="preserve">، </w:t>
      </w:r>
      <w:r>
        <w:rPr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دستور داد</w:t>
      </w:r>
      <w:r w:rsidR="00DF5F91">
        <w:rPr>
          <w:rtl/>
        </w:rPr>
        <w:t xml:space="preserve">، </w:t>
      </w:r>
      <w:r>
        <w:rPr>
          <w:rtl/>
        </w:rPr>
        <w:t>آن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از عهده من برداشتند</w:t>
      </w:r>
      <w:r w:rsidR="00DF5F91">
        <w:rPr>
          <w:rtl/>
        </w:rPr>
        <w:t xml:space="preserve">، </w:t>
      </w:r>
      <w:r>
        <w:rPr>
          <w:rtl/>
        </w:rPr>
        <w:t>و گفت</w:t>
      </w:r>
      <w:r w:rsidR="00DF5F91">
        <w:rPr>
          <w:rtl/>
        </w:rPr>
        <w:t xml:space="preserve">: </w:t>
      </w:r>
      <w:r>
        <w:rPr>
          <w:rtl/>
        </w:rPr>
        <w:t>تا آن زمان که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سامان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من است</w:t>
      </w:r>
      <w:r w:rsidR="00DF5F91">
        <w:rPr>
          <w:rtl/>
        </w:rPr>
        <w:t xml:space="preserve">، </w:t>
      </w:r>
      <w:r>
        <w:rPr>
          <w:rtl/>
        </w:rPr>
        <w:t>تو از دادن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معاف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«افراد</w:t>
      </w:r>
      <w:r>
        <w:rPr>
          <w:rtl/>
        </w:rPr>
        <w:t xml:space="preserve"> خانواده تو که مخارجشان با تو است</w:t>
      </w:r>
      <w:r w:rsidR="00DF5F91">
        <w:rPr>
          <w:rtl/>
        </w:rPr>
        <w:t xml:space="preserve">، </w:t>
      </w:r>
      <w:r>
        <w:rPr>
          <w:rtl/>
        </w:rPr>
        <w:t>چند نفرند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، </w:t>
      </w:r>
      <w:r>
        <w:rPr>
          <w:rtl/>
        </w:rPr>
        <w:t>من تعداد آنها را گفتم</w:t>
      </w:r>
      <w:r w:rsidR="00DF5F91">
        <w:rPr>
          <w:rtl/>
        </w:rPr>
        <w:t xml:space="preserve">، </w:t>
      </w:r>
      <w:r>
        <w:rPr>
          <w:rtl/>
        </w:rPr>
        <w:t>دستور داد به اندازه معاش ما</w:t>
      </w:r>
      <w:r w:rsidR="00DF5F91">
        <w:rPr>
          <w:rtl/>
        </w:rPr>
        <w:t xml:space="preserve">، </w:t>
      </w:r>
      <w:r>
        <w:rPr>
          <w:rtl/>
        </w:rPr>
        <w:t>بلکه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ما دادند</w:t>
      </w:r>
      <w:r w:rsidR="00DF5F91">
        <w:rPr>
          <w:rtl/>
        </w:rPr>
        <w:t xml:space="preserve">، </w:t>
      </w:r>
      <w:r>
        <w:rPr>
          <w:rtl/>
        </w:rPr>
        <w:t>و تا او زنده و حاکم آن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من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نپرداختم</w:t>
      </w:r>
      <w:r w:rsidR="00DF5F91">
        <w:rPr>
          <w:rtl/>
        </w:rPr>
        <w:t xml:space="preserve">، </w:t>
      </w:r>
      <w:r>
        <w:rPr>
          <w:rtl/>
        </w:rPr>
        <w:t>و تا آخر عمرش همواره صله و انعام او به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7628B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412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7- طواف کعبه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از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قاسم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به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کردم</w:t>
      </w:r>
      <w:r w:rsidR="00DF5F91">
        <w:rPr>
          <w:rtl/>
        </w:rPr>
        <w:t xml:space="preserve">: </w:t>
      </w:r>
      <w:r>
        <w:rPr>
          <w:rtl/>
        </w:rPr>
        <w:t>«خواستم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از شما و پدرت</w:t>
      </w:r>
      <w:r w:rsidR="00DF5F91">
        <w:rPr>
          <w:rtl/>
        </w:rPr>
        <w:t xml:space="preserve">، </w:t>
      </w:r>
      <w:r>
        <w:rPr>
          <w:rtl/>
        </w:rPr>
        <w:t>خانه خدا (کعبه) را طواف کنم</w:t>
      </w:r>
      <w:r w:rsidR="00DF5F91">
        <w:rPr>
          <w:rtl/>
        </w:rPr>
        <w:t xml:space="preserve">، </w:t>
      </w:r>
      <w:r>
        <w:rPr>
          <w:rtl/>
        </w:rPr>
        <w:t>به من گفته شد</w:t>
      </w:r>
      <w:r w:rsidR="00DF5F91">
        <w:rPr>
          <w:rtl/>
        </w:rPr>
        <w:t xml:space="preserve">، </w:t>
      </w:r>
      <w:r>
        <w:rPr>
          <w:rtl/>
        </w:rPr>
        <w:t>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از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DF5F91">
        <w:rPr>
          <w:rFonts w:hint="eastAsia"/>
          <w:rtl/>
        </w:rPr>
        <w:t xml:space="preserve">، </w:t>
      </w:r>
      <w:r>
        <w:rPr>
          <w:rtl/>
        </w:rPr>
        <w:t>طواف کردن</w:t>
      </w:r>
      <w:r w:rsidR="00DF5F91">
        <w:rPr>
          <w:rtl/>
        </w:rPr>
        <w:t xml:space="preserve">، </w:t>
      </w:r>
      <w:r>
        <w:rPr>
          <w:rtl/>
        </w:rPr>
        <w:t>روا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«بلکه هر قدر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طواف کن</w:t>
      </w:r>
      <w:r w:rsidR="00DF5F91">
        <w:rPr>
          <w:rtl/>
        </w:rPr>
        <w:t xml:space="preserve">، </w:t>
      </w:r>
      <w:r>
        <w:rPr>
          <w:rtl/>
        </w:rPr>
        <w:t>و بدان که طواف (از جانب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)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سه</w:t>
      </w:r>
      <w:r>
        <w:rPr>
          <w:rtl/>
        </w:rPr>
        <w:t xml:space="preserve"> سال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گذشت</w:t>
      </w:r>
      <w:r w:rsidR="00DF5F91">
        <w:rPr>
          <w:rtl/>
        </w:rPr>
        <w:t xml:space="preserve">، </w:t>
      </w:r>
      <w:r>
        <w:rPr>
          <w:rtl/>
        </w:rPr>
        <w:t>با آن حضرت ملاقات کردم</w:t>
      </w:r>
      <w:r w:rsidR="00DF5F91">
        <w:rPr>
          <w:rtl/>
        </w:rPr>
        <w:t xml:space="preserve">، </w:t>
      </w:r>
      <w:r>
        <w:rPr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«من سه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شما اجازه خواستم تا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از شما و پدرت طواف کعبه کنم</w:t>
      </w:r>
      <w:r w:rsidR="00DF5F91">
        <w:rPr>
          <w:rtl/>
        </w:rPr>
        <w:t xml:space="preserve">، </w:t>
      </w:r>
      <w:r>
        <w:rPr>
          <w:rtl/>
        </w:rPr>
        <w:t>شما اجازه 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من آنچه خواستم طواف کردم</w:t>
      </w:r>
      <w:r w:rsidR="00DF5F91">
        <w:rPr>
          <w:rtl/>
        </w:rPr>
        <w:t xml:space="preserve">، </w:t>
      </w:r>
      <w:r>
        <w:rPr>
          <w:rtl/>
        </w:rPr>
        <w:t>سپس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به قلبم آمد</w:t>
      </w:r>
      <w:r w:rsidR="00DF5F91">
        <w:rPr>
          <w:rtl/>
        </w:rPr>
        <w:t xml:space="preserve">، </w:t>
      </w:r>
      <w:r>
        <w:rPr>
          <w:rtl/>
        </w:rPr>
        <w:t>و مطابق آن عمل کردم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چه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به آن عمل نمود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</w:t>
      </w:r>
      <w:r w:rsidR="00DF5F91">
        <w:rPr>
          <w:rtl/>
        </w:rPr>
        <w:t xml:space="preserve">، </w:t>
      </w:r>
      <w:r>
        <w:rPr>
          <w:rtl/>
        </w:rPr>
        <w:t>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از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طواف کردم»</w:t>
      </w:r>
      <w:r w:rsidR="00DF5F91">
        <w:rPr>
          <w:rtl/>
        </w:rPr>
        <w:t xml:space="preserve">؛ </w:t>
      </w:r>
      <w:r>
        <w:rPr>
          <w:rtl/>
        </w:rPr>
        <w:t>آن حضرت سه بار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صلّ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tl/>
        </w:rPr>
        <w:t xml:space="preserve"> رسول اللّه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 xml:space="preserve">«درود خدا بر رسول خدا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در روز دوّم</w:t>
      </w:r>
      <w:r w:rsidR="00DF5F91">
        <w:rPr>
          <w:rtl/>
        </w:rPr>
        <w:t xml:space="preserve">، </w:t>
      </w:r>
      <w:r>
        <w:rPr>
          <w:rtl/>
        </w:rPr>
        <w:t>از جانب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طواف کردم</w:t>
      </w:r>
      <w:r w:rsidR="00DF5F91">
        <w:rPr>
          <w:rtl/>
        </w:rPr>
        <w:t xml:space="preserve">، </w:t>
      </w:r>
      <w:r>
        <w:rPr>
          <w:rtl/>
        </w:rPr>
        <w:t xml:space="preserve">در روز سوّم از جانب امام حسن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در روز چهارم از جانب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 xml:space="preserve">در روز پنجم از جانب امام سجّاد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 xml:space="preserve">در روز ششم از جانب امام باقر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در روز هفتم ا</w:t>
      </w:r>
      <w:r>
        <w:rPr>
          <w:rFonts w:hint="eastAsia"/>
          <w:rtl/>
        </w:rPr>
        <w:t>ز</w:t>
      </w:r>
      <w:r>
        <w:rPr>
          <w:rtl/>
        </w:rPr>
        <w:t xml:space="preserve"> جانب امام صادق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 xml:space="preserve">و در روز هشتم از جانب امام کاظم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 xml:space="preserve">و در روز نهم از جانب امام رضا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و در روز دهم از جانب شما طواف نمودم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هستند که من بر اساس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تشان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خداوند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رفته‌ام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«سوگند به خدا اکنون دارا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</w:p>
    <w:p w:rsidR="0043609F" w:rsidRDefault="0043609F" w:rsidP="007628B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413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جز آن از بندگان</w:t>
      </w:r>
      <w:r w:rsidR="00DF5F91">
        <w:rPr>
          <w:rtl/>
        </w:rPr>
        <w:t xml:space="preserve">، </w:t>
      </w:r>
      <w:r>
        <w:rPr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«چه بسا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از مادرتان فاطمه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طواف کردم</w:t>
      </w:r>
      <w:r w:rsidR="00DF5F91">
        <w:rPr>
          <w:rtl/>
        </w:rPr>
        <w:t xml:space="preserve">، </w:t>
      </w:r>
      <w:r>
        <w:rPr>
          <w:rtl/>
        </w:rPr>
        <w:t>و گاه</w:t>
      </w:r>
      <w:r>
        <w:rPr>
          <w:rFonts w:hint="cs"/>
          <w:rtl/>
        </w:rPr>
        <w:t>ی</w:t>
      </w:r>
      <w:r>
        <w:rPr>
          <w:rtl/>
        </w:rPr>
        <w:t xml:space="preserve"> طواف نکردم</w:t>
      </w:r>
      <w:r w:rsidR="00DF5F91">
        <w:rPr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بجا آور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که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به خواست خدا</w:t>
      </w:r>
      <w:r w:rsidR="00DF5F91">
        <w:rPr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8- سفارشنامه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از بزنط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628BB">
        <w:rPr>
          <w:rStyle w:val="libFootnotenumChar"/>
          <w:rtl/>
        </w:rPr>
        <w:t>«1»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 xml:space="preserve">نامه 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که برا</w:t>
      </w:r>
      <w:r>
        <w:rPr>
          <w:rFonts w:hint="cs"/>
          <w:rtl/>
        </w:rPr>
        <w:t>ی</w:t>
      </w:r>
      <w:r>
        <w:rPr>
          <w:rtl/>
        </w:rPr>
        <w:t xml:space="preserve">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نوشته بود خواندم</w:t>
      </w:r>
      <w:r w:rsidR="00DF5F91">
        <w:rPr>
          <w:rtl/>
        </w:rPr>
        <w:t xml:space="preserve">، </w:t>
      </w:r>
      <w:r>
        <w:rPr>
          <w:rtl/>
        </w:rPr>
        <w:t>نوشته بود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ابو جعفر</w:t>
      </w:r>
      <w:r w:rsidR="00DF5F91">
        <w:rPr>
          <w:rtl/>
        </w:rPr>
        <w:t xml:space="preserve">! </w:t>
      </w:r>
      <w:r>
        <w:rPr>
          <w:rtl/>
        </w:rPr>
        <w:t>به من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غلامان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سواره به جائ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در کوچک خانه</w:t>
      </w:r>
      <w:r w:rsidR="00DF5F91">
        <w:rPr>
          <w:rtl/>
        </w:rPr>
        <w:t xml:space="preserve">، </w:t>
      </w:r>
      <w:r>
        <w:rPr>
          <w:rtl/>
        </w:rPr>
        <w:t>تو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بخاطر بخل آنها است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از جانب تو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برسد</w:t>
      </w:r>
      <w:r w:rsidR="00DF5F91">
        <w:rPr>
          <w:rtl/>
        </w:rPr>
        <w:t xml:space="preserve">، </w:t>
      </w:r>
      <w:r>
        <w:rPr>
          <w:rtl/>
        </w:rPr>
        <w:t>به حقّ</w:t>
      </w:r>
      <w:r>
        <w:rPr>
          <w:rFonts w:hint="cs"/>
          <w:rtl/>
        </w:rPr>
        <w:t>ی</w:t>
      </w:r>
      <w:r>
        <w:rPr>
          <w:rtl/>
        </w:rPr>
        <w:t xml:space="preserve"> که بر گردنت دارم سوگندت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در بزرگ</w:t>
      </w:r>
      <w:r w:rsidR="00DF5F91">
        <w:rPr>
          <w:rtl/>
        </w:rPr>
        <w:t xml:space="preserve">، </w:t>
      </w:r>
      <w:r>
        <w:rPr>
          <w:rtl/>
        </w:rPr>
        <w:t>رفت و آمد کن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سوار شد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درهم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همراهت باشد</w:t>
      </w:r>
      <w:r w:rsidR="00DF5F91">
        <w:rPr>
          <w:rtl/>
        </w:rPr>
        <w:t xml:space="preserve">، </w:t>
      </w:r>
      <w:r>
        <w:rPr>
          <w:rtl/>
        </w:rPr>
        <w:t>سپس به هر کس</w:t>
      </w:r>
      <w:r>
        <w:rPr>
          <w:rFonts w:hint="cs"/>
          <w:rtl/>
        </w:rPr>
        <w:t>ی</w:t>
      </w:r>
      <w:r>
        <w:rPr>
          <w:rtl/>
        </w:rPr>
        <w:t xml:space="preserve"> که از تو درخواست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از آن بده</w:t>
      </w:r>
      <w:r w:rsidR="00DF5F91">
        <w:rPr>
          <w:rtl/>
        </w:rPr>
        <w:t xml:space="preserve">، </w:t>
      </w:r>
      <w:r>
        <w:rPr>
          <w:rtl/>
        </w:rPr>
        <w:t>اگر عموها</w:t>
      </w:r>
      <w:r>
        <w:rPr>
          <w:rFonts w:hint="cs"/>
          <w:rtl/>
        </w:rPr>
        <w:t>ی</w:t>
      </w:r>
      <w:r>
        <w:rPr>
          <w:rtl/>
        </w:rPr>
        <w:t>ت از تو</w:t>
      </w:r>
      <w:r w:rsidR="00DF5F91">
        <w:rPr>
          <w:rtl/>
        </w:rPr>
        <w:t xml:space="preserve">، </w:t>
      </w:r>
      <w:r>
        <w:rPr>
          <w:rtl/>
        </w:rPr>
        <w:t>کمک خواستند</w:t>
      </w:r>
      <w:r w:rsidR="00DF5F91">
        <w:rPr>
          <w:rtl/>
        </w:rPr>
        <w:t xml:space="preserve">، </w:t>
      </w:r>
      <w:r>
        <w:rPr>
          <w:rtl/>
        </w:rPr>
        <w:t>عطا</w:t>
      </w:r>
      <w:r>
        <w:rPr>
          <w:rFonts w:hint="cs"/>
          <w:rtl/>
        </w:rPr>
        <w:t>ی</w:t>
      </w:r>
      <w:r>
        <w:rPr>
          <w:rtl/>
        </w:rPr>
        <w:t xml:space="preserve"> تو به آنها</w:t>
      </w:r>
      <w:r w:rsidR="00DF5F91">
        <w:rPr>
          <w:rtl/>
        </w:rPr>
        <w:t xml:space="preserve">، </w:t>
      </w:r>
      <w:r>
        <w:rPr>
          <w:rtl/>
        </w:rPr>
        <w:t>کمتر از پنجاه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نباشد</w:t>
      </w:r>
      <w:r w:rsidR="00DF5F91">
        <w:rPr>
          <w:rtl/>
        </w:rPr>
        <w:t xml:space="preserve">، </w:t>
      </w:r>
      <w:r>
        <w:rPr>
          <w:rtl/>
        </w:rPr>
        <w:t>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مختار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عمّه‌ها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درخواست کمک نمودند</w:t>
      </w:r>
      <w:r w:rsidR="00DF5F91">
        <w:rPr>
          <w:rtl/>
        </w:rPr>
        <w:t xml:space="preserve">، </w:t>
      </w:r>
      <w:r>
        <w:rPr>
          <w:rtl/>
        </w:rPr>
        <w:t>کمتر از 25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به آنها نده</w:t>
      </w:r>
      <w:r w:rsidR="00DF5F91">
        <w:rPr>
          <w:rtl/>
        </w:rPr>
        <w:t xml:space="preserve">، </w:t>
      </w:r>
      <w:r>
        <w:rPr>
          <w:rtl/>
        </w:rPr>
        <w:t>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مختار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همانا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خداوند مقام تو را بالا ببرد</w:t>
      </w:r>
      <w:r w:rsidR="00DF5F91">
        <w:rPr>
          <w:rtl/>
        </w:rPr>
        <w:t xml:space="preserve">، </w:t>
      </w:r>
      <w:r>
        <w:rPr>
          <w:rtl/>
        </w:rPr>
        <w:t>پس انفاق کن</w:t>
      </w:r>
      <w:r w:rsidR="00DF5F91">
        <w:rPr>
          <w:rtl/>
        </w:rPr>
        <w:t xml:space="preserve">، </w:t>
      </w:r>
      <w:r>
        <w:rPr>
          <w:rtl/>
        </w:rPr>
        <w:t xml:space="preserve">و از کم </w:t>
      </w:r>
      <w:r>
        <w:rPr>
          <w:rFonts w:hint="eastAsia"/>
          <w:rtl/>
        </w:rPr>
        <w:t>شدن</w:t>
      </w:r>
      <w:r>
        <w:rPr>
          <w:rtl/>
        </w:rPr>
        <w:t xml:space="preserve"> در درگاه خداوند صاحب عرش</w:t>
      </w:r>
      <w:r w:rsidR="00DF5F91">
        <w:rPr>
          <w:rtl/>
        </w:rPr>
        <w:t xml:space="preserve">، </w:t>
      </w:r>
      <w:r>
        <w:rPr>
          <w:rtl/>
        </w:rPr>
        <w:t>نترس»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9- معجزه‌ا</w:t>
      </w:r>
      <w:r>
        <w:rPr>
          <w:rFonts w:hint="cs"/>
          <w:rtl/>
        </w:rPr>
        <w:t>ی</w:t>
      </w:r>
      <w:r>
        <w:rPr>
          <w:rtl/>
        </w:rPr>
        <w:t xml:space="preserve"> از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حرّ عامل</w:t>
      </w:r>
      <w:r>
        <w:rPr>
          <w:rFonts w:hint="cs"/>
          <w:rtl/>
        </w:rPr>
        <w:t>ی</w:t>
      </w:r>
      <w:r>
        <w:rPr>
          <w:rtl/>
        </w:rPr>
        <w:t xml:space="preserve"> (ره) در کتاب «إثبات الهداة»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الصّلاح</w:t>
      </w:r>
    </w:p>
    <w:p w:rsidR="007628BB" w:rsidRDefault="007628BB" w:rsidP="0043609F">
      <w:pPr>
        <w:pStyle w:val="libNormal"/>
        <w:rPr>
          <w:rtl/>
        </w:rPr>
      </w:pPr>
    </w:p>
    <w:p w:rsidR="0043609F" w:rsidRDefault="0043609F" w:rsidP="007628BB">
      <w:pPr>
        <w:pStyle w:val="libFootnote"/>
        <w:rPr>
          <w:rtl/>
        </w:rPr>
      </w:pPr>
      <w:r>
        <w:rPr>
          <w:rtl/>
        </w:rPr>
        <w:t>(1) احمد بن محمّد بن اب</w:t>
      </w:r>
      <w:r>
        <w:rPr>
          <w:rFonts w:hint="cs"/>
          <w:rtl/>
        </w:rPr>
        <w:t>ی</w:t>
      </w:r>
      <w:r>
        <w:rPr>
          <w:rtl/>
        </w:rPr>
        <w:t xml:space="preserve"> نصر کوف</w:t>
      </w:r>
      <w:r>
        <w:rPr>
          <w:rFonts w:hint="cs"/>
          <w:rtl/>
        </w:rPr>
        <w:t>ی</w:t>
      </w:r>
      <w:r>
        <w:rPr>
          <w:rtl/>
        </w:rPr>
        <w:t xml:space="preserve"> بزنط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فقها</w:t>
      </w:r>
      <w:r>
        <w:rPr>
          <w:rFonts w:hint="cs"/>
          <w:rtl/>
        </w:rPr>
        <w:t>ی</w:t>
      </w:r>
      <w:r>
        <w:rPr>
          <w:rtl/>
        </w:rPr>
        <w:t xml:space="preserve"> موثّق است که به اجماع اصحاب</w:t>
      </w:r>
      <w:r w:rsidR="00DF5F91">
        <w:rPr>
          <w:rtl/>
        </w:rPr>
        <w:t xml:space="preserve">، </w:t>
      </w:r>
      <w:r>
        <w:rPr>
          <w:rtl/>
        </w:rPr>
        <w:t>نقل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او</w:t>
      </w:r>
      <w:r w:rsidR="00DF5F91">
        <w:rPr>
          <w:rtl/>
        </w:rPr>
        <w:t xml:space="preserve">،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با امام رضا و امام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ملاقات نموده است</w:t>
      </w:r>
      <w:r w:rsidR="00DF5F91">
        <w:rPr>
          <w:rtl/>
        </w:rPr>
        <w:t xml:space="preserve">، </w:t>
      </w:r>
      <w:r>
        <w:rPr>
          <w:rtl/>
        </w:rPr>
        <w:t>نخست از «واقف</w:t>
      </w:r>
      <w:r>
        <w:rPr>
          <w:rFonts w:hint="cs"/>
          <w:rtl/>
        </w:rPr>
        <w:t>یّ</w:t>
      </w:r>
      <w:r>
        <w:rPr>
          <w:rFonts w:hint="eastAsia"/>
          <w:rtl/>
        </w:rPr>
        <w:t>ه»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سپس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دوازده امام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تا آخر عمر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استوار داشت</w:t>
      </w:r>
      <w:r w:rsidR="00DF5F91">
        <w:rPr>
          <w:rtl/>
        </w:rPr>
        <w:t xml:space="preserve">، </w:t>
      </w:r>
      <w:r>
        <w:rPr>
          <w:rtl/>
        </w:rPr>
        <w:t>و ب</w:t>
      </w:r>
      <w:r>
        <w:rPr>
          <w:rFonts w:hint="eastAsia"/>
          <w:rtl/>
        </w:rPr>
        <w:t>ه</w:t>
      </w:r>
      <w:r>
        <w:rPr>
          <w:rtl/>
        </w:rPr>
        <w:t xml:space="preserve"> سال 221 ه ق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. </w:t>
      </w:r>
    </w:p>
    <w:p w:rsidR="0043609F" w:rsidRDefault="0043609F" w:rsidP="007628B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414</w:t>
      </w:r>
    </w:p>
    <w:p w:rsidR="0043609F" w:rsidRDefault="007628BB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حلب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 کتاب «تقر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</w:t>
      </w:r>
      <w:r w:rsidR="0043609F">
        <w:rPr>
          <w:rtl/>
        </w:rPr>
        <w:t xml:space="preserve"> المعارف» در ضمن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معجزات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معجزات امام جواد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آنکه</w:t>
      </w:r>
      <w:r w:rsidR="00DF5F91">
        <w:rPr>
          <w:rtl/>
        </w:rPr>
        <w:t xml:space="preserve">: </w:t>
      </w:r>
      <w:r w:rsidR="0043609F">
        <w:rPr>
          <w:rtl/>
        </w:rPr>
        <w:t>آن حضرت در مسجد بغداد</w:t>
      </w:r>
      <w:r w:rsidR="00DF5F91">
        <w:rPr>
          <w:rtl/>
        </w:rPr>
        <w:t xml:space="preserve">، </w:t>
      </w:r>
      <w:r w:rsidR="0043609F">
        <w:rPr>
          <w:rtl/>
        </w:rPr>
        <w:t>واقع در محلّه «دار مس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ب»</w:t>
      </w:r>
      <w:r w:rsidR="0043609F">
        <w:rPr>
          <w:rtl/>
        </w:rPr>
        <w:t xml:space="preserve"> در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درخت «سدر» خشک</w:t>
      </w:r>
      <w:r w:rsidR="00DF5F91">
        <w:rPr>
          <w:rtl/>
        </w:rPr>
        <w:t xml:space="preserve">، </w:t>
      </w:r>
      <w:r w:rsidR="0043609F">
        <w:rPr>
          <w:rtl/>
        </w:rPr>
        <w:t>وضو گرفت</w:t>
      </w:r>
      <w:r w:rsidR="00DF5F91">
        <w:rPr>
          <w:rtl/>
        </w:rPr>
        <w:t xml:space="preserve">، </w:t>
      </w:r>
      <w:r w:rsidR="0043609F">
        <w:rPr>
          <w:rtl/>
        </w:rPr>
        <w:t>هنوز از مسجد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رون</w:t>
      </w:r>
      <w:r w:rsidR="0043609F">
        <w:rPr>
          <w:rtl/>
        </w:rPr>
        <w:t xml:space="preserve"> نرفته بود که آن درخت</w:t>
      </w:r>
      <w:r w:rsidR="00DF5F91">
        <w:rPr>
          <w:rtl/>
        </w:rPr>
        <w:t xml:space="preserve">، </w:t>
      </w:r>
      <w:r w:rsidR="0043609F">
        <w:rPr>
          <w:rtl/>
        </w:rPr>
        <w:t xml:space="preserve">سبز و خرّم </w:t>
      </w:r>
      <w:r w:rsidR="0043609F">
        <w:rPr>
          <w:rFonts w:hint="eastAsia"/>
          <w:rtl/>
        </w:rPr>
        <w:t>و</w:t>
      </w:r>
      <w:r w:rsidR="0043609F">
        <w:rPr>
          <w:rtl/>
        </w:rPr>
        <w:t xml:space="preserve"> دارا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وه</w:t>
      </w:r>
      <w:r w:rsidR="0043609F">
        <w:rPr>
          <w:rtl/>
        </w:rPr>
        <w:t xml:space="preserve"> شد [م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وه‌اش</w:t>
      </w:r>
      <w:r w:rsidR="0043609F">
        <w:rPr>
          <w:rtl/>
        </w:rPr>
        <w:t xml:space="preserve"> به شکل عناب است قبل از آنکه کاملا سرخ گردد]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الحسن</w:t>
      </w:r>
      <w:r w:rsidR="00DF5F91">
        <w:rPr>
          <w:rtl/>
        </w:rPr>
        <w:t xml:space="preserve">، </w:t>
      </w:r>
      <w:r>
        <w:rPr>
          <w:rtl/>
        </w:rPr>
        <w:t>محمّد بن محمّد نقل کرد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گفت</w:t>
      </w:r>
      <w:r w:rsidR="00DF5F91">
        <w:rPr>
          <w:rtl/>
        </w:rPr>
        <w:t xml:space="preserve">: </w:t>
      </w:r>
      <w:r>
        <w:rPr>
          <w:rtl/>
        </w:rPr>
        <w:t>«من از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آن خوردم</w:t>
      </w:r>
      <w:r w:rsidR="00DF5F91">
        <w:rPr>
          <w:rtl/>
        </w:rPr>
        <w:t xml:space="preserve">، </w:t>
      </w:r>
      <w:r>
        <w:rPr>
          <w:rtl/>
        </w:rPr>
        <w:t>که هسته نداشت»</w:t>
      </w:r>
      <w:r w:rsidR="00DF5F91">
        <w:rPr>
          <w:rtl/>
        </w:rPr>
        <w:t xml:space="preserve">. </w:t>
      </w:r>
    </w:p>
    <w:p w:rsidR="0043609F" w:rsidRDefault="0043609F" w:rsidP="007628B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415</w:t>
      </w:r>
    </w:p>
    <w:p w:rsidR="001A7E95" w:rsidRDefault="0043609F" w:rsidP="007628BB">
      <w:pPr>
        <w:pStyle w:val="Heading2"/>
        <w:rPr>
          <w:rtl/>
        </w:rPr>
      </w:pPr>
      <w:bookmarkStart w:id="132" w:name="_Toc425413251"/>
      <w:r>
        <w:rPr>
          <w:rFonts w:hint="eastAsia"/>
          <w:rtl/>
        </w:rPr>
        <w:t>پاره‌ا</w:t>
      </w:r>
      <w:r>
        <w:rPr>
          <w:rFonts w:hint="cs"/>
          <w:rtl/>
        </w:rPr>
        <w:t>ی</w:t>
      </w:r>
      <w:r>
        <w:rPr>
          <w:rtl/>
        </w:rPr>
        <w:t xml:space="preserve"> از سخنان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132"/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</w:t>
      </w:r>
      <w:r w:rsidRPr="007628BB">
        <w:rPr>
          <w:rStyle w:val="libAieChar"/>
          <w:rtl/>
        </w:rPr>
        <w:t>- من استفاد اخا ف</w:t>
      </w:r>
      <w:r w:rsidRPr="007628BB">
        <w:rPr>
          <w:rStyle w:val="libAieChar"/>
          <w:rFonts w:hint="cs"/>
          <w:rtl/>
        </w:rPr>
        <w:t>ی</w:t>
      </w:r>
      <w:r w:rsidRPr="007628BB">
        <w:rPr>
          <w:rStyle w:val="libAieChar"/>
          <w:rtl/>
        </w:rPr>
        <w:t xml:space="preserve"> اللّه فقد استفاد ب</w:t>
      </w:r>
      <w:r w:rsidRPr="007628BB">
        <w:rPr>
          <w:rStyle w:val="libAieChar"/>
          <w:rFonts w:hint="cs"/>
          <w:rtl/>
        </w:rPr>
        <w:t>ی</w:t>
      </w:r>
      <w:r w:rsidRPr="007628BB">
        <w:rPr>
          <w:rStyle w:val="libAieChar"/>
          <w:rFonts w:hint="eastAsia"/>
          <w:rtl/>
        </w:rPr>
        <w:t>تا</w:t>
      </w:r>
      <w:r w:rsidRPr="007628BB">
        <w:rPr>
          <w:rStyle w:val="libAieChar"/>
          <w:rtl/>
        </w:rPr>
        <w:t xml:space="preserve"> ف</w:t>
      </w:r>
      <w:r w:rsidRPr="007628BB">
        <w:rPr>
          <w:rStyle w:val="libAieChar"/>
          <w:rFonts w:hint="cs"/>
          <w:rtl/>
        </w:rPr>
        <w:t>ی</w:t>
      </w:r>
      <w:r w:rsidRPr="007628BB">
        <w:rPr>
          <w:rStyle w:val="libAieChar"/>
          <w:rtl/>
        </w:rPr>
        <w:t xml:space="preserve"> الجنّة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برادر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 راه خدا را استفاده کند (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با مسلمان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برادر شود و آداب برادر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با او را رعا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کند)</w:t>
      </w:r>
      <w:r>
        <w:rPr>
          <w:rtl/>
        </w:rPr>
        <w:t xml:space="preserve">، </w:t>
      </w:r>
      <w:r w:rsidR="0043609F">
        <w:rPr>
          <w:rtl/>
        </w:rPr>
        <w:t>خانه‌ا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 بهشت را بهره‌مند شده است»</w:t>
      </w:r>
      <w:r>
        <w:rPr>
          <w:rtl/>
        </w:rPr>
        <w:t xml:space="preserve">. </w:t>
      </w:r>
    </w:p>
    <w:p w:rsidR="0043609F" w:rsidRPr="007628BB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2- </w:t>
      </w:r>
      <w:r w:rsidRPr="007628BB">
        <w:rPr>
          <w:rStyle w:val="libAieChar"/>
          <w:rtl/>
        </w:rPr>
        <w:t>القصد ف</w:t>
      </w:r>
      <w:r w:rsidRPr="007628BB">
        <w:rPr>
          <w:rStyle w:val="libAieChar"/>
          <w:rFonts w:hint="cs"/>
          <w:rtl/>
        </w:rPr>
        <w:t>ی</w:t>
      </w:r>
      <w:r w:rsidRPr="007628BB">
        <w:rPr>
          <w:rStyle w:val="libAieChar"/>
          <w:rtl/>
        </w:rPr>
        <w:t xml:space="preserve"> اللّه بالقلوب ابلغ من اتعاب الجوارح بالاعمال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«توجّه به خدا با دلها</w:t>
      </w:r>
      <w:r>
        <w:rPr>
          <w:rtl/>
        </w:rPr>
        <w:t xml:space="preserve">، </w:t>
      </w:r>
      <w:r w:rsidR="0043609F">
        <w:rPr>
          <w:rtl/>
        </w:rPr>
        <w:t>[در رس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دن</w:t>
      </w:r>
      <w:r w:rsidR="0043609F">
        <w:rPr>
          <w:rtl/>
        </w:rPr>
        <w:t xml:space="preserve"> به مقصود] از به زحمت افکندن و رنج دادن اعضاء</w:t>
      </w:r>
      <w:r>
        <w:rPr>
          <w:rtl/>
        </w:rPr>
        <w:t xml:space="preserve">، </w:t>
      </w:r>
      <w:r w:rsidR="0043609F">
        <w:rPr>
          <w:rtl/>
        </w:rPr>
        <w:t>با اعمال</w:t>
      </w:r>
      <w:r>
        <w:rPr>
          <w:rtl/>
        </w:rPr>
        <w:t xml:space="preserve">، </w:t>
      </w:r>
      <w:r w:rsidR="0043609F">
        <w:rPr>
          <w:rtl/>
        </w:rPr>
        <w:t>رساتر و مؤثّرتر خواهد بود»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3</w:t>
      </w:r>
      <w:r w:rsidRPr="007628BB">
        <w:rPr>
          <w:rStyle w:val="libAieChar"/>
          <w:rtl/>
        </w:rPr>
        <w:t>- من اطاع هواه</w:t>
      </w:r>
      <w:r w:rsidR="00DF5F91">
        <w:rPr>
          <w:rStyle w:val="libAieChar"/>
          <w:rtl/>
        </w:rPr>
        <w:t xml:space="preserve">، </w:t>
      </w:r>
      <w:r w:rsidRPr="007628BB">
        <w:rPr>
          <w:rStyle w:val="libAieChar"/>
          <w:rtl/>
        </w:rPr>
        <w:t>اعط</w:t>
      </w:r>
      <w:r w:rsidRPr="007628BB">
        <w:rPr>
          <w:rStyle w:val="libAieChar"/>
          <w:rFonts w:hint="cs"/>
          <w:rtl/>
        </w:rPr>
        <w:t>ی</w:t>
      </w:r>
      <w:r w:rsidRPr="007628BB">
        <w:rPr>
          <w:rStyle w:val="libAieChar"/>
          <w:rtl/>
        </w:rPr>
        <w:t xml:space="preserve"> عدوّه مناه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هوسها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نفسان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 را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کند</w:t>
      </w:r>
      <w:r>
        <w:rPr>
          <w:rtl/>
        </w:rPr>
        <w:t xml:space="preserve">، </w:t>
      </w:r>
      <w:r w:rsidR="0043609F">
        <w:rPr>
          <w:rtl/>
        </w:rPr>
        <w:t>آرزو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دشمنش را برآورده کرده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4- راکب الشّهوات لا 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 xml:space="preserve"> عثرته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بر مرکب هوسران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سوار شد</w:t>
      </w:r>
      <w:r>
        <w:rPr>
          <w:rtl/>
        </w:rPr>
        <w:t xml:space="preserve">، </w:t>
      </w:r>
      <w:r w:rsidR="0043609F">
        <w:rPr>
          <w:rtl/>
        </w:rPr>
        <w:t>لغزشها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جبران‌ناپذ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است»</w:t>
      </w:r>
      <w:r>
        <w:rPr>
          <w:rtl/>
        </w:rPr>
        <w:t xml:space="preserve">. </w:t>
      </w:r>
    </w:p>
    <w:p w:rsidR="0043609F" w:rsidRPr="007628BB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5- </w:t>
      </w:r>
      <w:r w:rsidRPr="007628BB">
        <w:rPr>
          <w:rStyle w:val="libAieChar"/>
          <w:rtl/>
        </w:rPr>
        <w:t>الثّقة باللَّه ثمن لکلّ غال</w:t>
      </w:r>
      <w:r w:rsidR="00DF5F91">
        <w:rPr>
          <w:rStyle w:val="libAieChar"/>
          <w:rtl/>
        </w:rPr>
        <w:t xml:space="preserve">، </w:t>
      </w:r>
      <w:r w:rsidRPr="007628BB">
        <w:rPr>
          <w:rStyle w:val="libAieChar"/>
          <w:rtl/>
        </w:rPr>
        <w:t>و سلّم ال</w:t>
      </w:r>
      <w:r w:rsidRPr="007628BB">
        <w:rPr>
          <w:rStyle w:val="libAieChar"/>
          <w:rFonts w:hint="cs"/>
          <w:rtl/>
        </w:rPr>
        <w:t>ی</w:t>
      </w:r>
      <w:r w:rsidRPr="007628BB">
        <w:rPr>
          <w:rStyle w:val="libAieChar"/>
          <w:rtl/>
        </w:rPr>
        <w:t xml:space="preserve"> کلّ عال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«اطم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نان</w:t>
      </w:r>
      <w:r w:rsidR="0043609F">
        <w:rPr>
          <w:rtl/>
        </w:rPr>
        <w:t xml:space="preserve"> به خدا</w:t>
      </w:r>
      <w:r>
        <w:rPr>
          <w:rtl/>
        </w:rPr>
        <w:t xml:space="preserve">، </w:t>
      </w:r>
      <w:r w:rsidR="0043609F">
        <w:rPr>
          <w:rtl/>
        </w:rPr>
        <w:t>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وه</w:t>
      </w:r>
      <w:r w:rsidR="0043609F">
        <w:rPr>
          <w:rtl/>
        </w:rPr>
        <w:t xml:space="preserve"> و بها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هر متاع گران 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مت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نردبان به هر جا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گاه</w:t>
      </w:r>
      <w:r w:rsidR="0043609F">
        <w:rPr>
          <w:rtl/>
        </w:rPr>
        <w:t xml:space="preserve"> بلند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6- </w:t>
      </w:r>
      <w:r w:rsidRPr="007628BB">
        <w:rPr>
          <w:rStyle w:val="libAieChar"/>
          <w:rtl/>
        </w:rPr>
        <w:t>عزّ المؤمن غناه عن النّاس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«عزّت مؤمن</w:t>
      </w:r>
      <w:r>
        <w:rPr>
          <w:rtl/>
        </w:rPr>
        <w:t xml:space="preserve">، </w:t>
      </w:r>
      <w:r w:rsidR="0043609F">
        <w:rPr>
          <w:rtl/>
        </w:rPr>
        <w:t>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از</w:t>
      </w:r>
      <w:r w:rsidR="0043609F">
        <w:rPr>
          <w:rtl/>
        </w:rPr>
        <w:t xml:space="preserve"> او از مردم است»</w:t>
      </w:r>
      <w:r>
        <w:rPr>
          <w:rtl/>
        </w:rPr>
        <w:t xml:space="preserve">. </w:t>
      </w:r>
    </w:p>
    <w:p w:rsidR="0043609F" w:rsidRPr="007628BB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7- </w:t>
      </w:r>
      <w:r w:rsidRPr="007628BB">
        <w:rPr>
          <w:rStyle w:val="libAieChar"/>
          <w:rtl/>
        </w:rPr>
        <w:t>لا تکن ول</w:t>
      </w:r>
      <w:r w:rsidRPr="007628BB">
        <w:rPr>
          <w:rStyle w:val="libAieChar"/>
          <w:rFonts w:hint="cs"/>
          <w:rtl/>
        </w:rPr>
        <w:t>یّ</w:t>
      </w:r>
      <w:r w:rsidRPr="007628BB">
        <w:rPr>
          <w:rStyle w:val="libAieChar"/>
          <w:rtl/>
        </w:rPr>
        <w:t xml:space="preserve"> اللّه ف</w:t>
      </w:r>
      <w:r w:rsidRPr="007628BB">
        <w:rPr>
          <w:rStyle w:val="libAieChar"/>
          <w:rFonts w:hint="cs"/>
          <w:rtl/>
        </w:rPr>
        <w:t>ی</w:t>
      </w:r>
      <w:r w:rsidRPr="007628BB">
        <w:rPr>
          <w:rStyle w:val="libAieChar"/>
          <w:rtl/>
        </w:rPr>
        <w:t xml:space="preserve"> العلان</w:t>
      </w:r>
      <w:r w:rsidRPr="007628BB">
        <w:rPr>
          <w:rStyle w:val="libAieChar"/>
          <w:rFonts w:hint="cs"/>
          <w:rtl/>
        </w:rPr>
        <w:t>ی</w:t>
      </w:r>
      <w:r w:rsidRPr="007628BB">
        <w:rPr>
          <w:rStyle w:val="libAieChar"/>
          <w:rFonts w:hint="eastAsia"/>
          <w:rtl/>
        </w:rPr>
        <w:t>ة</w:t>
      </w:r>
      <w:r w:rsidRPr="007628BB">
        <w:rPr>
          <w:rStyle w:val="libAieChar"/>
          <w:rtl/>
        </w:rPr>
        <w:t xml:space="preserve"> عدوّا له ف</w:t>
      </w:r>
      <w:r w:rsidRPr="007628BB">
        <w:rPr>
          <w:rStyle w:val="libAieChar"/>
          <w:rFonts w:hint="cs"/>
          <w:rtl/>
        </w:rPr>
        <w:t>ی</w:t>
      </w:r>
      <w:r w:rsidRPr="007628BB">
        <w:rPr>
          <w:rStyle w:val="libAieChar"/>
          <w:rtl/>
        </w:rPr>
        <w:t xml:space="preserve"> السّر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«نباش دوست خدا در ظاهر</w:t>
      </w:r>
      <w:r>
        <w:rPr>
          <w:rtl/>
        </w:rPr>
        <w:t xml:space="preserve">، </w:t>
      </w:r>
      <w:r w:rsidR="0043609F">
        <w:rPr>
          <w:rtl/>
        </w:rPr>
        <w:t>و دشمن او در خفا»</w:t>
      </w:r>
      <w:r>
        <w:rPr>
          <w:rtl/>
        </w:rPr>
        <w:t xml:space="preserve">. </w:t>
      </w:r>
    </w:p>
    <w:p w:rsidR="0043609F" w:rsidRDefault="0043609F" w:rsidP="007628BB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416</w:t>
      </w:r>
    </w:p>
    <w:p w:rsidR="0043609F" w:rsidRPr="007628BB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8- </w:t>
      </w:r>
      <w:r w:rsidRPr="007628BB">
        <w:rPr>
          <w:rStyle w:val="libAieChar"/>
          <w:rtl/>
        </w:rPr>
        <w:t>اصبر عل</w:t>
      </w:r>
      <w:r w:rsidRPr="007628BB">
        <w:rPr>
          <w:rStyle w:val="libAieChar"/>
          <w:rFonts w:hint="cs"/>
          <w:rtl/>
        </w:rPr>
        <w:t>ی</w:t>
      </w:r>
      <w:r w:rsidRPr="007628BB">
        <w:rPr>
          <w:rStyle w:val="libAieChar"/>
          <w:rtl/>
        </w:rPr>
        <w:t xml:space="preserve"> ما تکره ف</w:t>
      </w:r>
      <w:r w:rsidRPr="007628BB">
        <w:rPr>
          <w:rStyle w:val="libAieChar"/>
          <w:rFonts w:hint="cs"/>
          <w:rtl/>
        </w:rPr>
        <w:t>ی</w:t>
      </w:r>
      <w:r w:rsidRPr="007628BB">
        <w:rPr>
          <w:rStyle w:val="libAieChar"/>
          <w:rFonts w:hint="eastAsia"/>
          <w:rtl/>
        </w:rPr>
        <w:t>ما</w:t>
      </w:r>
      <w:r w:rsidRPr="007628BB">
        <w:rPr>
          <w:rStyle w:val="libAieChar"/>
          <w:rtl/>
        </w:rPr>
        <w:t xml:space="preserve"> </w:t>
      </w:r>
      <w:r w:rsidRPr="007628BB">
        <w:rPr>
          <w:rStyle w:val="libAieChar"/>
          <w:rFonts w:hint="cs"/>
          <w:rtl/>
        </w:rPr>
        <w:t>ی</w:t>
      </w:r>
      <w:r w:rsidRPr="007628BB">
        <w:rPr>
          <w:rStyle w:val="libAieChar"/>
          <w:rFonts w:hint="eastAsia"/>
          <w:rtl/>
        </w:rPr>
        <w:t>لزمک</w:t>
      </w:r>
      <w:r w:rsidRPr="007628BB">
        <w:rPr>
          <w:rStyle w:val="libAieChar"/>
          <w:rtl/>
        </w:rPr>
        <w:t xml:space="preserve"> الحقّ</w:t>
      </w:r>
      <w:r w:rsidR="00DF5F91">
        <w:rPr>
          <w:rStyle w:val="libAieChar"/>
          <w:rtl/>
        </w:rPr>
        <w:t xml:space="preserve">، </w:t>
      </w:r>
      <w:r w:rsidRPr="007628BB">
        <w:rPr>
          <w:rStyle w:val="libAieChar"/>
          <w:rtl/>
        </w:rPr>
        <w:t>و اصبر عمّا تحبّ ف</w:t>
      </w:r>
      <w:r w:rsidRPr="007628BB">
        <w:rPr>
          <w:rStyle w:val="libAieChar"/>
          <w:rFonts w:hint="cs"/>
          <w:rtl/>
        </w:rPr>
        <w:t>ی</w:t>
      </w:r>
      <w:r w:rsidRPr="007628BB">
        <w:rPr>
          <w:rStyle w:val="libAieChar"/>
          <w:rFonts w:hint="eastAsia"/>
          <w:rtl/>
        </w:rPr>
        <w:t>ما</w:t>
      </w:r>
      <w:r w:rsidRPr="007628BB">
        <w:rPr>
          <w:rStyle w:val="libAieChar"/>
          <w:rtl/>
        </w:rPr>
        <w:t xml:space="preserve"> </w:t>
      </w:r>
      <w:r w:rsidRPr="007628BB">
        <w:rPr>
          <w:rStyle w:val="libAieChar"/>
          <w:rFonts w:hint="cs"/>
          <w:rtl/>
        </w:rPr>
        <w:t>ی</w:t>
      </w:r>
      <w:r w:rsidRPr="007628BB">
        <w:rPr>
          <w:rStyle w:val="libAieChar"/>
          <w:rFonts w:hint="eastAsia"/>
          <w:rtl/>
        </w:rPr>
        <w:t>دعوک</w:t>
      </w:r>
      <w:r w:rsidRPr="007628BB">
        <w:rPr>
          <w:rStyle w:val="libAieChar"/>
          <w:rtl/>
        </w:rPr>
        <w:t xml:space="preserve"> الهو</w:t>
      </w:r>
      <w:r w:rsidRPr="007628BB">
        <w:rPr>
          <w:rStyle w:val="libAieChar"/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«در انجام آنچه را که دوست ندار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 را در راه حقّ</w:t>
      </w:r>
      <w:r>
        <w:rPr>
          <w:rtl/>
        </w:rPr>
        <w:t xml:space="preserve">، </w:t>
      </w:r>
      <w:r w:rsidR="0043609F">
        <w:rPr>
          <w:rtl/>
        </w:rPr>
        <w:t>استوار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مقاوم باش</w:t>
      </w:r>
      <w:r>
        <w:rPr>
          <w:rtl/>
        </w:rPr>
        <w:t xml:space="preserve">، </w:t>
      </w:r>
      <w:r w:rsidR="0043609F">
        <w:rPr>
          <w:rtl/>
        </w:rPr>
        <w:t>و در انجام آنچه را دوست دار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 را به هوسران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کشاند</w:t>
      </w:r>
      <w:r w:rsidR="0043609F">
        <w:rPr>
          <w:rtl/>
        </w:rPr>
        <w:t xml:space="preserve"> خوددار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کن»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9- </w:t>
      </w:r>
      <w:r w:rsidRPr="00BE41F1">
        <w:rPr>
          <w:rStyle w:val="libAieChar"/>
          <w:rtl/>
        </w:rPr>
        <w:t>ک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Fonts w:hint="eastAsia"/>
          <w:rtl/>
        </w:rPr>
        <w:t>ف</w:t>
      </w:r>
      <w:r w:rsidRPr="00BE41F1">
        <w:rPr>
          <w:rStyle w:val="libAieChar"/>
          <w:rtl/>
        </w:rPr>
        <w:t xml:space="preserve"> 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Fonts w:hint="eastAsia"/>
          <w:rtl/>
        </w:rPr>
        <w:t>ض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Fonts w:hint="eastAsia"/>
          <w:rtl/>
        </w:rPr>
        <w:t>ع</w:t>
      </w:r>
      <w:r w:rsidRPr="00BE41F1">
        <w:rPr>
          <w:rStyle w:val="libAieChar"/>
          <w:rtl/>
        </w:rPr>
        <w:t xml:space="preserve"> من اللّه کافله</w:t>
      </w:r>
      <w:r w:rsidR="00DF5F91">
        <w:rPr>
          <w:rStyle w:val="libAieChar"/>
          <w:rtl/>
        </w:rPr>
        <w:t xml:space="preserve">، </w:t>
      </w:r>
      <w:r w:rsidRPr="00BE41F1">
        <w:rPr>
          <w:rStyle w:val="libAieChar"/>
          <w:rtl/>
        </w:rPr>
        <w:t>ک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Fonts w:hint="eastAsia"/>
          <w:rtl/>
        </w:rPr>
        <w:t>ف</w:t>
      </w:r>
      <w:r w:rsidRPr="00BE41F1">
        <w:rPr>
          <w:rStyle w:val="libAieChar"/>
          <w:rtl/>
        </w:rPr>
        <w:t xml:space="preserve"> 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Fonts w:hint="eastAsia"/>
          <w:rtl/>
        </w:rPr>
        <w:t>نجو</w:t>
      </w:r>
      <w:r w:rsidRPr="00BE41F1">
        <w:rPr>
          <w:rStyle w:val="libAieChar"/>
          <w:rtl/>
        </w:rPr>
        <w:t xml:space="preserve"> من اللّه طالبه</w:t>
      </w:r>
      <w:r w:rsidR="00DF5F91">
        <w:rPr>
          <w:rStyle w:val="libAieChar"/>
          <w:rtl/>
        </w:rPr>
        <w:t xml:space="preserve">، </w:t>
      </w:r>
      <w:r w:rsidRPr="00BE41F1">
        <w:rPr>
          <w:rStyle w:val="libAieChar"/>
          <w:rtl/>
        </w:rPr>
        <w:t>و من انقطع ال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tl/>
        </w:rPr>
        <w:t xml:space="preserve"> غ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Fonts w:hint="eastAsia"/>
          <w:rtl/>
        </w:rPr>
        <w:t>ر</w:t>
      </w:r>
      <w:r w:rsidRPr="00BE41F1">
        <w:rPr>
          <w:rStyle w:val="libAieChar"/>
          <w:rtl/>
        </w:rPr>
        <w:t xml:space="preserve"> اللّه وکله اللّه ال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Fonts w:hint="eastAsia"/>
          <w:rtl/>
        </w:rPr>
        <w:t>ه</w:t>
      </w:r>
      <w:r w:rsidRPr="00BE41F1">
        <w:rPr>
          <w:rStyle w:val="libAieChar"/>
          <w:rtl/>
        </w:rPr>
        <w:t xml:space="preserve"> و من عمل عل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tl/>
        </w:rPr>
        <w:t xml:space="preserve"> غ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Fonts w:hint="eastAsia"/>
          <w:rtl/>
        </w:rPr>
        <w:t>ر</w:t>
      </w:r>
      <w:r w:rsidRPr="00BE41F1">
        <w:rPr>
          <w:rStyle w:val="libAieChar"/>
          <w:rtl/>
        </w:rPr>
        <w:t xml:space="preserve"> علم افسد اکثر ممّا 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Fonts w:hint="eastAsia"/>
          <w:rtl/>
        </w:rPr>
        <w:t>صلح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«چگونه تباه گردد</w:t>
      </w:r>
      <w:r>
        <w:rPr>
          <w:rtl/>
        </w:rPr>
        <w:t xml:space="preserve">، </w:t>
      </w:r>
      <w:r w:rsidR="0043609F">
        <w:rPr>
          <w:rtl/>
        </w:rPr>
        <w:t>آن کس که خداوند کف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و ضامن او است</w:t>
      </w:r>
      <w:r>
        <w:rPr>
          <w:rtl/>
        </w:rPr>
        <w:t xml:space="preserve">، </w:t>
      </w:r>
      <w:r w:rsidR="0043609F">
        <w:rPr>
          <w:rtl/>
        </w:rPr>
        <w:t xml:space="preserve">و چگونه نجات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ابد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آن کس که خداوند در جستجو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است</w:t>
      </w:r>
      <w:r>
        <w:rPr>
          <w:rtl/>
        </w:rPr>
        <w:t xml:space="preserve">، </w:t>
      </w:r>
      <w:r w:rsidR="0043609F">
        <w:rPr>
          <w:rtl/>
        </w:rPr>
        <w:t>و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خود را از خدا جدا کرد</w:t>
      </w:r>
      <w:r>
        <w:rPr>
          <w:rtl/>
        </w:rPr>
        <w:t xml:space="preserve">، </w:t>
      </w:r>
      <w:r w:rsidR="0043609F">
        <w:rPr>
          <w:rtl/>
        </w:rPr>
        <w:t>و به سو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رفت</w:t>
      </w:r>
      <w:r>
        <w:rPr>
          <w:rtl/>
        </w:rPr>
        <w:t xml:space="preserve">، </w:t>
      </w:r>
      <w:r w:rsidR="0043609F">
        <w:rPr>
          <w:rtl/>
        </w:rPr>
        <w:t>خداوند او را به خودش واگذارد</w:t>
      </w:r>
      <w:r>
        <w:rPr>
          <w:rtl/>
        </w:rPr>
        <w:t xml:space="preserve">، </w:t>
      </w:r>
      <w:r w:rsidR="0043609F">
        <w:rPr>
          <w:rtl/>
        </w:rPr>
        <w:t>و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بدون آگاه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عمل کند</w:t>
      </w:r>
      <w:r>
        <w:rPr>
          <w:rtl/>
        </w:rPr>
        <w:t xml:space="preserve">، </w:t>
      </w:r>
      <w:r w:rsidR="0043609F">
        <w:rPr>
          <w:rtl/>
        </w:rPr>
        <w:t>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از اصلاح کار</w:t>
      </w:r>
      <w:r>
        <w:rPr>
          <w:rtl/>
        </w:rPr>
        <w:t xml:space="preserve">، </w:t>
      </w:r>
      <w:r w:rsidR="0043609F">
        <w:rPr>
          <w:rtl/>
        </w:rPr>
        <w:t>آن را فاسد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کند»</w:t>
      </w:r>
      <w:r>
        <w:rPr>
          <w:rtl/>
        </w:rPr>
        <w:t xml:space="preserve">. </w:t>
      </w:r>
    </w:p>
    <w:p w:rsidR="0043609F" w:rsidRPr="00BE41F1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>10</w:t>
      </w:r>
      <w:r w:rsidRPr="00BE41F1">
        <w:rPr>
          <w:rStyle w:val="libAieChar"/>
          <w:rtl/>
        </w:rPr>
        <w:t>- من استغن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tl/>
        </w:rPr>
        <w:t xml:space="preserve"> کرم عل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tl/>
        </w:rPr>
        <w:t xml:space="preserve"> اهله</w:t>
      </w:r>
      <w:r w:rsidR="00DF5F91">
        <w:rPr>
          <w:rStyle w:val="libAieChar"/>
          <w:rtl/>
        </w:rPr>
        <w:t xml:space="preserve">، </w:t>
      </w:r>
      <w:r w:rsidRPr="00BE41F1">
        <w:rPr>
          <w:rStyle w:val="libAieChar"/>
          <w:rtl/>
        </w:rPr>
        <w:t>فق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Fonts w:hint="eastAsia"/>
          <w:rtl/>
        </w:rPr>
        <w:t>ل</w:t>
      </w:r>
      <w:r w:rsidRPr="00BE41F1">
        <w:rPr>
          <w:rStyle w:val="libAieChar"/>
          <w:rtl/>
        </w:rPr>
        <w:t xml:space="preserve"> له و عل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tl/>
        </w:rPr>
        <w:t xml:space="preserve"> غ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Fonts w:hint="eastAsia"/>
          <w:rtl/>
        </w:rPr>
        <w:t>ر</w:t>
      </w:r>
      <w:r w:rsidRPr="00BE41F1">
        <w:rPr>
          <w:rStyle w:val="libAieChar"/>
          <w:rtl/>
        </w:rPr>
        <w:t xml:space="preserve"> اهله</w:t>
      </w:r>
      <w:r w:rsidR="00DF5F91">
        <w:rPr>
          <w:rStyle w:val="libAieChar"/>
          <w:rtl/>
        </w:rPr>
        <w:t xml:space="preserve">، </w:t>
      </w:r>
      <w:r w:rsidRPr="00BE41F1">
        <w:rPr>
          <w:rStyle w:val="libAieChar"/>
          <w:rtl/>
        </w:rPr>
        <w:t>قال</w:t>
      </w:r>
      <w:r w:rsidR="00DF5F91">
        <w:rPr>
          <w:rStyle w:val="libAieChar"/>
          <w:rtl/>
        </w:rPr>
        <w:t xml:space="preserve">: </w:t>
      </w:r>
      <w:r w:rsidRPr="00BE41F1">
        <w:rPr>
          <w:rStyle w:val="libAieChar"/>
          <w:rtl/>
        </w:rPr>
        <w:t>لا</w:t>
      </w:r>
      <w:r w:rsidR="00DF5F91">
        <w:rPr>
          <w:rStyle w:val="libAieChar"/>
          <w:rtl/>
        </w:rPr>
        <w:t xml:space="preserve">، </w:t>
      </w:r>
      <w:r w:rsidRPr="00BE41F1">
        <w:rPr>
          <w:rStyle w:val="libAieChar"/>
          <w:rtl/>
        </w:rPr>
        <w:t xml:space="preserve">الّا ان 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Fonts w:hint="eastAsia"/>
          <w:rtl/>
        </w:rPr>
        <w:t>کون</w:t>
      </w:r>
      <w:r w:rsidRPr="00BE41F1">
        <w:rPr>
          <w:rStyle w:val="libAieChar"/>
          <w:rtl/>
        </w:rPr>
        <w:t xml:space="preserve"> 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Fonts w:hint="eastAsia"/>
          <w:rtl/>
        </w:rPr>
        <w:t>جد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tl/>
        </w:rPr>
        <w:t xml:space="preserve"> عل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Fonts w:hint="eastAsia"/>
          <w:rtl/>
        </w:rPr>
        <w:t>هم</w:t>
      </w:r>
      <w:r w:rsidRPr="00BE41F1">
        <w:rPr>
          <w:rStyle w:val="libAieChar"/>
          <w:rtl/>
        </w:rPr>
        <w:t xml:space="preserve"> نفعا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«هر کس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از</w:t>
      </w:r>
      <w:r w:rsidR="0043609F">
        <w:rPr>
          <w:rtl/>
        </w:rPr>
        <w:t xml:space="preserve"> گرد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(دارا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خصلت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شد) در نزد خانواده‌اش</w:t>
      </w:r>
      <w:r>
        <w:rPr>
          <w:rtl/>
        </w:rPr>
        <w:t xml:space="preserve">، </w:t>
      </w:r>
      <w:r w:rsidR="0043609F">
        <w:rPr>
          <w:rtl/>
        </w:rPr>
        <w:t>عز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گفته شد</w:t>
      </w:r>
      <w:r>
        <w:rPr>
          <w:rtl/>
        </w:rPr>
        <w:t xml:space="preserve">: </w:t>
      </w:r>
      <w:r w:rsidR="0043609F">
        <w:rPr>
          <w:rtl/>
        </w:rPr>
        <w:t>نسبت به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گران</w:t>
      </w:r>
      <w:r w:rsidR="0043609F">
        <w:rPr>
          <w:rtl/>
        </w:rPr>
        <w:t xml:space="preserve"> چطور</w:t>
      </w:r>
      <w:r>
        <w:rPr>
          <w:rtl/>
        </w:rPr>
        <w:t xml:space="preserve">؟ ، </w:t>
      </w:r>
      <w:r w:rsidR="0043609F">
        <w:rPr>
          <w:rtl/>
        </w:rPr>
        <w:t>فرمود</w:t>
      </w:r>
      <w:r>
        <w:rPr>
          <w:rtl/>
        </w:rPr>
        <w:t xml:space="preserve">: </w:t>
      </w:r>
      <w:r w:rsidR="0043609F">
        <w:rPr>
          <w:rtl/>
        </w:rPr>
        <w:t>نه</w:t>
      </w:r>
      <w:r>
        <w:rPr>
          <w:rtl/>
        </w:rPr>
        <w:t xml:space="preserve">، </w:t>
      </w:r>
      <w:r w:rsidR="0043609F">
        <w:rPr>
          <w:rtl/>
        </w:rPr>
        <w:t>مگر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به آنها بهره‌ا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برساند»</w:t>
      </w:r>
      <w:r>
        <w:rPr>
          <w:rtl/>
        </w:rPr>
        <w:t xml:space="preserve">. </w:t>
      </w:r>
    </w:p>
    <w:p w:rsidR="0043609F" w:rsidRPr="00BE41F1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11- </w:t>
      </w:r>
      <w:r w:rsidRPr="00BE41F1">
        <w:rPr>
          <w:rStyle w:val="libAieChar"/>
          <w:rtl/>
        </w:rPr>
        <w:t xml:space="preserve">قد عاداک من ستر عنک الرّشد اتّباعا لما 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Fonts w:hint="eastAsia"/>
          <w:rtl/>
        </w:rPr>
        <w:t>هواه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«با تو دشمن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کرده است</w:t>
      </w:r>
      <w:r>
        <w:rPr>
          <w:rtl/>
        </w:rPr>
        <w:t xml:space="preserve">، </w:t>
      </w:r>
      <w:r w:rsidR="0043609F">
        <w:rPr>
          <w:rtl/>
        </w:rPr>
        <w:t>آن کس که بر اثر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هوسها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</w:t>
      </w:r>
      <w:r>
        <w:rPr>
          <w:rtl/>
        </w:rPr>
        <w:t xml:space="preserve">، </w:t>
      </w:r>
      <w:r w:rsidR="0043609F">
        <w:rPr>
          <w:rtl/>
        </w:rPr>
        <w:t>راه رشد را بر تو پنهان نموده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12- </w:t>
      </w:r>
      <w:r w:rsidRPr="00BE41F1">
        <w:rPr>
          <w:rStyle w:val="libAieChar"/>
          <w:rtl/>
        </w:rPr>
        <w:t>ا</w:t>
      </w:r>
      <w:r w:rsidRPr="00BE41F1">
        <w:rPr>
          <w:rStyle w:val="libAieChar"/>
          <w:rFonts w:hint="cs"/>
          <w:rtl/>
        </w:rPr>
        <w:t>یّ</w:t>
      </w:r>
      <w:r w:rsidRPr="00BE41F1">
        <w:rPr>
          <w:rStyle w:val="libAieChar"/>
          <w:rFonts w:hint="eastAsia"/>
          <w:rtl/>
        </w:rPr>
        <w:t>اک</w:t>
      </w:r>
      <w:r w:rsidRPr="00BE41F1">
        <w:rPr>
          <w:rStyle w:val="libAieChar"/>
          <w:rtl/>
        </w:rPr>
        <w:t xml:space="preserve"> و مصاحبة الشّر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Fonts w:hint="eastAsia"/>
          <w:rtl/>
        </w:rPr>
        <w:t>ر</w:t>
      </w:r>
      <w:r w:rsidRPr="00BE41F1">
        <w:rPr>
          <w:rStyle w:val="libAieChar"/>
          <w:rtl/>
        </w:rPr>
        <w:t xml:space="preserve"> فانّه کالسّ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Fonts w:hint="eastAsia"/>
          <w:rtl/>
        </w:rPr>
        <w:t>ف</w:t>
      </w:r>
      <w:r w:rsidRPr="00BE41F1">
        <w:rPr>
          <w:rStyle w:val="libAieChar"/>
          <w:rtl/>
        </w:rPr>
        <w:t xml:space="preserve"> المسلول</w:t>
      </w:r>
      <w:r w:rsidR="00DF5F91">
        <w:rPr>
          <w:rStyle w:val="libAieChar"/>
          <w:rtl/>
        </w:rPr>
        <w:t xml:space="preserve">، 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Fonts w:hint="eastAsia"/>
          <w:rtl/>
        </w:rPr>
        <w:t>حسن</w:t>
      </w:r>
      <w:r w:rsidRPr="00BE41F1">
        <w:rPr>
          <w:rStyle w:val="libAieChar"/>
          <w:rtl/>
        </w:rPr>
        <w:t xml:space="preserve"> منظره</w:t>
      </w:r>
      <w:r w:rsidR="00DF5F91">
        <w:rPr>
          <w:rStyle w:val="libAieChar"/>
          <w:rtl/>
        </w:rPr>
        <w:t xml:space="preserve">، </w:t>
      </w:r>
      <w:r w:rsidRPr="00BE41F1">
        <w:rPr>
          <w:rStyle w:val="libAieChar"/>
          <w:rtl/>
        </w:rPr>
        <w:t xml:space="preserve">و 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Fonts w:hint="eastAsia"/>
          <w:rtl/>
        </w:rPr>
        <w:t>قبح</w:t>
      </w:r>
      <w:r w:rsidRPr="00BE41F1">
        <w:rPr>
          <w:rStyle w:val="libAieChar"/>
          <w:rtl/>
        </w:rPr>
        <w:t xml:space="preserve"> آثاره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«از همنش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با آدم شرور بپره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>
        <w:rPr>
          <w:rFonts w:hint="eastAsia"/>
          <w:rtl/>
        </w:rPr>
        <w:t xml:space="preserve">، </w:t>
      </w:r>
      <w:r w:rsidR="0043609F">
        <w:rPr>
          <w:rtl/>
        </w:rPr>
        <w:t>چرا که او مانند شمش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برهنه است</w:t>
      </w:r>
      <w:r>
        <w:rPr>
          <w:rtl/>
        </w:rPr>
        <w:t xml:space="preserve">، </w:t>
      </w:r>
      <w:r w:rsidR="0043609F">
        <w:rPr>
          <w:rtl/>
        </w:rPr>
        <w:t>ظاهرش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با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اثرش زشت است»</w:t>
      </w:r>
      <w:r>
        <w:rPr>
          <w:rtl/>
        </w:rPr>
        <w:t xml:space="preserve">. </w:t>
      </w:r>
    </w:p>
    <w:p w:rsidR="0043609F" w:rsidRPr="00BE41F1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>13</w:t>
      </w:r>
      <w:r w:rsidRPr="00BE41F1">
        <w:rPr>
          <w:rStyle w:val="libAieChar"/>
          <w:rtl/>
        </w:rPr>
        <w:t>- کف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tl/>
        </w:rPr>
        <w:t xml:space="preserve"> بالمرء خ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Fonts w:hint="eastAsia"/>
          <w:rtl/>
        </w:rPr>
        <w:t>انة</w:t>
      </w:r>
      <w:r w:rsidRPr="00BE41F1">
        <w:rPr>
          <w:rStyle w:val="libAieChar"/>
          <w:rtl/>
        </w:rPr>
        <w:t xml:space="preserve"> ان 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Fonts w:hint="eastAsia"/>
          <w:rtl/>
        </w:rPr>
        <w:t>کون</w:t>
      </w:r>
      <w:r w:rsidRPr="00BE41F1">
        <w:rPr>
          <w:rStyle w:val="libAieChar"/>
          <w:rtl/>
        </w:rPr>
        <w:t xml:space="preserve"> ام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Fonts w:hint="eastAsia"/>
          <w:rtl/>
        </w:rPr>
        <w:t>نا</w:t>
      </w:r>
      <w:r w:rsidRPr="00BE41F1">
        <w:rPr>
          <w:rStyle w:val="libAieChar"/>
          <w:rtl/>
        </w:rPr>
        <w:t xml:space="preserve"> للخونة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انت</w:t>
      </w:r>
      <w:r w:rsidR="0043609F">
        <w:rPr>
          <w:rtl/>
        </w:rPr>
        <w:t xml:space="preserve"> انسان</w:t>
      </w:r>
      <w:r>
        <w:rPr>
          <w:rtl/>
        </w:rPr>
        <w:t xml:space="preserve">، </w:t>
      </w:r>
      <w:r w:rsidR="0043609F">
        <w:rPr>
          <w:rtl/>
        </w:rPr>
        <w:t>هم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مقدار کاف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ام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خ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انت‌کاران</w:t>
      </w:r>
      <w:r w:rsidR="0043609F">
        <w:rPr>
          <w:rtl/>
        </w:rPr>
        <w:t xml:space="preserve"> شود»</w:t>
      </w:r>
      <w:r>
        <w:rPr>
          <w:rtl/>
        </w:rPr>
        <w:t xml:space="preserve">. </w:t>
      </w:r>
    </w:p>
    <w:p w:rsidR="0043609F" w:rsidRDefault="0043609F" w:rsidP="00BE41F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417</w:t>
      </w:r>
    </w:p>
    <w:p w:rsidR="001A7E95" w:rsidRDefault="0043609F" w:rsidP="00BE41F1">
      <w:pPr>
        <w:pStyle w:val="Heading2"/>
        <w:rPr>
          <w:rtl/>
        </w:rPr>
      </w:pPr>
      <w:bookmarkStart w:id="133" w:name="_Toc425413252"/>
      <w:r>
        <w:rPr>
          <w:rFonts w:hint="eastAsia"/>
          <w:rtl/>
        </w:rPr>
        <w:t>چگونگ</w:t>
      </w:r>
      <w:r>
        <w:rPr>
          <w:rFonts w:hint="cs"/>
          <w:rtl/>
        </w:rPr>
        <w:t>ی</w:t>
      </w:r>
      <w:r>
        <w:rPr>
          <w:rtl/>
        </w:rPr>
        <w:t xml:space="preserve"> شهادت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133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آخر ماه ذ</w:t>
      </w:r>
      <w:r>
        <w:rPr>
          <w:rFonts w:hint="cs"/>
          <w:rtl/>
        </w:rPr>
        <w:t>ی‌</w:t>
      </w:r>
      <w:r>
        <w:rPr>
          <w:rFonts w:hint="eastAsia"/>
          <w:rtl/>
        </w:rPr>
        <w:t>قعده</w:t>
      </w:r>
      <w:r>
        <w:rPr>
          <w:rtl/>
        </w:rPr>
        <w:t xml:space="preserve"> سال 220 ه ق </w:t>
      </w:r>
      <w:r w:rsidRPr="00BE41F1">
        <w:rPr>
          <w:rStyle w:val="libFootnotenumChar"/>
          <w:rtl/>
        </w:rPr>
        <w:t>«1»</w:t>
      </w:r>
      <w:r>
        <w:rPr>
          <w:rtl/>
        </w:rPr>
        <w:t xml:space="preserve"> در 25 سالگ</w:t>
      </w:r>
      <w:r>
        <w:rPr>
          <w:rFonts w:hint="cs"/>
          <w:rtl/>
        </w:rPr>
        <w:t>ی</w:t>
      </w:r>
      <w:r>
        <w:rPr>
          <w:rtl/>
        </w:rPr>
        <w:t xml:space="preserve"> بر اثر زهر</w:t>
      </w:r>
      <w:r>
        <w:rPr>
          <w:rFonts w:hint="cs"/>
          <w:rtl/>
        </w:rPr>
        <w:t>ی</w:t>
      </w:r>
      <w:r>
        <w:rPr>
          <w:rtl/>
        </w:rPr>
        <w:t xml:space="preserve"> که به او خوراندند</w:t>
      </w:r>
      <w:r w:rsidR="00DF5F91">
        <w:rPr>
          <w:rtl/>
        </w:rPr>
        <w:t xml:space="preserve">، </w:t>
      </w:r>
      <w:r>
        <w:rPr>
          <w:rtl/>
        </w:rPr>
        <w:t>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قبرستان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در پشت قبر جدّش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[در شهر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بغداد] به خاک سپرده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پاسخ به سؤال شخص</w:t>
      </w:r>
      <w:r>
        <w:rPr>
          <w:rFonts w:hint="cs"/>
          <w:rtl/>
        </w:rPr>
        <w:t>ی</w:t>
      </w:r>
      <w:r>
        <w:rPr>
          <w:rtl/>
        </w:rPr>
        <w:t xml:space="preserve"> که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بهتر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کاظم و امام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مقدّم است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امام</w:t>
      </w:r>
      <w:r w:rsidR="00DF5F91">
        <w:rPr>
          <w:rtl/>
        </w:rPr>
        <w:t xml:space="preserve">، </w:t>
      </w:r>
      <w:r>
        <w:rPr>
          <w:rtl/>
        </w:rPr>
        <w:t>جامعتر</w:t>
      </w:r>
      <w:r w:rsidR="00DF5F91">
        <w:rPr>
          <w:rtl/>
        </w:rPr>
        <w:t xml:space="preserve">، </w:t>
      </w:r>
      <w:r>
        <w:rPr>
          <w:rtl/>
        </w:rPr>
        <w:t>و پاداش بزرگتر دارد»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معتصم</w:t>
      </w:r>
      <w:r>
        <w:rPr>
          <w:rtl/>
        </w:rPr>
        <w:t xml:space="preserve"> (هشتم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برادر مأمون)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اجبار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بغداد آورد</w:t>
      </w:r>
      <w:r w:rsidR="00DF5F91">
        <w:rPr>
          <w:rtl/>
        </w:rPr>
        <w:t xml:space="preserve">، </w:t>
      </w:r>
      <w:r>
        <w:rPr>
          <w:rtl/>
        </w:rPr>
        <w:t>آن حضرت دو روز مانده به آخر محرّم سال 220 ه ق وارد بغداد شد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از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مهران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</w:t>
      </w:r>
      <w:r w:rsidR="00DF5F91">
        <w:rPr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</w:t>
      </w:r>
    </w:p>
    <w:p w:rsidR="0043609F" w:rsidRDefault="0043609F" w:rsidP="00BE41F1">
      <w:pPr>
        <w:pStyle w:val="libFootnote"/>
        <w:rPr>
          <w:rtl/>
        </w:rPr>
      </w:pPr>
      <w:r>
        <w:rPr>
          <w:rtl/>
        </w:rPr>
        <w:lastRenderedPageBreak/>
        <w:t>(1) به گفته بعض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در ششم ذ</w:t>
      </w:r>
      <w:r>
        <w:rPr>
          <w:rFonts w:hint="cs"/>
          <w:rtl/>
        </w:rPr>
        <w:t>ی</w:t>
      </w:r>
      <w:r>
        <w:rPr>
          <w:rFonts w:hint="eastAsia"/>
          <w:rtl/>
        </w:rPr>
        <w:t>حجّه</w:t>
      </w:r>
      <w:r>
        <w:rPr>
          <w:rtl/>
        </w:rPr>
        <w:t xml:space="preserve"> سال 220 ه ق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آنچه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سخنان آن حضرت است که فرمود</w:t>
      </w:r>
      <w:r w:rsidR="00DF5F91">
        <w:rPr>
          <w:rtl/>
        </w:rPr>
        <w:t xml:space="preserve">: </w:t>
      </w:r>
    </w:p>
    <w:p w:rsidR="0043609F" w:rsidRDefault="0043609F" w:rsidP="00BE41F1">
      <w:pPr>
        <w:pStyle w:val="libFootnote"/>
        <w:rPr>
          <w:rtl/>
        </w:rPr>
      </w:pPr>
      <w:r>
        <w:rPr>
          <w:rFonts w:hint="eastAsia"/>
          <w:rtl/>
        </w:rPr>
        <w:t>الفرج</w:t>
      </w:r>
      <w:r>
        <w:rPr>
          <w:rtl/>
        </w:rPr>
        <w:t xml:space="preserve"> بعد المأمون بثلاث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شهرا</w:t>
      </w:r>
    </w:p>
    <w:p w:rsidR="0043609F" w:rsidRDefault="00DF5F91" w:rsidP="00BE41F1">
      <w:pPr>
        <w:pStyle w:val="libFootnote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«نجات و خلاص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من</w:t>
      </w:r>
      <w:r>
        <w:rPr>
          <w:rtl/>
        </w:rPr>
        <w:t xml:space="preserve">، </w:t>
      </w:r>
      <w:r w:rsidR="0043609F">
        <w:rPr>
          <w:rtl/>
        </w:rPr>
        <w:t>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ماه بعد از مرگ مأمون است»</w:t>
      </w:r>
      <w:r>
        <w:rPr>
          <w:rtl/>
        </w:rPr>
        <w:t xml:space="preserve">. </w:t>
      </w:r>
    </w:p>
    <w:p w:rsidR="0043609F" w:rsidRDefault="0043609F" w:rsidP="00BE41F1">
      <w:pPr>
        <w:pStyle w:val="libFootnot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مأمون در ماه رجب سال 218 ه ق وفات کرد- و اللّه العالم</w:t>
      </w:r>
      <w:r w:rsidR="00DF5F91">
        <w:rPr>
          <w:rtl/>
        </w:rPr>
        <w:t xml:space="preserve">. </w:t>
      </w:r>
    </w:p>
    <w:p w:rsidR="0043609F" w:rsidRDefault="0043609F" w:rsidP="00BE41F1">
      <w:pPr>
        <w:pStyle w:val="libFootnot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گفته بعض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اوّل ذ</w:t>
      </w:r>
      <w:r>
        <w:rPr>
          <w:rFonts w:hint="cs"/>
          <w:rtl/>
        </w:rPr>
        <w:t>ی‌</w:t>
      </w:r>
      <w:r>
        <w:rPr>
          <w:rFonts w:hint="eastAsia"/>
          <w:rtl/>
        </w:rPr>
        <w:t>قعده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گفته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پنجم ذ</w:t>
      </w:r>
      <w:r>
        <w:rPr>
          <w:rFonts w:hint="cs"/>
          <w:rtl/>
        </w:rPr>
        <w:t>ی</w:t>
      </w:r>
      <w:r>
        <w:rPr>
          <w:rFonts w:hint="eastAsia"/>
          <w:rtl/>
        </w:rPr>
        <w:t>حجّه</w:t>
      </w:r>
      <w:r>
        <w:rPr>
          <w:rtl/>
        </w:rPr>
        <w:t xml:space="preserve"> (مؤلّف)</w:t>
      </w:r>
    </w:p>
    <w:p w:rsidR="0043609F" w:rsidRDefault="0043609F" w:rsidP="00BE41F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418</w:t>
      </w:r>
    </w:p>
    <w:p w:rsidR="00BE41F1" w:rsidRPr="00BE41F1" w:rsidRDefault="00BE41F1" w:rsidP="00BE41F1">
      <w:pPr>
        <w:pStyle w:val="libNormal"/>
        <w:rPr>
          <w:rtl/>
        </w:rPr>
      </w:pPr>
      <w:r>
        <w:rPr>
          <w:rFonts w:hint="cs"/>
          <w:rtl/>
        </w:rPr>
        <w:t>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جواد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بار اوّل (در عصر مأمون)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بغداد آمد</w:t>
      </w:r>
      <w:r w:rsidR="00DF5F91">
        <w:rPr>
          <w:rtl/>
        </w:rPr>
        <w:t xml:space="preserve">، </w:t>
      </w:r>
      <w:r>
        <w:rPr>
          <w:rtl/>
        </w:rPr>
        <w:t>به آن حضرت عرض کردم</w:t>
      </w:r>
      <w:r w:rsidR="00DF5F91">
        <w:rPr>
          <w:rtl/>
        </w:rPr>
        <w:t xml:space="preserve">: </w:t>
      </w:r>
      <w:r>
        <w:rPr>
          <w:rtl/>
        </w:rPr>
        <w:t>«فدا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گردم</w:t>
      </w:r>
      <w:r w:rsidR="00DF5F91">
        <w:rPr>
          <w:rtl/>
        </w:rPr>
        <w:t xml:space="preserve">، </w:t>
      </w:r>
      <w:r>
        <w:rPr>
          <w:rtl/>
        </w:rPr>
        <w:t>من در مورد تو ترس دارم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(تو را بکشند)</w:t>
      </w:r>
      <w:r w:rsidR="00DF5F91">
        <w:rPr>
          <w:rtl/>
        </w:rPr>
        <w:t xml:space="preserve">، </w:t>
      </w:r>
      <w:r>
        <w:rPr>
          <w:rtl/>
        </w:rPr>
        <w:t>بعد از تو چه کس</w:t>
      </w:r>
      <w:r>
        <w:rPr>
          <w:rFonts w:hint="cs"/>
          <w:rtl/>
        </w:rPr>
        <w:t>ی</w:t>
      </w:r>
      <w:r>
        <w:rPr>
          <w:rtl/>
        </w:rPr>
        <w:t xml:space="preserve"> عهده‌دار امامت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</w:t>
      </w:r>
      <w:r w:rsidR="00DF5F91">
        <w:rPr>
          <w:rtl/>
        </w:rPr>
        <w:t xml:space="preserve">، </w:t>
      </w:r>
      <w:r>
        <w:rPr>
          <w:rtl/>
        </w:rPr>
        <w:t>لبخند</w:t>
      </w:r>
      <w:r>
        <w:rPr>
          <w:rFonts w:hint="cs"/>
          <w:rtl/>
        </w:rPr>
        <w:t>ی</w:t>
      </w:r>
      <w:r>
        <w:rPr>
          <w:rtl/>
        </w:rPr>
        <w:t xml:space="preserve"> زد و به من توجّه نمود و فرمود</w:t>
      </w:r>
      <w:r w:rsidR="00DF5F91">
        <w:rPr>
          <w:rtl/>
        </w:rPr>
        <w:t xml:space="preserve">: </w:t>
      </w:r>
      <w:r>
        <w:rPr>
          <w:rtl/>
        </w:rPr>
        <w:t>«آنچه را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</w:t>
      </w:r>
      <w:r w:rsidR="00DF5F91">
        <w:rPr>
          <w:rtl/>
        </w:rPr>
        <w:t xml:space="preserve">، </w:t>
      </w:r>
      <w:r>
        <w:rPr>
          <w:rtl/>
        </w:rPr>
        <w:t>رخ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معتصم (در سال 220 ه ق) آن حضرت را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بغداد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محضرش رفتم و عرض کردم</w:t>
      </w:r>
      <w:r w:rsidR="00DF5F91">
        <w:rPr>
          <w:rtl/>
        </w:rPr>
        <w:t xml:space="preserve">: </w:t>
      </w:r>
      <w:r>
        <w:rPr>
          <w:rtl/>
        </w:rPr>
        <w:t>«فدا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گردم شما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امام بعد از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طور</w:t>
      </w:r>
      <w:r>
        <w:rPr>
          <w:rFonts w:hint="cs"/>
          <w:rtl/>
        </w:rPr>
        <w:t>ی</w:t>
      </w:r>
      <w:r>
        <w:rPr>
          <w:rtl/>
        </w:rPr>
        <w:t xml:space="preserve"> که محاسنش خ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سپس به من متوجّه شد و فرمود</w:t>
      </w:r>
      <w:r w:rsidR="00DF5F91">
        <w:rPr>
          <w:rtl/>
        </w:rPr>
        <w:t xml:space="preserve">: </w:t>
      </w:r>
      <w:r>
        <w:rPr>
          <w:rtl/>
        </w:rPr>
        <w:t>«در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بر من نگران باش</w:t>
      </w:r>
      <w:r w:rsidR="00DF5F91">
        <w:rPr>
          <w:rtl/>
        </w:rPr>
        <w:t xml:space="preserve">، </w:t>
      </w:r>
      <w:r>
        <w:rPr>
          <w:rtl/>
        </w:rPr>
        <w:t>امامت بعد از من از آن پسرم عل</w:t>
      </w:r>
      <w:r>
        <w:rPr>
          <w:rFonts w:hint="cs"/>
          <w:rtl/>
        </w:rPr>
        <w:t>ی</w:t>
      </w:r>
      <w:r>
        <w:rPr>
          <w:rtl/>
        </w:rPr>
        <w:t xml:space="preserve"> (امام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</w:t>
      </w:r>
      <w:r w:rsidR="00DF5F91">
        <w:rPr>
          <w:rtl/>
        </w:rPr>
        <w:t xml:space="preserve">: </w:t>
      </w:r>
      <w:r>
        <w:rPr>
          <w:rtl/>
        </w:rPr>
        <w:t>همسرش امّ الفضل</w:t>
      </w:r>
      <w:r w:rsidR="00DF5F91">
        <w:rPr>
          <w:rtl/>
        </w:rPr>
        <w:t xml:space="preserve">، </w:t>
      </w:r>
      <w:r>
        <w:rPr>
          <w:rtl/>
        </w:rPr>
        <w:t>آن حضرت را مسموم نمود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کات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 w:rsidR="00DF5F91">
        <w:rPr>
          <w:rtl/>
        </w:rPr>
        <w:t xml:space="preserve">، </w:t>
      </w:r>
      <w:r>
        <w:rPr>
          <w:rtl/>
        </w:rPr>
        <w:t xml:space="preserve">عامل شهادت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بحار الأنوار [ج 50</w:t>
      </w:r>
      <w:r w:rsidR="00DF5F91">
        <w:rPr>
          <w:rtl/>
        </w:rPr>
        <w:t xml:space="preserve">، </w:t>
      </w:r>
      <w:r>
        <w:rPr>
          <w:rtl/>
        </w:rPr>
        <w:t>ص 5] از 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نقل شده که زرقان دوست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دواد» </w:t>
      </w:r>
      <w:r w:rsidRPr="00BE41F1">
        <w:rPr>
          <w:rStyle w:val="libFootnotenumChar"/>
          <w:rtl/>
        </w:rPr>
        <w:t>«1»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دواد [قاض</w:t>
      </w:r>
      <w:r>
        <w:rPr>
          <w:rFonts w:hint="cs"/>
          <w:rtl/>
        </w:rPr>
        <w:t>ی</w:t>
      </w:r>
      <w:r>
        <w:rPr>
          <w:rtl/>
        </w:rPr>
        <w:t xml:space="preserve"> وقت] از نزد معتصم آمد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علّت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«دوست داشتم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قبل مرده بودم»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 w:rsidR="00DF5F91">
        <w:rPr>
          <w:rtl/>
        </w:rPr>
        <w:t xml:space="preserve">: </w:t>
      </w:r>
      <w:r>
        <w:rPr>
          <w:rtl/>
        </w:rPr>
        <w:t>چرا</w:t>
      </w:r>
      <w:r w:rsidR="00DF5F91">
        <w:rPr>
          <w:rtl/>
        </w:rPr>
        <w:t xml:space="preserve">؟ </w:t>
      </w:r>
    </w:p>
    <w:p w:rsidR="0043609F" w:rsidRDefault="0043609F" w:rsidP="00BE41F1">
      <w:pPr>
        <w:pStyle w:val="libFootnote"/>
        <w:rPr>
          <w:rtl/>
        </w:rPr>
      </w:pPr>
      <w:r>
        <w:rPr>
          <w:rtl/>
        </w:rPr>
        <w:t>(1) 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«دواد» درست است نه «داود»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«ابن اب</w:t>
      </w:r>
      <w:r>
        <w:rPr>
          <w:rFonts w:hint="cs"/>
          <w:rtl/>
        </w:rPr>
        <w:t>ی</w:t>
      </w:r>
      <w:r>
        <w:rPr>
          <w:rtl/>
        </w:rPr>
        <w:t xml:space="preserve"> دواد در مورد کشتن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معتصم</w:t>
      </w:r>
      <w:r w:rsidR="00DF5F91">
        <w:rPr>
          <w:rtl/>
        </w:rPr>
        <w:t xml:space="preserve">، </w:t>
      </w:r>
      <w:r>
        <w:rPr>
          <w:rtl/>
        </w:rPr>
        <w:t>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او در عصر خلافت مأمون و معتصم و واثق و متوکّل</w:t>
      </w:r>
      <w:r w:rsidR="00DF5F91">
        <w:rPr>
          <w:rtl/>
        </w:rPr>
        <w:t xml:space="preserve">، </w:t>
      </w:r>
      <w:r>
        <w:rPr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عراق بود</w:t>
      </w:r>
      <w:r w:rsidR="00DF5F91">
        <w:rPr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باعث شد که در آخر عمر به زندگ</w:t>
      </w:r>
      <w:r>
        <w:rPr>
          <w:rFonts w:hint="cs"/>
          <w:rtl/>
        </w:rPr>
        <w:t>ی</w:t>
      </w:r>
      <w:r>
        <w:rPr>
          <w:rtl/>
        </w:rPr>
        <w:t xml:space="preserve"> نکبت‌بار افتاد</w:t>
      </w:r>
      <w:r w:rsidR="00DF5F91">
        <w:rPr>
          <w:rtl/>
        </w:rPr>
        <w:t xml:space="preserve">، </w:t>
      </w:r>
      <w:r>
        <w:rPr>
          <w:rtl/>
        </w:rPr>
        <w:t>فلج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روز که از مرگ پسرش گذشته بود</w:t>
      </w:r>
      <w:r w:rsidR="00DF5F91">
        <w:rPr>
          <w:rtl/>
        </w:rPr>
        <w:t xml:space="preserve">، </w:t>
      </w:r>
      <w:r>
        <w:rPr>
          <w:rtl/>
        </w:rPr>
        <w:t>در سال 240 ه ق در بغداد</w:t>
      </w:r>
      <w:r w:rsidR="00DF5F91">
        <w:rPr>
          <w:rtl/>
        </w:rPr>
        <w:t xml:space="preserve">، </w:t>
      </w:r>
      <w:r>
        <w:rPr>
          <w:rtl/>
        </w:rPr>
        <w:t>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. </w:t>
      </w:r>
    </w:p>
    <w:p w:rsidR="0043609F" w:rsidRDefault="0043609F" w:rsidP="00BE41F1">
      <w:pPr>
        <w:pStyle w:val="libFootnote"/>
        <w:rPr>
          <w:rtl/>
        </w:rPr>
      </w:pPr>
      <w:r>
        <w:rPr>
          <w:rFonts w:hint="eastAsia"/>
          <w:rtl/>
        </w:rPr>
        <w:t>لدغته</w:t>
      </w:r>
      <w:r>
        <w:rPr>
          <w:rtl/>
        </w:rPr>
        <w:t xml:space="preserve"> افعاله ا</w:t>
      </w:r>
      <w:r>
        <w:rPr>
          <w:rFonts w:hint="cs"/>
          <w:rtl/>
        </w:rPr>
        <w:t>یّ</w:t>
      </w:r>
      <w:r>
        <w:rPr>
          <w:rtl/>
        </w:rPr>
        <w:t xml:space="preserve"> لدغ‌ربّ نفس افعاله افع</w:t>
      </w:r>
      <w:r>
        <w:rPr>
          <w:rFonts w:hint="cs"/>
          <w:rtl/>
        </w:rPr>
        <w:t>ی</w:t>
      </w:r>
      <w:r>
        <w:rPr>
          <w:rtl/>
        </w:rPr>
        <w:t xml:space="preserve"> لها</w:t>
      </w:r>
      <w:r w:rsidR="00DF5F91">
        <w:rPr>
          <w:rtl/>
        </w:rPr>
        <w:t xml:space="preserve">: </w:t>
      </w:r>
      <w:r>
        <w:rPr>
          <w:rtl/>
        </w:rPr>
        <w:t>«اعمال او</w:t>
      </w:r>
      <w:r w:rsidR="00DF5F91">
        <w:rPr>
          <w:rtl/>
        </w:rPr>
        <w:t xml:space="preserve">، </w:t>
      </w:r>
      <w:r>
        <w:rPr>
          <w:rtl/>
        </w:rPr>
        <w:t>او را 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چگونه گز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چه بسا شخص</w:t>
      </w:r>
      <w:r>
        <w:rPr>
          <w:rFonts w:hint="cs"/>
          <w:rtl/>
        </w:rPr>
        <w:t>ی</w:t>
      </w:r>
      <w:r>
        <w:rPr>
          <w:rtl/>
        </w:rPr>
        <w:t xml:space="preserve"> که کردارها</w:t>
      </w:r>
      <w:r>
        <w:rPr>
          <w:rFonts w:hint="cs"/>
          <w:rtl/>
        </w:rPr>
        <w:t>ی</w:t>
      </w:r>
      <w:r>
        <w:rPr>
          <w:rtl/>
        </w:rPr>
        <w:t xml:space="preserve"> او افع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گزنده او هستند»</w:t>
      </w:r>
      <w:r w:rsidR="00DF5F91">
        <w:rPr>
          <w:rtl/>
        </w:rPr>
        <w:t xml:space="preserve">. </w:t>
      </w:r>
    </w:p>
    <w:p w:rsidR="0043609F" w:rsidRDefault="0043609F" w:rsidP="00BE41F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419</w:t>
      </w:r>
    </w:p>
    <w:p w:rsidR="00BE41F1" w:rsidRPr="00BE41F1" w:rsidRDefault="00BE41F1" w:rsidP="00BE41F1">
      <w:pPr>
        <w:pStyle w:val="libNormal"/>
        <w:rPr>
          <w:rtl/>
        </w:rPr>
      </w:pPr>
      <w:r>
        <w:rPr>
          <w:rFonts w:hint="cs"/>
          <w:rtl/>
        </w:rPr>
        <w:t>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«به خاطر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شامد</w:t>
      </w:r>
      <w:r>
        <w:rPr>
          <w:rFonts w:hint="cs"/>
          <w:rtl/>
        </w:rPr>
        <w:t>ی</w:t>
      </w:r>
      <w:r>
        <w:rPr>
          <w:rtl/>
        </w:rPr>
        <w:t xml:space="preserve"> که در نزد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رخ داد</w:t>
      </w:r>
      <w:r w:rsidR="00DF5F91">
        <w:rPr>
          <w:rtl/>
        </w:rPr>
        <w:t xml:space="preserve">، </w:t>
      </w:r>
      <w:r>
        <w:rPr>
          <w:rtl/>
        </w:rPr>
        <w:t xml:space="preserve">و سخن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چطور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دزد</w:t>
      </w:r>
      <w:r>
        <w:rPr>
          <w:rFonts w:hint="cs"/>
          <w:rtl/>
        </w:rPr>
        <w:t>ی</w:t>
      </w:r>
      <w:r>
        <w:rPr>
          <w:rtl/>
        </w:rPr>
        <w:t xml:space="preserve"> در نزد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(معتصم) اقرار به دزد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درخواست اجرا</w:t>
      </w:r>
      <w:r>
        <w:rPr>
          <w:rFonts w:hint="cs"/>
          <w:rtl/>
        </w:rPr>
        <w:t>ی</w:t>
      </w:r>
      <w:r>
        <w:rPr>
          <w:rtl/>
        </w:rPr>
        <w:t xml:space="preserve"> حدّ برا</w:t>
      </w:r>
      <w:r>
        <w:rPr>
          <w:rFonts w:hint="cs"/>
          <w:rtl/>
        </w:rPr>
        <w:t>ی</w:t>
      </w:r>
      <w:r>
        <w:rPr>
          <w:rtl/>
        </w:rPr>
        <w:t xml:space="preserve"> او نمود</w:t>
      </w:r>
      <w:r w:rsidR="00DF5F91">
        <w:rPr>
          <w:rtl/>
        </w:rPr>
        <w:t xml:space="preserve">،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فقهاء را به مجلس خود احضار کرد</w:t>
      </w:r>
      <w:r w:rsidR="00DF5F91">
        <w:rPr>
          <w:rtl/>
        </w:rPr>
        <w:t xml:space="preserve">، </w:t>
      </w:r>
      <w:r>
        <w:rPr>
          <w:rtl/>
        </w:rPr>
        <w:t>محمّد بن عل</w:t>
      </w:r>
      <w:r>
        <w:rPr>
          <w:rFonts w:hint="cs"/>
          <w:rtl/>
        </w:rPr>
        <w:t>ی</w:t>
      </w:r>
      <w:r>
        <w:rPr>
          <w:rtl/>
        </w:rPr>
        <w:t xml:space="preserve"> (امام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احضار شده بود</w:t>
      </w:r>
      <w:r w:rsidR="00DF5F91">
        <w:rPr>
          <w:rtl/>
        </w:rPr>
        <w:t xml:space="preserve">، </w:t>
      </w:r>
      <w:r>
        <w:rPr>
          <w:rtl/>
        </w:rPr>
        <w:t>آنگاه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دست دزد را از کجا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قطع کرد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گفتم</w:t>
      </w:r>
      <w:r w:rsidR="00DF5F91">
        <w:rPr>
          <w:rtl/>
        </w:rPr>
        <w:t xml:space="preserve">: </w:t>
      </w:r>
      <w:r>
        <w:rPr>
          <w:rtl/>
        </w:rPr>
        <w:t>«از بند دست»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</w:p>
    <w:p w:rsidR="0043609F" w:rsidRPr="00BE41F1" w:rsidRDefault="0043609F" w:rsidP="0043609F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«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(که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BE41F1">
        <w:rPr>
          <w:rStyle w:val="libAieChar"/>
          <w:rtl/>
        </w:rPr>
        <w:t>فَاقْطَعُوا أَ</w:t>
      </w:r>
      <w:r w:rsidRPr="00BE41F1">
        <w:rPr>
          <w:rStyle w:val="libAieChar"/>
          <w:rFonts w:hint="cs"/>
          <w:rtl/>
        </w:rPr>
        <w:t>یْ</w:t>
      </w:r>
      <w:r w:rsidRPr="00BE41F1">
        <w:rPr>
          <w:rStyle w:val="libAieChar"/>
          <w:rFonts w:hint="eastAsia"/>
          <w:rtl/>
        </w:rPr>
        <w:t>دِ</w:t>
      </w:r>
      <w:r w:rsidRPr="00BE41F1">
        <w:rPr>
          <w:rStyle w:val="libAieChar"/>
          <w:rFonts w:hint="cs"/>
          <w:rtl/>
        </w:rPr>
        <w:t>یَ</w:t>
      </w:r>
      <w:r w:rsidRPr="00BE41F1">
        <w:rPr>
          <w:rStyle w:val="libAieChar"/>
          <w:rFonts w:hint="eastAsia"/>
          <w:rtl/>
        </w:rPr>
        <w:t>هُما</w:t>
      </w:r>
      <w:r>
        <w:rPr>
          <w:rtl/>
        </w:rPr>
        <w:t xml:space="preserve"> </w:t>
      </w:r>
      <w:r w:rsidRPr="00BE41F1">
        <w:rPr>
          <w:rStyle w:val="libFootnotenumChar"/>
          <w:rtl/>
        </w:rPr>
        <w:t>«1»</w:t>
      </w:r>
      <w:r>
        <w:rPr>
          <w:rtl/>
        </w:rPr>
        <w:t xml:space="preserve"> آمده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دست</w:t>
      </w:r>
      <w:r w:rsidR="00DF5F91">
        <w:rPr>
          <w:rtl/>
        </w:rPr>
        <w:t xml:space="preserve">، </w:t>
      </w:r>
      <w:r>
        <w:rPr>
          <w:rtl/>
        </w:rPr>
        <w:t>که عبارت از سر انگشتان و کف دست تا مچ دست است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«ت</w:t>
      </w:r>
      <w:r>
        <w:rPr>
          <w:rFonts w:hint="cs"/>
          <w:rtl/>
        </w:rPr>
        <w:t>ی</w:t>
      </w:r>
      <w:r>
        <w:rPr>
          <w:rFonts w:hint="eastAsia"/>
          <w:rtl/>
        </w:rPr>
        <w:t>مّم»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 w:rsidRPr="00BE41F1">
        <w:rPr>
          <w:rStyle w:val="libAieChar"/>
          <w:rtl/>
        </w:rPr>
        <w:t>فَامْسَحُوا بِوُجُوهِکُمْ وَ أَ</w:t>
      </w:r>
      <w:r w:rsidRPr="00BE41F1">
        <w:rPr>
          <w:rStyle w:val="libAieChar"/>
          <w:rFonts w:hint="cs"/>
          <w:rtl/>
        </w:rPr>
        <w:t>یْ</w:t>
      </w:r>
      <w:r w:rsidRPr="00BE41F1">
        <w:rPr>
          <w:rStyle w:val="libAieChar"/>
          <w:rFonts w:hint="eastAsia"/>
          <w:rtl/>
        </w:rPr>
        <w:t>دِ</w:t>
      </w:r>
      <w:r w:rsidRPr="00BE41F1">
        <w:rPr>
          <w:rStyle w:val="libAieChar"/>
          <w:rFonts w:hint="cs"/>
          <w:rtl/>
        </w:rPr>
        <w:t>ی</w:t>
      </w:r>
      <w:r w:rsidRPr="00BE41F1">
        <w:rPr>
          <w:rStyle w:val="libAieChar"/>
          <w:rFonts w:hint="eastAsia"/>
          <w:rtl/>
        </w:rPr>
        <w:t>کُمْ</w:t>
      </w:r>
      <w:r w:rsidRPr="00BE41F1">
        <w:rPr>
          <w:rStyle w:val="libAieChar"/>
          <w:rtl/>
        </w:rPr>
        <w:t>*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«پس صورتها و دستها را با آن مسح 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 w:rsidR="0043609F">
        <w:rPr>
          <w:rtl/>
        </w:rPr>
        <w:t xml:space="preserve"> </w:t>
      </w:r>
      <w:r w:rsidR="0043609F" w:rsidRPr="00BE41F1">
        <w:rPr>
          <w:rStyle w:val="libFootnotenumChar"/>
          <w:rtl/>
        </w:rPr>
        <w:t>«2»</w:t>
      </w:r>
      <w:r>
        <w:rPr>
          <w:rStyle w:val="libFootnotenumChar"/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جمع</w:t>
      </w:r>
      <w:r>
        <w:rPr>
          <w:rFonts w:hint="cs"/>
          <w:rtl/>
        </w:rPr>
        <w:t>ی</w:t>
      </w:r>
      <w:r>
        <w:rPr>
          <w:rtl/>
        </w:rPr>
        <w:t xml:space="preserve"> از حاضران</w:t>
      </w:r>
      <w:r w:rsidR="00DF5F91">
        <w:rPr>
          <w:rtl/>
        </w:rPr>
        <w:t xml:space="preserve">، </w:t>
      </w:r>
      <w:r>
        <w:rPr>
          <w:rtl/>
        </w:rPr>
        <w:t>رأ</w:t>
      </w:r>
      <w:r>
        <w:rPr>
          <w:rFonts w:hint="cs"/>
          <w:rtl/>
        </w:rPr>
        <w:t>ی</w:t>
      </w:r>
      <w:r>
        <w:rPr>
          <w:rtl/>
        </w:rPr>
        <w:t xml:space="preserve"> مرا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کردند</w:t>
      </w:r>
      <w:r w:rsidR="00DF5F91">
        <w:rPr>
          <w:rtl/>
        </w:rPr>
        <w:t xml:space="preserve">، </w:t>
      </w:r>
      <w:r>
        <w:rPr>
          <w:rtl/>
        </w:rPr>
        <w:t>جمع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گفتند</w:t>
      </w:r>
      <w:r w:rsidR="00DF5F91">
        <w:rPr>
          <w:rtl/>
        </w:rPr>
        <w:t xml:space="preserve">: </w:t>
      </w:r>
      <w:r>
        <w:rPr>
          <w:rtl/>
        </w:rPr>
        <w:t>«با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آرنج قطع شود»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به چه علّت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جواب دادند</w:t>
      </w:r>
      <w:r w:rsidR="00DF5F91">
        <w:rPr>
          <w:rtl/>
        </w:rPr>
        <w:t xml:space="preserve">: </w:t>
      </w:r>
      <w:r>
        <w:rPr>
          <w:rtl/>
        </w:rPr>
        <w:t>خداوند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«وضو»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BE41F1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أَ</w:t>
      </w:r>
      <w:r>
        <w:rPr>
          <w:rFonts w:hint="cs"/>
          <w:rtl/>
        </w:rPr>
        <w:t>یْ</w:t>
      </w:r>
      <w:r>
        <w:rPr>
          <w:rFonts w:hint="eastAsia"/>
          <w:rtl/>
        </w:rPr>
        <w:t>دِ</w:t>
      </w:r>
      <w:r>
        <w:rPr>
          <w:rFonts w:hint="cs"/>
          <w:rtl/>
        </w:rPr>
        <w:t>یَ</w:t>
      </w:r>
      <w:r>
        <w:rPr>
          <w:rFonts w:hint="eastAsia"/>
          <w:rtl/>
        </w:rPr>
        <w:t>کُمْ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الْمَرافِقِ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«و دستها تا آرنج را بشوئ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 w:rsidR="0043609F">
        <w:rPr>
          <w:rtl/>
        </w:rPr>
        <w:t xml:space="preserve"> </w:t>
      </w:r>
      <w:r w:rsidR="0043609F" w:rsidRPr="00BE41F1">
        <w:rPr>
          <w:rStyle w:val="libFootnotenumChar"/>
          <w:rtl/>
        </w:rPr>
        <w:t>«3»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آن است که دست تا آرنج را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 w:rsidR="00DF5F91">
        <w:rPr>
          <w:rtl/>
        </w:rPr>
        <w:t xml:space="preserve">،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 کرد 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ابا جعفر</w:t>
      </w:r>
      <w:r w:rsidR="00DF5F91">
        <w:rPr>
          <w:rtl/>
        </w:rPr>
        <w:t xml:space="preserve">، </w:t>
      </w:r>
    </w:p>
    <w:p w:rsidR="0043609F" w:rsidRDefault="0043609F" w:rsidP="00BE41F1">
      <w:pPr>
        <w:pStyle w:val="libFootnote"/>
        <w:rPr>
          <w:rtl/>
        </w:rPr>
      </w:pPr>
      <w:r>
        <w:rPr>
          <w:rtl/>
        </w:rPr>
        <w:t>(1) مائده- 38</w:t>
      </w:r>
    </w:p>
    <w:p w:rsidR="0043609F" w:rsidRDefault="0043609F" w:rsidP="00BE41F1">
      <w:pPr>
        <w:pStyle w:val="libFootnote"/>
        <w:rPr>
          <w:rtl/>
        </w:rPr>
      </w:pPr>
      <w:r>
        <w:rPr>
          <w:rtl/>
        </w:rPr>
        <w:t>(2) نساء- 43</w:t>
      </w:r>
    </w:p>
    <w:p w:rsidR="0043609F" w:rsidRDefault="0043609F" w:rsidP="00BE41F1">
      <w:pPr>
        <w:pStyle w:val="libFootnote"/>
        <w:rPr>
          <w:rtl/>
        </w:rPr>
      </w:pPr>
      <w:r>
        <w:rPr>
          <w:rtl/>
        </w:rPr>
        <w:t>(3) مائده- 6</w:t>
      </w:r>
    </w:p>
    <w:p w:rsidR="0043609F" w:rsidRDefault="0043609F" w:rsidP="00BE41F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420</w:t>
      </w:r>
    </w:p>
    <w:p w:rsidR="00BE41F1" w:rsidRDefault="00BE41F1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</w:t>
      </w:r>
      <w:r w:rsidR="00DF5F91">
        <w:rPr>
          <w:rtl/>
        </w:rPr>
        <w:t xml:space="preserve">! </w:t>
      </w:r>
      <w:r>
        <w:rPr>
          <w:rtl/>
        </w:rPr>
        <w:t>حاضران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گفتند»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«سخن آنها را رها کن</w:t>
      </w:r>
      <w:r w:rsidR="00DF5F91">
        <w:rPr>
          <w:rtl/>
        </w:rPr>
        <w:t xml:space="preserve">، </w:t>
      </w:r>
      <w:r>
        <w:rPr>
          <w:rtl/>
        </w:rPr>
        <w:t>نظر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«مرا از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</w:t>
      </w:r>
      <w:r w:rsidR="00DF5F91">
        <w:rPr>
          <w:rtl/>
        </w:rPr>
        <w:t xml:space="preserve">، </w:t>
      </w:r>
      <w:r>
        <w:rPr>
          <w:rtl/>
        </w:rPr>
        <w:t>معاف بدار»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تو را به خدا سوگند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که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خود را بگو»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اکنون که مرا به خدا سوگند داد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نظر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آنها</w:t>
      </w:r>
      <w:r w:rsidR="00DF5F91">
        <w:rPr>
          <w:rtl/>
        </w:rPr>
        <w:t xml:space="preserve">، </w:t>
      </w:r>
      <w:r>
        <w:rPr>
          <w:rtl/>
        </w:rPr>
        <w:t>بر خلاف سنّت سخن گفتند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واجب است که قطع دست از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انگشتان</w:t>
      </w:r>
      <w:r w:rsidR="00DF5F91">
        <w:rPr>
          <w:rtl/>
        </w:rPr>
        <w:t xml:space="preserve">، </w:t>
      </w:r>
      <w:r>
        <w:rPr>
          <w:rtl/>
        </w:rPr>
        <w:t>اجرا شود</w:t>
      </w:r>
      <w:r w:rsidR="00DF5F91">
        <w:rPr>
          <w:rtl/>
        </w:rPr>
        <w:t xml:space="preserve">، </w:t>
      </w:r>
      <w:r>
        <w:rPr>
          <w:rtl/>
        </w:rPr>
        <w:t>و کف دست باق</w:t>
      </w:r>
      <w:r>
        <w:rPr>
          <w:rFonts w:hint="cs"/>
          <w:rtl/>
        </w:rPr>
        <w:t>ی</w:t>
      </w:r>
      <w:r>
        <w:rPr>
          <w:rtl/>
        </w:rPr>
        <w:t xml:space="preserve"> بماند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به چه علّت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 xml:space="preserve">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فرموده است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«سجده</w:t>
      </w:r>
      <w:r>
        <w:rPr>
          <w:rtl/>
        </w:rPr>
        <w:t xml:space="preserve"> بر هفت عضو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کف دستها</w:t>
      </w:r>
      <w:r w:rsidR="00DF5F91">
        <w:rPr>
          <w:rtl/>
        </w:rPr>
        <w:t xml:space="preserve">، </w:t>
      </w:r>
      <w:r>
        <w:rPr>
          <w:rtl/>
        </w:rPr>
        <w:t>سر زانوها</w:t>
      </w:r>
      <w:r w:rsidR="00DF5F91">
        <w:rPr>
          <w:rtl/>
        </w:rPr>
        <w:t xml:space="preserve">، </w:t>
      </w:r>
      <w:r>
        <w:rPr>
          <w:rtl/>
        </w:rPr>
        <w:t>و سر انگشتان پاها</w:t>
      </w:r>
      <w:r w:rsidR="00DF5F91">
        <w:rPr>
          <w:rtl/>
        </w:rPr>
        <w:t xml:space="preserve">، </w:t>
      </w:r>
      <w:r>
        <w:rPr>
          <w:rtl/>
        </w:rPr>
        <w:t xml:space="preserve">اگر دست دزد از مچ آن قطع شود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آرنج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گردد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سجده کردن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BE41F1">
      <w:pPr>
        <w:pStyle w:val="libAie"/>
        <w:rPr>
          <w:rtl/>
        </w:rPr>
      </w:pPr>
      <w:r>
        <w:rPr>
          <w:rFonts w:hint="eastAsia"/>
          <w:rtl/>
        </w:rPr>
        <w:lastRenderedPageBreak/>
        <w:t>وَ</w:t>
      </w:r>
      <w:r>
        <w:rPr>
          <w:rtl/>
        </w:rPr>
        <w:t xml:space="preserve"> أَنَّ الْمَساجِدَ لِلَّهِ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 xml:space="preserve">«محل سجده‌ها (هفت موضع) مخصوص خداست» </w:t>
      </w:r>
      <w:r w:rsidR="0043609F" w:rsidRPr="00BE41F1">
        <w:rPr>
          <w:rStyle w:val="libFootnotenumChar"/>
          <w:rtl/>
        </w:rPr>
        <w:t>«1»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سجده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اعضاء هفتگانه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سپس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BE41F1">
      <w:pPr>
        <w:pStyle w:val="libAie"/>
        <w:rPr>
          <w:rtl/>
        </w:rPr>
      </w:pPr>
      <w:r>
        <w:rPr>
          <w:rFonts w:hint="eastAsia"/>
          <w:rtl/>
        </w:rPr>
        <w:t>فَلا</w:t>
      </w:r>
      <w:r>
        <w:rPr>
          <w:rtl/>
        </w:rPr>
        <w:t xml:space="preserve"> تَدْعُوا مَعَ اللَّهِ أَحَداً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مساجد</w:t>
      </w:r>
      <w:r>
        <w:rPr>
          <w:rtl/>
        </w:rPr>
        <w:t xml:space="preserve">، </w:t>
      </w:r>
      <w:r w:rsidR="0043609F">
        <w:rPr>
          <w:rtl/>
        </w:rPr>
        <w:t>احد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با خدا نخوان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 w:rsidR="0043609F">
        <w:rPr>
          <w:rtl/>
        </w:rPr>
        <w:t xml:space="preserve"> </w:t>
      </w:r>
      <w:r w:rsidR="0043609F" w:rsidRPr="00BE41F1">
        <w:rPr>
          <w:rStyle w:val="libFootnotenumChar"/>
          <w:rtl/>
        </w:rPr>
        <w:t>«1»</w:t>
      </w:r>
      <w:r>
        <w:rPr>
          <w:rStyle w:val="libFootnotenumChar"/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آنچه برا</w:t>
      </w:r>
      <w:r>
        <w:rPr>
          <w:rFonts w:hint="cs"/>
          <w:rtl/>
        </w:rPr>
        <w:t>ی</w:t>
      </w:r>
      <w:r>
        <w:rPr>
          <w:rtl/>
        </w:rPr>
        <w:t xml:space="preserve"> خدا است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قطع شود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معتصم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</w:t>
      </w:r>
      <w:r w:rsidR="00DF5F91">
        <w:rPr>
          <w:rtl/>
        </w:rPr>
        <w:t xml:space="preserve">، </w:t>
      </w:r>
      <w:r>
        <w:rPr>
          <w:rtl/>
        </w:rPr>
        <w:t>شاد شد و آن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دستور داد تا دست دزد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انگشتان دستش قطع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کف دست را رها کنند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دواد (قاض</w:t>
      </w:r>
      <w:r>
        <w:rPr>
          <w:rFonts w:hint="cs"/>
          <w:rtl/>
        </w:rPr>
        <w:t>ی</w:t>
      </w:r>
      <w:r>
        <w:rPr>
          <w:rtl/>
        </w:rPr>
        <w:t>) گفت</w:t>
      </w:r>
      <w:r w:rsidR="00DF5F91">
        <w:rPr>
          <w:rtl/>
        </w:rPr>
        <w:t xml:space="preserve">: </w:t>
      </w:r>
      <w:r>
        <w:rPr>
          <w:rtl/>
        </w:rPr>
        <w:t>«در آن حال</w:t>
      </w:r>
      <w:r w:rsidR="00DF5F91">
        <w:rPr>
          <w:rtl/>
        </w:rPr>
        <w:t xml:space="preserve">،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من برپا شد</w:t>
      </w:r>
      <w:r w:rsidR="00DF5F91">
        <w:rPr>
          <w:rtl/>
        </w:rPr>
        <w:t xml:space="preserve">، </w:t>
      </w:r>
      <w:r>
        <w:rPr>
          <w:rtl/>
        </w:rPr>
        <w:t>و آرزو کردم که ا</w:t>
      </w:r>
      <w:r>
        <w:rPr>
          <w:rFonts w:hint="cs"/>
          <w:rtl/>
        </w:rPr>
        <w:t>ی</w:t>
      </w:r>
      <w:r>
        <w:rPr>
          <w:rtl/>
        </w:rPr>
        <w:t xml:space="preserve"> کاش مرده بودم» (و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نزد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حاضران شرمنده و منکوب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شدم</w:t>
      </w:r>
      <w:r>
        <w:rPr>
          <w:rtl/>
        </w:rPr>
        <w:t>)</w:t>
      </w:r>
      <w:r w:rsidR="00DF5F91">
        <w:rPr>
          <w:rtl/>
        </w:rPr>
        <w:t xml:space="preserve">. </w:t>
      </w:r>
    </w:p>
    <w:p w:rsidR="0043609F" w:rsidRDefault="0043609F" w:rsidP="00BE41F1">
      <w:pPr>
        <w:pStyle w:val="libFootnote"/>
        <w:rPr>
          <w:rtl/>
        </w:rPr>
      </w:pPr>
      <w:r>
        <w:rPr>
          <w:rtl/>
        </w:rPr>
        <w:t>(1) جنّ- 18</w:t>
      </w:r>
    </w:p>
    <w:p w:rsidR="0043609F" w:rsidRDefault="0043609F" w:rsidP="00BE41F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421</w:t>
      </w:r>
    </w:p>
    <w:p w:rsidR="00BE41F1" w:rsidRPr="00BE41F1" w:rsidRDefault="00BE41F1" w:rsidP="00BE41F1">
      <w:pPr>
        <w:pStyle w:val="libNormal"/>
        <w:rPr>
          <w:rtl/>
        </w:rPr>
      </w:pPr>
      <w:r>
        <w:rPr>
          <w:rFonts w:hint="cs"/>
          <w:rtl/>
        </w:rPr>
        <w:t>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زرقان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ابن اب</w:t>
      </w:r>
      <w:r>
        <w:rPr>
          <w:rFonts w:hint="cs"/>
          <w:rtl/>
        </w:rPr>
        <w:t>ی</w:t>
      </w:r>
      <w:r>
        <w:rPr>
          <w:rtl/>
        </w:rPr>
        <w:t xml:space="preserve"> دواد گفت</w:t>
      </w:r>
      <w:r w:rsidR="00DF5F91">
        <w:rPr>
          <w:rtl/>
        </w:rPr>
        <w:t xml:space="preserve">: </w:t>
      </w:r>
      <w:r>
        <w:rPr>
          <w:rtl/>
        </w:rPr>
        <w:t>سه روز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</w:t>
      </w:r>
      <w:r w:rsidR="00DF5F91">
        <w:rPr>
          <w:rtl/>
        </w:rPr>
        <w:t xml:space="preserve">، </w:t>
      </w:r>
      <w:r>
        <w:rPr>
          <w:rtl/>
        </w:rPr>
        <w:t>نزد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معتصم رفتم و گفتم</w:t>
      </w:r>
      <w:r w:rsidR="00DF5F91">
        <w:rPr>
          <w:rtl/>
        </w:rPr>
        <w:t xml:space="preserve">: </w:t>
      </w:r>
      <w:r>
        <w:rPr>
          <w:rtl/>
        </w:rPr>
        <w:t>«نص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(معتصم) بر من واجب است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به خاطر آن داخل آتش دوزخ خواهم 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«سخنت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دواد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«وقت</w:t>
      </w:r>
      <w:r>
        <w:rPr>
          <w:rFonts w:hint="cs"/>
          <w:rtl/>
        </w:rPr>
        <w:t>ی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</w:t>
      </w:r>
      <w:r w:rsidR="00DF5F91">
        <w:rPr>
          <w:rtl/>
        </w:rPr>
        <w:t xml:space="preserve">، </w:t>
      </w:r>
      <w:r>
        <w:rPr>
          <w:rtl/>
        </w:rPr>
        <w:t>علماء و فقها</w:t>
      </w:r>
      <w:r>
        <w:rPr>
          <w:rFonts w:hint="cs"/>
          <w:rtl/>
        </w:rPr>
        <w:t>ی</w:t>
      </w:r>
      <w:r>
        <w:rPr>
          <w:rtl/>
        </w:rPr>
        <w:t xml:space="preserve"> بزرگ ملّتش را در مجلس</w:t>
      </w:r>
      <w:r>
        <w:rPr>
          <w:rFonts w:hint="cs"/>
          <w:rtl/>
        </w:rPr>
        <w:t>ی</w:t>
      </w:r>
      <w:r>
        <w:rPr>
          <w:rtl/>
        </w:rPr>
        <w:t xml:space="preserve"> به خاطر مسأله‌ا</w:t>
      </w:r>
      <w:r>
        <w:rPr>
          <w:rFonts w:hint="cs"/>
          <w:rtl/>
        </w:rPr>
        <w:t>ی</w:t>
      </w:r>
      <w:r>
        <w:rPr>
          <w:rtl/>
        </w:rPr>
        <w:t xml:space="preserve"> که رخ داده</w:t>
      </w:r>
      <w:r w:rsidR="00DF5F91">
        <w:rPr>
          <w:rtl/>
        </w:rPr>
        <w:t xml:space="preserve">، </w:t>
      </w:r>
      <w:r>
        <w:rPr>
          <w:rtl/>
        </w:rPr>
        <w:t>جمع کرد</w:t>
      </w:r>
      <w:r w:rsidR="00DF5F91">
        <w:rPr>
          <w:rtl/>
        </w:rPr>
        <w:t xml:space="preserve">، </w:t>
      </w:r>
      <w:r>
        <w:rPr>
          <w:rtl/>
        </w:rPr>
        <w:t>و حکم مسأله را از آنها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آنها نظر خود را گفتند</w:t>
      </w:r>
      <w:r w:rsidR="00DF5F91">
        <w:rPr>
          <w:rtl/>
        </w:rPr>
        <w:t xml:space="preserve">، </w:t>
      </w:r>
      <w:r>
        <w:rPr>
          <w:rtl/>
        </w:rPr>
        <w:t>و مردم نظر آنها را در آن مجلس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مجلس</w:t>
      </w:r>
      <w:r w:rsidR="00DF5F91">
        <w:rPr>
          <w:rtl/>
        </w:rPr>
        <w:t xml:space="preserve">، </w:t>
      </w:r>
      <w:r>
        <w:rPr>
          <w:rtl/>
        </w:rPr>
        <w:t>و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وزراء و نگهبانان و</w:t>
      </w:r>
      <w:r w:rsidR="00DF5F91">
        <w:rPr>
          <w:rtl/>
        </w:rPr>
        <w:t xml:space="preserve">...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گفتار همه آن فقهاء و علماء ترک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خاطر فتوا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که بخش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</w:t>
      </w:r>
      <w:r w:rsidR="00DF5F91">
        <w:rPr>
          <w:rtl/>
        </w:rPr>
        <w:t xml:space="preserve">، </w:t>
      </w:r>
      <w:r>
        <w:rPr>
          <w:rtl/>
        </w:rPr>
        <w:t xml:space="preserve">به امامت </w:t>
      </w:r>
      <w:r>
        <w:rPr>
          <w:rtl/>
        </w:rPr>
        <w:lastRenderedPageBreak/>
        <w:t>او معتقدند</w:t>
      </w:r>
      <w:r w:rsidR="00DF5F91">
        <w:rPr>
          <w:rtl/>
        </w:rPr>
        <w:t xml:space="preserve">، </w:t>
      </w:r>
      <w:r>
        <w:rPr>
          <w:rtl/>
        </w:rPr>
        <w:t>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مقام او بالاتر از مقام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سپس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فرمان اجرا</w:t>
      </w:r>
      <w:r>
        <w:rPr>
          <w:rFonts w:hint="cs"/>
          <w:rtl/>
        </w:rPr>
        <w:t>ی</w:t>
      </w:r>
      <w:r>
        <w:rPr>
          <w:rtl/>
        </w:rPr>
        <w:t xml:space="preserve"> فتوا</w:t>
      </w:r>
      <w:r>
        <w:rPr>
          <w:rFonts w:hint="cs"/>
          <w:rtl/>
        </w:rPr>
        <w:t>ی</w:t>
      </w:r>
      <w:r>
        <w:rPr>
          <w:rtl/>
        </w:rPr>
        <w:t xml:space="preserve"> او را بدهد</w:t>
      </w:r>
      <w:r w:rsidR="00DF5F91">
        <w:rPr>
          <w:rtl/>
        </w:rPr>
        <w:t xml:space="preserve">، </w:t>
      </w:r>
      <w:r>
        <w:rPr>
          <w:rtl/>
        </w:rPr>
        <w:t>نه اجرا</w:t>
      </w:r>
      <w:r>
        <w:rPr>
          <w:rFonts w:hint="cs"/>
          <w:rtl/>
        </w:rPr>
        <w:t>ی</w:t>
      </w:r>
      <w:r>
        <w:rPr>
          <w:rtl/>
        </w:rPr>
        <w:t xml:space="preserve"> فتوا</w:t>
      </w:r>
      <w:r>
        <w:rPr>
          <w:rFonts w:hint="cs"/>
          <w:rtl/>
        </w:rPr>
        <w:t>ی</w:t>
      </w:r>
      <w:r>
        <w:rPr>
          <w:rtl/>
        </w:rPr>
        <w:t xml:space="preserve"> فقهاء را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صلاح دستگاه خلافت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دواد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بر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چهره معتصم</w:t>
      </w:r>
      <w:r w:rsidR="00DF5F91">
        <w:rPr>
          <w:rtl/>
        </w:rPr>
        <w:t xml:space="preserve">، </w:t>
      </w:r>
      <w:r>
        <w:rPr>
          <w:rtl/>
        </w:rPr>
        <w:t>عوض شد و متنبّه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من گفت</w:t>
      </w:r>
      <w:r w:rsidR="00DF5F91">
        <w:rPr>
          <w:rtl/>
        </w:rPr>
        <w:t xml:space="preserve">: </w:t>
      </w:r>
      <w:r>
        <w:rPr>
          <w:rtl/>
        </w:rPr>
        <w:t>«خدا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</w:t>
      </w:r>
      <w:r w:rsidR="00DF5F91">
        <w:rPr>
          <w:rtl/>
        </w:rPr>
        <w:t xml:space="preserve">، </w:t>
      </w:r>
      <w:r>
        <w:rPr>
          <w:rtl/>
        </w:rPr>
        <w:t>جزا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تو بدهد»</w:t>
      </w:r>
      <w:r w:rsidR="00DF5F91">
        <w:rPr>
          <w:rtl/>
        </w:rPr>
        <w:t xml:space="preserve">، </w:t>
      </w:r>
      <w:r>
        <w:rPr>
          <w:rtl/>
        </w:rPr>
        <w:t>آنگاه در روز چهارم به کاتب [نو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]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رانش</w:t>
      </w:r>
      <w:r>
        <w:rPr>
          <w:rtl/>
        </w:rPr>
        <w:t xml:space="preserve"> دستور داد که حضرت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خانه خود دعوت کند [و ا</w:t>
      </w:r>
      <w:r>
        <w:rPr>
          <w:rFonts w:hint="eastAsia"/>
          <w:rtl/>
        </w:rPr>
        <w:t>و</w:t>
      </w:r>
      <w:r>
        <w:rPr>
          <w:rtl/>
        </w:rPr>
        <w:t xml:space="preserve"> را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مسموم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کاتب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در ظاهر با کمال احترام به خانه خود دعوت کرد</w:t>
      </w:r>
      <w:r w:rsidR="00DF5F91">
        <w:rPr>
          <w:rtl/>
        </w:rPr>
        <w:t xml:space="preserve">، </w:t>
      </w:r>
      <w:r>
        <w:rPr>
          <w:rtl/>
        </w:rPr>
        <w:t>آن حضرت فرمود</w:t>
      </w:r>
      <w:r w:rsidR="00DF5F91">
        <w:rPr>
          <w:rtl/>
        </w:rPr>
        <w:t xml:space="preserve">: </w:t>
      </w:r>
      <w:r>
        <w:rPr>
          <w:rtl/>
        </w:rPr>
        <w:t>«شما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در مجلس شما حاضر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شوم»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او اصرار و خواهش کرد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وعده غذا</w:t>
      </w:r>
      <w:r w:rsidR="00DF5F91">
        <w:rPr>
          <w:rtl/>
        </w:rPr>
        <w:t xml:space="preserve">، </w:t>
      </w:r>
      <w:r>
        <w:rPr>
          <w:rtl/>
        </w:rPr>
        <w:t>در خانه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دوست دارم</w:t>
      </w:r>
      <w:r w:rsidR="00DF5F91">
        <w:rPr>
          <w:rtl/>
        </w:rPr>
        <w:t xml:space="preserve">، </w:t>
      </w:r>
      <w:r>
        <w:rPr>
          <w:rtl/>
        </w:rPr>
        <w:t>پا بر فرش خانه‌ام بگذار</w:t>
      </w:r>
      <w:r>
        <w:rPr>
          <w:rFonts w:hint="cs"/>
          <w:rtl/>
        </w:rPr>
        <w:t>ی</w:t>
      </w:r>
      <w:r>
        <w:rPr>
          <w:rtl/>
        </w:rPr>
        <w:t xml:space="preserve"> و خانه‌ام به قدوم </w:t>
      </w:r>
      <w:r>
        <w:rPr>
          <w:rFonts w:hint="eastAsia"/>
          <w:rtl/>
        </w:rPr>
        <w:t>مبارکت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پربرکت گردد</w:t>
      </w:r>
      <w:r w:rsidR="00DF5F91">
        <w:rPr>
          <w:rtl/>
        </w:rPr>
        <w:t xml:space="preserve">، </w:t>
      </w:r>
      <w:r>
        <w:rPr>
          <w:rtl/>
        </w:rPr>
        <w:t>و فلان</w:t>
      </w:r>
      <w:r>
        <w:rPr>
          <w:rFonts w:hint="cs"/>
          <w:rtl/>
        </w:rPr>
        <w:t>ی</w:t>
      </w:r>
      <w:r>
        <w:rPr>
          <w:rtl/>
        </w:rPr>
        <w:t xml:space="preserve"> که از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مشتاق است تا با شما ملاقات کند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خانه او رفت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غذا آوردند</w:t>
      </w:r>
      <w:r w:rsidR="00DF5F91">
        <w:rPr>
          <w:rtl/>
        </w:rPr>
        <w:t xml:space="preserve">، </w:t>
      </w:r>
      <w:r>
        <w:rPr>
          <w:rtl/>
        </w:rPr>
        <w:t>لقمه اوّل را که به دهان گذاشت</w:t>
      </w:r>
      <w:r w:rsidR="00DF5F91">
        <w:rPr>
          <w:rtl/>
        </w:rPr>
        <w:t xml:space="preserve">، </w:t>
      </w:r>
      <w:r>
        <w:rPr>
          <w:rtl/>
        </w:rPr>
        <w:t>احساس مسموم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مرکب خود را فرا خواند تا برود</w:t>
      </w:r>
      <w:r w:rsidR="00DF5F91">
        <w:rPr>
          <w:rtl/>
        </w:rPr>
        <w:t xml:space="preserve">، </w:t>
      </w:r>
      <w:r>
        <w:rPr>
          <w:rtl/>
        </w:rPr>
        <w:t>صاحب خانه اصرار کرد که بمان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فرمود</w:t>
      </w:r>
      <w:r w:rsidR="00DF5F91">
        <w:rPr>
          <w:rtl/>
        </w:rPr>
        <w:t xml:space="preserve">: </w:t>
      </w:r>
    </w:p>
    <w:p w:rsidR="0043609F" w:rsidRDefault="0043609F" w:rsidP="00BE41F1">
      <w:pPr>
        <w:pStyle w:val="libAie"/>
        <w:rPr>
          <w:rtl/>
        </w:rPr>
      </w:pPr>
      <w:r>
        <w:rPr>
          <w:rFonts w:hint="eastAsia"/>
          <w:rtl/>
        </w:rPr>
        <w:t>خروج</w:t>
      </w:r>
      <w:r>
        <w:rPr>
          <w:rFonts w:hint="cs"/>
          <w:rtl/>
        </w:rPr>
        <w:t>ی</w:t>
      </w:r>
      <w:r>
        <w:rPr>
          <w:rtl/>
        </w:rPr>
        <w:t xml:space="preserve"> من دارک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</w:t>
      </w:r>
    </w:p>
    <w:p w:rsidR="0043609F" w:rsidRDefault="0043609F" w:rsidP="00BE41F1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422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رون</w:t>
      </w:r>
      <w:r w:rsidR="0043609F">
        <w:rPr>
          <w:rtl/>
        </w:rPr>
        <w:t xml:space="preserve"> رفتن من</w:t>
      </w:r>
      <w:r>
        <w:rPr>
          <w:rtl/>
        </w:rPr>
        <w:t xml:space="preserve">، </w:t>
      </w:r>
      <w:r w:rsidR="0043609F">
        <w:rPr>
          <w:rtl/>
        </w:rPr>
        <w:t>از خانه‌ات</w:t>
      </w:r>
      <w:r>
        <w:rPr>
          <w:rtl/>
        </w:rPr>
        <w:t xml:space="preserve">، </w:t>
      </w:r>
      <w:r w:rsidR="0043609F">
        <w:rPr>
          <w:rtl/>
        </w:rPr>
        <w:t>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 بهتر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روز و شب</w:t>
      </w:r>
      <w:r w:rsidR="00DF5F91">
        <w:rPr>
          <w:rtl/>
        </w:rPr>
        <w:t xml:space="preserve">، </w:t>
      </w:r>
      <w:r>
        <w:rPr>
          <w:rtl/>
        </w:rPr>
        <w:t>احساس زخم زهر در گلو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بر اثر آن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[مطابق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</w:t>
      </w:r>
      <w:r w:rsidR="00DF5F91">
        <w:rPr>
          <w:rtl/>
        </w:rPr>
        <w:t xml:space="preserve">، </w:t>
      </w:r>
      <w:r>
        <w:rPr>
          <w:rtl/>
        </w:rPr>
        <w:t xml:space="preserve">کاتب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وزرا</w:t>
      </w:r>
      <w:r>
        <w:rPr>
          <w:rFonts w:hint="cs"/>
          <w:rtl/>
        </w:rPr>
        <w:t>ی</w:t>
      </w:r>
      <w:r>
        <w:rPr>
          <w:rtl/>
        </w:rPr>
        <w:t xml:space="preserve"> معتصم</w:t>
      </w:r>
      <w:r w:rsidR="00DF5F91">
        <w:rPr>
          <w:rtl/>
        </w:rPr>
        <w:t xml:space="preserve">، </w:t>
      </w:r>
      <w:r>
        <w:rPr>
          <w:rtl/>
        </w:rPr>
        <w:t>طبق دستور معتصم</w:t>
      </w:r>
      <w:r w:rsidR="00DF5F91">
        <w:rPr>
          <w:rtl/>
        </w:rPr>
        <w:t xml:space="preserve">، </w:t>
      </w:r>
      <w:r>
        <w:rPr>
          <w:rtl/>
        </w:rPr>
        <w:t xml:space="preserve">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مسموم نموده و به شهادت رسانده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</w:t>
      </w:r>
      <w:r w:rsidR="00DF5F91">
        <w:rPr>
          <w:rtl/>
        </w:rPr>
        <w:t xml:space="preserve">، </w:t>
      </w:r>
      <w:r>
        <w:rPr>
          <w:rtl/>
        </w:rPr>
        <w:t>قول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چگونگ</w:t>
      </w:r>
      <w:r>
        <w:rPr>
          <w:rFonts w:hint="cs"/>
          <w:rtl/>
        </w:rPr>
        <w:t>ی</w:t>
      </w:r>
      <w:r>
        <w:rPr>
          <w:rtl/>
        </w:rPr>
        <w:t xml:space="preserve"> شهادت آن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 که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بعد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1A7E95" w:rsidRDefault="0043609F" w:rsidP="00B948EA">
      <w:pPr>
        <w:pStyle w:val="Heading2"/>
        <w:rPr>
          <w:rtl/>
        </w:rPr>
      </w:pPr>
      <w:bookmarkStart w:id="134" w:name="_Toc425413253"/>
      <w:r>
        <w:rPr>
          <w:rFonts w:hint="eastAsia"/>
          <w:rtl/>
        </w:rPr>
        <w:lastRenderedPageBreak/>
        <w:t>دستها</w:t>
      </w:r>
      <w:r>
        <w:rPr>
          <w:rFonts w:hint="cs"/>
          <w:rtl/>
        </w:rPr>
        <w:t>ی</w:t>
      </w:r>
      <w:r>
        <w:rPr>
          <w:rtl/>
        </w:rPr>
        <w:t xml:space="preserve"> مرموز و شهادت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134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در کتاب «اثبات الوص</w:t>
      </w:r>
      <w:r>
        <w:rPr>
          <w:rFonts w:hint="cs"/>
          <w:rtl/>
        </w:rPr>
        <w:t>یّ</w:t>
      </w:r>
      <w:r>
        <w:rPr>
          <w:rFonts w:hint="eastAsia"/>
          <w:rtl/>
        </w:rPr>
        <w:t>ه»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عراق (بغداد) آمد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معتصم (برادر مأمون) و جعفر (پسر مأمون) در فکر نقشه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کشتن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بودند</w:t>
      </w:r>
      <w:r w:rsidR="00DF5F91">
        <w:rPr>
          <w:rtl/>
        </w:rPr>
        <w:t xml:space="preserve">. </w:t>
      </w:r>
      <w:r>
        <w:rPr>
          <w:rtl/>
        </w:rPr>
        <w:t>جعفر</w:t>
      </w:r>
      <w:r w:rsidR="00DF5F91">
        <w:rPr>
          <w:rtl/>
        </w:rPr>
        <w:t xml:space="preserve">، </w:t>
      </w:r>
      <w:r>
        <w:rPr>
          <w:rtl/>
        </w:rPr>
        <w:t>خواهرش «امّ الفضل» (که خواهر پدر و مادر</w:t>
      </w:r>
      <w:r>
        <w:rPr>
          <w:rFonts w:hint="cs"/>
          <w:rtl/>
        </w:rPr>
        <w:t>ی</w:t>
      </w:r>
      <w:r>
        <w:rPr>
          <w:rtl/>
        </w:rPr>
        <w:t xml:space="preserve"> جعفر بود) را 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خود قرار داد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امّ الفضل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علاقه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داشت</w:t>
      </w:r>
      <w:r w:rsidR="00DF5F91">
        <w:rPr>
          <w:rtl/>
        </w:rPr>
        <w:t xml:space="preserve">، </w:t>
      </w:r>
      <w:r>
        <w:rPr>
          <w:rtl/>
        </w:rPr>
        <w:t>از آن حضرت رو</w:t>
      </w:r>
      <w:r>
        <w:rPr>
          <w:rFonts w:hint="cs"/>
          <w:rtl/>
        </w:rPr>
        <w:t>ی</w:t>
      </w:r>
      <w:r>
        <w:rPr>
          <w:rtl/>
        </w:rPr>
        <w:t xml:space="preserve"> گردانده است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که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همسر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(سمانه) مادر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امّ الفضل د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فرزند نشد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سمانه دارا</w:t>
      </w:r>
      <w:r>
        <w:rPr>
          <w:rFonts w:hint="cs"/>
          <w:rtl/>
        </w:rPr>
        <w:t>ی</w:t>
      </w:r>
      <w:r>
        <w:rPr>
          <w:rtl/>
        </w:rPr>
        <w:t xml:space="preserve"> فرزند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حسادت امّ الفضل را بر ضدّ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)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</w:t>
      </w:r>
      <w:r w:rsidR="00DF5F91">
        <w:rPr>
          <w:rtl/>
        </w:rPr>
        <w:t xml:space="preserve">، </w:t>
      </w:r>
      <w:r>
        <w:rPr>
          <w:rtl/>
        </w:rPr>
        <w:t>امّ الفضل</w:t>
      </w:r>
      <w:r w:rsidR="00DF5F91">
        <w:rPr>
          <w:rtl/>
        </w:rPr>
        <w:t xml:space="preserve">، </w:t>
      </w:r>
      <w:r>
        <w:rPr>
          <w:rtl/>
        </w:rPr>
        <w:t>جواب مثبت به برادرش جعفر داد</w:t>
      </w:r>
      <w:r w:rsidR="00DF5F91">
        <w:rPr>
          <w:rtl/>
        </w:rPr>
        <w:t xml:space="preserve">، </w:t>
      </w:r>
      <w:r>
        <w:rPr>
          <w:rtl/>
        </w:rPr>
        <w:t>و آنها مقدار</w:t>
      </w:r>
      <w:r>
        <w:rPr>
          <w:rFonts w:hint="cs"/>
          <w:rtl/>
        </w:rPr>
        <w:t>ی</w:t>
      </w:r>
      <w:r>
        <w:rPr>
          <w:rtl/>
        </w:rPr>
        <w:t xml:space="preserve"> زهر در درون انگور رازق</w:t>
      </w:r>
      <w:r>
        <w:rPr>
          <w:rFonts w:hint="cs"/>
          <w:rtl/>
        </w:rPr>
        <w:t>ی</w:t>
      </w:r>
      <w:r>
        <w:rPr>
          <w:rtl/>
        </w:rPr>
        <w:t xml:space="preserve"> نمودند</w:t>
      </w:r>
      <w:r w:rsidR="00DF5F91">
        <w:rPr>
          <w:rtl/>
        </w:rPr>
        <w:t xml:space="preserve">. </w:t>
      </w:r>
      <w:r>
        <w:rPr>
          <w:rtl/>
        </w:rPr>
        <w:t xml:space="preserve">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انگور رازق</w:t>
      </w:r>
      <w:r>
        <w:rPr>
          <w:rFonts w:hint="cs"/>
          <w:rtl/>
        </w:rPr>
        <w:t>ی</w:t>
      </w:r>
      <w:r>
        <w:rPr>
          <w:rtl/>
        </w:rPr>
        <w:t xml:space="preserve"> را دوست داشت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آن حضرت</w:t>
      </w:r>
      <w:r w:rsidR="00DF5F91">
        <w:rPr>
          <w:rtl/>
        </w:rPr>
        <w:t xml:space="preserve">، </w:t>
      </w:r>
      <w:r>
        <w:rPr>
          <w:rtl/>
        </w:rPr>
        <w:t>از آن انگور خورد</w:t>
      </w:r>
      <w:r w:rsidR="00DF5F91">
        <w:rPr>
          <w:rtl/>
        </w:rPr>
        <w:t xml:space="preserve">، </w:t>
      </w:r>
      <w:r>
        <w:rPr>
          <w:rtl/>
        </w:rPr>
        <w:t>مسموم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دم امّ الفضل</w:t>
      </w:r>
      <w:r w:rsidR="00DF5F91">
        <w:rPr>
          <w:rtl/>
        </w:rPr>
        <w:t xml:space="preserve">، </w:t>
      </w:r>
      <w:r>
        <w:rPr>
          <w:rtl/>
        </w:rPr>
        <w:t>از کرده خود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  <w:r>
        <w:rPr>
          <w:rtl/>
        </w:rPr>
        <w:t xml:space="preserve">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tl/>
        </w:rPr>
        <w:t>سوگند به خدا به فقر</w:t>
      </w:r>
      <w:r>
        <w:rPr>
          <w:rFonts w:hint="cs"/>
          <w:rtl/>
        </w:rPr>
        <w:t>ی</w:t>
      </w:r>
      <w:r>
        <w:rPr>
          <w:rtl/>
        </w:rPr>
        <w:t xml:space="preserve"> مبتلا گرد</w:t>
      </w:r>
      <w:r>
        <w:rPr>
          <w:rFonts w:hint="cs"/>
          <w:rtl/>
        </w:rPr>
        <w:t>ی</w:t>
      </w:r>
      <w:r>
        <w:rPr>
          <w:rtl/>
        </w:rPr>
        <w:t xml:space="preserve"> که جبران نداشته باشد</w:t>
      </w:r>
      <w:r w:rsidR="00DF5F91">
        <w:rPr>
          <w:rtl/>
        </w:rPr>
        <w:t xml:space="preserve">، </w:t>
      </w:r>
      <w:r>
        <w:rPr>
          <w:rtl/>
        </w:rPr>
        <w:t>و دچار بلائ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tl/>
        </w:rPr>
        <w:t xml:space="preserve"> که پنهان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امّ</w:t>
      </w:r>
      <w:r>
        <w:rPr>
          <w:rtl/>
        </w:rPr>
        <w:t xml:space="preserve"> الفضل در مخف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F5F91">
        <w:rPr>
          <w:rFonts w:hint="eastAsia"/>
          <w:rtl/>
        </w:rPr>
        <w:t xml:space="preserve">، </w:t>
      </w:r>
      <w:r>
        <w:rPr>
          <w:rtl/>
        </w:rPr>
        <w:t>زخم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همه اموال و املاک</w:t>
      </w:r>
    </w:p>
    <w:p w:rsidR="0043609F" w:rsidRDefault="0043609F" w:rsidP="00B948E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423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درمان آن</w:t>
      </w:r>
      <w:r w:rsidR="00DF5F91">
        <w:rPr>
          <w:rtl/>
        </w:rPr>
        <w:t xml:space="preserve">، </w:t>
      </w:r>
      <w:r>
        <w:rPr>
          <w:rtl/>
        </w:rPr>
        <w:t>مصرف نمود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خوب نشد</w:t>
      </w:r>
      <w:r w:rsidR="00DF5F91">
        <w:rPr>
          <w:rtl/>
        </w:rPr>
        <w:t xml:space="preserve">، </w:t>
      </w:r>
      <w:r>
        <w:rPr>
          <w:rtl/>
        </w:rPr>
        <w:t>و چنان ته</w:t>
      </w:r>
      <w:r>
        <w:rPr>
          <w:rFonts w:hint="cs"/>
          <w:rtl/>
        </w:rPr>
        <w:t>ی‌</w:t>
      </w:r>
      <w:r>
        <w:rPr>
          <w:rFonts w:hint="eastAsia"/>
          <w:rtl/>
        </w:rPr>
        <w:t>دست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دست گدائ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مردم دراز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به او کمک کنند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که آن زخم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ناف او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برادرش جعفر در حال مست</w:t>
      </w:r>
      <w:r>
        <w:rPr>
          <w:rFonts w:hint="cs"/>
          <w:rtl/>
        </w:rPr>
        <w:t>ی</w:t>
      </w:r>
      <w:r>
        <w:rPr>
          <w:rtl/>
        </w:rPr>
        <w:t xml:space="preserve"> به چاه</w:t>
      </w:r>
      <w:r>
        <w:rPr>
          <w:rFonts w:hint="cs"/>
          <w:rtl/>
        </w:rPr>
        <w:t>ی</w:t>
      </w:r>
      <w:r>
        <w:rPr>
          <w:rtl/>
        </w:rPr>
        <w:t xml:space="preserve"> افتاد</w:t>
      </w:r>
      <w:r w:rsidR="00DF5F91">
        <w:rPr>
          <w:rtl/>
        </w:rPr>
        <w:t xml:space="preserve">، </w:t>
      </w:r>
      <w:r>
        <w:rPr>
          <w:rtl/>
        </w:rPr>
        <w:t>و لاشه مرده او را از چاه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lastRenderedPageBreak/>
        <w:t>[پا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نور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>]</w:t>
      </w:r>
    </w:p>
    <w:p w:rsidR="0043609F" w:rsidRDefault="0043609F" w:rsidP="00B948E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424</w:t>
      </w:r>
    </w:p>
    <w:p w:rsidR="001A7E95" w:rsidRDefault="0043609F" w:rsidP="0043609F">
      <w:pPr>
        <w:pStyle w:val="libNormal"/>
        <w:rPr>
          <w:rtl/>
        </w:rPr>
      </w:pPr>
      <w:bookmarkStart w:id="135" w:name="_Toc425413254"/>
      <w:r w:rsidRPr="00B948EA">
        <w:rPr>
          <w:rStyle w:val="Heading2Char"/>
          <w:rFonts w:hint="eastAsia"/>
          <w:rtl/>
        </w:rPr>
        <w:t>گفتار</w:t>
      </w:r>
      <w:r w:rsidRPr="00B948EA">
        <w:rPr>
          <w:rStyle w:val="Heading2Char"/>
          <w:rFonts w:hint="cs"/>
          <w:rtl/>
        </w:rPr>
        <w:t>ی</w:t>
      </w:r>
      <w:r w:rsidRPr="00B948EA">
        <w:rPr>
          <w:rStyle w:val="Heading2Char"/>
          <w:rtl/>
        </w:rPr>
        <w:t xml:space="preserve"> دلنش</w:t>
      </w:r>
      <w:r w:rsidRPr="00B948EA">
        <w:rPr>
          <w:rStyle w:val="Heading2Char"/>
          <w:rFonts w:hint="cs"/>
          <w:rtl/>
        </w:rPr>
        <w:t>ی</w:t>
      </w:r>
      <w:r w:rsidRPr="00B948EA">
        <w:rPr>
          <w:rStyle w:val="Heading2Char"/>
          <w:rFonts w:hint="eastAsia"/>
          <w:rtl/>
        </w:rPr>
        <w:t>ن</w:t>
      </w:r>
      <w:r w:rsidRPr="00B948EA">
        <w:rPr>
          <w:rStyle w:val="Heading2Char"/>
          <w:rtl/>
        </w:rPr>
        <w:t xml:space="preserve"> از امام جواد</w:t>
      </w:r>
      <w:bookmarkEnd w:id="135"/>
      <w:r w:rsidRPr="00B948EA">
        <w:rPr>
          <w:rStyle w:val="Heading2Char"/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[تنظ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</w:t>
      </w:r>
      <w:r w:rsidR="00DF5F91">
        <w:rPr>
          <w:rtl/>
        </w:rPr>
        <w:t xml:space="preserve">: </w:t>
      </w:r>
      <w:r>
        <w:rPr>
          <w:rtl/>
        </w:rPr>
        <w:t>مترجم]</w:t>
      </w:r>
    </w:p>
    <w:p w:rsidR="0043609F" w:rsidRPr="00B948EA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* </w:t>
      </w:r>
      <w:r w:rsidRPr="00B948EA">
        <w:rPr>
          <w:rStyle w:val="libAieChar"/>
          <w:rtl/>
        </w:rPr>
        <w:t>من اصغ</w:t>
      </w:r>
      <w:r w:rsidRPr="00B948EA">
        <w:rPr>
          <w:rStyle w:val="libAieChar"/>
          <w:rFonts w:hint="cs"/>
          <w:rtl/>
        </w:rPr>
        <w:t>ی</w:t>
      </w:r>
      <w:r w:rsidRPr="00B948EA">
        <w:rPr>
          <w:rStyle w:val="libAieChar"/>
          <w:rtl/>
        </w:rPr>
        <w:t xml:space="preserve"> ال</w:t>
      </w:r>
      <w:r w:rsidRPr="00B948EA">
        <w:rPr>
          <w:rStyle w:val="libAieChar"/>
          <w:rFonts w:hint="cs"/>
          <w:rtl/>
        </w:rPr>
        <w:t>ی</w:t>
      </w:r>
      <w:r w:rsidRPr="00B948EA">
        <w:rPr>
          <w:rStyle w:val="libAieChar"/>
          <w:rtl/>
        </w:rPr>
        <w:t xml:space="preserve"> ناطق فقد عبده</w:t>
      </w:r>
      <w:r w:rsidR="00DF5F91">
        <w:rPr>
          <w:rStyle w:val="libAieChar"/>
          <w:rtl/>
        </w:rPr>
        <w:t xml:space="preserve">، </w:t>
      </w:r>
      <w:r w:rsidRPr="00B948EA">
        <w:rPr>
          <w:rStyle w:val="libAieChar"/>
          <w:rtl/>
        </w:rPr>
        <w:t>فان کان النّاطق عن اللّه فقد عبد اللّه</w:t>
      </w:r>
      <w:r w:rsidR="00DF5F91">
        <w:rPr>
          <w:rStyle w:val="libAieChar"/>
          <w:rtl/>
        </w:rPr>
        <w:t xml:space="preserve">، </w:t>
      </w:r>
      <w:r w:rsidRPr="00B948EA">
        <w:rPr>
          <w:rStyle w:val="libAieChar"/>
          <w:rtl/>
        </w:rPr>
        <w:t xml:space="preserve">و ان کان النّاطق </w:t>
      </w:r>
      <w:r w:rsidRPr="00B948EA">
        <w:rPr>
          <w:rStyle w:val="libAieChar"/>
          <w:rFonts w:hint="cs"/>
          <w:rtl/>
        </w:rPr>
        <w:t>ی</w:t>
      </w:r>
      <w:r w:rsidRPr="00B948EA">
        <w:rPr>
          <w:rStyle w:val="libAieChar"/>
          <w:rFonts w:hint="eastAsia"/>
          <w:rtl/>
        </w:rPr>
        <w:t>نطق</w:t>
      </w:r>
      <w:r w:rsidRPr="00B948EA">
        <w:rPr>
          <w:rStyle w:val="libAieChar"/>
          <w:rtl/>
        </w:rPr>
        <w:t xml:space="preserve"> عن لسان ابل</w:t>
      </w:r>
      <w:r w:rsidRPr="00B948EA">
        <w:rPr>
          <w:rStyle w:val="libAieChar"/>
          <w:rFonts w:hint="cs"/>
          <w:rtl/>
        </w:rPr>
        <w:t>ی</w:t>
      </w:r>
      <w:r w:rsidRPr="00B948EA">
        <w:rPr>
          <w:rStyle w:val="libAieChar"/>
          <w:rFonts w:hint="eastAsia"/>
          <w:rtl/>
        </w:rPr>
        <w:t>س</w:t>
      </w:r>
      <w:r w:rsidRPr="00B948EA">
        <w:rPr>
          <w:rStyle w:val="libAieChar"/>
          <w:rtl/>
        </w:rPr>
        <w:t xml:space="preserve"> فقد عبد ابل</w:t>
      </w:r>
      <w:r w:rsidRPr="00B948EA">
        <w:rPr>
          <w:rStyle w:val="libAieChar"/>
          <w:rFonts w:hint="cs"/>
          <w:rtl/>
        </w:rPr>
        <w:t>ی</w:t>
      </w:r>
      <w:r w:rsidRPr="00B948EA">
        <w:rPr>
          <w:rStyle w:val="libAieChar"/>
          <w:rFonts w:hint="eastAsia"/>
          <w:rtl/>
        </w:rPr>
        <w:t>س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«هر کس به سخن 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گوش دهد</w:t>
      </w:r>
      <w:r>
        <w:rPr>
          <w:rtl/>
        </w:rPr>
        <w:t xml:space="preserve">، </w:t>
      </w:r>
      <w:r w:rsidR="0043609F">
        <w:rPr>
          <w:rtl/>
        </w:rPr>
        <w:t>او را پرست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اگر آن 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نده</w:t>
      </w:r>
      <w:r w:rsidR="0043609F">
        <w:rPr>
          <w:rtl/>
        </w:rPr>
        <w:t xml:space="preserve"> از خدا دم زند</w:t>
      </w:r>
      <w:r>
        <w:rPr>
          <w:rtl/>
        </w:rPr>
        <w:t xml:space="preserve">، </w:t>
      </w:r>
      <w:r w:rsidR="0043609F">
        <w:rPr>
          <w:rtl/>
        </w:rPr>
        <w:t>شنونده‌اش خدا را پرست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و اگر او از زبان 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طان</w:t>
      </w:r>
      <w:r w:rsidR="0043609F">
        <w:rPr>
          <w:rtl/>
        </w:rPr>
        <w:t xml:space="preserve"> سخن بگو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طان</w:t>
      </w:r>
      <w:r w:rsidR="0043609F">
        <w:rPr>
          <w:rtl/>
        </w:rPr>
        <w:t xml:space="preserve"> را پرستش نموده است»</w:t>
      </w:r>
    </w:p>
    <w:p w:rsidR="0043609F" w:rsidRDefault="0043609F" w:rsidP="00B948EA">
      <w:pPr>
        <w:pStyle w:val="libFootnote"/>
        <w:rPr>
          <w:rtl/>
        </w:rPr>
      </w:pPr>
      <w:r>
        <w:rPr>
          <w:rtl/>
        </w:rPr>
        <w:t>[تحف العقول</w:t>
      </w:r>
      <w:r w:rsidR="00DF5F91">
        <w:rPr>
          <w:rtl/>
        </w:rPr>
        <w:t xml:space="preserve">، </w:t>
      </w:r>
      <w:r>
        <w:rPr>
          <w:rtl/>
        </w:rPr>
        <w:t>ص 536]</w:t>
      </w:r>
    </w:p>
    <w:p w:rsidR="0043609F" w:rsidRDefault="0043609F" w:rsidP="00B948EA">
      <w:pPr>
        <w:pStyle w:val="libAie"/>
        <w:rPr>
          <w:rtl/>
        </w:rPr>
      </w:pPr>
      <w:r>
        <w:rPr>
          <w:rtl/>
        </w:rPr>
        <w:t xml:space="preserve">* المؤمن </w:t>
      </w:r>
      <w:r>
        <w:rPr>
          <w:rFonts w:hint="cs"/>
          <w:rtl/>
        </w:rPr>
        <w:t>ی</w:t>
      </w:r>
      <w:r>
        <w:rPr>
          <w:rFonts w:hint="eastAsia"/>
          <w:rtl/>
        </w:rPr>
        <w:t>حتاج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من اللّه</w:t>
      </w:r>
      <w:r w:rsidR="00DF5F91">
        <w:rPr>
          <w:rtl/>
        </w:rPr>
        <w:t xml:space="preserve">، </w:t>
      </w:r>
      <w:r>
        <w:rPr>
          <w:rtl/>
        </w:rPr>
        <w:t>و واعظ من نفسه</w:t>
      </w:r>
      <w:r w:rsidR="00DF5F91">
        <w:rPr>
          <w:rtl/>
        </w:rPr>
        <w:t xml:space="preserve">، </w:t>
      </w:r>
      <w:r>
        <w:rPr>
          <w:rtl/>
        </w:rPr>
        <w:t xml:space="preserve">و قبول ممّن </w:t>
      </w:r>
      <w:r>
        <w:rPr>
          <w:rFonts w:hint="cs"/>
          <w:rtl/>
        </w:rPr>
        <w:t>ی</w:t>
      </w:r>
      <w:r>
        <w:rPr>
          <w:rFonts w:hint="eastAsia"/>
          <w:rtl/>
        </w:rPr>
        <w:t>نصحه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«مؤمن به سه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از</w:t>
      </w:r>
      <w:r w:rsidR="0043609F">
        <w:rPr>
          <w:rtl/>
        </w:rPr>
        <w:t xml:space="preserve"> دارد</w:t>
      </w:r>
      <w:r>
        <w:rPr>
          <w:rtl/>
        </w:rPr>
        <w:t xml:space="preserve">: </w:t>
      </w:r>
      <w:r w:rsidR="0043609F">
        <w:rPr>
          <w:rtl/>
        </w:rPr>
        <w:t>1- توف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ق</w:t>
      </w:r>
      <w:r w:rsidR="0043609F">
        <w:rPr>
          <w:rtl/>
        </w:rPr>
        <w:t xml:space="preserve"> اله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2- موعظه کننده درون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3-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حت‌</w:t>
      </w:r>
      <w:r w:rsidR="00B948EA">
        <w:rPr>
          <w:rFonts w:hint="cs"/>
          <w:rtl/>
        </w:rPr>
        <w:t xml:space="preserve"> </w:t>
      </w:r>
      <w:r w:rsidR="0043609F">
        <w:rPr>
          <w:rFonts w:hint="eastAsia"/>
          <w:rtl/>
        </w:rPr>
        <w:t>پذ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»</w:t>
      </w:r>
    </w:p>
    <w:p w:rsidR="0043609F" w:rsidRDefault="0043609F" w:rsidP="00B948EA">
      <w:pPr>
        <w:pStyle w:val="libFootnote"/>
        <w:rPr>
          <w:rtl/>
        </w:rPr>
      </w:pPr>
      <w:r>
        <w:rPr>
          <w:rtl/>
        </w:rPr>
        <w:t>[تحف العقول</w:t>
      </w:r>
      <w:r w:rsidR="00DF5F91">
        <w:rPr>
          <w:rtl/>
        </w:rPr>
        <w:t xml:space="preserve">، </w:t>
      </w:r>
      <w:r>
        <w:rPr>
          <w:rtl/>
        </w:rPr>
        <w:t>ص 537]</w:t>
      </w:r>
    </w:p>
    <w:p w:rsidR="0043609F" w:rsidRDefault="0043609F" w:rsidP="00B948EA">
      <w:pPr>
        <w:pStyle w:val="libAie"/>
        <w:rPr>
          <w:rtl/>
        </w:rPr>
      </w:pPr>
      <w:r>
        <w:rPr>
          <w:rtl/>
        </w:rPr>
        <w:t>* من هجر المداراة قاربه المکروه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از مدارا و خوش‌رفتار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با مردم</w:t>
      </w:r>
      <w:r>
        <w:rPr>
          <w:rtl/>
        </w:rPr>
        <w:t xml:space="preserve">، </w:t>
      </w:r>
      <w:r w:rsidR="0043609F">
        <w:rPr>
          <w:rtl/>
        </w:rPr>
        <w:t>دور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کند</w:t>
      </w:r>
      <w:r>
        <w:rPr>
          <w:rtl/>
        </w:rPr>
        <w:t xml:space="preserve">، </w:t>
      </w:r>
      <w:r w:rsidR="0043609F">
        <w:rPr>
          <w:rtl/>
        </w:rPr>
        <w:t>رنج و ناگوار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او نزد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گردد»</w:t>
      </w:r>
    </w:p>
    <w:p w:rsidR="0043609F" w:rsidRDefault="0043609F" w:rsidP="00B948EA">
      <w:pPr>
        <w:pStyle w:val="libFootnote"/>
        <w:rPr>
          <w:rtl/>
        </w:rPr>
      </w:pPr>
      <w:r>
        <w:rPr>
          <w:rtl/>
        </w:rPr>
        <w:t>[بحار الانوار</w:t>
      </w:r>
      <w:r w:rsidR="00DF5F91">
        <w:rPr>
          <w:rtl/>
        </w:rPr>
        <w:t xml:space="preserve">، </w:t>
      </w:r>
      <w:r>
        <w:rPr>
          <w:rtl/>
        </w:rPr>
        <w:t>ج 78</w:t>
      </w:r>
      <w:r w:rsidR="00DF5F91">
        <w:rPr>
          <w:rtl/>
        </w:rPr>
        <w:t xml:space="preserve">، </w:t>
      </w:r>
      <w:r>
        <w:rPr>
          <w:rtl/>
        </w:rPr>
        <w:t>ص 364]</w:t>
      </w:r>
    </w:p>
    <w:p w:rsidR="0043609F" w:rsidRDefault="0043609F" w:rsidP="00B948E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425</w:t>
      </w:r>
    </w:p>
    <w:p w:rsidR="001A7E95" w:rsidRDefault="00B948EA" w:rsidP="00B656A2">
      <w:pPr>
        <w:pStyle w:val="Heading1"/>
        <w:rPr>
          <w:rtl/>
        </w:rPr>
      </w:pPr>
      <w:r>
        <w:rPr>
          <w:rtl/>
        </w:rPr>
        <w:br w:type="page"/>
      </w:r>
      <w:bookmarkStart w:id="136" w:name="_Toc425413255"/>
      <w:r w:rsidR="0043609F">
        <w:rPr>
          <w:rFonts w:hint="eastAsia"/>
          <w:rtl/>
        </w:rPr>
        <w:lastRenderedPageBreak/>
        <w:t>معصوم</w:t>
      </w:r>
      <w:r w:rsidR="0043609F">
        <w:rPr>
          <w:rtl/>
        </w:rPr>
        <w:t xml:space="preserve"> دوازدهم</w:t>
      </w:r>
      <w:r w:rsidR="00DF5F91">
        <w:rPr>
          <w:rtl/>
        </w:rPr>
        <w:t xml:space="preserve">: </w:t>
      </w:r>
      <w:r w:rsidR="0043609F">
        <w:rPr>
          <w:rtl/>
        </w:rPr>
        <w:t>[حضرت امام هاد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B656A2" w:rsidRPr="0092586F">
        <w:rPr>
          <w:rStyle w:val="libAlaemChar"/>
          <w:rtl/>
        </w:rPr>
        <w:t>عليه‌السلام</w:t>
      </w:r>
      <w:r w:rsidR="0043609F">
        <w:rPr>
          <w:rtl/>
        </w:rPr>
        <w:t>]</w:t>
      </w:r>
      <w:bookmarkEnd w:id="136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B656A2">
      <w:pPr>
        <w:pStyle w:val="Heading2"/>
        <w:rPr>
          <w:rtl/>
        </w:rPr>
      </w:pPr>
      <w:bookmarkStart w:id="137" w:name="_Toc425413256"/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بر زندگ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Fonts w:hint="eastAsia"/>
          <w:rtl/>
        </w:rPr>
        <w:t>حضرت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bookmarkEnd w:id="137"/>
    </w:p>
    <w:p w:rsidR="0043609F" w:rsidRDefault="0043609F" w:rsidP="00B948E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426</w:t>
      </w:r>
    </w:p>
    <w:p w:rsidR="0043609F" w:rsidRDefault="0043609F" w:rsidP="00B948EA">
      <w:pPr>
        <w:pStyle w:val="Heading2"/>
        <w:rPr>
          <w:rtl/>
        </w:rPr>
      </w:pPr>
      <w:bookmarkStart w:id="138" w:name="_Toc425413257"/>
      <w:r>
        <w:rPr>
          <w:rFonts w:hint="eastAsia"/>
          <w:rtl/>
        </w:rPr>
        <w:t>نور</w:t>
      </w:r>
      <w:r>
        <w:rPr>
          <w:rtl/>
        </w:rPr>
        <w:t xml:space="preserve"> دوازدهم</w:t>
      </w:r>
      <w:r w:rsidR="00DF5F91">
        <w:rPr>
          <w:rtl/>
        </w:rPr>
        <w:t>:</w:t>
      </w:r>
      <w:bookmarkEnd w:id="138"/>
      <w:r w:rsidR="00DF5F91">
        <w:rPr>
          <w:rtl/>
        </w:rPr>
        <w:t xml:space="preserve">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دهم</w:t>
      </w:r>
      <w:r w:rsidR="00DF5F91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محمّد النّق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حضرت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محل</w:t>
      </w:r>
      <w:r>
        <w:rPr>
          <w:rFonts w:hint="cs"/>
          <w:rtl/>
        </w:rPr>
        <w:t>ی</w:t>
      </w:r>
      <w:r>
        <w:rPr>
          <w:rtl/>
        </w:rPr>
        <w:t xml:space="preserve"> به نام «صر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>
        <w:rPr>
          <w:rtl/>
        </w:rPr>
        <w:t xml:space="preserve">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ماه ذ</w:t>
      </w:r>
      <w:r>
        <w:rPr>
          <w:rFonts w:hint="cs"/>
          <w:rtl/>
        </w:rPr>
        <w:t>ی</w:t>
      </w:r>
      <w:r>
        <w:rPr>
          <w:rFonts w:hint="eastAsia"/>
          <w:rtl/>
        </w:rPr>
        <w:t>حجّه</w:t>
      </w:r>
      <w:r>
        <w:rPr>
          <w:rtl/>
        </w:rPr>
        <w:t xml:space="preserve"> سال 212 ه ق</w:t>
      </w:r>
      <w:r w:rsidR="00DF5F91">
        <w:rPr>
          <w:rtl/>
        </w:rPr>
        <w:t xml:space="preserve">، </w:t>
      </w:r>
      <w:r>
        <w:rPr>
          <w:rtl/>
        </w:rPr>
        <w:t>چشم به جهان گشود</w:t>
      </w:r>
      <w:r w:rsidR="00DF5F91">
        <w:rPr>
          <w:rtl/>
        </w:rPr>
        <w:t xml:space="preserve">، </w:t>
      </w:r>
      <w:r>
        <w:rPr>
          <w:rtl/>
        </w:rPr>
        <w:t>و به گفته بعض</w:t>
      </w:r>
      <w:r>
        <w:rPr>
          <w:rFonts w:hint="cs"/>
          <w:rtl/>
        </w:rPr>
        <w:t>ی</w:t>
      </w:r>
      <w:r>
        <w:rPr>
          <w:rtl/>
        </w:rPr>
        <w:t xml:space="preserve"> آن حضرت در روز جمعه</w:t>
      </w:r>
      <w:r w:rsidR="00DF5F91">
        <w:rPr>
          <w:rtl/>
        </w:rPr>
        <w:t xml:space="preserve">، </w:t>
      </w:r>
      <w:r>
        <w:rPr>
          <w:rtl/>
        </w:rPr>
        <w:t>دوّم ماه رجب</w:t>
      </w:r>
      <w:r w:rsidR="00DF5F91">
        <w:rPr>
          <w:rtl/>
        </w:rPr>
        <w:t xml:space="preserve">، </w:t>
      </w:r>
      <w:r>
        <w:rPr>
          <w:rtl/>
        </w:rPr>
        <w:t>و به قول</w:t>
      </w:r>
      <w:r>
        <w:rPr>
          <w:rFonts w:hint="cs"/>
          <w:rtl/>
        </w:rPr>
        <w:t>ی</w:t>
      </w:r>
      <w:r>
        <w:rPr>
          <w:rtl/>
        </w:rPr>
        <w:t xml:space="preserve"> پنجم ماه رجب همان سال</w:t>
      </w:r>
      <w:r w:rsidR="00DF5F91">
        <w:rPr>
          <w:rtl/>
        </w:rPr>
        <w:t xml:space="preserve">، </w:t>
      </w:r>
      <w:r>
        <w:rPr>
          <w:rtl/>
        </w:rPr>
        <w:t xml:space="preserve">ولادت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DF5F91">
        <w:rPr>
          <w:rtl/>
        </w:rPr>
        <w:t xml:space="preserve">. </w:t>
      </w:r>
    </w:p>
    <w:p w:rsidR="001A7E95" w:rsidRDefault="0043609F" w:rsidP="00B948EA">
      <w:pPr>
        <w:pStyle w:val="Heading2"/>
        <w:rPr>
          <w:rtl/>
        </w:rPr>
      </w:pPr>
      <w:bookmarkStart w:id="139" w:name="_Toc425413258"/>
      <w:r>
        <w:rPr>
          <w:rFonts w:hint="eastAsia"/>
          <w:rtl/>
        </w:rPr>
        <w:t>مقام</w:t>
      </w:r>
      <w:r>
        <w:rPr>
          <w:rtl/>
        </w:rPr>
        <w:t xml:space="preserve"> مادر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139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بزرگوار و ارجمند آن حضرت</w:t>
      </w:r>
      <w:r w:rsidR="00DF5F91">
        <w:rPr>
          <w:rtl/>
        </w:rPr>
        <w:t xml:space="preserve">، </w:t>
      </w:r>
      <w:r>
        <w:rPr>
          <w:rtl/>
        </w:rPr>
        <w:t>«سمانه مغرب</w:t>
      </w:r>
      <w:r>
        <w:rPr>
          <w:rFonts w:hint="cs"/>
          <w:rtl/>
        </w:rPr>
        <w:t>یّ</w:t>
      </w:r>
      <w:r>
        <w:rPr>
          <w:rFonts w:hint="eastAsia"/>
          <w:rtl/>
        </w:rPr>
        <w:t>ه»</w:t>
      </w:r>
      <w:r>
        <w:rPr>
          <w:rtl/>
        </w:rPr>
        <w:t xml:space="preserve"> بود</w:t>
      </w:r>
      <w:r w:rsidR="00DF5F91">
        <w:rPr>
          <w:rtl/>
        </w:rPr>
        <w:t xml:space="preserve">. </w:t>
      </w:r>
      <w:r>
        <w:rPr>
          <w:rtl/>
        </w:rPr>
        <w:t>در کتاب «الدّرّ النّظ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نقل شده است که او معروف به «س</w:t>
      </w:r>
      <w:r>
        <w:rPr>
          <w:rFonts w:hint="cs"/>
          <w:rtl/>
        </w:rPr>
        <w:t>یّ</w:t>
      </w:r>
      <w:r>
        <w:rPr>
          <w:rFonts w:hint="eastAsia"/>
          <w:rtl/>
        </w:rPr>
        <w:t>ده»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با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«امّ الفضل» خوانده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tl/>
        </w:rPr>
        <w:t xml:space="preserve">. </w:t>
      </w:r>
      <w:r>
        <w:rPr>
          <w:rtl/>
        </w:rPr>
        <w:t>و از محمّد بن فرج (نوه جعفر ط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>) نقل شده</w:t>
      </w:r>
      <w:r w:rsidR="00DF5F91">
        <w:rPr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 xml:space="preserve">«امام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من فرمود</w:t>
      </w:r>
      <w:r w:rsidR="00DF5F91">
        <w:rPr>
          <w:rtl/>
        </w:rPr>
        <w:t xml:space="preserve">: </w:t>
      </w:r>
      <w:r>
        <w:rPr>
          <w:rtl/>
        </w:rPr>
        <w:t>کارو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به شهر آمد که در آن کاروان</w:t>
      </w:r>
      <w:r w:rsidR="00DF5F91">
        <w:rPr>
          <w:rtl/>
        </w:rPr>
        <w:t xml:space="preserve">، </w:t>
      </w:r>
      <w:r>
        <w:rPr>
          <w:rtl/>
        </w:rPr>
        <w:t>برده‌فروش</w:t>
      </w:r>
      <w:r>
        <w:rPr>
          <w:rFonts w:hint="cs"/>
          <w:rtl/>
        </w:rPr>
        <w:t>ی</w:t>
      </w:r>
      <w:r>
        <w:rPr>
          <w:rtl/>
        </w:rPr>
        <w:t xml:space="preserve"> هست که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Fonts w:hint="cs"/>
          <w:rtl/>
        </w:rPr>
        <w:t>ی</w:t>
      </w:r>
      <w:r>
        <w:rPr>
          <w:rtl/>
        </w:rPr>
        <w:t xml:space="preserve"> را همراه دارد</w:t>
      </w:r>
      <w:r w:rsidR="00DF5F91">
        <w:rPr>
          <w:rtl/>
        </w:rPr>
        <w:t xml:space="preserve">، </w:t>
      </w:r>
      <w:r>
        <w:rPr>
          <w:rtl/>
        </w:rPr>
        <w:t>شصت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به من داد و به من فرمود</w:t>
      </w:r>
      <w:r w:rsidR="00DF5F91">
        <w:rPr>
          <w:rtl/>
        </w:rPr>
        <w:t xml:space="preserve">: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شصت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دارا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اوصاف است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کن»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فرج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نزد آن برده‌فروش رفتم و طبق دستور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رفتار نمودم</w:t>
      </w:r>
      <w:r w:rsidR="00DF5F91">
        <w:rPr>
          <w:rtl/>
        </w:rPr>
        <w:t xml:space="preserve">، </w:t>
      </w:r>
      <w:r>
        <w:rPr>
          <w:rtl/>
        </w:rPr>
        <w:t>و آن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(که مادر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شد)</w:t>
      </w:r>
      <w:r w:rsidR="00DF5F91">
        <w:rPr>
          <w:rtl/>
        </w:rPr>
        <w:t xml:space="preserve">، </w:t>
      </w:r>
      <w:r>
        <w:rPr>
          <w:rtl/>
        </w:rPr>
        <w:t xml:space="preserve">نزد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آوردم</w:t>
      </w:r>
      <w:r w:rsidR="00DF5F91">
        <w:rPr>
          <w:rtl/>
        </w:rPr>
        <w:t xml:space="preserve">. </w:t>
      </w:r>
    </w:p>
    <w:p w:rsidR="0043609F" w:rsidRDefault="0043609F" w:rsidP="00B948EA">
      <w:pPr>
        <w:pStyle w:val="libFootnote"/>
        <w:rPr>
          <w:rtl/>
        </w:rPr>
      </w:pPr>
      <w:r>
        <w:rPr>
          <w:rFonts w:hint="eastAsia"/>
          <w:rtl/>
        </w:rPr>
        <w:lastRenderedPageBreak/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427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فرج و عل</w:t>
      </w:r>
      <w:r>
        <w:rPr>
          <w:rFonts w:hint="cs"/>
          <w:rtl/>
        </w:rPr>
        <w:t>ی</w:t>
      </w:r>
      <w:r>
        <w:rPr>
          <w:rtl/>
        </w:rPr>
        <w:t xml:space="preserve"> بن مهز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در شأن مادرش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«مادرم به حقّ من شناخت دارد و از اهل بهشت است</w:t>
      </w:r>
      <w:r w:rsidR="00DF5F91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سرکش به او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نشود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ستمگر متکبّر به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او تحت نظر خداوند</w:t>
      </w:r>
      <w:r>
        <w:rPr>
          <w:rFonts w:hint="cs"/>
          <w:rtl/>
        </w:rPr>
        <w:t>ی</w:t>
      </w:r>
      <w:r>
        <w:rPr>
          <w:rtl/>
        </w:rPr>
        <w:t xml:space="preserve"> که خواب به او راه ندارد</w:t>
      </w:r>
      <w:r w:rsidR="00DF5F91">
        <w:rPr>
          <w:rtl/>
        </w:rPr>
        <w:t xml:space="preserve">، </w:t>
      </w:r>
      <w:r>
        <w:rPr>
          <w:rFonts w:hint="eastAsia"/>
          <w:rtl/>
        </w:rPr>
        <w:t>محفوظ</w:t>
      </w:r>
      <w:r>
        <w:rPr>
          <w:rtl/>
        </w:rPr>
        <w:t xml:space="preserve"> و مصون از گزند دشمن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همطراز مادران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43609F" w:rsidRDefault="0043609F" w:rsidP="00B948E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428</w:t>
      </w:r>
    </w:p>
    <w:p w:rsidR="001A7E95" w:rsidRDefault="0043609F" w:rsidP="00B948EA">
      <w:pPr>
        <w:pStyle w:val="Heading2"/>
        <w:rPr>
          <w:rtl/>
        </w:rPr>
      </w:pPr>
      <w:bookmarkStart w:id="140" w:name="_Toc425413259"/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به بعض</w:t>
      </w:r>
      <w:r>
        <w:rPr>
          <w:rFonts w:hint="cs"/>
          <w:rtl/>
        </w:rPr>
        <w:t>ی</w:t>
      </w:r>
      <w:r>
        <w:rPr>
          <w:rtl/>
        </w:rPr>
        <w:t xml:space="preserve"> از دلائل امامت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معجزات او</w:t>
      </w:r>
      <w:bookmarkEnd w:id="140"/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1-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سر لشکر ترک به امام‌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علّامه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(ره) از ابن 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tl/>
        </w:rPr>
        <w:t xml:space="preserve"> به سند خود از ابو هاشم جعفر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>«در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>عصر خلافت واثق (نهم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) بود</w:t>
      </w:r>
      <w:r w:rsidR="00DF5F91">
        <w:rPr>
          <w:rtl/>
        </w:rPr>
        <w:t xml:space="preserve">. </w:t>
      </w:r>
      <w:r>
        <w:rPr>
          <w:rtl/>
        </w:rPr>
        <w:t>سپاه او به فرمانده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سرلشکران ترک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شورش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اعراب</w:t>
      </w:r>
      <w:r w:rsidR="00DF5F91">
        <w:rPr>
          <w:rtl/>
        </w:rPr>
        <w:t xml:space="preserve">، </w:t>
      </w:r>
      <w:r>
        <w:rPr>
          <w:rtl/>
        </w:rPr>
        <w:t>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وارد شده بودند</w:t>
      </w:r>
      <w:r w:rsidR="00DF5F91">
        <w:rPr>
          <w:rtl/>
        </w:rPr>
        <w:t xml:space="preserve">.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F5F91">
        <w:rPr>
          <w:rFonts w:hint="eastAsia"/>
          <w:rtl/>
        </w:rPr>
        <w:t xml:space="preserve">، </w:t>
      </w:r>
      <w:r>
        <w:rPr>
          <w:rtl/>
        </w:rPr>
        <w:t>لشکرکش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ترک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هم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کنار عبور لشکر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از ترکان در نزد ما عبور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  <w:r>
        <w:rPr>
          <w:rtl/>
        </w:rPr>
        <w:t>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او به زبان ترک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صحبت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ترک</w:t>
      </w:r>
      <w:r w:rsidR="00DF5F91">
        <w:rPr>
          <w:rtl/>
        </w:rPr>
        <w:t xml:space="preserve">، </w:t>
      </w:r>
      <w:r>
        <w:rPr>
          <w:rtl/>
        </w:rPr>
        <w:t>از اسبش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 و سم مرکب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آن مرد ترک را سوگند دادم و به او گفتم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(امام) به تو چه گفت</w:t>
      </w:r>
      <w:r w:rsidR="00DF5F91">
        <w:rPr>
          <w:rtl/>
        </w:rPr>
        <w:t xml:space="preserve">؟ </w:t>
      </w:r>
      <w:r>
        <w:rPr>
          <w:rtl/>
        </w:rPr>
        <w:t>» [که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او شد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ترک گفت</w:t>
      </w:r>
      <w:r w:rsidR="00DF5F91">
        <w:rPr>
          <w:rtl/>
        </w:rPr>
        <w:t xml:space="preserve">: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نه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 w:rsidR="00DF5F91">
        <w:rPr>
          <w:rtl/>
        </w:rPr>
        <w:t xml:space="preserve">: </w:t>
      </w:r>
      <w:r>
        <w:rPr>
          <w:rtl/>
        </w:rPr>
        <w:t>او مرا به نام</w:t>
      </w:r>
      <w:r>
        <w:rPr>
          <w:rFonts w:hint="cs"/>
          <w:rtl/>
        </w:rPr>
        <w:t>ی</w:t>
      </w:r>
      <w:r>
        <w:rPr>
          <w:rtl/>
        </w:rPr>
        <w:t xml:space="preserve"> صدا زد که در کودک</w:t>
      </w:r>
      <w:r>
        <w:rPr>
          <w:rFonts w:hint="cs"/>
          <w:rtl/>
        </w:rPr>
        <w:t>ی</w:t>
      </w:r>
      <w:r>
        <w:rPr>
          <w:rtl/>
        </w:rPr>
        <w:t xml:space="preserve"> در شهرها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 w:rsidR="00DF5F91">
        <w:rPr>
          <w:rtl/>
        </w:rPr>
        <w:t xml:space="preserve">، </w:t>
      </w:r>
      <w:r>
        <w:rPr>
          <w:rtl/>
        </w:rPr>
        <w:t>مرا با آن نام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از آن اطّلاع نداشت»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***</w:t>
      </w:r>
    </w:p>
    <w:p w:rsidR="0043609F" w:rsidRDefault="0043609F" w:rsidP="00B948EA">
      <w:pPr>
        <w:pStyle w:val="Heading2"/>
        <w:rPr>
          <w:rtl/>
        </w:rPr>
      </w:pPr>
      <w:bookmarkStart w:id="141" w:name="_Toc425413260"/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429</w:t>
      </w:r>
      <w:bookmarkEnd w:id="141"/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2- معجزه‌ا</w:t>
      </w:r>
      <w:r>
        <w:rPr>
          <w:rFonts w:hint="cs"/>
          <w:rtl/>
        </w:rPr>
        <w:t>ی</w:t>
      </w:r>
      <w:r>
        <w:rPr>
          <w:rtl/>
        </w:rPr>
        <w:t xml:space="preserve"> از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علّامه طبرس</w:t>
      </w:r>
      <w:r>
        <w:rPr>
          <w:rFonts w:hint="cs"/>
          <w:rtl/>
        </w:rPr>
        <w:t>ی</w:t>
      </w:r>
      <w:r>
        <w:rPr>
          <w:rtl/>
        </w:rPr>
        <w:t xml:space="preserve"> (ره) از ابو هاشم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>«نزد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آن حضرت به زبان هند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من سخن گفت</w:t>
      </w:r>
      <w:r w:rsidR="00DF5F91">
        <w:rPr>
          <w:rtl/>
        </w:rPr>
        <w:t xml:space="preserve">، </w:t>
      </w:r>
      <w:r>
        <w:rPr>
          <w:rtl/>
        </w:rPr>
        <w:t>نتوانستم به خوب</w:t>
      </w:r>
      <w:r>
        <w:rPr>
          <w:rFonts w:hint="cs"/>
          <w:rtl/>
        </w:rPr>
        <w:t>ی</w:t>
      </w:r>
      <w:r>
        <w:rPr>
          <w:rtl/>
        </w:rPr>
        <w:t xml:space="preserve"> جواب او را بدهم</w:t>
      </w:r>
      <w:r w:rsidR="00DF5F91">
        <w:rPr>
          <w:rtl/>
        </w:rPr>
        <w:t xml:space="preserve">، </w:t>
      </w:r>
      <w:r>
        <w:rPr>
          <w:rtl/>
        </w:rPr>
        <w:t>در نزد آن حضرت</w:t>
      </w:r>
      <w:r w:rsidR="00DF5F91">
        <w:rPr>
          <w:rtl/>
        </w:rPr>
        <w:t xml:space="preserve">، </w:t>
      </w:r>
      <w:r>
        <w:rPr>
          <w:rtl/>
        </w:rPr>
        <w:t>ظرف</w:t>
      </w:r>
      <w:r>
        <w:rPr>
          <w:rFonts w:hint="cs"/>
          <w:rtl/>
        </w:rPr>
        <w:t>ی</w:t>
      </w:r>
      <w:r>
        <w:rPr>
          <w:rtl/>
        </w:rPr>
        <w:t xml:space="preserve"> پر از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بود</w:t>
      </w:r>
      <w:r w:rsidR="00DF5F91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زه‌ها</w:t>
      </w:r>
      <w:r>
        <w:rPr>
          <w:rtl/>
        </w:rPr>
        <w:t xml:space="preserve"> را به دهانش نهاد و مدّت</w:t>
      </w:r>
      <w:r>
        <w:rPr>
          <w:rFonts w:hint="cs"/>
          <w:rtl/>
        </w:rPr>
        <w:t>ی</w:t>
      </w:r>
      <w:r>
        <w:rPr>
          <w:rtl/>
        </w:rPr>
        <w:t xml:space="preserve"> آن را مک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Fonts w:hint="eastAsia"/>
          <w:rtl/>
        </w:rPr>
        <w:t>سپس</w:t>
      </w:r>
      <w:r>
        <w:rPr>
          <w:rtl/>
        </w:rPr>
        <w:t xml:space="preserve"> آن را به طرف من انداخت</w:t>
      </w:r>
      <w:r w:rsidR="00DF5F91">
        <w:rPr>
          <w:rtl/>
        </w:rPr>
        <w:t xml:space="preserve">، </w:t>
      </w:r>
      <w:r>
        <w:rPr>
          <w:rtl/>
        </w:rPr>
        <w:t>آن را برداشتم و به دهانم نهادم و مک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سوگند به خدا از نزد آن حضرت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نرفتم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هفتاد و سه زبان</w:t>
      </w:r>
      <w:r w:rsidR="00DF5F91">
        <w:rPr>
          <w:rtl/>
        </w:rPr>
        <w:t xml:space="preserve">، </w:t>
      </w:r>
      <w:r>
        <w:rPr>
          <w:rtl/>
        </w:rPr>
        <w:t>که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زبان هند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گفتم»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3- معجزه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شکر و پند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(ره) از کافور خادم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</w:t>
      </w:r>
      <w:r w:rsidR="00DF5F91">
        <w:rPr>
          <w:rtl/>
        </w:rPr>
        <w:t xml:space="preserve">: </w:t>
      </w:r>
      <w:r>
        <w:rPr>
          <w:rtl/>
        </w:rPr>
        <w:t>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من فرمود</w:t>
      </w:r>
      <w:r w:rsidR="00DF5F91">
        <w:rPr>
          <w:rtl/>
        </w:rPr>
        <w:t xml:space="preserve">: </w:t>
      </w:r>
      <w:r>
        <w:rPr>
          <w:rtl/>
        </w:rPr>
        <w:t>فلان سطل را در فلان محل بگذار</w:t>
      </w:r>
      <w:r w:rsidR="00DF5F91">
        <w:rPr>
          <w:rtl/>
        </w:rPr>
        <w:t xml:space="preserve">، </w:t>
      </w:r>
      <w:r>
        <w:rPr>
          <w:rtl/>
        </w:rPr>
        <w:t>تا من با آب آن برا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 w:rsidR="00DF5F91">
        <w:rPr>
          <w:rtl/>
        </w:rPr>
        <w:t xml:space="preserve">، </w:t>
      </w:r>
      <w:r>
        <w:rPr>
          <w:rtl/>
        </w:rPr>
        <w:t>وضو بسازم</w:t>
      </w:r>
      <w:r w:rsidR="00DF5F91">
        <w:rPr>
          <w:rtl/>
        </w:rPr>
        <w:t xml:space="preserve">، </w:t>
      </w:r>
      <w:r>
        <w:rPr>
          <w:rtl/>
        </w:rPr>
        <w:t>سپس مرا دنبال کار</w:t>
      </w:r>
      <w:r>
        <w:rPr>
          <w:rFonts w:hint="cs"/>
          <w:rtl/>
        </w:rPr>
        <w:t>ی</w:t>
      </w:r>
      <w:r>
        <w:rPr>
          <w:rtl/>
        </w:rPr>
        <w:t xml:space="preserve"> فرستاد</w:t>
      </w:r>
      <w:r w:rsidR="00DF5F91">
        <w:rPr>
          <w:rtl/>
        </w:rPr>
        <w:t xml:space="preserve">، </w:t>
      </w:r>
      <w:r>
        <w:rPr>
          <w:rtl/>
        </w:rPr>
        <w:t>و فرمود</w:t>
      </w:r>
      <w:r w:rsidR="00DF5F91">
        <w:rPr>
          <w:rtl/>
        </w:rPr>
        <w:t xml:space="preserve">: </w:t>
      </w:r>
      <w:r>
        <w:rPr>
          <w:rtl/>
        </w:rPr>
        <w:t>«وقت</w:t>
      </w:r>
      <w:r>
        <w:rPr>
          <w:rFonts w:hint="cs"/>
          <w:rtl/>
        </w:rPr>
        <w:t>ی</w:t>
      </w:r>
      <w:r>
        <w:rPr>
          <w:rtl/>
        </w:rPr>
        <w:t xml:space="preserve"> که بازگشت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بده</w:t>
      </w:r>
      <w:r w:rsidR="00DF5F91">
        <w:rPr>
          <w:rtl/>
        </w:rPr>
        <w:t xml:space="preserve">، </w:t>
      </w:r>
      <w:r>
        <w:rPr>
          <w:rtl/>
        </w:rPr>
        <w:t>تا وقت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 w:rsidR="00DF5F91">
        <w:rPr>
          <w:rtl/>
        </w:rPr>
        <w:t xml:space="preserve">، </w:t>
      </w:r>
      <w:r>
        <w:rPr>
          <w:rtl/>
        </w:rPr>
        <w:t>آماده شد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آب حاضر باشد (و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در شب بود)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به پشت دراز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بخوابد</w:t>
      </w:r>
      <w:r w:rsidR="00DF5F91">
        <w:rPr>
          <w:rtl/>
        </w:rPr>
        <w:t xml:space="preserve">، </w:t>
      </w:r>
      <w:r>
        <w:rPr>
          <w:rtl/>
        </w:rPr>
        <w:t>و من آنچه را فرموده بود فراموش کردم</w:t>
      </w:r>
      <w:r w:rsidR="00DF5F91">
        <w:rPr>
          <w:rtl/>
        </w:rPr>
        <w:t xml:space="preserve">. </w:t>
      </w:r>
      <w:r>
        <w:rPr>
          <w:rtl/>
        </w:rPr>
        <w:t>شب سرد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احساس کردم که آن حضرت برا</w:t>
      </w:r>
      <w:r>
        <w:rPr>
          <w:rFonts w:hint="cs"/>
          <w:rtl/>
        </w:rPr>
        <w:t>ی</w:t>
      </w:r>
      <w:r>
        <w:rPr>
          <w:rtl/>
        </w:rPr>
        <w:t xml:space="preserve"> نماز برخاسته است</w:t>
      </w:r>
      <w:r w:rsidR="00DF5F91">
        <w:rPr>
          <w:rtl/>
        </w:rPr>
        <w:t xml:space="preserve">، </w:t>
      </w:r>
      <w:r>
        <w:rPr>
          <w:rtl/>
        </w:rPr>
        <w:t xml:space="preserve">ناگاه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آمد که سطل آب را در محل خود که فرموده بود</w:t>
      </w:r>
      <w:r w:rsidR="00DF5F91">
        <w:rPr>
          <w:rtl/>
        </w:rPr>
        <w:t xml:space="preserve">، </w:t>
      </w:r>
      <w:r>
        <w:rPr>
          <w:rtl/>
        </w:rPr>
        <w:t>ننهاده‌ام</w:t>
      </w:r>
      <w:r w:rsidR="00DF5F91">
        <w:rPr>
          <w:rtl/>
        </w:rPr>
        <w:t xml:space="preserve">، </w:t>
      </w:r>
      <w:r>
        <w:rPr>
          <w:rtl/>
        </w:rPr>
        <w:t>از ترس سرزنش آن حضرت</w:t>
      </w:r>
      <w:r w:rsidR="00DF5F91">
        <w:rPr>
          <w:rtl/>
        </w:rPr>
        <w:t xml:space="preserve">، </w:t>
      </w:r>
      <w:r>
        <w:rPr>
          <w:rtl/>
        </w:rPr>
        <w:t>از آن محل دور شدم</w:t>
      </w:r>
      <w:r w:rsidR="00DF5F91">
        <w:rPr>
          <w:rtl/>
        </w:rPr>
        <w:t xml:space="preserve">، </w:t>
      </w:r>
      <w:r>
        <w:rPr>
          <w:rtl/>
        </w:rPr>
        <w:t>و ناراحت بودم که ام</w:t>
      </w:r>
      <w:r>
        <w:rPr>
          <w:rFonts w:hint="eastAsia"/>
          <w:rtl/>
        </w:rPr>
        <w:t>ام</w:t>
      </w:r>
      <w:r>
        <w:rPr>
          <w:rtl/>
        </w:rPr>
        <w:t xml:space="preserve"> در مورد </w:t>
      </w:r>
      <w:r>
        <w:rPr>
          <w:rtl/>
        </w:rPr>
        <w:lastRenderedPageBreak/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آب</w:t>
      </w:r>
      <w:r w:rsidR="00DF5F91">
        <w:rPr>
          <w:rtl/>
        </w:rPr>
        <w:t xml:space="preserve">، </w:t>
      </w:r>
      <w:r>
        <w:rPr>
          <w:rtl/>
        </w:rPr>
        <w:t>به زحمت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ناگاه آن حضرت با صدا</w:t>
      </w:r>
      <w:r>
        <w:rPr>
          <w:rFonts w:hint="cs"/>
          <w:rtl/>
        </w:rPr>
        <w:t>ی</w:t>
      </w:r>
      <w:r>
        <w:rPr>
          <w:rtl/>
        </w:rPr>
        <w:t xml:space="preserve"> خشم‌آلود مرا صدا زد</w:t>
      </w:r>
      <w:r w:rsidR="00DF5F91">
        <w:rPr>
          <w:rtl/>
        </w:rPr>
        <w:t xml:space="preserve">، </w:t>
      </w:r>
      <w:r>
        <w:rPr>
          <w:rtl/>
        </w:rPr>
        <w:t>با خود گفتم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«انّا</w:t>
      </w:r>
      <w:r>
        <w:rPr>
          <w:rtl/>
        </w:rPr>
        <w:t xml:space="preserve"> للّه عذر من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اگر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فراموش کردم</w:t>
      </w:r>
      <w:r w:rsidR="00DF5F91">
        <w:rPr>
          <w:rtl/>
        </w:rPr>
        <w:t xml:space="preserve">، </w:t>
      </w:r>
      <w:r>
        <w:rPr>
          <w:rtl/>
        </w:rPr>
        <w:t>و چاره‌ا</w:t>
      </w:r>
      <w:r>
        <w:rPr>
          <w:rFonts w:hint="cs"/>
          <w:rtl/>
        </w:rPr>
        <w:t>ی</w:t>
      </w:r>
      <w:r>
        <w:rPr>
          <w:rtl/>
        </w:rPr>
        <w:t xml:space="preserve"> جز جواب نداشتم</w:t>
      </w:r>
      <w:r w:rsidR="00DF5F91">
        <w:rPr>
          <w:rtl/>
        </w:rPr>
        <w:t xml:space="preserve">، </w:t>
      </w:r>
      <w:r>
        <w:rPr>
          <w:rtl/>
        </w:rPr>
        <w:t>ترسان نزد آن حضرت رفتم»</w:t>
      </w:r>
      <w:r w:rsidR="00DF5F91">
        <w:rPr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تو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عادت مرا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من با آب سرد وضو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 آب را گرم کرده‌ا</w:t>
      </w:r>
      <w:r>
        <w:rPr>
          <w:rFonts w:hint="cs"/>
          <w:rtl/>
        </w:rPr>
        <w:t>ی</w:t>
      </w:r>
      <w:r>
        <w:rPr>
          <w:rtl/>
        </w:rPr>
        <w:t xml:space="preserve"> و در سطل ر</w:t>
      </w:r>
      <w:r>
        <w:rPr>
          <w:rFonts w:hint="cs"/>
          <w:rtl/>
        </w:rPr>
        <w:t>ی</w:t>
      </w:r>
      <w:r>
        <w:rPr>
          <w:rFonts w:hint="eastAsia"/>
          <w:rtl/>
        </w:rPr>
        <w:t>خته‌ا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«سوگند به خدا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، </w:t>
      </w:r>
      <w:r>
        <w:rPr>
          <w:rtl/>
        </w:rPr>
        <w:t>نه سطل را</w:t>
      </w:r>
      <w:r w:rsidR="00DF5F91">
        <w:rPr>
          <w:rtl/>
        </w:rPr>
        <w:t xml:space="preserve">، </w:t>
      </w:r>
      <w:r>
        <w:rPr>
          <w:rtl/>
        </w:rPr>
        <w:t>و نه آب را</w:t>
      </w:r>
      <w:r w:rsidR="00DF5F91">
        <w:rPr>
          <w:rtl/>
        </w:rPr>
        <w:t xml:space="preserve">، </w:t>
      </w:r>
      <w:r>
        <w:rPr>
          <w:rtl/>
        </w:rPr>
        <w:t>من به جائ</w:t>
      </w:r>
      <w:r>
        <w:rPr>
          <w:rFonts w:hint="cs"/>
          <w:rtl/>
        </w:rPr>
        <w:t>ی</w:t>
      </w:r>
      <w:r>
        <w:rPr>
          <w:rtl/>
        </w:rPr>
        <w:t xml:space="preserve"> نگذاشتم»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[در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امداد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کرده است</w:t>
      </w:r>
      <w:r w:rsidR="00DF5F91">
        <w:rPr>
          <w:rtl/>
        </w:rPr>
        <w:t xml:space="preserve">، </w:t>
      </w:r>
      <w:r>
        <w:rPr>
          <w:rtl/>
        </w:rPr>
        <w:t>به</w:t>
      </w:r>
    </w:p>
    <w:p w:rsidR="0043609F" w:rsidRDefault="0043609F" w:rsidP="00B948E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430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شکر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پرداخت و] گفت</w:t>
      </w:r>
      <w:r w:rsidR="00DF5F91">
        <w:rPr>
          <w:rtl/>
        </w:rPr>
        <w:t xml:space="preserve">: </w:t>
      </w:r>
      <w:r>
        <w:rPr>
          <w:rtl/>
        </w:rPr>
        <w:t>«حمد و سپاس مخصوص خداوند است</w:t>
      </w:r>
      <w:r w:rsidR="00DF5F91">
        <w:rPr>
          <w:rtl/>
        </w:rPr>
        <w:t xml:space="preserve">، </w:t>
      </w:r>
      <w:r>
        <w:rPr>
          <w:rtl/>
        </w:rPr>
        <w:t>سوگند به خدا</w:t>
      </w:r>
      <w:r w:rsidR="00DF5F91">
        <w:rPr>
          <w:rtl/>
        </w:rPr>
        <w:t xml:space="preserve">، </w:t>
      </w:r>
      <w:r>
        <w:rPr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را که خداوند بر ما آسان نموده</w:t>
      </w:r>
      <w:r w:rsidR="00DF5F91">
        <w:rPr>
          <w:rtl/>
        </w:rPr>
        <w:t xml:space="preserve">، </w:t>
      </w:r>
      <w:r>
        <w:rPr>
          <w:rtl/>
        </w:rPr>
        <w:t>ترک نخواهم کرد</w:t>
      </w:r>
      <w:r w:rsidR="00DF5F91">
        <w:rPr>
          <w:rtl/>
        </w:rPr>
        <w:t xml:space="preserve">، </w:t>
      </w:r>
      <w:r>
        <w:rPr>
          <w:rtl/>
        </w:rPr>
        <w:t>حمد و سپاس خداوند</w:t>
      </w:r>
      <w:r>
        <w:rPr>
          <w:rFonts w:hint="cs"/>
          <w:rtl/>
        </w:rPr>
        <w:t>ی</w:t>
      </w:r>
      <w:r>
        <w:rPr>
          <w:rtl/>
        </w:rPr>
        <w:t xml:space="preserve"> را که ما را از اهل اطاعت خود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ما را برا</w:t>
      </w:r>
      <w:r>
        <w:rPr>
          <w:rFonts w:hint="cs"/>
          <w:rtl/>
        </w:rPr>
        <w:t>ی</w:t>
      </w:r>
      <w:r>
        <w:rPr>
          <w:rtl/>
        </w:rPr>
        <w:t xml:space="preserve"> کمک بر عبادتش موفّق نمود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B948EA">
      <w:pPr>
        <w:pStyle w:val="libAie"/>
        <w:rPr>
          <w:rtl/>
        </w:rPr>
      </w:pPr>
      <w:r>
        <w:rPr>
          <w:rFonts w:hint="eastAsia"/>
          <w:rtl/>
        </w:rPr>
        <w:t>انّ</w:t>
      </w:r>
      <w:r>
        <w:rPr>
          <w:rtl/>
        </w:rPr>
        <w:t xml:space="preserve"> اللّه </w:t>
      </w:r>
      <w:r>
        <w:rPr>
          <w:rFonts w:hint="cs"/>
          <w:rtl/>
        </w:rPr>
        <w:t>ی</w:t>
      </w:r>
      <w:r>
        <w:rPr>
          <w:rFonts w:hint="eastAsia"/>
          <w:rtl/>
        </w:rPr>
        <w:t>غضب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قبل</w:t>
      </w:r>
      <w:r>
        <w:rPr>
          <w:rtl/>
        </w:rPr>
        <w:t xml:space="preserve"> رخصته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«همانا خداوند خشم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 w:rsidR="0043609F">
        <w:rPr>
          <w:rtl/>
        </w:rPr>
        <w:t xml:space="preserve"> بر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کار آسان کرده او را نپذ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درس و پند بزرگ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 که ما در موارد</w:t>
      </w:r>
      <w:r>
        <w:rPr>
          <w:rFonts w:hint="cs"/>
          <w:rtl/>
        </w:rPr>
        <w:t>ی</w:t>
      </w:r>
      <w:r>
        <w:rPr>
          <w:rtl/>
        </w:rPr>
        <w:t xml:space="preserve"> که خداوند رخصت داده و آسان گرفته</w:t>
      </w:r>
      <w:r w:rsidR="00DF5F91">
        <w:rPr>
          <w:rtl/>
        </w:rPr>
        <w:t xml:space="preserve">، </w:t>
      </w:r>
      <w:r>
        <w:rPr>
          <w:rtl/>
        </w:rPr>
        <w:t>بر خود سخت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همان آب گرم</w:t>
      </w:r>
      <w:r>
        <w:rPr>
          <w:rFonts w:hint="cs"/>
          <w:rtl/>
        </w:rPr>
        <w:t>ی</w:t>
      </w:r>
      <w:r>
        <w:rPr>
          <w:rtl/>
        </w:rPr>
        <w:t xml:space="preserve"> که دست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آن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آماده کرده بود</w:t>
      </w:r>
      <w:r w:rsidR="00DF5F91">
        <w:rPr>
          <w:rtl/>
        </w:rPr>
        <w:t xml:space="preserve">، </w:t>
      </w:r>
      <w:r>
        <w:rPr>
          <w:rtl/>
        </w:rPr>
        <w:t>وضو ساخت</w:t>
      </w:r>
      <w:r w:rsidR="00DF5F91">
        <w:rPr>
          <w:rtl/>
        </w:rPr>
        <w:t xml:space="preserve">، </w:t>
      </w:r>
      <w:r>
        <w:rPr>
          <w:rtl/>
        </w:rPr>
        <w:t>و آسان‌گ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خدا</w:t>
      </w:r>
      <w:r>
        <w:rPr>
          <w:rtl/>
        </w:rPr>
        <w:t xml:space="preserve"> را ترک ننمود]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4- دستور به شکرانه نعمت‌ها</w:t>
      </w:r>
      <w:r>
        <w:rPr>
          <w:rFonts w:hint="cs"/>
          <w:rtl/>
        </w:rPr>
        <w:t>ی</w:t>
      </w:r>
      <w:r>
        <w:rPr>
          <w:rtl/>
        </w:rPr>
        <w:t xml:space="preserve"> فراموش شده‌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از ابو هاشم جعفر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>از نظر معاش</w:t>
      </w:r>
      <w:r w:rsidR="00DF5F91">
        <w:rPr>
          <w:rtl/>
        </w:rPr>
        <w:t xml:space="preserve">، </w:t>
      </w:r>
      <w:r>
        <w:rPr>
          <w:rtl/>
        </w:rPr>
        <w:t>در تنگنا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قرار گرفتم</w:t>
      </w:r>
      <w:r w:rsidR="00DF5F91">
        <w:rPr>
          <w:rtl/>
        </w:rPr>
        <w:t xml:space="preserve">، </w:t>
      </w:r>
      <w:r>
        <w:rPr>
          <w:rtl/>
        </w:rPr>
        <w:t>به حضور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اجازه ورود داد</w:t>
      </w:r>
      <w:r w:rsidR="00DF5F91">
        <w:rPr>
          <w:rtl/>
        </w:rPr>
        <w:t xml:space="preserve">، </w:t>
      </w:r>
      <w:r>
        <w:rPr>
          <w:rtl/>
        </w:rPr>
        <w:lastRenderedPageBreak/>
        <w:t>وقت</w:t>
      </w:r>
      <w:r>
        <w:rPr>
          <w:rFonts w:hint="cs"/>
          <w:rtl/>
        </w:rPr>
        <w:t>ی</w:t>
      </w:r>
      <w:r>
        <w:rPr>
          <w:rtl/>
        </w:rPr>
        <w:t xml:space="preserve"> که در محضرش نشستم</w:t>
      </w:r>
      <w:r w:rsidR="00DF5F91">
        <w:rPr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ابو هاشم</w:t>
      </w:r>
      <w:r w:rsidR="00DF5F91">
        <w:rPr>
          <w:rtl/>
        </w:rPr>
        <w:t xml:space="preserve">! </w:t>
      </w:r>
      <w:r>
        <w:rPr>
          <w:rtl/>
        </w:rPr>
        <w:t>در مورد کدام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که خداوند به تو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شکرانه‌اش را بجا آور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خاموش ماندم</w:t>
      </w:r>
      <w:r w:rsidR="00DF5F91">
        <w:rPr>
          <w:rtl/>
        </w:rPr>
        <w:t xml:space="preserve">، </w:t>
      </w:r>
      <w:r>
        <w:rPr>
          <w:rtl/>
        </w:rPr>
        <w:t>و ندانستم که چه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؟ </w:t>
      </w:r>
      <w:r>
        <w:rPr>
          <w:rtl/>
        </w:rPr>
        <w:t>آن حضرت آغاز سخن کرد و فرمود</w:t>
      </w:r>
      <w:r w:rsidR="00DF5F91">
        <w:rPr>
          <w:rtl/>
        </w:rPr>
        <w:t xml:space="preserve">: </w:t>
      </w:r>
      <w:r>
        <w:rPr>
          <w:rtl/>
        </w:rPr>
        <w:t>«خداوند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به تو روز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 w:rsidR="00DF5F91">
        <w:rPr>
          <w:rtl/>
        </w:rPr>
        <w:t xml:space="preserve">، </w:t>
      </w:r>
      <w:r>
        <w:rPr>
          <w:rtl/>
        </w:rPr>
        <w:t>و به خاطر آن</w:t>
      </w:r>
      <w:r w:rsidR="00DF5F91">
        <w:rPr>
          <w:rtl/>
        </w:rPr>
        <w:t xml:space="preserve">، </w:t>
      </w:r>
      <w:r>
        <w:rPr>
          <w:rtl/>
        </w:rPr>
        <w:t>بدنت را از آتش دوزخ حرام کرد</w:t>
      </w:r>
      <w:r w:rsidR="00DF5F91">
        <w:rPr>
          <w:rtl/>
        </w:rPr>
        <w:t xml:space="preserve">، </w:t>
      </w:r>
      <w:r>
        <w:rPr>
          <w:rtl/>
        </w:rPr>
        <w:t>و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سلامت</w:t>
      </w:r>
      <w:r>
        <w:rPr>
          <w:rFonts w:hint="cs"/>
          <w:rtl/>
        </w:rPr>
        <w:t>ی</w:t>
      </w:r>
      <w:r>
        <w:rPr>
          <w:rtl/>
        </w:rPr>
        <w:t xml:space="preserve"> را روز</w:t>
      </w:r>
      <w:r>
        <w:rPr>
          <w:rFonts w:hint="cs"/>
          <w:rtl/>
        </w:rPr>
        <w:t>ی</w:t>
      </w:r>
      <w:r>
        <w:rPr>
          <w:rtl/>
        </w:rPr>
        <w:t xml:space="preserve"> تو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تو را به اطاعتش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 w:rsidR="00DF5F91">
        <w:rPr>
          <w:rtl/>
        </w:rPr>
        <w:t xml:space="preserve">، </w:t>
      </w:r>
      <w:r>
        <w:rPr>
          <w:rtl/>
        </w:rPr>
        <w:t>و به تو قناعت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تو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خوار 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tl/>
        </w:rPr>
        <w:t xml:space="preserve"> و آبرو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برود</w:t>
      </w:r>
      <w:r w:rsidR="00DF5F91">
        <w:rPr>
          <w:rtl/>
        </w:rPr>
        <w:t xml:space="preserve">، </w:t>
      </w:r>
      <w:r>
        <w:rPr>
          <w:rtl/>
        </w:rPr>
        <w:t>حفظ کرد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ابو هاشم</w:t>
      </w:r>
      <w:r w:rsidR="00DF5F91">
        <w:rPr>
          <w:rtl/>
        </w:rPr>
        <w:t xml:space="preserve">، </w:t>
      </w:r>
      <w:r>
        <w:rPr>
          <w:rtl/>
        </w:rPr>
        <w:t>من در آغاز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نعمتها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 آوردم</w:t>
      </w:r>
      <w:r w:rsidR="00DF5F91">
        <w:rPr>
          <w:rtl/>
        </w:rPr>
        <w:t xml:space="preserve">، </w:t>
      </w:r>
      <w:r>
        <w:rPr>
          <w:rtl/>
        </w:rPr>
        <w:t>چرا که گمان نمودم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از آن کس</w:t>
      </w:r>
      <w:r>
        <w:rPr>
          <w:rFonts w:hint="cs"/>
          <w:rtl/>
        </w:rPr>
        <w:t>ی</w:t>
      </w:r>
      <w:r>
        <w:rPr>
          <w:rtl/>
        </w:rPr>
        <w:t xml:space="preserve"> که آن نعمتها را به تو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من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، </w:t>
      </w:r>
      <w:r>
        <w:rPr>
          <w:rtl/>
        </w:rPr>
        <w:t>و من دستور دادم 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به تو بپردازند</w:t>
      </w:r>
      <w:r w:rsidR="00DF5F91">
        <w:rPr>
          <w:rtl/>
        </w:rPr>
        <w:t xml:space="preserve">، </w:t>
      </w:r>
      <w:r>
        <w:rPr>
          <w:rtl/>
        </w:rPr>
        <w:t>آن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431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5- شکوه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علّامه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(ره) از محمّد بن حسن اشتر علو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>من با پدرم در کنار در خانه متوکّل (دهم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)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</w:t>
      </w:r>
      <w:r w:rsidR="00DF5F91">
        <w:rPr>
          <w:rtl/>
        </w:rPr>
        <w:t xml:space="preserve">، </w:t>
      </w:r>
      <w:r>
        <w:rPr>
          <w:rtl/>
        </w:rPr>
        <w:t>نوجوان بودم</w:t>
      </w:r>
      <w:r w:rsidR="00DF5F91">
        <w:rPr>
          <w:rtl/>
        </w:rPr>
        <w:t xml:space="preserve">، </w:t>
      </w:r>
      <w:r>
        <w:rPr>
          <w:rtl/>
        </w:rPr>
        <w:t>جمع</w:t>
      </w:r>
      <w:r>
        <w:rPr>
          <w:rFonts w:hint="cs"/>
          <w:rtl/>
        </w:rPr>
        <w:t>ی</w:t>
      </w:r>
      <w:r>
        <w:rPr>
          <w:rtl/>
        </w:rPr>
        <w:t xml:space="preserve"> از آل ابو طالب و بن</w:t>
      </w:r>
      <w:r>
        <w:rPr>
          <w:rFonts w:hint="cs"/>
          <w:rtl/>
        </w:rPr>
        <w:t>ی</w:t>
      </w:r>
      <w:r>
        <w:rPr>
          <w:rtl/>
        </w:rPr>
        <w:t xml:space="preserve"> عبّاس</w:t>
      </w:r>
      <w:r w:rsidR="00DF5F91">
        <w:rPr>
          <w:rtl/>
        </w:rPr>
        <w:t xml:space="preserve">، </w:t>
      </w:r>
      <w:r>
        <w:rPr>
          <w:rtl/>
        </w:rPr>
        <w:t>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آنجا بودند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ناگاه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وارد شد</w:t>
      </w:r>
      <w:r w:rsidR="00DF5F91">
        <w:rPr>
          <w:rtl/>
        </w:rPr>
        <w:t xml:space="preserve">، </w:t>
      </w:r>
      <w:r>
        <w:rPr>
          <w:rtl/>
        </w:rPr>
        <w:t>همه مردم آنجا</w:t>
      </w:r>
      <w:r w:rsidR="00DF5F91">
        <w:rPr>
          <w:rtl/>
        </w:rPr>
        <w:t xml:space="preserve">، </w:t>
      </w:r>
      <w:r>
        <w:rPr>
          <w:rtl/>
        </w:rPr>
        <w:t>در برابر شکوه آن حضرت</w:t>
      </w:r>
      <w:r w:rsidR="00DF5F91">
        <w:rPr>
          <w:rtl/>
        </w:rPr>
        <w:t xml:space="preserve">، </w:t>
      </w:r>
      <w:r>
        <w:rPr>
          <w:rtl/>
        </w:rPr>
        <w:t>از مرکبها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شدند</w:t>
      </w:r>
      <w:r w:rsidR="00DF5F91">
        <w:rPr>
          <w:rtl/>
        </w:rPr>
        <w:t xml:space="preserve">، </w:t>
      </w:r>
      <w:r>
        <w:rPr>
          <w:rtl/>
        </w:rPr>
        <w:t>و آن حضرت به خانه متوکّل</w:t>
      </w:r>
      <w:r w:rsidR="00DF5F91">
        <w:rPr>
          <w:rtl/>
        </w:rPr>
        <w:t xml:space="preserve">، </w:t>
      </w:r>
      <w:r>
        <w:rPr>
          <w:rtl/>
        </w:rPr>
        <w:t>وارد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حاضران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گفتند</w:t>
      </w:r>
      <w:r w:rsidR="00DF5F91">
        <w:rPr>
          <w:rtl/>
        </w:rPr>
        <w:t xml:space="preserve">: </w:t>
      </w:r>
      <w:r>
        <w:rPr>
          <w:rtl/>
        </w:rPr>
        <w:t>چرا ما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شر</w:t>
      </w:r>
      <w:r>
        <w:rPr>
          <w:rFonts w:hint="cs"/>
          <w:rtl/>
        </w:rPr>
        <w:t>ی</w:t>
      </w:r>
      <w:r>
        <w:rPr>
          <w:rFonts w:hint="eastAsia"/>
          <w:rtl/>
        </w:rPr>
        <w:t>ف‌تر</w:t>
      </w:r>
      <w:r>
        <w:rPr>
          <w:rtl/>
        </w:rPr>
        <w:t xml:space="preserve"> و بزرگتر از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سوگند به خدا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هاشم جعفر</w:t>
      </w:r>
      <w:r>
        <w:rPr>
          <w:rFonts w:hint="cs"/>
          <w:rtl/>
        </w:rPr>
        <w:t>ی</w:t>
      </w:r>
      <w:r>
        <w:rPr>
          <w:rtl/>
        </w:rPr>
        <w:t xml:space="preserve"> به آنها گفت</w:t>
      </w:r>
      <w:r w:rsidR="00DF5F91">
        <w:rPr>
          <w:rtl/>
        </w:rPr>
        <w:t xml:space="preserve">: </w:t>
      </w:r>
      <w:r>
        <w:rPr>
          <w:rtl/>
        </w:rPr>
        <w:t>«سوگند به خدا همه شما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کمال خوار</w:t>
      </w:r>
      <w:r>
        <w:rPr>
          <w:rFonts w:hint="cs"/>
          <w:rtl/>
        </w:rPr>
        <w:t>ی</w:t>
      </w:r>
      <w:r>
        <w:rPr>
          <w:rtl/>
        </w:rPr>
        <w:t xml:space="preserve"> و فروتن</w:t>
      </w:r>
      <w:r>
        <w:rPr>
          <w:rFonts w:hint="cs"/>
          <w:rtl/>
        </w:rPr>
        <w:t>ی</w:t>
      </w:r>
      <w:r>
        <w:rPr>
          <w:rtl/>
        </w:rPr>
        <w:t xml:space="preserve"> در برابر او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چندان</w:t>
      </w:r>
      <w:r>
        <w:rPr>
          <w:rtl/>
        </w:rPr>
        <w:t xml:space="preserve"> نگذشت که ناگاه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تا نگاه حاضران به او افتاد</w:t>
      </w:r>
      <w:r w:rsidR="00DF5F91">
        <w:rPr>
          <w:rtl/>
        </w:rPr>
        <w:t xml:space="preserve">، </w:t>
      </w:r>
      <w:r>
        <w:rPr>
          <w:rtl/>
        </w:rPr>
        <w:t>همه از مرکبها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شدند</w:t>
      </w:r>
      <w:r w:rsidR="00DF5F91">
        <w:rPr>
          <w:rtl/>
        </w:rPr>
        <w:t xml:space="preserve">. </w:t>
      </w:r>
      <w:r>
        <w:rPr>
          <w:rtl/>
        </w:rPr>
        <w:t>ابو هاشم به آنها گفت</w:t>
      </w:r>
      <w:r w:rsidR="00DF5F91">
        <w:rPr>
          <w:rtl/>
        </w:rPr>
        <w:t xml:space="preserve">: </w:t>
      </w:r>
      <w:r>
        <w:rPr>
          <w:rtl/>
        </w:rPr>
        <w:t>«مگر شما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>؟!</w:t>
      </w:r>
      <w:r w:rsidR="00DF5F91">
        <w:rPr>
          <w:rtl/>
        </w:rPr>
        <w:t xml:space="preserve">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در پاسخ گفتند</w:t>
      </w:r>
      <w:r w:rsidR="00DF5F91">
        <w:rPr>
          <w:rtl/>
        </w:rPr>
        <w:t xml:space="preserve">: </w:t>
      </w:r>
      <w:r>
        <w:rPr>
          <w:rtl/>
        </w:rPr>
        <w:t>«سوگند به خدا ما نتوانست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را نگه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گرش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دست از ترنج بشناس</w:t>
      </w:r>
      <w:r>
        <w:rPr>
          <w:rFonts w:hint="cs"/>
          <w:rtl/>
        </w:rPr>
        <w:t>ی‌</w:t>
      </w:r>
      <w:r>
        <w:rPr>
          <w:rFonts w:hint="eastAsia"/>
          <w:rtl/>
        </w:rPr>
        <w:t>روا</w:t>
      </w:r>
      <w:r>
        <w:rPr>
          <w:rtl/>
        </w:rPr>
        <w:t xml:space="preserve"> بود ک ملامت کن</w:t>
      </w:r>
      <w:r>
        <w:rPr>
          <w:rFonts w:hint="cs"/>
          <w:rtl/>
        </w:rPr>
        <w:t>ی</w:t>
      </w:r>
      <w:r>
        <w:rPr>
          <w:rtl/>
        </w:rPr>
        <w:t xml:space="preserve">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را ]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6- معجزه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ط</w:t>
      </w:r>
      <w:r>
        <w:rPr>
          <w:rFonts w:hint="cs"/>
          <w:rtl/>
        </w:rPr>
        <w:t>یّ</w:t>
      </w:r>
      <w:r>
        <w:rPr>
          <w:rtl/>
        </w:rPr>
        <w:t xml:space="preserve"> الارض‌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B948EA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هاشم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به حضور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رفتم و گله کردم و عرض نمودم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(سامرّاء) به بغداد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آنجا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(و راه دور است) برا</w:t>
      </w:r>
      <w:r>
        <w:rPr>
          <w:rFonts w:hint="cs"/>
          <w:rtl/>
        </w:rPr>
        <w:t>ی</w:t>
      </w:r>
      <w:r>
        <w:rPr>
          <w:rtl/>
        </w:rPr>
        <w:t xml:space="preserve"> من دعا کن</w:t>
      </w:r>
      <w:r w:rsidR="00DF5F91">
        <w:rPr>
          <w:rtl/>
        </w:rPr>
        <w:t xml:space="preserve">، </w:t>
      </w:r>
      <w:r>
        <w:rPr>
          <w:rtl/>
        </w:rPr>
        <w:t>و مرکب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قاطر ندارم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قاطر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ناتوان است»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B948EA">
      <w:pPr>
        <w:pStyle w:val="libAie"/>
        <w:rPr>
          <w:rtl/>
        </w:rPr>
      </w:pPr>
      <w:r>
        <w:rPr>
          <w:rFonts w:hint="eastAsia"/>
          <w:rtl/>
        </w:rPr>
        <w:t>قوّاک</w:t>
      </w:r>
      <w:r>
        <w:rPr>
          <w:rtl/>
        </w:rPr>
        <w:t xml:space="preserve"> اللّه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هاشم و قو</w:t>
      </w:r>
      <w:r>
        <w:rPr>
          <w:rFonts w:hint="cs"/>
          <w:rtl/>
        </w:rPr>
        <w:t>ی</w:t>
      </w:r>
      <w:r>
        <w:rPr>
          <w:rtl/>
        </w:rPr>
        <w:t xml:space="preserve"> برذونک</w:t>
      </w:r>
    </w:p>
    <w:p w:rsidR="0043609F" w:rsidRDefault="0043609F" w:rsidP="00B948E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432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ابو هاشم خدا تو و قاطر تو را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رومند</w:t>
      </w:r>
      <w:r w:rsidR="0043609F">
        <w:rPr>
          <w:rtl/>
        </w:rPr>
        <w:t xml:space="preserve"> سازد»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روز به بعد</w:t>
      </w:r>
      <w:r w:rsidR="00DF5F91">
        <w:rPr>
          <w:rtl/>
        </w:rPr>
        <w:t xml:space="preserve">، </w:t>
      </w:r>
      <w:r>
        <w:rPr>
          <w:rtl/>
        </w:rPr>
        <w:t>ابو هاشم نماز صبح خود را در بغداد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سوار بر قاطرش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به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نماز ظهر همان روز به سامرّاء به حضور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هرگاه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همان روز با همان قاطر به بغداد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عج</w:t>
      </w:r>
      <w:r>
        <w:rPr>
          <w:rFonts w:hint="cs"/>
          <w:rtl/>
        </w:rPr>
        <w:t>ی</w:t>
      </w:r>
      <w:r>
        <w:rPr>
          <w:rFonts w:hint="eastAsia"/>
          <w:rtl/>
        </w:rPr>
        <w:t>ب‌تر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دلائل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که (در مورد نشانه صدق امامت حضرت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هاشم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فوق</w:t>
      </w:r>
      <w:r w:rsidR="00DF5F91">
        <w:rPr>
          <w:rtl/>
        </w:rPr>
        <w:t xml:space="preserve">، </w:t>
      </w:r>
      <w:r>
        <w:rPr>
          <w:rtl/>
        </w:rPr>
        <w:t>در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</w:t>
      </w:r>
      <w:r w:rsidR="00DF5F91">
        <w:rPr>
          <w:rtl/>
        </w:rPr>
        <w:t xml:space="preserve">، </w:t>
      </w:r>
      <w:r>
        <w:rPr>
          <w:rtl/>
        </w:rPr>
        <w:t>سخن از ابو هاشم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</w:t>
      </w:r>
      <w:r>
        <w:rPr>
          <w:rtl/>
        </w:rPr>
        <w:t xml:space="preserve"> هاشم جعفر</w:t>
      </w:r>
      <w:r>
        <w:rPr>
          <w:rFonts w:hint="cs"/>
          <w:rtl/>
        </w:rPr>
        <w:t>ی</w:t>
      </w:r>
      <w:r>
        <w:rPr>
          <w:rtl/>
        </w:rPr>
        <w:t xml:space="preserve"> همان «داود بن قاسم بن اسحاق بن عبد اللّه بن جعفر بن أب</w:t>
      </w:r>
      <w:r>
        <w:rPr>
          <w:rFonts w:hint="cs"/>
          <w:rtl/>
        </w:rPr>
        <w:t>ی</w:t>
      </w:r>
      <w:r>
        <w:rPr>
          <w:rtl/>
        </w:rPr>
        <w:t xml:space="preserve"> طالب (ع)» است</w:t>
      </w:r>
      <w:r w:rsidR="00DF5F91">
        <w:rPr>
          <w:rtl/>
        </w:rPr>
        <w:t xml:space="preserve">، </w:t>
      </w:r>
      <w:r>
        <w:rPr>
          <w:rtl/>
        </w:rPr>
        <w:t>از اهال</w:t>
      </w:r>
      <w:r>
        <w:rPr>
          <w:rFonts w:hint="cs"/>
          <w:rtl/>
        </w:rPr>
        <w:t>ی</w:t>
      </w:r>
      <w:r>
        <w:rPr>
          <w:rtl/>
        </w:rPr>
        <w:t xml:space="preserve"> بغداد بود</w:t>
      </w:r>
      <w:r w:rsidR="00DF5F91">
        <w:rPr>
          <w:rtl/>
        </w:rPr>
        <w:t xml:space="preserve">، </w:t>
      </w:r>
      <w:r>
        <w:rPr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موثّق و عال</w:t>
      </w:r>
      <w:r>
        <w:rPr>
          <w:rFonts w:hint="cs"/>
          <w:rtl/>
        </w:rPr>
        <w:t>ی</w:t>
      </w:r>
      <w:r>
        <w:rPr>
          <w:rFonts w:hint="eastAsia"/>
          <w:rtl/>
        </w:rPr>
        <w:t>مقام</w:t>
      </w:r>
      <w:r>
        <w:rPr>
          <w:rtl/>
        </w:rPr>
        <w:t xml:space="preserve"> است که از محضر حضرت رضا و حضرت جواد و حضرت هاد</w:t>
      </w:r>
      <w:r>
        <w:rPr>
          <w:rFonts w:hint="cs"/>
          <w:rtl/>
        </w:rPr>
        <w:t>ی</w:t>
      </w:r>
      <w:r>
        <w:rPr>
          <w:rtl/>
        </w:rPr>
        <w:t xml:space="preserve"> و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و حضرت صاحب الأمر (عج) بهره‌مند شده است</w:t>
      </w:r>
      <w:r w:rsidR="00DF5F91">
        <w:rPr>
          <w:rtl/>
        </w:rPr>
        <w:t xml:space="preserve">، </w:t>
      </w:r>
      <w:r>
        <w:rPr>
          <w:rtl/>
        </w:rPr>
        <w:t>و ق</w:t>
      </w:r>
      <w:r>
        <w:rPr>
          <w:rFonts w:hint="eastAsia"/>
          <w:rtl/>
        </w:rPr>
        <w:t>بلا</w:t>
      </w:r>
      <w:r>
        <w:rPr>
          <w:rtl/>
        </w:rPr>
        <w:t xml:space="preserve"> در شرح حال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پاره‌ا</w:t>
      </w:r>
      <w:r>
        <w:rPr>
          <w:rFonts w:hint="cs"/>
          <w:rtl/>
        </w:rPr>
        <w:t>ی</w:t>
      </w:r>
      <w:r>
        <w:rPr>
          <w:rtl/>
        </w:rPr>
        <w:t xml:space="preserve"> از مقامات او اشاره شد</w:t>
      </w:r>
      <w:r w:rsidR="00DF5F91">
        <w:rPr>
          <w:rtl/>
        </w:rPr>
        <w:t xml:space="preserve">. </w:t>
      </w:r>
      <w:r>
        <w:rPr>
          <w:rtl/>
        </w:rPr>
        <w:t>او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بزرگمرد</w:t>
      </w:r>
      <w:r>
        <w:rPr>
          <w:rFonts w:hint="cs"/>
          <w:rtl/>
        </w:rPr>
        <w:t>ی</w:t>
      </w:r>
      <w:r>
        <w:rPr>
          <w:rtl/>
        </w:rPr>
        <w:t xml:space="preserve"> بلند مقام بود</w:t>
      </w:r>
      <w:r w:rsidR="00DF5F91">
        <w:rPr>
          <w:rtl/>
        </w:rPr>
        <w:t xml:space="preserve">، </w:t>
      </w:r>
      <w:r>
        <w:rPr>
          <w:rtl/>
        </w:rPr>
        <w:t xml:space="preserve">و از همه امامان مذکور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 w:rsidR="00DF5F91">
        <w:rPr>
          <w:rtl/>
        </w:rPr>
        <w:t xml:space="preserve">، </w:t>
      </w:r>
      <w:r>
        <w:rPr>
          <w:rtl/>
        </w:rPr>
        <w:t>نقل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. </w:t>
      </w:r>
      <w:r>
        <w:rPr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اخبار و مسائل و شعرها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در شأن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اشعار او در مدح حضرت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اشعار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که آن را در آن هنگام که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شده بود</w:t>
      </w:r>
      <w:r w:rsidR="00DF5F91">
        <w:rPr>
          <w:rtl/>
        </w:rPr>
        <w:t xml:space="preserve">، </w:t>
      </w:r>
      <w:r>
        <w:rPr>
          <w:rtl/>
        </w:rPr>
        <w:t>سروده است</w:t>
      </w:r>
      <w:r w:rsidR="00DF5F91">
        <w:rPr>
          <w:rtl/>
        </w:rPr>
        <w:t xml:space="preserve">: </w:t>
      </w:r>
    </w:p>
    <w:p w:rsidR="0043609F" w:rsidRDefault="0043609F" w:rsidP="00B948EA">
      <w:pPr>
        <w:pStyle w:val="libBold2"/>
        <w:rPr>
          <w:rtl/>
        </w:rPr>
      </w:pPr>
      <w:r>
        <w:rPr>
          <w:rFonts w:hint="eastAsia"/>
          <w:rtl/>
        </w:rPr>
        <w:t>مادت</w:t>
      </w:r>
      <w:r>
        <w:rPr>
          <w:rtl/>
        </w:rPr>
        <w:t xml:space="preserve"> الارض ب</w:t>
      </w:r>
      <w:r>
        <w:rPr>
          <w:rFonts w:hint="cs"/>
          <w:rtl/>
        </w:rPr>
        <w:t>ی</w:t>
      </w:r>
      <w:r>
        <w:rPr>
          <w:rtl/>
        </w:rPr>
        <w:t xml:space="preserve"> و ادّت فؤاد</w:t>
      </w:r>
      <w:r>
        <w:rPr>
          <w:rFonts w:hint="cs"/>
          <w:rtl/>
        </w:rPr>
        <w:t>ی‌</w:t>
      </w:r>
      <w:r>
        <w:rPr>
          <w:rFonts w:hint="eastAsia"/>
          <w:rtl/>
        </w:rPr>
        <w:t>و</w:t>
      </w:r>
      <w:r>
        <w:rPr>
          <w:rtl/>
        </w:rPr>
        <w:t xml:space="preserve"> اعترتن</w:t>
      </w:r>
      <w:r>
        <w:rPr>
          <w:rFonts w:hint="cs"/>
          <w:rtl/>
        </w:rPr>
        <w:t>ی</w:t>
      </w:r>
      <w:r>
        <w:rPr>
          <w:rtl/>
        </w:rPr>
        <w:t xml:space="preserve"> موارد العرواء</w:t>
      </w:r>
    </w:p>
    <w:p w:rsidR="0043609F" w:rsidRDefault="0043609F" w:rsidP="00B948EA">
      <w:pPr>
        <w:pStyle w:val="libBold2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الامام نضو عل</w:t>
      </w:r>
      <w:r>
        <w:rPr>
          <w:rFonts w:hint="cs"/>
          <w:rtl/>
        </w:rPr>
        <w:t>ی</w:t>
      </w:r>
      <w:r>
        <w:rPr>
          <w:rFonts w:hint="eastAsia"/>
          <w:rtl/>
        </w:rPr>
        <w:t>ل‌قلت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فدته کلّ الفداء</w:t>
      </w:r>
    </w:p>
    <w:p w:rsidR="0043609F" w:rsidRDefault="0043609F" w:rsidP="00B948EA">
      <w:pPr>
        <w:pStyle w:val="libBold2"/>
        <w:rPr>
          <w:rtl/>
        </w:rPr>
      </w:pPr>
      <w:r>
        <w:rPr>
          <w:rFonts w:hint="eastAsia"/>
          <w:rtl/>
        </w:rPr>
        <w:t>مرض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لاعتدالک و اعتلّ‌و غارت له نجوم السّماء</w:t>
      </w:r>
    </w:p>
    <w:p w:rsidR="0043609F" w:rsidRDefault="0043609F" w:rsidP="00B948EA">
      <w:pPr>
        <w:pStyle w:val="libBold2"/>
        <w:rPr>
          <w:rtl/>
        </w:rPr>
      </w:pPr>
      <w:r>
        <w:rPr>
          <w:rFonts w:hint="eastAsia"/>
          <w:rtl/>
        </w:rPr>
        <w:t>عجبا</w:t>
      </w:r>
      <w:r>
        <w:rPr>
          <w:rtl/>
        </w:rPr>
        <w:t xml:space="preserve"> ان 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بالدّاء و السّقم‌و انت الامام حسم الدّاء</w:t>
      </w:r>
    </w:p>
    <w:p w:rsidR="001A7E95" w:rsidRDefault="00B948EA" w:rsidP="00B948EA">
      <w:pPr>
        <w:pStyle w:val="libBold2"/>
        <w:rPr>
          <w:rtl/>
        </w:rPr>
      </w:pPr>
      <w:r>
        <w:rPr>
          <w:rFonts w:hint="eastAsia"/>
          <w:rtl/>
        </w:rPr>
        <w:t>انت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tl/>
        </w:rPr>
        <w:t xml:space="preserve"> الادواء ف</w:t>
      </w:r>
      <w:r>
        <w:rPr>
          <w:rFonts w:hint="cs"/>
          <w:rtl/>
        </w:rPr>
        <w:t>ی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ن‌و</w:t>
      </w:r>
      <w:r>
        <w:rPr>
          <w:rtl/>
        </w:rPr>
        <w:t xml:space="preserve">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مح</w:t>
      </w:r>
      <w:r>
        <w:rPr>
          <w:rFonts w:hint="cs"/>
          <w:rtl/>
        </w:rPr>
        <w:t>یی</w:t>
      </w:r>
      <w:r>
        <w:rPr>
          <w:rtl/>
        </w:rPr>
        <w:t xml:space="preserve"> الاموات و الاح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 «زم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خاطر (ب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شما) بر من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قلبم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مراتب لرزش تب</w:t>
      </w:r>
      <w:r w:rsidR="00DF5F91">
        <w:rPr>
          <w:rtl/>
        </w:rPr>
        <w:t xml:space="preserve">، </w:t>
      </w:r>
      <w:r>
        <w:rPr>
          <w:rtl/>
        </w:rPr>
        <w:t>مرا فرا گرفت</w:t>
      </w:r>
      <w:r w:rsidR="00DF5F91">
        <w:rPr>
          <w:rtl/>
        </w:rPr>
        <w:t xml:space="preserve">. </w:t>
      </w:r>
    </w:p>
    <w:p w:rsidR="0043609F" w:rsidRDefault="0043609F" w:rsidP="00B948E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433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هنگام که گفته شد</w:t>
      </w:r>
      <w:r w:rsidR="00DF5F91">
        <w:rPr>
          <w:rtl/>
        </w:rPr>
        <w:t xml:space="preserve">، </w:t>
      </w:r>
      <w:r>
        <w:rPr>
          <w:rtl/>
        </w:rPr>
        <w:t>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لاغر و رنجور شده است</w:t>
      </w:r>
      <w:r w:rsidR="00DF5F91">
        <w:rPr>
          <w:rtl/>
        </w:rPr>
        <w:t xml:space="preserve">، </w:t>
      </w:r>
      <w:r>
        <w:rPr>
          <w:rtl/>
        </w:rPr>
        <w:t>گفتم همه جانم فدا</w:t>
      </w:r>
      <w:r>
        <w:rPr>
          <w:rFonts w:hint="cs"/>
          <w:rtl/>
        </w:rPr>
        <w:t>ی</w:t>
      </w:r>
      <w:r>
        <w:rPr>
          <w:rtl/>
        </w:rPr>
        <w:t xml:space="preserve"> او گردد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به خاطر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و رنجور شد</w:t>
      </w:r>
      <w:r w:rsidR="00DF5F91">
        <w:rPr>
          <w:rtl/>
        </w:rPr>
        <w:t xml:space="preserve">، </w:t>
      </w:r>
      <w:r>
        <w:rPr>
          <w:rtl/>
        </w:rPr>
        <w:t>و ستارگان آسمان به خاطر آن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فروغ</w:t>
      </w:r>
      <w:r>
        <w:rPr>
          <w:rtl/>
        </w:rPr>
        <w:t xml:space="preserve"> شدند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شگفتا</w:t>
      </w:r>
      <w:r w:rsidR="00DF5F91">
        <w:rPr>
          <w:rtl/>
        </w:rPr>
        <w:t xml:space="preserve">! </w:t>
      </w:r>
      <w:r>
        <w:rPr>
          <w:rtl/>
        </w:rPr>
        <w:t>که دستخوش درد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تو امام زدا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هر درد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تو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درمانبخش دردها</w:t>
      </w:r>
      <w:r w:rsidR="00DF5F91">
        <w:rPr>
          <w:rtl/>
        </w:rPr>
        <w:t xml:space="preserve">، </w:t>
      </w:r>
      <w:r>
        <w:rPr>
          <w:rtl/>
        </w:rPr>
        <w:t>و زندگ</w:t>
      </w:r>
      <w:r>
        <w:rPr>
          <w:rFonts w:hint="cs"/>
          <w:rtl/>
        </w:rPr>
        <w:t>ی‌</w:t>
      </w:r>
      <w:r>
        <w:rPr>
          <w:rFonts w:hint="eastAsia"/>
          <w:rtl/>
        </w:rPr>
        <w:t>بخش</w:t>
      </w:r>
      <w:r>
        <w:rPr>
          <w:rtl/>
        </w:rPr>
        <w:t xml:space="preserve"> مردگان و زندگان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هست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7- داستان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شدن اصفهان</w:t>
      </w:r>
      <w:r>
        <w:rPr>
          <w:rFonts w:hint="cs"/>
          <w:rtl/>
        </w:rPr>
        <w:t>ی‌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قطب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 xml:space="preserve"> (ره) از جماعت</w:t>
      </w:r>
      <w:r>
        <w:rPr>
          <w:rFonts w:hint="cs"/>
          <w:rtl/>
        </w:rPr>
        <w:t>ی</w:t>
      </w:r>
      <w:r>
        <w:rPr>
          <w:rtl/>
        </w:rPr>
        <w:t xml:space="preserve"> از مردم اصفهان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گفتند</w:t>
      </w:r>
      <w:r w:rsidR="00DF5F91">
        <w:rPr>
          <w:rtl/>
        </w:rPr>
        <w:t xml:space="preserve">: </w:t>
      </w:r>
      <w:r>
        <w:rPr>
          <w:rtl/>
        </w:rPr>
        <w:t>در اصفهان مرد</w:t>
      </w:r>
      <w:r>
        <w:rPr>
          <w:rFonts w:hint="cs"/>
          <w:rtl/>
        </w:rPr>
        <w:t>ی</w:t>
      </w:r>
      <w:r>
        <w:rPr>
          <w:rtl/>
        </w:rPr>
        <w:t xml:space="preserve"> بود به نام عبد الرّحمن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 بود [با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آن وقت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اصفهان</w:t>
      </w:r>
      <w:r w:rsidR="00DF5F91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 بودند]</w:t>
      </w:r>
      <w:r w:rsidR="00DF5F91">
        <w:rPr>
          <w:rtl/>
        </w:rPr>
        <w:t xml:space="preserve">، </w:t>
      </w:r>
      <w:r>
        <w:rPr>
          <w:rtl/>
        </w:rPr>
        <w:t>به او گفته شد</w:t>
      </w:r>
      <w:r w:rsidR="00DF5F91">
        <w:rPr>
          <w:rtl/>
        </w:rPr>
        <w:t xml:space="preserve">، </w:t>
      </w:r>
      <w:r>
        <w:rPr>
          <w:rtl/>
        </w:rPr>
        <w:t>علّت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 و به امامت حضرت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اعتقاد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</w:t>
      </w:r>
      <w:r>
        <w:rPr>
          <w:rFonts w:hint="eastAsia"/>
          <w:rtl/>
        </w:rPr>
        <w:t>امامت</w:t>
      </w:r>
      <w:r>
        <w:rPr>
          <w:rtl/>
        </w:rPr>
        <w:t xml:space="preserve">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قبول ندار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سرگذشت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دارم که موجب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شدن من شده است</w:t>
      </w:r>
      <w:r w:rsidR="00DF5F91">
        <w:rPr>
          <w:rtl/>
        </w:rPr>
        <w:t xml:space="preserve">، </w:t>
      </w:r>
      <w:r>
        <w:rPr>
          <w:rtl/>
        </w:rPr>
        <w:t>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  <w:r>
        <w:rPr>
          <w:rtl/>
        </w:rPr>
        <w:t>من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سخن گفتن و جرئت</w:t>
      </w:r>
      <w:r w:rsidR="00DF5F91">
        <w:rPr>
          <w:rtl/>
        </w:rPr>
        <w:t xml:space="preserve">، </w:t>
      </w:r>
      <w:r>
        <w:rPr>
          <w:rtl/>
        </w:rPr>
        <w:t>قو</w:t>
      </w:r>
      <w:r>
        <w:rPr>
          <w:rFonts w:hint="cs"/>
          <w:rtl/>
        </w:rPr>
        <w:t>ی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>در آن سال</w:t>
      </w:r>
      <w:r>
        <w:rPr>
          <w:rFonts w:hint="cs"/>
          <w:rtl/>
        </w:rPr>
        <w:t>ی</w:t>
      </w:r>
      <w:r>
        <w:rPr>
          <w:rtl/>
        </w:rPr>
        <w:t xml:space="preserve"> که جمع</w:t>
      </w:r>
      <w:r>
        <w:rPr>
          <w:rFonts w:hint="cs"/>
          <w:rtl/>
        </w:rPr>
        <w:t>ی</w:t>
      </w:r>
      <w:r>
        <w:rPr>
          <w:rtl/>
        </w:rPr>
        <w:t xml:space="preserve"> از مردم اصفهان برا</w:t>
      </w:r>
      <w:r>
        <w:rPr>
          <w:rFonts w:hint="cs"/>
          <w:rtl/>
        </w:rPr>
        <w:t>ی</w:t>
      </w:r>
      <w:r>
        <w:rPr>
          <w:rtl/>
        </w:rPr>
        <w:t xml:space="preserve"> دادخواه</w:t>
      </w:r>
      <w:r>
        <w:rPr>
          <w:rFonts w:hint="cs"/>
          <w:rtl/>
        </w:rPr>
        <w:t>ی</w:t>
      </w:r>
      <w:r>
        <w:rPr>
          <w:rtl/>
        </w:rPr>
        <w:t xml:space="preserve"> نزد متوکّل (دهم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) عازم شهر سامرّاء شدند</w:t>
      </w:r>
      <w:r w:rsidR="00DF5F91">
        <w:rPr>
          <w:rtl/>
        </w:rPr>
        <w:t xml:space="preserve">، </w:t>
      </w:r>
      <w:r>
        <w:rPr>
          <w:rtl/>
        </w:rPr>
        <w:t>و مرا با خود برد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سرانجام به در خانه متوکّل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در کنار در قلعه متوکّل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ناگاه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متوکّل فرمان احضار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داده است</w:t>
      </w:r>
      <w:r w:rsidR="00DF5F91">
        <w:rPr>
          <w:rtl/>
        </w:rPr>
        <w:t xml:space="preserve">، </w:t>
      </w:r>
      <w:r>
        <w:rPr>
          <w:rtl/>
        </w:rPr>
        <w:t>از بعض</w:t>
      </w:r>
      <w:r>
        <w:rPr>
          <w:rFonts w:hint="cs"/>
          <w:rtl/>
        </w:rPr>
        <w:t>ی</w:t>
      </w:r>
      <w:r>
        <w:rPr>
          <w:rtl/>
        </w:rPr>
        <w:t xml:space="preserve"> از حاضران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را که متوکّل</w:t>
      </w:r>
      <w:r w:rsidR="00DF5F91">
        <w:rPr>
          <w:rtl/>
        </w:rPr>
        <w:t xml:space="preserve">، </w:t>
      </w:r>
      <w:r>
        <w:rPr>
          <w:rtl/>
        </w:rPr>
        <w:t>فرمان احضارش را داده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 w:rsidR="00DF5F91">
        <w:rPr>
          <w:rtl/>
        </w:rPr>
        <w:t xml:space="preserve">، </w:t>
      </w:r>
      <w:r>
        <w:rPr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از آل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رافض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امامت او اعتقاد دارند</w:t>
      </w:r>
      <w:r w:rsidR="00DF5F91">
        <w:rPr>
          <w:rtl/>
        </w:rPr>
        <w:t xml:space="preserve">، </w:t>
      </w:r>
      <w:r>
        <w:rPr>
          <w:rtl/>
        </w:rPr>
        <w:t>سپس گفت</w:t>
      </w:r>
      <w:r w:rsidR="00DF5F91">
        <w:rPr>
          <w:rtl/>
        </w:rPr>
        <w:t xml:space="preserve">: </w:t>
      </w:r>
      <w:r>
        <w:rPr>
          <w:rtl/>
        </w:rPr>
        <w:t>«ممکن است متوکّل او را احضار کرده تا بکشد»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در آنجا بمانم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کار به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tl/>
        </w:rPr>
        <w:t>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سوار بر اسب وارد شد</w:t>
      </w:r>
      <w:r w:rsidR="00DF5F91">
        <w:rPr>
          <w:rtl/>
        </w:rPr>
        <w:t xml:space="preserve">، </w:t>
      </w:r>
      <w:r>
        <w:rPr>
          <w:rtl/>
        </w:rPr>
        <w:t>همه حاضران به احترام او</w:t>
      </w:r>
      <w:r w:rsidR="00DF5F91">
        <w:rPr>
          <w:rtl/>
        </w:rPr>
        <w:t xml:space="preserve">، </w:t>
      </w:r>
      <w:r>
        <w:rPr>
          <w:rtl/>
        </w:rPr>
        <w:t>در جانب راست و چپ او به راه افتادند و آن</w:t>
      </w:r>
    </w:p>
    <w:p w:rsidR="0043609F" w:rsidRDefault="0043609F" w:rsidP="00B948E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434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صف قرار گرفت</w:t>
      </w:r>
      <w:r w:rsidR="00DF5F91">
        <w:rPr>
          <w:rtl/>
        </w:rPr>
        <w:t xml:space="preserve">، </w:t>
      </w:r>
      <w:r>
        <w:rPr>
          <w:rtl/>
        </w:rPr>
        <w:t>و مردم به تماشا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او پرداختند</w:t>
      </w:r>
      <w:r w:rsidR="00DF5F91">
        <w:rPr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چشمم به چهره او افتاد</w:t>
      </w:r>
      <w:r w:rsidR="00DF5F91">
        <w:rPr>
          <w:rtl/>
        </w:rPr>
        <w:t xml:space="preserve">، </w:t>
      </w:r>
      <w:r>
        <w:rPr>
          <w:rtl/>
        </w:rPr>
        <w:t>محبّتش در قلبم جا</w:t>
      </w:r>
      <w:r>
        <w:rPr>
          <w:rFonts w:hint="cs"/>
          <w:rtl/>
        </w:rPr>
        <w:t>ی</w:t>
      </w:r>
      <w:r>
        <w:rPr>
          <w:rtl/>
        </w:rPr>
        <w:t xml:space="preserve"> گرفت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tl/>
        </w:rPr>
        <w:lastRenderedPageBreak/>
        <w:t>خود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تا خداوند وجود او را از گزند متوکّل حفظ کند</w:t>
      </w:r>
      <w:r w:rsidR="00DF5F91">
        <w:rPr>
          <w:rtl/>
        </w:rPr>
        <w:t xml:space="preserve">، </w:t>
      </w:r>
      <w:r>
        <w:rPr>
          <w:rtl/>
        </w:rPr>
        <w:t>او کم‌کم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آمد</w:t>
      </w:r>
      <w:r w:rsidR="00DF5F91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اسبش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ط</w:t>
      </w:r>
      <w:r>
        <w:rPr>
          <w:rFonts w:hint="eastAsia"/>
          <w:rtl/>
        </w:rPr>
        <w:t>رف</w:t>
      </w:r>
      <w:r>
        <w:rPr>
          <w:rtl/>
        </w:rPr>
        <w:t xml:space="preserve"> راست و چپ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من همچنان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آن بزرگوار به مقابل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من رو کرد و فرمود</w:t>
      </w:r>
      <w:r w:rsidR="00DF5F91">
        <w:rPr>
          <w:rtl/>
        </w:rPr>
        <w:t xml:space="preserve">: </w:t>
      </w:r>
      <w:r>
        <w:rPr>
          <w:rtl/>
        </w:rPr>
        <w:t>«خداوند دعا</w:t>
      </w:r>
      <w:r>
        <w:rPr>
          <w:rFonts w:hint="cs"/>
          <w:rtl/>
        </w:rPr>
        <w:t>ی</w:t>
      </w:r>
      <w:r>
        <w:rPr>
          <w:rtl/>
        </w:rPr>
        <w:t xml:space="preserve"> تو را به استجابت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بدان که عمر تو طولان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اموال و فرزندانت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شکوه او</w:t>
      </w:r>
      <w:r w:rsidR="00DF5F91">
        <w:rPr>
          <w:rtl/>
        </w:rPr>
        <w:t xml:space="preserve">، </w:t>
      </w:r>
      <w:r>
        <w:rPr>
          <w:rtl/>
        </w:rPr>
        <w:t>لرزه بر اندام شدم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دوستانم رفتم</w:t>
      </w:r>
      <w:r w:rsidR="00DF5F91">
        <w:rPr>
          <w:rtl/>
        </w:rPr>
        <w:t xml:space="preserve">، </w:t>
      </w:r>
      <w:r>
        <w:rPr>
          <w:rtl/>
        </w:rPr>
        <w:t>آنها گفتند</w:t>
      </w:r>
      <w:r w:rsidR="00DF5F91">
        <w:rPr>
          <w:rtl/>
        </w:rPr>
        <w:t xml:space="preserve">: </w:t>
      </w:r>
      <w:r>
        <w:rPr>
          <w:rtl/>
        </w:rPr>
        <w:t>«چه شده</w:t>
      </w:r>
      <w:r w:rsidR="00DF5F91">
        <w:rPr>
          <w:rtl/>
        </w:rPr>
        <w:t xml:space="preserve">، </w:t>
      </w:r>
      <w:r>
        <w:rPr>
          <w:rtl/>
        </w:rPr>
        <w:t>چرا مضطرب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ماجرا</w:t>
      </w:r>
      <w:r>
        <w:rPr>
          <w:rFonts w:hint="cs"/>
          <w:rtl/>
        </w:rPr>
        <w:t>ی</w:t>
      </w:r>
      <w:r>
        <w:rPr>
          <w:rtl/>
        </w:rPr>
        <w:t xml:space="preserve"> خود را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نگفتم</w:t>
      </w:r>
      <w:r w:rsidR="00DF5F91">
        <w:rPr>
          <w:rtl/>
        </w:rPr>
        <w:t xml:space="preserve">، </w:t>
      </w:r>
      <w:r>
        <w:rPr>
          <w:rtl/>
        </w:rPr>
        <w:t>تا به اصفهان بازگشت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در پرتو دعا</w:t>
      </w:r>
      <w:r>
        <w:rPr>
          <w:rFonts w:hint="cs"/>
          <w:rtl/>
        </w:rPr>
        <w:t>ی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به قدر</w:t>
      </w:r>
      <w:r>
        <w:rPr>
          <w:rFonts w:hint="cs"/>
          <w:rtl/>
        </w:rPr>
        <w:t>ی</w:t>
      </w:r>
      <w:r>
        <w:rPr>
          <w:rtl/>
        </w:rPr>
        <w:t xml:space="preserve"> ثروت به من داد که اکنون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اموال</w:t>
      </w:r>
      <w:r>
        <w:rPr>
          <w:rFonts w:hint="cs"/>
          <w:rtl/>
        </w:rPr>
        <w:t>ی</w:t>
      </w:r>
      <w:r>
        <w:rPr>
          <w:rtl/>
        </w:rPr>
        <w:t xml:space="preserve"> که در خانه دارم-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اموالم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خانه- معادل هزار هزار درهم است</w:t>
      </w:r>
      <w:r w:rsidR="00DF5F91">
        <w:rPr>
          <w:rtl/>
        </w:rPr>
        <w:t xml:space="preserve">، </w:t>
      </w:r>
      <w:r>
        <w:rPr>
          <w:rtl/>
        </w:rPr>
        <w:t>و دارا</w:t>
      </w:r>
      <w:r>
        <w:rPr>
          <w:rFonts w:hint="cs"/>
          <w:rtl/>
        </w:rPr>
        <w:t>ی</w:t>
      </w:r>
      <w:r>
        <w:rPr>
          <w:rtl/>
        </w:rPr>
        <w:t xml:space="preserve"> ده فرزند شده‌ام</w:t>
      </w:r>
      <w:r w:rsidR="00DF5F91">
        <w:rPr>
          <w:rtl/>
        </w:rPr>
        <w:t xml:space="preserve">، </w:t>
      </w:r>
      <w:r>
        <w:rPr>
          <w:rtl/>
        </w:rPr>
        <w:t>و اکنون عمرم به هفتاد و چند سال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 xml:space="preserve">من به امامت او اعتقاد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آنکه او بر افکار پنهان خاطرم</w:t>
      </w:r>
      <w:r w:rsidR="00DF5F91">
        <w:rPr>
          <w:rtl/>
        </w:rPr>
        <w:t xml:space="preserve">، </w:t>
      </w:r>
      <w:r>
        <w:rPr>
          <w:rtl/>
        </w:rPr>
        <w:t>آگاه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 w:rsidR="00DF5F91">
        <w:rPr>
          <w:rtl/>
        </w:rPr>
        <w:t xml:space="preserve">، </w:t>
      </w:r>
      <w:r>
        <w:rPr>
          <w:rtl/>
        </w:rPr>
        <w:t>و 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مورد من به استجابت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8- ماجرا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مرد نصران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محضر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هبة اللّه بن اب</w:t>
      </w:r>
      <w:r>
        <w:rPr>
          <w:rFonts w:hint="cs"/>
          <w:rtl/>
        </w:rPr>
        <w:t>ی</w:t>
      </w:r>
      <w:r>
        <w:rPr>
          <w:rtl/>
        </w:rPr>
        <w:t xml:space="preserve"> منصور موصل</w:t>
      </w:r>
      <w:r>
        <w:rPr>
          <w:rFonts w:hint="cs"/>
          <w:rtl/>
        </w:rPr>
        <w:t>ی</w:t>
      </w:r>
      <w:r>
        <w:rPr>
          <w:rtl/>
        </w:rPr>
        <w:t xml:space="preserve"> نقل شده که گفت</w:t>
      </w:r>
      <w:r w:rsidR="00DF5F91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نصران</w:t>
      </w:r>
      <w:r>
        <w:rPr>
          <w:rFonts w:hint="cs"/>
          <w:rtl/>
        </w:rPr>
        <w:t>ی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 که اصلا از اهال</w:t>
      </w:r>
      <w:r>
        <w:rPr>
          <w:rFonts w:hint="cs"/>
          <w:rtl/>
        </w:rPr>
        <w:t>ی</w:t>
      </w:r>
      <w:r>
        <w:rPr>
          <w:rtl/>
        </w:rPr>
        <w:t xml:space="preserve"> «کفرتوثا»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قر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بود</w:t>
      </w:r>
      <w:r w:rsidR="00DF5F91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کاتب (نو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) بود و به نام «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عقوب»</w:t>
      </w:r>
      <w:r>
        <w:rPr>
          <w:rtl/>
        </w:rPr>
        <w:t xml:space="preserve"> خوانده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 پدرم رابطه دوست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.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کاتب نصران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نزد پ</w:t>
      </w:r>
      <w:r>
        <w:rPr>
          <w:rFonts w:hint="eastAsia"/>
          <w:rtl/>
        </w:rPr>
        <w:t>درم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آمده‌ا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«به حضور متوکّل (خل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وقت) دعوت شده‌ام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چه احضار شده‌ام و او از من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 w:rsidR="00DF5F91">
        <w:rPr>
          <w:rFonts w:hint="eastAsia"/>
          <w:rtl/>
        </w:rPr>
        <w:t xml:space="preserve">؟ </w:t>
      </w:r>
      <w:r>
        <w:rPr>
          <w:rtl/>
        </w:rPr>
        <w:t>و من سلامت</w:t>
      </w:r>
      <w:r>
        <w:rPr>
          <w:rFonts w:hint="cs"/>
          <w:rtl/>
        </w:rPr>
        <w:t>ی</w:t>
      </w:r>
      <w:r>
        <w:rPr>
          <w:rtl/>
        </w:rPr>
        <w:t xml:space="preserve"> خود را از خداوند به 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را برداشته‌ام تا به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بدهم»</w:t>
      </w:r>
      <w:r w:rsidR="00DF5F91">
        <w:rPr>
          <w:rtl/>
        </w:rPr>
        <w:t xml:space="preserve">. </w:t>
      </w:r>
    </w:p>
    <w:p w:rsidR="0043609F" w:rsidRDefault="0043609F" w:rsidP="00B948E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435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پدرم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</w:t>
      </w:r>
      <w:r w:rsidR="00DF5F91">
        <w:rPr>
          <w:rtl/>
        </w:rPr>
        <w:t xml:space="preserve">، </w:t>
      </w:r>
      <w:r>
        <w:rPr>
          <w:rtl/>
        </w:rPr>
        <w:t>موفّق شده‌ا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نصران</w:t>
      </w:r>
      <w:r>
        <w:rPr>
          <w:rFonts w:hint="cs"/>
          <w:rtl/>
        </w:rPr>
        <w:t>ی</w:t>
      </w:r>
      <w:r>
        <w:rPr>
          <w:rtl/>
        </w:rPr>
        <w:t xml:space="preserve"> نزد متوکّل رفت و پس از اندک مدّت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نزد ما آمد در حال</w:t>
      </w:r>
      <w:r>
        <w:rPr>
          <w:rFonts w:hint="cs"/>
          <w:rtl/>
        </w:rPr>
        <w:t>ی</w:t>
      </w:r>
      <w:r>
        <w:rPr>
          <w:rtl/>
        </w:rPr>
        <w:t xml:space="preserve"> که شاد و خوش‌حال بود</w:t>
      </w:r>
      <w:r w:rsidR="00DF5F91">
        <w:rPr>
          <w:rtl/>
        </w:rPr>
        <w:t xml:space="preserve">، </w:t>
      </w:r>
      <w:r>
        <w:rPr>
          <w:rtl/>
        </w:rPr>
        <w:t>پدرم به او گفت</w:t>
      </w:r>
      <w:r w:rsidR="00DF5F91">
        <w:rPr>
          <w:rtl/>
        </w:rPr>
        <w:t xml:space="preserve">: </w:t>
      </w:r>
      <w:r>
        <w:rPr>
          <w:rtl/>
        </w:rPr>
        <w:t>«ماجرا</w:t>
      </w:r>
      <w:r>
        <w:rPr>
          <w:rFonts w:hint="cs"/>
          <w:rtl/>
        </w:rPr>
        <w:t>ی</w:t>
      </w:r>
      <w:r>
        <w:rPr>
          <w:rtl/>
        </w:rPr>
        <w:t xml:space="preserve"> خود را به من بگو»</w:t>
      </w:r>
      <w:r w:rsidR="00DF5F91">
        <w:rPr>
          <w:rtl/>
        </w:rPr>
        <w:t xml:space="preserve">، </w:t>
      </w:r>
      <w:r>
        <w:rPr>
          <w:rtl/>
        </w:rPr>
        <w:t>او گفت</w:t>
      </w:r>
      <w:r w:rsidR="00DF5F91">
        <w:rPr>
          <w:rtl/>
        </w:rPr>
        <w:t xml:space="preserve">: </w:t>
      </w:r>
      <w:r>
        <w:rPr>
          <w:rtl/>
        </w:rPr>
        <w:t>«به شهر سامرّاء رفتم</w:t>
      </w:r>
      <w:r w:rsidR="00DF5F91">
        <w:rPr>
          <w:rtl/>
        </w:rPr>
        <w:t xml:space="preserve">، </w:t>
      </w:r>
      <w:r>
        <w:rPr>
          <w:rtl/>
        </w:rPr>
        <w:t>که قبلا هرگز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نرفته بودم</w:t>
      </w:r>
      <w:r w:rsidR="00DF5F91">
        <w:rPr>
          <w:rtl/>
        </w:rPr>
        <w:t xml:space="preserve">، </w:t>
      </w:r>
      <w:r>
        <w:rPr>
          <w:rtl/>
        </w:rPr>
        <w:t>به خانه‌ا</w:t>
      </w:r>
      <w:r>
        <w:rPr>
          <w:rFonts w:hint="cs"/>
          <w:rtl/>
        </w:rPr>
        <w:t>ی</w:t>
      </w:r>
      <w:r>
        <w:rPr>
          <w:rtl/>
        </w:rPr>
        <w:t xml:space="preserve"> وارد شدم</w:t>
      </w:r>
      <w:r w:rsidR="00DF5F91">
        <w:rPr>
          <w:rtl/>
        </w:rPr>
        <w:t xml:space="preserve">، </w:t>
      </w:r>
      <w:r>
        <w:rPr>
          <w:rtl/>
        </w:rPr>
        <w:t>با خود گفتم بهتر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نخست قبل از آنکه کس</w:t>
      </w:r>
      <w:r>
        <w:rPr>
          <w:rFonts w:hint="cs"/>
          <w:rtl/>
        </w:rPr>
        <w:t>ی</w:t>
      </w:r>
      <w:r>
        <w:rPr>
          <w:rtl/>
        </w:rPr>
        <w:t xml:space="preserve"> مرا بشناسد که به سامرّاء آمده‌ام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را به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برسانم</w:t>
      </w:r>
      <w:r w:rsidR="00DF5F91">
        <w:rPr>
          <w:rtl/>
        </w:rPr>
        <w:t xml:space="preserve">، </w:t>
      </w:r>
      <w:r>
        <w:rPr>
          <w:rtl/>
        </w:rPr>
        <w:t>بعد نزد متوکّل بروم</w:t>
      </w:r>
      <w:r w:rsidR="00DF5F91">
        <w:rPr>
          <w:rtl/>
        </w:rPr>
        <w:t xml:space="preserve">، </w:t>
      </w:r>
      <w:r>
        <w:rPr>
          <w:rtl/>
        </w:rPr>
        <w:t>در آنجا دانستم که متوکّل</w:t>
      </w:r>
      <w:r w:rsidR="00DF5F91">
        <w:rPr>
          <w:rtl/>
        </w:rPr>
        <w:t xml:space="preserve">، </w:t>
      </w:r>
      <w:r>
        <w:rPr>
          <w:rtl/>
        </w:rPr>
        <w:t>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از سوار شدن او به جائ</w:t>
      </w:r>
      <w:r>
        <w:rPr>
          <w:rFonts w:hint="cs"/>
          <w:rtl/>
        </w:rPr>
        <w:t>ی</w:t>
      </w:r>
      <w:r>
        <w:rPr>
          <w:rtl/>
        </w:rPr>
        <w:t xml:space="preserve"> رفتن) منع کرده</w:t>
      </w:r>
      <w:r w:rsidR="00DF5F91">
        <w:rPr>
          <w:rtl/>
        </w:rPr>
        <w:t xml:space="preserve">، </w:t>
      </w:r>
      <w:r>
        <w:rPr>
          <w:rtl/>
        </w:rPr>
        <w:t>و او خانه‌نش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با خود گفتم</w:t>
      </w:r>
      <w:r w:rsidR="00DF5F91">
        <w:rPr>
          <w:rtl/>
        </w:rPr>
        <w:t xml:space="preserve">: </w:t>
      </w:r>
      <w:r>
        <w:rPr>
          <w:rtl/>
        </w:rPr>
        <w:t>چه کنم</w:t>
      </w:r>
      <w:r w:rsidR="00DF5F91">
        <w:rPr>
          <w:rtl/>
        </w:rPr>
        <w:t xml:space="preserve">، </w:t>
      </w:r>
      <w:r>
        <w:rPr>
          <w:rtl/>
        </w:rPr>
        <w:t xml:space="preserve">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نفر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tl/>
        </w:rPr>
        <w:t xml:space="preserve"> هستم</w:t>
      </w:r>
      <w:r w:rsidR="00DF5F91">
        <w:rPr>
          <w:rtl/>
        </w:rPr>
        <w:t xml:space="preserve">، </w:t>
      </w:r>
      <w:r>
        <w:rPr>
          <w:rtl/>
        </w:rPr>
        <w:t>اگر خانه ابن الرّضا (امام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را بپرسم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زودتر به گوش متوکّل برسد</w:t>
      </w:r>
      <w:r w:rsidR="00DF5F91">
        <w:rPr>
          <w:rtl/>
        </w:rPr>
        <w:t xml:space="preserve">، </w:t>
      </w:r>
      <w:r>
        <w:rPr>
          <w:rtl/>
        </w:rPr>
        <w:t>و بر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در آن هستم</w:t>
      </w:r>
      <w:r w:rsidR="00DF5F91">
        <w:rPr>
          <w:rtl/>
        </w:rPr>
        <w:t xml:space="preserve">، </w:t>
      </w:r>
      <w:r>
        <w:rPr>
          <w:rtl/>
        </w:rPr>
        <w:t>افزوده گردد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ساعت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فکر کردم</w:t>
      </w:r>
      <w:r w:rsidR="00DF5F91">
        <w:rPr>
          <w:rtl/>
        </w:rPr>
        <w:t xml:space="preserve">، </w:t>
      </w:r>
      <w:r>
        <w:rPr>
          <w:rtl/>
        </w:rPr>
        <w:t>به نظرم آمد که سوار بر الاغم شوم</w:t>
      </w:r>
      <w:r w:rsidR="00DF5F91">
        <w:rPr>
          <w:rtl/>
        </w:rPr>
        <w:t xml:space="preserve">، </w:t>
      </w:r>
      <w:r>
        <w:rPr>
          <w:rtl/>
        </w:rPr>
        <w:t>و در شهر بروم</w:t>
      </w:r>
      <w:r w:rsidR="00DF5F91">
        <w:rPr>
          <w:rtl/>
        </w:rPr>
        <w:t xml:space="preserve">، </w:t>
      </w:r>
      <w:r>
        <w:rPr>
          <w:rtl/>
        </w:rPr>
        <w:t>و از مرکب خود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نکنم</w:t>
      </w:r>
      <w:r w:rsidR="00DF5F91">
        <w:rPr>
          <w:rtl/>
        </w:rPr>
        <w:t xml:space="preserve">، </w:t>
      </w:r>
      <w:r>
        <w:rPr>
          <w:rtl/>
        </w:rPr>
        <w:t>تا هرکجا که خواست برود</w:t>
      </w:r>
      <w:r w:rsidR="00DF5F91">
        <w:rPr>
          <w:rtl/>
        </w:rPr>
        <w:t xml:space="preserve">،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خانه آن حضرت را بشناسم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آنکه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بپرسم</w:t>
      </w:r>
      <w:r w:rsidR="00DF5F91">
        <w:rPr>
          <w:rtl/>
        </w:rPr>
        <w:t xml:space="preserve">، </w:t>
      </w:r>
      <w:r>
        <w:rPr>
          <w:rtl/>
        </w:rPr>
        <w:t>آن 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را در کاغذ</w:t>
      </w:r>
      <w:r>
        <w:rPr>
          <w:rFonts w:hint="cs"/>
          <w:rtl/>
        </w:rPr>
        <w:t>ی</w:t>
      </w:r>
      <w:r>
        <w:rPr>
          <w:rtl/>
        </w:rPr>
        <w:t xml:space="preserve"> نهادم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آست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گذاشتم</w:t>
      </w:r>
      <w:r w:rsidR="00DF5F91">
        <w:rPr>
          <w:rtl/>
        </w:rPr>
        <w:t xml:space="preserve">، </w:t>
      </w:r>
      <w:r>
        <w:rPr>
          <w:rtl/>
        </w:rPr>
        <w:t>و سوار بر الاغم شدم</w:t>
      </w:r>
      <w:r w:rsidR="00DF5F91">
        <w:rPr>
          <w:rtl/>
        </w:rPr>
        <w:t xml:space="preserve">، </w:t>
      </w:r>
      <w:r>
        <w:rPr>
          <w:rFonts w:hint="eastAsia"/>
          <w:rtl/>
        </w:rPr>
        <w:t>آن</w:t>
      </w:r>
      <w:r>
        <w:rPr>
          <w:rtl/>
        </w:rPr>
        <w:t xml:space="preserve"> الاغ از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ابانها</w:t>
      </w:r>
      <w:r>
        <w:rPr>
          <w:rtl/>
        </w:rPr>
        <w:t xml:space="preserve"> و بازارها</w:t>
      </w:r>
      <w:r w:rsidR="00DF5F91">
        <w:rPr>
          <w:rtl/>
        </w:rPr>
        <w:t xml:space="preserve">، </w:t>
      </w:r>
      <w:r>
        <w:rPr>
          <w:rtl/>
        </w:rPr>
        <w:t>خود به خود عبور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در خانه‌ا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همانجا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هر چه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تا از آنجا حرکت کند</w:t>
      </w:r>
      <w:r w:rsidR="00DF5F91">
        <w:rPr>
          <w:rtl/>
        </w:rPr>
        <w:t xml:space="preserve">، </w:t>
      </w:r>
      <w:r>
        <w:rPr>
          <w:rtl/>
        </w:rPr>
        <w:t>حرکت نکرد</w:t>
      </w:r>
      <w:r w:rsidR="00DF5F91">
        <w:rPr>
          <w:rtl/>
        </w:rPr>
        <w:t xml:space="preserve">، </w:t>
      </w:r>
      <w:r>
        <w:rPr>
          <w:rtl/>
        </w:rPr>
        <w:t>به غلام خود گفتم</w:t>
      </w:r>
      <w:r w:rsidR="00DF5F91">
        <w:rPr>
          <w:rtl/>
        </w:rPr>
        <w:t xml:space="preserve">: </w:t>
      </w:r>
      <w:r>
        <w:rPr>
          <w:rtl/>
        </w:rPr>
        <w:t>«بپرس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جواب دادند</w:t>
      </w:r>
      <w:r w:rsidR="00DF5F91">
        <w:rPr>
          <w:rtl/>
        </w:rPr>
        <w:t xml:space="preserve">؛ </w:t>
      </w:r>
      <w:r>
        <w:rPr>
          <w:rtl/>
        </w:rPr>
        <w:t>خانه ابن الرّضا (امام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اللّه اکبر</w:t>
      </w:r>
      <w:r w:rsidR="00DF5F91">
        <w:rPr>
          <w:rtl/>
        </w:rPr>
        <w:t xml:space="preserve">، </w:t>
      </w:r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 کاف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ناگاه خدمتکار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چهره‌ا</w:t>
      </w:r>
      <w:r>
        <w:rPr>
          <w:rFonts w:hint="cs"/>
          <w:rtl/>
        </w:rPr>
        <w:t>ی</w:t>
      </w:r>
      <w:r>
        <w:rPr>
          <w:rtl/>
        </w:rPr>
        <w:t xml:space="preserve"> از آن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و گفت</w:t>
      </w:r>
      <w:r w:rsidR="00DF5F91">
        <w:rPr>
          <w:rtl/>
        </w:rPr>
        <w:t xml:space="preserve">: </w:t>
      </w:r>
      <w:r>
        <w:rPr>
          <w:rtl/>
        </w:rPr>
        <w:t xml:space="preserve">«تو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 w:rsidR="00DF5F91">
        <w:rPr>
          <w:rtl/>
        </w:rPr>
        <w:t xml:space="preserve">: </w:t>
      </w:r>
      <w:r>
        <w:rPr>
          <w:rtl/>
        </w:rPr>
        <w:t>وارد خانه شو</w:t>
      </w:r>
      <w:r w:rsidR="00DF5F91">
        <w:rPr>
          <w:rtl/>
        </w:rPr>
        <w:t xml:space="preserve">، </w:t>
      </w:r>
      <w:r>
        <w:rPr>
          <w:rtl/>
        </w:rPr>
        <w:t>من وارد خانه شدم</w:t>
      </w:r>
      <w:r w:rsidR="00DF5F91">
        <w:rPr>
          <w:rtl/>
        </w:rPr>
        <w:t xml:space="preserve">، </w:t>
      </w:r>
      <w:r>
        <w:rPr>
          <w:rtl/>
        </w:rPr>
        <w:t>او مرا در دالان خانه نشاند</w:t>
      </w:r>
      <w:r w:rsidR="00DF5F91">
        <w:rPr>
          <w:rtl/>
        </w:rPr>
        <w:t xml:space="preserve">، </w:t>
      </w:r>
      <w:r>
        <w:rPr>
          <w:rtl/>
        </w:rPr>
        <w:t>و سپس به اندرون رفت</w:t>
      </w:r>
      <w:r w:rsidR="00DF5F91">
        <w:rPr>
          <w:rtl/>
        </w:rPr>
        <w:t xml:space="preserve">، </w:t>
      </w:r>
      <w:r>
        <w:rPr>
          <w:rtl/>
        </w:rPr>
        <w:t>با خود گفتم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 مقصود است</w:t>
      </w:r>
      <w:r w:rsidR="00DF5F91">
        <w:rPr>
          <w:rtl/>
        </w:rPr>
        <w:t xml:space="preserve">، </w:t>
      </w:r>
      <w:r>
        <w:rPr>
          <w:rtl/>
        </w:rPr>
        <w:t>از کجا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من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هستم</w:t>
      </w:r>
      <w:r w:rsidR="00DF5F91">
        <w:rPr>
          <w:rtl/>
        </w:rPr>
        <w:t xml:space="preserve">؛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 هرگز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امده‌ام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</w:t>
      </w:r>
    </w:p>
    <w:p w:rsidR="0043609F" w:rsidRDefault="0043609F" w:rsidP="00B948E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436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مرا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خدمتکار آمد و گفت</w:t>
      </w:r>
      <w:r w:rsidR="00DF5F91">
        <w:rPr>
          <w:rtl/>
        </w:rPr>
        <w:t xml:space="preserve">: </w:t>
      </w:r>
      <w:r>
        <w:rPr>
          <w:rtl/>
        </w:rPr>
        <w:t>«آن 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را که در کاغذ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و در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بده»</w:t>
      </w:r>
      <w:r w:rsidR="00DF5F91">
        <w:rPr>
          <w:rtl/>
        </w:rPr>
        <w:t xml:space="preserve">، </w:t>
      </w:r>
      <w:r>
        <w:rPr>
          <w:rtl/>
        </w:rPr>
        <w:t>آن را دادم و با خود گفتم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سوّم است بر مقصود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آن خدمتکار نزد من آمد و گفت</w:t>
      </w:r>
      <w:r w:rsidR="00DF5F91">
        <w:rPr>
          <w:rtl/>
        </w:rPr>
        <w:t xml:space="preserve">: </w:t>
      </w:r>
      <w:r>
        <w:rPr>
          <w:rtl/>
        </w:rPr>
        <w:t>وارد خانه شو</w:t>
      </w:r>
      <w:r w:rsidR="00DF5F91">
        <w:rPr>
          <w:rtl/>
        </w:rPr>
        <w:t xml:space="preserve">!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خانه ابن الرّضا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وارد شدم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حضرت تنها در خانه خود نشسته است</w:t>
      </w:r>
      <w:r w:rsidR="00DF5F91">
        <w:rPr>
          <w:rtl/>
        </w:rPr>
        <w:t xml:space="preserve">، </w:t>
      </w:r>
      <w:r>
        <w:rPr>
          <w:rtl/>
        </w:rPr>
        <w:t>تا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من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وقت آن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تا رستگار شو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! </w:t>
      </w:r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ل‌ها</w:t>
      </w:r>
      <w:r>
        <w:rPr>
          <w:rtl/>
        </w:rPr>
        <w:t xml:space="preserve"> و نشانه‌هائ</w:t>
      </w:r>
      <w:r>
        <w:rPr>
          <w:rFonts w:hint="cs"/>
          <w:rtl/>
        </w:rPr>
        <w:t>ی</w:t>
      </w:r>
      <w:r>
        <w:rPr>
          <w:rtl/>
        </w:rPr>
        <w:t xml:space="preserve"> (به صدق شما و اسلام) برا</w:t>
      </w:r>
      <w:r>
        <w:rPr>
          <w:rFonts w:hint="cs"/>
          <w:rtl/>
        </w:rPr>
        <w:t>ی</w:t>
      </w:r>
      <w:r>
        <w:rPr>
          <w:rtl/>
        </w:rPr>
        <w:t xml:space="preserve"> من آشکار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برا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رستگار</w:t>
      </w:r>
      <w:r>
        <w:rPr>
          <w:rFonts w:hint="cs"/>
          <w:rtl/>
        </w:rPr>
        <w:t>ی</w:t>
      </w:r>
      <w:r>
        <w:rPr>
          <w:rtl/>
        </w:rPr>
        <w:t xml:space="preserve"> من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 w:rsidR="00DF5F91">
        <w:rPr>
          <w:rtl/>
        </w:rPr>
        <w:t xml:space="preserve">! </w:t>
      </w:r>
      <w:r>
        <w:rPr>
          <w:rtl/>
        </w:rPr>
        <w:t>تو اسلام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بزود</w:t>
      </w:r>
      <w:r>
        <w:rPr>
          <w:rFonts w:hint="cs"/>
          <w:rtl/>
        </w:rPr>
        <w:t>ی</w:t>
      </w:r>
      <w:r>
        <w:rPr>
          <w:rtl/>
        </w:rPr>
        <w:t xml:space="preserve"> پسرت فلان</w:t>
      </w:r>
      <w:r>
        <w:rPr>
          <w:rFonts w:hint="cs"/>
          <w:rtl/>
        </w:rPr>
        <w:t>ی</w:t>
      </w:r>
      <w:r>
        <w:rPr>
          <w:rtl/>
        </w:rPr>
        <w:t xml:space="preserve"> مسلمان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است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 w:rsidR="00DF5F91">
        <w:rPr>
          <w:rtl/>
        </w:rPr>
        <w:t xml:space="preserve">! </w:t>
      </w:r>
      <w:r>
        <w:rPr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دوست</w:t>
      </w:r>
      <w:r>
        <w:rPr>
          <w:rFonts w:hint="cs"/>
          <w:rtl/>
        </w:rPr>
        <w:t>ی</w:t>
      </w:r>
      <w:r>
        <w:rPr>
          <w:rtl/>
        </w:rPr>
        <w:t xml:space="preserve"> ما سود</w:t>
      </w:r>
      <w:r>
        <w:rPr>
          <w:rFonts w:hint="cs"/>
          <w:rtl/>
        </w:rPr>
        <w:t>ی</w:t>
      </w:r>
      <w:r>
        <w:rPr>
          <w:rtl/>
        </w:rPr>
        <w:t xml:space="preserve"> به حال امثال شما ندارد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آنها دروغ گفتند</w:t>
      </w:r>
      <w:r w:rsidR="00DF5F91">
        <w:rPr>
          <w:rtl/>
        </w:rPr>
        <w:t xml:space="preserve">، </w:t>
      </w:r>
      <w:r>
        <w:rPr>
          <w:rtl/>
        </w:rPr>
        <w:t>سوگند به خدا دوست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DF5F91">
        <w:rPr>
          <w:rtl/>
        </w:rPr>
        <w:t xml:space="preserve">، </w:t>
      </w:r>
      <w:r>
        <w:rPr>
          <w:rtl/>
        </w:rPr>
        <w:t>به حال امثال تو (که نصران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سودبخش است</w:t>
      </w:r>
      <w:r w:rsidR="00DF5F91">
        <w:rPr>
          <w:rtl/>
        </w:rPr>
        <w:t xml:space="preserve">، </w:t>
      </w:r>
      <w:r>
        <w:rPr>
          <w:rFonts w:hint="eastAsia"/>
          <w:rtl/>
        </w:rPr>
        <w:t>برو</w:t>
      </w:r>
      <w:r>
        <w:rPr>
          <w:rtl/>
        </w:rPr>
        <w:t xml:space="preserve"> دنبال آن کار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آن آمده‌ا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آنچه را دوست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زود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بزود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پسر مبارک خواه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نصران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نزد متوکّل رفتم</w:t>
      </w:r>
      <w:r w:rsidR="00DF5F91">
        <w:rPr>
          <w:rtl/>
        </w:rPr>
        <w:t xml:space="preserve">، </w:t>
      </w:r>
      <w:r>
        <w:rPr>
          <w:rtl/>
        </w:rPr>
        <w:t>و به تمام مقاصدم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بازگشتم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هبة</w:t>
      </w:r>
      <w:r>
        <w:rPr>
          <w:rtl/>
        </w:rPr>
        <w:t xml:space="preserve"> اللّه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من بعد از مرگ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tl/>
        </w:rPr>
        <w:t xml:space="preserve"> با پسرش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مسلمان است و در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استوار و محکم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به من خبر داد که پدرش بر همان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نصران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مرد</w:t>
      </w:r>
      <w:r w:rsidR="00DF5F91">
        <w:rPr>
          <w:rtl/>
        </w:rPr>
        <w:t xml:space="preserve">، </w:t>
      </w:r>
      <w:r>
        <w:rPr>
          <w:rtl/>
        </w:rPr>
        <w:t>و او بعد از مرگ پدر</w:t>
      </w:r>
      <w:r w:rsidR="00DF5F91">
        <w:rPr>
          <w:rtl/>
        </w:rPr>
        <w:t xml:space="preserve">، </w:t>
      </w:r>
      <w:r>
        <w:rPr>
          <w:rtl/>
        </w:rPr>
        <w:t>مسلمان شده است</w:t>
      </w:r>
      <w:r w:rsidR="00DF5F91">
        <w:rPr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انا</w:t>
      </w:r>
      <w:r>
        <w:rPr>
          <w:rtl/>
        </w:rPr>
        <w:t xml:space="preserve"> بشارة مولا</w:t>
      </w:r>
      <w:r>
        <w:rPr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«من بشارت مولا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 (امام هاد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) هستم»</w:t>
      </w:r>
      <w:r>
        <w:rPr>
          <w:rtl/>
        </w:rPr>
        <w:t xml:space="preserve">. </w:t>
      </w:r>
    </w:p>
    <w:p w:rsidR="0043609F" w:rsidRDefault="0043609F" w:rsidP="008E7F62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437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9- رفع خطر</w:t>
      </w:r>
      <w:r w:rsidR="00DF5F91">
        <w:rPr>
          <w:rtl/>
        </w:rPr>
        <w:t xml:space="preserve">، </w:t>
      </w:r>
      <w:r>
        <w:rPr>
          <w:rtl/>
        </w:rPr>
        <w:t>در راه طوس</w:t>
      </w:r>
      <w:r w:rsidR="00DF5F91">
        <w:rPr>
          <w:rtl/>
        </w:rPr>
        <w:t xml:space="preserve">، </w:t>
      </w:r>
      <w:r>
        <w:rPr>
          <w:rtl/>
        </w:rPr>
        <w:t>و اثر انگشتر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بن طاووس در کتاب «امان الاخطار»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ابو محمّد قاسم بن علاء</w:t>
      </w:r>
      <w:r w:rsidR="00DF5F91">
        <w:rPr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خدمتکاران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من از آن حضرت اجازه گرفتم تا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طوس [مرقد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بروم</w:t>
      </w:r>
      <w:r w:rsidR="00DF5F91">
        <w:rPr>
          <w:rtl/>
        </w:rPr>
        <w:t xml:space="preserve">، </w:t>
      </w:r>
      <w:r>
        <w:rPr>
          <w:rtl/>
        </w:rPr>
        <w:t>آن حضرت فرمود</w:t>
      </w:r>
      <w:r w:rsidR="00DF5F91">
        <w:rPr>
          <w:rtl/>
        </w:rPr>
        <w:t xml:space="preserve">: </w:t>
      </w:r>
      <w:r>
        <w:rPr>
          <w:rtl/>
        </w:rPr>
        <w:t>«انگشتر</w:t>
      </w:r>
      <w:r>
        <w:rPr>
          <w:rFonts w:hint="cs"/>
          <w:rtl/>
        </w:rPr>
        <w:t>ی</w:t>
      </w:r>
      <w:r>
        <w:rPr>
          <w:rtl/>
        </w:rPr>
        <w:t xml:space="preserve"> را همراه خود بردار</w:t>
      </w:r>
      <w:r w:rsidR="00DF5F91">
        <w:rPr>
          <w:rtl/>
        </w:rPr>
        <w:t xml:space="preserve">، </w:t>
      </w:r>
      <w:r>
        <w:rPr>
          <w:rFonts w:hint="eastAsia"/>
          <w:rtl/>
        </w:rPr>
        <w:t>که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زرد باشد و بر رو</w:t>
      </w:r>
      <w:r>
        <w:rPr>
          <w:rFonts w:hint="cs"/>
          <w:rtl/>
        </w:rPr>
        <w:t>ی</w:t>
      </w:r>
      <w:r>
        <w:rPr>
          <w:rtl/>
        </w:rPr>
        <w:t xml:space="preserve"> آن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شده باشد</w:t>
      </w:r>
      <w:r w:rsidR="00DF5F91">
        <w:rPr>
          <w:rtl/>
        </w:rPr>
        <w:t xml:space="preserve">: </w:t>
      </w:r>
      <w:r>
        <w:rPr>
          <w:rtl/>
        </w:rPr>
        <w:t>ما شاء اللّه</w:t>
      </w:r>
      <w:r w:rsidR="00DF5F91">
        <w:rPr>
          <w:rtl/>
        </w:rPr>
        <w:t xml:space="preserve">، </w:t>
      </w:r>
      <w:r>
        <w:rPr>
          <w:rtl/>
        </w:rPr>
        <w:t>لا قوّة الّا باللَّه</w:t>
      </w:r>
      <w:r w:rsidR="00DF5F91">
        <w:rPr>
          <w:rtl/>
        </w:rPr>
        <w:t xml:space="preserve">، </w:t>
      </w:r>
      <w:r>
        <w:rPr>
          <w:rtl/>
        </w:rPr>
        <w:t>استغفر اللّه</w:t>
      </w:r>
      <w:r w:rsidR="00DF5F91">
        <w:rPr>
          <w:rtl/>
        </w:rPr>
        <w:t xml:space="preserve">، </w:t>
      </w:r>
      <w:r>
        <w:rPr>
          <w:rtl/>
        </w:rPr>
        <w:t>و در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نام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نقش بسته باشد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انگشتر</w:t>
      </w:r>
      <w:r>
        <w:rPr>
          <w:rFonts w:hint="cs"/>
          <w:rtl/>
        </w:rPr>
        <w:t>ی</w:t>
      </w:r>
      <w:r>
        <w:rPr>
          <w:rtl/>
        </w:rPr>
        <w:t xml:space="preserve"> موجب حفظ از خطر دستبرد جادّه‌ها بوده</w:t>
      </w:r>
      <w:r w:rsidR="00DF5F91">
        <w:rPr>
          <w:rtl/>
        </w:rPr>
        <w:t xml:space="preserve">، 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دن</w:t>
      </w:r>
      <w:r w:rsidR="00DF5F91">
        <w:rPr>
          <w:rFonts w:hint="eastAsia"/>
          <w:rtl/>
        </w:rPr>
        <w:t xml:space="preserve">، </w:t>
      </w:r>
      <w:r>
        <w:rPr>
          <w:rtl/>
        </w:rPr>
        <w:t>کامل‌تر</w:t>
      </w:r>
      <w:r w:rsidR="00DF5F91">
        <w:rPr>
          <w:rtl/>
        </w:rPr>
        <w:t xml:space="preserve">، 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tl/>
        </w:rPr>
        <w:t xml:space="preserve"> حفظ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خدمتکار گفت</w:t>
      </w:r>
      <w:r w:rsidR="00DF5F91">
        <w:rPr>
          <w:rtl/>
        </w:rPr>
        <w:t xml:space="preserve">: </w:t>
      </w:r>
      <w:r>
        <w:rPr>
          <w:rtl/>
        </w:rPr>
        <w:t>من چنان انگشتر</w:t>
      </w:r>
      <w:r>
        <w:rPr>
          <w:rFonts w:hint="cs"/>
          <w:rtl/>
        </w:rPr>
        <w:t>ی</w:t>
      </w:r>
      <w:r>
        <w:rPr>
          <w:rtl/>
        </w:rPr>
        <w:t xml:space="preserve"> را مطابق اوصاف</w:t>
      </w:r>
      <w:r>
        <w:rPr>
          <w:rFonts w:hint="cs"/>
          <w:rtl/>
        </w:rPr>
        <w:t>ی</w:t>
      </w:r>
      <w:r>
        <w:rPr>
          <w:rtl/>
        </w:rPr>
        <w:t xml:space="preserve"> که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فرموده بود</w:t>
      </w:r>
      <w:r w:rsidR="00DF5F91">
        <w:rPr>
          <w:rtl/>
        </w:rPr>
        <w:t xml:space="preserve">، </w:t>
      </w:r>
      <w:r>
        <w:rPr>
          <w:rtl/>
        </w:rPr>
        <w:t>فراهم نمودم</w:t>
      </w:r>
      <w:r w:rsidR="00DF5F91">
        <w:rPr>
          <w:rtl/>
        </w:rPr>
        <w:t xml:space="preserve">، </w:t>
      </w:r>
      <w:r>
        <w:rPr>
          <w:rtl/>
        </w:rPr>
        <w:t>سپس برا</w:t>
      </w:r>
      <w:r>
        <w:rPr>
          <w:rFonts w:hint="cs"/>
          <w:rtl/>
        </w:rPr>
        <w:t>ی</w:t>
      </w:r>
      <w:r>
        <w:rPr>
          <w:rtl/>
        </w:rPr>
        <w:t xml:space="preserve"> خداحافظ</w:t>
      </w:r>
      <w:r>
        <w:rPr>
          <w:rFonts w:hint="cs"/>
          <w:rtl/>
        </w:rPr>
        <w:t>ی</w:t>
      </w:r>
      <w:r>
        <w:rPr>
          <w:rtl/>
        </w:rPr>
        <w:t xml:space="preserve"> نزد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بازگشتم</w:t>
      </w:r>
      <w:r w:rsidR="00DF5F91">
        <w:rPr>
          <w:rtl/>
        </w:rPr>
        <w:t xml:space="preserve">، </w:t>
      </w:r>
      <w:r>
        <w:rPr>
          <w:rtl/>
        </w:rPr>
        <w:t>و با امام وداع کرده و به طرف خراسان</w:t>
      </w:r>
      <w:r w:rsidR="00DF5F91">
        <w:rPr>
          <w:rtl/>
        </w:rPr>
        <w:t xml:space="preserve">، </w:t>
      </w:r>
      <w:r>
        <w:rPr>
          <w:rtl/>
        </w:rPr>
        <w:t>حرکت نمودم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دور شدم</w:t>
      </w:r>
      <w:r w:rsidR="00DF5F91">
        <w:rPr>
          <w:rtl/>
        </w:rPr>
        <w:t xml:space="preserve">، </w:t>
      </w:r>
      <w:r>
        <w:rPr>
          <w:rtl/>
        </w:rPr>
        <w:t>امام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داد</w:t>
      </w:r>
      <w:r w:rsidR="00DF5F91">
        <w:rPr>
          <w:rtl/>
        </w:rPr>
        <w:t xml:space="preserve">: </w:t>
      </w:r>
      <w:r>
        <w:rPr>
          <w:rtl/>
        </w:rPr>
        <w:t>بازگرد</w:t>
      </w:r>
      <w:r w:rsidR="00DF5F91">
        <w:rPr>
          <w:rtl/>
        </w:rPr>
        <w:t xml:space="preserve">، </w:t>
      </w:r>
      <w:r>
        <w:rPr>
          <w:rtl/>
        </w:rPr>
        <w:t>من به محضرش با</w:t>
      </w:r>
      <w:r>
        <w:rPr>
          <w:rFonts w:hint="eastAsia"/>
          <w:rtl/>
        </w:rPr>
        <w:t>زگشتم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انگشتر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ف</w:t>
      </w:r>
      <w:r>
        <w:rPr>
          <w:rFonts w:hint="cs"/>
          <w:rtl/>
        </w:rPr>
        <w:t>ی</w:t>
      </w:r>
      <w:r>
        <w:rPr>
          <w:rFonts w:hint="eastAsia"/>
          <w:rtl/>
        </w:rPr>
        <w:t>روزه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همراه داشته باش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 و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جلو کاروان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 نزد آن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برو و انگشتر را به او نشان بده و بگو مولا</w:t>
      </w:r>
      <w:r>
        <w:rPr>
          <w:rFonts w:hint="cs"/>
          <w:rtl/>
        </w:rPr>
        <w:t>ی</w:t>
      </w:r>
      <w:r>
        <w:rPr>
          <w:rtl/>
        </w:rPr>
        <w:t xml:space="preserve"> من (امام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از جادّه دور شو</w:t>
      </w:r>
      <w:r w:rsidR="00DF5F91">
        <w:rPr>
          <w:rtl/>
        </w:rPr>
        <w:t xml:space="preserve">، </w:t>
      </w:r>
      <w:r>
        <w:rPr>
          <w:rtl/>
        </w:rPr>
        <w:t xml:space="preserve">سپس امام </w:t>
      </w:r>
      <w:r>
        <w:rPr>
          <w:rtl/>
        </w:rPr>
        <w:lastRenderedPageBreak/>
        <w:t>فرمود</w:t>
      </w:r>
      <w:r w:rsidR="00DF5F91">
        <w:rPr>
          <w:rtl/>
        </w:rPr>
        <w:t xml:space="preserve">: </w:t>
      </w:r>
      <w:r>
        <w:rPr>
          <w:rtl/>
        </w:rPr>
        <w:t>ب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روزه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</w:t>
      </w:r>
      <w:r w:rsidR="00DF5F91">
        <w:rPr>
          <w:rtl/>
        </w:rPr>
        <w:t xml:space="preserve">: </w:t>
      </w:r>
      <w:r>
        <w:rPr>
          <w:rtl/>
        </w:rPr>
        <w:t xml:space="preserve">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آن نوشته شده باشد</w:t>
      </w:r>
      <w:r w:rsidR="00DF5F91">
        <w:rPr>
          <w:rtl/>
        </w:rPr>
        <w:t xml:space="preserve">: </w:t>
      </w:r>
      <w:r>
        <w:rPr>
          <w:rtl/>
        </w:rPr>
        <w:t>«اللّه الملک»</w:t>
      </w:r>
      <w:r w:rsidR="00DF5F91">
        <w:rPr>
          <w:rtl/>
        </w:rPr>
        <w:t xml:space="preserve">، </w:t>
      </w:r>
      <w:r>
        <w:rPr>
          <w:rtl/>
        </w:rPr>
        <w:t>و در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نوشته شده باشد</w:t>
      </w:r>
      <w:r w:rsidR="00DF5F91">
        <w:rPr>
          <w:rtl/>
        </w:rPr>
        <w:t xml:space="preserve">: </w:t>
      </w:r>
      <w:r>
        <w:rPr>
          <w:rtl/>
        </w:rPr>
        <w:t>«الملک للّه الواحد القهّار»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نقش انگشتر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قبل از خلافت «اللّه الملک» بود</w:t>
      </w:r>
      <w:r w:rsidR="00DF5F91">
        <w:rPr>
          <w:rtl/>
        </w:rPr>
        <w:t xml:space="preserve">، </w:t>
      </w:r>
      <w:r>
        <w:rPr>
          <w:rtl/>
        </w:rPr>
        <w:t>و بعد از خلافت</w:t>
      </w:r>
      <w:r w:rsidR="00DF5F91">
        <w:rPr>
          <w:rtl/>
        </w:rPr>
        <w:t xml:space="preserve">، </w:t>
      </w:r>
      <w:r>
        <w:rPr>
          <w:rtl/>
        </w:rPr>
        <w:t>بر انگشت خود که ف</w:t>
      </w:r>
      <w:r>
        <w:rPr>
          <w:rFonts w:hint="cs"/>
          <w:rtl/>
        </w:rPr>
        <w:t>ی</w:t>
      </w:r>
      <w:r>
        <w:rPr>
          <w:rFonts w:hint="eastAsia"/>
          <w:rtl/>
        </w:rPr>
        <w:t>روزه</w:t>
      </w:r>
      <w:r>
        <w:rPr>
          <w:rtl/>
        </w:rPr>
        <w:t xml:space="preserve"> ب</w:t>
      </w:r>
      <w:r>
        <w:rPr>
          <w:rFonts w:hint="eastAsia"/>
          <w:rtl/>
        </w:rPr>
        <w:t>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«الملک للّه الواحد القهّار» را نقش بست</w:t>
      </w:r>
      <w:r w:rsidR="00DF5F91">
        <w:rPr>
          <w:rtl/>
        </w:rPr>
        <w:t xml:space="preserve">، </w:t>
      </w:r>
      <w:r>
        <w:rPr>
          <w:rtl/>
        </w:rPr>
        <w:t>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انگشتر</w:t>
      </w:r>
      <w:r>
        <w:rPr>
          <w:rFonts w:hint="cs"/>
          <w:rtl/>
        </w:rPr>
        <w:t>ی</w:t>
      </w:r>
      <w:r>
        <w:rPr>
          <w:rtl/>
        </w:rPr>
        <w:t xml:space="preserve"> موجب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درّندگان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در جنگها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خدمتکار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به طرف طوس</w:t>
      </w:r>
      <w:r w:rsidR="00DF5F91">
        <w:rPr>
          <w:rtl/>
        </w:rPr>
        <w:t xml:space="preserve">، </w:t>
      </w:r>
      <w:r>
        <w:rPr>
          <w:rtl/>
        </w:rPr>
        <w:t>رهسپار شدم</w:t>
      </w:r>
      <w:r w:rsidR="00DF5F91">
        <w:rPr>
          <w:rtl/>
        </w:rPr>
        <w:t xml:space="preserve">، </w:t>
      </w:r>
      <w:r>
        <w:rPr>
          <w:rtl/>
        </w:rPr>
        <w:t>سوگند به خدا</w:t>
      </w:r>
      <w:r w:rsidR="00DF5F91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دستور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اجرا نمودم (و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>)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به محضر آن حضرت بازگشتم</w:t>
      </w:r>
      <w:r w:rsidR="00DF5F91">
        <w:rPr>
          <w:rtl/>
        </w:rPr>
        <w:t xml:space="preserve">، </w:t>
      </w:r>
      <w:r>
        <w:rPr>
          <w:rtl/>
        </w:rPr>
        <w:t>و ماجرا را به آن حضرت خبر دادم</w:t>
      </w:r>
      <w:r w:rsidR="00DF5F91">
        <w:rPr>
          <w:rtl/>
        </w:rPr>
        <w:t xml:space="preserve">، </w:t>
      </w:r>
    </w:p>
    <w:p w:rsidR="0043609F" w:rsidRDefault="0043609F" w:rsidP="002649E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438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موضوع باق</w:t>
      </w:r>
      <w:r>
        <w:rPr>
          <w:rFonts w:hint="cs"/>
          <w:rtl/>
        </w:rPr>
        <w:t>ی</w:t>
      </w:r>
      <w:r>
        <w:rPr>
          <w:rtl/>
        </w:rPr>
        <w:t xml:space="preserve"> مانده که نگفت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اگر بخواه</w:t>
      </w:r>
      <w:r>
        <w:rPr>
          <w:rFonts w:hint="cs"/>
          <w:rtl/>
        </w:rPr>
        <w:t>ی</w:t>
      </w:r>
      <w:r>
        <w:rPr>
          <w:rtl/>
        </w:rPr>
        <w:t xml:space="preserve"> تو را به آن خبر دهم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،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فراموش نموده‌ام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در طوس</w:t>
      </w:r>
      <w:r w:rsidR="00DF5F91">
        <w:rPr>
          <w:rtl/>
        </w:rPr>
        <w:t xml:space="preserve">، </w:t>
      </w:r>
      <w:r>
        <w:rPr>
          <w:rtl/>
        </w:rPr>
        <w:t xml:space="preserve">در کنار قبر [امام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جنّ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آمدند</w:t>
      </w:r>
      <w:r w:rsidR="00DF5F91">
        <w:rPr>
          <w:rtl/>
        </w:rPr>
        <w:t xml:space="preserve">، </w:t>
      </w:r>
      <w:r>
        <w:rPr>
          <w:rtl/>
        </w:rPr>
        <w:t>به 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انگشتر دست تو نگاه کردند</w:t>
      </w:r>
      <w:r w:rsidR="00DF5F91">
        <w:rPr>
          <w:rtl/>
        </w:rPr>
        <w:t xml:space="preserve">، </w:t>
      </w:r>
      <w:r>
        <w:rPr>
          <w:rtl/>
        </w:rPr>
        <w:t>نوشته آن را خواندند</w:t>
      </w:r>
      <w:r w:rsidR="00DF5F91">
        <w:rPr>
          <w:rtl/>
        </w:rPr>
        <w:t xml:space="preserve">، </w:t>
      </w:r>
      <w:r>
        <w:rPr>
          <w:rtl/>
        </w:rPr>
        <w:t>آن انگشتر را از دستت گرفتند</w:t>
      </w:r>
      <w:r w:rsidR="00DF5F91">
        <w:rPr>
          <w:rtl/>
        </w:rPr>
        <w:t xml:space="preserve">، </w:t>
      </w:r>
      <w:r>
        <w:rPr>
          <w:rtl/>
        </w:rPr>
        <w:t>و نزد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که داشتند بردند</w:t>
      </w:r>
      <w:r w:rsidR="00DF5F91">
        <w:rPr>
          <w:rtl/>
        </w:rPr>
        <w:t xml:space="preserve">، </w:t>
      </w:r>
      <w:r>
        <w:rPr>
          <w:rtl/>
        </w:rPr>
        <w:t xml:space="preserve">و آن انگشتر </w:t>
      </w:r>
      <w:r>
        <w:rPr>
          <w:rFonts w:hint="eastAsia"/>
          <w:rtl/>
        </w:rPr>
        <w:t>را</w:t>
      </w:r>
      <w:r>
        <w:rPr>
          <w:rtl/>
        </w:rPr>
        <w:t xml:space="preserve"> با آب شستند</w:t>
      </w:r>
      <w:r w:rsidR="00DF5F91">
        <w:rPr>
          <w:rtl/>
        </w:rPr>
        <w:t xml:space="preserve">، </w:t>
      </w:r>
      <w:r>
        <w:rPr>
          <w:rtl/>
        </w:rPr>
        <w:t>و آن آب را به آن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نوشاندند</w:t>
      </w:r>
      <w:r w:rsidR="00DF5F91">
        <w:rPr>
          <w:rtl/>
        </w:rPr>
        <w:t xml:space="preserve">، </w:t>
      </w:r>
      <w:r>
        <w:rPr>
          <w:rtl/>
        </w:rPr>
        <w:t>و او سلامت</w:t>
      </w:r>
      <w:r>
        <w:rPr>
          <w:rFonts w:hint="cs"/>
          <w:rtl/>
        </w:rPr>
        <w:t>ی</w:t>
      </w:r>
      <w:r>
        <w:rPr>
          <w:rtl/>
        </w:rPr>
        <w:t xml:space="preserve"> خود را باز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بعد آن انگشتر را به دست تو بازگرداندند</w:t>
      </w:r>
      <w:r w:rsidR="00DF5F91">
        <w:rPr>
          <w:rtl/>
        </w:rPr>
        <w:t xml:space="preserve">، </w:t>
      </w:r>
      <w:r>
        <w:rPr>
          <w:rtl/>
        </w:rPr>
        <w:t>قبلا در دست راست تو بود</w:t>
      </w:r>
      <w:r w:rsidR="00DF5F91">
        <w:rPr>
          <w:rtl/>
        </w:rPr>
        <w:t xml:space="preserve">، </w:t>
      </w:r>
      <w:r>
        <w:rPr>
          <w:rtl/>
        </w:rPr>
        <w:t>آن را در دست چپ تو کردند</w:t>
      </w:r>
      <w:r w:rsidR="00DF5F91">
        <w:rPr>
          <w:rtl/>
        </w:rPr>
        <w:t xml:space="preserve">.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</w:t>
      </w:r>
      <w:r w:rsidR="00DF5F91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تعجّب 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علّت آن را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کنار سرت</w:t>
      </w:r>
      <w:r w:rsidR="00DF5F91">
        <w:rPr>
          <w:rtl/>
        </w:rPr>
        <w:t xml:space="preserve">، </w:t>
      </w:r>
      <w:r>
        <w:rPr>
          <w:rtl/>
        </w:rPr>
        <w:t xml:space="preserve">سنگ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Fonts w:hint="eastAsia"/>
          <w:rtl/>
        </w:rPr>
        <w:t>آن</w:t>
      </w:r>
      <w:r>
        <w:rPr>
          <w:rtl/>
        </w:rPr>
        <w:t xml:space="preserve"> را برداشت</w:t>
      </w:r>
      <w:r>
        <w:rPr>
          <w:rFonts w:hint="cs"/>
          <w:rtl/>
        </w:rPr>
        <w:t>ی</w:t>
      </w:r>
      <w:r>
        <w:rPr>
          <w:rtl/>
        </w:rPr>
        <w:t xml:space="preserve"> که اکنون همراه تو است</w:t>
      </w:r>
      <w:r w:rsidR="00DF5F91">
        <w:rPr>
          <w:rtl/>
        </w:rPr>
        <w:t xml:space="preserve">، </w:t>
      </w:r>
      <w:r>
        <w:rPr>
          <w:rtl/>
        </w:rPr>
        <w:t>آن را به بازار ببر که به زود</w:t>
      </w:r>
      <w:r>
        <w:rPr>
          <w:rFonts w:hint="cs"/>
          <w:rtl/>
        </w:rPr>
        <w:t>ی</w:t>
      </w:r>
      <w:r>
        <w:rPr>
          <w:rtl/>
        </w:rPr>
        <w:t xml:space="preserve"> آن را به هشتاد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فروش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آن سنگ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را به بازار بردم</w:t>
      </w:r>
      <w:r w:rsidR="00DF5F91">
        <w:rPr>
          <w:rtl/>
        </w:rPr>
        <w:t xml:space="preserve">، </w:t>
      </w:r>
      <w:r>
        <w:rPr>
          <w:rtl/>
        </w:rPr>
        <w:t>و هشتاد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فروختم</w:t>
      </w:r>
      <w:r w:rsidR="00DF5F91">
        <w:rPr>
          <w:rtl/>
        </w:rPr>
        <w:t xml:space="preserve">، </w:t>
      </w:r>
      <w:r>
        <w:rPr>
          <w:rtl/>
        </w:rPr>
        <w:t>همان گونه که آقا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فرموده بود</w:t>
      </w:r>
      <w:r w:rsidR="00DF5F91">
        <w:rPr>
          <w:rtl/>
        </w:rPr>
        <w:t xml:space="preserve">، </w:t>
      </w:r>
      <w:r>
        <w:rPr>
          <w:rtl/>
        </w:rPr>
        <w:t>همان شد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10- سر به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شدن</w:t>
      </w:r>
      <w:r w:rsidR="00DF5F91">
        <w:rPr>
          <w:rtl/>
        </w:rPr>
        <w:t xml:space="preserve">، </w:t>
      </w:r>
      <w:r>
        <w:rPr>
          <w:rtl/>
        </w:rPr>
        <w:t>شعبده‌باز گستاخ‌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زرافه [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زراره] دربان متوکّل نقل شده</w:t>
      </w:r>
      <w:r w:rsidR="00DF5F91">
        <w:rPr>
          <w:rtl/>
        </w:rPr>
        <w:t xml:space="preserve">: </w:t>
      </w:r>
      <w:r>
        <w:rPr>
          <w:rtl/>
        </w:rPr>
        <w:t>شعبده‌باز</w:t>
      </w:r>
      <w:r>
        <w:rPr>
          <w:rFonts w:hint="cs"/>
          <w:rtl/>
        </w:rPr>
        <w:t>ی</w:t>
      </w:r>
      <w:r>
        <w:rPr>
          <w:rtl/>
        </w:rPr>
        <w:t xml:space="preserve"> از هند نزد متوکّل (دهم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) آمد</w:t>
      </w:r>
      <w:r w:rsidR="00DF5F91">
        <w:rPr>
          <w:rtl/>
        </w:rPr>
        <w:t xml:space="preserve">، </w:t>
      </w:r>
      <w:r>
        <w:rPr>
          <w:rtl/>
        </w:rPr>
        <w:t>و تردست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از خود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tl/>
        </w:rPr>
        <w:t xml:space="preserve">. </w:t>
      </w:r>
      <w:r>
        <w:rPr>
          <w:rtl/>
        </w:rPr>
        <w:t>متوکّل باز</w:t>
      </w:r>
      <w:r>
        <w:rPr>
          <w:rFonts w:hint="cs"/>
          <w:rtl/>
        </w:rPr>
        <w:t>ی</w:t>
      </w:r>
      <w:r>
        <w:rPr>
          <w:rtl/>
        </w:rPr>
        <w:t xml:space="preserve"> کردن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دوست داشت [و خواست از وجود شعبده‌باز بر ضدّ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سوء استفاده کند]</w:t>
      </w:r>
      <w:r w:rsidR="00DF5F91">
        <w:rPr>
          <w:rtl/>
        </w:rPr>
        <w:t xml:space="preserve">. </w:t>
      </w:r>
      <w:r>
        <w:rPr>
          <w:rtl/>
        </w:rPr>
        <w:t>به شعبده‌باز گفت</w:t>
      </w:r>
      <w:r w:rsidR="00DF5F91">
        <w:rPr>
          <w:rtl/>
        </w:rPr>
        <w:t xml:space="preserve">: </w:t>
      </w:r>
      <w:r>
        <w:rPr>
          <w:rtl/>
        </w:rPr>
        <w:t>اگر طور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مجلس عموم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محمّد [حضرت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را شرمنده 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هزار اشرف</w:t>
      </w:r>
      <w:r>
        <w:rPr>
          <w:rFonts w:hint="cs"/>
          <w:rtl/>
        </w:rPr>
        <w:t>ی</w:t>
      </w:r>
      <w:r>
        <w:rPr>
          <w:rtl/>
        </w:rPr>
        <w:t xml:space="preserve"> ناب به تو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شعبده‌باز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«سفره غذا را پهن کن</w:t>
      </w:r>
      <w:r w:rsidR="00DF5F91">
        <w:rPr>
          <w:rtl/>
        </w:rPr>
        <w:t xml:space="preserve">، </w:t>
      </w:r>
      <w:r>
        <w:rPr>
          <w:rtl/>
        </w:rPr>
        <w:t>و قدر</w:t>
      </w:r>
      <w:r>
        <w:rPr>
          <w:rFonts w:hint="cs"/>
          <w:rtl/>
        </w:rPr>
        <w:t>ی</w:t>
      </w:r>
      <w:r>
        <w:rPr>
          <w:rtl/>
        </w:rPr>
        <w:t xml:space="preserve"> نان تازه نازک در سفره بگذار و مرا کنار آن حضرت جا</w:t>
      </w:r>
      <w:r>
        <w:rPr>
          <w:rFonts w:hint="cs"/>
          <w:rtl/>
        </w:rPr>
        <w:t>ی</w:t>
      </w:r>
      <w:r>
        <w:rPr>
          <w:rtl/>
        </w:rPr>
        <w:t xml:space="preserve"> بده</w:t>
      </w:r>
      <w:r w:rsidR="00DF5F91">
        <w:rPr>
          <w:rtl/>
        </w:rPr>
        <w:t xml:space="preserve">، </w:t>
      </w:r>
      <w:r>
        <w:rPr>
          <w:rtl/>
        </w:rPr>
        <w:t>به تو قول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که حضرت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نزد حاضران سرافکنده و شرمنده سازم»</w:t>
      </w:r>
      <w:r w:rsidR="00DF5F91">
        <w:rPr>
          <w:rtl/>
        </w:rPr>
        <w:t xml:space="preserve">. </w:t>
      </w:r>
    </w:p>
    <w:p w:rsidR="0043609F" w:rsidRDefault="0043609F" w:rsidP="002649E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439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متوکّل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دستور او را اجرا کرد</w:t>
      </w:r>
      <w:r w:rsidR="00DF5F91">
        <w:rPr>
          <w:rtl/>
        </w:rPr>
        <w:t xml:space="preserve">، </w:t>
      </w:r>
      <w:r>
        <w:rPr>
          <w:rtl/>
        </w:rPr>
        <w:t>جمع</w:t>
      </w:r>
      <w:r>
        <w:rPr>
          <w:rFonts w:hint="cs"/>
          <w:rtl/>
        </w:rPr>
        <w:t>ی</w:t>
      </w:r>
      <w:r>
        <w:rPr>
          <w:rtl/>
        </w:rPr>
        <w:t xml:space="preserve"> در کنار سفره نشستند</w:t>
      </w:r>
      <w:r w:rsidR="00DF5F91">
        <w:rPr>
          <w:rtl/>
        </w:rPr>
        <w:t xml:space="preserve">، </w:t>
      </w:r>
      <w:r>
        <w:rPr>
          <w:rtl/>
        </w:rPr>
        <w:t>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احضار نمود</w:t>
      </w:r>
      <w:r w:rsidR="00DF5F91">
        <w:rPr>
          <w:rtl/>
        </w:rPr>
        <w:t xml:space="preserve">، </w:t>
      </w:r>
      <w:r>
        <w:rPr>
          <w:rtl/>
        </w:rPr>
        <w:t>مقدار</w:t>
      </w:r>
      <w:r>
        <w:rPr>
          <w:rFonts w:hint="cs"/>
          <w:rtl/>
        </w:rPr>
        <w:t>ی</w:t>
      </w:r>
      <w:r>
        <w:rPr>
          <w:rtl/>
        </w:rPr>
        <w:t xml:space="preserve"> نان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گذاشتند</w:t>
      </w:r>
      <w:r w:rsidR="00DF5F91">
        <w:rPr>
          <w:rtl/>
        </w:rPr>
        <w:t xml:space="preserve">، </w:t>
      </w:r>
      <w:r>
        <w:rPr>
          <w:rtl/>
        </w:rPr>
        <w:t xml:space="preserve">امام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دست به طرف نان دراز کرد تا بردارد</w:t>
      </w:r>
      <w:r w:rsidR="00DF5F91">
        <w:rPr>
          <w:rtl/>
        </w:rPr>
        <w:t xml:space="preserve">، </w:t>
      </w:r>
      <w:r>
        <w:rPr>
          <w:rtl/>
        </w:rPr>
        <w:t>همان دم شعبده‌باز کار</w:t>
      </w:r>
      <w:r>
        <w:rPr>
          <w:rFonts w:hint="cs"/>
          <w:rtl/>
        </w:rPr>
        <w:t>ی</w:t>
      </w:r>
      <w:r>
        <w:rPr>
          <w:rtl/>
        </w:rPr>
        <w:t xml:space="preserve"> کرد که نان به جانب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دست به طرف نان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دراز کرد</w:t>
      </w:r>
      <w:r w:rsidR="00DF5F91">
        <w:rPr>
          <w:rtl/>
        </w:rPr>
        <w:t xml:space="preserve">، </w:t>
      </w:r>
      <w:r>
        <w:rPr>
          <w:rtl/>
        </w:rPr>
        <w:t>باز آن نان به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حاضران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چند بار تکرار شد</w:t>
      </w:r>
      <w:r w:rsidR="00DF5F91">
        <w:rPr>
          <w:rtl/>
        </w:rPr>
        <w:t xml:space="preserve">. </w:t>
      </w:r>
      <w:r>
        <w:rPr>
          <w:rtl/>
        </w:rPr>
        <w:t>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(که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بود) دستش را بر صورت شکل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در رو</w:t>
      </w:r>
      <w:r>
        <w:rPr>
          <w:rFonts w:hint="cs"/>
          <w:rtl/>
        </w:rPr>
        <w:t>ی</w:t>
      </w:r>
      <w:r>
        <w:rPr>
          <w:rtl/>
        </w:rPr>
        <w:t xml:space="preserve"> پارچه متّکائ</w:t>
      </w:r>
      <w:r>
        <w:rPr>
          <w:rFonts w:hint="cs"/>
          <w:rtl/>
        </w:rPr>
        <w:t>ی</w:t>
      </w:r>
      <w:r>
        <w:rPr>
          <w:rtl/>
        </w:rPr>
        <w:t xml:space="preserve"> نقش بسته بود و در آنجا بود</w:t>
      </w:r>
      <w:r w:rsidR="00DF5F91">
        <w:rPr>
          <w:rtl/>
        </w:rPr>
        <w:t xml:space="preserve">، </w:t>
      </w:r>
      <w:r>
        <w:rPr>
          <w:rtl/>
        </w:rPr>
        <w:t>زد و فرم</w:t>
      </w:r>
      <w:r>
        <w:rPr>
          <w:rFonts w:hint="eastAsia"/>
          <w:rtl/>
        </w:rPr>
        <w:t>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خذ</w:t>
      </w:r>
      <w:r>
        <w:rPr>
          <w:rtl/>
        </w:rPr>
        <w:t xml:space="preserve"> عدوّ اللّه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«دشمن خدا را بگ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همان</w:t>
      </w:r>
      <w:r>
        <w:rPr>
          <w:rtl/>
        </w:rPr>
        <w:t xml:space="preserve"> دم آن صورت</w:t>
      </w:r>
      <w:r w:rsidR="00DF5F91">
        <w:rPr>
          <w:rtl/>
        </w:rPr>
        <w:t xml:space="preserve">، </w:t>
      </w:r>
      <w:r>
        <w:rPr>
          <w:rtl/>
        </w:rPr>
        <w:t>به شکل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زنده درآمد</w:t>
      </w:r>
      <w:r w:rsidR="00DF5F91">
        <w:rPr>
          <w:rtl/>
        </w:rPr>
        <w:t xml:space="preserve">، </w:t>
      </w:r>
      <w:r>
        <w:rPr>
          <w:rtl/>
        </w:rPr>
        <w:t>و به شعبده‌باز حمله کرد و او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خورد</w:t>
      </w:r>
      <w:r w:rsidR="00DF5F91">
        <w:rPr>
          <w:rtl/>
        </w:rPr>
        <w:t xml:space="preserve">، </w:t>
      </w:r>
      <w:r>
        <w:rPr>
          <w:rtl/>
        </w:rPr>
        <w:t>سپس به جا</w:t>
      </w:r>
      <w:r>
        <w:rPr>
          <w:rFonts w:hint="cs"/>
          <w:rtl/>
        </w:rPr>
        <w:t>ی</w:t>
      </w:r>
      <w:r>
        <w:rPr>
          <w:rtl/>
        </w:rPr>
        <w:t xml:space="preserve"> اوّلش به همان صورت و نقش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پارچه متّکا بازگشت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حاضران</w:t>
      </w:r>
      <w:r w:rsidR="00DF5F91">
        <w:rPr>
          <w:rtl/>
        </w:rPr>
        <w:t xml:space="preserve">،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زده شدند</w:t>
      </w:r>
      <w:r w:rsidR="00DF5F91">
        <w:rPr>
          <w:rtl/>
        </w:rPr>
        <w:t xml:space="preserve">، </w:t>
      </w:r>
      <w:r>
        <w:rPr>
          <w:rtl/>
        </w:rPr>
        <w:t>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برخاست که برود</w:t>
      </w:r>
      <w:r w:rsidR="00DF5F91">
        <w:rPr>
          <w:rtl/>
        </w:rPr>
        <w:t xml:space="preserve">، </w:t>
      </w:r>
      <w:r>
        <w:rPr>
          <w:rtl/>
        </w:rPr>
        <w:t>متوکّل از آن حضرت التماس کرد که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شعبده‌باز را بازگرداند</w:t>
      </w:r>
      <w:r w:rsidR="00DF5F91">
        <w:rPr>
          <w:rtl/>
        </w:rPr>
        <w:t xml:space="preserve">، </w:t>
      </w:r>
      <w:r>
        <w:rPr>
          <w:rtl/>
        </w:rPr>
        <w:t>آن حضرت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اللّه لا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بعدها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«سوگند به خدا او پس از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>
        <w:rPr>
          <w:rFonts w:hint="eastAsia"/>
          <w:rtl/>
        </w:rPr>
        <w:t xml:space="preserve">، </w:t>
      </w:r>
      <w:r w:rsidR="0043609F">
        <w:rPr>
          <w:rtl/>
        </w:rPr>
        <w:t>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نخواهد شد</w:t>
      </w:r>
      <w:r>
        <w:rPr>
          <w:rtl/>
        </w:rPr>
        <w:t xml:space="preserve">، </w:t>
      </w:r>
      <w:r w:rsidR="0043609F">
        <w:rPr>
          <w:rtl/>
        </w:rPr>
        <w:t>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تو دشمنان خدا را بر دوستانش مسلّط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؟ </w:t>
      </w:r>
      <w:r w:rsidR="0043609F">
        <w:rPr>
          <w:rFonts w:hint="eastAsia"/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حاضران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آنجا رفتند</w:t>
      </w:r>
      <w:r w:rsidR="00DF5F91">
        <w:rPr>
          <w:rtl/>
        </w:rPr>
        <w:t xml:space="preserve">،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شعبده‌باز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11- قدرت پوشال</w:t>
      </w:r>
      <w:r>
        <w:rPr>
          <w:rFonts w:hint="cs"/>
          <w:rtl/>
        </w:rPr>
        <w:t>ی</w:t>
      </w:r>
      <w:r>
        <w:rPr>
          <w:rtl/>
        </w:rPr>
        <w:t xml:space="preserve"> متوکّل</w:t>
      </w:r>
      <w:r w:rsidR="00DF5F91">
        <w:rPr>
          <w:rtl/>
        </w:rPr>
        <w:t xml:space="preserve">، </w:t>
      </w:r>
      <w:r>
        <w:rPr>
          <w:rtl/>
        </w:rPr>
        <w:t>در برابر قدرت ملکوت</w:t>
      </w:r>
      <w:r>
        <w:rPr>
          <w:rFonts w:hint="cs"/>
          <w:rtl/>
        </w:rPr>
        <w:t>ی</w:t>
      </w:r>
      <w:r>
        <w:rPr>
          <w:rtl/>
        </w:rPr>
        <w:t xml:space="preserve"> امام‌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متوکّل به ارتش خود که نود هزار جنگجو</w:t>
      </w:r>
      <w:r>
        <w:rPr>
          <w:rFonts w:hint="cs"/>
          <w:rtl/>
        </w:rPr>
        <w:t>ی</w:t>
      </w:r>
      <w:r>
        <w:rPr>
          <w:rtl/>
        </w:rPr>
        <w:t xml:space="preserve"> ترک بودند</w:t>
      </w:r>
      <w:r w:rsidR="00DF5F91">
        <w:rPr>
          <w:rtl/>
        </w:rPr>
        <w:t xml:space="preserve">، </w:t>
      </w:r>
      <w:r>
        <w:rPr>
          <w:rtl/>
        </w:rPr>
        <w:t>و در شهر سامرّاء سکونت داشتند</w:t>
      </w:r>
      <w:r w:rsidR="00DF5F91">
        <w:rPr>
          <w:rtl/>
        </w:rPr>
        <w:t xml:space="preserve">، </w:t>
      </w:r>
      <w:r>
        <w:rPr>
          <w:rtl/>
        </w:rPr>
        <w:t xml:space="preserve">فرمان داد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توبره اسب خود را از گل قرمز پر کنند و در نقطه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شده</w:t>
      </w:r>
      <w:r w:rsidR="00DF5F91">
        <w:rPr>
          <w:rtl/>
        </w:rPr>
        <w:t xml:space="preserve">، </w:t>
      </w:r>
      <w:r>
        <w:rPr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هم بر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 از سو</w:t>
      </w:r>
      <w:r>
        <w:rPr>
          <w:rFonts w:hint="cs"/>
          <w:rtl/>
        </w:rPr>
        <w:t>ی</w:t>
      </w:r>
      <w:r>
        <w:rPr>
          <w:rtl/>
        </w:rPr>
        <w:t xml:space="preserve"> ارتش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متوکّل</w:t>
      </w:r>
      <w:r w:rsidR="00DF5F91">
        <w:rPr>
          <w:rtl/>
        </w:rPr>
        <w:t xml:space="preserve">، </w:t>
      </w:r>
      <w:r>
        <w:rPr>
          <w:rtl/>
        </w:rPr>
        <w:t>اجرا شد و تلّ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مانند کوه بزرگ</w:t>
      </w:r>
    </w:p>
    <w:p w:rsidR="0043609F" w:rsidRDefault="0043609F" w:rsidP="002649E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440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گشت که آن را «تلّ مخال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(تلّ توبره‌ها)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متوکّل</w:t>
      </w:r>
      <w:r>
        <w:rPr>
          <w:rtl/>
        </w:rPr>
        <w:t xml:space="preserve"> بر بالا</w:t>
      </w:r>
      <w:r>
        <w:rPr>
          <w:rFonts w:hint="cs"/>
          <w:rtl/>
        </w:rPr>
        <w:t>ی</w:t>
      </w:r>
      <w:r>
        <w:rPr>
          <w:rtl/>
        </w:rPr>
        <w:t xml:space="preserve"> آن تلّ رفت</w:t>
      </w:r>
      <w:r w:rsidR="00DF5F91">
        <w:rPr>
          <w:rtl/>
        </w:rPr>
        <w:t xml:space="preserve">، </w:t>
      </w:r>
      <w:r>
        <w:rPr>
          <w:rtl/>
        </w:rPr>
        <w:t>و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احضار کرده</w:t>
      </w:r>
      <w:r w:rsidR="00DF5F91">
        <w:rPr>
          <w:rtl/>
        </w:rPr>
        <w:t xml:space="preserve">، </w:t>
      </w:r>
      <w:r>
        <w:rPr>
          <w:rtl/>
        </w:rPr>
        <w:t>و از او خواست که بالا</w:t>
      </w:r>
      <w:r>
        <w:rPr>
          <w:rFonts w:hint="cs"/>
          <w:rtl/>
        </w:rPr>
        <w:t>ی</w:t>
      </w:r>
      <w:r>
        <w:rPr>
          <w:rtl/>
        </w:rPr>
        <w:t xml:space="preserve"> آن تلّ برود</w:t>
      </w:r>
      <w:r w:rsidR="00DF5F91">
        <w:rPr>
          <w:rtl/>
        </w:rPr>
        <w:t xml:space="preserve">، </w:t>
      </w:r>
      <w:r>
        <w:rPr>
          <w:rtl/>
        </w:rPr>
        <w:t>آن حضرت بالا رفت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متوکّل</w:t>
      </w:r>
      <w:r>
        <w:rPr>
          <w:rtl/>
        </w:rPr>
        <w:t xml:space="preserve"> به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«من تو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آورده‌ام که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مرا بنگر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قبلا فرمان داده بودم که همه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لباس جنگ در تن کنند و اسلحه‌ها</w:t>
      </w:r>
      <w:r>
        <w:rPr>
          <w:rFonts w:hint="cs"/>
          <w:rtl/>
        </w:rPr>
        <w:t>ی</w:t>
      </w:r>
      <w:r>
        <w:rPr>
          <w:rtl/>
        </w:rPr>
        <w:t xml:space="preserve"> خود را بردارند</w:t>
      </w:r>
      <w:r w:rsidR="00DF5F91">
        <w:rPr>
          <w:rtl/>
        </w:rPr>
        <w:t xml:space="preserve">، </w:t>
      </w:r>
      <w:r>
        <w:rPr>
          <w:rtl/>
        </w:rPr>
        <w:t>و با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کاملتر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عظ</w:t>
      </w:r>
      <w:r>
        <w:rPr>
          <w:rFonts w:hint="cs"/>
          <w:rtl/>
        </w:rPr>
        <w:t>ی</w:t>
      </w:r>
      <w:r>
        <w:rPr>
          <w:rFonts w:hint="eastAsia"/>
          <w:rtl/>
        </w:rPr>
        <w:t>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شکوه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هدفش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آن بود که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قلب هر کس</w:t>
      </w:r>
      <w:r>
        <w:rPr>
          <w:rFonts w:hint="cs"/>
          <w:rtl/>
        </w:rPr>
        <w:t>ی</w:t>
      </w:r>
      <w:r>
        <w:rPr>
          <w:rtl/>
        </w:rPr>
        <w:t xml:space="preserve"> را که بر </w:t>
      </w:r>
      <w:r>
        <w:rPr>
          <w:rtl/>
        </w:rPr>
        <w:lastRenderedPageBreak/>
        <w:t>ضدّ او خروج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بشکند</w:t>
      </w:r>
      <w:r w:rsidR="00DF5F91">
        <w:rPr>
          <w:rtl/>
        </w:rPr>
        <w:t xml:space="preserve">، </w:t>
      </w:r>
      <w:r>
        <w:rPr>
          <w:rtl/>
        </w:rPr>
        <w:t>و ترسش از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بود که مبادا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بستگانش را به خروج و شورش بر ضدّ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وادار کند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«اکنون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لشکر خودم را به تو نشان دهم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متوکّل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دعا کرد</w:t>
      </w:r>
      <w:r w:rsidR="00DF5F91">
        <w:rPr>
          <w:rtl/>
        </w:rPr>
        <w:t xml:space="preserve">، </w:t>
      </w:r>
      <w:r>
        <w:rPr>
          <w:rtl/>
        </w:rPr>
        <w:t>ناگاه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و مشرق و مغرب</w:t>
      </w:r>
      <w:r w:rsidR="00DF5F91">
        <w:rPr>
          <w:rtl/>
        </w:rPr>
        <w:t xml:space="preserve">، </w:t>
      </w:r>
      <w:r>
        <w:rPr>
          <w:rtl/>
        </w:rPr>
        <w:t>پر از فرشتگان غرق در اسلحه</w:t>
      </w:r>
      <w:r w:rsidR="00DF5F91">
        <w:rPr>
          <w:rtl/>
        </w:rPr>
        <w:t xml:space="preserve">، </w:t>
      </w:r>
      <w:r>
        <w:rPr>
          <w:rtl/>
        </w:rPr>
        <w:t>آشکار شدند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همه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مسلّح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ترس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هوش</w:t>
      </w:r>
      <w:r>
        <w:rPr>
          <w:rtl/>
        </w:rPr>
        <w:t xml:space="preserve"> شد و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هوش آمد</w:t>
      </w:r>
      <w:r w:rsidR="00DF5F91">
        <w:rPr>
          <w:rtl/>
        </w:rPr>
        <w:t xml:space="preserve">، </w:t>
      </w:r>
      <w:r>
        <w:rPr>
          <w:rtl/>
        </w:rPr>
        <w:t>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  <w:r>
        <w:rPr>
          <w:rtl/>
        </w:rPr>
        <w:t xml:space="preserve">«ما در امور 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شما مفاخرت و مسابقه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 به امر آخرت (و امور معنو</w:t>
      </w:r>
      <w:r>
        <w:rPr>
          <w:rFonts w:hint="cs"/>
          <w:rtl/>
        </w:rPr>
        <w:t>ی</w:t>
      </w:r>
      <w:r>
        <w:rPr>
          <w:rtl/>
        </w:rPr>
        <w:t>) اشتغال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آنچه که در مورد من گمان 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12- پاسخ به سؤال واثق (خل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نهم عبّاس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«الدّرّ النّظ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از محمّد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اکثم [قاض</w:t>
      </w:r>
      <w:r>
        <w:rPr>
          <w:rFonts w:hint="cs"/>
          <w:rtl/>
        </w:rPr>
        <w:t>ی</w:t>
      </w:r>
      <w:r>
        <w:rPr>
          <w:rtl/>
        </w:rPr>
        <w:t xml:space="preserve"> بغداد] و جمع</w:t>
      </w:r>
      <w:r>
        <w:rPr>
          <w:rFonts w:hint="cs"/>
          <w:rtl/>
        </w:rPr>
        <w:t>ی</w:t>
      </w:r>
      <w:r>
        <w:rPr>
          <w:rtl/>
        </w:rPr>
        <w:t xml:space="preserve"> از فقهاء</w:t>
      </w:r>
      <w:r w:rsidR="00DF5F91">
        <w:rPr>
          <w:rtl/>
        </w:rPr>
        <w:t xml:space="preserve">، </w:t>
      </w:r>
      <w:r>
        <w:rPr>
          <w:rtl/>
        </w:rPr>
        <w:t>در مجلس واثق (نهم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) بودند</w:t>
      </w:r>
      <w:r w:rsidR="00DF5F91">
        <w:rPr>
          <w:rtl/>
        </w:rPr>
        <w:t xml:space="preserve">، </w:t>
      </w:r>
      <w:r>
        <w:rPr>
          <w:rtl/>
        </w:rPr>
        <w:t>واثق از حاضران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«چه کس</w:t>
      </w:r>
      <w:r>
        <w:rPr>
          <w:rFonts w:hint="cs"/>
          <w:rtl/>
        </w:rPr>
        <w:t>ی</w:t>
      </w:r>
      <w:r>
        <w:rPr>
          <w:rtl/>
        </w:rPr>
        <w:t xml:space="preserve"> در آن هنگام که آدم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حجّ بجا آورد</w:t>
      </w:r>
      <w:r w:rsidR="00DF5F91">
        <w:rPr>
          <w:rtl/>
        </w:rPr>
        <w:t xml:space="preserve">، </w:t>
      </w:r>
      <w:r>
        <w:rPr>
          <w:rtl/>
        </w:rPr>
        <w:t>سر او را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2649E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441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حاضران</w:t>
      </w:r>
      <w:r>
        <w:rPr>
          <w:rtl/>
        </w:rPr>
        <w:t xml:space="preserve"> از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</w:t>
      </w:r>
      <w:r w:rsidR="00DF5F91">
        <w:rPr>
          <w:rtl/>
        </w:rPr>
        <w:t xml:space="preserve">، </w:t>
      </w:r>
      <w:r>
        <w:rPr>
          <w:rtl/>
        </w:rPr>
        <w:t>درمانده شدند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واثق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«من کس</w:t>
      </w:r>
      <w:r>
        <w:rPr>
          <w:rFonts w:hint="cs"/>
          <w:rtl/>
        </w:rPr>
        <w:t>ی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را به شما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واثق شخص</w:t>
      </w:r>
      <w:r>
        <w:rPr>
          <w:rFonts w:hint="cs"/>
          <w:rtl/>
        </w:rPr>
        <w:t>ی</w:t>
      </w:r>
      <w:r>
        <w:rPr>
          <w:rtl/>
        </w:rPr>
        <w:t xml:space="preserve"> را نزد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فرستاد و او را به آن مجلس</w:t>
      </w:r>
      <w:r w:rsidR="00DF5F91">
        <w:rPr>
          <w:rtl/>
        </w:rPr>
        <w:t xml:space="preserve">، </w:t>
      </w:r>
      <w:r>
        <w:rPr>
          <w:rtl/>
        </w:rPr>
        <w:t>حاضر نمود</w:t>
      </w:r>
      <w:r w:rsidR="00DF5F91">
        <w:rPr>
          <w:rtl/>
        </w:rPr>
        <w:t xml:space="preserve">، </w:t>
      </w:r>
      <w:r>
        <w:rPr>
          <w:rtl/>
        </w:rPr>
        <w:t>و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ابو الحسن</w:t>
      </w:r>
      <w:r w:rsidR="00DF5F91">
        <w:rPr>
          <w:rtl/>
        </w:rPr>
        <w:t xml:space="preserve">! </w:t>
      </w:r>
      <w:r>
        <w:rPr>
          <w:rtl/>
        </w:rPr>
        <w:t>هنگام حجّ</w:t>
      </w:r>
      <w:r w:rsidR="00DF5F91">
        <w:rPr>
          <w:rtl/>
        </w:rPr>
        <w:t xml:space="preserve">، </w:t>
      </w:r>
      <w:r>
        <w:rPr>
          <w:rtl/>
        </w:rPr>
        <w:t>چه کس</w:t>
      </w:r>
      <w:r>
        <w:rPr>
          <w:rFonts w:hint="cs"/>
          <w:rtl/>
        </w:rPr>
        <w:t>ی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سر آدم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«از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مرا از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معاف بدار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واثق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«تو را قسم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که خبر ده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اکنون که دست‌بردار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پدرم از جدّش</w:t>
      </w:r>
      <w:r w:rsidR="00DF5F91">
        <w:rPr>
          <w:rtl/>
        </w:rPr>
        <w:t xml:space="preserve">، </w:t>
      </w:r>
      <w:r>
        <w:rPr>
          <w:rtl/>
        </w:rPr>
        <w:t>و او از پدرش</w:t>
      </w:r>
      <w:r w:rsidR="00DF5F91">
        <w:rPr>
          <w:rtl/>
        </w:rPr>
        <w:t xml:space="preserve">، </w:t>
      </w:r>
      <w:r>
        <w:rPr>
          <w:rtl/>
        </w:rPr>
        <w:t>و او از جدّش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کردند که رسول اکرم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فرمان داده شد تا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Fonts w:hint="cs"/>
          <w:rtl/>
        </w:rPr>
        <w:t>ی</w:t>
      </w:r>
      <w:r>
        <w:rPr>
          <w:rtl/>
        </w:rPr>
        <w:t xml:space="preserve"> از بهشت 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ببرد</w:t>
      </w:r>
      <w:r w:rsidR="00DF5F91">
        <w:rPr>
          <w:rtl/>
        </w:rPr>
        <w:t xml:space="preserve">، </w:t>
      </w:r>
      <w:r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آن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را آورده و بر سر آدم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موها</w:t>
      </w:r>
      <w:r>
        <w:rPr>
          <w:rFonts w:hint="cs"/>
          <w:rtl/>
        </w:rPr>
        <w:t>ی</w:t>
      </w:r>
      <w:r>
        <w:rPr>
          <w:rtl/>
        </w:rPr>
        <w:t xml:space="preserve"> سر او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 xml:space="preserve">و نور آن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تا هر جا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همانجا حرم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13- نمونه‌ا</w:t>
      </w:r>
      <w:r>
        <w:rPr>
          <w:rFonts w:hint="cs"/>
          <w:rtl/>
        </w:rPr>
        <w:t>ی</w:t>
      </w:r>
      <w:r>
        <w:rPr>
          <w:rtl/>
        </w:rPr>
        <w:t xml:space="preserve"> از جود و کرم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کشف الغمّه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</w:t>
      </w:r>
      <w:r w:rsidR="00DF5F91">
        <w:rPr>
          <w:rtl/>
        </w:rPr>
        <w:t xml:space="preserve">: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شهر سامرّاء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به خاطر کار مهمّ</w:t>
      </w:r>
      <w:r>
        <w:rPr>
          <w:rFonts w:hint="cs"/>
          <w:rtl/>
        </w:rPr>
        <w:t>ی</w:t>
      </w:r>
      <w:r>
        <w:rPr>
          <w:rtl/>
        </w:rPr>
        <w:t xml:space="preserve">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اعراب</w:t>
      </w:r>
      <w:r>
        <w:rPr>
          <w:rFonts w:hint="cs"/>
          <w:rtl/>
        </w:rPr>
        <w:t>ی</w:t>
      </w:r>
      <w:r>
        <w:rPr>
          <w:rtl/>
        </w:rPr>
        <w:t xml:space="preserve"> (باد</w:t>
      </w:r>
      <w:r>
        <w:rPr>
          <w:rFonts w:hint="cs"/>
          <w:rtl/>
        </w:rPr>
        <w:t>ی</w:t>
      </w:r>
      <w:r>
        <w:rPr>
          <w:rFonts w:hint="eastAsia"/>
          <w:rtl/>
        </w:rPr>
        <w:t>ه‌نش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به در خانه او آمد</w:t>
      </w:r>
      <w:r w:rsidR="00DF5F91">
        <w:rPr>
          <w:rtl/>
        </w:rPr>
        <w:t xml:space="preserve">، </w:t>
      </w:r>
      <w:r>
        <w:rPr>
          <w:rtl/>
        </w:rPr>
        <w:t>گفتند</w:t>
      </w:r>
      <w:r w:rsidR="00DF5F91">
        <w:rPr>
          <w:rtl/>
        </w:rPr>
        <w:t xml:space="preserve">: </w:t>
      </w:r>
      <w:r>
        <w:rPr>
          <w:rtl/>
        </w:rPr>
        <w:t>«آقا به فلان روستا</w:t>
      </w:r>
      <w:r w:rsidR="00DF5F91">
        <w:rPr>
          <w:rtl/>
        </w:rPr>
        <w:t xml:space="preserve">، </w:t>
      </w:r>
      <w:r>
        <w:rPr>
          <w:rtl/>
        </w:rPr>
        <w:t>رفته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طرف آن روستا حرکت کرد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محضر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امام به او فرمود</w:t>
      </w:r>
      <w:r w:rsidR="00DF5F91">
        <w:rPr>
          <w:rtl/>
        </w:rPr>
        <w:t xml:space="preserve">: </w:t>
      </w:r>
      <w:r>
        <w:rPr>
          <w:rtl/>
        </w:rPr>
        <w:t>«چه حاجت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«من مرد</w:t>
      </w:r>
      <w:r>
        <w:rPr>
          <w:rFonts w:hint="cs"/>
          <w:rtl/>
        </w:rPr>
        <w:t>ی</w:t>
      </w:r>
      <w:r>
        <w:rPr>
          <w:rtl/>
        </w:rPr>
        <w:t xml:space="preserve"> از اعراب کوفه هستم که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جدّتان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چنگ زده‌ام (ش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هستم)</w:t>
      </w:r>
      <w:r w:rsidR="00DF5F91">
        <w:rPr>
          <w:rtl/>
        </w:rPr>
        <w:t xml:space="preserve">، </w:t>
      </w:r>
      <w:r>
        <w:rPr>
          <w:rtl/>
        </w:rPr>
        <w:t>وام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 عهده من است که تحمّل آن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دشوار است</w:t>
      </w:r>
      <w:r w:rsidR="00DF5F91">
        <w:rPr>
          <w:rtl/>
        </w:rPr>
        <w:t xml:space="preserve">، </w:t>
      </w:r>
      <w:r>
        <w:rPr>
          <w:rtl/>
        </w:rPr>
        <w:t>و کس</w:t>
      </w:r>
      <w:r>
        <w:rPr>
          <w:rFonts w:hint="cs"/>
          <w:rtl/>
        </w:rPr>
        <w:t>ی</w:t>
      </w:r>
      <w:r>
        <w:rPr>
          <w:rtl/>
        </w:rPr>
        <w:t xml:space="preserve"> را جز تو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تا آن را ادا کند»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دل خوش دار و آرام باش</w:t>
      </w:r>
      <w:r w:rsidR="00DF5F91">
        <w:rPr>
          <w:rtl/>
        </w:rPr>
        <w:t xml:space="preserve">، </w:t>
      </w:r>
      <w:r>
        <w:rPr>
          <w:rtl/>
        </w:rPr>
        <w:t>سپس آن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442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خانه‌اش</w:t>
      </w:r>
      <w:r>
        <w:rPr>
          <w:rtl/>
        </w:rPr>
        <w:t xml:space="preserve"> برد و مهمان خود نمود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صبح شد</w:t>
      </w:r>
      <w:r w:rsidR="00DF5F91">
        <w:rPr>
          <w:rtl/>
        </w:rPr>
        <w:t xml:space="preserve">، </w:t>
      </w:r>
      <w:r>
        <w:rPr>
          <w:rtl/>
        </w:rPr>
        <w:t>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  <w:r>
        <w:rPr>
          <w:rtl/>
        </w:rPr>
        <w:t>«من موضوع</w:t>
      </w:r>
      <w:r>
        <w:rPr>
          <w:rFonts w:hint="cs"/>
          <w:rtl/>
        </w:rPr>
        <w:t>ی</w:t>
      </w:r>
      <w:r>
        <w:rPr>
          <w:rtl/>
        </w:rPr>
        <w:t xml:space="preserve"> را از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مبادا با من مخالفت کن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عرض کرد</w:t>
      </w:r>
      <w:r w:rsidR="00DF5F91">
        <w:rPr>
          <w:rtl/>
        </w:rPr>
        <w:t xml:space="preserve">: </w:t>
      </w:r>
      <w:r>
        <w:rPr>
          <w:rtl/>
        </w:rPr>
        <w:t>«نه</w:t>
      </w:r>
      <w:r w:rsidR="00DF5F91">
        <w:rPr>
          <w:rtl/>
        </w:rPr>
        <w:t xml:space="preserve">، </w:t>
      </w:r>
      <w:r>
        <w:rPr>
          <w:rtl/>
        </w:rPr>
        <w:t>با تو مخالفت نخواهم کرد»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خط خود در ورقه‌ا</w:t>
      </w:r>
      <w:r>
        <w:rPr>
          <w:rFonts w:hint="cs"/>
          <w:rtl/>
        </w:rPr>
        <w:t>ی</w:t>
      </w:r>
      <w:r>
        <w:rPr>
          <w:rtl/>
        </w:rPr>
        <w:t xml:space="preserve"> نوشت</w:t>
      </w:r>
      <w:r w:rsidR="00DF5F91">
        <w:rPr>
          <w:rtl/>
        </w:rPr>
        <w:t xml:space="preserve">: </w:t>
      </w:r>
      <w:r>
        <w:rPr>
          <w:rtl/>
        </w:rPr>
        <w:t>«فلان اعراب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فلان مقدار</w:t>
      </w:r>
      <w:r w:rsidR="00DF5F91">
        <w:rPr>
          <w:rtl/>
        </w:rPr>
        <w:t xml:space="preserve">، </w:t>
      </w:r>
      <w:r>
        <w:rPr>
          <w:rtl/>
        </w:rPr>
        <w:t>بر عهده من</w:t>
      </w:r>
      <w:r w:rsidR="00DF5F91">
        <w:rPr>
          <w:rtl/>
        </w:rPr>
        <w:t xml:space="preserve">، </w:t>
      </w:r>
      <w:r>
        <w:rPr>
          <w:rtl/>
        </w:rPr>
        <w:t>طلب دارد»</w:t>
      </w:r>
      <w:r w:rsidR="00DF5F91">
        <w:rPr>
          <w:rtl/>
        </w:rPr>
        <w:t xml:space="preserve">، </w:t>
      </w:r>
      <w:r>
        <w:rPr>
          <w:rtl/>
        </w:rPr>
        <w:t>و مبلغ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بدهکار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نوشت</w:t>
      </w:r>
      <w:r w:rsidR="00DF5F91">
        <w:rPr>
          <w:rtl/>
        </w:rPr>
        <w:t xml:space="preserve">، </w:t>
      </w:r>
      <w:r>
        <w:rPr>
          <w:rtl/>
        </w:rPr>
        <w:t>آنگاه به او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ورقه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سامرّاء رفتم</w:t>
      </w:r>
      <w:r w:rsidR="00DF5F91">
        <w:rPr>
          <w:rtl/>
        </w:rPr>
        <w:t xml:space="preserve">، </w:t>
      </w:r>
      <w:r>
        <w:rPr>
          <w:rtl/>
        </w:rPr>
        <w:t>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حال</w:t>
      </w:r>
      <w:r>
        <w:rPr>
          <w:rFonts w:hint="cs"/>
          <w:rtl/>
        </w:rPr>
        <w:t>ی</w:t>
      </w:r>
      <w:r>
        <w:rPr>
          <w:rtl/>
        </w:rPr>
        <w:t xml:space="preserve"> که جماعت</w:t>
      </w:r>
      <w:r>
        <w:rPr>
          <w:rFonts w:hint="cs"/>
          <w:rtl/>
        </w:rPr>
        <w:t>ی</w:t>
      </w:r>
      <w:r>
        <w:rPr>
          <w:rtl/>
        </w:rPr>
        <w:t xml:space="preserve"> در نزد من هستند</w:t>
      </w:r>
      <w:r w:rsidR="00DF5F91">
        <w:rPr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eastAsia"/>
          <w:rtl/>
        </w:rPr>
        <w:t>لغ</w:t>
      </w:r>
      <w:r>
        <w:rPr>
          <w:rtl/>
        </w:rPr>
        <w:t xml:space="preserve"> نوشته شده را (به عنوان طلبکار) از من مطالبه کن</w:t>
      </w:r>
      <w:r w:rsidR="00DF5F91">
        <w:rPr>
          <w:rtl/>
        </w:rPr>
        <w:t xml:space="preserve">، </w:t>
      </w:r>
      <w:r>
        <w:rPr>
          <w:rtl/>
        </w:rPr>
        <w:t>و در مورد نپرداختن آن</w:t>
      </w:r>
      <w:r w:rsidR="00DF5F91">
        <w:rPr>
          <w:rtl/>
        </w:rPr>
        <w:t xml:space="preserve">، </w:t>
      </w:r>
      <w:r>
        <w:rPr>
          <w:rtl/>
        </w:rPr>
        <w:t>با من درشت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 w:rsidR="00DF5F91">
        <w:rPr>
          <w:rtl/>
        </w:rPr>
        <w:t xml:space="preserve">، </w:t>
      </w:r>
      <w:r>
        <w:rPr>
          <w:rtl/>
        </w:rPr>
        <w:t>مبادا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من مخالفت کن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«دستور تو را انجام خواهم داد»</w:t>
      </w:r>
      <w:r w:rsidR="00DF5F91">
        <w:rPr>
          <w:rtl/>
        </w:rPr>
        <w:t xml:space="preserve">، </w:t>
      </w:r>
      <w:r>
        <w:rPr>
          <w:rtl/>
        </w:rPr>
        <w:t>او آن ورقه را گرفت و هنگام</w:t>
      </w:r>
      <w:r>
        <w:rPr>
          <w:rFonts w:hint="cs"/>
          <w:rtl/>
        </w:rPr>
        <w:t>ی</w:t>
      </w:r>
      <w:r>
        <w:rPr>
          <w:rtl/>
        </w:rPr>
        <w:t xml:space="preserve"> که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سامرّاء رفت</w:t>
      </w:r>
      <w:r w:rsidR="00DF5F91">
        <w:rPr>
          <w:rtl/>
        </w:rPr>
        <w:t xml:space="preserve">، </w:t>
      </w:r>
      <w:r>
        <w:rPr>
          <w:rtl/>
        </w:rPr>
        <w:t>و جماعت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اصحاب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وقت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</w:t>
      </w:r>
      <w:r w:rsidR="00DF5F91">
        <w:rPr>
          <w:rtl/>
        </w:rPr>
        <w:t xml:space="preserve">، </w:t>
      </w:r>
      <w:r>
        <w:rPr>
          <w:rtl/>
        </w:rPr>
        <w:t>در محضر آن حضرت</w:t>
      </w:r>
      <w:r w:rsidR="00DF5F91">
        <w:rPr>
          <w:rtl/>
        </w:rPr>
        <w:t xml:space="preserve">، </w:t>
      </w:r>
      <w:r>
        <w:rPr>
          <w:rtl/>
        </w:rPr>
        <w:t>اجتماع کردند</w:t>
      </w:r>
      <w:r w:rsidR="00DF5F91">
        <w:rPr>
          <w:rtl/>
        </w:rPr>
        <w:t xml:space="preserve">، </w:t>
      </w:r>
      <w:r>
        <w:rPr>
          <w:rtl/>
        </w:rPr>
        <w:t>آن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وارد آن مجلس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ورقه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</w:t>
      </w:r>
      <w:r w:rsidR="00DF5F91">
        <w:rPr>
          <w:rtl/>
        </w:rPr>
        <w:t xml:space="preserve">، </w:t>
      </w:r>
      <w:r>
        <w:rPr>
          <w:rtl/>
        </w:rPr>
        <w:t>و مطالبه مبلغ نوشت</w:t>
      </w:r>
      <w:r>
        <w:rPr>
          <w:rFonts w:hint="eastAsia"/>
          <w:rtl/>
        </w:rPr>
        <w:t>ه</w:t>
      </w:r>
      <w:r>
        <w:rPr>
          <w:rtl/>
        </w:rPr>
        <w:t xml:space="preserve"> شده نمود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کمال مدارا و نرمش با او روبرو شد و عذرخواه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وعده فرمود که آن را ادا خواهم کرد</w:t>
      </w:r>
      <w:r w:rsidR="00DF5F91">
        <w:rPr>
          <w:rtl/>
        </w:rPr>
        <w:t xml:space="preserve">، </w:t>
      </w:r>
      <w:r>
        <w:rPr>
          <w:rtl/>
        </w:rPr>
        <w:t>و خاطرت را خوش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به گوش متوکّل (خل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وقت)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دستور داد</w:t>
      </w:r>
      <w:r w:rsidR="00DF5F91">
        <w:rPr>
          <w:rtl/>
        </w:rPr>
        <w:t xml:space="preserve">: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هزار درهم به حضور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بردند</w:t>
      </w:r>
      <w:r w:rsidR="00DF5F91">
        <w:rPr>
          <w:rtl/>
        </w:rPr>
        <w:t xml:space="preserve">. </w:t>
      </w:r>
      <w:r>
        <w:rPr>
          <w:rtl/>
        </w:rPr>
        <w:t>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آن مبلغ را در خانه خود نگهداشت</w:t>
      </w:r>
      <w:r w:rsidR="00DF5F91">
        <w:rPr>
          <w:rtl/>
        </w:rPr>
        <w:t xml:space="preserve">، </w:t>
      </w:r>
      <w:r>
        <w:rPr>
          <w:rtl/>
        </w:rPr>
        <w:t>تا آن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تمام آن پول را به او داد و فرمود</w:t>
      </w:r>
      <w:r w:rsidR="00DF5F91">
        <w:rPr>
          <w:rtl/>
        </w:rPr>
        <w:t xml:space="preserve">: </w:t>
      </w:r>
      <w:r>
        <w:rPr>
          <w:rtl/>
        </w:rPr>
        <w:t>«بگ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قرضها</w:t>
      </w:r>
      <w:r>
        <w:rPr>
          <w:rFonts w:hint="cs"/>
          <w:rtl/>
        </w:rPr>
        <w:t>ی</w:t>
      </w:r>
      <w:r>
        <w:rPr>
          <w:rtl/>
        </w:rPr>
        <w:t xml:space="preserve"> خود را با آن ادا کن</w:t>
      </w:r>
      <w:r w:rsidR="00DF5F91">
        <w:rPr>
          <w:rtl/>
        </w:rPr>
        <w:t xml:space="preserve">، </w:t>
      </w:r>
      <w:r>
        <w:rPr>
          <w:rtl/>
        </w:rPr>
        <w:t>و با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آن</w:t>
      </w:r>
      <w:r w:rsidR="00DF5F91">
        <w:rPr>
          <w:rtl/>
        </w:rPr>
        <w:t xml:space="preserve">، </w:t>
      </w:r>
      <w:r>
        <w:rPr>
          <w:rtl/>
        </w:rPr>
        <w:t>معاش اهل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الت</w:t>
      </w:r>
      <w:r>
        <w:rPr>
          <w:rtl/>
        </w:rPr>
        <w:t xml:space="preserve"> را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 w:rsidR="00DF5F91">
        <w:rPr>
          <w:rtl/>
        </w:rPr>
        <w:t xml:space="preserve">، </w:t>
      </w:r>
      <w:r>
        <w:rPr>
          <w:rtl/>
        </w:rPr>
        <w:t>و ما را معذور بدار»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اعراب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رسول خدا</w:t>
      </w:r>
      <w:r w:rsidR="00DF5F91">
        <w:rPr>
          <w:rtl/>
        </w:rPr>
        <w:t xml:space="preserve">! ، </w:t>
      </w:r>
      <w:r>
        <w:rPr>
          <w:rtl/>
        </w:rPr>
        <w:t>سوگند به خدا</w:t>
      </w:r>
      <w:r w:rsidR="00DF5F91">
        <w:rPr>
          <w:rtl/>
        </w:rPr>
        <w:t xml:space="preserve">،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انتظار من از شما به کمتر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سوّم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مبلغ بود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خداوند آگاهتر است که مقام رسالت خود را در وجود چه کس</w:t>
      </w:r>
      <w:r>
        <w:rPr>
          <w:rFonts w:hint="cs"/>
          <w:rtl/>
        </w:rPr>
        <w:t>ی</w:t>
      </w:r>
      <w:r>
        <w:rPr>
          <w:rtl/>
        </w:rPr>
        <w:t xml:space="preserve"> قرار دهد»</w:t>
      </w:r>
      <w:r w:rsidR="00DF5F91">
        <w:rPr>
          <w:rtl/>
        </w:rPr>
        <w:t xml:space="preserve">، </w:t>
      </w:r>
      <w:r>
        <w:rPr>
          <w:rtl/>
        </w:rPr>
        <w:t>آن مبلغ را گرفت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بازگشت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نمونه از جود و اخلاق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 که هر کس آن را</w:t>
      </w:r>
    </w:p>
    <w:p w:rsidR="0043609F" w:rsidRDefault="0043609F" w:rsidP="002649E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443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عظمت و کمال اخلاق آن بزرگمرد</w:t>
      </w:r>
      <w:r w:rsidR="00DF5F91">
        <w:rPr>
          <w:rtl/>
        </w:rPr>
        <w:t xml:space="preserve">، </w:t>
      </w:r>
      <w:r>
        <w:rPr>
          <w:rtl/>
        </w:rPr>
        <w:t>حکم نمود</w:t>
      </w:r>
      <w:r w:rsidR="00DF5F91">
        <w:rPr>
          <w:rtl/>
        </w:rPr>
        <w:t xml:space="preserve">. </w:t>
      </w:r>
    </w:p>
    <w:p w:rsidR="001A7E95" w:rsidRDefault="0043609F" w:rsidP="002649EE">
      <w:pPr>
        <w:pStyle w:val="Heading2"/>
        <w:rPr>
          <w:rtl/>
        </w:rPr>
      </w:pPr>
      <w:bookmarkStart w:id="142" w:name="_Toc425413261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ثارگر</w:t>
      </w:r>
      <w:r>
        <w:rPr>
          <w:rFonts w:hint="cs"/>
          <w:rtl/>
        </w:rPr>
        <w:t>ی</w:t>
      </w:r>
      <w:r>
        <w:rPr>
          <w:rtl/>
        </w:rPr>
        <w:t xml:space="preserve"> حضرت خضر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142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مطلب فوق است</w:t>
      </w:r>
      <w:r w:rsidR="00DF5F91">
        <w:rPr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کتاب «اعلام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[تأل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(ره)] از ابو امامه نقل شده که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به اصحاب خود فرمود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خضر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شما خبر دهم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کردند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«روز</w:t>
      </w:r>
      <w:r>
        <w:rPr>
          <w:rFonts w:hint="cs"/>
          <w:rtl/>
        </w:rPr>
        <w:t>ی</w:t>
      </w:r>
      <w:r>
        <w:rPr>
          <w:rtl/>
        </w:rPr>
        <w:t xml:space="preserve"> حضرت خضر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بازارها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ناگاه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او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گفت</w:t>
      </w:r>
      <w:r w:rsidR="00DF5F91">
        <w:rPr>
          <w:rtl/>
        </w:rPr>
        <w:t xml:space="preserve">: </w:t>
      </w:r>
      <w:r>
        <w:rPr>
          <w:rtl/>
        </w:rPr>
        <w:t>«به من صدقه بده</w:t>
      </w:r>
      <w:r w:rsidR="00DF5F91">
        <w:rPr>
          <w:rtl/>
        </w:rPr>
        <w:t xml:space="preserve">، </w:t>
      </w:r>
      <w:r>
        <w:rPr>
          <w:rtl/>
        </w:rPr>
        <w:t>خداوند به تو برکت دهد»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خضر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 آوردم</w:t>
      </w:r>
      <w:r w:rsidR="00DF5F91">
        <w:rPr>
          <w:rtl/>
        </w:rPr>
        <w:t xml:space="preserve">، </w:t>
      </w:r>
      <w:r>
        <w:rPr>
          <w:rtl/>
        </w:rPr>
        <w:t>آنچه خداوند مقدّر کند</w:t>
      </w:r>
      <w:r w:rsidR="00DF5F91">
        <w:rPr>
          <w:rtl/>
        </w:rPr>
        <w:t xml:space="preserve">، </w:t>
      </w:r>
      <w:r>
        <w:rPr>
          <w:rtl/>
        </w:rPr>
        <w:t>همان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نزد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به تو بدهم»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</w:p>
    <w:p w:rsidR="0043609F" w:rsidRDefault="0043609F" w:rsidP="002649EE">
      <w:pPr>
        <w:pStyle w:val="libAie"/>
        <w:rPr>
          <w:rtl/>
        </w:rPr>
      </w:pPr>
      <w:r>
        <w:rPr>
          <w:rFonts w:hint="eastAsia"/>
          <w:rtl/>
        </w:rPr>
        <w:t>بوجه</w:t>
      </w:r>
      <w:r>
        <w:rPr>
          <w:rtl/>
        </w:rPr>
        <w:t xml:space="preserve"> اللّه لمّا تصدّقت عل</w:t>
      </w:r>
      <w:r>
        <w:rPr>
          <w:rFonts w:hint="cs"/>
          <w:rtl/>
        </w:rPr>
        <w:t>یّ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«تو را به وجه خدا سوگند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دهم</w:t>
      </w:r>
      <w:r w:rsidR="0043609F">
        <w:rPr>
          <w:rtl/>
        </w:rPr>
        <w:t xml:space="preserve"> که به من صدقه بده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من در چهره تو</w:t>
      </w:r>
      <w:r>
        <w:rPr>
          <w:rtl/>
        </w:rPr>
        <w:t xml:space="preserve">، </w:t>
      </w:r>
      <w:r w:rsidR="0043609F">
        <w:rPr>
          <w:rtl/>
        </w:rPr>
        <w:t>خ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و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نگرم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از تو چن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انتظار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دارم»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خضر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 آوردم</w:t>
      </w:r>
      <w:r w:rsidR="00DF5F91">
        <w:rPr>
          <w:rtl/>
        </w:rPr>
        <w:t xml:space="preserve">، </w:t>
      </w:r>
      <w:r>
        <w:rPr>
          <w:rtl/>
        </w:rPr>
        <w:t>تو مرا به امر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(وجه خدا) قسم داد</w:t>
      </w:r>
      <w:r>
        <w:rPr>
          <w:rFonts w:hint="cs"/>
          <w:rtl/>
        </w:rPr>
        <w:t>ی</w:t>
      </w:r>
      <w:r>
        <w:rPr>
          <w:rtl/>
        </w:rPr>
        <w:t xml:space="preserve"> و سؤال 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نزد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به تو دهم</w:t>
      </w:r>
      <w:r w:rsidR="00DF5F91">
        <w:rPr>
          <w:rtl/>
        </w:rPr>
        <w:t xml:space="preserve">، </w:t>
      </w:r>
      <w:r>
        <w:rPr>
          <w:rtl/>
        </w:rPr>
        <w:t>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خودم را به عنوان غلام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بفروش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پول آن را برا</w:t>
      </w:r>
      <w:r>
        <w:rPr>
          <w:rFonts w:hint="cs"/>
          <w:rtl/>
        </w:rPr>
        <w:t>ی</w:t>
      </w:r>
      <w:r>
        <w:rPr>
          <w:rtl/>
        </w:rPr>
        <w:t xml:space="preserve"> خود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 w:rsidR="00DF5F91">
        <w:rPr>
          <w:rtl/>
        </w:rPr>
        <w:t xml:space="preserve">، </w:t>
      </w:r>
      <w:r>
        <w:rPr>
          <w:rtl/>
        </w:rPr>
        <w:t>چگونه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خضر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به حقّ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تو به امر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من سؤال 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«وجه خدا» را واسطه نمود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تو را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نخواهم کرد</w:t>
      </w:r>
      <w:r w:rsidR="00DF5F91">
        <w:rPr>
          <w:rtl/>
        </w:rPr>
        <w:t xml:space="preserve">، </w:t>
      </w:r>
      <w:r>
        <w:rPr>
          <w:rtl/>
        </w:rPr>
        <w:t>مرا بفروش</w:t>
      </w:r>
      <w:r w:rsidR="00DF5F91">
        <w:rPr>
          <w:rtl/>
        </w:rPr>
        <w:t xml:space="preserve">، </w:t>
      </w:r>
      <w:r>
        <w:rPr>
          <w:rtl/>
        </w:rPr>
        <w:t>و به بازار ببر و بفروش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خضر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بازار آورد</w:t>
      </w:r>
      <w:r w:rsidR="00DF5F91">
        <w:rPr>
          <w:rtl/>
        </w:rPr>
        <w:t xml:space="preserve">، </w:t>
      </w:r>
      <w:r>
        <w:rPr>
          <w:rtl/>
        </w:rPr>
        <w:t>و به چهارصد درهم فروخت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خضر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در نزد مشتر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مشتر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43609F" w:rsidRDefault="0043609F" w:rsidP="002649E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444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را به او واگذار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خضر به مشتر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«تو مرا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که ترا خدمت کنم</w:t>
      </w:r>
      <w:r w:rsidR="00DF5F91">
        <w:rPr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 به انجام کار</w:t>
      </w:r>
      <w:r>
        <w:rPr>
          <w:rFonts w:hint="cs"/>
          <w:rtl/>
        </w:rPr>
        <w:t>ی</w:t>
      </w:r>
      <w:r>
        <w:rPr>
          <w:rtl/>
        </w:rPr>
        <w:t xml:space="preserve"> فرمان بده»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من دوست ندارم که تو را به زحمت اندازم</w:t>
      </w:r>
      <w:r w:rsidR="00DF5F91">
        <w:rPr>
          <w:rtl/>
        </w:rPr>
        <w:t xml:space="preserve">، </w:t>
      </w:r>
      <w:r>
        <w:rPr>
          <w:rtl/>
        </w:rPr>
        <w:t>تو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سالخورده‌ا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خضر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زحمت</w:t>
      </w:r>
      <w:r>
        <w:rPr>
          <w:rFonts w:hint="cs"/>
          <w:rtl/>
        </w:rPr>
        <w:t>ی</w:t>
      </w:r>
      <w:r>
        <w:rPr>
          <w:rtl/>
        </w:rPr>
        <w:t xml:space="preserve"> بر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حال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سنگها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فلان جا</w:t>
      </w:r>
      <w:r w:rsidR="00DF5F91">
        <w:rPr>
          <w:rtl/>
        </w:rPr>
        <w:t xml:space="preserve">، </w:t>
      </w:r>
      <w:r>
        <w:rPr>
          <w:rtl/>
        </w:rPr>
        <w:t>انتقال بده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خضر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برخاست</w:t>
      </w:r>
      <w:r w:rsidR="00DF5F91">
        <w:rPr>
          <w:rtl/>
        </w:rPr>
        <w:t xml:space="preserve">، </w:t>
      </w:r>
      <w:r>
        <w:rPr>
          <w:rtl/>
        </w:rPr>
        <w:t>در همان ساعت</w:t>
      </w:r>
      <w:r w:rsidR="00DF5F91">
        <w:rPr>
          <w:rtl/>
        </w:rPr>
        <w:t xml:space="preserve">، </w:t>
      </w:r>
      <w:r>
        <w:rPr>
          <w:rtl/>
        </w:rPr>
        <w:t>آن سنگها را منتقل نمود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شش نفر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انجام دهند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تو</w:t>
      </w:r>
      <w:r w:rsidR="00DF5F91">
        <w:rPr>
          <w:rtl/>
        </w:rPr>
        <w:t xml:space="preserve">، </w:t>
      </w:r>
      <w:r>
        <w:rPr>
          <w:rtl/>
        </w:rPr>
        <w:t>خوب انجام داد</w:t>
      </w:r>
      <w:r>
        <w:rPr>
          <w:rFonts w:hint="cs"/>
          <w:rtl/>
        </w:rPr>
        <w:t>ی</w:t>
      </w:r>
      <w:r>
        <w:rPr>
          <w:rtl/>
        </w:rPr>
        <w:t xml:space="preserve"> و به کار</w:t>
      </w:r>
      <w:r>
        <w:rPr>
          <w:rFonts w:hint="cs"/>
          <w:rtl/>
        </w:rPr>
        <w:t>ی</w:t>
      </w:r>
      <w:r>
        <w:rPr>
          <w:rtl/>
        </w:rPr>
        <w:t xml:space="preserve"> طاقت آورد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tl/>
        </w:rPr>
        <w:t xml:space="preserve"> ندارد»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مشتر</w:t>
      </w:r>
      <w:r>
        <w:rPr>
          <w:rFonts w:hint="cs"/>
          <w:rtl/>
        </w:rPr>
        <w:t>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تا به مسافرت برود</w:t>
      </w:r>
      <w:r w:rsidR="00DF5F91">
        <w:rPr>
          <w:rtl/>
        </w:rPr>
        <w:t xml:space="preserve">، </w:t>
      </w:r>
      <w:r>
        <w:rPr>
          <w:rtl/>
        </w:rPr>
        <w:t>به خضر گفت</w:t>
      </w:r>
      <w:r w:rsidR="00DF5F91">
        <w:rPr>
          <w:rtl/>
        </w:rPr>
        <w:t xml:space="preserve">: </w:t>
      </w:r>
      <w:r>
        <w:rPr>
          <w:rtl/>
        </w:rPr>
        <w:t>«من تو را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مسافرت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باش و نسبت به اهل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الم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رفتار کن تا برگردم</w:t>
      </w:r>
      <w:r w:rsidR="00DF5F91">
        <w:rPr>
          <w:rtl/>
        </w:rPr>
        <w:t xml:space="preserve">، </w:t>
      </w:r>
      <w:r>
        <w:rPr>
          <w:rtl/>
        </w:rPr>
        <w:t>من دوست ندارم که تو را به زحمت اندازم»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خضر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«نه</w:t>
      </w:r>
      <w:r w:rsidR="00DF5F91">
        <w:rPr>
          <w:rtl/>
        </w:rPr>
        <w:t xml:space="preserve">، </w:t>
      </w:r>
      <w:r>
        <w:rPr>
          <w:rtl/>
        </w:rPr>
        <w:t>تو مرا به زحمت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زحمت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حال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مقدار</w:t>
      </w:r>
      <w:r>
        <w:rPr>
          <w:rFonts w:hint="cs"/>
          <w:rtl/>
        </w:rPr>
        <w:t>ی</w:t>
      </w:r>
      <w:r>
        <w:rPr>
          <w:rtl/>
        </w:rPr>
        <w:t xml:space="preserve"> خشت بزن</w:t>
      </w:r>
      <w:r w:rsidR="00DF5F91">
        <w:rPr>
          <w:rtl/>
        </w:rPr>
        <w:t xml:space="preserve">، </w:t>
      </w:r>
      <w:r>
        <w:rPr>
          <w:rtl/>
        </w:rPr>
        <w:t>تا من بازگردم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مشتر</w:t>
      </w:r>
      <w:r>
        <w:rPr>
          <w:rFonts w:hint="cs"/>
          <w:rtl/>
        </w:rPr>
        <w:t>ی</w:t>
      </w:r>
      <w:r>
        <w:rPr>
          <w:rtl/>
        </w:rPr>
        <w:t xml:space="preserve"> به سفر رفت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بازگشت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خضر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ساختمان محکم</w:t>
      </w:r>
      <w:r>
        <w:rPr>
          <w:rFonts w:hint="cs"/>
          <w:rtl/>
        </w:rPr>
        <w:t>ی</w:t>
      </w:r>
      <w:r>
        <w:rPr>
          <w:rtl/>
        </w:rPr>
        <w:t xml:space="preserve"> [با آن خشتهائ</w:t>
      </w:r>
      <w:r>
        <w:rPr>
          <w:rFonts w:hint="cs"/>
          <w:rtl/>
        </w:rPr>
        <w:t>ی</w:t>
      </w:r>
      <w:r>
        <w:rPr>
          <w:rtl/>
        </w:rPr>
        <w:t xml:space="preserve"> که زده] درست کرده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«تو را به وجه خدا سوگند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که بگوئ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حسب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کارت چگونه است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خضر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«امر بزرگ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من سؤال 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وجه خدا را واسطه نمود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مرا به بردگ</w:t>
      </w:r>
      <w:r>
        <w:rPr>
          <w:rFonts w:hint="cs"/>
          <w:rtl/>
        </w:rPr>
        <w:t>ی</w:t>
      </w:r>
      <w:r>
        <w:rPr>
          <w:rtl/>
        </w:rPr>
        <w:t xml:space="preserve"> و غلام</w:t>
      </w:r>
      <w:r>
        <w:rPr>
          <w:rFonts w:hint="cs"/>
          <w:rtl/>
        </w:rPr>
        <w:t>ی</w:t>
      </w:r>
      <w:r>
        <w:rPr>
          <w:rtl/>
        </w:rPr>
        <w:t xml:space="preserve"> انداخته است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من ک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 w:rsidR="00DF5F91">
        <w:rPr>
          <w:rFonts w:hint="eastAsia"/>
          <w:rtl/>
        </w:rPr>
        <w:t xml:space="preserve">؟ </w:t>
      </w:r>
      <w:r>
        <w:rPr>
          <w:rtl/>
        </w:rPr>
        <w:t>من همان «خضر» هستم که نامش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درمانده‌ا</w:t>
      </w:r>
      <w:r>
        <w:rPr>
          <w:rFonts w:hint="cs"/>
          <w:rtl/>
        </w:rPr>
        <w:t>ی</w:t>
      </w:r>
      <w:r>
        <w:rPr>
          <w:rtl/>
        </w:rPr>
        <w:t xml:space="preserve"> از من صدقه خواست</w:t>
      </w:r>
      <w:r w:rsidR="00DF5F91">
        <w:rPr>
          <w:rtl/>
        </w:rPr>
        <w:t xml:space="preserve">، </w:t>
      </w:r>
      <w:r>
        <w:rPr>
          <w:rtl/>
        </w:rPr>
        <w:t>گفتم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ندارم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مرا به وجه خدا» سوگند</w:t>
      </w:r>
    </w:p>
    <w:p w:rsidR="0043609F" w:rsidRDefault="0043609F" w:rsidP="002649E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445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خود را برده او ساختم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مرا فروخت</w:t>
      </w:r>
      <w:r w:rsidR="00DF5F91">
        <w:rPr>
          <w:rtl/>
        </w:rPr>
        <w:t xml:space="preserve">، </w:t>
      </w:r>
      <w:r>
        <w:rPr>
          <w:rtl/>
        </w:rPr>
        <w:t>آگاه باش که هر کس از او به «وجه خدا» درخواست شود</w:t>
      </w:r>
      <w:r w:rsidR="00DF5F91">
        <w:rPr>
          <w:rtl/>
        </w:rPr>
        <w:t xml:space="preserve">، </w:t>
      </w:r>
      <w:r>
        <w:rPr>
          <w:rtl/>
        </w:rPr>
        <w:t>و او توانائ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اجابت داشته باشد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درخواست‌کننده را رد کند</w:t>
      </w:r>
      <w:r w:rsidR="00DF5F91">
        <w:rPr>
          <w:rtl/>
        </w:rPr>
        <w:t xml:space="preserve">، </w:t>
      </w:r>
      <w:r>
        <w:rPr>
          <w:rtl/>
        </w:rPr>
        <w:t>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در صورتش پوست و گوشت و خون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تنها استخوان</w:t>
      </w:r>
      <w:r>
        <w:rPr>
          <w:rFonts w:hint="cs"/>
          <w:rtl/>
        </w:rPr>
        <w:t>ی</w:t>
      </w:r>
      <w:r>
        <w:rPr>
          <w:rtl/>
        </w:rPr>
        <w:t xml:space="preserve"> که هنگام حرک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صدا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در صورتش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تو را زحمت دادم [عذر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>] تو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خضر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«اشکال ندارد</w:t>
      </w:r>
      <w:r w:rsidR="00DF5F91">
        <w:rPr>
          <w:rtl/>
        </w:rPr>
        <w:t xml:space="preserve">، </w:t>
      </w:r>
      <w:r>
        <w:rPr>
          <w:rtl/>
        </w:rPr>
        <w:t>مرا نگهدار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من احسان نمود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پدر و مادرم به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اهل و مال من آنچه را که خداوند برا</w:t>
      </w:r>
      <w:r>
        <w:rPr>
          <w:rFonts w:hint="cs"/>
          <w:rtl/>
        </w:rPr>
        <w:t>ی</w:t>
      </w:r>
      <w:r>
        <w:rPr>
          <w:rtl/>
        </w:rPr>
        <w:t xml:space="preserve"> تو آشکار نموده</w:t>
      </w:r>
      <w:r w:rsidR="00DF5F91">
        <w:rPr>
          <w:rtl/>
        </w:rPr>
        <w:t xml:space="preserve">، </w:t>
      </w:r>
      <w:r>
        <w:rPr>
          <w:rtl/>
        </w:rPr>
        <w:t>حکم کن (آنچه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از آن تو باشد)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 به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سپرم</w:t>
      </w:r>
      <w:r>
        <w:rPr>
          <w:rtl/>
        </w:rPr>
        <w:t xml:space="preserve"> و راه را برا</w:t>
      </w:r>
      <w:r>
        <w:rPr>
          <w:rFonts w:hint="cs"/>
          <w:rtl/>
        </w:rPr>
        <w:t>ی</w:t>
      </w:r>
      <w:r>
        <w:rPr>
          <w:rtl/>
        </w:rPr>
        <w:t xml:space="preserve"> تو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خضر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«دوست دارم که مرا رها ساز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بندگ</w:t>
      </w:r>
      <w:r>
        <w:rPr>
          <w:rFonts w:hint="cs"/>
          <w:rtl/>
        </w:rPr>
        <w:t>ی</w:t>
      </w:r>
      <w:r>
        <w:rPr>
          <w:rtl/>
        </w:rPr>
        <w:t xml:space="preserve"> خدا کنم و در راه او قدم نهم»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را آزاد کرد</w:t>
      </w:r>
      <w:r w:rsidR="00DF5F91">
        <w:rPr>
          <w:rtl/>
        </w:rPr>
        <w:t xml:space="preserve">. </w:t>
      </w:r>
      <w:r>
        <w:rPr>
          <w:rtl/>
        </w:rPr>
        <w:t xml:space="preserve">خضر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«حمد و سپاس خداوند</w:t>
      </w:r>
      <w:r>
        <w:rPr>
          <w:rFonts w:hint="cs"/>
          <w:rtl/>
        </w:rPr>
        <w:t>ی</w:t>
      </w:r>
      <w:r>
        <w:rPr>
          <w:rtl/>
        </w:rPr>
        <w:t xml:space="preserve"> را که مرا در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بردگ</w:t>
      </w:r>
      <w:r>
        <w:rPr>
          <w:rFonts w:hint="cs"/>
          <w:rtl/>
        </w:rPr>
        <w:t>ی</w:t>
      </w:r>
      <w:r>
        <w:rPr>
          <w:rtl/>
        </w:rPr>
        <w:t xml:space="preserve"> افکند و سپس مرا از آن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رها</w:t>
      </w:r>
      <w:r>
        <w:rPr>
          <w:rFonts w:hint="cs"/>
          <w:rtl/>
        </w:rPr>
        <w:t>یی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2649EE">
      <w:pPr>
        <w:pStyle w:val="libFootnote"/>
        <w:rPr>
          <w:rtl/>
        </w:rPr>
      </w:pPr>
      <w:r>
        <w:rPr>
          <w:rFonts w:hint="eastAsia"/>
          <w:rtl/>
        </w:rPr>
        <w:lastRenderedPageBreak/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446</w:t>
      </w:r>
    </w:p>
    <w:p w:rsidR="001A7E95" w:rsidRDefault="002649EE" w:rsidP="002649EE">
      <w:pPr>
        <w:pStyle w:val="Heading2"/>
        <w:rPr>
          <w:rtl/>
        </w:rPr>
      </w:pPr>
      <w:r>
        <w:rPr>
          <w:rtl/>
        </w:rPr>
        <w:br w:type="page"/>
      </w:r>
      <w:bookmarkStart w:id="143" w:name="_Toc425413262"/>
      <w:r w:rsidR="0043609F">
        <w:rPr>
          <w:rFonts w:hint="eastAsia"/>
          <w:rtl/>
        </w:rPr>
        <w:lastRenderedPageBreak/>
        <w:t>پاره‌ا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گفتار امام هاد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  <w:bookmarkEnd w:id="143"/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1- </w:t>
      </w:r>
      <w:r w:rsidRPr="002649EE">
        <w:rPr>
          <w:rStyle w:val="libAieChar"/>
          <w:rtl/>
        </w:rPr>
        <w:t>من رض</w:t>
      </w:r>
      <w:r w:rsidRPr="002649EE">
        <w:rPr>
          <w:rStyle w:val="libAieChar"/>
          <w:rFonts w:hint="cs"/>
          <w:rtl/>
        </w:rPr>
        <w:t>ی</w:t>
      </w:r>
      <w:r w:rsidRPr="002649EE">
        <w:rPr>
          <w:rStyle w:val="libAieChar"/>
          <w:rtl/>
        </w:rPr>
        <w:t xml:space="preserve"> عن نفسه</w:t>
      </w:r>
      <w:r w:rsidR="00DF5F91">
        <w:rPr>
          <w:rStyle w:val="libAieChar"/>
          <w:rtl/>
        </w:rPr>
        <w:t xml:space="preserve">، </w:t>
      </w:r>
      <w:r w:rsidRPr="002649EE">
        <w:rPr>
          <w:rStyle w:val="libAieChar"/>
          <w:rtl/>
        </w:rPr>
        <w:t>کثر السّاخطون عل</w:t>
      </w:r>
      <w:r w:rsidRPr="002649EE">
        <w:rPr>
          <w:rStyle w:val="libAieChar"/>
          <w:rFonts w:hint="cs"/>
          <w:rtl/>
        </w:rPr>
        <w:t>ی</w:t>
      </w:r>
      <w:r w:rsidRPr="002649EE">
        <w:rPr>
          <w:rStyle w:val="libAieChar"/>
          <w:rFonts w:hint="eastAsia"/>
          <w:rtl/>
        </w:rPr>
        <w:t>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از خود راض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باشد</w:t>
      </w:r>
      <w:r>
        <w:rPr>
          <w:rtl/>
        </w:rPr>
        <w:t xml:space="preserve">، </w:t>
      </w:r>
      <w:r w:rsidR="0043609F">
        <w:rPr>
          <w:rtl/>
        </w:rPr>
        <w:t>خشمناکان</w:t>
      </w:r>
      <w:r>
        <w:rPr>
          <w:rtl/>
        </w:rPr>
        <w:t xml:space="preserve">، </w:t>
      </w:r>
      <w:r w:rsidR="0043609F">
        <w:rPr>
          <w:rtl/>
        </w:rPr>
        <w:t>نسبت به او بس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tl/>
        </w:rPr>
        <w:t xml:space="preserve"> شوند»</w:t>
      </w:r>
      <w:r>
        <w:rPr>
          <w:rtl/>
        </w:rPr>
        <w:t xml:space="preserve">. </w:t>
      </w:r>
    </w:p>
    <w:p w:rsidR="0043609F" w:rsidRPr="002649EE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>2</w:t>
      </w:r>
      <w:r w:rsidRPr="002649EE">
        <w:rPr>
          <w:rStyle w:val="libAieChar"/>
          <w:rtl/>
        </w:rPr>
        <w:t>- راکب الحرون</w:t>
      </w:r>
      <w:r w:rsidR="00DF5F91">
        <w:rPr>
          <w:rStyle w:val="libAieChar"/>
          <w:rtl/>
        </w:rPr>
        <w:t xml:space="preserve">، </w:t>
      </w:r>
      <w:r w:rsidRPr="002649EE">
        <w:rPr>
          <w:rStyle w:val="libAieChar"/>
          <w:rtl/>
        </w:rPr>
        <w:t>اس</w:t>
      </w:r>
      <w:r w:rsidRPr="002649EE">
        <w:rPr>
          <w:rStyle w:val="libAieChar"/>
          <w:rFonts w:hint="cs"/>
          <w:rtl/>
        </w:rPr>
        <w:t>ی</w:t>
      </w:r>
      <w:r w:rsidRPr="002649EE">
        <w:rPr>
          <w:rStyle w:val="libAieChar"/>
          <w:rFonts w:hint="eastAsia"/>
          <w:rtl/>
        </w:rPr>
        <w:t>ر</w:t>
      </w:r>
      <w:r w:rsidRPr="002649EE">
        <w:rPr>
          <w:rStyle w:val="libAieChar"/>
          <w:rtl/>
        </w:rPr>
        <w:t xml:space="preserve"> نفسه</w:t>
      </w:r>
      <w:r w:rsidR="00DF5F91">
        <w:rPr>
          <w:rStyle w:val="libAieChar"/>
          <w:rtl/>
        </w:rPr>
        <w:t xml:space="preserve">، </w:t>
      </w:r>
      <w:r w:rsidRPr="002649EE">
        <w:rPr>
          <w:rStyle w:val="libAieChar"/>
          <w:rtl/>
        </w:rPr>
        <w:t>و الجاهل اس</w:t>
      </w:r>
      <w:r w:rsidRPr="002649EE">
        <w:rPr>
          <w:rStyle w:val="libAieChar"/>
          <w:rFonts w:hint="cs"/>
          <w:rtl/>
        </w:rPr>
        <w:t>ی</w:t>
      </w:r>
      <w:r w:rsidRPr="002649EE">
        <w:rPr>
          <w:rStyle w:val="libAieChar"/>
          <w:rFonts w:hint="eastAsia"/>
          <w:rtl/>
        </w:rPr>
        <w:t>ر</w:t>
      </w:r>
      <w:r w:rsidRPr="002649EE">
        <w:rPr>
          <w:rStyle w:val="libAieChar"/>
          <w:rtl/>
        </w:rPr>
        <w:t xml:space="preserve"> لسانه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«آن کس که بر مرکب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ستاده</w:t>
      </w:r>
      <w:r w:rsidR="0043609F">
        <w:rPr>
          <w:rtl/>
        </w:rPr>
        <w:t xml:space="preserve"> و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حرکت</w:t>
      </w:r>
      <w:r>
        <w:rPr>
          <w:rFonts w:hint="eastAsia"/>
          <w:rtl/>
        </w:rPr>
        <w:t xml:space="preserve">، </w:t>
      </w:r>
      <w:r w:rsidR="0043609F">
        <w:rPr>
          <w:rtl/>
        </w:rPr>
        <w:t>سوار گردد</w:t>
      </w:r>
      <w:r>
        <w:rPr>
          <w:rtl/>
        </w:rPr>
        <w:t xml:space="preserve">، </w:t>
      </w:r>
      <w:r w:rsidR="0043609F">
        <w:rPr>
          <w:rtl/>
        </w:rPr>
        <w:t>اس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خو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است [ز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</w:t>
      </w:r>
      <w:r w:rsidR="0043609F">
        <w:rPr>
          <w:rtl/>
        </w:rPr>
        <w:t xml:space="preserve"> که موجب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نوع غرور و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هودگ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و چن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حالت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هوا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نفس سرچشمه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رد</w:t>
      </w:r>
      <w:r w:rsidR="0043609F">
        <w:rPr>
          <w:rtl/>
        </w:rPr>
        <w:t>] و انسان نادان</w:t>
      </w:r>
      <w:r>
        <w:rPr>
          <w:rtl/>
        </w:rPr>
        <w:t xml:space="preserve">، </w:t>
      </w:r>
      <w:r w:rsidR="0043609F">
        <w:rPr>
          <w:rtl/>
        </w:rPr>
        <w:t>گرفتار نادان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باشد»</w:t>
      </w:r>
      <w:r>
        <w:rPr>
          <w:rtl/>
        </w:rPr>
        <w:t xml:space="preserve">. </w:t>
      </w:r>
    </w:p>
    <w:p w:rsidR="0043609F" w:rsidRPr="002649EE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>3</w:t>
      </w:r>
      <w:r w:rsidRPr="002649EE">
        <w:rPr>
          <w:rStyle w:val="libAieChar"/>
          <w:rtl/>
        </w:rPr>
        <w:t>- النّاس ف</w:t>
      </w:r>
      <w:r w:rsidRPr="002649EE">
        <w:rPr>
          <w:rStyle w:val="libAieChar"/>
          <w:rFonts w:hint="cs"/>
          <w:rtl/>
        </w:rPr>
        <w:t>ی</w:t>
      </w:r>
      <w:r w:rsidRPr="002649EE">
        <w:rPr>
          <w:rStyle w:val="libAieChar"/>
          <w:rtl/>
        </w:rPr>
        <w:t xml:space="preserve"> الدّن</w:t>
      </w:r>
      <w:r w:rsidRPr="002649EE">
        <w:rPr>
          <w:rStyle w:val="libAieChar"/>
          <w:rFonts w:hint="cs"/>
          <w:rtl/>
        </w:rPr>
        <w:t>ی</w:t>
      </w:r>
      <w:r w:rsidRPr="002649EE">
        <w:rPr>
          <w:rStyle w:val="libAieChar"/>
          <w:rFonts w:hint="eastAsia"/>
          <w:rtl/>
        </w:rPr>
        <w:t>ا</w:t>
      </w:r>
      <w:r w:rsidRPr="002649EE">
        <w:rPr>
          <w:rStyle w:val="libAieChar"/>
          <w:rtl/>
        </w:rPr>
        <w:t xml:space="preserve"> بالاموال</w:t>
      </w:r>
      <w:r w:rsidR="00DF5F91">
        <w:rPr>
          <w:rStyle w:val="libAieChar"/>
          <w:rtl/>
        </w:rPr>
        <w:t xml:space="preserve">، </w:t>
      </w:r>
      <w:r w:rsidRPr="002649EE">
        <w:rPr>
          <w:rStyle w:val="libAieChar"/>
          <w:rtl/>
        </w:rPr>
        <w:t>و ف</w:t>
      </w:r>
      <w:r w:rsidRPr="002649EE">
        <w:rPr>
          <w:rStyle w:val="libAieChar"/>
          <w:rFonts w:hint="cs"/>
          <w:rtl/>
        </w:rPr>
        <w:t>ی</w:t>
      </w:r>
      <w:r w:rsidRPr="002649EE">
        <w:rPr>
          <w:rStyle w:val="libAieChar"/>
          <w:rtl/>
        </w:rPr>
        <w:t xml:space="preserve"> الآخرة بالاعمال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«شخص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انسان در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به ثروتها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است</w:t>
      </w:r>
      <w:r>
        <w:rPr>
          <w:rtl/>
        </w:rPr>
        <w:t xml:space="preserve">، </w:t>
      </w:r>
      <w:r w:rsidR="0043609F">
        <w:rPr>
          <w:rtl/>
        </w:rPr>
        <w:t>و در آخرت به کردارها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او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باشد»</w:t>
      </w:r>
      <w:r>
        <w:rPr>
          <w:rtl/>
        </w:rPr>
        <w:t xml:space="preserve">. </w:t>
      </w:r>
    </w:p>
    <w:p w:rsidR="0043609F" w:rsidRPr="002649EE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4- </w:t>
      </w:r>
      <w:r w:rsidRPr="002649EE">
        <w:rPr>
          <w:rStyle w:val="libAieChar"/>
          <w:rtl/>
        </w:rPr>
        <w:t>المص</w:t>
      </w:r>
      <w:r w:rsidRPr="002649EE">
        <w:rPr>
          <w:rStyle w:val="libAieChar"/>
          <w:rFonts w:hint="cs"/>
          <w:rtl/>
        </w:rPr>
        <w:t>ی</w:t>
      </w:r>
      <w:r w:rsidRPr="002649EE">
        <w:rPr>
          <w:rStyle w:val="libAieChar"/>
          <w:rFonts w:hint="eastAsia"/>
          <w:rtl/>
        </w:rPr>
        <w:t>بة</w:t>
      </w:r>
      <w:r w:rsidRPr="002649EE">
        <w:rPr>
          <w:rStyle w:val="libAieChar"/>
          <w:rtl/>
        </w:rPr>
        <w:t xml:space="preserve"> للصّابر واحدة و للجازع اثنتان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tl/>
        </w:rPr>
        <w:t xml:space="preserve"> انسان صبرکننده</w:t>
      </w:r>
      <w:r>
        <w:rPr>
          <w:rtl/>
        </w:rPr>
        <w:t xml:space="preserve">،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</w:t>
      </w:r>
      <w:r w:rsidR="0043609F">
        <w:rPr>
          <w:rtl/>
        </w:rPr>
        <w:t xml:space="preserve"> انسان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تاب</w:t>
      </w:r>
      <w:r>
        <w:rPr>
          <w:rFonts w:hint="eastAsia"/>
          <w:rtl/>
        </w:rPr>
        <w:t xml:space="preserve">، </w:t>
      </w:r>
      <w:r w:rsidR="0043609F">
        <w:rPr>
          <w:rtl/>
        </w:rPr>
        <w:t>دو تا است» [هم مص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بت‌د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و هم پاداش خود را به خاطر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تاب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برده است]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5- </w:t>
      </w:r>
      <w:r w:rsidRPr="002649EE">
        <w:rPr>
          <w:rStyle w:val="libAieChar"/>
          <w:rtl/>
        </w:rPr>
        <w:t>الهزل (الهزء- خ ل) فکاهة السّفهاء و صناعة الجهّال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«شوخ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هوده‌گوئ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خوش‌مزگ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خردان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کار نادانان است» (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مسخره کردن</w:t>
      </w:r>
      <w:r>
        <w:rPr>
          <w:rtl/>
        </w:rPr>
        <w:t xml:space="preserve">، </w:t>
      </w:r>
      <w:r w:rsidR="0043609F">
        <w:rPr>
          <w:rtl/>
        </w:rPr>
        <w:t>و شوخ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کار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دو دسته است)</w:t>
      </w:r>
      <w:r>
        <w:rPr>
          <w:rtl/>
        </w:rPr>
        <w:t xml:space="preserve">. </w:t>
      </w:r>
    </w:p>
    <w:p w:rsidR="0043609F" w:rsidRPr="002649EE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6- </w:t>
      </w:r>
      <w:r w:rsidRPr="002649EE">
        <w:rPr>
          <w:rStyle w:val="libAieChar"/>
          <w:rtl/>
        </w:rPr>
        <w:t>السّهر الذّ للمنام</w:t>
      </w:r>
      <w:r w:rsidR="00DF5F91">
        <w:rPr>
          <w:rStyle w:val="libAieChar"/>
          <w:rtl/>
        </w:rPr>
        <w:t xml:space="preserve">، </w:t>
      </w:r>
      <w:r w:rsidRPr="002649EE">
        <w:rPr>
          <w:rStyle w:val="libAieChar"/>
          <w:rtl/>
        </w:rPr>
        <w:t xml:space="preserve">و الجوع </w:t>
      </w:r>
      <w:r w:rsidRPr="002649EE">
        <w:rPr>
          <w:rStyle w:val="libAieChar"/>
          <w:rFonts w:hint="cs"/>
          <w:rtl/>
        </w:rPr>
        <w:t>ی</w:t>
      </w:r>
      <w:r w:rsidRPr="002649EE">
        <w:rPr>
          <w:rStyle w:val="libAieChar"/>
          <w:rFonts w:hint="eastAsia"/>
          <w:rtl/>
        </w:rPr>
        <w:t>ز</w:t>
      </w:r>
      <w:r w:rsidRPr="002649EE">
        <w:rPr>
          <w:rStyle w:val="libAieChar"/>
          <w:rFonts w:hint="cs"/>
          <w:rtl/>
        </w:rPr>
        <w:t>ی</w:t>
      </w:r>
      <w:r w:rsidRPr="002649EE">
        <w:rPr>
          <w:rStyle w:val="libAieChar"/>
          <w:rFonts w:hint="eastAsia"/>
          <w:rtl/>
        </w:rPr>
        <w:t>د</w:t>
      </w:r>
      <w:r w:rsidRPr="002649EE">
        <w:rPr>
          <w:rStyle w:val="libAieChar"/>
          <w:rtl/>
        </w:rPr>
        <w:t xml:space="preserve"> ف</w:t>
      </w:r>
      <w:r w:rsidRPr="002649EE">
        <w:rPr>
          <w:rStyle w:val="libAieChar"/>
          <w:rFonts w:hint="cs"/>
          <w:rtl/>
        </w:rPr>
        <w:t>ی</w:t>
      </w:r>
      <w:r w:rsidRPr="002649EE">
        <w:rPr>
          <w:rStyle w:val="libAieChar"/>
          <w:rtl/>
        </w:rPr>
        <w:t xml:space="preserve"> ط</w:t>
      </w:r>
      <w:r w:rsidRPr="002649EE">
        <w:rPr>
          <w:rStyle w:val="libAieChar"/>
          <w:rFonts w:hint="cs"/>
          <w:rtl/>
        </w:rPr>
        <w:t>ی</w:t>
      </w:r>
      <w:r w:rsidRPr="002649EE">
        <w:rPr>
          <w:rStyle w:val="libAieChar"/>
          <w:rFonts w:hint="eastAsia"/>
          <w:rtl/>
        </w:rPr>
        <w:t>ب</w:t>
      </w:r>
      <w:r w:rsidRPr="002649EE">
        <w:rPr>
          <w:rStyle w:val="libAieChar"/>
          <w:rtl/>
        </w:rPr>
        <w:t xml:space="preserve"> الطّعام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«شب‌زنده‌دار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خواب را لذّت‌</w:t>
      </w:r>
      <w:r w:rsidR="002649EE">
        <w:rPr>
          <w:rFonts w:hint="cs"/>
          <w:rtl/>
        </w:rPr>
        <w:t xml:space="preserve"> </w:t>
      </w:r>
      <w:r w:rsidR="0043609F">
        <w:rPr>
          <w:rtl/>
        </w:rPr>
        <w:t>بخش‌</w:t>
      </w:r>
      <w:r w:rsidR="002649EE">
        <w:rPr>
          <w:rFonts w:hint="cs"/>
          <w:rtl/>
        </w:rPr>
        <w:t xml:space="preserve"> </w:t>
      </w:r>
      <w:r w:rsidR="0043609F">
        <w:rPr>
          <w:rtl/>
        </w:rPr>
        <w:t>تر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گرسنگ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 گوارا بودن غذا</w:t>
      </w:r>
      <w:r>
        <w:rPr>
          <w:rtl/>
        </w:rPr>
        <w:t xml:space="preserve">، </w:t>
      </w:r>
      <w:r w:rsidR="0043609F">
        <w:rPr>
          <w:rtl/>
        </w:rPr>
        <w:t>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افزا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 w:rsidR="0043609F">
        <w:rPr>
          <w:rtl/>
        </w:rPr>
        <w:t xml:space="preserve"> (مقصود امام از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سخن</w:t>
      </w:r>
      <w:r>
        <w:rPr>
          <w:rtl/>
        </w:rPr>
        <w:t xml:space="preserve">، </w:t>
      </w:r>
      <w:r w:rsidR="0043609F">
        <w:rPr>
          <w:rtl/>
        </w:rPr>
        <w:t>تأک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و دعوت به شب‌زنده‌دار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</w:t>
      </w:r>
    </w:p>
    <w:p w:rsidR="0043609F" w:rsidRDefault="0043609F" w:rsidP="002649E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447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روزه</w:t>
      </w:r>
      <w:r>
        <w:rPr>
          <w:rtl/>
        </w:rPr>
        <w:t xml:space="preserve"> گرفتن است)</w:t>
      </w:r>
      <w:r w:rsidR="00DF5F91">
        <w:rPr>
          <w:rtl/>
        </w:rPr>
        <w:t xml:space="preserve">. </w:t>
      </w:r>
    </w:p>
    <w:p w:rsidR="0043609F" w:rsidRPr="002649EE" w:rsidRDefault="002649EE" w:rsidP="0043609F">
      <w:pPr>
        <w:pStyle w:val="libNormal"/>
        <w:rPr>
          <w:rStyle w:val="libAieChar"/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7</w:t>
      </w:r>
      <w:r w:rsidR="0043609F">
        <w:rPr>
          <w:rtl/>
        </w:rPr>
        <w:t xml:space="preserve">- </w:t>
      </w:r>
      <w:r w:rsidR="0043609F" w:rsidRPr="002649EE">
        <w:rPr>
          <w:rStyle w:val="libAieChar"/>
          <w:rtl/>
        </w:rPr>
        <w:t>اذکر مصرعک ب</w:t>
      </w:r>
      <w:r w:rsidR="0043609F" w:rsidRPr="002649EE">
        <w:rPr>
          <w:rStyle w:val="libAieChar"/>
          <w:rFonts w:hint="cs"/>
          <w:rtl/>
        </w:rPr>
        <w:t>ی</w:t>
      </w:r>
      <w:r w:rsidR="0043609F" w:rsidRPr="002649EE">
        <w:rPr>
          <w:rStyle w:val="libAieChar"/>
          <w:rFonts w:hint="eastAsia"/>
          <w:rtl/>
        </w:rPr>
        <w:t>ن</w:t>
      </w:r>
      <w:r w:rsidR="0043609F" w:rsidRPr="002649EE">
        <w:rPr>
          <w:rStyle w:val="libAieChar"/>
          <w:rtl/>
        </w:rPr>
        <w:t xml:space="preserve"> </w:t>
      </w:r>
      <w:r w:rsidR="0043609F" w:rsidRPr="002649EE">
        <w:rPr>
          <w:rStyle w:val="libAieChar"/>
          <w:rFonts w:hint="cs"/>
          <w:rtl/>
        </w:rPr>
        <w:t>ی</w:t>
      </w:r>
      <w:r w:rsidR="0043609F" w:rsidRPr="002649EE">
        <w:rPr>
          <w:rStyle w:val="libAieChar"/>
          <w:rFonts w:hint="eastAsia"/>
          <w:rtl/>
        </w:rPr>
        <w:t>د</w:t>
      </w:r>
      <w:r w:rsidR="0043609F" w:rsidRPr="002649EE">
        <w:rPr>
          <w:rStyle w:val="libAieChar"/>
          <w:rFonts w:hint="cs"/>
          <w:rtl/>
        </w:rPr>
        <w:t>ی</w:t>
      </w:r>
      <w:r w:rsidR="0043609F" w:rsidRPr="002649EE">
        <w:rPr>
          <w:rStyle w:val="libAieChar"/>
          <w:rtl/>
        </w:rPr>
        <w:t xml:space="preserve"> اهلک</w:t>
      </w:r>
      <w:r w:rsidR="00DF5F91">
        <w:rPr>
          <w:rStyle w:val="libAieChar"/>
          <w:rtl/>
        </w:rPr>
        <w:t xml:space="preserve">، </w:t>
      </w:r>
      <w:r w:rsidR="0043609F" w:rsidRPr="002649EE">
        <w:rPr>
          <w:rStyle w:val="libAieChar"/>
          <w:rtl/>
        </w:rPr>
        <w:t>فلا طب</w:t>
      </w:r>
      <w:r w:rsidR="0043609F" w:rsidRPr="002649EE">
        <w:rPr>
          <w:rStyle w:val="libAieChar"/>
          <w:rFonts w:hint="cs"/>
          <w:rtl/>
        </w:rPr>
        <w:t>ی</w:t>
      </w:r>
      <w:r w:rsidR="0043609F" w:rsidRPr="002649EE">
        <w:rPr>
          <w:rStyle w:val="libAieChar"/>
          <w:rFonts w:hint="eastAsia"/>
          <w:rtl/>
        </w:rPr>
        <w:t>ب</w:t>
      </w:r>
      <w:r w:rsidR="0043609F" w:rsidRPr="002649EE">
        <w:rPr>
          <w:rStyle w:val="libAieChar"/>
          <w:rtl/>
        </w:rPr>
        <w:t xml:space="preserve"> </w:t>
      </w:r>
      <w:r w:rsidR="0043609F" w:rsidRPr="002649EE">
        <w:rPr>
          <w:rStyle w:val="libAieChar"/>
          <w:rFonts w:hint="cs"/>
          <w:rtl/>
        </w:rPr>
        <w:t>ی</w:t>
      </w:r>
      <w:r w:rsidR="0043609F" w:rsidRPr="002649EE">
        <w:rPr>
          <w:rStyle w:val="libAieChar"/>
          <w:rFonts w:hint="eastAsia"/>
          <w:rtl/>
        </w:rPr>
        <w:t>منعک</w:t>
      </w:r>
      <w:r w:rsidR="0043609F" w:rsidRPr="002649EE">
        <w:rPr>
          <w:rStyle w:val="libAieChar"/>
          <w:rtl/>
        </w:rPr>
        <w:t xml:space="preserve"> و لا حب</w:t>
      </w:r>
      <w:r w:rsidR="0043609F" w:rsidRPr="002649EE">
        <w:rPr>
          <w:rStyle w:val="libAieChar"/>
          <w:rFonts w:hint="cs"/>
          <w:rtl/>
        </w:rPr>
        <w:t>ی</w:t>
      </w:r>
      <w:r w:rsidR="0043609F" w:rsidRPr="002649EE">
        <w:rPr>
          <w:rStyle w:val="libAieChar"/>
          <w:rFonts w:hint="eastAsia"/>
          <w:rtl/>
        </w:rPr>
        <w:t>ب</w:t>
      </w:r>
      <w:r w:rsidR="0043609F" w:rsidRPr="002649EE">
        <w:rPr>
          <w:rStyle w:val="libAieChar"/>
          <w:rtl/>
        </w:rPr>
        <w:t xml:space="preserve"> </w:t>
      </w:r>
      <w:r w:rsidR="0043609F" w:rsidRPr="002649EE">
        <w:rPr>
          <w:rStyle w:val="libAieChar"/>
          <w:rFonts w:hint="cs"/>
          <w:rtl/>
        </w:rPr>
        <w:t>ی</w:t>
      </w:r>
      <w:r w:rsidR="0043609F" w:rsidRPr="002649EE">
        <w:rPr>
          <w:rStyle w:val="libAieChar"/>
          <w:rFonts w:hint="eastAsia"/>
          <w:rtl/>
        </w:rPr>
        <w:t>نفعک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 xml:space="preserve">«آن وقت را به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ادآور</w:t>
      </w:r>
      <w:r w:rsidR="0043609F">
        <w:rPr>
          <w:rtl/>
        </w:rPr>
        <w:t xml:space="preserve"> که در برابر افراد خانواده خود افتاده‌ا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پس پزشک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 w:rsidR="0043609F">
        <w:rPr>
          <w:rtl/>
        </w:rPr>
        <w:t xml:space="preserve"> که تو را از مرگ بازدارد</w:t>
      </w:r>
      <w:r>
        <w:rPr>
          <w:rtl/>
        </w:rPr>
        <w:t xml:space="preserve">، </w:t>
      </w:r>
      <w:r w:rsidR="0043609F">
        <w:rPr>
          <w:rtl/>
        </w:rPr>
        <w:t>و دوست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 w:rsidR="0043609F">
        <w:rPr>
          <w:rtl/>
        </w:rPr>
        <w:t xml:space="preserve"> که به حال تو سودمند باشد»</w:t>
      </w:r>
      <w:r>
        <w:rPr>
          <w:rtl/>
        </w:rPr>
        <w:t xml:space="preserve">. </w:t>
      </w:r>
    </w:p>
    <w:p w:rsidR="0043609F" w:rsidRPr="002649EE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8- </w:t>
      </w:r>
      <w:r w:rsidRPr="002649EE">
        <w:rPr>
          <w:rStyle w:val="libAieChar"/>
          <w:rtl/>
        </w:rPr>
        <w:t>المقاد</w:t>
      </w:r>
      <w:r w:rsidRPr="002649EE">
        <w:rPr>
          <w:rStyle w:val="libAieChar"/>
          <w:rFonts w:hint="cs"/>
          <w:rtl/>
        </w:rPr>
        <w:t>ی</w:t>
      </w:r>
      <w:r w:rsidRPr="002649EE">
        <w:rPr>
          <w:rStyle w:val="libAieChar"/>
          <w:rFonts w:hint="eastAsia"/>
          <w:rtl/>
        </w:rPr>
        <w:t>ر</w:t>
      </w:r>
      <w:r w:rsidRPr="002649EE">
        <w:rPr>
          <w:rStyle w:val="libAieChar"/>
          <w:rtl/>
        </w:rPr>
        <w:t xml:space="preserve"> تر</w:t>
      </w:r>
      <w:r w:rsidRPr="002649EE">
        <w:rPr>
          <w:rStyle w:val="libAieChar"/>
          <w:rFonts w:hint="cs"/>
          <w:rtl/>
        </w:rPr>
        <w:t>ی</w:t>
      </w:r>
      <w:r w:rsidRPr="002649EE">
        <w:rPr>
          <w:rStyle w:val="libAieChar"/>
          <w:rFonts w:hint="eastAsia"/>
          <w:rtl/>
        </w:rPr>
        <w:t>ک</w:t>
      </w:r>
      <w:r w:rsidRPr="002649EE">
        <w:rPr>
          <w:rStyle w:val="libAieChar"/>
          <w:rtl/>
        </w:rPr>
        <w:t xml:space="preserve"> مالا </w:t>
      </w:r>
      <w:r w:rsidRPr="002649EE">
        <w:rPr>
          <w:rStyle w:val="libAieChar"/>
          <w:rFonts w:hint="cs"/>
          <w:rtl/>
        </w:rPr>
        <w:t>ی</w:t>
      </w:r>
      <w:r w:rsidRPr="002649EE">
        <w:rPr>
          <w:rStyle w:val="libAieChar"/>
          <w:rFonts w:hint="eastAsia"/>
          <w:rtl/>
        </w:rPr>
        <w:t>خطر</w:t>
      </w:r>
      <w:r w:rsidRPr="002649EE">
        <w:rPr>
          <w:rStyle w:val="libAieChar"/>
          <w:rtl/>
        </w:rPr>
        <w:t xml:space="preserve"> ببالک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«مقدّرات</w:t>
      </w:r>
      <w:r>
        <w:rPr>
          <w:rtl/>
        </w:rPr>
        <w:t xml:space="preserve">؛ </w:t>
      </w:r>
      <w:r w:rsidR="0043609F">
        <w:rPr>
          <w:rtl/>
        </w:rPr>
        <w:t>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زهائ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که به خاطرت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به تو نشان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دهد»</w:t>
      </w:r>
      <w:r w:rsidR="0043609F">
        <w:rPr>
          <w:rtl/>
        </w:rPr>
        <w:t xml:space="preserve"> [بنابرا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غافل مباش</w:t>
      </w:r>
      <w:r>
        <w:rPr>
          <w:rtl/>
        </w:rPr>
        <w:t xml:space="preserve">، </w:t>
      </w:r>
      <w:r w:rsidR="0043609F">
        <w:rPr>
          <w:rtl/>
        </w:rPr>
        <w:t>و با توجّه به فرودها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زندگ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از لاک غرور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رون</w:t>
      </w:r>
      <w:r w:rsidR="0043609F">
        <w:rPr>
          <w:rtl/>
        </w:rPr>
        <w:t xml:space="preserve">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>]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9-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مرد</w:t>
      </w:r>
      <w:r>
        <w:rPr>
          <w:rFonts w:hint="cs"/>
          <w:rtl/>
        </w:rPr>
        <w:t>ی</w:t>
      </w:r>
      <w:r>
        <w:rPr>
          <w:rtl/>
        </w:rPr>
        <w:t xml:space="preserve"> که در مدح آن حضرت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اده‌رو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2649EE">
      <w:pPr>
        <w:pStyle w:val="libAie"/>
        <w:rPr>
          <w:rtl/>
        </w:rPr>
      </w:pPr>
      <w:r>
        <w:rPr>
          <w:rFonts w:hint="eastAsia"/>
          <w:rtl/>
        </w:rPr>
        <w:t>اقبل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شأنک فإن کثرة الملق </w:t>
      </w:r>
      <w:r>
        <w:rPr>
          <w:rFonts w:hint="cs"/>
          <w:rtl/>
        </w:rPr>
        <w:t>ی</w:t>
      </w:r>
      <w:r>
        <w:rPr>
          <w:rFonts w:hint="eastAsia"/>
          <w:rtl/>
        </w:rPr>
        <w:t>هجم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الظّنّة</w:t>
      </w:r>
      <w:r w:rsidR="00DF5F91">
        <w:rPr>
          <w:rtl/>
        </w:rPr>
        <w:t xml:space="preserve">، </w:t>
      </w:r>
      <w:r>
        <w:rPr>
          <w:rtl/>
        </w:rPr>
        <w:t>و اذا حللت من اخ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محلّ الثّقة</w:t>
      </w:r>
      <w:r w:rsidR="00DF5F91">
        <w:rPr>
          <w:rtl/>
        </w:rPr>
        <w:t xml:space="preserve">، </w:t>
      </w:r>
      <w:r>
        <w:rPr>
          <w:rtl/>
        </w:rPr>
        <w:t>فاعدل عن الملق</w:t>
      </w:r>
      <w:r w:rsidR="00DF5F91">
        <w:rPr>
          <w:rtl/>
        </w:rPr>
        <w:t xml:space="preserve">، </w:t>
      </w:r>
      <w:r>
        <w:rPr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حسن النّ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«برو به سراغ کارت</w:t>
      </w:r>
      <w:r>
        <w:rPr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</w:t>
      </w:r>
      <w:r w:rsidR="0043609F">
        <w:rPr>
          <w:rtl/>
        </w:rPr>
        <w:t xml:space="preserve"> چاپلوس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>
        <w:rPr>
          <w:rFonts w:hint="eastAsia"/>
          <w:rtl/>
        </w:rPr>
        <w:t xml:space="preserve">، </w:t>
      </w:r>
      <w:r w:rsidR="0043609F">
        <w:rPr>
          <w:rtl/>
        </w:rPr>
        <w:t>موجب هجوم و افزا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بدگمان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و هرگاه مورد اطم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نان</w:t>
      </w:r>
      <w:r w:rsidR="0043609F">
        <w:rPr>
          <w:rtl/>
        </w:rPr>
        <w:t xml:space="preserve"> برادر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 شد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از تملّق و چاپلوس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بگذر و بجا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</w:t>
      </w:r>
      <w:r>
        <w:rPr>
          <w:rtl/>
        </w:rPr>
        <w:t xml:space="preserve">، </w:t>
      </w:r>
      <w:r w:rsidR="0043609F">
        <w:rPr>
          <w:rtl/>
        </w:rPr>
        <w:t>به او خوشب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باش»</w:t>
      </w:r>
      <w:r>
        <w:rPr>
          <w:rtl/>
        </w:rPr>
        <w:t xml:space="preserve">. </w:t>
      </w:r>
    </w:p>
    <w:p w:rsidR="0043609F" w:rsidRPr="002649EE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10- </w:t>
      </w:r>
      <w:r w:rsidRPr="002649EE">
        <w:rPr>
          <w:rStyle w:val="libAieChar"/>
          <w:rtl/>
        </w:rPr>
        <w:t>الحکمة لا تنجع ف</w:t>
      </w:r>
      <w:r w:rsidRPr="002649EE">
        <w:rPr>
          <w:rStyle w:val="libAieChar"/>
          <w:rFonts w:hint="cs"/>
          <w:rtl/>
        </w:rPr>
        <w:t>ی</w:t>
      </w:r>
      <w:r w:rsidRPr="002649EE">
        <w:rPr>
          <w:rStyle w:val="libAieChar"/>
          <w:rtl/>
        </w:rPr>
        <w:t xml:space="preserve"> الطّباع الفاسدة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«مطالب حکمت‌آم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>
        <w:rPr>
          <w:rFonts w:hint="eastAsia"/>
          <w:rtl/>
        </w:rPr>
        <w:t xml:space="preserve">، </w:t>
      </w:r>
      <w:r w:rsidR="0043609F">
        <w:rPr>
          <w:rtl/>
        </w:rPr>
        <w:t>در خو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فاسد</w:t>
      </w:r>
      <w:r>
        <w:rPr>
          <w:rtl/>
        </w:rPr>
        <w:t xml:space="preserve">، </w:t>
      </w:r>
      <w:r w:rsidR="0043609F">
        <w:rPr>
          <w:rtl/>
        </w:rPr>
        <w:t>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اثر</w:t>
      </w:r>
      <w:r w:rsidR="0043609F">
        <w:rPr>
          <w:rtl/>
        </w:rPr>
        <w:t xml:space="preserve">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11- «هرگاه زمان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عدالت در آن</w:t>
      </w:r>
      <w:r w:rsidR="00DF5F91">
        <w:rPr>
          <w:rtl/>
        </w:rPr>
        <w:t xml:space="preserve">، </w:t>
      </w:r>
      <w:r>
        <w:rPr>
          <w:rtl/>
        </w:rPr>
        <w:t>بر ظلم و جور</w:t>
      </w:r>
      <w:r w:rsidR="00DF5F91">
        <w:rPr>
          <w:rtl/>
        </w:rPr>
        <w:t xml:space="preserve">، </w:t>
      </w:r>
      <w:r>
        <w:rPr>
          <w:rtl/>
        </w:rPr>
        <w:t>بچربد</w:t>
      </w:r>
      <w:r w:rsidR="00DF5F91">
        <w:rPr>
          <w:rtl/>
        </w:rPr>
        <w:t xml:space="preserve">، </w:t>
      </w:r>
      <w:r>
        <w:rPr>
          <w:rtl/>
        </w:rPr>
        <w:t>حرام است که به شخص سوء ظنّ 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علم به بد</w:t>
      </w:r>
      <w:r>
        <w:rPr>
          <w:rFonts w:hint="cs"/>
          <w:rtl/>
        </w:rPr>
        <w:t>ی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هرگاه زمان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عکس</w:t>
      </w:r>
      <w:r w:rsidR="00DF5F91">
        <w:rPr>
          <w:rtl/>
        </w:rPr>
        <w:t xml:space="preserve">، </w:t>
      </w:r>
      <w:r>
        <w:rPr>
          <w:rtl/>
        </w:rPr>
        <w:t>ظلم و ستم بر عدالت بچربد</w:t>
      </w:r>
      <w:r w:rsidR="00DF5F91">
        <w:rPr>
          <w:rtl/>
        </w:rPr>
        <w:t xml:space="preserve">، </w:t>
      </w:r>
      <w:r>
        <w:rPr>
          <w:rtl/>
        </w:rPr>
        <w:t>در آنجا روا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افراد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گمان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کنند (خوشب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باشند) تا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12- سهل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اصحاب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حضرت نوشت</w:t>
      </w:r>
      <w:r w:rsidR="00DF5F91">
        <w:rPr>
          <w:rtl/>
        </w:rPr>
        <w:t xml:space="preserve">: </w:t>
      </w:r>
      <w:r>
        <w:rPr>
          <w:rtl/>
        </w:rPr>
        <w:t>و در آن درخواست کرد</w:t>
      </w:r>
      <w:r w:rsidR="00DF5F91">
        <w:rPr>
          <w:rtl/>
        </w:rPr>
        <w:t xml:space="preserve">، </w:t>
      </w:r>
      <w:r>
        <w:rPr>
          <w:rtl/>
        </w:rPr>
        <w:t>دعائ</w:t>
      </w:r>
      <w:r>
        <w:rPr>
          <w:rFonts w:hint="cs"/>
          <w:rtl/>
        </w:rPr>
        <w:t>ی</w:t>
      </w:r>
      <w:r>
        <w:rPr>
          <w:rtl/>
        </w:rPr>
        <w:t xml:space="preserve"> جامع</w:t>
      </w:r>
      <w:r w:rsidR="00DF5F91">
        <w:rPr>
          <w:rtl/>
        </w:rPr>
        <w:t xml:space="preserve">، </w:t>
      </w:r>
      <w:r>
        <w:rPr>
          <w:rtl/>
        </w:rPr>
        <w:t>که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باشد به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پاسخ او نوشت</w:t>
      </w:r>
      <w:r w:rsidR="00DF5F91">
        <w:rPr>
          <w:rtl/>
        </w:rPr>
        <w:t xml:space="preserve">: </w:t>
      </w:r>
    </w:p>
    <w:p w:rsidR="0043609F" w:rsidRDefault="0043609F" w:rsidP="002649EE">
      <w:pPr>
        <w:pStyle w:val="libAie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من الاستغفار و الحمد</w:t>
      </w:r>
      <w:r w:rsidR="00DF5F91">
        <w:rPr>
          <w:rtl/>
        </w:rPr>
        <w:t xml:space="preserve">، </w:t>
      </w:r>
      <w:r>
        <w:rPr>
          <w:rtl/>
        </w:rPr>
        <w:t>فانّک تدرک بذلک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کلّه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«بس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tl/>
        </w:rPr>
        <w:t xml:space="preserve"> استغفار و حمد کن</w:t>
      </w:r>
      <w:r>
        <w:rPr>
          <w:rtl/>
        </w:rPr>
        <w:t xml:space="preserve">، </w:t>
      </w:r>
      <w:r w:rsidR="0043609F">
        <w:rPr>
          <w:rtl/>
        </w:rPr>
        <w:t>چرا که با استغفار و حمد</w:t>
      </w:r>
      <w:r>
        <w:rPr>
          <w:rtl/>
        </w:rPr>
        <w:t xml:space="preserve">، </w:t>
      </w:r>
      <w:r w:rsidR="0043609F">
        <w:rPr>
          <w:rtl/>
        </w:rPr>
        <w:t>همه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سعادت را به</w:t>
      </w:r>
    </w:p>
    <w:p w:rsidR="0043609F" w:rsidRDefault="0043609F" w:rsidP="002649E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448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آورد»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13-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پاسخ سخن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 متوکّل (خل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)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آمده بود</w:t>
      </w:r>
      <w:r w:rsidR="00DF5F91">
        <w:rPr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2649EE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تطلب الصّفا ممّن کدّرت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لا الوفاء لمن غدرت به</w:t>
      </w:r>
      <w:r w:rsidR="00DF5F91">
        <w:rPr>
          <w:rtl/>
        </w:rPr>
        <w:t xml:space="preserve">، </w:t>
      </w:r>
      <w:r>
        <w:rPr>
          <w:rtl/>
        </w:rPr>
        <w:t>و لا النّصح ممّن صرفت سوء ظنّک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- فانّما قلب غ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کقلبک له</w:t>
      </w:r>
    </w:p>
    <w:p w:rsidR="0043609F" w:rsidRDefault="00DF5F91" w:rsidP="002649EE">
      <w:pPr>
        <w:pStyle w:val="libAie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«از آن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تو زندگ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را 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ره</w:t>
      </w:r>
      <w:r w:rsidR="0043609F">
        <w:rPr>
          <w:rtl/>
        </w:rPr>
        <w:t xml:space="preserve"> و تلخ نموده‌ا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صفا مجو</w:t>
      </w:r>
      <w:r>
        <w:rPr>
          <w:rtl/>
        </w:rPr>
        <w:t xml:space="preserve">، </w:t>
      </w:r>
      <w:r w:rsidR="0043609F">
        <w:rPr>
          <w:rtl/>
        </w:rPr>
        <w:t>و از آن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بر او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رنگ</w:t>
      </w:r>
      <w:r w:rsidR="0043609F">
        <w:rPr>
          <w:rtl/>
        </w:rPr>
        <w:t xml:space="preserve"> نموده‌ا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وفا مطلب</w:t>
      </w:r>
      <w:r>
        <w:rPr>
          <w:rtl/>
        </w:rPr>
        <w:t xml:space="preserve">، </w:t>
      </w:r>
      <w:r w:rsidR="0043609F">
        <w:rPr>
          <w:rtl/>
        </w:rPr>
        <w:t>و از آن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نسبت به او بدگمان هست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نص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حت</w:t>
      </w:r>
      <w:r w:rsidR="0043609F">
        <w:rPr>
          <w:rtl/>
        </w:rPr>
        <w:t xml:space="preserve"> و خ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رخواه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مخواه</w:t>
      </w:r>
      <w:r>
        <w:rPr>
          <w:rtl/>
        </w:rPr>
        <w:t xml:space="preserve">، </w:t>
      </w:r>
      <w:r w:rsidR="0043609F">
        <w:rPr>
          <w:rtl/>
        </w:rPr>
        <w:t>همانا قلب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نسبت به تو</w:t>
      </w:r>
      <w:r>
        <w:rPr>
          <w:rtl/>
        </w:rPr>
        <w:t xml:space="preserve">، </w:t>
      </w:r>
      <w:r w:rsidR="0043609F">
        <w:rPr>
          <w:rtl/>
        </w:rPr>
        <w:t>مانند قلب تو نسبت به او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گفتار فراوان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از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شده است</w:t>
      </w:r>
      <w:r w:rsidR="00DF5F91">
        <w:rPr>
          <w:rtl/>
        </w:rPr>
        <w:t xml:space="preserve">، </w:t>
      </w:r>
      <w:r>
        <w:rPr>
          <w:rtl/>
        </w:rPr>
        <w:t>هر کس که خواستار سخنان جامع آن حضرت است</w:t>
      </w:r>
      <w:r w:rsidR="00DF5F91">
        <w:rPr>
          <w:rtl/>
        </w:rPr>
        <w:t xml:space="preserve">، </w:t>
      </w:r>
      <w:r>
        <w:rPr>
          <w:rtl/>
        </w:rPr>
        <w:t>«ز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ره»</w:t>
      </w:r>
      <w:r>
        <w:rPr>
          <w:rtl/>
        </w:rPr>
        <w:t xml:space="preserve"> را [که در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ذکر شده] که از آن حضرت نقل شده</w:t>
      </w:r>
      <w:r w:rsidR="00DF5F91">
        <w:rPr>
          <w:rtl/>
        </w:rPr>
        <w:t xml:space="preserve">، </w:t>
      </w:r>
      <w:r>
        <w:rPr>
          <w:rtl/>
        </w:rPr>
        <w:t>مورد مطالعه و بررس</w:t>
      </w:r>
      <w:r>
        <w:rPr>
          <w:rFonts w:hint="cs"/>
          <w:rtl/>
        </w:rPr>
        <w:t>ی</w:t>
      </w:r>
      <w:r>
        <w:rPr>
          <w:rtl/>
        </w:rPr>
        <w:t xml:space="preserve"> قرار دهد</w:t>
      </w:r>
      <w:r w:rsidR="00DF5F91">
        <w:rPr>
          <w:rtl/>
        </w:rPr>
        <w:t xml:space="preserve">، </w:t>
      </w:r>
      <w:r>
        <w:rPr>
          <w:rtl/>
        </w:rPr>
        <w:t>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همان گونه که علّامه مجلس</w:t>
      </w:r>
      <w:r>
        <w:rPr>
          <w:rFonts w:hint="cs"/>
          <w:rtl/>
        </w:rPr>
        <w:t>ی</w:t>
      </w:r>
      <w:r>
        <w:rPr>
          <w:rtl/>
        </w:rPr>
        <w:t xml:space="preserve"> (ر</w:t>
      </w:r>
      <w:r>
        <w:rPr>
          <w:rFonts w:hint="eastAsia"/>
          <w:rtl/>
        </w:rPr>
        <w:t>ه</w:t>
      </w:r>
      <w:r>
        <w:rPr>
          <w:rtl/>
        </w:rPr>
        <w:t>) فرموده</w:t>
      </w:r>
      <w:r w:rsidR="00DF5F91">
        <w:rPr>
          <w:rtl/>
        </w:rPr>
        <w:t xml:space="preserve">، </w:t>
      </w:r>
      <w:r>
        <w:rPr>
          <w:rtl/>
        </w:rPr>
        <w:t>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ارتها</w:t>
      </w:r>
      <w:r>
        <w:rPr>
          <w:rtl/>
        </w:rPr>
        <w:t xml:space="preserve"> از نظر سند</w:t>
      </w:r>
      <w:r w:rsidR="00DF5F91">
        <w:rPr>
          <w:rtl/>
        </w:rPr>
        <w:t xml:space="preserve">، </w:t>
      </w:r>
      <w:r>
        <w:rPr>
          <w:rtl/>
        </w:rPr>
        <w:t>و ش</w:t>
      </w:r>
      <w:r>
        <w:rPr>
          <w:rFonts w:hint="cs"/>
          <w:rtl/>
        </w:rPr>
        <w:t>ی</w:t>
      </w:r>
      <w:r>
        <w:rPr>
          <w:rFonts w:hint="eastAsia"/>
          <w:rtl/>
        </w:rPr>
        <w:t>واتر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از نظر عبارت</w:t>
      </w:r>
      <w:r w:rsidR="00DF5F91">
        <w:rPr>
          <w:rtl/>
        </w:rPr>
        <w:t xml:space="preserve">، </w:t>
      </w:r>
      <w:r>
        <w:rPr>
          <w:rtl/>
        </w:rPr>
        <w:t>و رساتر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از نظر معن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عال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از نظر مقام است»</w:t>
      </w:r>
      <w:r w:rsidR="00DF5F91">
        <w:rPr>
          <w:rtl/>
        </w:rPr>
        <w:t xml:space="preserve">. </w:t>
      </w:r>
    </w:p>
    <w:p w:rsidR="0043609F" w:rsidRDefault="0043609F" w:rsidP="002649E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449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رخداد از برخوردها</w:t>
      </w:r>
      <w:r>
        <w:rPr>
          <w:rFonts w:hint="cs"/>
          <w:rtl/>
        </w:rPr>
        <w:t>ی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بعض</w:t>
      </w:r>
      <w:r>
        <w:rPr>
          <w:rFonts w:hint="cs"/>
          <w:rtl/>
        </w:rPr>
        <w:t>ی</w:t>
      </w:r>
      <w:r>
        <w:rPr>
          <w:rtl/>
        </w:rPr>
        <w:t xml:space="preserve"> از خلفا</w:t>
      </w:r>
      <w:r>
        <w:rPr>
          <w:rFonts w:hint="cs"/>
          <w:rtl/>
        </w:rPr>
        <w:t>ی</w:t>
      </w:r>
      <w:r>
        <w:rPr>
          <w:rtl/>
        </w:rPr>
        <w:t xml:space="preserve"> عصرش‌</w:t>
      </w:r>
    </w:p>
    <w:p w:rsidR="002649EE" w:rsidRDefault="0043609F" w:rsidP="0043609F">
      <w:pPr>
        <w:pStyle w:val="libNormal"/>
        <w:rPr>
          <w:rtl/>
        </w:rPr>
      </w:pPr>
      <w:r>
        <w:rPr>
          <w:rtl/>
        </w:rPr>
        <w:t>1</w:t>
      </w:r>
    </w:p>
    <w:p w:rsidR="001A7E95" w:rsidRDefault="002649EE" w:rsidP="0043609F">
      <w:pPr>
        <w:pStyle w:val="libNormal"/>
        <w:rPr>
          <w:rStyle w:val="Heading2Char"/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1</w:t>
      </w:r>
      <w:r w:rsidR="0043609F" w:rsidRPr="002649EE">
        <w:rPr>
          <w:rStyle w:val="Heading2Char"/>
          <w:rtl/>
        </w:rPr>
        <w:t>- تبع</w:t>
      </w:r>
      <w:r w:rsidR="0043609F" w:rsidRPr="002649EE">
        <w:rPr>
          <w:rStyle w:val="Heading2Char"/>
          <w:rFonts w:hint="cs"/>
          <w:rtl/>
        </w:rPr>
        <w:t>ی</w:t>
      </w:r>
      <w:r w:rsidR="0043609F" w:rsidRPr="002649EE">
        <w:rPr>
          <w:rStyle w:val="Heading2Char"/>
          <w:rFonts w:hint="eastAsia"/>
          <w:rtl/>
        </w:rPr>
        <w:t>د</w:t>
      </w:r>
      <w:r w:rsidR="0043609F" w:rsidRPr="002649EE">
        <w:rPr>
          <w:rStyle w:val="Heading2Char"/>
          <w:rtl/>
        </w:rPr>
        <w:t xml:space="preserve"> از مد</w:t>
      </w:r>
      <w:r w:rsidR="0043609F" w:rsidRPr="002649EE">
        <w:rPr>
          <w:rStyle w:val="Heading2Char"/>
          <w:rFonts w:hint="cs"/>
          <w:rtl/>
        </w:rPr>
        <w:t>ی</w:t>
      </w:r>
      <w:r w:rsidR="0043609F" w:rsidRPr="002649EE">
        <w:rPr>
          <w:rStyle w:val="Heading2Char"/>
          <w:rFonts w:hint="eastAsia"/>
          <w:rtl/>
        </w:rPr>
        <w:t>نه</w:t>
      </w:r>
      <w:r w:rsidR="0043609F" w:rsidRPr="002649EE">
        <w:rPr>
          <w:rStyle w:val="Heading2Char"/>
          <w:rtl/>
        </w:rPr>
        <w:t xml:space="preserve"> به سامرّاء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متوکّل</w:t>
      </w:r>
      <w:r>
        <w:rPr>
          <w:rtl/>
        </w:rPr>
        <w:t xml:space="preserve"> (دهم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)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سامرّاء آورد</w:t>
      </w:r>
      <w:r w:rsidR="00DF5F91">
        <w:rPr>
          <w:rtl/>
        </w:rPr>
        <w:t xml:space="preserve">، </w:t>
      </w:r>
      <w:r>
        <w:rPr>
          <w:rtl/>
        </w:rPr>
        <w:t>علّتش آن بود که عبد اللّه به محمّد فرماندار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طرف دولت متوکّل</w:t>
      </w:r>
      <w:r w:rsidR="00DF5F91">
        <w:rPr>
          <w:rtl/>
        </w:rPr>
        <w:t xml:space="preserve">، </w:t>
      </w:r>
      <w:r>
        <w:rPr>
          <w:rtl/>
        </w:rPr>
        <w:t>نزد متوکّل بر ضدّ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[و به او گزارش داد که امام و هوادارانش</w:t>
      </w:r>
      <w:r w:rsidR="00DF5F91">
        <w:rPr>
          <w:rtl/>
        </w:rPr>
        <w:t xml:space="preserve">، </w:t>
      </w:r>
      <w:r>
        <w:rPr>
          <w:rtl/>
        </w:rPr>
        <w:t xml:space="preserve">مخالف تو هستند </w:t>
      </w:r>
      <w:r>
        <w:rPr>
          <w:rFonts w:hint="eastAsia"/>
          <w:rtl/>
        </w:rPr>
        <w:t>و</w:t>
      </w:r>
      <w:r w:rsidR="00DF5F91">
        <w:rPr>
          <w:rtl/>
        </w:rPr>
        <w:t xml:space="preserve">... </w:t>
      </w:r>
      <w:r>
        <w:rPr>
          <w:rtl/>
        </w:rPr>
        <w:t>]</w:t>
      </w:r>
      <w:r w:rsidR="00DF5F91">
        <w:rPr>
          <w:rtl/>
        </w:rPr>
        <w:t xml:space="preserve">. </w:t>
      </w:r>
      <w:r>
        <w:rPr>
          <w:rtl/>
        </w:rPr>
        <w:t>متوکّل</w:t>
      </w:r>
      <w:r w:rsidR="00DF5F91">
        <w:rPr>
          <w:rtl/>
        </w:rPr>
        <w:t xml:space="preserve">، </w:t>
      </w:r>
      <w:r>
        <w:rPr>
          <w:rtl/>
        </w:rPr>
        <w:t>نامه‌ا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نوشت و آن حضرت را محترمانه (و فر</w:t>
      </w:r>
      <w:r>
        <w:rPr>
          <w:rFonts w:hint="cs"/>
          <w:rtl/>
        </w:rPr>
        <w:t>ی</w:t>
      </w:r>
      <w:r>
        <w:rPr>
          <w:rFonts w:hint="eastAsia"/>
          <w:rtl/>
        </w:rPr>
        <w:t>بکارانه</w:t>
      </w:r>
      <w:r>
        <w:rPr>
          <w:rtl/>
        </w:rPr>
        <w:t>) به پادگان سامرّاء دعوت کرد</w:t>
      </w:r>
      <w:r w:rsidR="00DF5F91">
        <w:rPr>
          <w:rtl/>
        </w:rPr>
        <w:t xml:space="preserve">. </w:t>
      </w:r>
      <w:r>
        <w:rPr>
          <w:rtl/>
        </w:rPr>
        <w:t>او «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هرثمه» [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سرداران نظام</w:t>
      </w:r>
      <w:r>
        <w:rPr>
          <w:rFonts w:hint="cs"/>
          <w:rtl/>
        </w:rPr>
        <w:t>ی</w:t>
      </w:r>
      <w:r>
        <w:rPr>
          <w:rtl/>
        </w:rPr>
        <w:t>] را با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نفر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فرستاد</w:t>
      </w:r>
      <w:r w:rsidR="00DF5F91">
        <w:rPr>
          <w:rtl/>
        </w:rPr>
        <w:t xml:space="preserve">، </w:t>
      </w:r>
      <w:r>
        <w:rPr>
          <w:rtl/>
        </w:rPr>
        <w:t>تا از راه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سامرّاء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 w:rsidR="00DF5F91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هرثمه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</w:t>
      </w:r>
      <w:r w:rsidR="00DF5F91">
        <w:rPr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دلائل و معجزات متعدّد</w:t>
      </w:r>
      <w:r>
        <w:rPr>
          <w:rFonts w:hint="cs"/>
          <w:rtl/>
        </w:rPr>
        <w:t>ی</w:t>
      </w:r>
      <w:r>
        <w:rPr>
          <w:rtl/>
        </w:rPr>
        <w:t xml:space="preserve"> مشاهده کرد</w:t>
      </w:r>
      <w:r w:rsidR="00DF5F91">
        <w:rPr>
          <w:rtl/>
        </w:rPr>
        <w:t xml:space="preserve">، </w:t>
      </w:r>
      <w:r>
        <w:rPr>
          <w:rtl/>
        </w:rPr>
        <w:t>که نقل آنها در گنجا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2-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[مورّخ معروف] از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هرثمه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>متوکّل مرا به سو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آوردن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روانه ساخت</w:t>
      </w:r>
      <w:r w:rsidR="00DF5F91">
        <w:rPr>
          <w:rtl/>
        </w:rPr>
        <w:t xml:space="preserve">، </w:t>
      </w:r>
      <w:r>
        <w:rPr>
          <w:rtl/>
        </w:rPr>
        <w:t>به خاطر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مورد آن حضرت به او گزارش داده بودند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(پس از اطّلاع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آن چنان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ناله و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کردند که مانندش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43609F" w:rsidRDefault="0043609F" w:rsidP="002649E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450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بودم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آنها را به آرامش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tl/>
        </w:rPr>
        <w:t xml:space="preserve"> آنها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کردم که من در مورد آن حضرت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ناگوار</w:t>
      </w:r>
      <w:r>
        <w:rPr>
          <w:rFonts w:hint="cs"/>
          <w:rtl/>
        </w:rPr>
        <w:t>ی</w:t>
      </w:r>
      <w:r>
        <w:rPr>
          <w:rtl/>
        </w:rPr>
        <w:t xml:space="preserve"> ندارم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خانه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بازرس</w:t>
      </w:r>
      <w:r>
        <w:rPr>
          <w:rFonts w:hint="cs"/>
          <w:rtl/>
        </w:rPr>
        <w:t>ی</w:t>
      </w:r>
      <w:r>
        <w:rPr>
          <w:rtl/>
        </w:rPr>
        <w:t xml:space="preserve"> کردم</w:t>
      </w:r>
      <w:r w:rsidR="00DF5F91">
        <w:rPr>
          <w:rtl/>
        </w:rPr>
        <w:t xml:space="preserve">، </w:t>
      </w:r>
      <w:r>
        <w:rPr>
          <w:rtl/>
        </w:rPr>
        <w:t>در آن جز قرآن و دعا و امثال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گفته سبط بن جوز</w:t>
      </w:r>
      <w:r>
        <w:rPr>
          <w:rFonts w:hint="cs"/>
          <w:rtl/>
        </w:rPr>
        <w:t>ی</w:t>
      </w:r>
      <w:r>
        <w:rPr>
          <w:rtl/>
        </w:rPr>
        <w:t xml:space="preserve"> در «تذکره»</w:t>
      </w:r>
      <w:r w:rsidR="00DF5F91">
        <w:rPr>
          <w:rtl/>
        </w:rPr>
        <w:t xml:space="preserve">، </w:t>
      </w:r>
      <w:r>
        <w:rPr>
          <w:rtl/>
        </w:rPr>
        <w:t>او گفت</w:t>
      </w:r>
      <w:r w:rsidR="00DF5F91">
        <w:rPr>
          <w:rtl/>
        </w:rPr>
        <w:t xml:space="preserve">: </w:t>
      </w:r>
      <w:r>
        <w:rPr>
          <w:rtl/>
        </w:rPr>
        <w:t>«من در خانه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جز چند قرآن و کتاب دعا و کتابها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آن </w:t>
      </w:r>
      <w:r>
        <w:rPr>
          <w:rtl/>
        </w:rPr>
        <w:lastRenderedPageBreak/>
        <w:t>حضرت به نظرم بزرگ آمد</w:t>
      </w:r>
      <w:r w:rsidR="00DF5F91">
        <w:rPr>
          <w:rtl/>
        </w:rPr>
        <w:t xml:space="preserve">، </w:t>
      </w:r>
      <w:r>
        <w:rPr>
          <w:rtl/>
        </w:rPr>
        <w:t>و خودم خدمتگزار</w:t>
      </w:r>
      <w:r>
        <w:rPr>
          <w:rFonts w:hint="cs"/>
          <w:rtl/>
        </w:rPr>
        <w:t>ی</w:t>
      </w:r>
      <w:r>
        <w:rPr>
          <w:rtl/>
        </w:rPr>
        <w:t xml:space="preserve"> آن حضرت را به عهده گرفتم- تا آخر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من آن حضرت را روانه سامرّاء کردم</w:t>
      </w:r>
      <w:r w:rsidR="00DF5F91">
        <w:rPr>
          <w:rtl/>
        </w:rPr>
        <w:t xml:space="preserve">، </w:t>
      </w:r>
      <w:r>
        <w:rPr>
          <w:rtl/>
        </w:rPr>
        <w:t>و خدمتگزار</w:t>
      </w:r>
      <w:r>
        <w:rPr>
          <w:rFonts w:hint="cs"/>
          <w:rtl/>
        </w:rPr>
        <w:t>ی</w:t>
      </w:r>
      <w:r>
        <w:rPr>
          <w:rtl/>
        </w:rPr>
        <w:t xml:space="preserve"> او را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 به عهده گرفتم</w:t>
      </w:r>
      <w:r w:rsidR="00DF5F91">
        <w:rPr>
          <w:rtl/>
        </w:rPr>
        <w:t xml:space="preserve">، </w:t>
      </w:r>
      <w:r>
        <w:rPr>
          <w:rtl/>
        </w:rPr>
        <w:t>و با او خوشرفتار</w:t>
      </w:r>
      <w:r>
        <w:rPr>
          <w:rFonts w:hint="cs"/>
          <w:rtl/>
        </w:rPr>
        <w:t>ی</w:t>
      </w:r>
      <w:r>
        <w:rPr>
          <w:rtl/>
        </w:rPr>
        <w:t xml:space="preserve"> نمودم</w:t>
      </w:r>
      <w:r w:rsidR="00DF5F91">
        <w:rPr>
          <w:rtl/>
        </w:rPr>
        <w:t xml:space="preserve">.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از روزها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آسمان صاف بود و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لباس باران</w:t>
      </w:r>
      <w:r>
        <w:rPr>
          <w:rFonts w:hint="cs"/>
          <w:rtl/>
        </w:rPr>
        <w:t>ی</w:t>
      </w:r>
      <w:r>
        <w:rPr>
          <w:rtl/>
        </w:rPr>
        <w:t xml:space="preserve"> خود را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دم اسب خود را گره زده ب</w:t>
      </w:r>
      <w:r>
        <w:rPr>
          <w:rFonts w:hint="eastAsia"/>
          <w:rtl/>
        </w:rPr>
        <w:t>ود</w:t>
      </w:r>
      <w:r w:rsidR="00DF5F91">
        <w:rPr>
          <w:rtl/>
        </w:rPr>
        <w:t xml:space="preserve">. </w:t>
      </w:r>
      <w:r>
        <w:rPr>
          <w:rtl/>
        </w:rPr>
        <w:t>سوار بر اسب شده و حرکت کرد</w:t>
      </w:r>
      <w:r w:rsidR="00DF5F91">
        <w:rPr>
          <w:rtl/>
        </w:rPr>
        <w:t xml:space="preserve">، </w:t>
      </w:r>
      <w:r>
        <w:rPr>
          <w:rtl/>
        </w:rPr>
        <w:t>من از کار او تعجّب کردم (که چرا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آفتاب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لباس باران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</w:t>
      </w:r>
      <w:r w:rsidR="00DF5F91">
        <w:rPr>
          <w:rtl/>
        </w:rPr>
        <w:t xml:space="preserve">... </w:t>
      </w:r>
      <w:r>
        <w:rPr>
          <w:rtl/>
        </w:rPr>
        <w:t>) ول</w:t>
      </w:r>
      <w:r>
        <w:rPr>
          <w:rFonts w:hint="cs"/>
          <w:rtl/>
        </w:rPr>
        <w:t>ی</w:t>
      </w:r>
      <w:r>
        <w:rPr>
          <w:rtl/>
        </w:rPr>
        <w:t xml:space="preserve"> چندان نگذشت که ابر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شروع به بار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گرفت</w:t>
      </w:r>
      <w:r w:rsidR="00DF5F91">
        <w:rPr>
          <w:rtl/>
        </w:rPr>
        <w:t xml:space="preserve">، </w:t>
      </w:r>
      <w:r>
        <w:rPr>
          <w:rtl/>
        </w:rPr>
        <w:t>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به سخت</w:t>
      </w:r>
      <w:r>
        <w:rPr>
          <w:rFonts w:hint="cs"/>
          <w:rtl/>
        </w:rPr>
        <w:t>ی</w:t>
      </w:r>
      <w:r>
        <w:rPr>
          <w:rtl/>
        </w:rPr>
        <w:t xml:space="preserve"> افتاد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به من رو کرد و فرمود</w:t>
      </w:r>
      <w:r w:rsidR="00DF5F91">
        <w:rPr>
          <w:rtl/>
        </w:rPr>
        <w:t xml:space="preserve">: </w:t>
      </w:r>
      <w:r>
        <w:rPr>
          <w:rtl/>
        </w:rPr>
        <w:t>«من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تو آنچه را از من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تعجّب 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گمان کرد</w:t>
      </w:r>
      <w:r>
        <w:rPr>
          <w:rFonts w:hint="cs"/>
          <w:rtl/>
        </w:rPr>
        <w:t>ی</w:t>
      </w:r>
      <w:r>
        <w:rPr>
          <w:rtl/>
        </w:rPr>
        <w:t xml:space="preserve"> که من درباره باران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دانستم</w:t>
      </w:r>
      <w:r>
        <w:rPr>
          <w:rtl/>
        </w:rPr>
        <w:t xml:space="preserve"> که تو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 گونه که تو گمان برد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[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مربوط به علم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] بلکه من در صحرا ز</w:t>
      </w:r>
      <w:r>
        <w:rPr>
          <w:rFonts w:hint="cs"/>
          <w:rtl/>
        </w:rPr>
        <w:t>ی</w:t>
      </w:r>
      <w:r>
        <w:rPr>
          <w:rFonts w:hint="eastAsia"/>
          <w:rtl/>
        </w:rPr>
        <w:t>سته‌ام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بادهائ</w:t>
      </w:r>
      <w:r>
        <w:rPr>
          <w:rFonts w:hint="cs"/>
          <w:rtl/>
        </w:rPr>
        <w:t>ی</w:t>
      </w:r>
      <w:r>
        <w:rPr>
          <w:rtl/>
        </w:rPr>
        <w:t xml:space="preserve"> را که به دنبالش باران است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امروز صبح باد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بو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eastAsia"/>
          <w:rtl/>
        </w:rPr>
        <w:t>ران</w:t>
      </w:r>
      <w:r>
        <w:rPr>
          <w:rtl/>
        </w:rPr>
        <w:t xml:space="preserve"> را از آن استشمام کردم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برا</w:t>
      </w:r>
      <w:r>
        <w:rPr>
          <w:rFonts w:hint="cs"/>
          <w:rtl/>
        </w:rPr>
        <w:t>ی</w:t>
      </w:r>
      <w:r>
        <w:rPr>
          <w:rtl/>
        </w:rPr>
        <w:t xml:space="preserve"> آن</w:t>
      </w:r>
      <w:r w:rsidR="00DF5F91">
        <w:rPr>
          <w:rtl/>
        </w:rPr>
        <w:t xml:space="preserve">، </w:t>
      </w:r>
      <w:r>
        <w:rPr>
          <w:rtl/>
        </w:rPr>
        <w:t>آماده شدم»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3-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بغداد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هرثمه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به بغداد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ابتدا نزد وال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 w:rsidR="00DF5F91">
        <w:rPr>
          <w:rtl/>
        </w:rPr>
        <w:t xml:space="preserve">؛ </w:t>
      </w:r>
      <w:r>
        <w:rPr>
          <w:rtl/>
        </w:rPr>
        <w:t>اسحاق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طاطر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به من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</w:t>
      </w:r>
      <w:r w:rsidR="00DF5F91">
        <w:rPr>
          <w:rtl/>
        </w:rPr>
        <w:t xml:space="preserve">، </w:t>
      </w:r>
      <w:r>
        <w:rPr>
          <w:rtl/>
        </w:rPr>
        <w:t xml:space="preserve">پسر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تو متوکّل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tl/>
        </w:rPr>
        <w:t xml:space="preserve"> [که چه جرثومه فساد است]</w:t>
      </w:r>
      <w:r w:rsidR="00DF5F91">
        <w:rPr>
          <w:rtl/>
        </w:rPr>
        <w:t xml:space="preserve">، </w:t>
      </w:r>
    </w:p>
    <w:p w:rsidR="0043609F" w:rsidRDefault="0043609F" w:rsidP="002649E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451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تو متوکّل را بر قتل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(امام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خصم تو خواهد بود»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«سوگند به خدا</w:t>
      </w:r>
      <w:r w:rsidR="00DF5F91">
        <w:rPr>
          <w:rtl/>
        </w:rPr>
        <w:t xml:space="preserve">، </w:t>
      </w:r>
      <w:r>
        <w:rPr>
          <w:rtl/>
        </w:rPr>
        <w:t>در هر امر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جز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او 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4- ورود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سامرّاء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هرثمه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همراه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شهر سامرّاء وارد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نخست نزد «وص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[سرلشکر ارتش] که من از اصحاب او بودم</w:t>
      </w:r>
      <w:r w:rsidR="00DF5F91">
        <w:rPr>
          <w:rtl/>
        </w:rPr>
        <w:t xml:space="preserve">، </w:t>
      </w:r>
      <w:r>
        <w:rPr>
          <w:rtl/>
        </w:rPr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«سوگند به خدا اگر از سر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(امام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لاخه مو کم شود</w:t>
      </w:r>
      <w:r w:rsidR="00DF5F91">
        <w:rPr>
          <w:rtl/>
        </w:rPr>
        <w:t xml:space="preserve">، </w:t>
      </w:r>
      <w:r>
        <w:rPr>
          <w:rtl/>
        </w:rPr>
        <w:t>بازخواست کننده آن خود من ه</w:t>
      </w:r>
      <w:r>
        <w:rPr>
          <w:rFonts w:hint="eastAsia"/>
          <w:rtl/>
        </w:rPr>
        <w:t>ستم»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سخن 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اسحاق (استاندار بغداد) تعجّب کردم</w:t>
      </w:r>
      <w:r w:rsidR="00DF5F91">
        <w:rPr>
          <w:rtl/>
        </w:rPr>
        <w:t xml:space="preserve">، </w:t>
      </w:r>
      <w:r>
        <w:rPr>
          <w:rtl/>
        </w:rPr>
        <w:t>و نزد متوکّل رفتم و آنچه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و در مدح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>به متوکّل گفتم</w:t>
      </w:r>
      <w:r w:rsidR="00DF5F91">
        <w:rPr>
          <w:rtl/>
        </w:rPr>
        <w:t xml:space="preserve">، </w:t>
      </w:r>
      <w:r>
        <w:rPr>
          <w:rtl/>
        </w:rPr>
        <w:t>متوکّل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آن حضرت داد</w:t>
      </w:r>
      <w:r w:rsidR="00DF5F91">
        <w:rPr>
          <w:rtl/>
        </w:rPr>
        <w:t xml:space="preserve">، </w:t>
      </w:r>
      <w:r>
        <w:rPr>
          <w:rtl/>
        </w:rPr>
        <w:t>و با او خوشرفتار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مقدم او را گرام</w:t>
      </w:r>
      <w:r>
        <w:rPr>
          <w:rFonts w:hint="cs"/>
          <w:rtl/>
        </w:rPr>
        <w:t>ی</w:t>
      </w:r>
      <w:r>
        <w:rPr>
          <w:rtl/>
        </w:rPr>
        <w:t xml:space="preserve"> داشت- تا آخر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5- خواب</w:t>
      </w:r>
      <w:r>
        <w:rPr>
          <w:rFonts w:hint="cs"/>
          <w:rtl/>
        </w:rPr>
        <w:t>ی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روشنگر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در «اثبات الوص</w:t>
      </w:r>
      <w:r>
        <w:rPr>
          <w:rFonts w:hint="cs"/>
          <w:rtl/>
        </w:rPr>
        <w:t>یّ</w:t>
      </w:r>
      <w:r>
        <w:rPr>
          <w:rFonts w:hint="eastAsia"/>
          <w:rtl/>
        </w:rPr>
        <w:t>ه»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ابو عبد اللّه محمّد بن احمد حلب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«خضر بن محمّد بزّار»</w:t>
      </w:r>
      <w:r w:rsidR="00DF5F91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ما</w:t>
      </w:r>
      <w:r w:rsidR="00DF5F91">
        <w:rPr>
          <w:rtl/>
        </w:rPr>
        <w:t xml:space="preserve">، </w:t>
      </w:r>
      <w:r>
        <w:rPr>
          <w:rtl/>
        </w:rPr>
        <w:t>فرد</w:t>
      </w:r>
      <w:r>
        <w:rPr>
          <w:rFonts w:hint="cs"/>
          <w:rtl/>
        </w:rPr>
        <w:t>ی</w:t>
      </w:r>
      <w:r>
        <w:rPr>
          <w:rtl/>
        </w:rPr>
        <w:t xml:space="preserve"> موثّق و مورد قبول قاض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مردم بود</w:t>
      </w:r>
      <w:r w:rsidR="00DF5F91">
        <w:rPr>
          <w:rtl/>
        </w:rPr>
        <w:t xml:space="preserve">، </w:t>
      </w:r>
      <w:r>
        <w:rPr>
          <w:rtl/>
        </w:rPr>
        <w:t>او گفت</w:t>
      </w:r>
      <w:r w:rsidR="00DF5F91">
        <w:rPr>
          <w:rtl/>
        </w:rPr>
        <w:t xml:space="preserve">: </w:t>
      </w:r>
      <w:r>
        <w:rPr>
          <w:rtl/>
        </w:rPr>
        <w:t>من در عالم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کنار رود دجله بغداد</w:t>
      </w:r>
      <w:r w:rsidR="00DF5F91">
        <w:rPr>
          <w:rtl/>
        </w:rPr>
        <w:t xml:space="preserve">، </w:t>
      </w:r>
      <w:r>
        <w:rPr>
          <w:rtl/>
        </w:rPr>
        <w:t>در کنار جسر (پل) هستم</w:t>
      </w:r>
      <w:r w:rsidR="00DF5F91">
        <w:rPr>
          <w:rtl/>
        </w:rPr>
        <w:t xml:space="preserve">، </w:t>
      </w:r>
      <w:r>
        <w:rPr>
          <w:rtl/>
        </w:rPr>
        <w:t>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آنجا اجتماع کرده بودند</w:t>
      </w:r>
      <w:r w:rsidR="00DF5F91">
        <w:rPr>
          <w:rtl/>
        </w:rPr>
        <w:t xml:space="preserve">، </w:t>
      </w:r>
      <w:r>
        <w:rPr>
          <w:rtl/>
        </w:rPr>
        <w:t>و بر اثر ازدحام آنها</w:t>
      </w:r>
      <w:r w:rsidR="00DF5F91">
        <w:rPr>
          <w:rtl/>
        </w:rPr>
        <w:t xml:space="preserve">، </w:t>
      </w:r>
      <w:r>
        <w:rPr>
          <w:rtl/>
        </w:rPr>
        <w:t>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فشار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 w:rsidR="00DF5F91">
        <w:rPr>
          <w:rtl/>
        </w:rPr>
        <w:t xml:space="preserve">: </w:t>
      </w:r>
      <w:r>
        <w:rPr>
          <w:rtl/>
        </w:rPr>
        <w:t>کعبه</w:t>
      </w:r>
      <w:r w:rsidR="00DF5F91">
        <w:rPr>
          <w:rtl/>
        </w:rPr>
        <w:t xml:space="preserve">، </w:t>
      </w:r>
      <w:r>
        <w:rPr>
          <w:rtl/>
        </w:rPr>
        <w:t>خانه خدا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[مردم برا</w:t>
      </w:r>
      <w:r>
        <w:rPr>
          <w:rFonts w:hint="cs"/>
          <w:rtl/>
        </w:rPr>
        <w:t>ی</w:t>
      </w:r>
      <w:r>
        <w:rPr>
          <w:rtl/>
        </w:rPr>
        <w:t xml:space="preserve"> استقبال از خانه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آمده‌اند] 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؛ </w:t>
      </w:r>
      <w:r>
        <w:rPr>
          <w:rtl/>
        </w:rPr>
        <w:t>خانه کعبه با تمام پرده‌ها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باج</w:t>
      </w:r>
      <w:r>
        <w:rPr>
          <w:rtl/>
        </w:rPr>
        <w:t xml:space="preserve"> و پوششها</w:t>
      </w:r>
      <w:r>
        <w:rPr>
          <w:rFonts w:hint="cs"/>
          <w:rtl/>
        </w:rPr>
        <w:t>ی</w:t>
      </w:r>
      <w:r>
        <w:rPr>
          <w:rtl/>
        </w:rPr>
        <w:t xml:space="preserve"> قبط</w:t>
      </w:r>
      <w:r>
        <w:rPr>
          <w:rFonts w:hint="cs"/>
          <w:rtl/>
        </w:rPr>
        <w:t>ی</w:t>
      </w:r>
      <w:r>
        <w:rPr>
          <w:rtl/>
        </w:rPr>
        <w:t xml:space="preserve"> خود به سمت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پرده‌ها و پوششها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کعبه آمد و آمد تا از جسر عبور کرد</w:t>
      </w:r>
      <w:r w:rsidR="00DF5F91">
        <w:rPr>
          <w:rtl/>
        </w:rPr>
        <w:t xml:space="preserve">، </w:t>
      </w:r>
      <w:r>
        <w:rPr>
          <w:rtl/>
        </w:rPr>
        <w:t>و از بخش غرب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 w:rsidR="00DF5F91">
        <w:rPr>
          <w:rtl/>
        </w:rPr>
        <w:t xml:space="preserve">، </w:t>
      </w:r>
      <w:r>
        <w:rPr>
          <w:rtl/>
        </w:rPr>
        <w:t>به بخش شرق</w:t>
      </w:r>
      <w:r>
        <w:rPr>
          <w:rFonts w:hint="cs"/>
          <w:rtl/>
        </w:rPr>
        <w:t>ی</w:t>
      </w:r>
      <w:r>
        <w:rPr>
          <w:rtl/>
        </w:rPr>
        <w:t xml:space="preserve"> آن رفت</w:t>
      </w:r>
      <w:r w:rsidR="00DF5F91">
        <w:rPr>
          <w:rtl/>
        </w:rPr>
        <w:t xml:space="preserve">، </w:t>
      </w:r>
      <w:r>
        <w:rPr>
          <w:rtl/>
        </w:rPr>
        <w:t>و مردم در اطراف آن و در برابرش</w:t>
      </w:r>
      <w:r w:rsidR="00DF5F91">
        <w:rPr>
          <w:rtl/>
        </w:rPr>
        <w:t xml:space="preserve">، </w:t>
      </w:r>
      <w:r>
        <w:rPr>
          <w:rtl/>
        </w:rPr>
        <w:t>طواف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</w:t>
      </w:r>
    </w:p>
    <w:p w:rsidR="0043609F" w:rsidRDefault="0043609F" w:rsidP="00933EA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452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خانه «خز</w:t>
      </w:r>
      <w:r>
        <w:rPr>
          <w:rFonts w:hint="cs"/>
          <w:rtl/>
        </w:rPr>
        <w:t>ی</w:t>
      </w:r>
      <w:r>
        <w:rPr>
          <w:rFonts w:hint="eastAsia"/>
          <w:rtl/>
        </w:rPr>
        <w:t>مه»</w:t>
      </w:r>
      <w:r>
        <w:rPr>
          <w:rtl/>
        </w:rPr>
        <w:t xml:space="preserve"> وارد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خضر</w:t>
      </w:r>
      <w:r>
        <w:rPr>
          <w:rtl/>
        </w:rPr>
        <w:t xml:space="preserve"> بن محمّد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بعد از چند روز از خواب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که داشتم</w:t>
      </w:r>
      <w:r w:rsidR="00DF5F91">
        <w:rPr>
          <w:rtl/>
        </w:rPr>
        <w:t xml:space="preserve">، </w:t>
      </w:r>
      <w:r>
        <w:rPr>
          <w:rtl/>
        </w:rPr>
        <w:t>به جسر بغداد رفتم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مردم در آنجا اجتماع کرده‌اند و به </w:t>
      </w:r>
      <w:r>
        <w:rPr>
          <w:rtl/>
        </w:rPr>
        <w:lastRenderedPageBreak/>
        <w:t>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tl/>
        </w:rPr>
        <w:t xml:space="preserve">: </w:t>
      </w:r>
      <w:r>
        <w:rPr>
          <w:rtl/>
        </w:rPr>
        <w:t xml:space="preserve">«ابن الرّضا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[امام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آمد»</w:t>
      </w:r>
      <w:r w:rsidR="00DF5F91">
        <w:rPr>
          <w:rtl/>
        </w:rPr>
        <w:t xml:space="preserve">.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حضرت با کمال شکوه</w:t>
      </w:r>
      <w:r w:rsidR="00DF5F91">
        <w:rPr>
          <w:rtl/>
        </w:rPr>
        <w:t xml:space="preserve">، </w:t>
      </w:r>
      <w:r>
        <w:rPr>
          <w:rtl/>
        </w:rPr>
        <w:t>و با آر</w:t>
      </w:r>
      <w:r>
        <w:rPr>
          <w:rFonts w:hint="eastAsia"/>
          <w:rtl/>
        </w:rPr>
        <w:t>امش</w:t>
      </w:r>
      <w:r>
        <w:rPr>
          <w:rtl/>
        </w:rPr>
        <w:t xml:space="preserve"> از جسر عبور کرد و مردم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 و پشت سر همراه او بودند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حضرت به خانه «خز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بن حازم» وارد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tl/>
        </w:rPr>
        <w:t xml:space="preserve"> 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سپس آن حضرت از بغداد به شهر سامرّاء رفت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6-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سرا</w:t>
      </w:r>
      <w:r>
        <w:rPr>
          <w:rFonts w:hint="cs"/>
          <w:rtl/>
        </w:rPr>
        <w:t>ی</w:t>
      </w:r>
      <w:r>
        <w:rPr>
          <w:rtl/>
        </w:rPr>
        <w:t xml:space="preserve"> گدا</w:t>
      </w:r>
      <w:r>
        <w:rPr>
          <w:rFonts w:hint="cs"/>
          <w:rtl/>
        </w:rPr>
        <w:t>ی</w:t>
      </w:r>
      <w:r>
        <w:rPr>
          <w:rFonts w:hint="eastAsia"/>
          <w:rtl/>
        </w:rPr>
        <w:t>ان‌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علّامه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(ره)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شهر سامرّاء وارد شد</w:t>
      </w:r>
      <w:r w:rsidR="00DF5F91">
        <w:rPr>
          <w:rtl/>
        </w:rPr>
        <w:t xml:space="preserve">، </w:t>
      </w:r>
      <w:r>
        <w:rPr>
          <w:rtl/>
        </w:rPr>
        <w:t>متوکّل خود را در خانه خود</w:t>
      </w:r>
      <w:r w:rsidR="00DF5F91">
        <w:rPr>
          <w:rtl/>
        </w:rPr>
        <w:t xml:space="preserve">، </w:t>
      </w:r>
      <w:r>
        <w:rPr>
          <w:rtl/>
        </w:rPr>
        <w:t>از آن حضرت پنهان کرد</w:t>
      </w:r>
      <w:r w:rsidR="00DF5F91">
        <w:rPr>
          <w:rtl/>
        </w:rPr>
        <w:t xml:space="preserve">، </w:t>
      </w:r>
      <w:r>
        <w:rPr>
          <w:rtl/>
        </w:rPr>
        <w:t>آن حضرت به سرا</w:t>
      </w:r>
      <w:r>
        <w:rPr>
          <w:rFonts w:hint="cs"/>
          <w:rtl/>
        </w:rPr>
        <w:t>ی</w:t>
      </w:r>
      <w:r>
        <w:rPr>
          <w:rtl/>
        </w:rPr>
        <w:t xml:space="preserve"> فقراء وارد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[متوکّل نه تنها از آن حضرت</w:t>
      </w:r>
      <w:r w:rsidR="00DF5F91">
        <w:rPr>
          <w:rtl/>
        </w:rPr>
        <w:t xml:space="preserve">، </w:t>
      </w:r>
      <w:r>
        <w:rPr>
          <w:rtl/>
        </w:rPr>
        <w:t>استقبال نکرد</w:t>
      </w:r>
      <w:r w:rsidR="00DF5F91">
        <w:rPr>
          <w:rtl/>
        </w:rPr>
        <w:t xml:space="preserve">، </w:t>
      </w:r>
      <w:r>
        <w:rPr>
          <w:rtl/>
        </w:rPr>
        <w:t>بلکه برا</w:t>
      </w:r>
      <w:r>
        <w:rPr>
          <w:rFonts w:hint="cs"/>
          <w:rtl/>
        </w:rPr>
        <w:t>ی</w:t>
      </w:r>
      <w:r>
        <w:rPr>
          <w:rtl/>
        </w:rPr>
        <w:t xml:space="preserve"> آنکه به حضرت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گردد</w:t>
      </w:r>
      <w:r w:rsidR="00DF5F91">
        <w:rPr>
          <w:rtl/>
        </w:rPr>
        <w:t xml:space="preserve">، </w:t>
      </w:r>
      <w:r>
        <w:rPr>
          <w:rtl/>
        </w:rPr>
        <w:t>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داد که آن حضرت به سرا</w:t>
      </w:r>
      <w:r>
        <w:rPr>
          <w:rFonts w:hint="cs"/>
          <w:rtl/>
        </w:rPr>
        <w:t>ی</w:t>
      </w:r>
      <w:r>
        <w:rPr>
          <w:rtl/>
        </w:rPr>
        <w:t xml:space="preserve"> گدا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وارد شود]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آنجا ماند</w:t>
      </w:r>
      <w:r w:rsidR="00DF5F91">
        <w:rPr>
          <w:rtl/>
        </w:rPr>
        <w:t xml:space="preserve">، </w:t>
      </w:r>
      <w:r>
        <w:rPr>
          <w:rtl/>
        </w:rPr>
        <w:t>سپس متوکّل خانه جداگانه‌ا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آن حضرت گذاشت</w:t>
      </w:r>
      <w:r w:rsidR="00DF5F91">
        <w:rPr>
          <w:rtl/>
        </w:rPr>
        <w:t xml:space="preserve">، </w:t>
      </w:r>
      <w:r>
        <w:rPr>
          <w:rtl/>
        </w:rPr>
        <w:t xml:space="preserve">و او به آن خانه انتقال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علّامه طبرس</w:t>
      </w:r>
      <w:r>
        <w:rPr>
          <w:rFonts w:hint="cs"/>
          <w:rtl/>
        </w:rPr>
        <w:t>ی</w:t>
      </w:r>
      <w:r>
        <w:rPr>
          <w:rtl/>
        </w:rPr>
        <w:t xml:space="preserve"> (ره) از «صالح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گفت</w:t>
      </w:r>
      <w:r w:rsidR="00DF5F91">
        <w:rPr>
          <w:rtl/>
        </w:rPr>
        <w:t xml:space="preserve">: </w:t>
      </w:r>
      <w:r>
        <w:rPr>
          <w:rtl/>
        </w:rPr>
        <w:t>هنگام ورود آن حضرت به سامرّاء</w:t>
      </w:r>
      <w:r w:rsidR="00DF5F91">
        <w:rPr>
          <w:rtl/>
        </w:rPr>
        <w:t xml:space="preserve">، </w:t>
      </w:r>
      <w:r>
        <w:rPr>
          <w:rtl/>
        </w:rPr>
        <w:t>به حضور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عرض کردم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گردم</w:t>
      </w:r>
      <w:r w:rsidR="00DF5F91">
        <w:rPr>
          <w:rtl/>
        </w:rPr>
        <w:t xml:space="preserve">، </w:t>
      </w:r>
      <w:r>
        <w:rPr>
          <w:rtl/>
        </w:rPr>
        <w:t>در همه امور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نور تو را خاموش کنند</w:t>
      </w:r>
      <w:r w:rsidR="00DF5F91">
        <w:rPr>
          <w:rtl/>
        </w:rPr>
        <w:t xml:space="preserve">، </w:t>
      </w:r>
      <w:r>
        <w:rPr>
          <w:rtl/>
        </w:rPr>
        <w:t>و در حقّ تو کوتاه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گونه‌ا</w:t>
      </w:r>
      <w:r>
        <w:rPr>
          <w:rFonts w:hint="cs"/>
          <w:rtl/>
        </w:rPr>
        <w:t>ی</w:t>
      </w:r>
      <w:r>
        <w:rPr>
          <w:rtl/>
        </w:rPr>
        <w:t xml:space="preserve"> که تو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tl/>
        </w:rPr>
        <w:t xml:space="preserve"> نامطلوب</w:t>
      </w:r>
      <w:r w:rsidR="00DF5F91">
        <w:rPr>
          <w:rtl/>
        </w:rPr>
        <w:t xml:space="preserve">، </w:t>
      </w:r>
      <w:r>
        <w:rPr>
          <w:rtl/>
        </w:rPr>
        <w:t>(معروف به) «خان الصّعال</w:t>
      </w:r>
      <w:r>
        <w:rPr>
          <w:rFonts w:hint="cs"/>
          <w:rtl/>
        </w:rPr>
        <w:t>ی</w:t>
      </w:r>
      <w:r>
        <w:rPr>
          <w:rFonts w:hint="eastAsia"/>
          <w:rtl/>
        </w:rPr>
        <w:t>ک»</w:t>
      </w:r>
      <w:r>
        <w:rPr>
          <w:rtl/>
        </w:rPr>
        <w:t xml:space="preserve"> (سرا</w:t>
      </w:r>
      <w:r>
        <w:rPr>
          <w:rFonts w:hint="cs"/>
          <w:rtl/>
        </w:rPr>
        <w:t>ی</w:t>
      </w:r>
      <w:r>
        <w:rPr>
          <w:rtl/>
        </w:rPr>
        <w:t xml:space="preserve"> گدا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وارد نمودند»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!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تو تصوّر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هنوز ما را نشناخته‌ا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دستش اشاره</w:t>
      </w:r>
    </w:p>
    <w:p w:rsidR="0043609F" w:rsidRDefault="0043609F" w:rsidP="00933EA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453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ناگاه باغها</w:t>
      </w:r>
      <w:r>
        <w:rPr>
          <w:rFonts w:hint="cs"/>
          <w:rtl/>
        </w:rPr>
        <w:t>ی</w:t>
      </w:r>
      <w:r>
        <w:rPr>
          <w:rtl/>
        </w:rPr>
        <w:t xml:space="preserve"> خرّم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نهرهائ</w:t>
      </w:r>
      <w:r>
        <w:rPr>
          <w:rFonts w:hint="cs"/>
          <w:rtl/>
        </w:rPr>
        <w:t>ی</w:t>
      </w:r>
      <w:r>
        <w:rPr>
          <w:rtl/>
        </w:rPr>
        <w:t xml:space="preserve"> که آب در آن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 با حور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خوشبو</w:t>
      </w:r>
      <w:r w:rsidR="00DF5F91">
        <w:rPr>
          <w:rtl/>
        </w:rPr>
        <w:t xml:space="preserve">، </w:t>
      </w:r>
      <w:r>
        <w:rPr>
          <w:rtl/>
        </w:rPr>
        <w:t>و غلمان</w:t>
      </w:r>
      <w:r>
        <w:rPr>
          <w:rFonts w:hint="cs"/>
          <w:rtl/>
        </w:rPr>
        <w:t>ی</w:t>
      </w:r>
      <w:r>
        <w:rPr>
          <w:rtl/>
        </w:rPr>
        <w:t xml:space="preserve"> (پسران) که گوئ</w:t>
      </w:r>
      <w:r>
        <w:rPr>
          <w:rFonts w:hint="cs"/>
          <w:rtl/>
        </w:rPr>
        <w:t>ی</w:t>
      </w:r>
      <w:r>
        <w:rPr>
          <w:rtl/>
        </w:rPr>
        <w:t xml:space="preserve"> گوهر نگهدار</w:t>
      </w:r>
      <w:r>
        <w:rPr>
          <w:rFonts w:hint="cs"/>
          <w:rtl/>
        </w:rPr>
        <w:t>ی</w:t>
      </w:r>
      <w:r>
        <w:rPr>
          <w:rtl/>
        </w:rPr>
        <w:t xml:space="preserve"> شده در پرده‌ها </w:t>
      </w:r>
      <w:r>
        <w:rPr>
          <w:rtl/>
        </w:rPr>
        <w:lastRenderedPageBreak/>
        <w:t>بودند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چشمانم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زده شد</w:t>
      </w:r>
      <w:r w:rsidR="00DF5F91">
        <w:rPr>
          <w:rtl/>
        </w:rPr>
        <w:t xml:space="preserve">، </w:t>
      </w:r>
      <w:r>
        <w:rPr>
          <w:rtl/>
        </w:rPr>
        <w:t>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تعجّب کردم</w:t>
      </w:r>
      <w:r w:rsidR="00DF5F91">
        <w:rPr>
          <w:rtl/>
        </w:rPr>
        <w:t xml:space="preserve">، </w:t>
      </w:r>
      <w:r>
        <w:rPr>
          <w:rtl/>
        </w:rPr>
        <w:t>آن حضرت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! </w:t>
      </w:r>
      <w:r>
        <w:rPr>
          <w:rtl/>
        </w:rPr>
        <w:t>ما هر جا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مکنت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فراه</w:t>
      </w:r>
      <w:r>
        <w:rPr>
          <w:rFonts w:hint="eastAsia"/>
          <w:rtl/>
        </w:rPr>
        <w:t>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در خانه گدا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7- هلاکت مرد گستاخ و بد زبان‌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«اثبات الوص</w:t>
      </w:r>
      <w:r>
        <w:rPr>
          <w:rFonts w:hint="cs"/>
          <w:rtl/>
        </w:rPr>
        <w:t>یّ</w:t>
      </w:r>
      <w:r>
        <w:rPr>
          <w:rFonts w:hint="eastAsia"/>
          <w:rtl/>
        </w:rPr>
        <w:t>ه»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خانه متوکّل وارد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 w:rsidR="00DF5F91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مخالفان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آمد [و با کمال گستاخ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دهن کج</w:t>
      </w:r>
      <w:r>
        <w:rPr>
          <w:rFonts w:hint="cs"/>
          <w:rtl/>
        </w:rPr>
        <w:t>ی</w:t>
      </w:r>
      <w:r>
        <w:rPr>
          <w:rtl/>
        </w:rPr>
        <w:t xml:space="preserve"> کرد و] گفت</w:t>
      </w:r>
      <w:r w:rsidR="00DF5F91">
        <w:rPr>
          <w:rtl/>
        </w:rPr>
        <w:t xml:space="preserve">: </w:t>
      </w:r>
      <w:r>
        <w:rPr>
          <w:rtl/>
        </w:rPr>
        <w:t>«چقدر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</w:t>
      </w:r>
      <w:r w:rsidR="00DF5F91">
        <w:rPr>
          <w:rtl/>
        </w:rPr>
        <w:t xml:space="preserve">، </w:t>
      </w:r>
      <w:r>
        <w:rPr>
          <w:rtl/>
        </w:rPr>
        <w:t>نمازش را با سرعت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پس از سلام نماز</w:t>
      </w:r>
      <w:r w:rsidR="00DF5F91">
        <w:rPr>
          <w:rtl/>
        </w:rPr>
        <w:t xml:space="preserve">، </w:t>
      </w:r>
      <w:r>
        <w:rPr>
          <w:rtl/>
        </w:rPr>
        <w:t>به او رو کرد و فرمود</w:t>
      </w:r>
      <w:r w:rsidR="00DF5F91">
        <w:rPr>
          <w:rtl/>
        </w:rPr>
        <w:t xml:space="preserve">: </w:t>
      </w:r>
      <w:r>
        <w:rPr>
          <w:rtl/>
        </w:rPr>
        <w:t>«اگر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</w:t>
      </w:r>
      <w:r>
        <w:rPr>
          <w:rFonts w:hint="cs"/>
          <w:rtl/>
        </w:rPr>
        <w:t>ی</w:t>
      </w:r>
      <w:r>
        <w:rPr>
          <w:rtl/>
        </w:rPr>
        <w:t xml:space="preserve"> که به من داد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دروغگو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</w:t>
      </w:r>
      <w:r w:rsidR="00DF5F91">
        <w:rPr>
          <w:rtl/>
        </w:rPr>
        <w:t xml:space="preserve">، </w:t>
      </w:r>
      <w:r>
        <w:rPr>
          <w:rtl/>
        </w:rPr>
        <w:t>تو را نابود کند»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دم او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 و مرد</w:t>
      </w:r>
      <w:r w:rsidR="00DF5F91">
        <w:rPr>
          <w:rtl/>
        </w:rPr>
        <w:t xml:space="preserve">، </w:t>
      </w:r>
      <w:r>
        <w:rPr>
          <w:rtl/>
        </w:rPr>
        <w:t>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</w:t>
      </w:r>
      <w:r w:rsidR="00DF5F91">
        <w:rPr>
          <w:rtl/>
        </w:rPr>
        <w:t xml:space="preserve">، </w:t>
      </w:r>
      <w:r>
        <w:rPr>
          <w:rtl/>
        </w:rPr>
        <w:t>خبر تازه‌ا</w:t>
      </w:r>
      <w:r>
        <w:rPr>
          <w:rFonts w:hint="cs"/>
          <w:rtl/>
        </w:rPr>
        <w:t>ی</w:t>
      </w:r>
      <w:r>
        <w:rPr>
          <w:rtl/>
        </w:rPr>
        <w:t xml:space="preserve"> در کاخ متوکّل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به اجبار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سامرّاء آمدم</w:t>
      </w:r>
      <w:r w:rsidR="00DF5F91">
        <w:rPr>
          <w:rtl/>
        </w:rPr>
        <w:t xml:space="preserve">، </w:t>
      </w:r>
      <w:r>
        <w:rPr>
          <w:rtl/>
        </w:rPr>
        <w:t>و اگر از سامرّاء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روم</w:t>
      </w:r>
      <w:r w:rsidR="00DF5F91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اجبار است</w:t>
      </w:r>
      <w:r w:rsidR="00DF5F91">
        <w:rPr>
          <w:rtl/>
        </w:rPr>
        <w:t xml:space="preserve">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چرا</w:t>
      </w:r>
      <w:r w:rsidR="00DF5F91">
        <w:rPr>
          <w:rtl/>
        </w:rPr>
        <w:t xml:space="preserve">؟ 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پاسخ داد</w:t>
      </w:r>
      <w:r w:rsidR="00DF5F91">
        <w:rPr>
          <w:rtl/>
        </w:rPr>
        <w:t xml:space="preserve">: </w:t>
      </w:r>
      <w:r>
        <w:rPr>
          <w:rtl/>
        </w:rPr>
        <w:t>«ز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</w:t>
      </w:r>
      <w:r w:rsidR="00DF5F91">
        <w:rPr>
          <w:rtl/>
        </w:rPr>
        <w:t xml:space="preserve">، </w:t>
      </w:r>
      <w:r>
        <w:rPr>
          <w:rtl/>
        </w:rPr>
        <w:t>خوش آب و هوا است</w:t>
      </w:r>
      <w:r w:rsidR="00DF5F91">
        <w:rPr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در آن</w:t>
      </w:r>
      <w:r w:rsidR="00DF5F91">
        <w:rPr>
          <w:rtl/>
        </w:rPr>
        <w:t xml:space="preserve">، </w:t>
      </w:r>
      <w:r>
        <w:rPr>
          <w:rtl/>
        </w:rPr>
        <w:t>کم است»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8- نذر مادر متوکّل</w:t>
      </w:r>
      <w:r w:rsidR="00DF5F91">
        <w:rPr>
          <w:rtl/>
        </w:rPr>
        <w:t xml:space="preserve">، </w:t>
      </w:r>
      <w:r>
        <w:rPr>
          <w:rtl/>
        </w:rPr>
        <w:t>و علاقه او به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در کتاب ارشاد </w:t>
      </w:r>
      <w:r w:rsidRPr="00933EAE">
        <w:rPr>
          <w:rStyle w:val="libFootnotenumChar"/>
          <w:rtl/>
        </w:rPr>
        <w:t xml:space="preserve">«1» </w:t>
      </w:r>
      <w:r>
        <w:rPr>
          <w:rtl/>
        </w:rPr>
        <w:t>به سند خود</w:t>
      </w:r>
      <w:r w:rsidR="00DF5F91">
        <w:rPr>
          <w:rtl/>
        </w:rPr>
        <w:t xml:space="preserve">، </w:t>
      </w:r>
      <w:r>
        <w:rPr>
          <w:rtl/>
        </w:rPr>
        <w:t>از ابن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محمّد طاهر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؛ </w:t>
      </w:r>
      <w:r>
        <w:rPr>
          <w:rtl/>
        </w:rPr>
        <w:t>که گفت</w:t>
      </w:r>
      <w:r w:rsidR="00DF5F91">
        <w:rPr>
          <w:rtl/>
        </w:rPr>
        <w:t xml:space="preserve">: </w:t>
      </w:r>
      <w:r>
        <w:rPr>
          <w:rtl/>
        </w:rPr>
        <w:t>متوکّل عبّاس</w:t>
      </w:r>
      <w:r>
        <w:rPr>
          <w:rFonts w:hint="cs"/>
          <w:rtl/>
        </w:rPr>
        <w:t>ی</w:t>
      </w:r>
      <w:r>
        <w:rPr>
          <w:rtl/>
        </w:rPr>
        <w:t xml:space="preserve"> بر اثر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شدن دمل و غدّه</w:t>
      </w:r>
    </w:p>
    <w:p w:rsidR="0043609F" w:rsidRDefault="0043609F" w:rsidP="00933EAE">
      <w:pPr>
        <w:pStyle w:val="libFootnote"/>
        <w:rPr>
          <w:rtl/>
        </w:rPr>
      </w:pPr>
      <w:r>
        <w:rPr>
          <w:rtl/>
        </w:rPr>
        <w:t>(1) ترجمه ارشاد</w:t>
      </w:r>
      <w:r w:rsidR="00DF5F91">
        <w:rPr>
          <w:rtl/>
        </w:rPr>
        <w:t xml:space="preserve">، </w:t>
      </w:r>
      <w:r>
        <w:rPr>
          <w:rtl/>
        </w:rPr>
        <w:t>ج 2</w:t>
      </w:r>
      <w:r w:rsidR="00DF5F91">
        <w:rPr>
          <w:rtl/>
        </w:rPr>
        <w:t xml:space="preserve">، </w:t>
      </w:r>
      <w:r>
        <w:rPr>
          <w:rtl/>
        </w:rPr>
        <w:t>ص 290 و 291</w:t>
      </w:r>
    </w:p>
    <w:p w:rsidR="0043609F" w:rsidRDefault="0043609F" w:rsidP="00933EA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454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چرک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بدنش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در حدّ</w:t>
      </w:r>
      <w:r>
        <w:rPr>
          <w:rFonts w:hint="cs"/>
          <w:rtl/>
        </w:rPr>
        <w:t>ی</w:t>
      </w:r>
      <w:r>
        <w:rPr>
          <w:rtl/>
        </w:rPr>
        <w:t xml:space="preserve"> که در بستر مرگ افتاد</w:t>
      </w:r>
      <w:r w:rsidR="00DF5F91">
        <w:rPr>
          <w:rtl/>
        </w:rPr>
        <w:t xml:space="preserve">، </w:t>
      </w:r>
      <w:r>
        <w:rPr>
          <w:rtl/>
        </w:rPr>
        <w:t>و کس</w:t>
      </w:r>
      <w:r>
        <w:rPr>
          <w:rFonts w:hint="cs"/>
          <w:rtl/>
        </w:rPr>
        <w:t>ی</w:t>
      </w:r>
      <w:r>
        <w:rPr>
          <w:rtl/>
        </w:rPr>
        <w:t xml:space="preserve"> جرئت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تا با نشتر زدن به زخم او</w:t>
      </w:r>
      <w:r w:rsidR="00DF5F91">
        <w:rPr>
          <w:rtl/>
        </w:rPr>
        <w:t xml:space="preserve">،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شود</w:t>
      </w:r>
      <w:r w:rsidR="00DF5F91">
        <w:rPr>
          <w:rtl/>
        </w:rPr>
        <w:t xml:space="preserve">، </w:t>
      </w:r>
      <w:r>
        <w:rPr>
          <w:rtl/>
        </w:rPr>
        <w:t xml:space="preserve">مادرش نذر کرد که اگر او از </w:t>
      </w:r>
      <w:r>
        <w:rPr>
          <w:rtl/>
        </w:rPr>
        <w:lastRenderedPageBreak/>
        <w:t>آن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ثروت شخص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بفرستد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فتح</w:t>
      </w:r>
      <w:r>
        <w:rPr>
          <w:rtl/>
        </w:rPr>
        <w:t xml:space="preserve"> بن خاقان [وز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متوکّل] به متوکّل گفت</w:t>
      </w:r>
      <w:r w:rsidR="00DF5F91">
        <w:rPr>
          <w:rtl/>
        </w:rPr>
        <w:t xml:space="preserve">: </w:t>
      </w:r>
      <w:r>
        <w:rPr>
          <w:rtl/>
        </w:rPr>
        <w:t>«خوب است شخص</w:t>
      </w:r>
      <w:r>
        <w:rPr>
          <w:rFonts w:hint="cs"/>
          <w:rtl/>
        </w:rPr>
        <w:t>ی</w:t>
      </w:r>
      <w:r>
        <w:rPr>
          <w:rtl/>
        </w:rPr>
        <w:t xml:space="preserve"> را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(امام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بفرست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او درباره درمان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سؤال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چه بسا او دستور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  <w:r w:rsidR="00DF5F91">
        <w:rPr>
          <w:rtl/>
        </w:rPr>
        <w:t xml:space="preserve">، </w:t>
      </w:r>
      <w:r>
        <w:rPr>
          <w:rtl/>
        </w:rPr>
        <w:t>و راه درمان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بداند و همان موجب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گردد»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متوکّل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را نزد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فرستاد</w:t>
      </w:r>
      <w:r w:rsidR="00DF5F91">
        <w:rPr>
          <w:rtl/>
        </w:rPr>
        <w:t xml:space="preserve">، </w:t>
      </w:r>
      <w:r>
        <w:rPr>
          <w:rtl/>
        </w:rPr>
        <w:t>و از آن حضرت</w:t>
      </w:r>
      <w:r w:rsidR="00DF5F91">
        <w:rPr>
          <w:rtl/>
        </w:rPr>
        <w:t xml:space="preserve">، </w:t>
      </w:r>
      <w:r>
        <w:rPr>
          <w:rtl/>
        </w:rPr>
        <w:t>درخواست درمان نمود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داد</w:t>
      </w:r>
      <w:r w:rsidR="00DF5F91">
        <w:rPr>
          <w:rtl/>
        </w:rPr>
        <w:t xml:space="preserve">: </w:t>
      </w:r>
      <w:r>
        <w:rPr>
          <w:rtl/>
        </w:rPr>
        <w:t>«مقدار</w:t>
      </w:r>
      <w:r>
        <w:rPr>
          <w:rFonts w:hint="cs"/>
          <w:rtl/>
        </w:rPr>
        <w:t>ی</w:t>
      </w:r>
      <w:r>
        <w:rPr>
          <w:rtl/>
        </w:rPr>
        <w:t xml:space="preserve"> پشکل گوسفند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عصاره روغن گوسفند) را با گلاب مخلوط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سر زخم ببند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به اذن خدا</w:t>
      </w:r>
      <w:r w:rsidR="00DF5F91">
        <w:rPr>
          <w:rtl/>
        </w:rPr>
        <w:t xml:space="preserve">، </w:t>
      </w:r>
      <w:r>
        <w:rPr>
          <w:rtl/>
        </w:rPr>
        <w:t>سودمند است»</w:t>
      </w:r>
      <w:r w:rsidR="00DF5F91">
        <w:rPr>
          <w:rtl/>
        </w:rPr>
        <w:t xml:space="preserve">، </w:t>
      </w:r>
      <w:r>
        <w:rPr>
          <w:rtl/>
        </w:rPr>
        <w:t>فرستاده متوکّل</w:t>
      </w:r>
      <w:r w:rsidR="00DF5F91">
        <w:rPr>
          <w:rtl/>
        </w:rPr>
        <w:t xml:space="preserve">، </w:t>
      </w:r>
      <w:r>
        <w:rPr>
          <w:rtl/>
        </w:rPr>
        <w:t>بازگشت و دستور امام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</w:t>
      </w:r>
      <w:r w:rsidR="00DF5F91">
        <w:rPr>
          <w:rtl/>
        </w:rPr>
        <w:t xml:space="preserve">، </w:t>
      </w:r>
      <w:r>
        <w:rPr>
          <w:rtl/>
        </w:rPr>
        <w:t>حاضران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را به باد مسخره گرفتند و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933EAE">
        <w:rPr>
          <w:rFonts w:hint="cs"/>
          <w:rtl/>
        </w:rPr>
        <w:t xml:space="preserve"> </w:t>
      </w:r>
      <w:r>
        <w:rPr>
          <w:rFonts w:hint="eastAsia"/>
          <w:rtl/>
        </w:rPr>
        <w:t>خند</w:t>
      </w:r>
      <w:r>
        <w:rPr>
          <w:rtl/>
        </w:rPr>
        <w:t xml:space="preserve"> زدند</w:t>
      </w:r>
      <w:r w:rsidR="00DF5F91">
        <w:rPr>
          <w:rtl/>
        </w:rPr>
        <w:t xml:space="preserve">، </w:t>
      </w:r>
      <w:r>
        <w:rPr>
          <w:rtl/>
        </w:rPr>
        <w:t xml:space="preserve">فتح </w:t>
      </w:r>
      <w:r>
        <w:rPr>
          <w:rFonts w:hint="eastAsia"/>
          <w:rtl/>
        </w:rPr>
        <w:t>بن</w:t>
      </w:r>
      <w:r>
        <w:rPr>
          <w:rtl/>
        </w:rPr>
        <w:t xml:space="preserve"> خاقان گفت</w:t>
      </w:r>
      <w:r w:rsidR="00DF5F91">
        <w:rPr>
          <w:rtl/>
        </w:rPr>
        <w:t xml:space="preserve">: </w:t>
      </w:r>
      <w:r>
        <w:rPr>
          <w:rtl/>
        </w:rPr>
        <w:t>«تجربه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DF5F91">
        <w:rPr>
          <w:rtl/>
        </w:rPr>
        <w:t xml:space="preserve">، </w:t>
      </w:r>
      <w:r>
        <w:rPr>
          <w:rtl/>
        </w:rPr>
        <w:t>به خدا سوگند</w:t>
      </w:r>
      <w:r w:rsidR="00DF5F91">
        <w:rPr>
          <w:rtl/>
        </w:rPr>
        <w:t xml:space="preserve">، </w:t>
      </w:r>
      <w:r>
        <w:rPr>
          <w:rtl/>
        </w:rPr>
        <w:t>من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بهبود</w:t>
      </w:r>
      <w:r>
        <w:rPr>
          <w:rFonts w:hint="cs"/>
          <w:rtl/>
        </w:rPr>
        <w:t>ی</w:t>
      </w:r>
      <w:r>
        <w:rPr>
          <w:rtl/>
        </w:rPr>
        <w:t xml:space="preserve"> او را دارم»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همان پشکل گوسفند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عصاره روغن) را با گلاب</w:t>
      </w:r>
      <w:r w:rsidR="00DF5F91">
        <w:rPr>
          <w:rtl/>
        </w:rPr>
        <w:t xml:space="preserve">، </w:t>
      </w:r>
      <w:r>
        <w:rPr>
          <w:rtl/>
        </w:rPr>
        <w:t>بهم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آن زخم گذاشتند</w:t>
      </w:r>
      <w:r w:rsidR="00DF5F91">
        <w:rPr>
          <w:rtl/>
        </w:rPr>
        <w:t xml:space="preserve">، </w:t>
      </w:r>
      <w:r>
        <w:rPr>
          <w:rtl/>
        </w:rPr>
        <w:t>و آن دمل سر باز کرد</w:t>
      </w:r>
      <w:r w:rsidR="00DF5F91">
        <w:rPr>
          <w:rtl/>
        </w:rPr>
        <w:t xml:space="preserve">، </w:t>
      </w:r>
      <w:r>
        <w:rPr>
          <w:rtl/>
        </w:rPr>
        <w:t>و آنچه در آن بود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و به مادر متوکّل مژده سلامت</w:t>
      </w:r>
      <w:r>
        <w:rPr>
          <w:rFonts w:hint="cs"/>
          <w:rtl/>
        </w:rPr>
        <w:t>ی</w:t>
      </w:r>
      <w:r>
        <w:rPr>
          <w:rtl/>
        </w:rPr>
        <w:t xml:space="preserve"> متوکّل را دادند</w:t>
      </w:r>
      <w:r w:rsidR="00DF5F91">
        <w:rPr>
          <w:rtl/>
        </w:rPr>
        <w:t xml:space="preserve">، </w:t>
      </w:r>
      <w:r>
        <w:rPr>
          <w:rtl/>
        </w:rPr>
        <w:t>او ده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مهر زده از ثروت خود را برا</w:t>
      </w:r>
      <w:r>
        <w:rPr>
          <w:rFonts w:hint="cs"/>
          <w:rtl/>
        </w:rPr>
        <w:t>ی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فرستا</w:t>
      </w:r>
      <w:r>
        <w:rPr>
          <w:rFonts w:hint="eastAsia"/>
          <w:rtl/>
        </w:rPr>
        <w:t>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متوکّل</w:t>
      </w:r>
      <w:r w:rsidR="00DF5F91">
        <w:rPr>
          <w:rtl/>
        </w:rPr>
        <w:t xml:space="preserve">، </w:t>
      </w:r>
      <w:r>
        <w:rPr>
          <w:rtl/>
        </w:rPr>
        <w:t>سلامت</w:t>
      </w:r>
      <w:r>
        <w:rPr>
          <w:rFonts w:hint="cs"/>
          <w:rtl/>
        </w:rPr>
        <w:t>ی</w:t>
      </w:r>
      <w:r>
        <w:rPr>
          <w:rtl/>
        </w:rPr>
        <w:t xml:space="preserve"> خود را به طور کامل باز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9- 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بطحائ</w:t>
      </w:r>
      <w:r>
        <w:rPr>
          <w:rFonts w:hint="cs"/>
          <w:rtl/>
        </w:rPr>
        <w:t>ی</w:t>
      </w:r>
      <w:r>
        <w:rPr>
          <w:rtl/>
        </w:rPr>
        <w:t xml:space="preserve"> و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مدّت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گذشت</w:t>
      </w:r>
      <w:r w:rsidR="00DF5F91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بطحائ</w:t>
      </w:r>
      <w:r>
        <w:rPr>
          <w:rFonts w:hint="cs"/>
          <w:rtl/>
        </w:rPr>
        <w:t>ی</w:t>
      </w:r>
      <w:r>
        <w:rPr>
          <w:rtl/>
        </w:rPr>
        <w:t xml:space="preserve"> [که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نواده‌ها</w:t>
      </w:r>
      <w:r>
        <w:rPr>
          <w:rFonts w:hint="cs"/>
          <w:rtl/>
        </w:rPr>
        <w:t>ی</w:t>
      </w:r>
      <w:r>
        <w:rPr>
          <w:rtl/>
        </w:rPr>
        <w:t xml:space="preserve"> امام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 و اجدادش از طرفداران سخت بن</w:t>
      </w:r>
      <w:r>
        <w:rPr>
          <w:rFonts w:hint="cs"/>
          <w:rtl/>
        </w:rPr>
        <w:t>ی</w:t>
      </w:r>
      <w:r>
        <w:rPr>
          <w:rtl/>
        </w:rPr>
        <w:t xml:space="preserve"> عبّاس بودند] نزد</w:t>
      </w:r>
    </w:p>
    <w:p w:rsidR="0043609F" w:rsidRDefault="0043609F" w:rsidP="00933EA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455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متوکّل</w:t>
      </w:r>
      <w:r>
        <w:rPr>
          <w:rtl/>
        </w:rPr>
        <w:t xml:space="preserve"> رفت و از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بدگوئ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 w:rsidR="00DF5F91">
        <w:rPr>
          <w:rtl/>
        </w:rPr>
        <w:t xml:space="preserve">، </w:t>
      </w:r>
      <w:r>
        <w:rPr>
          <w:rtl/>
        </w:rPr>
        <w:t>و گفت</w:t>
      </w:r>
      <w:r w:rsidR="00DF5F91">
        <w:rPr>
          <w:rtl/>
        </w:rPr>
        <w:t xml:space="preserve">: </w:t>
      </w:r>
      <w:r>
        <w:rPr>
          <w:rtl/>
        </w:rPr>
        <w:t>در نزد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اموال و اسلحه وجود دارد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متوکّل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حاجب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به او فرمان داد تا «شبانه به خانه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آنچه در خانه او از اموال و اسلحه هست</w:t>
      </w:r>
      <w:r w:rsidR="00DF5F91">
        <w:rPr>
          <w:rtl/>
        </w:rPr>
        <w:t xml:space="preserve">، </w:t>
      </w:r>
      <w:r>
        <w:rPr>
          <w:rtl/>
        </w:rPr>
        <w:t>بردارند و نزد او (متوکّل) ببرند»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محمّد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حاجب به من گفت</w:t>
      </w:r>
      <w:r w:rsidR="00DF5F91">
        <w:rPr>
          <w:rtl/>
        </w:rPr>
        <w:t xml:space="preserve">: </w:t>
      </w:r>
      <w:r>
        <w:rPr>
          <w:rtl/>
        </w:rPr>
        <w:t>شبانه به خانه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نردبان</w:t>
      </w:r>
      <w:r>
        <w:rPr>
          <w:rFonts w:hint="cs"/>
          <w:rtl/>
        </w:rPr>
        <w:t>ی</w:t>
      </w:r>
      <w:r>
        <w:rPr>
          <w:rtl/>
        </w:rPr>
        <w:t xml:space="preserve"> به همراه داشتم</w:t>
      </w:r>
      <w:r w:rsidR="00DF5F91">
        <w:rPr>
          <w:rtl/>
        </w:rPr>
        <w:t xml:space="preserve">، </w:t>
      </w:r>
      <w:r>
        <w:rPr>
          <w:rtl/>
        </w:rPr>
        <w:t>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به پشت بام خانه امام رفتم و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</w:t>
      </w:r>
      <w:r w:rsidR="00DF5F91">
        <w:rPr>
          <w:rtl/>
        </w:rPr>
        <w:t xml:space="preserve">، </w:t>
      </w:r>
      <w:r>
        <w:rPr>
          <w:rtl/>
        </w:rPr>
        <w:t>به داخل خانه امام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دانستم</w:t>
      </w:r>
      <w:r>
        <w:rPr>
          <w:rtl/>
        </w:rPr>
        <w:t xml:space="preserve"> از کجا و چگونه وارد خانه شوم</w:t>
      </w:r>
      <w:r w:rsidR="00DF5F91">
        <w:rPr>
          <w:rtl/>
        </w:rPr>
        <w:t xml:space="preserve">، </w:t>
      </w:r>
      <w:r>
        <w:rPr>
          <w:rtl/>
        </w:rPr>
        <w:t>حضرت ها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درون خانه</w:t>
      </w:r>
      <w:r w:rsidR="00DF5F91">
        <w:rPr>
          <w:rtl/>
        </w:rPr>
        <w:t xml:space="preserve">، </w:t>
      </w:r>
      <w:r>
        <w:rPr>
          <w:rtl/>
        </w:rPr>
        <w:t>صدا زد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! </w:t>
      </w:r>
      <w:r>
        <w:rPr>
          <w:rtl/>
        </w:rPr>
        <w:t>به جا</w:t>
      </w:r>
      <w:r>
        <w:rPr>
          <w:rFonts w:hint="cs"/>
          <w:rtl/>
        </w:rPr>
        <w:t>ی</w:t>
      </w:r>
      <w:r>
        <w:rPr>
          <w:rtl/>
        </w:rPr>
        <w:t xml:space="preserve"> خود باش</w:t>
      </w:r>
      <w:r w:rsidR="00DF5F91">
        <w:rPr>
          <w:rtl/>
        </w:rPr>
        <w:t xml:space="preserve">، </w:t>
      </w:r>
      <w:r>
        <w:rPr>
          <w:rtl/>
        </w:rPr>
        <w:t>تا چراغ و روشنائ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شمع</w:t>
      </w:r>
      <w:r>
        <w:rPr>
          <w:rFonts w:hint="cs"/>
          <w:rtl/>
        </w:rPr>
        <w:t>ی</w:t>
      </w:r>
      <w:r>
        <w:rPr>
          <w:rtl/>
        </w:rPr>
        <w:t xml:space="preserve"> آورد</w:t>
      </w:r>
      <w:r w:rsidR="00DF5F91">
        <w:rPr>
          <w:rtl/>
        </w:rPr>
        <w:t xml:space="preserve">، </w:t>
      </w:r>
      <w:r>
        <w:rPr>
          <w:rtl/>
        </w:rPr>
        <w:t>و من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رفتم 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روپوش پشم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بر</w:t>
      </w:r>
      <w:r w:rsidR="00DF5F91">
        <w:rPr>
          <w:rtl/>
        </w:rPr>
        <w:t xml:space="preserve">، </w:t>
      </w:r>
      <w:r>
        <w:rPr>
          <w:rtl/>
        </w:rPr>
        <w:t>و کلاه</w:t>
      </w:r>
      <w:r>
        <w:rPr>
          <w:rFonts w:hint="cs"/>
          <w:rtl/>
        </w:rPr>
        <w:t>ی</w:t>
      </w:r>
      <w:r>
        <w:rPr>
          <w:rtl/>
        </w:rPr>
        <w:t xml:space="preserve"> پشم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سر دارد</w:t>
      </w:r>
      <w:r w:rsidR="00DF5F91">
        <w:rPr>
          <w:rtl/>
        </w:rPr>
        <w:t xml:space="preserve">، </w:t>
      </w:r>
      <w:r>
        <w:rPr>
          <w:rtl/>
        </w:rPr>
        <w:t>و جانماز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او است</w:t>
      </w:r>
      <w:r w:rsidR="00DF5F91">
        <w:rPr>
          <w:rtl/>
        </w:rPr>
        <w:t xml:space="preserve">، </w:t>
      </w:r>
      <w:r>
        <w:rPr>
          <w:rtl/>
        </w:rPr>
        <w:t>و رو به قبله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به من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اطاقها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</w:t>
      </w:r>
      <w:r>
        <w:rPr>
          <w:rFonts w:hint="eastAsia"/>
          <w:rtl/>
        </w:rPr>
        <w:t>و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همه آن اطاقها رفتم و بازرس</w:t>
      </w:r>
      <w:r>
        <w:rPr>
          <w:rFonts w:hint="cs"/>
          <w:rtl/>
        </w:rPr>
        <w:t>ی</w:t>
      </w:r>
      <w:r>
        <w:rPr>
          <w:rtl/>
        </w:rPr>
        <w:t xml:space="preserve"> کردم</w:t>
      </w:r>
      <w:r w:rsidR="00DF5F91">
        <w:rPr>
          <w:rtl/>
        </w:rPr>
        <w:t xml:space="preserve">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جز آن ک</w:t>
      </w:r>
      <w:r>
        <w:rPr>
          <w:rFonts w:hint="cs"/>
          <w:rtl/>
        </w:rPr>
        <w:t>ی</w:t>
      </w:r>
      <w:r>
        <w:rPr>
          <w:rFonts w:hint="eastAsia"/>
          <w:rtl/>
        </w:rPr>
        <w:t>سه‌ا</w:t>
      </w:r>
      <w:r>
        <w:rPr>
          <w:rFonts w:hint="cs"/>
          <w:rtl/>
        </w:rPr>
        <w:t>ی</w:t>
      </w:r>
      <w:r>
        <w:rPr>
          <w:rtl/>
        </w:rPr>
        <w:t xml:space="preserve"> که مادر متوکّل</w:t>
      </w:r>
      <w:r w:rsidR="00DF5F91">
        <w:rPr>
          <w:rtl/>
        </w:rPr>
        <w:t xml:space="preserve">، </w:t>
      </w:r>
      <w:r>
        <w:rPr>
          <w:rtl/>
        </w:rPr>
        <w:t>با مهر خودش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آن حضرت فرستاده بود</w:t>
      </w:r>
      <w:r w:rsidR="00DF5F91">
        <w:rPr>
          <w:rtl/>
        </w:rPr>
        <w:t xml:space="preserve">، </w:t>
      </w:r>
      <w:r>
        <w:rPr>
          <w:rtl/>
        </w:rPr>
        <w:t>و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مهر کرده بود</w:t>
      </w:r>
      <w:r w:rsidR="00DF5F91">
        <w:rPr>
          <w:rtl/>
        </w:rPr>
        <w:t xml:space="preserve">. </w:t>
      </w:r>
      <w:r>
        <w:rPr>
          <w:rtl/>
        </w:rPr>
        <w:t>آن حضرت به من فرمود</w:t>
      </w:r>
      <w:r w:rsidR="00DF5F91">
        <w:rPr>
          <w:rtl/>
        </w:rPr>
        <w:t xml:space="preserve">: </w:t>
      </w:r>
      <w:r>
        <w:rPr>
          <w:rtl/>
        </w:rPr>
        <w:t>«جانماز را بازرس</w:t>
      </w:r>
      <w:r>
        <w:rPr>
          <w:rFonts w:hint="cs"/>
          <w:rtl/>
        </w:rPr>
        <w:t>ی</w:t>
      </w:r>
      <w:r>
        <w:rPr>
          <w:rtl/>
        </w:rPr>
        <w:t xml:space="preserve"> کن»</w:t>
      </w:r>
      <w:r w:rsidR="00DF5F91">
        <w:rPr>
          <w:rtl/>
        </w:rPr>
        <w:t xml:space="preserve">، </w:t>
      </w:r>
      <w:r>
        <w:rPr>
          <w:rtl/>
        </w:rPr>
        <w:t>من 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بازرس</w:t>
      </w:r>
      <w:r>
        <w:rPr>
          <w:rFonts w:hint="cs"/>
          <w:rtl/>
        </w:rPr>
        <w:t>ی</w:t>
      </w:r>
      <w:r>
        <w:rPr>
          <w:rtl/>
        </w:rPr>
        <w:t xml:space="preserve"> کردم و آن را بلند کرده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غ</w:t>
      </w:r>
      <w:r>
        <w:rPr>
          <w:rFonts w:hint="eastAsia"/>
          <w:rtl/>
        </w:rPr>
        <w:t>لاف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است</w:t>
      </w:r>
      <w:r w:rsidR="00DF5F91">
        <w:rPr>
          <w:rtl/>
        </w:rPr>
        <w:t xml:space="preserve">، </w:t>
      </w:r>
      <w:r>
        <w:rPr>
          <w:rtl/>
        </w:rPr>
        <w:t>آن را با ک</w:t>
      </w:r>
      <w:r>
        <w:rPr>
          <w:rFonts w:hint="cs"/>
          <w:rtl/>
        </w:rPr>
        <w:t>ی</w:t>
      </w:r>
      <w:r>
        <w:rPr>
          <w:rFonts w:hint="eastAsia"/>
          <w:rtl/>
        </w:rPr>
        <w:t>سه‌ها</w:t>
      </w:r>
      <w:r>
        <w:rPr>
          <w:rtl/>
        </w:rPr>
        <w:t xml:space="preserve"> برداشته</w:t>
      </w:r>
      <w:r w:rsidR="00DF5F91">
        <w:rPr>
          <w:rtl/>
        </w:rPr>
        <w:t xml:space="preserve">، </w:t>
      </w:r>
      <w:r>
        <w:rPr>
          <w:rtl/>
        </w:rPr>
        <w:t>به نزد متوکّل بردم</w:t>
      </w:r>
      <w:r w:rsidR="00DF5F91">
        <w:rPr>
          <w:rtl/>
        </w:rPr>
        <w:t xml:space="preserve">، </w:t>
      </w:r>
      <w:r>
        <w:rPr>
          <w:rtl/>
        </w:rPr>
        <w:t>چون نگاهش به مهر مادرش که بر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افتاد</w:t>
      </w:r>
      <w:r w:rsidR="00DF5F91">
        <w:rPr>
          <w:rtl/>
        </w:rPr>
        <w:t xml:space="preserve">، </w:t>
      </w:r>
      <w:r>
        <w:rPr>
          <w:rtl/>
        </w:rPr>
        <w:t>او را احضار کرد</w:t>
      </w:r>
      <w:r w:rsidR="00DF5F91">
        <w:rPr>
          <w:rtl/>
        </w:rPr>
        <w:t xml:space="preserve">، </w:t>
      </w:r>
      <w:r>
        <w:rPr>
          <w:rtl/>
        </w:rPr>
        <w:t>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که مهر تو رو</w:t>
      </w:r>
      <w:r>
        <w:rPr>
          <w:rFonts w:hint="cs"/>
          <w:rtl/>
        </w:rPr>
        <w:t>ی</w:t>
      </w:r>
      <w:r>
        <w:rPr>
          <w:rtl/>
        </w:rPr>
        <w:t xml:space="preserve"> آن است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خدمتکاران به من خبر داد</w:t>
      </w:r>
      <w:r w:rsidR="00DF5F91">
        <w:rPr>
          <w:rtl/>
        </w:rPr>
        <w:t xml:space="preserve">، </w:t>
      </w:r>
      <w:r>
        <w:rPr>
          <w:rtl/>
        </w:rPr>
        <w:t>که مادرش در پاسخ او گفت</w:t>
      </w:r>
      <w:r w:rsidR="00DF5F91">
        <w:rPr>
          <w:rtl/>
        </w:rPr>
        <w:t xml:space="preserve">: </w:t>
      </w:r>
      <w:r>
        <w:rPr>
          <w:rtl/>
        </w:rPr>
        <w:t>«من در آن هنگام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نذر کردم که اگر بهبود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ده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از مال </w:t>
      </w:r>
      <w:r>
        <w:rPr>
          <w:rtl/>
        </w:rPr>
        <w:lastRenderedPageBreak/>
        <w:t>خودم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او بفرستم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سالم شد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پول را برا</w:t>
      </w:r>
      <w:r>
        <w:rPr>
          <w:rFonts w:hint="cs"/>
          <w:rtl/>
        </w:rPr>
        <w:t>ی</w:t>
      </w:r>
      <w:r>
        <w:rPr>
          <w:rtl/>
        </w:rPr>
        <w:t xml:space="preserve"> او فرستادم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مهر من است که در 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نقش بسته </w:t>
      </w:r>
      <w:r>
        <w:rPr>
          <w:rFonts w:hint="eastAsia"/>
          <w:rtl/>
        </w:rPr>
        <w:t>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متوکّل گشود</w:t>
      </w:r>
      <w:r w:rsidR="00DF5F91">
        <w:rPr>
          <w:rtl/>
        </w:rPr>
        <w:t xml:space="preserve">، 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چهارصد درهم بود</w:t>
      </w:r>
      <w:r w:rsidR="00DF5F91">
        <w:rPr>
          <w:rtl/>
        </w:rPr>
        <w:t xml:space="preserve">، </w:t>
      </w:r>
    </w:p>
    <w:p w:rsidR="0043609F" w:rsidRDefault="0043609F" w:rsidP="00933EA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456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دستور داد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پول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من دستور داد تا آنها را نزد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ببرم</w:t>
      </w:r>
      <w:r w:rsidR="00DF5F91">
        <w:rPr>
          <w:rtl/>
        </w:rPr>
        <w:t xml:space="preserve">، </w:t>
      </w:r>
      <w:r>
        <w:rPr>
          <w:rtl/>
        </w:rPr>
        <w:t>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آن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ده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(مال مادر متوکّل)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او بازگردانم</w:t>
      </w:r>
      <w:r w:rsidR="00DF5F91">
        <w:rPr>
          <w:rtl/>
        </w:rPr>
        <w:t xml:space="preserve">، </w:t>
      </w:r>
      <w:r>
        <w:rPr>
          <w:rtl/>
        </w:rPr>
        <w:t>من آنها را به حضور امام بردم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شرمگ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>به آن حضرت عرض کردم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eastAsia"/>
          <w:rtl/>
        </w:rPr>
        <w:t>قا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! </w:t>
      </w:r>
      <w:r>
        <w:rPr>
          <w:rtl/>
        </w:rPr>
        <w:t>بر من دشوار و ناگوار است که بدون اجازه شما به خانه‌ات در آمدم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چه کنم که من مأمورم</w:t>
      </w:r>
      <w:r w:rsidR="00DF5F91">
        <w:rPr>
          <w:rtl/>
        </w:rPr>
        <w:t xml:space="preserve">؟!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در پاسخ من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تلاوت کرد</w:t>
      </w:r>
      <w:r w:rsidR="00DF5F91">
        <w:rPr>
          <w:rtl/>
        </w:rPr>
        <w:t xml:space="preserve">: </w:t>
      </w:r>
    </w:p>
    <w:p w:rsidR="0043609F" w:rsidRDefault="0043609F" w:rsidP="00933EAE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سَ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عْلَمُ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ظَلَمُوا أَ</w:t>
      </w:r>
      <w:r>
        <w:rPr>
          <w:rFonts w:hint="cs"/>
          <w:rtl/>
        </w:rPr>
        <w:t>یَّ</w:t>
      </w:r>
      <w:r>
        <w:rPr>
          <w:rtl/>
        </w:rPr>
        <w:t xml:space="preserve"> مُنْقَلَبٍ </w:t>
      </w:r>
      <w:r>
        <w:rPr>
          <w:rFonts w:hint="cs"/>
          <w:rtl/>
        </w:rPr>
        <w:t>یَ</w:t>
      </w:r>
      <w:r>
        <w:rPr>
          <w:rFonts w:hint="eastAsia"/>
          <w:rtl/>
        </w:rPr>
        <w:t>نْقَلِبُونَ</w:t>
      </w:r>
    </w:p>
    <w:p w:rsidR="001A7E95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«به زود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ستمگران خواهند دانست که چه سرانجام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خواهند داشت» </w:t>
      </w:r>
      <w:r w:rsidR="0043609F" w:rsidRPr="00933EAE">
        <w:rPr>
          <w:rStyle w:val="libFootnotenumChar"/>
          <w:rtl/>
        </w:rPr>
        <w:t>«1»</w:t>
      </w:r>
      <w:r>
        <w:rPr>
          <w:rtl/>
        </w:rPr>
        <w:t xml:space="preserve">. </w:t>
      </w:r>
    </w:p>
    <w:p w:rsidR="0043609F" w:rsidRDefault="0043609F" w:rsidP="00933EAE">
      <w:pPr>
        <w:pStyle w:val="libFootnote"/>
        <w:rPr>
          <w:rtl/>
        </w:rPr>
      </w:pPr>
      <w:r>
        <w:rPr>
          <w:rtl/>
        </w:rPr>
        <w:t>(1) شعراء- 227</w:t>
      </w:r>
    </w:p>
    <w:p w:rsidR="0043609F" w:rsidRDefault="0043609F" w:rsidP="00933EA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457</w:t>
      </w:r>
    </w:p>
    <w:p w:rsidR="001A7E95" w:rsidRDefault="00933EAE" w:rsidP="00933EAE">
      <w:pPr>
        <w:pStyle w:val="Heading2"/>
        <w:rPr>
          <w:rtl/>
        </w:rPr>
      </w:pPr>
      <w:r>
        <w:rPr>
          <w:rtl/>
        </w:rPr>
        <w:br w:type="page"/>
      </w:r>
      <w:bookmarkStart w:id="144" w:name="_Toc425413263"/>
      <w:r w:rsidR="0043609F">
        <w:rPr>
          <w:rFonts w:hint="eastAsia"/>
          <w:rtl/>
        </w:rPr>
        <w:lastRenderedPageBreak/>
        <w:t>گوشه‌ا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ستمها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متوکّل به امام هاد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  <w:bookmarkEnd w:id="144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متوکّل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نقشه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 ضدّ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مقام آن حضرت را از نظر مردم بکاهد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به هدف شوم خود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</w:t>
      </w:r>
      <w:r w:rsidR="00DF5F91">
        <w:rPr>
          <w:rtl/>
        </w:rPr>
        <w:t xml:space="preserve">، </w:t>
      </w:r>
      <w:r>
        <w:rPr>
          <w:rtl/>
        </w:rPr>
        <w:t>حوادث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رخ داد</w:t>
      </w:r>
      <w:r w:rsidR="00DF5F91">
        <w:rPr>
          <w:rtl/>
        </w:rPr>
        <w:t xml:space="preserve">، </w:t>
      </w:r>
      <w:r>
        <w:rPr>
          <w:rtl/>
        </w:rPr>
        <w:t>که ذکر آنها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 w:rsidR="00DF5F91">
        <w:rPr>
          <w:rtl/>
        </w:rPr>
        <w:t xml:space="preserve">، </w:t>
      </w:r>
      <w:r>
        <w:rPr>
          <w:rtl/>
        </w:rPr>
        <w:t>به ط</w:t>
      </w:r>
      <w:r>
        <w:rPr>
          <w:rFonts w:hint="eastAsia"/>
          <w:rtl/>
        </w:rPr>
        <w:t>ول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انجامد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در آنها</w:t>
      </w:r>
      <w:r w:rsidR="00DF5F91">
        <w:rPr>
          <w:rtl/>
        </w:rPr>
        <w:t xml:space="preserve">، </w:t>
      </w:r>
      <w:r>
        <w:rPr>
          <w:rtl/>
        </w:rPr>
        <w:t>امور</w:t>
      </w:r>
      <w:r>
        <w:rPr>
          <w:rFonts w:hint="cs"/>
          <w:rtl/>
        </w:rPr>
        <w:t>ی</w:t>
      </w:r>
      <w:r>
        <w:rPr>
          <w:rtl/>
        </w:rPr>
        <w:t xml:space="preserve"> که از معجزات و نشانه‌ها</w:t>
      </w:r>
      <w:r>
        <w:rPr>
          <w:rFonts w:hint="cs"/>
          <w:rtl/>
        </w:rPr>
        <w:t>ی</w:t>
      </w:r>
      <w:r>
        <w:rPr>
          <w:rtl/>
        </w:rPr>
        <w:t xml:space="preserve"> حقّان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وجود دارد</w:t>
      </w:r>
      <w:r w:rsidR="00DF5F91">
        <w:rPr>
          <w:rtl/>
        </w:rPr>
        <w:t xml:space="preserve">، </w:t>
      </w:r>
      <w:r>
        <w:rPr>
          <w:rtl/>
        </w:rPr>
        <w:t>مناسب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ذکر چند نمونه از آنها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آنکه خداوند با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نمونه‌ها</w:t>
      </w:r>
      <w:r w:rsidR="00DF5F91">
        <w:rPr>
          <w:rtl/>
        </w:rPr>
        <w:t xml:space="preserve">، </w:t>
      </w:r>
      <w:r>
        <w:rPr>
          <w:rtl/>
        </w:rPr>
        <w:t>نامه‌ها</w:t>
      </w:r>
      <w:r>
        <w:rPr>
          <w:rFonts w:hint="cs"/>
          <w:rtl/>
        </w:rPr>
        <w:t>ی</w:t>
      </w:r>
      <w:r>
        <w:rPr>
          <w:rtl/>
        </w:rPr>
        <w:t xml:space="preserve"> اعمال ما را پر از حسنات کند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الف</w:t>
      </w:r>
      <w:r w:rsidR="00DF5F91">
        <w:rPr>
          <w:rtl/>
        </w:rPr>
        <w:t xml:space="preserve">: </w:t>
      </w:r>
      <w:r>
        <w:rPr>
          <w:rtl/>
        </w:rPr>
        <w:t>دگرگون</w:t>
      </w:r>
      <w:r>
        <w:rPr>
          <w:rFonts w:hint="cs"/>
          <w:rtl/>
        </w:rPr>
        <w:t>ی</w:t>
      </w:r>
      <w:r>
        <w:rPr>
          <w:rtl/>
        </w:rPr>
        <w:t xml:space="preserve"> توطئه ترور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متوکّل‌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قطب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 xml:space="preserve"> (ره) از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سهل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>ما در خانه فضل بن احمد کاتب در سامرّاء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آنجا نام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فضل گفت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! </w:t>
      </w:r>
      <w:r>
        <w:rPr>
          <w:rtl/>
        </w:rPr>
        <w:t>من خبر</w:t>
      </w:r>
      <w:r>
        <w:rPr>
          <w:rFonts w:hint="cs"/>
          <w:rtl/>
        </w:rPr>
        <w:t>ی</w:t>
      </w:r>
      <w:r>
        <w:rPr>
          <w:rtl/>
        </w:rPr>
        <w:t xml:space="preserve"> را که پدرم به من گفت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تو بازگو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پدرم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معتزّ [پسر متوکّل</w:t>
      </w:r>
      <w:r w:rsidR="00DF5F91">
        <w:rPr>
          <w:rtl/>
        </w:rPr>
        <w:t xml:space="preserve">، </w:t>
      </w:r>
      <w:r>
        <w:rPr>
          <w:rtl/>
        </w:rPr>
        <w:t>که بعدا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 xml:space="preserve"> شد] بودم</w:t>
      </w:r>
      <w:r w:rsidR="00DF5F91">
        <w:rPr>
          <w:rtl/>
        </w:rPr>
        <w:t xml:space="preserve">، </w:t>
      </w:r>
      <w:r>
        <w:rPr>
          <w:rtl/>
        </w:rPr>
        <w:t>همراه معتزّ</w:t>
      </w:r>
      <w:r w:rsidR="00DF5F91">
        <w:rPr>
          <w:rtl/>
        </w:rPr>
        <w:t xml:space="preserve">، </w:t>
      </w:r>
      <w:r>
        <w:rPr>
          <w:rtl/>
        </w:rPr>
        <w:t>نزد متوکّل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متوکّل [مانند برج زهر مار] بر تخت نشسته است</w:t>
      </w:r>
      <w:r w:rsidR="00DF5F91">
        <w:rPr>
          <w:rtl/>
        </w:rPr>
        <w:t xml:space="preserve">، </w:t>
      </w:r>
      <w:r>
        <w:rPr>
          <w:rtl/>
        </w:rPr>
        <w:t>معتزّ سلام 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هم پشت سر او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معمولا هرگاه معتزّ نزد متوکّل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متوکّل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فرمان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که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آن روز</w:t>
      </w:r>
    </w:p>
    <w:p w:rsidR="0043609F" w:rsidRDefault="0043609F" w:rsidP="00933EA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458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</w:t>
      </w:r>
      <w:r>
        <w:rPr>
          <w:rtl/>
        </w:rPr>
        <w:t xml:space="preserve"> معتزّ طولان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پا به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متوکّل به او اجازه نشستن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چهره متوکّل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لحظه به لحظه دگرگون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به </w:t>
      </w:r>
      <w:r>
        <w:rPr>
          <w:rtl/>
        </w:rPr>
        <w:lastRenderedPageBreak/>
        <w:t>فتح بن خاقان (وز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(امام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که تو درباره (مدح) او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</w:t>
      </w:r>
      <w:r>
        <w:rPr>
          <w:rFonts w:hint="eastAsia"/>
          <w:rtl/>
        </w:rPr>
        <w:t>ن</w:t>
      </w:r>
      <w:r>
        <w:rPr>
          <w:rtl/>
        </w:rPr>
        <w:t xml:space="preserve"> نموده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فتح</w:t>
      </w:r>
      <w:r>
        <w:rPr>
          <w:rtl/>
        </w:rPr>
        <w:t xml:space="preserve"> به خاقان</w:t>
      </w:r>
      <w:r w:rsidR="00DF5F91">
        <w:rPr>
          <w:rtl/>
        </w:rPr>
        <w:t xml:space="preserve">، </w:t>
      </w:r>
      <w:r>
        <w:rPr>
          <w:rtl/>
        </w:rPr>
        <w:t>شدّت خشم متوکّل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گزارشها</w:t>
      </w:r>
      <w:r w:rsidR="00DF5F91">
        <w:rPr>
          <w:rtl/>
        </w:rPr>
        <w:t xml:space="preserve">، </w:t>
      </w:r>
      <w:r>
        <w:rPr>
          <w:rtl/>
        </w:rPr>
        <w:t>دروغهائ</w:t>
      </w:r>
      <w:r>
        <w:rPr>
          <w:rFonts w:hint="cs"/>
          <w:rtl/>
        </w:rPr>
        <w:t>ی</w:t>
      </w:r>
      <w:r>
        <w:rPr>
          <w:rtl/>
        </w:rPr>
        <w:t xml:space="preserve"> است که به او (امام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نسبت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متوکّل از خشم</w:t>
      </w:r>
      <w:r w:rsidR="00DF5F91">
        <w:rPr>
          <w:rtl/>
        </w:rPr>
        <w:t xml:space="preserve">، </w:t>
      </w:r>
      <w:r>
        <w:rPr>
          <w:rtl/>
        </w:rPr>
        <w:t>به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«سوگند به خدا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tl/>
        </w:rPr>
        <w:t xml:space="preserve"> (امام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را خواهم کشت</w:t>
      </w:r>
      <w:r w:rsidR="00DF5F91">
        <w:rPr>
          <w:rtl/>
        </w:rPr>
        <w:t xml:space="preserve">، </w:t>
      </w:r>
      <w:r>
        <w:rPr>
          <w:rtl/>
        </w:rPr>
        <w:t>او ادعا</w:t>
      </w:r>
      <w:r>
        <w:rPr>
          <w:rFonts w:hint="cs"/>
          <w:rtl/>
        </w:rPr>
        <w:t>ی</w:t>
      </w:r>
      <w:r>
        <w:rPr>
          <w:rtl/>
        </w:rPr>
        <w:t xml:space="preserve"> دروغ کرده</w:t>
      </w:r>
      <w:r w:rsidR="00DF5F91">
        <w:rPr>
          <w:rtl/>
        </w:rPr>
        <w:t xml:space="preserve">، </w:t>
      </w:r>
      <w:r>
        <w:rPr>
          <w:rtl/>
        </w:rPr>
        <w:t>و به دولت من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متوکّل فرمان داد که چهار نفر از غلامان خزر [غلامان مخصوص زاغ چشم و بور] بدزبان و نفهم مرا احضار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آنها را حاضر کردند</w:t>
      </w:r>
      <w:r w:rsidR="00DF5F91">
        <w:rPr>
          <w:rtl/>
        </w:rPr>
        <w:t xml:space="preserve">، </w:t>
      </w:r>
      <w:r>
        <w:rPr>
          <w:rtl/>
        </w:rPr>
        <w:t>متوکّل به هر کدام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</w:t>
      </w:r>
      <w:r w:rsidR="00DF5F91">
        <w:rPr>
          <w:rtl/>
        </w:rPr>
        <w:t xml:space="preserve">، </w:t>
      </w:r>
      <w:r>
        <w:rPr>
          <w:rtl/>
        </w:rPr>
        <w:t>و به آنها فرمان داد که هنگام ورود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عرب</w:t>
      </w:r>
      <w:r>
        <w:rPr>
          <w:rFonts w:hint="cs"/>
          <w:rtl/>
        </w:rPr>
        <w:t>ی</w:t>
      </w:r>
      <w:r>
        <w:rPr>
          <w:rtl/>
        </w:rPr>
        <w:t xml:space="preserve"> سخن نگو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خود به او حمله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سخت او را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بزنند»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متوکّل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اللّه لأحرقنّه بعد القتل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«سوگند به خدا</w:t>
      </w:r>
      <w:r>
        <w:rPr>
          <w:rtl/>
        </w:rPr>
        <w:t xml:space="preserve">، </w:t>
      </w:r>
      <w:r w:rsidR="0043609F">
        <w:rPr>
          <w:rtl/>
        </w:rPr>
        <w:t>بعد از کشتن (امام هاد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)</w:t>
      </w:r>
      <w:r>
        <w:rPr>
          <w:rtl/>
        </w:rPr>
        <w:t xml:space="preserve">، </w:t>
      </w:r>
      <w:r w:rsidR="0043609F">
        <w:rPr>
          <w:rtl/>
        </w:rPr>
        <w:t>او را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سوزانم»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همچنان پشت پرده عقب «معتزّ»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>لحظه‌ا</w:t>
      </w:r>
      <w:r>
        <w:rPr>
          <w:rFonts w:hint="cs"/>
          <w:rtl/>
        </w:rPr>
        <w:t>ی</w:t>
      </w:r>
      <w:r>
        <w:rPr>
          <w:rtl/>
        </w:rPr>
        <w:t xml:space="preserve"> نگذشت که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وارد شد</w:t>
      </w:r>
      <w:r w:rsidR="00DF5F91">
        <w:rPr>
          <w:rtl/>
        </w:rPr>
        <w:t xml:space="preserve">، </w:t>
      </w:r>
      <w:r>
        <w:rPr>
          <w:rtl/>
        </w:rPr>
        <w:t>و قبل از ورود او</w:t>
      </w:r>
      <w:r w:rsidR="00DF5F91">
        <w:rPr>
          <w:rtl/>
        </w:rPr>
        <w:t xml:space="preserve">، </w:t>
      </w:r>
      <w:r>
        <w:rPr>
          <w:rtl/>
        </w:rPr>
        <w:t>مردم آمده بودند و خبر ورود آن حضرت را به متوکّل داده بودند</w:t>
      </w:r>
      <w:r w:rsidR="00DF5F91">
        <w:rPr>
          <w:rtl/>
        </w:rPr>
        <w:t xml:space="preserve">، </w:t>
      </w:r>
      <w:r>
        <w:rPr>
          <w:rtl/>
        </w:rPr>
        <w:t>آنها گفتند</w:t>
      </w:r>
      <w:r w:rsidR="00DF5F91">
        <w:rPr>
          <w:rtl/>
        </w:rPr>
        <w:t xml:space="preserve">: </w:t>
      </w:r>
      <w:r>
        <w:rPr>
          <w:rtl/>
        </w:rPr>
        <w:t>«ابو الحسن (امام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آمد»</w:t>
      </w:r>
      <w:r w:rsidR="00DF5F91">
        <w:rPr>
          <w:rtl/>
        </w:rPr>
        <w:t xml:space="preserve">، </w:t>
      </w:r>
      <w:r>
        <w:rPr>
          <w:rtl/>
        </w:rPr>
        <w:t>نگاه کردم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لبها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نشانه‌ها</w:t>
      </w:r>
      <w:r>
        <w:rPr>
          <w:rFonts w:hint="cs"/>
          <w:rtl/>
        </w:rPr>
        <w:t>ی</w:t>
      </w:r>
      <w:r>
        <w:rPr>
          <w:rtl/>
        </w:rPr>
        <w:t xml:space="preserve"> اندوه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در چهره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متوکّل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خود را از تخت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افکند</w:t>
      </w:r>
      <w:r w:rsidR="00DF5F91">
        <w:rPr>
          <w:rtl/>
        </w:rPr>
        <w:t xml:space="preserve">، </w:t>
      </w:r>
      <w:r>
        <w:rPr>
          <w:rtl/>
        </w:rPr>
        <w:t>و به سو</w:t>
      </w:r>
      <w:r>
        <w:rPr>
          <w:rFonts w:hint="cs"/>
          <w:rtl/>
        </w:rPr>
        <w:t>ی</w:t>
      </w:r>
      <w:r>
        <w:rPr>
          <w:rtl/>
        </w:rPr>
        <w:t xml:space="preserve"> او رفته و او را در آغوش </w:t>
      </w:r>
      <w:r>
        <w:rPr>
          <w:rtl/>
        </w:rPr>
        <w:lastRenderedPageBreak/>
        <w:t>گرفت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چشم و 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دستش بود</w:t>
      </w:r>
      <w:r w:rsidR="00DF5F91">
        <w:rPr>
          <w:rtl/>
        </w:rPr>
        <w:t xml:space="preserve">، </w:t>
      </w:r>
      <w:r>
        <w:rPr>
          <w:rtl/>
        </w:rPr>
        <w:t>خ</w:t>
      </w:r>
      <w:r>
        <w:rPr>
          <w:rFonts w:hint="eastAsia"/>
          <w:rtl/>
        </w:rPr>
        <w:t>طاب</w:t>
      </w:r>
      <w:r>
        <w:rPr>
          <w:rtl/>
        </w:rPr>
        <w:t xml:space="preserve"> به امام</w:t>
      </w:r>
    </w:p>
    <w:p w:rsidR="0043609F" w:rsidRDefault="0043609F" w:rsidP="00A73BC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459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سرور من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خدا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 عم و مولا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ابو الحسن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A73BC5">
      <w:pPr>
        <w:pStyle w:val="libAie"/>
        <w:rPr>
          <w:rtl/>
        </w:rPr>
      </w:pPr>
      <w:r>
        <w:rPr>
          <w:rFonts w:hint="eastAsia"/>
          <w:rtl/>
        </w:rPr>
        <w:t>اع</w:t>
      </w:r>
      <w:r>
        <w:rPr>
          <w:rFonts w:hint="cs"/>
          <w:rtl/>
        </w:rPr>
        <w:t>ی</w:t>
      </w:r>
      <w:r>
        <w:rPr>
          <w:rFonts w:hint="eastAsia"/>
          <w:rtl/>
        </w:rPr>
        <w:t>ذک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باللَّه اعفن</w:t>
      </w:r>
      <w:r>
        <w:rPr>
          <w:rFonts w:hint="cs"/>
          <w:rtl/>
        </w:rPr>
        <w:t>ی</w:t>
      </w:r>
      <w:r>
        <w:rPr>
          <w:rtl/>
        </w:rPr>
        <w:t xml:space="preserve"> من هذا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مؤمنان</w:t>
      </w:r>
      <w:r>
        <w:rPr>
          <w:rtl/>
        </w:rPr>
        <w:t xml:space="preserve">، </w:t>
      </w:r>
      <w:r w:rsidR="0043609F">
        <w:rPr>
          <w:rtl/>
        </w:rPr>
        <w:t>پناه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برم</w:t>
      </w:r>
      <w:r w:rsidR="0043609F">
        <w:rPr>
          <w:rtl/>
        </w:rPr>
        <w:t xml:space="preserve"> به خدا از تو</w:t>
      </w:r>
      <w:r>
        <w:rPr>
          <w:rtl/>
        </w:rPr>
        <w:t xml:space="preserve">، </w:t>
      </w:r>
      <w:r w:rsidR="0043609F">
        <w:rPr>
          <w:rtl/>
        </w:rPr>
        <w:t>مرا از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سخنان</w:t>
      </w:r>
      <w:r>
        <w:rPr>
          <w:rtl/>
        </w:rPr>
        <w:t xml:space="preserve">، </w:t>
      </w:r>
      <w:r w:rsidR="0043609F">
        <w:rPr>
          <w:rtl/>
        </w:rPr>
        <w:t>معاف بدار»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متوکّل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 w:rsidR="00A73BC5"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آمده‌ا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«فرستاده تو نزدم آمد و گفت متوکّل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متوکّل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زنازاده دروغ گفته</w:t>
      </w:r>
      <w:r w:rsidR="00DF5F91">
        <w:rPr>
          <w:rtl/>
        </w:rPr>
        <w:t xml:space="preserve">، </w:t>
      </w:r>
      <w:r>
        <w:rPr>
          <w:rtl/>
        </w:rPr>
        <w:t>به هر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برو»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بعض</w:t>
      </w:r>
      <w:r>
        <w:rPr>
          <w:rFonts w:hint="cs"/>
          <w:rtl/>
        </w:rPr>
        <w:t>ی</w:t>
      </w:r>
      <w:r>
        <w:rPr>
          <w:rtl/>
        </w:rPr>
        <w:t xml:space="preserve"> از حاضران رو کرد 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فتح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عبد اللّه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معتزّ</w:t>
      </w:r>
      <w:r w:rsidR="00DF5F91">
        <w:rPr>
          <w:rtl/>
        </w:rPr>
        <w:t xml:space="preserve">! </w:t>
      </w:r>
      <w:r>
        <w:rPr>
          <w:rtl/>
        </w:rPr>
        <w:t>آقا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و آقا</w:t>
      </w:r>
      <w:r>
        <w:rPr>
          <w:rFonts w:hint="cs"/>
          <w:rtl/>
        </w:rPr>
        <w:t>ی</w:t>
      </w:r>
      <w:r>
        <w:rPr>
          <w:rtl/>
        </w:rPr>
        <w:t xml:space="preserve"> مرا بدرقه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غلامان خزر</w:t>
      </w:r>
      <w:r w:rsidR="00DF5F91">
        <w:rPr>
          <w:rtl/>
        </w:rPr>
        <w:t xml:space="preserve">، </w:t>
      </w:r>
      <w:r>
        <w:rPr>
          <w:rtl/>
        </w:rPr>
        <w:t>آن حضرت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کمال ترس و وحشت</w:t>
      </w:r>
      <w:r w:rsidR="00DF5F91">
        <w:rPr>
          <w:rtl/>
        </w:rPr>
        <w:t xml:space="preserve">، </w:t>
      </w:r>
      <w:r>
        <w:rPr>
          <w:rtl/>
        </w:rPr>
        <w:t>در برابرش به خاک افتادند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امام خارج شد</w:t>
      </w:r>
      <w:r w:rsidR="00DF5F91">
        <w:rPr>
          <w:rtl/>
        </w:rPr>
        <w:t xml:space="preserve">، </w:t>
      </w:r>
      <w:r>
        <w:rPr>
          <w:rtl/>
        </w:rPr>
        <w:t>متوکّل آن غلامان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مترجم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«سخن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</w:t>
      </w:r>
      <w:r w:rsidR="00DF5F91">
        <w:rPr>
          <w:rtl/>
        </w:rPr>
        <w:t xml:space="preserve">، </w:t>
      </w:r>
      <w:r>
        <w:rPr>
          <w:rtl/>
        </w:rPr>
        <w:t>از آنها بپرس</w:t>
      </w:r>
      <w:r w:rsidR="00DF5F91">
        <w:rPr>
          <w:rtl/>
        </w:rPr>
        <w:t xml:space="preserve">: </w:t>
      </w:r>
      <w:r>
        <w:rPr>
          <w:rtl/>
        </w:rPr>
        <w:t>چرا فرمان مرا اجرا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در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گفتند</w:t>
      </w:r>
      <w:r w:rsidR="00DF5F91">
        <w:rPr>
          <w:rtl/>
        </w:rPr>
        <w:t xml:space="preserve">: </w:t>
      </w:r>
      <w:r>
        <w:rPr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شکوه او (امام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ما را فرا گرفت</w:t>
      </w:r>
      <w:r w:rsidR="00DF5F91">
        <w:rPr>
          <w:rtl/>
        </w:rPr>
        <w:t xml:space="preserve">، </w:t>
      </w:r>
      <w:r>
        <w:rPr>
          <w:rtl/>
        </w:rPr>
        <w:t>و در اطراف او</w:t>
      </w:r>
      <w:r w:rsidR="00DF5F91">
        <w:rPr>
          <w:rtl/>
        </w:rPr>
        <w:t xml:space="preserve">، </w:t>
      </w:r>
      <w:r>
        <w:rPr>
          <w:rtl/>
        </w:rPr>
        <w:t>صد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برهنه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ما نتوانست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بدستان را بنگر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ترس و وحشت بر قلوب ما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قادر به اجرا</w:t>
      </w:r>
      <w:r>
        <w:rPr>
          <w:rFonts w:hint="cs"/>
          <w:rtl/>
        </w:rPr>
        <w:t>ی</w:t>
      </w:r>
      <w:r>
        <w:rPr>
          <w:rtl/>
        </w:rPr>
        <w:t xml:space="preserve"> فرمان نشد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متوکّل</w:t>
      </w:r>
      <w:r>
        <w:rPr>
          <w:rtl/>
        </w:rPr>
        <w:t xml:space="preserve"> به فتح به خاقان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فتح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تو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فتح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رو</w:t>
      </w:r>
      <w:r>
        <w:rPr>
          <w:rFonts w:hint="cs"/>
          <w:rtl/>
        </w:rPr>
        <w:t>ی</w:t>
      </w:r>
      <w:r>
        <w:rPr>
          <w:rtl/>
        </w:rPr>
        <w:t xml:space="preserve"> او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DF5F91">
        <w:rPr>
          <w:rtl/>
        </w:rPr>
        <w:t xml:space="preserve">: </w:t>
      </w:r>
      <w:r>
        <w:rPr>
          <w:rtl/>
        </w:rPr>
        <w:t>«حمد و سپاس</w:t>
      </w:r>
      <w:r w:rsidR="00DF5F91">
        <w:rPr>
          <w:rtl/>
        </w:rPr>
        <w:t xml:space="preserve">، </w:t>
      </w:r>
      <w:r>
        <w:rPr>
          <w:rtl/>
        </w:rPr>
        <w:t>خداوند</w:t>
      </w:r>
      <w:r>
        <w:rPr>
          <w:rFonts w:hint="cs"/>
          <w:rtl/>
        </w:rPr>
        <w:t>ی</w:t>
      </w:r>
      <w:r>
        <w:rPr>
          <w:rtl/>
        </w:rPr>
        <w:t xml:space="preserve"> را که چهره او (امام) را نوران</w:t>
      </w:r>
      <w:r>
        <w:rPr>
          <w:rFonts w:hint="cs"/>
          <w:rtl/>
        </w:rPr>
        <w:t>ی</w:t>
      </w:r>
      <w:r>
        <w:rPr>
          <w:rtl/>
        </w:rPr>
        <w:t xml:space="preserve"> فرمود</w:t>
      </w:r>
      <w:r w:rsidR="00DF5F91">
        <w:rPr>
          <w:rtl/>
        </w:rPr>
        <w:t xml:space="preserve">، </w:t>
      </w:r>
      <w:r>
        <w:rPr>
          <w:rtl/>
        </w:rPr>
        <w:t>و دل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را روشن ساخت»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</w:t>
      </w:r>
      <w:r w:rsidR="00DF5F91">
        <w:rPr>
          <w:rtl/>
        </w:rPr>
        <w:t xml:space="preserve">: </w:t>
      </w:r>
      <w:r>
        <w:rPr>
          <w:rtl/>
        </w:rPr>
        <w:t>پاسخ تق</w:t>
      </w:r>
      <w:r>
        <w:rPr>
          <w:rFonts w:hint="cs"/>
          <w:rtl/>
        </w:rPr>
        <w:t>یّ</w:t>
      </w:r>
      <w:r>
        <w:rPr>
          <w:rFonts w:hint="eastAsia"/>
          <w:rtl/>
        </w:rPr>
        <w:t>ه‌آم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حفظ از گزند متوکّل‌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از محمّد بن عرفه نحو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مبرّد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متوکّل به امام</w:t>
      </w:r>
    </w:p>
    <w:p w:rsidR="0043609F" w:rsidRDefault="0043609F" w:rsidP="00A73BC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460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«فرزندان پدرت درباره عبّاس [عمو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جدّ خلفا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عبّاس]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مؤمنان</w:t>
      </w:r>
      <w:r w:rsidR="00DF5F91">
        <w:rPr>
          <w:rtl/>
        </w:rPr>
        <w:t xml:space="preserve">! </w:t>
      </w:r>
      <w:r>
        <w:rPr>
          <w:rtl/>
        </w:rPr>
        <w:t>فرزندان پدر من چه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مورد مرد</w:t>
      </w:r>
      <w:r>
        <w:rPr>
          <w:rFonts w:hint="cs"/>
          <w:rtl/>
        </w:rPr>
        <w:t>ی</w:t>
      </w:r>
      <w:r>
        <w:rPr>
          <w:rtl/>
        </w:rPr>
        <w:t xml:space="preserve"> که خداوند اطاعت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را بر مردم واجب نمود</w:t>
      </w:r>
      <w:r w:rsidR="00DF5F91">
        <w:rPr>
          <w:rtl/>
        </w:rPr>
        <w:t xml:space="preserve">، </w:t>
      </w:r>
      <w:r>
        <w:rPr>
          <w:rtl/>
        </w:rPr>
        <w:t>و اطاعتش را 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واجب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</w:t>
      </w:r>
      <w:r w:rsidRPr="00A73BC5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متوکّل</w:t>
      </w:r>
      <w:r>
        <w:rPr>
          <w:rtl/>
        </w:rPr>
        <w:t xml:space="preserve"> [به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  <w:r>
        <w:rPr>
          <w:rtl/>
        </w:rPr>
        <w:t>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عبّاس را آنچنان احترام کرد که فرمود</w:t>
      </w:r>
      <w:r w:rsidR="00DF5F91">
        <w:rPr>
          <w:rtl/>
        </w:rPr>
        <w:t xml:space="preserve">: </w:t>
      </w:r>
      <w:r>
        <w:rPr>
          <w:rtl/>
        </w:rPr>
        <w:t>اطاعتش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واجب است] خوشنود شد و دستور داد صد هزار درهم به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کردند</w:t>
      </w:r>
      <w:r w:rsidR="00DF5F91">
        <w:rPr>
          <w:rtl/>
        </w:rPr>
        <w:t xml:space="preserve">، </w:t>
      </w:r>
      <w:r>
        <w:rPr>
          <w:rtl/>
        </w:rPr>
        <w:t>در صورت</w:t>
      </w:r>
      <w:r>
        <w:rPr>
          <w:rFonts w:hint="cs"/>
          <w:rtl/>
        </w:rPr>
        <w:t>ی</w:t>
      </w:r>
      <w:r>
        <w:rPr>
          <w:rtl/>
        </w:rPr>
        <w:t xml:space="preserve"> که مقصود امام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خداوند اطاعت خ</w:t>
      </w:r>
      <w:r>
        <w:rPr>
          <w:rFonts w:hint="eastAsia"/>
          <w:rtl/>
        </w:rPr>
        <w:t>ودش</w:t>
      </w:r>
      <w:r>
        <w:rPr>
          <w:rtl/>
        </w:rPr>
        <w:t xml:space="preserve"> را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واجب نمود [نه اطاعت عبّاس را</w:t>
      </w:r>
      <w:r w:rsidR="00DF5F91">
        <w:rPr>
          <w:rtl/>
        </w:rPr>
        <w:t xml:space="preserve">، </w:t>
      </w:r>
      <w:r>
        <w:rPr>
          <w:rtl/>
        </w:rPr>
        <w:t>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امام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تق</w:t>
      </w:r>
      <w:r>
        <w:rPr>
          <w:rFonts w:hint="cs"/>
          <w:rtl/>
        </w:rPr>
        <w:t>یّ</w:t>
      </w:r>
      <w:r>
        <w:rPr>
          <w:rFonts w:hint="eastAsia"/>
          <w:rtl/>
        </w:rPr>
        <w:t>ه‌آم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خواست خود را از گزند متوکّل</w:t>
      </w:r>
      <w:r w:rsidR="00DF5F91">
        <w:rPr>
          <w:rtl/>
        </w:rPr>
        <w:t xml:space="preserve">، </w:t>
      </w:r>
      <w:r>
        <w:rPr>
          <w:rtl/>
        </w:rPr>
        <w:t>نجات دهد]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</w:t>
      </w:r>
      <w:r w:rsidR="00DF5F91">
        <w:rPr>
          <w:rtl/>
        </w:rPr>
        <w:t xml:space="preserve">: </w:t>
      </w:r>
      <w:r>
        <w:rPr>
          <w:rtl/>
        </w:rPr>
        <w:t>دگرگون</w:t>
      </w:r>
      <w:r>
        <w:rPr>
          <w:rFonts w:hint="cs"/>
          <w:rtl/>
        </w:rPr>
        <w:t>ی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گسار</w:t>
      </w:r>
      <w:r>
        <w:rPr>
          <w:rFonts w:hint="cs"/>
          <w:rtl/>
        </w:rPr>
        <w:t>ی</w:t>
      </w:r>
      <w:r>
        <w:rPr>
          <w:rtl/>
        </w:rPr>
        <w:t xml:space="preserve"> متوکّل به عزاخانه‌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بدخواهان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نزد متوکّل</w:t>
      </w:r>
      <w:r w:rsidR="00DF5F91">
        <w:rPr>
          <w:rtl/>
        </w:rPr>
        <w:t xml:space="preserve">، </w:t>
      </w:r>
      <w:r>
        <w:rPr>
          <w:rtl/>
        </w:rPr>
        <w:t>از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بدگوئ</w:t>
      </w:r>
      <w:r>
        <w:rPr>
          <w:rFonts w:hint="cs"/>
          <w:rtl/>
        </w:rPr>
        <w:t>ی</w:t>
      </w:r>
      <w:r>
        <w:rPr>
          <w:rtl/>
        </w:rPr>
        <w:t xml:space="preserve"> کردند و گفتند</w:t>
      </w:r>
      <w:r w:rsidR="00DF5F91">
        <w:rPr>
          <w:rtl/>
        </w:rPr>
        <w:t xml:space="preserve">: </w:t>
      </w:r>
      <w:r>
        <w:rPr>
          <w:rtl/>
        </w:rPr>
        <w:t>در خانه او</w:t>
      </w:r>
      <w:r w:rsidR="00DF5F91">
        <w:rPr>
          <w:rtl/>
        </w:rPr>
        <w:t xml:space="preserve">، </w:t>
      </w:r>
      <w:r>
        <w:rPr>
          <w:rtl/>
        </w:rPr>
        <w:t>اسلحه و کتاب و امثال آن</w:t>
      </w:r>
      <w:r w:rsidR="00DF5F91">
        <w:rPr>
          <w:rtl/>
        </w:rPr>
        <w:t xml:space="preserve">، </w:t>
      </w:r>
      <w:r>
        <w:rPr>
          <w:rtl/>
        </w:rPr>
        <w:t>از طرف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وجود دارد</w:t>
      </w:r>
      <w:r w:rsidR="00DF5F91">
        <w:rPr>
          <w:rtl/>
        </w:rPr>
        <w:t xml:space="preserve">. </w:t>
      </w:r>
      <w:r>
        <w:rPr>
          <w:rtl/>
        </w:rPr>
        <w:t>متوکّل</w:t>
      </w:r>
      <w:r w:rsidR="00DF5F91">
        <w:rPr>
          <w:rtl/>
        </w:rPr>
        <w:t xml:space="preserve">، </w:t>
      </w:r>
      <w:r>
        <w:rPr>
          <w:rtl/>
        </w:rPr>
        <w:t>به چند نظام</w:t>
      </w:r>
      <w:r>
        <w:rPr>
          <w:rFonts w:hint="cs"/>
          <w:rtl/>
        </w:rPr>
        <w:t>ی</w:t>
      </w:r>
      <w:r>
        <w:rPr>
          <w:rtl/>
        </w:rPr>
        <w:t xml:space="preserve"> ترک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ترک دستور داد تا شبانه سر زده به خانه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حمله کنند</w:t>
      </w:r>
      <w:r w:rsidR="00DF5F91">
        <w:rPr>
          <w:rtl/>
        </w:rPr>
        <w:t xml:space="preserve">...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tl/>
        </w:rPr>
        <w:t xml:space="preserve"> به خانه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بردند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آن حضرت تنها در اطاق</w:t>
      </w:r>
      <w:r>
        <w:rPr>
          <w:rFonts w:hint="cs"/>
          <w:rtl/>
        </w:rPr>
        <w:t>ی</w:t>
      </w:r>
      <w:r>
        <w:rPr>
          <w:rtl/>
        </w:rPr>
        <w:t xml:space="preserve"> دربسته</w:t>
      </w:r>
      <w:r w:rsidR="00DF5F91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روپوش</w:t>
      </w:r>
      <w:r>
        <w:rPr>
          <w:rFonts w:hint="cs"/>
          <w:rtl/>
        </w:rPr>
        <w:t>ی</w:t>
      </w:r>
      <w:r>
        <w:rPr>
          <w:rtl/>
        </w:rPr>
        <w:t xml:space="preserve"> موئ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تن دارد</w:t>
      </w:r>
      <w:r w:rsidR="00DF5F91">
        <w:rPr>
          <w:rtl/>
        </w:rPr>
        <w:t xml:space="preserve">، </w:t>
      </w:r>
      <w:r>
        <w:rPr>
          <w:rtl/>
        </w:rPr>
        <w:t>و کلاه</w:t>
      </w:r>
      <w:r>
        <w:rPr>
          <w:rFonts w:hint="cs"/>
          <w:rtl/>
        </w:rPr>
        <w:t>ی</w:t>
      </w:r>
      <w:r>
        <w:rPr>
          <w:rtl/>
        </w:rPr>
        <w:t xml:space="preserve"> از پشم در سر </w:t>
      </w:r>
      <w:r>
        <w:rPr>
          <w:rtl/>
        </w:rPr>
        <w:lastRenderedPageBreak/>
        <w:t>دارد</w:t>
      </w:r>
      <w:r w:rsidR="00DF5F91">
        <w:rPr>
          <w:rtl/>
        </w:rPr>
        <w:t xml:space="preserve">، </w:t>
      </w:r>
      <w:r>
        <w:rPr>
          <w:rtl/>
        </w:rPr>
        <w:t>به خدا</w:t>
      </w:r>
      <w:r>
        <w:rPr>
          <w:rFonts w:hint="cs"/>
          <w:rtl/>
        </w:rPr>
        <w:t>ی</w:t>
      </w:r>
      <w:r>
        <w:rPr>
          <w:rtl/>
        </w:rPr>
        <w:t xml:space="preserve"> خود دل بسته</w:t>
      </w:r>
      <w:r w:rsidR="00DF5F91">
        <w:rPr>
          <w:rtl/>
        </w:rPr>
        <w:t xml:space="preserve">، </w:t>
      </w:r>
      <w:r>
        <w:rPr>
          <w:rtl/>
        </w:rPr>
        <w:t>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عذاب و رحمت قرآن را زمزمه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آن خانه</w:t>
      </w:r>
      <w:r w:rsidR="00DF5F91">
        <w:rPr>
          <w:rtl/>
        </w:rPr>
        <w:t xml:space="preserve">، </w:t>
      </w:r>
      <w:r>
        <w:rPr>
          <w:rtl/>
        </w:rPr>
        <w:t>فرش</w:t>
      </w:r>
      <w:r>
        <w:rPr>
          <w:rFonts w:hint="cs"/>
          <w:rtl/>
        </w:rPr>
        <w:t>ی</w:t>
      </w:r>
      <w:r>
        <w:rPr>
          <w:rtl/>
        </w:rPr>
        <w:t xml:space="preserve"> جز 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و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نبود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را با همان حال</w:t>
      </w:r>
      <w:r w:rsidR="00DF5F91">
        <w:rPr>
          <w:rtl/>
        </w:rPr>
        <w:t xml:space="preserve">، </w:t>
      </w:r>
      <w:r>
        <w:rPr>
          <w:rtl/>
        </w:rPr>
        <w:t>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مه‌ها</w:t>
      </w:r>
      <w:r>
        <w:rPr>
          <w:rFonts w:hint="cs"/>
          <w:rtl/>
        </w:rPr>
        <w:t>ی</w:t>
      </w:r>
      <w:r>
        <w:rPr>
          <w:rtl/>
        </w:rPr>
        <w:t xml:space="preserve"> شب نزد متوکّل آوردند</w:t>
      </w:r>
      <w:r w:rsidR="00DF5F91">
        <w:rPr>
          <w:rtl/>
        </w:rPr>
        <w:t xml:space="preserve">، </w:t>
      </w:r>
      <w:r>
        <w:rPr>
          <w:rtl/>
        </w:rPr>
        <w:t>و متوکّل در حال شراب‌خوار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گسار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کاسه شراب در دستش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tl/>
        </w:rPr>
        <w:t xml:space="preserve">. </w:t>
      </w:r>
    </w:p>
    <w:p w:rsidR="0043609F" w:rsidRDefault="0043609F" w:rsidP="00A73BC5">
      <w:pPr>
        <w:pStyle w:val="libFootnote"/>
        <w:rPr>
          <w:rtl/>
        </w:rPr>
      </w:pPr>
      <w:r>
        <w:rPr>
          <w:rtl/>
        </w:rPr>
        <w:t xml:space="preserve">(1) «و ما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ولد اب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رجل افترض اللّه طاعة نب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خلقه</w:t>
      </w:r>
      <w:r w:rsidR="00DF5F91">
        <w:rPr>
          <w:rtl/>
        </w:rPr>
        <w:t xml:space="preserve">، </w:t>
      </w:r>
      <w:r>
        <w:rPr>
          <w:rtl/>
        </w:rPr>
        <w:t>و افترض طاعته عل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یّ</w:t>
      </w:r>
      <w:r>
        <w:rPr>
          <w:rFonts w:hint="eastAsia"/>
          <w:rtl/>
        </w:rPr>
        <w:t>ه»</w:t>
      </w:r>
    </w:p>
    <w:p w:rsidR="0043609F" w:rsidRDefault="0043609F" w:rsidP="00A73BC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461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متوکّل</w:t>
      </w:r>
      <w:r w:rsidR="00DF5F91">
        <w:rPr>
          <w:rtl/>
        </w:rPr>
        <w:t xml:space="preserve">، </w:t>
      </w:r>
      <w:r>
        <w:rPr>
          <w:rtl/>
        </w:rPr>
        <w:t>امام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برخاست و احترام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کرد و آن حضرت را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نشاند</w:t>
      </w:r>
      <w:r w:rsidR="00DF5F91">
        <w:rPr>
          <w:rtl/>
        </w:rPr>
        <w:t xml:space="preserve">، </w:t>
      </w:r>
      <w:r>
        <w:rPr>
          <w:rtl/>
        </w:rPr>
        <w:t>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که به عنوان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بر حضرت</w:t>
      </w:r>
      <w:r w:rsidR="00DF5F91">
        <w:rPr>
          <w:rtl/>
        </w:rPr>
        <w:t xml:space="preserve">، </w:t>
      </w:r>
      <w:r>
        <w:rPr>
          <w:rtl/>
        </w:rPr>
        <w:t>بهانه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حضرت را در تنگنا قرار دهند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متوکّل [با کمال گستاخ</w:t>
      </w:r>
      <w:r>
        <w:rPr>
          <w:rFonts w:hint="cs"/>
          <w:rtl/>
        </w:rPr>
        <w:t>ی</w:t>
      </w:r>
      <w:r>
        <w:rPr>
          <w:rtl/>
        </w:rPr>
        <w:t xml:space="preserve"> و پرروئ</w:t>
      </w:r>
      <w:r>
        <w:rPr>
          <w:rFonts w:hint="cs"/>
          <w:rtl/>
        </w:rPr>
        <w:t>ی</w:t>
      </w:r>
      <w:r>
        <w:rPr>
          <w:rtl/>
        </w:rPr>
        <w:t xml:space="preserve">] کاسه شراب را که در دستش بود به امام </w:t>
      </w:r>
      <w:r w:rsidR="0092586F" w:rsidRPr="0092586F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تعارف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مؤمنان</w:t>
      </w:r>
      <w:r w:rsidR="00DF5F91">
        <w:rPr>
          <w:rtl/>
        </w:rPr>
        <w:t xml:space="preserve">! </w:t>
      </w:r>
      <w:r>
        <w:rPr>
          <w:rtl/>
        </w:rPr>
        <w:t>گوشت و خون من هرگز با شراب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مرا معاف دار»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متوکّل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را معاف نمود و گفت</w:t>
      </w:r>
      <w:r w:rsidR="00DF5F91">
        <w:rPr>
          <w:rtl/>
        </w:rPr>
        <w:t xml:space="preserve">: </w:t>
      </w:r>
      <w:r>
        <w:rPr>
          <w:rtl/>
        </w:rPr>
        <w:t>شعر</w:t>
      </w:r>
      <w:r>
        <w:rPr>
          <w:rFonts w:hint="cs"/>
          <w:rtl/>
        </w:rPr>
        <w:t>ی</w:t>
      </w:r>
      <w:r>
        <w:rPr>
          <w:rtl/>
        </w:rPr>
        <w:t xml:space="preserve"> که مورد خوشنود</w:t>
      </w:r>
      <w:r>
        <w:rPr>
          <w:rFonts w:hint="cs"/>
          <w:rtl/>
        </w:rPr>
        <w:t>ی</w:t>
      </w:r>
      <w:r>
        <w:rPr>
          <w:rtl/>
        </w:rPr>
        <w:t xml:space="preserve"> و شاد</w:t>
      </w:r>
      <w:r>
        <w:rPr>
          <w:rFonts w:hint="cs"/>
          <w:rtl/>
        </w:rPr>
        <w:t>ی</w:t>
      </w:r>
      <w:r>
        <w:rPr>
          <w:rtl/>
        </w:rPr>
        <w:t xml:space="preserve"> من گردد بخوان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انّ</w:t>
      </w:r>
      <w:r>
        <w:rPr>
          <w:rFonts w:hint="cs"/>
          <w:rtl/>
        </w:rPr>
        <w:t>ی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الرّوا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للاشعار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«من چندان از اشعار</w:t>
      </w:r>
      <w:r>
        <w:rPr>
          <w:rtl/>
        </w:rPr>
        <w:t xml:space="preserve">، </w:t>
      </w:r>
      <w:r w:rsidR="0043609F">
        <w:rPr>
          <w:rtl/>
        </w:rPr>
        <w:t>را روا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نشده‌ام»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متوکّل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«چاره‌ا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شعر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ناچار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را [که درباره ب</w:t>
      </w:r>
      <w:r>
        <w:rPr>
          <w:rFonts w:hint="cs"/>
          <w:rtl/>
        </w:rPr>
        <w:t>ی‌</w:t>
      </w:r>
      <w:r>
        <w:rPr>
          <w:rFonts w:hint="eastAsia"/>
          <w:rtl/>
        </w:rPr>
        <w:t>وفائ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مرگ ذلّت بار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طاغوت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است] خواند</w:t>
      </w:r>
      <w:r w:rsidR="00DF5F91">
        <w:rPr>
          <w:rtl/>
        </w:rPr>
        <w:t xml:space="preserve">: </w:t>
      </w:r>
    </w:p>
    <w:p w:rsidR="0043609F" w:rsidRDefault="0043609F" w:rsidP="00A73BC5">
      <w:pPr>
        <w:pStyle w:val="libBold2"/>
        <w:rPr>
          <w:rtl/>
        </w:rPr>
      </w:pPr>
      <w:r>
        <w:rPr>
          <w:rFonts w:hint="eastAsia"/>
          <w:rtl/>
        </w:rPr>
        <w:t>باتوا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قلل الاجبال تحرسهم‌غلب الرّجال فلم تنفعهم القلل</w:t>
      </w:r>
    </w:p>
    <w:p w:rsidR="0043609F" w:rsidRDefault="0043609F" w:rsidP="00A73BC5">
      <w:pPr>
        <w:pStyle w:val="libBold2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استنزلوا بعد عزّ عن معاقلهم‌و اسکنوا حفرا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بئس ما نزلوا</w:t>
      </w:r>
    </w:p>
    <w:p w:rsidR="0043609F" w:rsidRDefault="0043609F" w:rsidP="00A73BC5">
      <w:pPr>
        <w:pStyle w:val="libBold2"/>
        <w:rPr>
          <w:rtl/>
        </w:rPr>
      </w:pPr>
      <w:r>
        <w:rPr>
          <w:rFonts w:hint="eastAsia"/>
          <w:rtl/>
        </w:rPr>
        <w:lastRenderedPageBreak/>
        <w:t>ناداهم</w:t>
      </w:r>
      <w:r>
        <w:rPr>
          <w:rtl/>
        </w:rPr>
        <w:t xml:space="preserve"> صارخ من بعد دفنهم‌ا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الاساور و التّ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و الحلل</w:t>
      </w:r>
    </w:p>
    <w:p w:rsidR="0043609F" w:rsidRDefault="0043609F" w:rsidP="00A73BC5">
      <w:pPr>
        <w:pStyle w:val="libBold2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الوجوه الّت</w:t>
      </w:r>
      <w:r>
        <w:rPr>
          <w:rFonts w:hint="cs"/>
          <w:rtl/>
        </w:rPr>
        <w:t>ی</w:t>
      </w:r>
      <w:r>
        <w:rPr>
          <w:rtl/>
        </w:rPr>
        <w:t xml:space="preserve"> کانت منعّمةمن دونها تضرب الاستار و الکلل</w:t>
      </w:r>
    </w:p>
    <w:p w:rsidR="0043609F" w:rsidRDefault="0043609F" w:rsidP="00A73BC5">
      <w:pPr>
        <w:pStyle w:val="libBold2"/>
        <w:rPr>
          <w:rtl/>
        </w:rPr>
      </w:pPr>
      <w:r>
        <w:rPr>
          <w:rFonts w:hint="eastAsia"/>
          <w:rtl/>
        </w:rPr>
        <w:t>فافصح</w:t>
      </w:r>
      <w:r>
        <w:rPr>
          <w:rtl/>
        </w:rPr>
        <w:t xml:space="preserve"> القبر عنهم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سائلهم‌تلک الوجوه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الدّود </w:t>
      </w:r>
      <w:r>
        <w:rPr>
          <w:rFonts w:hint="cs"/>
          <w:rtl/>
        </w:rPr>
        <w:t>ی</w:t>
      </w:r>
      <w:r>
        <w:rPr>
          <w:rFonts w:hint="eastAsia"/>
          <w:rtl/>
        </w:rPr>
        <w:t>فتتل</w:t>
      </w:r>
    </w:p>
    <w:p w:rsidR="0043609F" w:rsidRDefault="0043609F" w:rsidP="00A73BC5">
      <w:pPr>
        <w:pStyle w:val="libBold2"/>
        <w:rPr>
          <w:rtl/>
        </w:rPr>
      </w:pPr>
      <w:r>
        <w:rPr>
          <w:rFonts w:hint="eastAsia"/>
          <w:rtl/>
        </w:rPr>
        <w:t>قد</w:t>
      </w:r>
      <w:r>
        <w:rPr>
          <w:rtl/>
        </w:rPr>
        <w:t xml:space="preserve"> طال ما اکلوا دهرا و ما شربواو اصبحوا بعد طول الاکل قد اکلوا</w:t>
      </w:r>
    </w:p>
    <w:p w:rsidR="0043609F" w:rsidRDefault="0043609F" w:rsidP="00A73BC5">
      <w:pPr>
        <w:pStyle w:val="libBold2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طال ما عمروا دورا لتحصنهم‌ففارقوا الدّور و الاهل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انتقلوا</w:t>
      </w:r>
    </w:p>
    <w:p w:rsidR="0043609F" w:rsidRDefault="0043609F" w:rsidP="00A73BC5">
      <w:pPr>
        <w:pStyle w:val="libBold2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طال ما کنزوا الاموال و ادّخروافخلّفوها عل</w:t>
      </w:r>
      <w:r>
        <w:rPr>
          <w:rFonts w:hint="cs"/>
          <w:rtl/>
        </w:rPr>
        <w:t>ی</w:t>
      </w:r>
      <w:r>
        <w:rPr>
          <w:rtl/>
        </w:rPr>
        <w:t xml:space="preserve"> الاعداء و ارتحلوا</w:t>
      </w:r>
    </w:p>
    <w:p w:rsidR="0043609F" w:rsidRDefault="0043609F" w:rsidP="00A73BC5">
      <w:pPr>
        <w:pStyle w:val="libBold2"/>
        <w:rPr>
          <w:rtl/>
        </w:rPr>
      </w:pPr>
      <w:r>
        <w:rPr>
          <w:rFonts w:hint="eastAsia"/>
          <w:rtl/>
        </w:rPr>
        <w:t>اضحت</w:t>
      </w:r>
      <w:r>
        <w:rPr>
          <w:rtl/>
        </w:rPr>
        <w:t xml:space="preserve"> منازلهم قفرا معطّلةو ساکنوها ال</w:t>
      </w:r>
      <w:r>
        <w:rPr>
          <w:rFonts w:hint="cs"/>
          <w:rtl/>
        </w:rPr>
        <w:t>ی</w:t>
      </w:r>
      <w:r>
        <w:rPr>
          <w:rtl/>
        </w:rPr>
        <w:t xml:space="preserve"> الاجداث قد رحلوا ترجمه</w:t>
      </w:r>
      <w:r w:rsidR="00DF5F91">
        <w:rPr>
          <w:rtl/>
        </w:rPr>
        <w:t xml:space="preserve">: </w:t>
      </w:r>
    </w:p>
    <w:p w:rsidR="0043609F" w:rsidRDefault="0043609F" w:rsidP="00A73BC5">
      <w:pPr>
        <w:pStyle w:val="libBold2"/>
        <w:rPr>
          <w:rtl/>
        </w:rPr>
      </w:pPr>
      <w:r>
        <w:rPr>
          <w:rFonts w:hint="eastAsia"/>
          <w:rtl/>
        </w:rPr>
        <w:t>«گردنکشان</w:t>
      </w:r>
      <w:r>
        <w:rPr>
          <w:rtl/>
        </w:rPr>
        <w:t xml:space="preserve"> زورمند بر فراز کوهها برا</w:t>
      </w:r>
      <w:r>
        <w:rPr>
          <w:rFonts w:hint="cs"/>
          <w:rtl/>
        </w:rPr>
        <w:t>ی</w:t>
      </w:r>
      <w:r>
        <w:rPr>
          <w:rtl/>
        </w:rPr>
        <w:t xml:space="preserve"> سکونت و حفظ خود</w:t>
      </w:r>
      <w:r w:rsidR="00DF5F91">
        <w:rPr>
          <w:rtl/>
        </w:rPr>
        <w:t xml:space="preserve">، </w:t>
      </w:r>
      <w:r>
        <w:rPr>
          <w:rtl/>
        </w:rPr>
        <w:t>خانه ساختند و</w:t>
      </w:r>
    </w:p>
    <w:p w:rsidR="0043609F" w:rsidRDefault="0043609F" w:rsidP="00A73BC5">
      <w:pPr>
        <w:pStyle w:val="libBold2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462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آرم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 فرازها سود</w:t>
      </w:r>
      <w:r>
        <w:rPr>
          <w:rFonts w:hint="cs"/>
          <w:rtl/>
        </w:rPr>
        <w:t>ی</w:t>
      </w:r>
      <w:r>
        <w:rPr>
          <w:rtl/>
        </w:rPr>
        <w:t xml:space="preserve"> به حال آنها نبخش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پس از آن همه عزّت و جلال</w:t>
      </w:r>
      <w:r w:rsidR="00DF5F91">
        <w:rPr>
          <w:rtl/>
        </w:rPr>
        <w:t xml:space="preserve">، </w:t>
      </w:r>
      <w:r>
        <w:rPr>
          <w:rtl/>
        </w:rPr>
        <w:t>از پناه‌گاهها</w:t>
      </w:r>
      <w:r>
        <w:rPr>
          <w:rFonts w:hint="cs"/>
          <w:rtl/>
        </w:rPr>
        <w:t>ی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خود به طرف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شدند</w:t>
      </w:r>
      <w:r w:rsidR="00DF5F91">
        <w:rPr>
          <w:rtl/>
        </w:rPr>
        <w:t xml:space="preserve">، </w:t>
      </w:r>
      <w:r>
        <w:rPr>
          <w:rtl/>
        </w:rPr>
        <w:t>و در گودالها</w:t>
      </w:r>
      <w:r>
        <w:rPr>
          <w:rFonts w:hint="cs"/>
          <w:rtl/>
        </w:rPr>
        <w:t>ی</w:t>
      </w:r>
      <w:r>
        <w:rPr>
          <w:rtl/>
        </w:rPr>
        <w:t xml:space="preserve"> قبرها مسکن گز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براست</w:t>
      </w:r>
      <w:r>
        <w:rPr>
          <w:rFonts w:hint="cs"/>
          <w:rtl/>
        </w:rPr>
        <w:t>ی</w:t>
      </w:r>
      <w:r>
        <w:rPr>
          <w:rtl/>
        </w:rPr>
        <w:t xml:space="preserve"> بدگونه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گشتند</w:t>
      </w:r>
      <w:r w:rsidR="00DF5F91">
        <w:rPr>
          <w:rtl/>
        </w:rPr>
        <w:t xml:space="preserve">!! </w:t>
      </w:r>
      <w:r>
        <w:rPr>
          <w:rtl/>
        </w:rPr>
        <w:t>پس از دفن</w:t>
      </w:r>
      <w:r w:rsidR="00DF5F91">
        <w:rPr>
          <w:rtl/>
        </w:rPr>
        <w:t xml:space="preserve">، </w:t>
      </w:r>
      <w:r>
        <w:rPr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ادگر</w:t>
      </w:r>
      <w:r>
        <w:rPr>
          <w:rFonts w:hint="cs"/>
          <w:rtl/>
        </w:rPr>
        <w:t>ی</w:t>
      </w:r>
      <w:r>
        <w:rPr>
          <w:rtl/>
        </w:rPr>
        <w:t xml:space="preserve"> به آنها گفت</w:t>
      </w:r>
      <w:r w:rsidR="00DF5F91">
        <w:rPr>
          <w:rtl/>
        </w:rPr>
        <w:t xml:space="preserve">: </w:t>
      </w:r>
      <w:r>
        <w:rPr>
          <w:rtl/>
        </w:rPr>
        <w:t>کجا رفت آن دستبندها</w:t>
      </w:r>
      <w:r>
        <w:rPr>
          <w:rFonts w:hint="cs"/>
          <w:rtl/>
        </w:rPr>
        <w:t>ی</w:t>
      </w:r>
      <w:r>
        <w:rPr>
          <w:rtl/>
        </w:rPr>
        <w:t xml:space="preserve"> طلائ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تاجها و ز</w:t>
      </w:r>
      <w:r>
        <w:rPr>
          <w:rFonts w:hint="cs"/>
          <w:rtl/>
        </w:rPr>
        <w:t>ی</w:t>
      </w:r>
      <w:r>
        <w:rPr>
          <w:rFonts w:hint="eastAsia"/>
          <w:rtl/>
        </w:rPr>
        <w:t>ورها</w:t>
      </w:r>
      <w:r w:rsidR="00DF5F91">
        <w:rPr>
          <w:rFonts w:hint="eastAsia"/>
          <w:rtl/>
        </w:rPr>
        <w:t>؟!</w:t>
      </w:r>
      <w:r w:rsidR="00DF5F91">
        <w:rPr>
          <w:rtl/>
        </w:rPr>
        <w:t xml:space="preserve">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کجا</w:t>
      </w:r>
      <w:r>
        <w:rPr>
          <w:rtl/>
        </w:rPr>
        <w:t xml:space="preserve"> رفت آن چهره‌ها</w:t>
      </w:r>
      <w:r>
        <w:rPr>
          <w:rFonts w:hint="cs"/>
          <w:rtl/>
        </w:rPr>
        <w:t>ی</w:t>
      </w:r>
      <w:r>
        <w:rPr>
          <w:rtl/>
        </w:rPr>
        <w:t xml:space="preserve"> مرفّه که در برابرشان پرده‌ها و آز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Fonts w:hint="cs"/>
          <w:rtl/>
        </w:rPr>
        <w:t>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>؟!</w:t>
      </w:r>
      <w:r w:rsidR="00DF5F91">
        <w:rPr>
          <w:rtl/>
        </w:rPr>
        <w:t xml:space="preserve">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قبر</w:t>
      </w:r>
      <w:r>
        <w:rPr>
          <w:rtl/>
        </w:rPr>
        <w:t xml:space="preserve"> در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</w:t>
      </w:r>
      <w:r>
        <w:rPr>
          <w:rFonts w:hint="cs"/>
          <w:rtl/>
        </w:rPr>
        <w:t>ی</w:t>
      </w:r>
      <w:r>
        <w:rPr>
          <w:rtl/>
        </w:rPr>
        <w:t xml:space="preserve"> که آن فر</w:t>
      </w:r>
      <w:r>
        <w:rPr>
          <w:rFonts w:hint="cs"/>
          <w:rtl/>
        </w:rPr>
        <w:t>ی</w:t>
      </w:r>
      <w:r>
        <w:rPr>
          <w:rFonts w:hint="eastAsia"/>
          <w:rtl/>
        </w:rPr>
        <w:t>ادگر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زبان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روشن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 w:rsidR="00DF5F91">
        <w:rPr>
          <w:rtl/>
        </w:rPr>
        <w:t xml:space="preserve">: </w:t>
      </w:r>
      <w:r>
        <w:rPr>
          <w:rtl/>
        </w:rPr>
        <w:t>آن چهره (هائ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>) هم اکنون</w:t>
      </w:r>
      <w:r w:rsidR="00DF5F91">
        <w:rPr>
          <w:rtl/>
        </w:rPr>
        <w:t xml:space="preserve">، </w:t>
      </w:r>
      <w:r>
        <w:rPr>
          <w:rtl/>
        </w:rPr>
        <w:t>محل تاخت‌وتاز کرمها قرار گرفته‌اند که گوئ</w:t>
      </w:r>
      <w:r>
        <w:rPr>
          <w:rFonts w:hint="cs"/>
          <w:rtl/>
        </w:rPr>
        <w:t>ی</w:t>
      </w:r>
      <w:r>
        <w:rPr>
          <w:rtl/>
        </w:rPr>
        <w:t xml:space="preserve"> با کرمها</w:t>
      </w:r>
      <w:r w:rsidR="00DF5F91">
        <w:rPr>
          <w:rtl/>
        </w:rPr>
        <w:t xml:space="preserve">، </w:t>
      </w:r>
      <w:r>
        <w:rPr>
          <w:rtl/>
        </w:rPr>
        <w:t>بافته شده‌اند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مدّتها</w:t>
      </w:r>
      <w:r>
        <w:rPr>
          <w:rFonts w:hint="cs"/>
          <w:rtl/>
        </w:rPr>
        <w:t>ی</w:t>
      </w:r>
      <w:r>
        <w:rPr>
          <w:rtl/>
        </w:rPr>
        <w:t xml:space="preserve"> دراز خوردند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اکنون خود خوراک کرمها (و خاک) شده‌اند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مدّتها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خانه‌ها را برا</w:t>
      </w:r>
      <w:r>
        <w:rPr>
          <w:rFonts w:hint="cs"/>
          <w:rtl/>
        </w:rPr>
        <w:t>ی</w:t>
      </w:r>
      <w:r>
        <w:rPr>
          <w:rtl/>
        </w:rPr>
        <w:t xml:space="preserve"> حفظ خود</w:t>
      </w:r>
      <w:r w:rsidR="00DF5F91">
        <w:rPr>
          <w:rtl/>
        </w:rPr>
        <w:t xml:space="preserve">، </w:t>
      </w:r>
      <w:r>
        <w:rPr>
          <w:rtl/>
        </w:rPr>
        <w:t>آباد نمودند</w:t>
      </w:r>
      <w:r w:rsidR="00DF5F91">
        <w:rPr>
          <w:rtl/>
        </w:rPr>
        <w:t xml:space="preserve">، </w:t>
      </w:r>
      <w:r>
        <w:rPr>
          <w:rtl/>
        </w:rPr>
        <w:t>پس از آن از آن خانه‌ها و اهلشان</w:t>
      </w:r>
      <w:r w:rsidR="00DF5F91">
        <w:rPr>
          <w:rtl/>
        </w:rPr>
        <w:t xml:space="preserve">، </w:t>
      </w:r>
      <w:r>
        <w:rPr>
          <w:rtl/>
        </w:rPr>
        <w:t xml:space="preserve">جدا شدند و انتقال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آنان</w:t>
      </w:r>
      <w:r>
        <w:rPr>
          <w:rtl/>
        </w:rPr>
        <w:t xml:space="preserve"> مدّتها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انباشتن و گنج نمودن اموال</w:t>
      </w:r>
      <w:r w:rsidR="00DF5F91">
        <w:rPr>
          <w:rtl/>
        </w:rPr>
        <w:t xml:space="preserve">، </w:t>
      </w:r>
      <w:r>
        <w:rPr>
          <w:rtl/>
        </w:rPr>
        <w:t>پرداختند</w:t>
      </w:r>
      <w:r w:rsidR="00DF5F91">
        <w:rPr>
          <w:rtl/>
        </w:rPr>
        <w:t xml:space="preserve">، </w:t>
      </w:r>
      <w:r>
        <w:rPr>
          <w:rtl/>
        </w:rPr>
        <w:t>سرانجام آنها را برا</w:t>
      </w:r>
      <w:r>
        <w:rPr>
          <w:rFonts w:hint="cs"/>
          <w:rtl/>
        </w:rPr>
        <w:t>ی</w:t>
      </w:r>
      <w:r>
        <w:rPr>
          <w:rtl/>
        </w:rPr>
        <w:t xml:space="preserve"> دشمنان</w:t>
      </w:r>
      <w:r w:rsidR="00DF5F91">
        <w:rPr>
          <w:rtl/>
        </w:rPr>
        <w:t xml:space="preserve">، </w:t>
      </w:r>
      <w:r>
        <w:rPr>
          <w:rtl/>
        </w:rPr>
        <w:t>بجا</w:t>
      </w:r>
      <w:r>
        <w:rPr>
          <w:rFonts w:hint="cs"/>
          <w:rtl/>
        </w:rPr>
        <w:t>ی</w:t>
      </w:r>
      <w:r>
        <w:rPr>
          <w:rtl/>
        </w:rPr>
        <w:t xml:space="preserve"> گذاشتند و کوچ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منزلها</w:t>
      </w:r>
      <w:r>
        <w:rPr>
          <w:rtl/>
        </w:rPr>
        <w:t xml:space="preserve"> و خانه‌ها</w:t>
      </w:r>
      <w:r>
        <w:rPr>
          <w:rFonts w:hint="cs"/>
          <w:rtl/>
        </w:rPr>
        <w:t>ی</w:t>
      </w:r>
      <w:r>
        <w:rPr>
          <w:rtl/>
        </w:rPr>
        <w:t xml:space="preserve"> آنها</w:t>
      </w:r>
      <w:r w:rsidR="00DF5F91">
        <w:rPr>
          <w:rtl/>
        </w:rPr>
        <w:t xml:space="preserve">، </w:t>
      </w:r>
      <w:r>
        <w:rPr>
          <w:rtl/>
        </w:rPr>
        <w:t>به صورت خرابه‌ها</w:t>
      </w:r>
      <w:r>
        <w:rPr>
          <w:rFonts w:hint="cs"/>
          <w:rtl/>
        </w:rPr>
        <w:t>ی</w:t>
      </w:r>
      <w:r>
        <w:rPr>
          <w:rtl/>
        </w:rPr>
        <w:t xml:space="preserve"> رها شده و بدون سکنه بجا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r w:rsidR="00DF5F91">
        <w:rPr>
          <w:rtl/>
        </w:rPr>
        <w:t xml:space="preserve">، </w:t>
      </w:r>
      <w:r>
        <w:rPr>
          <w:rtl/>
        </w:rPr>
        <w:t>و ساکنان آن به سو</w:t>
      </w:r>
      <w:r>
        <w:rPr>
          <w:rFonts w:hint="cs"/>
          <w:rtl/>
        </w:rPr>
        <w:t>ی</w:t>
      </w:r>
      <w:r>
        <w:rPr>
          <w:rtl/>
        </w:rPr>
        <w:t xml:space="preserve"> گورها روانه گشتند»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اشعار آن حضرت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حاضران بر جان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گمان کردند که شعله آتش خشم متوکّل</w:t>
      </w:r>
      <w:r w:rsidR="00DF5F91">
        <w:rPr>
          <w:rtl/>
        </w:rPr>
        <w:t xml:space="preserve">، </w:t>
      </w:r>
      <w:r>
        <w:rPr>
          <w:rtl/>
        </w:rPr>
        <w:t>به او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برساند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سوگند به خدا [آنچنان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گسار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درهم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که] متوکّل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شش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اشکها</w:t>
      </w:r>
      <w:r>
        <w:rPr>
          <w:rFonts w:hint="cs"/>
          <w:rtl/>
        </w:rPr>
        <w:t>ی</w:t>
      </w:r>
      <w:r>
        <w:rPr>
          <w:rtl/>
        </w:rPr>
        <w:t xml:space="preserve"> چشمش خ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Fonts w:hint="eastAsia"/>
          <w:rtl/>
        </w:rPr>
        <w:t>و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حاضران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متوکّل دستور داد تا بساط شراب را برچ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به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ابو الحسن</w:t>
      </w:r>
      <w:r w:rsidR="00DF5F91">
        <w:rPr>
          <w:rtl/>
        </w:rPr>
        <w:t xml:space="preserve">!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قرض بر ذمّه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فرمود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چهار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مقروض هستم»</w:t>
      </w:r>
      <w:r w:rsidR="00DF5F91">
        <w:rPr>
          <w:rtl/>
        </w:rPr>
        <w:t xml:space="preserve">. </w:t>
      </w:r>
    </w:p>
    <w:p w:rsidR="0043609F" w:rsidRDefault="0043609F" w:rsidP="00A73BC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463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متوکّل</w:t>
      </w:r>
      <w:r>
        <w:rPr>
          <w:rtl/>
        </w:rPr>
        <w:t xml:space="preserve"> دستور داد</w:t>
      </w:r>
      <w:r w:rsidR="00DF5F91">
        <w:rPr>
          <w:rtl/>
        </w:rPr>
        <w:t xml:space="preserve">، </w:t>
      </w:r>
      <w:r>
        <w:rPr>
          <w:rtl/>
        </w:rPr>
        <w:t>چهار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آن حضرت دادند</w:t>
      </w:r>
      <w:r w:rsidR="00DF5F91">
        <w:rPr>
          <w:rtl/>
        </w:rPr>
        <w:t xml:space="preserve">، </w:t>
      </w:r>
      <w:r>
        <w:rPr>
          <w:rtl/>
        </w:rPr>
        <w:t>و همان ساعت</w:t>
      </w:r>
      <w:r w:rsidR="00DF5F91">
        <w:rPr>
          <w:rtl/>
        </w:rPr>
        <w:t xml:space="preserve">، </w:t>
      </w:r>
      <w:r>
        <w:rPr>
          <w:rtl/>
        </w:rPr>
        <w:t>آن حضرت را با احترام</w:t>
      </w:r>
      <w:r w:rsidR="00DF5F91">
        <w:rPr>
          <w:rtl/>
        </w:rPr>
        <w:t xml:space="preserve">، </w:t>
      </w:r>
      <w:r>
        <w:rPr>
          <w:rtl/>
        </w:rPr>
        <w:t xml:space="preserve">به خانه‌اش بازگرداندند </w:t>
      </w:r>
      <w:r w:rsidRPr="00A73BC5">
        <w:rPr>
          <w:rStyle w:val="libFootnotenumChar"/>
          <w:rtl/>
        </w:rPr>
        <w:t>«1»</w:t>
      </w:r>
      <w:r w:rsidR="00DF5F91">
        <w:rPr>
          <w:rStyle w:val="libFootnotenumChar"/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تحقّق اخطار و پ</w:t>
      </w:r>
      <w:r>
        <w:rPr>
          <w:rFonts w:hint="cs"/>
          <w:rtl/>
        </w:rPr>
        <w:t>ی</w:t>
      </w:r>
      <w:r>
        <w:rPr>
          <w:rFonts w:hint="eastAsia"/>
          <w:rtl/>
        </w:rPr>
        <w:t>ش‌ب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قطب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 xml:space="preserve"> (ره) از زراره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زرافه)</w:t>
      </w:r>
      <w:r w:rsidR="00DF5F91">
        <w:rPr>
          <w:rtl/>
        </w:rPr>
        <w:t xml:space="preserve">، </w:t>
      </w:r>
      <w:r>
        <w:rPr>
          <w:rtl/>
        </w:rPr>
        <w:t>دربان متوکّل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متوکّل خواست در روز جشن سلام</w:t>
      </w:r>
      <w:r w:rsidR="00DF5F91">
        <w:rPr>
          <w:rtl/>
        </w:rPr>
        <w:t xml:space="preserve">، </w:t>
      </w:r>
      <w:r>
        <w:rPr>
          <w:rtl/>
        </w:rPr>
        <w:t>خود سوار بر مرکب گردد</w:t>
      </w:r>
      <w:r w:rsidR="00DF5F91">
        <w:rPr>
          <w:rtl/>
        </w:rPr>
        <w:t xml:space="preserve">، </w:t>
      </w:r>
      <w:r>
        <w:rPr>
          <w:rtl/>
        </w:rPr>
        <w:t>و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به دنبال او حرکت کند [به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 را بزرگ جلوه دهد و امام را کوچک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به او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تو زشت است</w:t>
      </w:r>
      <w:r w:rsidR="00DF5F91">
        <w:rPr>
          <w:rtl/>
        </w:rPr>
        <w:t xml:space="preserve">، </w:t>
      </w:r>
      <w:r>
        <w:rPr>
          <w:rtl/>
        </w:rPr>
        <w:t>و موجب بدگوئ</w:t>
      </w:r>
      <w:r>
        <w:rPr>
          <w:rFonts w:hint="cs"/>
          <w:rtl/>
        </w:rPr>
        <w:t>ی</w:t>
      </w:r>
      <w:r>
        <w:rPr>
          <w:rtl/>
        </w:rPr>
        <w:t xml:space="preserve"> مردم به تو خواهد شد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صرف نظر کن»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متوکّل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انجام شود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اکنون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شود</w:t>
      </w:r>
      <w:r w:rsidR="00DF5F91">
        <w:rPr>
          <w:rtl/>
        </w:rPr>
        <w:t xml:space="preserve">، </w:t>
      </w:r>
      <w:r>
        <w:rPr>
          <w:rtl/>
        </w:rPr>
        <w:t>پس دستور بده تا اشراف و سرلشکرها و سردارها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گردند</w:t>
      </w:r>
      <w:r w:rsidR="00DF5F91">
        <w:rPr>
          <w:rtl/>
        </w:rPr>
        <w:t xml:space="preserve">، </w:t>
      </w:r>
      <w:r>
        <w:rPr>
          <w:rtl/>
        </w:rPr>
        <w:t>و کس</w:t>
      </w:r>
      <w:r>
        <w:rPr>
          <w:rFonts w:hint="cs"/>
          <w:rtl/>
        </w:rPr>
        <w:t>ی</w:t>
      </w:r>
      <w:r>
        <w:rPr>
          <w:rtl/>
        </w:rPr>
        <w:t xml:space="preserve"> به تو بدگمان نشود که مقصود تو (توه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به)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نه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متوکّل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اجرا شد</w:t>
      </w:r>
      <w:r w:rsidR="00DF5F91">
        <w:rPr>
          <w:rtl/>
        </w:rPr>
        <w:t xml:space="preserve">، </w:t>
      </w:r>
      <w:r>
        <w:rPr>
          <w:rtl/>
        </w:rPr>
        <w:t>و آن حضرت مثل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به راه افتاد</w:t>
      </w:r>
      <w:r w:rsidR="00DF5F91">
        <w:rPr>
          <w:rtl/>
        </w:rPr>
        <w:t xml:space="preserve">، </w:t>
      </w:r>
      <w:r>
        <w:rPr>
          <w:rtl/>
        </w:rPr>
        <w:t>فصل تابستان بود</w:t>
      </w:r>
      <w:r w:rsidR="00DF5F91">
        <w:rPr>
          <w:rtl/>
        </w:rPr>
        <w:t xml:space="preserve">، </w:t>
      </w:r>
      <w:r>
        <w:rPr>
          <w:rtl/>
        </w:rPr>
        <w:t>امام تا دالان خانه متوکّل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بدنش عرق کرده بود</w:t>
      </w:r>
      <w:r w:rsidR="00DF5F91">
        <w:rPr>
          <w:rtl/>
        </w:rPr>
        <w:t xml:space="preserve">، </w:t>
      </w:r>
      <w:r>
        <w:rPr>
          <w:rtl/>
        </w:rPr>
        <w:t>زراره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«من به محضر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رفتم و او را دالان خانه نشاندم</w:t>
      </w:r>
      <w:r w:rsidR="00DF5F91">
        <w:rPr>
          <w:rtl/>
        </w:rPr>
        <w:t xml:space="preserve">، </w:t>
      </w:r>
      <w:r>
        <w:rPr>
          <w:rtl/>
        </w:rPr>
        <w:t>و عرق صورتش را با حوله</w:t>
      </w:r>
      <w:r>
        <w:rPr>
          <w:rFonts w:hint="eastAsia"/>
          <w:rtl/>
        </w:rPr>
        <w:t>‌ا</w:t>
      </w:r>
      <w:r>
        <w:rPr>
          <w:rFonts w:hint="cs"/>
          <w:rtl/>
        </w:rPr>
        <w:t>ی</w:t>
      </w:r>
      <w:r>
        <w:rPr>
          <w:rtl/>
        </w:rPr>
        <w:t xml:space="preserve"> پاک کردم</w:t>
      </w:r>
      <w:r w:rsidR="00DF5F91">
        <w:rPr>
          <w:rtl/>
        </w:rPr>
        <w:t xml:space="preserve">، </w:t>
      </w:r>
      <w:r>
        <w:rPr>
          <w:rtl/>
        </w:rPr>
        <w:t>و گفتم</w:t>
      </w:r>
      <w:r w:rsidR="00DF5F91">
        <w:rPr>
          <w:rtl/>
        </w:rPr>
        <w:t xml:space="preserve">: </w:t>
      </w:r>
      <w:r>
        <w:rPr>
          <w:rtl/>
        </w:rPr>
        <w:t>«مقصود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(متوکّل) تنها تو نبود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اده‌رو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="00DF5F91">
        <w:rPr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خاطرت بر او خشم نکن»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أ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عنک</w:t>
      </w:r>
    </w:p>
    <w:p w:rsidR="001A7E95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«ساکت باش و از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حرفها دست بردار»</w:t>
      </w:r>
      <w:r>
        <w:rPr>
          <w:rtl/>
        </w:rPr>
        <w:t xml:space="preserve">. </w:t>
      </w:r>
    </w:p>
    <w:p w:rsidR="0043609F" w:rsidRDefault="0043609F" w:rsidP="00A73BC5">
      <w:pPr>
        <w:pStyle w:val="libFootnote"/>
        <w:rPr>
          <w:rtl/>
        </w:rPr>
      </w:pPr>
      <w:r>
        <w:rPr>
          <w:rtl/>
        </w:rPr>
        <w:t>(1)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آن چنان متوکّل منقلب شد که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به عزا</w:t>
      </w:r>
      <w:r w:rsidR="00DF5F91">
        <w:rPr>
          <w:rtl/>
        </w:rPr>
        <w:t xml:space="preserve">، </w:t>
      </w:r>
      <w:r>
        <w:rPr>
          <w:rtl/>
        </w:rPr>
        <w:t>و نرم او به سوگ</w:t>
      </w:r>
      <w:r w:rsidR="00DF5F91">
        <w:rPr>
          <w:rtl/>
        </w:rPr>
        <w:t xml:space="preserve">،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جام شراب را محکم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(بحار الانوار</w:t>
      </w:r>
      <w:r w:rsidR="00DF5F91">
        <w:rPr>
          <w:rtl/>
        </w:rPr>
        <w:t xml:space="preserve">، </w:t>
      </w:r>
      <w:r>
        <w:rPr>
          <w:rtl/>
        </w:rPr>
        <w:t>ج 50</w:t>
      </w:r>
      <w:r w:rsidR="00DF5F91">
        <w:rPr>
          <w:rtl/>
        </w:rPr>
        <w:t xml:space="preserve">، </w:t>
      </w:r>
      <w:r>
        <w:rPr>
          <w:rtl/>
        </w:rPr>
        <w:t>ص 211)- مترجم</w:t>
      </w:r>
      <w:r w:rsidR="00DF5F91">
        <w:rPr>
          <w:rtl/>
        </w:rPr>
        <w:t xml:space="preserve">. </w:t>
      </w:r>
    </w:p>
    <w:p w:rsidR="0043609F" w:rsidRDefault="0043609F" w:rsidP="00A73BC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464</w:t>
      </w:r>
    </w:p>
    <w:p w:rsidR="00A73BC5" w:rsidRPr="00A73BC5" w:rsidRDefault="00A73BC5" w:rsidP="00A73BC5">
      <w:pPr>
        <w:pStyle w:val="libNormal"/>
        <w:rPr>
          <w:rtl/>
        </w:rPr>
      </w:pPr>
      <w:r>
        <w:rPr>
          <w:rFonts w:hint="cs"/>
          <w:rtl/>
        </w:rPr>
        <w:t>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(65 سوره هود) را خواند</w:t>
      </w:r>
      <w:r w:rsidR="00DF5F91">
        <w:rPr>
          <w:rtl/>
        </w:rPr>
        <w:t xml:space="preserve">: </w:t>
      </w:r>
    </w:p>
    <w:p w:rsidR="0043609F" w:rsidRDefault="0043609F" w:rsidP="00A73BC5">
      <w:pPr>
        <w:pStyle w:val="libAie"/>
        <w:rPr>
          <w:rtl/>
        </w:rPr>
      </w:pPr>
      <w:r>
        <w:rPr>
          <w:rFonts w:hint="eastAsia"/>
          <w:rtl/>
        </w:rPr>
        <w:t>تَمَتَّعُوا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دارِکُمْ ثَلاثَةَ أَ</w:t>
      </w:r>
      <w:r>
        <w:rPr>
          <w:rFonts w:hint="cs"/>
          <w:rtl/>
        </w:rPr>
        <w:t>یَّ</w:t>
      </w:r>
      <w:r>
        <w:rPr>
          <w:rFonts w:hint="eastAsia"/>
          <w:rtl/>
        </w:rPr>
        <w:t>امٍ</w:t>
      </w:r>
      <w:r>
        <w:rPr>
          <w:rtl/>
        </w:rPr>
        <w:t xml:space="preserve"> ذلِکَ وَعْدٌ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مَکْذُوبٍ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«سه روز در خانه‌ها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</w:t>
      </w:r>
      <w:r>
        <w:rPr>
          <w:rtl/>
        </w:rPr>
        <w:t xml:space="preserve">، </w:t>
      </w:r>
      <w:r w:rsidR="0043609F">
        <w:rPr>
          <w:rtl/>
        </w:rPr>
        <w:t>بهره‌مند گرد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(سپس عذاب اله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فرا خواهد رس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>)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وعده‌ا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دروغ نخواهد بود» </w:t>
      </w:r>
      <w:r w:rsidR="0043609F" w:rsidRPr="00A73BC5">
        <w:rPr>
          <w:rStyle w:val="libFootnotenumChar"/>
          <w:rtl/>
        </w:rPr>
        <w:t>«1»</w:t>
      </w:r>
      <w:r>
        <w:rPr>
          <w:rStyle w:val="libFootnotenumChar"/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زراره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من معلّم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داشتم</w:t>
      </w:r>
      <w:r w:rsidR="00DF5F91">
        <w:rPr>
          <w:rtl/>
        </w:rPr>
        <w:t xml:space="preserve">، </w:t>
      </w:r>
      <w:r>
        <w:rPr>
          <w:rtl/>
        </w:rPr>
        <w:t>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او شوخ</w:t>
      </w:r>
      <w:r>
        <w:rPr>
          <w:rFonts w:hint="cs"/>
          <w:rtl/>
        </w:rPr>
        <w:t>ی</w:t>
      </w:r>
      <w:r>
        <w:rPr>
          <w:rtl/>
        </w:rPr>
        <w:t xml:space="preserve"> کرده و به او رافض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شب به خانه‌ام بازگشتم و به معلّم خود گفتم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از امام تو</w:t>
      </w:r>
      <w:r w:rsidR="00DF5F91">
        <w:rPr>
          <w:rtl/>
        </w:rPr>
        <w:t xml:space="preserve">، </w:t>
      </w:r>
      <w:r>
        <w:rPr>
          <w:rtl/>
        </w:rPr>
        <w:t>سخن</w:t>
      </w:r>
      <w:r>
        <w:rPr>
          <w:rFonts w:hint="cs"/>
          <w:rtl/>
        </w:rPr>
        <w:t>ی</w:t>
      </w:r>
      <w:r>
        <w:rPr>
          <w:rtl/>
        </w:rPr>
        <w:t xml:space="preserve"> را که امروز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تو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چه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(65 سوره هود</w:t>
      </w:r>
      <w:r w:rsidR="00DF5F91">
        <w:rPr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مذکور) را خواند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معلّم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 xml:space="preserve">«من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به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را از من بپذ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tl/>
        </w:rPr>
        <w:t>بگو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«اگر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آن را که گفت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فرموده است (آ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مذکور را خوانده است) تو خود را حفظ کن</w:t>
      </w:r>
      <w:r w:rsidR="00DF5F91">
        <w:rPr>
          <w:rtl/>
        </w:rPr>
        <w:t xml:space="preserve">، </w:t>
      </w:r>
      <w:r>
        <w:rPr>
          <w:rtl/>
        </w:rPr>
        <w:t>همه اموال خود را ضبط نما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متوکّل</w:t>
      </w:r>
      <w:r w:rsidR="00DF5F91">
        <w:rPr>
          <w:rtl/>
        </w:rPr>
        <w:t xml:space="preserve">، </w:t>
      </w:r>
      <w:r>
        <w:rPr>
          <w:rtl/>
        </w:rPr>
        <w:t>تا سه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 w:rsidR="00DF5F91">
        <w:rPr>
          <w:rtl/>
        </w:rPr>
        <w:t xml:space="preserve">. </w:t>
      </w:r>
    </w:p>
    <w:p w:rsidR="00A73BC5" w:rsidRDefault="0043609F" w:rsidP="00A73BC5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سخن معلّم</w:t>
      </w:r>
      <w:r w:rsidR="00DF5F91">
        <w:rPr>
          <w:rtl/>
        </w:rPr>
        <w:t xml:space="preserve">، </w:t>
      </w:r>
      <w:r>
        <w:rPr>
          <w:rtl/>
        </w:rPr>
        <w:t>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شدم</w:t>
      </w:r>
      <w:r w:rsidR="00DF5F91">
        <w:rPr>
          <w:rtl/>
        </w:rPr>
        <w:t xml:space="preserve">، </w:t>
      </w:r>
      <w:r>
        <w:rPr>
          <w:rtl/>
        </w:rPr>
        <w:t>دشنامش دادم</w:t>
      </w:r>
      <w:r w:rsidR="00DF5F91">
        <w:rPr>
          <w:rtl/>
        </w:rPr>
        <w:t xml:space="preserve">، </w:t>
      </w:r>
      <w:r>
        <w:rPr>
          <w:rtl/>
        </w:rPr>
        <w:t>و او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خود راندم</w:t>
      </w:r>
      <w:r w:rsidR="00DF5F91">
        <w:rPr>
          <w:rtl/>
        </w:rPr>
        <w:t xml:space="preserve">، </w:t>
      </w:r>
      <w:r>
        <w:rPr>
          <w:rtl/>
        </w:rPr>
        <w:t>او رفت و من در خانه خود</w:t>
      </w:r>
      <w:r w:rsidR="00DF5F91">
        <w:rPr>
          <w:rtl/>
        </w:rPr>
        <w:t xml:space="preserve">، </w:t>
      </w:r>
      <w:r>
        <w:rPr>
          <w:rtl/>
        </w:rPr>
        <w:t>تنها در فکر فرو رفتم</w:t>
      </w:r>
      <w:r w:rsidR="00DF5F91">
        <w:rPr>
          <w:rtl/>
        </w:rPr>
        <w:t xml:space="preserve">، </w:t>
      </w:r>
      <w:r>
        <w:rPr>
          <w:rtl/>
        </w:rPr>
        <w:t>و با خود گفتم</w:t>
      </w:r>
      <w:r w:rsidR="00DF5F91">
        <w:rPr>
          <w:rtl/>
        </w:rPr>
        <w:t xml:space="preserve">: </w:t>
      </w:r>
      <w:r>
        <w:rPr>
          <w:rtl/>
        </w:rPr>
        <w:t>«ز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ندارد که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 دوراند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  <w:r w:rsidR="00DF5F91">
        <w:rPr>
          <w:rtl/>
        </w:rPr>
        <w:t xml:space="preserve">، </w:t>
      </w:r>
      <w:r>
        <w:rPr>
          <w:rtl/>
        </w:rPr>
        <w:t>اگر اتّفاق</w:t>
      </w:r>
      <w:r>
        <w:rPr>
          <w:rFonts w:hint="cs"/>
          <w:rtl/>
        </w:rPr>
        <w:t>ی</w:t>
      </w:r>
      <w:r>
        <w:rPr>
          <w:rtl/>
        </w:rPr>
        <w:t xml:space="preserve"> افتاد که دوراند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من بجا بوده</w:t>
      </w:r>
      <w:r w:rsidR="00DF5F91">
        <w:rPr>
          <w:rtl/>
        </w:rPr>
        <w:t xml:space="preserve">، </w:t>
      </w:r>
      <w:r>
        <w:rPr>
          <w:rtl/>
        </w:rPr>
        <w:t>وگرنه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به من نخواهد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 مرکب سوار شدم و به خانه متوکّل رفتم و همه اموال خود را از آنجا خارج کردم</w:t>
      </w:r>
      <w:r w:rsidR="00DF5F91">
        <w:rPr>
          <w:rtl/>
        </w:rPr>
        <w:t xml:space="preserve">، </w:t>
      </w:r>
      <w:r>
        <w:rPr>
          <w:rtl/>
        </w:rPr>
        <w:t>و همه اموالم را که در خانه‌ام بود</w:t>
      </w:r>
      <w:r w:rsidR="00DF5F91">
        <w:rPr>
          <w:rtl/>
        </w:rPr>
        <w:t xml:space="preserve">، </w:t>
      </w:r>
      <w:r>
        <w:rPr>
          <w:rtl/>
        </w:rPr>
        <w:t>به خانه دوستان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مورد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منتقل نمودم</w:t>
      </w:r>
      <w:r w:rsidR="00DF5F91">
        <w:rPr>
          <w:rtl/>
        </w:rPr>
        <w:t xml:space="preserve">، </w:t>
      </w:r>
      <w:r>
        <w:rPr>
          <w:rtl/>
        </w:rPr>
        <w:t>و در خانه‌ام جز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بر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نگذاشتم</w:t>
      </w:r>
      <w:r w:rsidR="00DF5F91">
        <w:rPr>
          <w:rtl/>
        </w:rPr>
        <w:t xml:space="preserve">.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شب چهارم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متوکّل کشته شد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eastAsia"/>
          <w:rtl/>
        </w:rPr>
        <w:t>ن</w:t>
      </w:r>
      <w:r>
        <w:rPr>
          <w:rtl/>
        </w:rPr>
        <w:t xml:space="preserve"> و اموالم سالم ماند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شدم</w:t>
      </w:r>
      <w:r w:rsidR="00DF5F91">
        <w:rPr>
          <w:rtl/>
        </w:rPr>
        <w:t xml:space="preserve">، </w:t>
      </w:r>
      <w:r>
        <w:rPr>
          <w:rtl/>
        </w:rPr>
        <w:t>و به محضر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</w:p>
    <w:p w:rsidR="0043609F" w:rsidRDefault="0043609F" w:rsidP="00A73BC5">
      <w:pPr>
        <w:pStyle w:val="libFootnote"/>
        <w:rPr>
          <w:rtl/>
        </w:rPr>
      </w:pPr>
      <w:r>
        <w:rPr>
          <w:rtl/>
        </w:rPr>
        <w:t>(1)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زبان حضرت صالح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 که به قوم خود</w:t>
      </w:r>
      <w:r w:rsidR="00DF5F91">
        <w:rPr>
          <w:rtl/>
        </w:rPr>
        <w:t xml:space="preserve">، </w:t>
      </w:r>
      <w:r>
        <w:rPr>
          <w:rtl/>
        </w:rPr>
        <w:t>پس از آنکه ناقه را پ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="00DF5F91">
        <w:rPr>
          <w:rtl/>
        </w:rPr>
        <w:t xml:space="preserve">، </w:t>
      </w:r>
      <w:r>
        <w:rPr>
          <w:rtl/>
        </w:rPr>
        <w:t>اخطار کرد</w:t>
      </w:r>
      <w:r w:rsidR="00DF5F91">
        <w:rPr>
          <w:rtl/>
        </w:rPr>
        <w:t xml:space="preserve">، </w:t>
      </w:r>
      <w:r>
        <w:rPr>
          <w:rtl/>
        </w:rPr>
        <w:t>و پس از سه روز</w:t>
      </w:r>
      <w:r w:rsidR="00DF5F91">
        <w:rPr>
          <w:rtl/>
        </w:rPr>
        <w:t xml:space="preserve">، </w:t>
      </w:r>
      <w:r>
        <w:rPr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آنها را فرا گرفت و آنها در خانه‌ها</w:t>
      </w:r>
      <w:r>
        <w:rPr>
          <w:rFonts w:hint="cs"/>
          <w:rtl/>
        </w:rPr>
        <w:t>ی</w:t>
      </w:r>
      <w:r>
        <w:rPr>
          <w:rtl/>
        </w:rPr>
        <w:t xml:space="preserve"> خود مردند (مترجم)</w:t>
      </w:r>
      <w:r w:rsidR="00DF5F91">
        <w:rPr>
          <w:rtl/>
        </w:rPr>
        <w:t xml:space="preserve">. </w:t>
      </w:r>
    </w:p>
    <w:p w:rsidR="0043609F" w:rsidRDefault="0043609F" w:rsidP="00A73BC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465</w:t>
      </w:r>
    </w:p>
    <w:p w:rsidR="00A73BC5" w:rsidRDefault="00A73BC5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رفتم</w:t>
      </w:r>
      <w:r>
        <w:rPr>
          <w:rtl/>
        </w:rPr>
        <w:t xml:space="preserve"> و ملازم خدمتگزار</w:t>
      </w:r>
      <w:r>
        <w:rPr>
          <w:rFonts w:hint="cs"/>
          <w:rtl/>
        </w:rPr>
        <w:t>ی</w:t>
      </w:r>
      <w:r>
        <w:rPr>
          <w:rtl/>
        </w:rPr>
        <w:t xml:space="preserve"> به آن حضرت شدم</w:t>
      </w:r>
      <w:r w:rsidR="00DF5F91">
        <w:rPr>
          <w:rtl/>
        </w:rPr>
        <w:t xml:space="preserve">، </w:t>
      </w:r>
      <w:r>
        <w:rPr>
          <w:rtl/>
        </w:rPr>
        <w:t>از او درخواست کردم که برا</w:t>
      </w:r>
      <w:r>
        <w:rPr>
          <w:rFonts w:hint="cs"/>
          <w:rtl/>
        </w:rPr>
        <w:t>ی</w:t>
      </w:r>
      <w:r>
        <w:rPr>
          <w:rtl/>
        </w:rPr>
        <w:t xml:space="preserve"> من دعا کند</w:t>
      </w:r>
      <w:r w:rsidR="00DF5F91">
        <w:rPr>
          <w:rtl/>
        </w:rPr>
        <w:t xml:space="preserve">، </w:t>
      </w:r>
      <w:r>
        <w:rPr>
          <w:rtl/>
        </w:rPr>
        <w:t>و آنچه سزاوار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دوست</w:t>
      </w:r>
      <w:r>
        <w:rPr>
          <w:rFonts w:hint="cs"/>
          <w:rtl/>
        </w:rPr>
        <w:t>ی</w:t>
      </w:r>
      <w:r>
        <w:rPr>
          <w:rtl/>
        </w:rPr>
        <w:t xml:space="preserve"> آن حضرت بود</w:t>
      </w:r>
      <w:r w:rsidR="00DF5F91">
        <w:rPr>
          <w:rtl/>
        </w:rPr>
        <w:t xml:space="preserve">، </w:t>
      </w:r>
      <w:r>
        <w:rPr>
          <w:rtl/>
        </w:rPr>
        <w:t>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ماجراهائ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مقام ارجمند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است</w:t>
      </w:r>
      <w:r w:rsidR="00DF5F91">
        <w:rPr>
          <w:rtl/>
        </w:rPr>
        <w:t xml:space="preserve">، </w:t>
      </w:r>
      <w:r>
        <w:rPr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«ز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کذّابه» است</w:t>
      </w:r>
      <w:r w:rsidR="00DF5F91">
        <w:rPr>
          <w:rtl/>
        </w:rPr>
        <w:t xml:space="preserve">، </w:t>
      </w:r>
      <w:r>
        <w:rPr>
          <w:rtl/>
        </w:rPr>
        <w:t>که متوکّل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</w:t>
      </w:r>
      <w:r w:rsidR="00DF5F91">
        <w:rPr>
          <w:rtl/>
        </w:rPr>
        <w:t xml:space="preserve">، </w:t>
      </w:r>
      <w:r>
        <w:rPr>
          <w:rtl/>
        </w:rPr>
        <w:t>به آن حضرت دستور داد تا به باغ وحش برود</w:t>
      </w:r>
      <w:r w:rsidR="00DF5F91">
        <w:rPr>
          <w:rtl/>
        </w:rPr>
        <w:t xml:space="preserve">، </w:t>
      </w:r>
      <w:r>
        <w:rPr>
          <w:rtl/>
        </w:rPr>
        <w:t>او به آنجا رفت</w:t>
      </w:r>
      <w:r w:rsidR="00DF5F91">
        <w:rPr>
          <w:rtl/>
        </w:rPr>
        <w:t xml:space="preserve">، </w:t>
      </w:r>
      <w:r>
        <w:rPr>
          <w:rtl/>
        </w:rPr>
        <w:t>درّندگان نه تنها به او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نرساندند</w:t>
      </w:r>
      <w:r w:rsidR="00DF5F91">
        <w:rPr>
          <w:rtl/>
        </w:rPr>
        <w:t xml:space="preserve">، </w:t>
      </w:r>
      <w:r>
        <w:rPr>
          <w:rtl/>
        </w:rPr>
        <w:t>بلکه به نشان فروتن</w:t>
      </w:r>
      <w:r>
        <w:rPr>
          <w:rFonts w:hint="cs"/>
          <w:rtl/>
        </w:rPr>
        <w:t>ی</w:t>
      </w:r>
      <w:r>
        <w:rPr>
          <w:rtl/>
        </w:rPr>
        <w:t xml:space="preserve"> و کوچک</w:t>
      </w:r>
      <w:r>
        <w:rPr>
          <w:rFonts w:hint="cs"/>
          <w:rtl/>
        </w:rPr>
        <w:t>ی</w:t>
      </w:r>
      <w:r>
        <w:rPr>
          <w:rtl/>
        </w:rPr>
        <w:t xml:space="preserve"> در برابر امام</w:t>
      </w:r>
      <w:r w:rsidR="00DF5F91">
        <w:rPr>
          <w:rtl/>
        </w:rPr>
        <w:t xml:space="preserve">، </w:t>
      </w:r>
      <w:r>
        <w:rPr>
          <w:rtl/>
        </w:rPr>
        <w:t>اظهار ذلّت کردند</w:t>
      </w:r>
      <w:r w:rsidR="00DF5F91">
        <w:rPr>
          <w:rtl/>
        </w:rPr>
        <w:t xml:space="preserve">، </w:t>
      </w:r>
      <w:r>
        <w:rPr>
          <w:rtl/>
        </w:rPr>
        <w:t>و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ادّعا</w:t>
      </w:r>
      <w:r>
        <w:rPr>
          <w:rFonts w:hint="cs"/>
          <w:rtl/>
        </w:rPr>
        <w:t>ی</w:t>
      </w:r>
      <w:r>
        <w:rPr>
          <w:rtl/>
        </w:rPr>
        <w:t xml:space="preserve"> خود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که داستانش مشهور است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از ذکر آن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شد </w:t>
      </w:r>
      <w:r w:rsidRPr="00A73BC5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قطب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 xml:space="preserve"> (ره)</w:t>
      </w:r>
      <w:r w:rsidR="00DF5F91">
        <w:rPr>
          <w:rtl/>
        </w:rPr>
        <w:t xml:space="preserve">، </w:t>
      </w:r>
      <w:r>
        <w:rPr>
          <w:rtl/>
        </w:rPr>
        <w:t>پس از نقل ماجرا</w:t>
      </w:r>
      <w:r>
        <w:rPr>
          <w:rFonts w:hint="cs"/>
          <w:rtl/>
        </w:rPr>
        <w:t>ی</w:t>
      </w:r>
      <w:r>
        <w:rPr>
          <w:rtl/>
        </w:rPr>
        <w:t xml:space="preserve"> فوق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همه خصال مقام امامت</w:t>
      </w:r>
      <w:r w:rsidR="00DF5F91">
        <w:rPr>
          <w:rtl/>
        </w:rPr>
        <w:t xml:space="preserve">، </w:t>
      </w:r>
      <w:r>
        <w:rPr>
          <w:rtl/>
        </w:rPr>
        <w:t>در وجود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جمع بود</w:t>
      </w:r>
      <w:r w:rsidR="00DF5F91">
        <w:rPr>
          <w:rtl/>
        </w:rPr>
        <w:t xml:space="preserve">، </w:t>
      </w:r>
      <w:r>
        <w:rPr>
          <w:rtl/>
        </w:rPr>
        <w:t>و فضل و علم و خصال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در حدّ عال</w:t>
      </w:r>
      <w:r>
        <w:rPr>
          <w:rFonts w:hint="cs"/>
          <w:rtl/>
        </w:rPr>
        <w:t>ی</w:t>
      </w:r>
      <w:r>
        <w:rPr>
          <w:rtl/>
        </w:rPr>
        <w:t xml:space="preserve"> کمال قرار داشت</w:t>
      </w:r>
      <w:r w:rsidR="00DF5F91">
        <w:rPr>
          <w:rtl/>
        </w:rPr>
        <w:t xml:space="preserve">، </w:t>
      </w:r>
      <w:r>
        <w:rPr>
          <w:rtl/>
        </w:rPr>
        <w:t>همه اخلاق او همانند اخلاق پدرانش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او شبها را همواره رو به قبله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لباس پشم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بر رو</w:t>
      </w:r>
      <w:r>
        <w:rPr>
          <w:rFonts w:hint="cs"/>
          <w:rtl/>
        </w:rPr>
        <w:t>ی</w:t>
      </w:r>
      <w:r>
        <w:rPr>
          <w:rtl/>
        </w:rPr>
        <w:t xml:space="preserve"> جانماز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عبادت مشغول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</w:t>
      </w:r>
      <w:r w:rsidR="00DF5F91">
        <w:rPr>
          <w:rtl/>
        </w:rPr>
        <w:t xml:space="preserve">، </w:t>
      </w:r>
      <w:r>
        <w:rPr>
          <w:rtl/>
        </w:rPr>
        <w:t>هرگز خسته</w:t>
      </w:r>
    </w:p>
    <w:p w:rsidR="00A73BC5" w:rsidRDefault="0043609F" w:rsidP="00A73BC5">
      <w:pPr>
        <w:pStyle w:val="libFootnote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ما اگر بخوا</w:t>
      </w:r>
      <w:r w:rsidR="00A73BC5">
        <w:rPr>
          <w:rtl/>
        </w:rPr>
        <w:t>(1) به طور خلاصه ا</w:t>
      </w:r>
      <w:r w:rsidR="00A73BC5">
        <w:rPr>
          <w:rFonts w:hint="cs"/>
          <w:rtl/>
        </w:rPr>
        <w:t>ی</w:t>
      </w:r>
      <w:r w:rsidR="00A73BC5">
        <w:rPr>
          <w:rFonts w:hint="eastAsia"/>
          <w:rtl/>
        </w:rPr>
        <w:t>نکه</w:t>
      </w:r>
      <w:r w:rsidR="00DF5F91">
        <w:rPr>
          <w:rtl/>
        </w:rPr>
        <w:t xml:space="preserve">: </w:t>
      </w:r>
      <w:r w:rsidR="00A73BC5">
        <w:rPr>
          <w:rtl/>
        </w:rPr>
        <w:t>در عصر متوکّل</w:t>
      </w:r>
      <w:r w:rsidR="00DF5F91">
        <w:rPr>
          <w:rtl/>
        </w:rPr>
        <w:t xml:space="preserve">، </w:t>
      </w:r>
      <w:r w:rsidR="00A73BC5">
        <w:rPr>
          <w:rtl/>
        </w:rPr>
        <w:t>زن</w:t>
      </w:r>
      <w:r w:rsidR="00A73BC5">
        <w:rPr>
          <w:rFonts w:hint="cs"/>
          <w:rtl/>
        </w:rPr>
        <w:t>ی</w:t>
      </w:r>
      <w:r w:rsidR="00A73BC5">
        <w:rPr>
          <w:rtl/>
        </w:rPr>
        <w:t xml:space="preserve"> به دروغ ادّعا کرد که من ز</w:t>
      </w:r>
      <w:r w:rsidR="00A73BC5">
        <w:rPr>
          <w:rFonts w:hint="cs"/>
          <w:rtl/>
        </w:rPr>
        <w:t>ی</w:t>
      </w:r>
      <w:r w:rsidR="00A73BC5">
        <w:rPr>
          <w:rFonts w:hint="eastAsia"/>
          <w:rtl/>
        </w:rPr>
        <w:t>نب</w:t>
      </w:r>
      <w:r w:rsidR="00A73BC5"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 w:rsidR="00A73BC5">
        <w:rPr>
          <w:rtl/>
        </w:rPr>
        <w:t xml:space="preserve"> دختر عل</w:t>
      </w:r>
      <w:r w:rsidR="00A73BC5">
        <w:rPr>
          <w:rFonts w:hint="cs"/>
          <w:rtl/>
        </w:rPr>
        <w:t>ی</w:t>
      </w:r>
      <w:r w:rsidR="00A73BC5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A73BC5">
        <w:rPr>
          <w:rtl/>
        </w:rPr>
        <w:t xml:space="preserve"> هستم</w:t>
      </w:r>
      <w:r w:rsidR="00DF5F91">
        <w:rPr>
          <w:rtl/>
        </w:rPr>
        <w:t xml:space="preserve">، </w:t>
      </w:r>
      <w:r w:rsidR="00A73BC5">
        <w:rPr>
          <w:rtl/>
        </w:rPr>
        <w:t>و با ا</w:t>
      </w:r>
      <w:r w:rsidR="00A73BC5">
        <w:rPr>
          <w:rFonts w:hint="cs"/>
          <w:rtl/>
        </w:rPr>
        <w:t>ی</w:t>
      </w:r>
      <w:r w:rsidR="00A73BC5">
        <w:rPr>
          <w:rFonts w:hint="eastAsia"/>
          <w:rtl/>
        </w:rPr>
        <w:t>ن</w:t>
      </w:r>
      <w:r w:rsidR="00A73BC5">
        <w:rPr>
          <w:rtl/>
        </w:rPr>
        <w:t xml:space="preserve"> نام از مردم پول م</w:t>
      </w:r>
      <w:r w:rsidR="00A73BC5">
        <w:rPr>
          <w:rFonts w:hint="cs"/>
          <w:rtl/>
        </w:rPr>
        <w:t>ی‌</w:t>
      </w:r>
      <w:r w:rsidR="00A73BC5">
        <w:rPr>
          <w:rFonts w:hint="eastAsia"/>
          <w:rtl/>
        </w:rPr>
        <w:t>گرفت</w:t>
      </w:r>
      <w:r w:rsidR="00DF5F91">
        <w:rPr>
          <w:rFonts w:hint="eastAsia"/>
          <w:rtl/>
        </w:rPr>
        <w:t xml:space="preserve">، </w:t>
      </w:r>
      <w:r w:rsidR="00A73BC5">
        <w:rPr>
          <w:rtl/>
        </w:rPr>
        <w:t>او را نزد متوکّل آوردند</w:t>
      </w:r>
      <w:r w:rsidR="00DF5F91">
        <w:rPr>
          <w:rtl/>
        </w:rPr>
        <w:t xml:space="preserve">، </w:t>
      </w:r>
      <w:r w:rsidR="00A73BC5">
        <w:rPr>
          <w:rtl/>
        </w:rPr>
        <w:t>متوکّل علما</w:t>
      </w:r>
      <w:r w:rsidR="00A73BC5">
        <w:rPr>
          <w:rFonts w:hint="cs"/>
          <w:rtl/>
        </w:rPr>
        <w:t>ی</w:t>
      </w:r>
      <w:r w:rsidR="00A73BC5">
        <w:rPr>
          <w:rtl/>
        </w:rPr>
        <w:t xml:space="preserve"> وقت را احضار کرد</w:t>
      </w:r>
      <w:r w:rsidR="00DF5F91">
        <w:rPr>
          <w:rtl/>
        </w:rPr>
        <w:t xml:space="preserve">، </w:t>
      </w:r>
      <w:r w:rsidR="00A73BC5">
        <w:rPr>
          <w:rtl/>
        </w:rPr>
        <w:t>آنها نتوانستند او را مجاب کنند</w:t>
      </w:r>
      <w:r w:rsidR="00DF5F91">
        <w:rPr>
          <w:rtl/>
        </w:rPr>
        <w:t xml:space="preserve">، </w:t>
      </w:r>
      <w:r w:rsidR="00A73BC5">
        <w:rPr>
          <w:rtl/>
        </w:rPr>
        <w:t>سرانجام امام هاد</w:t>
      </w:r>
      <w:r w:rsidR="00A73BC5">
        <w:rPr>
          <w:rFonts w:hint="cs"/>
          <w:rtl/>
        </w:rPr>
        <w:t>ی</w:t>
      </w:r>
      <w:r w:rsidR="00A73BC5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A73BC5">
        <w:rPr>
          <w:rtl/>
        </w:rPr>
        <w:t xml:space="preserve"> را احضار کرد</w:t>
      </w:r>
      <w:r w:rsidR="00DF5F91">
        <w:rPr>
          <w:rtl/>
        </w:rPr>
        <w:t xml:space="preserve">، </w:t>
      </w:r>
      <w:r w:rsidR="00A73BC5">
        <w:rPr>
          <w:rtl/>
        </w:rPr>
        <w:t>و امام به متوکّل گفت</w:t>
      </w:r>
      <w:r w:rsidR="00DF5F91">
        <w:rPr>
          <w:rtl/>
        </w:rPr>
        <w:t xml:space="preserve">: </w:t>
      </w:r>
      <w:r w:rsidR="00A73BC5">
        <w:rPr>
          <w:rtl/>
        </w:rPr>
        <w:t>«گوشت بدن فرزندان پ</w:t>
      </w:r>
      <w:r w:rsidR="00A73BC5">
        <w:rPr>
          <w:rFonts w:hint="cs"/>
          <w:rtl/>
        </w:rPr>
        <w:t>ی</w:t>
      </w:r>
      <w:r w:rsidR="00A73BC5">
        <w:rPr>
          <w:rFonts w:hint="eastAsia"/>
          <w:rtl/>
        </w:rPr>
        <w:t>امبر</w:t>
      </w:r>
      <w:r w:rsidR="00A73BC5"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A73BC5">
        <w:rPr>
          <w:rtl/>
        </w:rPr>
        <w:t xml:space="preserve"> بر درّندگان حرام است</w:t>
      </w:r>
      <w:r w:rsidR="00DF5F91">
        <w:rPr>
          <w:rtl/>
        </w:rPr>
        <w:t xml:space="preserve">، </w:t>
      </w:r>
      <w:r w:rsidR="00A73BC5">
        <w:rPr>
          <w:rtl/>
        </w:rPr>
        <w:t>اگر راست م</w:t>
      </w:r>
      <w:r w:rsidR="00A73BC5">
        <w:rPr>
          <w:rFonts w:hint="cs"/>
          <w:rtl/>
        </w:rPr>
        <w:t>ی‌</w:t>
      </w:r>
      <w:r w:rsidR="00A73BC5">
        <w:rPr>
          <w:rFonts w:hint="eastAsia"/>
          <w:rtl/>
        </w:rPr>
        <w:t>گو</w:t>
      </w:r>
      <w:r w:rsidR="00A73BC5">
        <w:rPr>
          <w:rFonts w:hint="cs"/>
          <w:rtl/>
        </w:rPr>
        <w:t>ی</w:t>
      </w:r>
      <w:r w:rsidR="00A73BC5"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 w:rsidR="00A73BC5">
        <w:rPr>
          <w:rtl/>
        </w:rPr>
        <w:t>او را جلو درّندگان بگذار</w:t>
      </w:r>
      <w:r w:rsidR="00DF5F91">
        <w:rPr>
          <w:rtl/>
        </w:rPr>
        <w:t xml:space="preserve">... </w:t>
      </w:r>
      <w:r w:rsidR="00A73BC5">
        <w:rPr>
          <w:rtl/>
        </w:rPr>
        <w:t>»</w:t>
      </w:r>
      <w:r w:rsidR="00DF5F91">
        <w:rPr>
          <w:rtl/>
        </w:rPr>
        <w:t xml:space="preserve">. </w:t>
      </w:r>
    </w:p>
    <w:p w:rsidR="00A73BC5" w:rsidRDefault="00A73BC5" w:rsidP="00A73BC5">
      <w:pPr>
        <w:pStyle w:val="libFootnote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زن</w:t>
      </w:r>
      <w:r w:rsidR="00DF5F91">
        <w:rPr>
          <w:rtl/>
        </w:rPr>
        <w:t xml:space="preserve">، </w:t>
      </w:r>
      <w:r>
        <w:rPr>
          <w:rtl/>
        </w:rPr>
        <w:t>حاضر نشد</w:t>
      </w:r>
      <w:r w:rsidR="00DF5F91">
        <w:rPr>
          <w:rtl/>
        </w:rPr>
        <w:t xml:space="preserve">، </w:t>
      </w:r>
      <w:r>
        <w:rPr>
          <w:rtl/>
        </w:rPr>
        <w:t>سرانجام متوکّل</w:t>
      </w:r>
      <w:r w:rsidR="00DF5F91">
        <w:rPr>
          <w:rtl/>
        </w:rPr>
        <w:t xml:space="preserve">، </w:t>
      </w:r>
      <w:r>
        <w:rPr>
          <w:rtl/>
        </w:rPr>
        <w:t>خود امام را کنار درّندگان فرستاد</w:t>
      </w:r>
      <w:r w:rsidR="00DF5F91">
        <w:rPr>
          <w:rtl/>
        </w:rPr>
        <w:t xml:space="preserve">، </w:t>
      </w:r>
      <w:r>
        <w:rPr>
          <w:rtl/>
        </w:rPr>
        <w:t>در آنجا شش عدد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همه آمدند و در برابر آن حضرت اظهار کوچک</w:t>
      </w:r>
      <w:r>
        <w:rPr>
          <w:rFonts w:hint="cs"/>
          <w:rtl/>
        </w:rPr>
        <w:t>ی</w:t>
      </w:r>
      <w:r>
        <w:rPr>
          <w:rtl/>
        </w:rPr>
        <w:t xml:space="preserve"> نمودند</w:t>
      </w:r>
      <w:r w:rsidR="00DF5F91">
        <w:rPr>
          <w:rtl/>
        </w:rPr>
        <w:t xml:space="preserve">... </w:t>
      </w:r>
      <w:r>
        <w:rPr>
          <w:rtl/>
        </w:rPr>
        <w:t>به دستور متوکّل</w:t>
      </w:r>
      <w:r w:rsidR="00DF5F91">
        <w:rPr>
          <w:rtl/>
        </w:rPr>
        <w:t xml:space="preserve">، </w:t>
      </w:r>
      <w:r>
        <w:rPr>
          <w:rtl/>
        </w:rPr>
        <w:t>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کنار درّندگان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و به آن زن گفتند</w:t>
      </w:r>
      <w:r w:rsidR="00DF5F91">
        <w:rPr>
          <w:rtl/>
        </w:rPr>
        <w:t xml:space="preserve">: </w:t>
      </w:r>
      <w:r>
        <w:rPr>
          <w:rtl/>
        </w:rPr>
        <w:t>اکنون نوبت تو است که کنار د</w:t>
      </w:r>
      <w:r>
        <w:rPr>
          <w:rFonts w:hint="eastAsia"/>
          <w:rtl/>
        </w:rPr>
        <w:t>رّندگان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ناله او بلند شد و اعتراف به دروغگوئ</w:t>
      </w:r>
      <w:r>
        <w:rPr>
          <w:rFonts w:hint="cs"/>
          <w:rtl/>
        </w:rPr>
        <w:t>ی</w:t>
      </w:r>
      <w:r>
        <w:rPr>
          <w:rtl/>
        </w:rPr>
        <w:t xml:space="preserve"> خود نمود</w:t>
      </w:r>
      <w:r w:rsidR="00DF5F91">
        <w:rPr>
          <w:rtl/>
        </w:rPr>
        <w:t xml:space="preserve">، </w:t>
      </w:r>
      <w:r>
        <w:rPr>
          <w:rtl/>
        </w:rPr>
        <w:t>و به گفته بعض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متوکّل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او را طعمه درّندگان قرار دهد</w:t>
      </w:r>
      <w:r w:rsidR="00DF5F91">
        <w:rPr>
          <w:rtl/>
        </w:rPr>
        <w:t xml:space="preserve">، </w:t>
      </w:r>
      <w:r>
        <w:rPr>
          <w:rtl/>
        </w:rPr>
        <w:t>مادرش وساطت کرد و متوکّل او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(بحار الانوار</w:t>
      </w:r>
      <w:r w:rsidR="00DF5F91">
        <w:rPr>
          <w:rtl/>
        </w:rPr>
        <w:t xml:space="preserve">، </w:t>
      </w:r>
      <w:r>
        <w:rPr>
          <w:rtl/>
        </w:rPr>
        <w:t>ج 50</w:t>
      </w:r>
      <w:r w:rsidR="00DF5F91">
        <w:rPr>
          <w:rtl/>
        </w:rPr>
        <w:t xml:space="preserve">، </w:t>
      </w:r>
      <w:r>
        <w:rPr>
          <w:rtl/>
        </w:rPr>
        <w:t>ص 150)- مترجم</w:t>
      </w:r>
      <w:r w:rsidR="00DF5F91">
        <w:rPr>
          <w:rtl/>
        </w:rPr>
        <w:t xml:space="preserve">. </w:t>
      </w:r>
    </w:p>
    <w:p w:rsidR="00A73BC5" w:rsidRDefault="00A73BC5" w:rsidP="00A73BC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466</w:t>
      </w:r>
    </w:p>
    <w:p w:rsidR="00A73BC5" w:rsidRDefault="00A73BC5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lastRenderedPageBreak/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خصلتها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او را برشمر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طول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انجامد</w:t>
      </w:r>
      <w:r>
        <w:rPr>
          <w:rtl/>
        </w:rPr>
        <w:t xml:space="preserve"> (پا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 قطب راوند</w:t>
      </w:r>
      <w:r>
        <w:rPr>
          <w:rFonts w:hint="cs"/>
          <w:rtl/>
        </w:rPr>
        <w:t>ی</w:t>
      </w:r>
      <w:r>
        <w:rPr>
          <w:rtl/>
        </w:rPr>
        <w:t>)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قبلا سخن</w:t>
      </w:r>
      <w:r>
        <w:rPr>
          <w:rFonts w:hint="cs"/>
          <w:rtl/>
        </w:rPr>
        <w:t>ی</w:t>
      </w:r>
      <w:r>
        <w:rPr>
          <w:rtl/>
        </w:rPr>
        <w:t xml:space="preserve"> از مسعود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شاهد گفتار قطب راوند</w:t>
      </w:r>
      <w:r>
        <w:rPr>
          <w:rFonts w:hint="cs"/>
          <w:rtl/>
        </w:rPr>
        <w:t>ی</w:t>
      </w:r>
      <w:r>
        <w:rPr>
          <w:rtl/>
        </w:rPr>
        <w:t xml:space="preserve"> (ره) است</w:t>
      </w:r>
      <w:r w:rsidR="00DF5F91">
        <w:rPr>
          <w:rtl/>
        </w:rPr>
        <w:t xml:space="preserve">،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خانه متوکّل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شخص</w:t>
      </w:r>
      <w:r>
        <w:rPr>
          <w:rFonts w:hint="cs"/>
          <w:rtl/>
        </w:rPr>
        <w:t>ی</w:t>
      </w:r>
      <w:r>
        <w:rPr>
          <w:rtl/>
        </w:rPr>
        <w:t xml:space="preserve"> گستاخ او را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tl/>
        </w:rPr>
        <w:t xml:space="preserve"> خواند</w:t>
      </w:r>
      <w:r w:rsidR="00DF5F91">
        <w:rPr>
          <w:rtl/>
        </w:rPr>
        <w:t xml:space="preserve">، </w:t>
      </w:r>
      <w:r>
        <w:rPr>
          <w:rtl/>
        </w:rPr>
        <w:t>امام او را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او همان دم نقش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مرد</w:t>
      </w:r>
      <w:r w:rsidR="00DF5F91">
        <w:rPr>
          <w:rtl/>
        </w:rPr>
        <w:t xml:space="preserve">. </w:t>
      </w:r>
    </w:p>
    <w:p w:rsidR="0043609F" w:rsidRDefault="0043609F" w:rsidP="00A73BC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467</w:t>
      </w:r>
    </w:p>
    <w:p w:rsidR="001A7E95" w:rsidRDefault="00A73BC5" w:rsidP="00A73BC5">
      <w:pPr>
        <w:pStyle w:val="Heading2"/>
        <w:rPr>
          <w:rtl/>
        </w:rPr>
      </w:pPr>
      <w:r>
        <w:rPr>
          <w:rtl/>
        </w:rPr>
        <w:br w:type="page"/>
      </w:r>
      <w:bookmarkStart w:id="145" w:name="_Toc425413264"/>
      <w:r w:rsidR="0043609F">
        <w:rPr>
          <w:rFonts w:hint="eastAsia"/>
          <w:rtl/>
        </w:rPr>
        <w:lastRenderedPageBreak/>
        <w:t>شهادت</w:t>
      </w:r>
      <w:r w:rsidR="0043609F">
        <w:rPr>
          <w:rtl/>
        </w:rPr>
        <w:t xml:space="preserve"> امام هاد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  <w:bookmarkEnd w:id="145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شهر سامرّاء در روز دوشنبه سوّم ماه رجب </w:t>
      </w:r>
      <w:r w:rsidRPr="00A73BC5">
        <w:rPr>
          <w:rStyle w:val="libFootnotenumChar"/>
          <w:rtl/>
        </w:rPr>
        <w:t>«1»</w:t>
      </w:r>
      <w:r>
        <w:rPr>
          <w:rtl/>
        </w:rPr>
        <w:t xml:space="preserve"> سال 254 ه ق بر اثر زهر</w:t>
      </w:r>
      <w:r>
        <w:rPr>
          <w:rFonts w:hint="cs"/>
          <w:rtl/>
        </w:rPr>
        <w:t>ی</w:t>
      </w:r>
      <w:r>
        <w:rPr>
          <w:rtl/>
        </w:rPr>
        <w:t xml:space="preserve"> که به او خوراندند</w:t>
      </w:r>
      <w:r w:rsidR="00DF5F91">
        <w:rPr>
          <w:rtl/>
        </w:rPr>
        <w:t xml:space="preserve">، </w:t>
      </w:r>
      <w:r>
        <w:rPr>
          <w:rtl/>
        </w:rPr>
        <w:t>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آن وقت 41 سال و چند ماه از عمرش گذشته بود</w:t>
      </w:r>
      <w:r w:rsidR="00DF5F91">
        <w:rPr>
          <w:rtl/>
        </w:rPr>
        <w:t xml:space="preserve">، </w:t>
      </w:r>
      <w:r>
        <w:rPr>
          <w:rtl/>
        </w:rPr>
        <w:t>مدّت امامت او 33 سال و چند ماه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عصر امامت آن حضرت</w:t>
      </w:r>
      <w:r w:rsidR="00DF5F91">
        <w:rPr>
          <w:rtl/>
        </w:rPr>
        <w:t xml:space="preserve">، </w:t>
      </w:r>
      <w:r>
        <w:rPr>
          <w:rtl/>
        </w:rPr>
        <w:t>مصادف بود با قسمت آخر خ</w:t>
      </w:r>
      <w:r>
        <w:rPr>
          <w:rFonts w:hint="eastAsia"/>
          <w:rtl/>
        </w:rPr>
        <w:t>لافت</w:t>
      </w:r>
      <w:r>
        <w:rPr>
          <w:rtl/>
        </w:rPr>
        <w:t xml:space="preserve"> معتصم</w:t>
      </w:r>
      <w:r w:rsidR="00DF5F91">
        <w:rPr>
          <w:rtl/>
        </w:rPr>
        <w:t xml:space="preserve">، </w:t>
      </w:r>
      <w:r>
        <w:rPr>
          <w:rtl/>
        </w:rPr>
        <w:t>سپس با عصر خلافت واثق</w:t>
      </w:r>
      <w:r w:rsidR="00DF5F91">
        <w:rPr>
          <w:rtl/>
        </w:rPr>
        <w:t xml:space="preserve">، </w:t>
      </w:r>
      <w:r>
        <w:rPr>
          <w:rtl/>
        </w:rPr>
        <w:t>و بعد با عصر خلافت متوکّل</w:t>
      </w:r>
      <w:r w:rsidR="00DF5F91">
        <w:rPr>
          <w:rtl/>
        </w:rPr>
        <w:t xml:space="preserve">، </w:t>
      </w:r>
      <w:r>
        <w:rPr>
          <w:rtl/>
        </w:rPr>
        <w:t>و بعد با عصر خلافت منتصر</w:t>
      </w:r>
      <w:r w:rsidR="00DF5F91">
        <w:rPr>
          <w:rtl/>
        </w:rPr>
        <w:t xml:space="preserve">، </w:t>
      </w:r>
      <w:r>
        <w:rPr>
          <w:rtl/>
        </w:rPr>
        <w:t>و بعد با عصر خلافت مستع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بعد با عصر خلافت معتزّ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جنازه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در خانه‌اش در سامرّاء</w:t>
      </w:r>
      <w:r w:rsidR="00DF5F91">
        <w:rPr>
          <w:rtl/>
        </w:rPr>
        <w:t xml:space="preserve">، </w:t>
      </w:r>
      <w:r>
        <w:rPr>
          <w:rtl/>
        </w:rPr>
        <w:t>به خاک سپرده شد</w:t>
      </w:r>
      <w:r w:rsidR="00DF5F91">
        <w:rPr>
          <w:rtl/>
        </w:rPr>
        <w:t xml:space="preserve">، </w:t>
      </w:r>
      <w:r>
        <w:rPr>
          <w:rtl/>
        </w:rPr>
        <w:t>و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دنبال جنازه‌اش حرکت کرد</w:t>
      </w:r>
      <w:r w:rsidR="00DF5F91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بانش</w:t>
      </w:r>
      <w:r>
        <w:rPr>
          <w:rtl/>
        </w:rPr>
        <w:t xml:space="preserve"> را چاک زده بود</w:t>
      </w:r>
      <w:r w:rsidR="00DF5F91">
        <w:rPr>
          <w:rtl/>
        </w:rPr>
        <w:t xml:space="preserve">، </w:t>
      </w:r>
      <w:r>
        <w:rPr>
          <w:rtl/>
        </w:rPr>
        <w:t>و بر او نماز خواند و او را به خاک سپرد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«وفات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عصر خلافت «المعتزّ» (س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) رخ داد</w:t>
      </w:r>
      <w:r w:rsidR="00DF5F91">
        <w:rPr>
          <w:rtl/>
        </w:rPr>
        <w:t xml:space="preserve">، </w:t>
      </w:r>
      <w:r>
        <w:rPr>
          <w:rtl/>
        </w:rPr>
        <w:t>در روز دوشنبه چهار روز مانده به آخر ماه جماد</w:t>
      </w:r>
      <w:r>
        <w:rPr>
          <w:rFonts w:hint="cs"/>
          <w:rtl/>
        </w:rPr>
        <w:t>ی</w:t>
      </w:r>
      <w:r>
        <w:rPr>
          <w:rtl/>
        </w:rPr>
        <w:t xml:space="preserve"> الآخر سال 254 ه ق</w:t>
      </w:r>
      <w:r w:rsidR="00DF5F91">
        <w:rPr>
          <w:rtl/>
        </w:rPr>
        <w:t xml:space="preserve">، </w:t>
      </w:r>
      <w:r>
        <w:rPr>
          <w:rtl/>
        </w:rPr>
        <w:t>و آن حضرت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40 سال</w:t>
      </w:r>
      <w:r w:rsidR="00DF5F91">
        <w:rPr>
          <w:rtl/>
        </w:rPr>
        <w:t xml:space="preserve">، </w:t>
      </w:r>
      <w:r>
        <w:rPr>
          <w:rtl/>
        </w:rPr>
        <w:t>و به گفته بعض</w:t>
      </w:r>
      <w:r>
        <w:rPr>
          <w:rFonts w:hint="cs"/>
          <w:rtl/>
        </w:rPr>
        <w:t>ی</w:t>
      </w:r>
      <w:r>
        <w:rPr>
          <w:rtl/>
        </w:rPr>
        <w:t xml:space="preserve"> 42 سال و به گفته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دوشنبه</w:t>
      </w:r>
      <w:r w:rsidR="00DF5F91">
        <w:rPr>
          <w:rtl/>
        </w:rPr>
        <w:t xml:space="preserve">، </w:t>
      </w:r>
      <w:r>
        <w:rPr>
          <w:rtl/>
        </w:rPr>
        <w:t>روز تلخ و ناگوار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</w:t>
      </w:r>
      <w:r w:rsidR="00DF5F91">
        <w:rPr>
          <w:rtl/>
        </w:rPr>
        <w:t xml:space="preserve">: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دنبال جنازه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</w:p>
    <w:p w:rsidR="0043609F" w:rsidRDefault="00A73BC5" w:rsidP="00A73BC5">
      <w:pPr>
        <w:pStyle w:val="libFootnote"/>
        <w:rPr>
          <w:rtl/>
        </w:rPr>
      </w:pPr>
      <w:r>
        <w:rPr>
          <w:rtl/>
        </w:rPr>
        <w:t xml:space="preserve"> </w:t>
      </w:r>
      <w:r w:rsidR="0043609F">
        <w:rPr>
          <w:rtl/>
        </w:rPr>
        <w:t>(1) و به گفته بعض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 روز 26 جماد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الاول</w:t>
      </w:r>
      <w:r w:rsidR="0043609F"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و به گفته بعض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گر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در دوّم ماه رجب</w:t>
      </w:r>
      <w:r w:rsidR="00DF5F91">
        <w:rPr>
          <w:rtl/>
        </w:rPr>
        <w:t xml:space="preserve">،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پنجم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زدهم</w:t>
      </w:r>
      <w:r w:rsidR="0043609F">
        <w:rPr>
          <w:rtl/>
        </w:rPr>
        <w:t xml:space="preserve"> ماه رجب (محشّ</w:t>
      </w:r>
      <w:r w:rsidR="0043609F">
        <w:rPr>
          <w:rFonts w:hint="cs"/>
          <w:rtl/>
        </w:rPr>
        <w:t>ی</w:t>
      </w:r>
      <w:r w:rsidR="0043609F">
        <w:rPr>
          <w:rtl/>
        </w:rPr>
        <w:t>)</w:t>
      </w:r>
      <w:r w:rsidR="00DF5F91">
        <w:rPr>
          <w:rtl/>
        </w:rPr>
        <w:t xml:space="preserve">. </w:t>
      </w:r>
    </w:p>
    <w:p w:rsidR="0043609F" w:rsidRDefault="0043609F" w:rsidP="00A73BC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468</w:t>
      </w:r>
    </w:p>
    <w:p w:rsidR="0043609F" w:rsidRDefault="00A73BC5" w:rsidP="00A73BC5">
      <w:pPr>
        <w:pStyle w:val="libAie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ما</w:t>
      </w:r>
      <w:r w:rsidR="0043609F">
        <w:rPr>
          <w:rtl/>
        </w:rPr>
        <w:t xml:space="preserve"> ذا لق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نا</w:t>
      </w:r>
      <w:r w:rsidR="0043609F">
        <w:rPr>
          <w:rtl/>
        </w:rPr>
        <w:t xml:space="preserve"> ف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وم</w:t>
      </w:r>
      <w:r w:rsidR="0043609F">
        <w:rPr>
          <w:rtl/>
        </w:rPr>
        <w:t xml:space="preserve"> الاثن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قد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ما</w:t>
      </w:r>
      <w:r w:rsidR="0043609F">
        <w:rPr>
          <w:rtl/>
        </w:rPr>
        <w:t xml:space="preserve"> و حد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ثا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«چه مصائب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ما در روز دوشنبه</w:t>
      </w:r>
      <w:r>
        <w:rPr>
          <w:rtl/>
        </w:rPr>
        <w:t xml:space="preserve">، </w:t>
      </w:r>
      <w:r w:rsidR="0043609F">
        <w:rPr>
          <w:rtl/>
        </w:rPr>
        <w:t>در گذشته و حال</w:t>
      </w:r>
      <w:r>
        <w:rPr>
          <w:rtl/>
        </w:rPr>
        <w:t xml:space="preserve">، </w:t>
      </w:r>
      <w:r w:rsidR="0043609F">
        <w:rPr>
          <w:rtl/>
        </w:rPr>
        <w:t>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احمد بن متوکّل</w:t>
      </w:r>
      <w:r w:rsidR="00DF5F91">
        <w:rPr>
          <w:rtl/>
        </w:rPr>
        <w:t xml:space="preserve">، </w:t>
      </w:r>
      <w:r>
        <w:rPr>
          <w:rtl/>
        </w:rPr>
        <w:t>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ابو احمد</w:t>
      </w:r>
      <w:r w:rsidR="00DF5F91">
        <w:rPr>
          <w:rtl/>
        </w:rPr>
        <w:t xml:space="preserve">، </w:t>
      </w:r>
      <w:r>
        <w:rPr>
          <w:rtl/>
        </w:rPr>
        <w:t>در خانه آن حضرت</w:t>
      </w:r>
      <w:r w:rsidR="00DF5F91">
        <w:rPr>
          <w:rtl/>
        </w:rPr>
        <w:t xml:space="preserve">، </w:t>
      </w:r>
      <w:r>
        <w:rPr>
          <w:rtl/>
        </w:rPr>
        <w:t>بر جنازه او نماز خواند و در همانجا به خاک سپرده شد» (پا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 مسعود</w:t>
      </w:r>
      <w:r>
        <w:rPr>
          <w:rFonts w:hint="cs"/>
          <w:rtl/>
        </w:rPr>
        <w:t>ی</w:t>
      </w:r>
      <w:r>
        <w:rPr>
          <w:rtl/>
        </w:rPr>
        <w:t>)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سخن فوق</w:t>
      </w:r>
      <w:r w:rsidR="00DF5F91">
        <w:rPr>
          <w:rtl/>
        </w:rPr>
        <w:t xml:space="preserve">، </w:t>
      </w:r>
      <w:r>
        <w:rPr>
          <w:rtl/>
        </w:rPr>
        <w:t>اشاره به روز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در روز دوشنبه رخ داد</w:t>
      </w:r>
      <w:r w:rsidR="00DF5F91">
        <w:rPr>
          <w:rtl/>
        </w:rPr>
        <w:t xml:space="preserve">، </w:t>
      </w:r>
      <w:r>
        <w:rPr>
          <w:rtl/>
        </w:rPr>
        <w:t>و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آن روز کارها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و ناروا انجام دادند</w:t>
      </w:r>
      <w:r w:rsidR="00DF5F91">
        <w:rPr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رخ داد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شوم</w:t>
      </w:r>
      <w:r>
        <w:rPr>
          <w:rFonts w:hint="cs"/>
          <w:rtl/>
        </w:rPr>
        <w:t>ی</w:t>
      </w:r>
      <w:r>
        <w:rPr>
          <w:rtl/>
        </w:rPr>
        <w:t xml:space="preserve"> در اسلام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مذکور</w:t>
      </w:r>
      <w:r w:rsidR="00DF5F91">
        <w:rPr>
          <w:rtl/>
        </w:rPr>
        <w:t xml:space="preserve">، </w:t>
      </w:r>
      <w:r>
        <w:rPr>
          <w:rtl/>
        </w:rPr>
        <w:t>سخن فوق را</w:t>
      </w:r>
      <w:r w:rsidR="00DF5F91">
        <w:rPr>
          <w:rtl/>
        </w:rPr>
        <w:t xml:space="preserve">، </w:t>
      </w:r>
      <w:r>
        <w:rPr>
          <w:rtl/>
        </w:rPr>
        <w:t>از عق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هاشم</w:t>
      </w:r>
      <w:r w:rsidR="00DF5F91">
        <w:rPr>
          <w:rtl/>
        </w:rPr>
        <w:t xml:space="preserve">، </w:t>
      </w:r>
      <w:r>
        <w:rPr>
          <w:rtl/>
        </w:rPr>
        <w:t>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دختر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گرفته</w:t>
      </w:r>
      <w:r w:rsidR="00DF5F91">
        <w:rPr>
          <w:rtl/>
        </w:rPr>
        <w:t xml:space="preserve">، </w:t>
      </w:r>
      <w:r>
        <w:rPr>
          <w:rtl/>
        </w:rPr>
        <w:t>آنجا که در ندبه خود 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A73BC5">
      <w:pPr>
        <w:pStyle w:val="libAie"/>
        <w:rPr>
          <w:rtl/>
        </w:rPr>
      </w:pPr>
      <w:r>
        <w:rPr>
          <w:rFonts w:hint="eastAsia"/>
          <w:rtl/>
        </w:rPr>
        <w:t>باب</w:t>
      </w:r>
      <w:r>
        <w:rPr>
          <w:rFonts w:hint="cs"/>
          <w:rtl/>
        </w:rPr>
        <w:t>ی</w:t>
      </w:r>
      <w:r>
        <w:rPr>
          <w:rtl/>
        </w:rPr>
        <w:t xml:space="preserve"> من اضح</w:t>
      </w:r>
      <w:r>
        <w:rPr>
          <w:rFonts w:hint="cs"/>
          <w:rtl/>
        </w:rPr>
        <w:t>ی</w:t>
      </w:r>
      <w:r>
        <w:rPr>
          <w:rtl/>
        </w:rPr>
        <w:t xml:space="preserve"> عسکره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الاثن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نهبا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«پدرم به فدا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لشکرش در روز دوشنبه</w:t>
      </w:r>
      <w:r>
        <w:rPr>
          <w:rtl/>
        </w:rPr>
        <w:t xml:space="preserve">، </w:t>
      </w:r>
      <w:r w:rsidR="0043609F">
        <w:rPr>
          <w:rtl/>
        </w:rPr>
        <w:t>مورد غارت دشمنان قرار گرفت»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 و خاکسپار</w:t>
      </w:r>
      <w:r>
        <w:rPr>
          <w:rFonts w:hint="cs"/>
          <w:rtl/>
        </w:rPr>
        <w:t>ی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در کتاب «اثبات الوص</w:t>
      </w:r>
      <w:r>
        <w:rPr>
          <w:rFonts w:hint="cs"/>
          <w:rtl/>
        </w:rPr>
        <w:t>یّ</w:t>
      </w:r>
      <w:r>
        <w:rPr>
          <w:rFonts w:hint="eastAsia"/>
          <w:rtl/>
        </w:rPr>
        <w:t>ه»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جماعت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نقل کردند</w:t>
      </w:r>
      <w:r w:rsidR="00DF5F91">
        <w:rPr>
          <w:rtl/>
        </w:rPr>
        <w:t xml:space="preserve">، </w:t>
      </w:r>
      <w:r>
        <w:rPr>
          <w:rtl/>
        </w:rPr>
        <w:t xml:space="preserve">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نمودند که به خانه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روز وفاتش رفته‌اند</w:t>
      </w:r>
      <w:r w:rsidR="00DF5F91">
        <w:rPr>
          <w:rtl/>
        </w:rPr>
        <w:t xml:space="preserve">، </w:t>
      </w:r>
      <w:r>
        <w:rPr>
          <w:rtl/>
        </w:rPr>
        <w:t>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هاشم خواه از آل ابو طالب و خواه از بن</w:t>
      </w:r>
      <w:r>
        <w:rPr>
          <w:rFonts w:hint="cs"/>
          <w:rtl/>
        </w:rPr>
        <w:t>ی</w:t>
      </w:r>
      <w:r>
        <w:rPr>
          <w:rtl/>
        </w:rPr>
        <w:t xml:space="preserve"> عبّاس در آنجا جمع شده بودند</w:t>
      </w:r>
      <w:r w:rsidR="00DF5F91">
        <w:rPr>
          <w:rtl/>
        </w:rPr>
        <w:t xml:space="preserve">، </w:t>
      </w:r>
      <w:r>
        <w:rPr>
          <w:rtl/>
        </w:rPr>
        <w:t>و گروه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حاضر بودند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امامت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آشکار نشده بود</w:t>
      </w:r>
      <w:r w:rsidR="00DF5F91">
        <w:rPr>
          <w:rtl/>
        </w:rPr>
        <w:t xml:space="preserve">، </w:t>
      </w:r>
      <w:r>
        <w:rPr>
          <w:rtl/>
        </w:rPr>
        <w:t>و جز افراد موثّق و خاصّ</w:t>
      </w:r>
      <w:r w:rsidR="00DF5F91">
        <w:rPr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از آن اطّلاع نداشت</w:t>
      </w:r>
      <w:r w:rsidR="00DF5F91">
        <w:rPr>
          <w:rtl/>
        </w:rPr>
        <w:t xml:space="preserve">، </w:t>
      </w:r>
      <w:r>
        <w:rPr>
          <w:rtl/>
        </w:rPr>
        <w:t>همان افراد</w:t>
      </w:r>
      <w:r>
        <w:rPr>
          <w:rFonts w:hint="cs"/>
          <w:rtl/>
        </w:rPr>
        <w:t>ی</w:t>
      </w:r>
      <w:r>
        <w:rPr>
          <w:rtl/>
        </w:rPr>
        <w:t xml:space="preserve"> که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نزد آنها</w:t>
      </w:r>
      <w:r w:rsidR="00DF5F91">
        <w:rPr>
          <w:rtl/>
        </w:rPr>
        <w:t xml:space="preserve">، </w:t>
      </w:r>
      <w:r>
        <w:rPr>
          <w:rtl/>
        </w:rPr>
        <w:t>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امامت پسرش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نموده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حاضران</w:t>
      </w:r>
      <w:r>
        <w:rPr>
          <w:rtl/>
        </w:rPr>
        <w:t xml:space="preserve"> در مورد امامت بعد از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متح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بودند</w:t>
      </w:r>
      <w:r w:rsidR="00DF5F91">
        <w:rPr>
          <w:rtl/>
        </w:rPr>
        <w:t xml:space="preserve">، </w:t>
      </w:r>
      <w:r>
        <w:rPr>
          <w:rtl/>
        </w:rPr>
        <w:t>ناگاه خادم</w:t>
      </w:r>
      <w:r>
        <w:rPr>
          <w:rFonts w:hint="cs"/>
          <w:rtl/>
        </w:rPr>
        <w:t>ی</w:t>
      </w:r>
      <w:r>
        <w:rPr>
          <w:rtl/>
        </w:rPr>
        <w:t xml:space="preserve"> از خانه اندرون</w:t>
      </w:r>
      <w:r>
        <w:rPr>
          <w:rFonts w:hint="cs"/>
          <w:rtl/>
        </w:rPr>
        <w:t>ی</w:t>
      </w:r>
      <w:r>
        <w:rPr>
          <w:rtl/>
        </w:rPr>
        <w:t xml:space="preserve"> امام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و خادم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 زد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نامه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به خانه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مؤمنان (خل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وقت) ببر و به فلان شخص بده و بگو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حسن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حاضران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دانستن موضوع نامه به آن سو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</w:t>
      </w:r>
    </w:p>
    <w:p w:rsidR="0043609F" w:rsidRDefault="0043609F" w:rsidP="00A73BC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469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بالا</w:t>
      </w:r>
      <w:r>
        <w:rPr>
          <w:rFonts w:hint="cs"/>
          <w:rtl/>
        </w:rPr>
        <w:t>ی</w:t>
      </w:r>
      <w:r>
        <w:rPr>
          <w:rtl/>
        </w:rPr>
        <w:t xml:space="preserve"> رواق</w:t>
      </w:r>
      <w:r w:rsidR="00DF5F91">
        <w:rPr>
          <w:rtl/>
        </w:rPr>
        <w:t xml:space="preserve">، 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گشوده شد</w:t>
      </w:r>
      <w:r w:rsidR="00DF5F91">
        <w:rPr>
          <w:rtl/>
        </w:rPr>
        <w:t xml:space="preserve">، </w:t>
      </w:r>
      <w:r>
        <w:rPr>
          <w:rtl/>
        </w:rPr>
        <w:t>و خادم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و بعد از او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سر برهنه و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چاک زده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و لباس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آستردار در تن داشت</w:t>
      </w:r>
      <w:r w:rsidR="00DF5F91">
        <w:rPr>
          <w:rtl/>
        </w:rPr>
        <w:t xml:space="preserve">، </w:t>
      </w:r>
      <w:r>
        <w:rPr>
          <w:rtl/>
        </w:rPr>
        <w:t>و صورت مبارکش مانند چهره پدر بزرگوارش بود</w:t>
      </w:r>
      <w:r w:rsidR="00DF5F91">
        <w:rPr>
          <w:rtl/>
        </w:rPr>
        <w:t xml:space="preserve">. </w:t>
      </w:r>
      <w:r>
        <w:rPr>
          <w:rtl/>
        </w:rPr>
        <w:t>در آن وقت</w:t>
      </w:r>
      <w:r w:rsidR="00DF5F91">
        <w:rPr>
          <w:rtl/>
        </w:rPr>
        <w:t xml:space="preserve">، </w:t>
      </w:r>
      <w:r>
        <w:rPr>
          <w:rtl/>
        </w:rPr>
        <w:t>فرزندان متوکّل عبّاس</w:t>
      </w:r>
      <w:r>
        <w:rPr>
          <w:rFonts w:hint="cs"/>
          <w:rtl/>
        </w:rPr>
        <w:t>ی</w:t>
      </w:r>
      <w:r>
        <w:rPr>
          <w:rtl/>
        </w:rPr>
        <w:t xml:space="preserve"> در آن خانه بودند</w:t>
      </w:r>
      <w:r w:rsidR="00DF5F91">
        <w:rPr>
          <w:rtl/>
        </w:rPr>
        <w:t xml:space="preserve">، </w:t>
      </w:r>
      <w:r>
        <w:rPr>
          <w:rtl/>
        </w:rPr>
        <w:t>که بعض</w:t>
      </w:r>
      <w:r>
        <w:rPr>
          <w:rFonts w:hint="cs"/>
          <w:rtl/>
        </w:rPr>
        <w:t>ی</w:t>
      </w:r>
      <w:r>
        <w:rPr>
          <w:rtl/>
        </w:rPr>
        <w:t xml:space="preserve"> از آنها</w:t>
      </w:r>
      <w:r w:rsidR="00DF5F91">
        <w:rPr>
          <w:rtl/>
        </w:rPr>
        <w:t xml:space="preserve">، </w:t>
      </w:r>
      <w:r>
        <w:rPr>
          <w:rtl/>
        </w:rPr>
        <w:t>منصب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Fonts w:hint="cs"/>
          <w:rtl/>
        </w:rPr>
        <w:t>ی</w:t>
      </w:r>
      <w:r>
        <w:rPr>
          <w:rtl/>
        </w:rPr>
        <w:t xml:space="preserve"> داشتند</w:t>
      </w:r>
      <w:r w:rsidR="00DF5F91">
        <w:rPr>
          <w:rtl/>
        </w:rPr>
        <w:t xml:space="preserve">، </w:t>
      </w:r>
      <w:r>
        <w:rPr>
          <w:rtl/>
        </w:rPr>
        <w:t>همه مردم به احترام آمدن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برخاستند</w:t>
      </w:r>
      <w:r w:rsidR="00DF5F91">
        <w:rPr>
          <w:rtl/>
        </w:rPr>
        <w:t xml:space="preserve">، </w:t>
      </w:r>
      <w:r>
        <w:rPr>
          <w:rtl/>
        </w:rPr>
        <w:t>احمد بن موفّق به سو</w:t>
      </w:r>
      <w:r>
        <w:rPr>
          <w:rFonts w:hint="cs"/>
          <w:rtl/>
        </w:rPr>
        <w:t>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طرف او آمد و با هم معانقه کردند</w:t>
      </w:r>
      <w:r w:rsidR="00DF5F91">
        <w:rPr>
          <w:rtl/>
        </w:rPr>
        <w:t xml:space="preserve">، </w:t>
      </w:r>
      <w:r>
        <w:rPr>
          <w:rtl/>
        </w:rPr>
        <w:t>و امام فرمود</w:t>
      </w:r>
      <w:r w:rsidR="00DF5F91">
        <w:rPr>
          <w:rtl/>
        </w:rPr>
        <w:t xml:space="preserve">: </w:t>
      </w:r>
      <w:r>
        <w:rPr>
          <w:rtl/>
        </w:rPr>
        <w:t>«مرحبا به پسر عمو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من»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درها</w:t>
      </w:r>
      <w:r>
        <w:rPr>
          <w:rFonts w:hint="cs"/>
          <w:rtl/>
        </w:rPr>
        <w:t>ی</w:t>
      </w:r>
      <w:r>
        <w:rPr>
          <w:rtl/>
        </w:rPr>
        <w:t xml:space="preserve"> رواق نشست و مردم در برابرش بودند</w:t>
      </w:r>
      <w:r w:rsidR="00DF5F91">
        <w:rPr>
          <w:rtl/>
        </w:rPr>
        <w:t xml:space="preserve">، </w:t>
      </w:r>
      <w:r>
        <w:rPr>
          <w:rtl/>
        </w:rPr>
        <w:t>قبل از آمدن آن حضرت</w:t>
      </w:r>
      <w:r w:rsidR="00DF5F91">
        <w:rPr>
          <w:rtl/>
        </w:rPr>
        <w:t xml:space="preserve">، </w:t>
      </w:r>
      <w:r>
        <w:rPr>
          <w:rtl/>
        </w:rPr>
        <w:t>صحن خانه</w:t>
      </w:r>
      <w:r w:rsidR="00DF5F91">
        <w:rPr>
          <w:rtl/>
        </w:rPr>
        <w:t xml:space="preserve">، </w:t>
      </w:r>
      <w:r>
        <w:rPr>
          <w:rtl/>
        </w:rPr>
        <w:t>مانند بازار</w:t>
      </w:r>
      <w:r w:rsidR="00DF5F91">
        <w:rPr>
          <w:rtl/>
        </w:rPr>
        <w:t xml:space="preserve">، </w:t>
      </w:r>
      <w:r>
        <w:rPr>
          <w:rtl/>
        </w:rPr>
        <w:t>پرسروصدا بود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آن حضرت آمد</w:t>
      </w:r>
      <w:r w:rsidR="00DF5F91">
        <w:rPr>
          <w:rtl/>
        </w:rPr>
        <w:t xml:space="preserve">، </w:t>
      </w:r>
      <w:r>
        <w:rPr>
          <w:rtl/>
        </w:rPr>
        <w:t>همه خاموش شدند و صدائ</w:t>
      </w:r>
      <w:r>
        <w:rPr>
          <w:rFonts w:hint="cs"/>
          <w:rtl/>
        </w:rPr>
        <w:t>ی</w:t>
      </w:r>
      <w:r>
        <w:rPr>
          <w:rtl/>
        </w:rPr>
        <w:t xml:space="preserve"> جز صدا</w:t>
      </w:r>
      <w:r>
        <w:rPr>
          <w:rFonts w:hint="cs"/>
          <w:rtl/>
        </w:rPr>
        <w:t>ی</w:t>
      </w:r>
      <w:r>
        <w:rPr>
          <w:rtl/>
        </w:rPr>
        <w:t xml:space="preserve"> عطسه و سرفه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آن هنگام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خانه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برا</w:t>
      </w:r>
      <w:r>
        <w:rPr>
          <w:rFonts w:hint="cs"/>
          <w:rtl/>
        </w:rPr>
        <w:t>ی</w:t>
      </w:r>
      <w:r>
        <w:rPr>
          <w:rtl/>
        </w:rPr>
        <w:t xml:space="preserve"> وفات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ساکت کند»</w:t>
      </w:r>
      <w:r w:rsidR="00DF5F91">
        <w:rPr>
          <w:rtl/>
        </w:rPr>
        <w:t xml:space="preserve">، </w:t>
      </w:r>
      <w:r>
        <w:rPr>
          <w:rtl/>
        </w:rPr>
        <w:t>چند نفر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نزد او رفتند</w:t>
      </w:r>
      <w:r w:rsidR="00DF5F91">
        <w:rPr>
          <w:rtl/>
        </w:rPr>
        <w:t xml:space="preserve">، </w:t>
      </w:r>
      <w:r>
        <w:rPr>
          <w:rtl/>
        </w:rPr>
        <w:t>و او به خانه بازگشت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خادم</w:t>
      </w:r>
      <w:r>
        <w:rPr>
          <w:rFonts w:hint="cs"/>
          <w:rtl/>
        </w:rPr>
        <w:t>ی</w:t>
      </w:r>
      <w:r>
        <w:rPr>
          <w:rtl/>
        </w:rPr>
        <w:t xml:space="preserve">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در مقابل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برخاست</w:t>
      </w:r>
      <w:r w:rsidR="00DF5F91">
        <w:rPr>
          <w:rtl/>
        </w:rPr>
        <w:t xml:space="preserve">، </w:t>
      </w:r>
      <w:r>
        <w:rPr>
          <w:rtl/>
        </w:rPr>
        <w:t>و جنازه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آوردند</w:t>
      </w:r>
      <w:r w:rsidR="00DF5F91">
        <w:rPr>
          <w:rtl/>
        </w:rPr>
        <w:t xml:space="preserve">،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همراه جنازه با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 حرکت کردند</w:t>
      </w:r>
      <w:r w:rsidR="00DF5F91">
        <w:rPr>
          <w:rtl/>
        </w:rPr>
        <w:t xml:space="preserve">، </w:t>
      </w:r>
      <w:r>
        <w:rPr>
          <w:rtl/>
        </w:rPr>
        <w:t>تا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>
        <w:rPr>
          <w:rtl/>
        </w:rPr>
        <w:t xml:space="preserve"> که در مقابل خانه «</w:t>
      </w: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بغا» بود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قبل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 جنازه از خانه</w:t>
      </w:r>
      <w:r w:rsidR="00DF5F91">
        <w:rPr>
          <w:rtl/>
        </w:rPr>
        <w:t xml:space="preserve">، </w:t>
      </w:r>
      <w:r>
        <w:rPr>
          <w:rtl/>
        </w:rPr>
        <w:t>بر او نماز خوانده بود</w:t>
      </w:r>
      <w:r w:rsidR="00DF5F91">
        <w:rPr>
          <w:rtl/>
        </w:rPr>
        <w:t xml:space="preserve">، </w:t>
      </w:r>
      <w:r>
        <w:rPr>
          <w:rtl/>
        </w:rPr>
        <w:t xml:space="preserve">و بعد از آنکه </w:t>
      </w:r>
      <w:r>
        <w:rPr>
          <w:rtl/>
        </w:rPr>
        <w:lastRenderedPageBreak/>
        <w:t>جنازه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آوردند</w:t>
      </w:r>
      <w:r w:rsidR="00DF5F91">
        <w:rPr>
          <w:rtl/>
        </w:rPr>
        <w:t xml:space="preserve">، </w:t>
      </w:r>
      <w:r>
        <w:rPr>
          <w:rtl/>
        </w:rPr>
        <w:t>«معتمد» (پانزدهم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) بر آن نماز خواند</w:t>
      </w:r>
      <w:r w:rsidR="00DF5F91">
        <w:rPr>
          <w:rtl/>
        </w:rPr>
        <w:t xml:space="preserve">، </w:t>
      </w:r>
      <w:r>
        <w:rPr>
          <w:rtl/>
        </w:rPr>
        <w:t>آنگاه جنازه آن حضرت را در خانه‌اش به خاک سپردند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ت‌کننده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هم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راهنش</w:t>
      </w:r>
      <w:r>
        <w:rPr>
          <w:rtl/>
        </w:rPr>
        <w:t xml:space="preserve"> را چاک زده</w:t>
      </w:r>
      <w:r w:rsidR="00DF5F91">
        <w:rPr>
          <w:rtl/>
        </w:rPr>
        <w:t xml:space="preserve">، </w:t>
      </w:r>
      <w:r>
        <w:rPr>
          <w:rtl/>
        </w:rPr>
        <w:t>صحبت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آنها گفتند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امامان</w:t>
      </w:r>
      <w:r w:rsidR="00DF5F91">
        <w:rPr>
          <w:rtl/>
        </w:rPr>
        <w:t xml:space="preserve">، </w:t>
      </w:r>
      <w:r>
        <w:rPr>
          <w:rtl/>
        </w:rPr>
        <w:t>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خود را پاره کند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  <w:r>
        <w:rPr>
          <w:rtl/>
        </w:rPr>
        <w:t>بعدا برا</w:t>
      </w:r>
      <w:r>
        <w:rPr>
          <w:rFonts w:hint="cs"/>
          <w:rtl/>
        </w:rPr>
        <w:t>ی</w:t>
      </w:r>
      <w:r>
        <w:rPr>
          <w:rtl/>
        </w:rPr>
        <w:t xml:space="preserve"> آن شخص</w:t>
      </w:r>
    </w:p>
    <w:p w:rsidR="0043609F" w:rsidRDefault="0043609F" w:rsidP="00A73BC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470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معترض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جانب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احمق</w:t>
      </w:r>
      <w:r w:rsidR="00DF5F91">
        <w:rPr>
          <w:rtl/>
        </w:rPr>
        <w:t xml:space="preserve">! </w:t>
      </w:r>
      <w:r>
        <w:rPr>
          <w:rtl/>
        </w:rPr>
        <w:t>تو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چگونه است</w:t>
      </w:r>
      <w:r w:rsidR="00DF5F91">
        <w:rPr>
          <w:rtl/>
        </w:rPr>
        <w:t xml:space="preserve">؟ </w:t>
      </w:r>
      <w:r>
        <w:rPr>
          <w:rtl/>
        </w:rPr>
        <w:t>همانا موس</w:t>
      </w:r>
      <w:r>
        <w:rPr>
          <w:rFonts w:hint="cs"/>
          <w:rtl/>
        </w:rPr>
        <w:t>ی</w:t>
      </w:r>
      <w:r>
        <w:rPr>
          <w:rtl/>
        </w:rPr>
        <w:t xml:space="preserve"> بن عمران در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وفات برادرش هارون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خود را پاره کرد»- تا آخر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دعا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فرمود</w:t>
      </w:r>
      <w:r w:rsidR="00DF5F91">
        <w:rPr>
          <w:rtl/>
        </w:rPr>
        <w:t xml:space="preserve">: </w:t>
      </w:r>
      <w:r>
        <w:rPr>
          <w:rtl/>
        </w:rPr>
        <w:t>من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اوقات</w:t>
      </w:r>
      <w:r w:rsidR="00DF5F91">
        <w:rPr>
          <w:rtl/>
        </w:rPr>
        <w:t xml:space="preserve">، </w:t>
      </w:r>
      <w:r>
        <w:rPr>
          <w:rtl/>
        </w:rPr>
        <w:t>خدا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درگاه خداوند خواسته‌ام که هر کس در کنار قبرم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بخواند</w:t>
      </w:r>
      <w:r w:rsidR="00DF5F91">
        <w:rPr>
          <w:rtl/>
        </w:rPr>
        <w:t xml:space="preserve">، </w:t>
      </w:r>
      <w:r>
        <w:rPr>
          <w:rtl/>
        </w:rPr>
        <w:t>خداوند او را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نکند</w:t>
      </w:r>
      <w:r w:rsidR="00DF5F91">
        <w:rPr>
          <w:rtl/>
        </w:rPr>
        <w:t xml:space="preserve">، </w:t>
      </w:r>
      <w:r>
        <w:rPr>
          <w:rtl/>
        </w:rPr>
        <w:t>و آن دعا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: </w:t>
      </w:r>
    </w:p>
    <w:p w:rsidR="0043609F" w:rsidRDefault="0043609F" w:rsidP="00A73BC5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عدّت</w:t>
      </w:r>
      <w:r>
        <w:rPr>
          <w:rFonts w:hint="cs"/>
          <w:rtl/>
        </w:rPr>
        <w:t>ی</w:t>
      </w:r>
      <w:r>
        <w:rPr>
          <w:rtl/>
        </w:rPr>
        <w:t xml:space="preserve"> عند العدد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رجائ</w:t>
      </w:r>
      <w:r>
        <w:rPr>
          <w:rFonts w:hint="cs"/>
          <w:rtl/>
        </w:rPr>
        <w:t>ی</w:t>
      </w:r>
      <w:r>
        <w:rPr>
          <w:rtl/>
        </w:rPr>
        <w:t xml:space="preserve"> و المعتمد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کهف</w:t>
      </w:r>
      <w:r>
        <w:rPr>
          <w:rFonts w:hint="cs"/>
          <w:rtl/>
        </w:rPr>
        <w:t>ی</w:t>
      </w:r>
      <w:r>
        <w:rPr>
          <w:rtl/>
        </w:rPr>
        <w:t xml:space="preserve"> و السّند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واحد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احد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قل هوا احد</w:t>
      </w:r>
      <w:r w:rsidR="00DF5F91">
        <w:rPr>
          <w:rtl/>
        </w:rPr>
        <w:t xml:space="preserve">، </w:t>
      </w:r>
      <w:r>
        <w:rPr>
          <w:rtl/>
        </w:rPr>
        <w:t>أسألک اللّهمّ بحقّ من خلقته من خلقک و لم تجعل ف</w:t>
      </w:r>
      <w:r>
        <w:rPr>
          <w:rFonts w:hint="cs"/>
          <w:rtl/>
        </w:rPr>
        <w:t>ی</w:t>
      </w:r>
      <w:r>
        <w:rPr>
          <w:rtl/>
        </w:rPr>
        <w:t xml:space="preserve"> خلقک مثلهم احدا</w:t>
      </w:r>
      <w:r w:rsidR="00DF5F91">
        <w:rPr>
          <w:rtl/>
        </w:rPr>
        <w:t xml:space="preserve">، </w:t>
      </w:r>
      <w:r>
        <w:rPr>
          <w:rtl/>
        </w:rPr>
        <w:t>صلّ عل</w:t>
      </w:r>
      <w:r>
        <w:rPr>
          <w:rFonts w:hint="cs"/>
          <w:rtl/>
        </w:rPr>
        <w:t>ی</w:t>
      </w:r>
      <w:r>
        <w:rPr>
          <w:rtl/>
        </w:rPr>
        <w:t xml:space="preserve"> جماعتهم و افعل ب</w:t>
      </w:r>
      <w:r>
        <w:rPr>
          <w:rFonts w:hint="cs"/>
          <w:rtl/>
        </w:rPr>
        <w:t>ی</w:t>
      </w:r>
      <w:r>
        <w:rPr>
          <w:rtl/>
        </w:rPr>
        <w:t xml:space="preserve"> کذا و کذا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اور</w:t>
      </w:r>
      <w:r w:rsidR="0043609F">
        <w:rPr>
          <w:rtl/>
        </w:rPr>
        <w:t xml:space="preserve"> من هنگام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و اعتمادگاه من</w:t>
      </w:r>
      <w:r>
        <w:rPr>
          <w:rtl/>
        </w:rPr>
        <w:t xml:space="preserve">، </w:t>
      </w:r>
      <w:r w:rsidR="0043609F">
        <w:rPr>
          <w:rtl/>
        </w:rPr>
        <w:t>و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پناهگاه و تک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ه‌گاه</w:t>
      </w:r>
      <w:r w:rsidR="0043609F">
        <w:rPr>
          <w:rtl/>
        </w:rPr>
        <w:t xml:space="preserve"> استوار</w:t>
      </w:r>
      <w:r>
        <w:rPr>
          <w:rtl/>
        </w:rPr>
        <w:t xml:space="preserve">، </w:t>
      </w:r>
      <w:r w:rsidR="0043609F">
        <w:rPr>
          <w:rtl/>
        </w:rPr>
        <w:t>و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کتا</w:t>
      </w:r>
      <w:r w:rsidR="0043609F">
        <w:rPr>
          <w:rtl/>
        </w:rPr>
        <w:t xml:space="preserve"> و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همتا</w:t>
      </w:r>
      <w:r w:rsidR="0043609F">
        <w:rPr>
          <w:rtl/>
        </w:rPr>
        <w:t xml:space="preserve"> و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«قل هو اللّه احد» از درگاهت مسئلت دارم به حقّ آن مخلوقات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چ‌کس</w:t>
      </w:r>
      <w:r w:rsidR="0043609F">
        <w:rPr>
          <w:rtl/>
        </w:rPr>
        <w:t xml:space="preserve"> را در مقام مانند آنها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افر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بر جماعت آنها</w:t>
      </w:r>
      <w:r>
        <w:rPr>
          <w:rtl/>
        </w:rPr>
        <w:t xml:space="preserve">، </w:t>
      </w:r>
      <w:r w:rsidR="0043609F">
        <w:rPr>
          <w:rtl/>
        </w:rPr>
        <w:t>رحمت فرست</w:t>
      </w:r>
      <w:r>
        <w:rPr>
          <w:rtl/>
        </w:rPr>
        <w:t xml:space="preserve">، </w:t>
      </w:r>
      <w:r w:rsidR="0043609F">
        <w:rPr>
          <w:rtl/>
        </w:rPr>
        <w:t>و فلان رحمت و ف</w:t>
      </w:r>
      <w:r w:rsidR="0043609F">
        <w:rPr>
          <w:rFonts w:hint="eastAsia"/>
          <w:rtl/>
        </w:rPr>
        <w:t>لان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ازم</w:t>
      </w:r>
      <w:r w:rsidR="0043609F">
        <w:rPr>
          <w:rtl/>
        </w:rPr>
        <w:t xml:space="preserve"> را برآور</w:t>
      </w:r>
      <w:r>
        <w:rPr>
          <w:rtl/>
        </w:rPr>
        <w:t xml:space="preserve">! </w:t>
      </w:r>
      <w:r w:rsidR="0043609F">
        <w:rPr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نور دوازدهم]</w:t>
      </w:r>
    </w:p>
    <w:p w:rsidR="0043609F" w:rsidRDefault="0043609F" w:rsidP="00A73BC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471</w:t>
      </w:r>
    </w:p>
    <w:p w:rsidR="001A7E95" w:rsidRDefault="00A73BC5" w:rsidP="00B656A2">
      <w:pPr>
        <w:pStyle w:val="Heading1"/>
        <w:rPr>
          <w:rtl/>
        </w:rPr>
      </w:pPr>
      <w:r>
        <w:rPr>
          <w:rtl/>
        </w:rPr>
        <w:br w:type="page"/>
      </w:r>
      <w:bookmarkStart w:id="146" w:name="_Toc425413265"/>
      <w:r w:rsidR="0043609F">
        <w:rPr>
          <w:rFonts w:hint="eastAsia"/>
          <w:rtl/>
        </w:rPr>
        <w:lastRenderedPageBreak/>
        <w:t>معصوم</w:t>
      </w:r>
      <w:r w:rsidR="0043609F">
        <w:rPr>
          <w:rtl/>
        </w:rPr>
        <w:t xml:space="preserve"> 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زدهم</w:t>
      </w:r>
      <w:r w:rsidR="00DF5F91">
        <w:rPr>
          <w:rtl/>
        </w:rPr>
        <w:t xml:space="preserve">: </w:t>
      </w:r>
      <w:r w:rsidR="0043609F">
        <w:rPr>
          <w:rtl/>
        </w:rPr>
        <w:t>[حضرت امام حسن عسکر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B656A2" w:rsidRPr="0092586F">
        <w:rPr>
          <w:rStyle w:val="libAlaemChar"/>
          <w:rtl/>
        </w:rPr>
        <w:t>عليه‌السلام</w:t>
      </w:r>
      <w:r w:rsidR="0043609F">
        <w:rPr>
          <w:rtl/>
        </w:rPr>
        <w:t>]</w:t>
      </w:r>
      <w:bookmarkEnd w:id="146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B656A2">
      <w:pPr>
        <w:pStyle w:val="Heading2"/>
        <w:rPr>
          <w:rtl/>
        </w:rPr>
      </w:pPr>
      <w:bookmarkStart w:id="147" w:name="_Toc425413266"/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بر زندگ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Fonts w:hint="eastAsia"/>
          <w:rtl/>
        </w:rPr>
        <w:t>حضرت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bookmarkEnd w:id="147"/>
    </w:p>
    <w:p w:rsidR="0043609F" w:rsidRDefault="0043609F" w:rsidP="00A73BC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472</w:t>
      </w:r>
    </w:p>
    <w:p w:rsidR="0043609F" w:rsidRDefault="0043609F" w:rsidP="0043609F">
      <w:pPr>
        <w:pStyle w:val="libNormal"/>
        <w:rPr>
          <w:rtl/>
        </w:rPr>
      </w:pPr>
      <w:bookmarkStart w:id="148" w:name="_Toc425413267"/>
      <w:r w:rsidRPr="00A73BC5">
        <w:rPr>
          <w:rStyle w:val="Heading2Char"/>
          <w:rFonts w:hint="eastAsia"/>
          <w:rtl/>
        </w:rPr>
        <w:t>نور</w:t>
      </w:r>
      <w:r w:rsidRPr="00A73BC5">
        <w:rPr>
          <w:rStyle w:val="Heading2Char"/>
          <w:rtl/>
        </w:rPr>
        <w:t xml:space="preserve"> س</w:t>
      </w:r>
      <w:r w:rsidRPr="00A73BC5">
        <w:rPr>
          <w:rStyle w:val="Heading2Char"/>
          <w:rFonts w:hint="cs"/>
          <w:rtl/>
        </w:rPr>
        <w:t>ی</w:t>
      </w:r>
      <w:r w:rsidRPr="00A73BC5">
        <w:rPr>
          <w:rStyle w:val="Heading2Char"/>
          <w:rFonts w:hint="eastAsia"/>
          <w:rtl/>
        </w:rPr>
        <w:t>زدهم</w:t>
      </w:r>
      <w:r w:rsidR="00DF5F91">
        <w:rPr>
          <w:rStyle w:val="Heading2Char"/>
          <w:rFonts w:hint="cs"/>
          <w:rtl/>
        </w:rPr>
        <w:t>:</w:t>
      </w:r>
      <w:bookmarkEnd w:id="148"/>
      <w:r w:rsidR="00DF5F91">
        <w:rPr>
          <w:rStyle w:val="Heading2Char"/>
          <w:rFonts w:hint="cs"/>
          <w:rtl/>
        </w:rPr>
        <w:t xml:space="preserve"> </w:t>
      </w:r>
      <w:r>
        <w:rPr>
          <w:rtl/>
        </w:rPr>
        <w:t xml:space="preserve">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پدر بزرگوار امام زمان (عج) حضرت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روز دهم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هشتم ماه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الثّان</w:t>
      </w:r>
      <w:r>
        <w:rPr>
          <w:rFonts w:hint="cs"/>
          <w:rtl/>
        </w:rPr>
        <w:t>ی</w:t>
      </w:r>
      <w:r>
        <w:rPr>
          <w:rtl/>
        </w:rPr>
        <w:t xml:space="preserve"> و به گفته بعض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چهارم آن ماه</w:t>
      </w:r>
      <w:r w:rsidR="00DF5F91">
        <w:rPr>
          <w:rtl/>
        </w:rPr>
        <w:t xml:space="preserve">، </w:t>
      </w:r>
      <w:r>
        <w:rPr>
          <w:rtl/>
        </w:rPr>
        <w:t>در سال 232 ه ق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جهان گشود </w:t>
      </w:r>
      <w:r w:rsidRPr="00A73BC5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  <w:r>
        <w:rPr>
          <w:rtl/>
        </w:rPr>
        <w:t>الأنوار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472 معصوم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 w:rsidR="00DF5F91">
        <w:rPr>
          <w:rtl/>
        </w:rPr>
        <w:t xml:space="preserve">: </w:t>
      </w:r>
      <w:r>
        <w:rPr>
          <w:rtl/>
        </w:rPr>
        <w:t>ح</w:t>
      </w:r>
      <w:r>
        <w:rPr>
          <w:rFonts w:hint="eastAsia"/>
          <w:rtl/>
        </w:rPr>
        <w:t>ضرت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ع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tl/>
        </w:rPr>
        <w:t xml:space="preserve"> حرّ عامل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مولده</w:t>
      </w:r>
      <w:r>
        <w:rPr>
          <w:rtl/>
        </w:rPr>
        <w:t xml:space="preserve"> شهر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الآخرو ذاک ف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الشّر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العاشر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الاثن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الرّابع‌و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الثّامن و هو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F5F91">
        <w:rPr>
          <w:rtl/>
        </w:rPr>
        <w:t xml:space="preserve">: </w:t>
      </w:r>
      <w:r>
        <w:rPr>
          <w:rtl/>
        </w:rPr>
        <w:t>«زاد روز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روز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دهم ماه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الآخر</w:t>
      </w:r>
      <w:r w:rsidR="00DF5F91">
        <w:rPr>
          <w:rtl/>
        </w:rPr>
        <w:t xml:space="preserve">، </w:t>
      </w:r>
      <w:r>
        <w:rPr>
          <w:rtl/>
        </w:rPr>
        <w:t>در روز دوشنبه بوده است</w:t>
      </w:r>
      <w:r w:rsidR="00DF5F91">
        <w:rPr>
          <w:rtl/>
        </w:rPr>
        <w:t xml:space="preserve">، </w:t>
      </w:r>
      <w:r>
        <w:rPr>
          <w:rtl/>
        </w:rPr>
        <w:t>به گفته بعض</w:t>
      </w:r>
      <w:r>
        <w:rPr>
          <w:rFonts w:hint="cs"/>
          <w:rtl/>
        </w:rPr>
        <w:t>ی</w:t>
      </w:r>
      <w:r>
        <w:rPr>
          <w:rtl/>
        </w:rPr>
        <w:t xml:space="preserve"> در روز چهارم آن ماه</w:t>
      </w:r>
      <w:r w:rsidR="00DF5F91">
        <w:rPr>
          <w:rtl/>
        </w:rPr>
        <w:t xml:space="preserve">، </w:t>
      </w:r>
      <w:r>
        <w:rPr>
          <w:rtl/>
        </w:rPr>
        <w:t>و به قول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روز هشتم ماه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الآخر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</w:t>
      </w:r>
      <w:r w:rsidR="00DF5F91">
        <w:rPr>
          <w:rtl/>
        </w:rPr>
        <w:t xml:space="preserve">، </w:t>
      </w:r>
      <w:r>
        <w:rPr>
          <w:rtl/>
        </w:rPr>
        <w:t>مشهور است»</w:t>
      </w:r>
      <w:r w:rsidR="00DF5F91">
        <w:rPr>
          <w:rtl/>
        </w:rPr>
        <w:t xml:space="preserve">. </w:t>
      </w:r>
    </w:p>
    <w:p w:rsidR="001A7E95" w:rsidRDefault="0043609F" w:rsidP="00A73BC5">
      <w:pPr>
        <w:pStyle w:val="Heading2"/>
        <w:rPr>
          <w:rtl/>
        </w:rPr>
      </w:pPr>
      <w:bookmarkStart w:id="149" w:name="_Toc425413268"/>
      <w:r>
        <w:rPr>
          <w:rFonts w:hint="eastAsia"/>
          <w:rtl/>
        </w:rPr>
        <w:t>شأن</w:t>
      </w:r>
      <w:r>
        <w:rPr>
          <w:rtl/>
        </w:rPr>
        <w:t xml:space="preserve"> و مقام مادر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149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نام «حد</w:t>
      </w:r>
      <w:r>
        <w:rPr>
          <w:rFonts w:hint="cs"/>
          <w:rtl/>
        </w:rPr>
        <w:t>ی</w:t>
      </w:r>
      <w:r>
        <w:rPr>
          <w:rFonts w:hint="eastAsia"/>
          <w:rtl/>
        </w:rPr>
        <w:t>ث»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«سل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او «جدّه» [به مناسبت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جدّه امام عصر (عج) است]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</w:t>
      </w:r>
    </w:p>
    <w:p w:rsidR="0043609F" w:rsidRDefault="0043609F" w:rsidP="00791AA3">
      <w:pPr>
        <w:pStyle w:val="libFootnote"/>
        <w:rPr>
          <w:rtl/>
        </w:rPr>
      </w:pPr>
      <w:r>
        <w:rPr>
          <w:rtl/>
        </w:rPr>
        <w:t>(1) و به گفته بعض</w:t>
      </w:r>
      <w:r>
        <w:rPr>
          <w:rFonts w:hint="cs"/>
          <w:rtl/>
        </w:rPr>
        <w:t>ی</w:t>
      </w:r>
      <w:r>
        <w:rPr>
          <w:rtl/>
        </w:rPr>
        <w:t xml:space="preserve"> در دهم ماه رمضان</w:t>
      </w:r>
      <w:r w:rsidR="00DF5F91">
        <w:rPr>
          <w:rtl/>
        </w:rPr>
        <w:t xml:space="preserve">، </w:t>
      </w:r>
      <w:r>
        <w:rPr>
          <w:rtl/>
        </w:rPr>
        <w:t>و در مورد سال تولّد</w:t>
      </w:r>
      <w:r w:rsidR="00DF5F91">
        <w:rPr>
          <w:rtl/>
        </w:rPr>
        <w:t xml:space="preserve">، </w:t>
      </w:r>
      <w:r>
        <w:rPr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گفته‌اند در سال 231 ه ق بوده است (محشّ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473</w:t>
      </w:r>
    </w:p>
    <w:p w:rsidR="00791AA3" w:rsidRPr="00791AA3" w:rsidRDefault="00791AA3" w:rsidP="00791AA3">
      <w:pPr>
        <w:pStyle w:val="libNormal"/>
        <w:rPr>
          <w:rtl/>
        </w:rPr>
      </w:pPr>
      <w:r>
        <w:rPr>
          <w:rFonts w:hint="cs"/>
          <w:rtl/>
        </w:rPr>
        <w:t>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بانوان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با معرفت بود</w:t>
      </w:r>
      <w:r w:rsidR="00DF5F91">
        <w:rPr>
          <w:rtl/>
        </w:rPr>
        <w:t xml:space="preserve">، </w:t>
      </w:r>
      <w:r>
        <w:rPr>
          <w:rtl/>
        </w:rPr>
        <w:t>و در ارجمند</w:t>
      </w:r>
      <w:r>
        <w:rPr>
          <w:rFonts w:hint="cs"/>
          <w:rtl/>
        </w:rPr>
        <w:t>ی</w:t>
      </w:r>
      <w:r>
        <w:rPr>
          <w:rtl/>
        </w:rPr>
        <w:t xml:space="preserve"> مقام او</w:t>
      </w:r>
      <w:r w:rsidR="00DF5F91">
        <w:rPr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او بعد از شهادت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پناه و مرجع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از احمد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>من نزد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دختر امام جواد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خواهر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سال 262 ه رفتم</w:t>
      </w:r>
      <w:r w:rsidR="00DF5F91">
        <w:rPr>
          <w:rtl/>
        </w:rPr>
        <w:t xml:space="preserve">، </w:t>
      </w:r>
      <w:r>
        <w:rPr>
          <w:rtl/>
        </w:rPr>
        <w:t>و از پشت پرده با او سخن گفتم</w:t>
      </w:r>
      <w:r w:rsidR="00DF5F91">
        <w:rPr>
          <w:rtl/>
        </w:rPr>
        <w:t xml:space="preserve">، </w:t>
      </w:r>
      <w:r>
        <w:rPr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: </w:t>
      </w:r>
      <w:r>
        <w:rPr>
          <w:rtl/>
        </w:rPr>
        <w:t>«د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او امامان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نام برد و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نام حضرت حجّة بن الحسن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زبان آورد</w:t>
      </w:r>
      <w:r w:rsidR="00DF5F91">
        <w:rPr>
          <w:rtl/>
        </w:rPr>
        <w:t xml:space="preserve">، </w:t>
      </w:r>
      <w:r>
        <w:rPr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حجّت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کجاست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پنهان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پس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چه کس</w:t>
      </w:r>
      <w:r>
        <w:rPr>
          <w:rFonts w:hint="cs"/>
          <w:rtl/>
        </w:rPr>
        <w:t>ی</w:t>
      </w:r>
      <w:r>
        <w:rPr>
          <w:rtl/>
        </w:rPr>
        <w:t xml:space="preserve"> پناه ببرند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«به جدّه</w:t>
      </w:r>
      <w:r w:rsidR="00DF5F91">
        <w:rPr>
          <w:rtl/>
        </w:rPr>
        <w:t xml:space="preserve">، </w:t>
      </w:r>
      <w:r>
        <w:rPr>
          <w:rtl/>
        </w:rPr>
        <w:t>مادر ابو محمّد (امام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پناه ببرند»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کنم که وص</w:t>
      </w:r>
      <w:r>
        <w:rPr>
          <w:rFonts w:hint="cs"/>
          <w:rtl/>
        </w:rPr>
        <w:t>یّ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در پاسخ فرمود</w:t>
      </w:r>
      <w:r w:rsidR="00DF5F91">
        <w:rPr>
          <w:rtl/>
        </w:rPr>
        <w:t xml:space="preserve">: </w:t>
      </w:r>
      <w:r>
        <w:rPr>
          <w:rtl/>
        </w:rPr>
        <w:t>«به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اقتدا کن که آن حضرت بر حسب ظاهر</w:t>
      </w:r>
      <w:r w:rsidR="00DF5F91">
        <w:rPr>
          <w:rtl/>
        </w:rPr>
        <w:t xml:space="preserve">، </w:t>
      </w:r>
      <w:r>
        <w:rPr>
          <w:rtl/>
        </w:rPr>
        <w:t>به خواهرش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دختر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هر علم</w:t>
      </w:r>
      <w:r>
        <w:rPr>
          <w:rFonts w:hint="cs"/>
          <w:rtl/>
        </w:rPr>
        <w:t>ی</w:t>
      </w:r>
      <w:r>
        <w:rPr>
          <w:rtl/>
        </w:rPr>
        <w:t xml:space="preserve"> که از جانب حضرت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- برا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داشتن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- به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نسبت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قطب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 xml:space="preserve">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اخلاق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مانند اخلاق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بود</w:t>
      </w:r>
      <w:r w:rsidR="00DF5F91">
        <w:rPr>
          <w:rtl/>
        </w:rPr>
        <w:t xml:space="preserve">. </w:t>
      </w:r>
      <w:r>
        <w:rPr>
          <w:rtl/>
        </w:rPr>
        <w:t>او مرد</w:t>
      </w:r>
      <w:r>
        <w:rPr>
          <w:rFonts w:hint="cs"/>
          <w:rtl/>
        </w:rPr>
        <w:t>ی</w:t>
      </w:r>
      <w:r>
        <w:rPr>
          <w:rtl/>
        </w:rPr>
        <w:t xml:space="preserve"> گندمگون</w:t>
      </w:r>
      <w:r w:rsidR="00DF5F91">
        <w:rPr>
          <w:rtl/>
        </w:rPr>
        <w:t xml:space="preserve">، </w:t>
      </w:r>
      <w:r>
        <w:rPr>
          <w:rtl/>
        </w:rPr>
        <w:t>خوش قامت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چهره</w:t>
      </w:r>
      <w:r w:rsidR="00DF5F91">
        <w:rPr>
          <w:rtl/>
        </w:rPr>
        <w:t xml:space="preserve">، </w:t>
      </w:r>
      <w:r>
        <w:rPr>
          <w:rtl/>
        </w:rPr>
        <w:t>خوش‌اندام و جوان بود</w:t>
      </w:r>
      <w:r w:rsidR="00DF5F91">
        <w:rPr>
          <w:rtl/>
        </w:rPr>
        <w:t xml:space="preserve">. </w:t>
      </w:r>
      <w:r>
        <w:rPr>
          <w:rtl/>
        </w:rPr>
        <w:t>شکوه مخصوص و شکل ن</w:t>
      </w:r>
      <w:r>
        <w:rPr>
          <w:rFonts w:hint="cs"/>
          <w:rtl/>
        </w:rPr>
        <w:t>ی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 w:rsidR="00DF5F91">
        <w:rPr>
          <w:rtl/>
        </w:rPr>
        <w:t xml:space="preserve">.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>
        <w:rPr>
          <w:rtl/>
        </w:rPr>
        <w:t xml:space="preserve"> به او احترام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او به خاطر کمالاتش</w:t>
      </w:r>
      <w:r w:rsidR="00DF5F91">
        <w:rPr>
          <w:rtl/>
        </w:rPr>
        <w:t xml:space="preserve">، </w:t>
      </w:r>
      <w:r>
        <w:rPr>
          <w:rtl/>
        </w:rPr>
        <w:t>به نظر عظمت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خاطر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شتن‌دار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پاک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پارسائ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عبادت</w:t>
      </w:r>
      <w:r w:rsidR="00DF5F91">
        <w:rPr>
          <w:rtl/>
        </w:rPr>
        <w:t xml:space="preserve">،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و اصلاحش</w:t>
      </w:r>
      <w:r w:rsidR="00DF5F91">
        <w:rPr>
          <w:rtl/>
        </w:rPr>
        <w:t xml:space="preserve">، </w:t>
      </w:r>
      <w:r>
        <w:rPr>
          <w:rtl/>
        </w:rPr>
        <w:t>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مقدّم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داشتند</w:t>
      </w:r>
      <w:r w:rsidR="00DF5F91">
        <w:rPr>
          <w:rtl/>
        </w:rPr>
        <w:t xml:space="preserve">. </w:t>
      </w:r>
      <w:r>
        <w:rPr>
          <w:rtl/>
        </w:rPr>
        <w:t>او بزرگمرد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کمال و بزرگوار بود</w:t>
      </w:r>
      <w:r w:rsidR="00DF5F91">
        <w:rPr>
          <w:rtl/>
        </w:rPr>
        <w:t xml:space="preserve">، </w:t>
      </w:r>
      <w:r>
        <w:rPr>
          <w:rtl/>
        </w:rPr>
        <w:t>بارها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</w:t>
      </w:r>
      <w:r>
        <w:rPr>
          <w:rtl/>
        </w:rPr>
        <w:lastRenderedPageBreak/>
        <w:t>بر 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برابر حوادث سخت</w:t>
      </w:r>
      <w:r w:rsidR="00DF5F91">
        <w:rPr>
          <w:rtl/>
        </w:rPr>
        <w:t xml:space="preserve">، </w:t>
      </w:r>
      <w:r>
        <w:rPr>
          <w:rtl/>
        </w:rPr>
        <w:t>اظهار ناتوان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اخلاق او همانند اخلاق پ</w:t>
      </w:r>
      <w:r>
        <w:rPr>
          <w:rFonts w:hint="eastAsia"/>
          <w:rtl/>
        </w:rPr>
        <w:t>درانش</w:t>
      </w:r>
      <w:r w:rsidR="00DF5F91">
        <w:rPr>
          <w:rFonts w:hint="eastAsia"/>
          <w:rtl/>
        </w:rPr>
        <w:t xml:space="preserve">، </w:t>
      </w:r>
      <w:r>
        <w:rPr>
          <w:rtl/>
        </w:rPr>
        <w:t>فوق العاده و ممتاز بود»</w:t>
      </w:r>
      <w:r w:rsidR="00DF5F91">
        <w:rPr>
          <w:rtl/>
        </w:rPr>
        <w:t xml:space="preserve">. 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474</w:t>
      </w:r>
    </w:p>
    <w:p w:rsidR="001A7E95" w:rsidRDefault="0043609F" w:rsidP="00791AA3">
      <w:pPr>
        <w:pStyle w:val="Heading2"/>
        <w:rPr>
          <w:rtl/>
        </w:rPr>
      </w:pPr>
      <w:bookmarkStart w:id="150" w:name="_Toc425413269"/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به پاره‌ا</w:t>
      </w:r>
      <w:r>
        <w:rPr>
          <w:rFonts w:hint="cs"/>
          <w:rtl/>
        </w:rPr>
        <w:t>ی</w:t>
      </w:r>
      <w:r>
        <w:rPr>
          <w:rtl/>
        </w:rPr>
        <w:t xml:space="preserve"> از کمالات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150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پاره‌ا</w:t>
      </w:r>
      <w:r>
        <w:rPr>
          <w:rFonts w:hint="cs"/>
          <w:rtl/>
        </w:rPr>
        <w:t>ی</w:t>
      </w:r>
      <w:r>
        <w:rPr>
          <w:rtl/>
        </w:rPr>
        <w:t xml:space="preserve"> از نشانه‌ها و معجزات و کمالات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که از «ابو هاشم جعفر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Pr="00791AA3">
        <w:rPr>
          <w:rStyle w:val="libFootnotenumChar"/>
          <w:rtl/>
        </w:rPr>
        <w:t>«1»</w:t>
      </w:r>
      <w:r>
        <w:rPr>
          <w:rtl/>
        </w:rPr>
        <w:t xml:space="preserve"> نقل شده</w:t>
      </w:r>
      <w:r w:rsidR="00DF5F91">
        <w:rPr>
          <w:rtl/>
        </w:rPr>
        <w:t xml:space="preserve">، </w:t>
      </w:r>
      <w:r>
        <w:rPr>
          <w:rtl/>
        </w:rPr>
        <w:t>و آن را علّامه طبرس</w:t>
      </w:r>
      <w:r>
        <w:rPr>
          <w:rFonts w:hint="cs"/>
          <w:rtl/>
        </w:rPr>
        <w:t>ی</w:t>
      </w:r>
      <w:r>
        <w:rPr>
          <w:rtl/>
        </w:rPr>
        <w:t xml:space="preserve"> (ره) از کتاب ابن 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1- خبر از امور مخف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لطف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هاشم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به محضر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رفتم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از آن حضرت درخواست نقره‌ا</w:t>
      </w:r>
      <w:r>
        <w:rPr>
          <w:rFonts w:hint="cs"/>
          <w:rtl/>
        </w:rPr>
        <w:t>ی</w:t>
      </w:r>
      <w:r>
        <w:rPr>
          <w:rtl/>
        </w:rPr>
        <w:t xml:space="preserve"> کنم تا با آن انگشتر</w:t>
      </w:r>
      <w:r>
        <w:rPr>
          <w:rFonts w:hint="cs"/>
          <w:rtl/>
        </w:rPr>
        <w:t>ی</w:t>
      </w:r>
      <w:r>
        <w:rPr>
          <w:rtl/>
        </w:rPr>
        <w:t xml:space="preserve"> بسازم (نگ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را خودم داشتم) و به آن تبرّک بجو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  <w:r>
        <w:rPr>
          <w:rtl/>
        </w:rPr>
        <w:t>در محضر آن حضرت نشستم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آنچه را که برا</w:t>
      </w:r>
      <w:r>
        <w:rPr>
          <w:rFonts w:hint="cs"/>
          <w:rtl/>
        </w:rPr>
        <w:t>ی</w:t>
      </w:r>
      <w:r>
        <w:rPr>
          <w:rtl/>
        </w:rPr>
        <w:t xml:space="preserve"> آن به محضرش رفته بودم فراموش کردم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eastAsia"/>
          <w:rtl/>
        </w:rPr>
        <w:t>خداحافظ</w:t>
      </w:r>
      <w:r>
        <w:rPr>
          <w:rFonts w:hint="cs"/>
          <w:rtl/>
        </w:rPr>
        <w:t>ی</w:t>
      </w:r>
      <w:r>
        <w:rPr>
          <w:rtl/>
        </w:rPr>
        <w:t xml:space="preserve"> کرده و برخاستم تا از خانه آن حضرت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انگشتر</w:t>
      </w:r>
      <w:r>
        <w:rPr>
          <w:rFonts w:hint="cs"/>
          <w:rtl/>
        </w:rPr>
        <w:t>ی</w:t>
      </w:r>
      <w:r>
        <w:rPr>
          <w:rtl/>
        </w:rPr>
        <w:t xml:space="preserve"> نزد من افکند و فرمود</w:t>
      </w:r>
      <w:r w:rsidR="00DF5F91">
        <w:rPr>
          <w:rtl/>
        </w:rPr>
        <w:t xml:space="preserve">: </w:t>
      </w:r>
      <w:r>
        <w:rPr>
          <w:rtl/>
        </w:rPr>
        <w:t>«تو نقره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 انگشتر به تو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و مخارج درست کردنش را استفاده 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انگشتر را برا</w:t>
      </w:r>
      <w:r>
        <w:rPr>
          <w:rFonts w:hint="cs"/>
          <w:rtl/>
        </w:rPr>
        <w:t>ی</w:t>
      </w:r>
      <w:r>
        <w:rPr>
          <w:rtl/>
        </w:rPr>
        <w:t xml:space="preserve"> تو گوارا سازد ا</w:t>
      </w:r>
      <w:r>
        <w:rPr>
          <w:rFonts w:hint="cs"/>
          <w:rtl/>
        </w:rPr>
        <w:t>ی</w:t>
      </w:r>
      <w:r>
        <w:rPr>
          <w:rtl/>
        </w:rPr>
        <w:t xml:space="preserve"> ابو هاشم»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هاشم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</w:t>
      </w:r>
      <w:r w:rsidR="00DF5F91">
        <w:rPr>
          <w:rtl/>
        </w:rPr>
        <w:t xml:space="preserve">، </w:t>
      </w:r>
      <w:r>
        <w:rPr>
          <w:rtl/>
        </w:rPr>
        <w:t>تعجّب کردم (که آن حضرت از موضوع پنهان</w:t>
      </w:r>
      <w:r>
        <w:rPr>
          <w:rFonts w:hint="cs"/>
          <w:rtl/>
        </w:rPr>
        <w:t>ی</w:t>
      </w:r>
      <w:r>
        <w:rPr>
          <w:rtl/>
        </w:rPr>
        <w:t xml:space="preserve"> خبر داد)</w:t>
      </w:r>
      <w:r w:rsidR="00DF5F91">
        <w:rPr>
          <w:rtl/>
        </w:rPr>
        <w:t xml:space="preserve">، </w:t>
      </w:r>
      <w:r>
        <w:rPr>
          <w:rtl/>
        </w:rPr>
        <w:t>عرض کردم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! </w:t>
      </w:r>
      <w:r>
        <w:rPr>
          <w:rtl/>
        </w:rPr>
        <w:t>تو ول</w:t>
      </w:r>
      <w:r>
        <w:rPr>
          <w:rFonts w:hint="cs"/>
          <w:rtl/>
        </w:rPr>
        <w:t>یّ</w:t>
      </w:r>
      <w:r>
        <w:rPr>
          <w:rtl/>
        </w:rPr>
        <w:t xml:space="preserve"> خدا و امام من هست</w:t>
      </w:r>
      <w:r>
        <w:rPr>
          <w:rFonts w:hint="cs"/>
          <w:rtl/>
        </w:rPr>
        <w:t>ی</w:t>
      </w:r>
      <w:r>
        <w:rPr>
          <w:rtl/>
        </w:rPr>
        <w:t xml:space="preserve"> که به</w:t>
      </w:r>
    </w:p>
    <w:p w:rsidR="0043609F" w:rsidRDefault="0043609F" w:rsidP="00791AA3">
      <w:pPr>
        <w:pStyle w:val="libFootnote"/>
        <w:rPr>
          <w:rtl/>
        </w:rPr>
      </w:pPr>
      <w:r>
        <w:rPr>
          <w:rtl/>
        </w:rPr>
        <w:t>(1) داود بن قاسم بن اسحاق بن عبد اللّه بن جعفر بن أب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DF5F91">
        <w:rPr>
          <w:rtl/>
        </w:rPr>
        <w:t xml:space="preserve">، </w:t>
      </w:r>
      <w:r>
        <w:rPr>
          <w:rtl/>
        </w:rPr>
        <w:t>معروف به «ابو هاشم» از اهال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 w:rsidR="00DF5F91">
        <w:rPr>
          <w:rtl/>
        </w:rPr>
        <w:t xml:space="preserve">، </w:t>
      </w:r>
      <w:r>
        <w:rPr>
          <w:rtl/>
        </w:rPr>
        <w:t>بزرگمرد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عال</w:t>
      </w:r>
      <w:r>
        <w:rPr>
          <w:rFonts w:hint="cs"/>
          <w:rtl/>
        </w:rPr>
        <w:t>ی</w:t>
      </w:r>
      <w:r>
        <w:rPr>
          <w:rFonts w:hint="eastAsia"/>
          <w:rtl/>
        </w:rPr>
        <w:t>مقام</w:t>
      </w:r>
      <w:r>
        <w:rPr>
          <w:rtl/>
        </w:rPr>
        <w:t xml:space="preserve"> بود</w:t>
      </w:r>
      <w:r w:rsidR="00DF5F91">
        <w:rPr>
          <w:rtl/>
        </w:rPr>
        <w:t xml:space="preserve">. </w:t>
      </w:r>
      <w:r>
        <w:rPr>
          <w:rtl/>
        </w:rPr>
        <w:t>او پنج امام (از حضرت رضا تا امام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>) را درک کرد</w:t>
      </w:r>
      <w:r w:rsidR="00DF5F91">
        <w:rPr>
          <w:rtl/>
        </w:rPr>
        <w:t xml:space="preserve">. 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t>قبلا</w:t>
      </w:r>
      <w:r>
        <w:rPr>
          <w:rtl/>
        </w:rPr>
        <w:t xml:space="preserve"> در شرح حال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او سخن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(مترجم)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lastRenderedPageBreak/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475</w:t>
      </w:r>
    </w:p>
    <w:p w:rsidR="00791AA3" w:rsidRDefault="00791AA3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و اطاعت اله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</w:t>
      </w:r>
      <w:r w:rsidR="00DF5F91">
        <w:rPr>
          <w:rtl/>
        </w:rPr>
        <w:t xml:space="preserve">، </w:t>
      </w:r>
      <w:r>
        <w:rPr>
          <w:rtl/>
        </w:rPr>
        <w:t>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معتقدم»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«خدا تو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ابو هاشم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هاشم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[از طرف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وقت در زندان بودم] از تنگ</w:t>
      </w:r>
      <w:r>
        <w:rPr>
          <w:rFonts w:hint="cs"/>
          <w:rtl/>
        </w:rPr>
        <w:t>ی</w:t>
      </w:r>
      <w:r>
        <w:rPr>
          <w:rtl/>
        </w:rPr>
        <w:t xml:space="preserve"> و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بند زندان</w:t>
      </w:r>
      <w:r w:rsidR="00DF5F91">
        <w:rPr>
          <w:rtl/>
        </w:rPr>
        <w:t xml:space="preserve">، </w:t>
      </w:r>
      <w:r>
        <w:rPr>
          <w:rtl/>
        </w:rPr>
        <w:t>به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گله کردم</w:t>
      </w:r>
      <w:r w:rsidR="00DF5F91">
        <w:rPr>
          <w:rtl/>
        </w:rPr>
        <w:t xml:space="preserve">، </w:t>
      </w:r>
      <w:r>
        <w:rPr>
          <w:rtl/>
        </w:rPr>
        <w:t>آن حضرت برا</w:t>
      </w:r>
      <w:r>
        <w:rPr>
          <w:rFonts w:hint="cs"/>
          <w:rtl/>
        </w:rPr>
        <w:t>ی</w:t>
      </w:r>
      <w:r>
        <w:rPr>
          <w:rtl/>
        </w:rPr>
        <w:t xml:space="preserve"> من نوشت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«تو</w:t>
      </w:r>
      <w:r>
        <w:rPr>
          <w:rtl/>
        </w:rPr>
        <w:t xml:space="preserve"> امروز نماز ظهر را در خانه‌ات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هنگام ظهر خارج شدم و در خانه‌ام نماز خواندم</w:t>
      </w:r>
      <w:r w:rsidR="00DF5F91">
        <w:rPr>
          <w:rtl/>
        </w:rPr>
        <w:t xml:space="preserve">، </w:t>
      </w:r>
      <w:r>
        <w:rPr>
          <w:rtl/>
        </w:rPr>
        <w:t>و همان گونه شد که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فرموده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هاشم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از نظر مادّ</w:t>
      </w:r>
      <w:r>
        <w:rPr>
          <w:rFonts w:hint="cs"/>
          <w:rtl/>
        </w:rPr>
        <w:t>ی</w:t>
      </w:r>
      <w:r>
        <w:rPr>
          <w:rtl/>
        </w:rPr>
        <w:t xml:space="preserve"> در تنگنا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>و در محضر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>خواستم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به عنوان خرج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کردم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خانه خود بازگشتم</w:t>
      </w:r>
      <w:r w:rsidR="00DF5F91">
        <w:rPr>
          <w:rtl/>
        </w:rPr>
        <w:t xml:space="preserve">، </w:t>
      </w:r>
      <w:r>
        <w:rPr>
          <w:rtl/>
        </w:rPr>
        <w:t>آن حضرت 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فرستاد</w:t>
      </w:r>
      <w:r w:rsidR="00DF5F91">
        <w:rPr>
          <w:rtl/>
        </w:rPr>
        <w:t xml:space="preserve">، 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tl/>
        </w:rPr>
        <w:t xml:space="preserve"> من نوشت</w:t>
      </w:r>
      <w:r w:rsidR="00DF5F91">
        <w:rPr>
          <w:rtl/>
        </w:rPr>
        <w:t xml:space="preserve">: </w:t>
      </w:r>
      <w:r>
        <w:rPr>
          <w:rtl/>
        </w:rPr>
        <w:t>«هرگاه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نکن و 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من بخواه</w:t>
      </w:r>
      <w:r w:rsidR="00DF5F91">
        <w:rPr>
          <w:rtl/>
        </w:rPr>
        <w:t xml:space="preserve">، </w:t>
      </w:r>
      <w:r>
        <w:rPr>
          <w:rtl/>
        </w:rPr>
        <w:t>که به مقصود خواه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هاشم (ره) همراه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زندان بود</w:t>
      </w:r>
      <w:r w:rsidR="00DF5F91">
        <w:rPr>
          <w:rtl/>
        </w:rPr>
        <w:t xml:space="preserve">، </w:t>
      </w:r>
      <w:r>
        <w:rPr>
          <w:rtl/>
        </w:rPr>
        <w:t>معتمد عبّاس</w:t>
      </w:r>
      <w:r>
        <w:rPr>
          <w:rFonts w:hint="cs"/>
          <w:rtl/>
        </w:rPr>
        <w:t>ی</w:t>
      </w:r>
      <w:r>
        <w:rPr>
          <w:rtl/>
        </w:rPr>
        <w:t xml:space="preserve"> آنها را همراه گروه</w:t>
      </w:r>
      <w:r>
        <w:rPr>
          <w:rFonts w:hint="cs"/>
          <w:rtl/>
        </w:rPr>
        <w:t>ی</w:t>
      </w:r>
      <w:r>
        <w:rPr>
          <w:rtl/>
        </w:rPr>
        <w:t xml:space="preserve"> از آل ابو طالب</w:t>
      </w:r>
      <w:r w:rsidR="00DF5F91">
        <w:rPr>
          <w:rtl/>
        </w:rPr>
        <w:t xml:space="preserve">، </w:t>
      </w:r>
      <w:r>
        <w:rPr>
          <w:rtl/>
        </w:rPr>
        <w:t>در سال 258 ه ق زندان</w:t>
      </w:r>
      <w:r>
        <w:rPr>
          <w:rFonts w:hint="cs"/>
          <w:rtl/>
        </w:rPr>
        <w:t>ی</w:t>
      </w:r>
      <w:r>
        <w:rPr>
          <w:rtl/>
        </w:rPr>
        <w:t xml:space="preserve"> کرده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هاشم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من با جماعت</w:t>
      </w:r>
      <w:r>
        <w:rPr>
          <w:rFonts w:hint="cs"/>
          <w:rtl/>
        </w:rPr>
        <w:t>ی</w:t>
      </w:r>
      <w:r>
        <w:rPr>
          <w:rtl/>
        </w:rPr>
        <w:t xml:space="preserve"> در زندان بودم</w:t>
      </w:r>
      <w:r w:rsidR="00DF5F91">
        <w:rPr>
          <w:rtl/>
        </w:rPr>
        <w:t xml:space="preserve">، </w:t>
      </w:r>
      <w:r>
        <w:rPr>
          <w:rtl/>
        </w:rPr>
        <w:t>سپس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برادرش جعفر</w:t>
      </w:r>
      <w:r w:rsidR="00DF5F91">
        <w:rPr>
          <w:rtl/>
        </w:rPr>
        <w:t xml:space="preserve">، </w:t>
      </w:r>
      <w:r>
        <w:rPr>
          <w:rtl/>
        </w:rPr>
        <w:t>زندان</w:t>
      </w:r>
      <w:r>
        <w:rPr>
          <w:rFonts w:hint="cs"/>
          <w:rtl/>
        </w:rPr>
        <w:t>ی</w:t>
      </w:r>
      <w:r>
        <w:rPr>
          <w:rtl/>
        </w:rPr>
        <w:t xml:space="preserve"> شدند</w:t>
      </w:r>
      <w:r w:rsidR="00DF5F91">
        <w:rPr>
          <w:rtl/>
        </w:rPr>
        <w:t xml:space="preserve">،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هنگام افطار</w:t>
      </w:r>
      <w:r w:rsidR="00DF5F91">
        <w:rPr>
          <w:rtl/>
        </w:rPr>
        <w:t xml:space="preserve">، </w:t>
      </w:r>
      <w:r>
        <w:rPr>
          <w:rtl/>
        </w:rPr>
        <w:t>غلامش برا</w:t>
      </w:r>
      <w:r>
        <w:rPr>
          <w:rFonts w:hint="cs"/>
          <w:rtl/>
        </w:rPr>
        <w:t>ی</w:t>
      </w:r>
      <w:r>
        <w:rPr>
          <w:rtl/>
        </w:rPr>
        <w:t xml:space="preserve"> او با سبد سر به مهر کرده</w:t>
      </w:r>
      <w:r w:rsidR="00DF5F91">
        <w:rPr>
          <w:rtl/>
        </w:rPr>
        <w:t xml:space="preserve">، </w:t>
      </w:r>
      <w:r>
        <w:rPr>
          <w:rtl/>
        </w:rPr>
        <w:t>غذا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 همراه آن حضرت</w:t>
      </w:r>
      <w:r w:rsidR="00DF5F91">
        <w:rPr>
          <w:rtl/>
        </w:rPr>
        <w:t xml:space="preserve">، </w:t>
      </w:r>
      <w:r>
        <w:rPr>
          <w:rtl/>
        </w:rPr>
        <w:t>از آن غذا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من ب</w:t>
      </w:r>
      <w:r>
        <w:rPr>
          <w:rFonts w:hint="eastAsia"/>
          <w:rtl/>
        </w:rPr>
        <w:t>ا</w:t>
      </w:r>
      <w:r>
        <w:rPr>
          <w:rtl/>
        </w:rPr>
        <w:t xml:space="preserve"> آن حضرت روزه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گرفتم</w:t>
      </w:r>
      <w:r w:rsidR="00DF5F91">
        <w:rPr>
          <w:rtl/>
        </w:rPr>
        <w:t xml:space="preserve">. </w:t>
      </w:r>
      <w:r>
        <w:rPr>
          <w:rtl/>
        </w:rPr>
        <w:t xml:space="preserve">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</w:t>
      </w:r>
      <w:r w:rsidR="00DF5F91">
        <w:rPr>
          <w:rtl/>
        </w:rPr>
        <w:t xml:space="preserve">، </w:t>
      </w:r>
      <w:r>
        <w:rPr>
          <w:rtl/>
        </w:rPr>
        <w:t>ضعف بر من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به اطاق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رفتم و روزه خود را با خوردن چند لقمه نان خشک</w:t>
      </w:r>
      <w:r w:rsidR="00DF5F91">
        <w:rPr>
          <w:rtl/>
        </w:rPr>
        <w:t xml:space="preserve">، </w:t>
      </w:r>
      <w:r>
        <w:rPr>
          <w:rtl/>
        </w:rPr>
        <w:t>شکستم</w:t>
      </w:r>
      <w:r w:rsidR="00DF5F91">
        <w:rPr>
          <w:rtl/>
        </w:rPr>
        <w:t xml:space="preserve">، </w:t>
      </w:r>
      <w:r>
        <w:rPr>
          <w:rtl/>
        </w:rPr>
        <w:t>سوگند به خدا</w:t>
      </w:r>
      <w:r w:rsidR="00DF5F91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با خبر نشد</w:t>
      </w:r>
      <w:r w:rsidR="00DF5F91">
        <w:rPr>
          <w:rtl/>
        </w:rPr>
        <w:t xml:space="preserve">. </w:t>
      </w:r>
      <w:r>
        <w:rPr>
          <w:rtl/>
        </w:rPr>
        <w:t>سپس به محضر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آمدم و نشستم</w:t>
      </w:r>
      <w:r w:rsidR="00DF5F91">
        <w:rPr>
          <w:rtl/>
        </w:rPr>
        <w:t xml:space="preserve">، </w:t>
      </w:r>
      <w:r>
        <w:rPr>
          <w:rtl/>
        </w:rPr>
        <w:t>آن حضرت به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lastRenderedPageBreak/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476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خود فرمود</w:t>
      </w:r>
      <w:r w:rsidR="00DF5F91">
        <w:rPr>
          <w:rtl/>
        </w:rPr>
        <w:t xml:space="preserve">: </w:t>
      </w:r>
      <w:r>
        <w:rPr>
          <w:rtl/>
        </w:rPr>
        <w:t>«غذائ</w:t>
      </w:r>
      <w:r>
        <w:rPr>
          <w:rFonts w:hint="cs"/>
          <w:rtl/>
        </w:rPr>
        <w:t>ی</w:t>
      </w:r>
      <w:r>
        <w:rPr>
          <w:rtl/>
        </w:rPr>
        <w:t xml:space="preserve"> به ابو هاشم بده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روزه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لبخند</w:t>
      </w:r>
      <w:r>
        <w:rPr>
          <w:rFonts w:hint="cs"/>
          <w:rtl/>
        </w:rPr>
        <w:t>ی</w:t>
      </w:r>
      <w:r>
        <w:rPr>
          <w:rtl/>
        </w:rPr>
        <w:t xml:space="preserve"> زدم</w:t>
      </w:r>
      <w:r w:rsidR="00DF5F91">
        <w:rPr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چرا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خند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  <w:r>
        <w:rPr>
          <w:rtl/>
        </w:rPr>
        <w:t>هرگاه خواست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گوشت بخور</w:t>
      </w:r>
      <w:r w:rsidR="00DF5F91">
        <w:rPr>
          <w:rtl/>
        </w:rPr>
        <w:t xml:space="preserve">، </w:t>
      </w:r>
      <w:r>
        <w:rPr>
          <w:rtl/>
        </w:rPr>
        <w:t>نان خشک قوّت‌آور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 w:rsidR="00DF5F91">
        <w:rPr>
          <w:rtl/>
        </w:rPr>
        <w:t xml:space="preserve">. </w:t>
      </w:r>
      <w:r>
        <w:rPr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«خدا و رسول خدا و شما</w:t>
      </w:r>
      <w:r w:rsidR="00DF5F91">
        <w:rPr>
          <w:rtl/>
        </w:rPr>
        <w:t xml:space="preserve">، </w:t>
      </w:r>
      <w:r>
        <w:rPr>
          <w:rtl/>
        </w:rPr>
        <w:t>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غذا خوردم»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بزرگوار به من فرمود</w:t>
      </w:r>
      <w:r w:rsidR="00DF5F91">
        <w:rPr>
          <w:rtl/>
        </w:rPr>
        <w:t xml:space="preserve">: </w:t>
      </w:r>
      <w:r>
        <w:rPr>
          <w:rtl/>
        </w:rPr>
        <w:t>«سه روز روزه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tl/>
        </w:rPr>
        <w:t xml:space="preserve"> که روزه گرفتن</w:t>
      </w:r>
      <w:r w:rsidR="00DF5F91">
        <w:rPr>
          <w:rtl/>
        </w:rPr>
        <w:t xml:space="preserve">، </w:t>
      </w:r>
      <w:r>
        <w:rPr>
          <w:rtl/>
        </w:rPr>
        <w:t>او را ناتوان نموده</w:t>
      </w:r>
      <w:r w:rsidR="00DF5F91">
        <w:rPr>
          <w:rtl/>
        </w:rPr>
        <w:t xml:space="preserve">، </w:t>
      </w:r>
      <w:r>
        <w:rPr>
          <w:rtl/>
        </w:rPr>
        <w:t>کمتر از غذا خوردن سه روز</w:t>
      </w:r>
      <w:r w:rsidR="00DF5F91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2- فلسفه نصف بودن ارث زن نسبت به مرد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هاشم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که فهفک</w:t>
      </w:r>
      <w:r>
        <w:rPr>
          <w:rFonts w:hint="cs"/>
          <w:rtl/>
        </w:rPr>
        <w:t>ی</w:t>
      </w:r>
      <w:r>
        <w:rPr>
          <w:rtl/>
        </w:rPr>
        <w:t xml:space="preserve"> از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«چرا</w:t>
      </w:r>
      <w:r>
        <w:rPr>
          <w:rtl/>
        </w:rPr>
        <w:t xml:space="preserve"> زن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(در ارث)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مرد دو سهم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در پاسخ فرمود</w:t>
      </w:r>
      <w:r w:rsidR="00DF5F91">
        <w:rPr>
          <w:rtl/>
        </w:rPr>
        <w:t xml:space="preserve">: </w:t>
      </w:r>
      <w:r>
        <w:rPr>
          <w:rtl/>
        </w:rPr>
        <w:t>«بر زن</w:t>
      </w:r>
      <w:r w:rsidR="00DF5F91">
        <w:rPr>
          <w:rtl/>
        </w:rPr>
        <w:t xml:space="preserve">، </w:t>
      </w:r>
      <w:r>
        <w:rPr>
          <w:rtl/>
        </w:rPr>
        <w:t>جهاد</w:t>
      </w:r>
      <w:r w:rsidR="00DF5F91">
        <w:rPr>
          <w:rtl/>
        </w:rPr>
        <w:t xml:space="preserve">، </w:t>
      </w:r>
      <w:r>
        <w:rPr>
          <w:rtl/>
        </w:rPr>
        <w:t>و مخارج همسر و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[د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عاقله]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</w:t>
      </w:r>
      <w:r w:rsidR="00DF5F91">
        <w:rPr>
          <w:rtl/>
        </w:rPr>
        <w:t xml:space="preserve">، </w:t>
      </w:r>
      <w:r>
        <w:rPr>
          <w:rtl/>
        </w:rPr>
        <w:t>بر عهده مردها هست»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هاشم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با خود گفتم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را «ابن اب</w:t>
      </w:r>
      <w:r>
        <w:rPr>
          <w:rFonts w:hint="cs"/>
          <w:rtl/>
        </w:rPr>
        <w:t>ی</w:t>
      </w:r>
      <w:r>
        <w:rPr>
          <w:rtl/>
        </w:rPr>
        <w:t xml:space="preserve"> العوجاء» از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آن حضرت</w:t>
      </w:r>
      <w:r w:rsidR="00DF5F91">
        <w:rPr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را به او گفت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آنکه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اظهار کنم</w:t>
      </w:r>
      <w:r w:rsidR="00DF5F91">
        <w:rPr>
          <w:rtl/>
        </w:rPr>
        <w:t xml:space="preserve">، </w:t>
      </w:r>
      <w:r>
        <w:rPr>
          <w:rtl/>
        </w:rPr>
        <w:t>ناگاه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من فرمود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سؤال ابن اب</w:t>
      </w:r>
      <w:r>
        <w:rPr>
          <w:rFonts w:hint="cs"/>
          <w:rtl/>
        </w:rPr>
        <w:t>ی</w:t>
      </w:r>
      <w:r>
        <w:rPr>
          <w:rtl/>
        </w:rPr>
        <w:t xml:space="preserve"> العوجاء است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eastAsia"/>
          <w:rtl/>
        </w:rPr>
        <w:t>پاسخ</w:t>
      </w:r>
      <w:r>
        <w:rPr>
          <w:rtl/>
        </w:rPr>
        <w:t xml:space="preserve"> ما (امامان)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بر زبان آخر</w:t>
      </w:r>
      <w:r>
        <w:rPr>
          <w:rFonts w:hint="cs"/>
          <w:rtl/>
        </w:rPr>
        <w:t>ی</w:t>
      </w:r>
      <w:r>
        <w:rPr>
          <w:rtl/>
        </w:rPr>
        <w:t xml:space="preserve"> ما سخن و حکم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به زبان اوّل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شده است</w:t>
      </w:r>
      <w:r w:rsidR="00DF5F91">
        <w:rPr>
          <w:rtl/>
        </w:rPr>
        <w:t xml:space="preserve">، </w:t>
      </w:r>
      <w:r>
        <w:rPr>
          <w:rtl/>
        </w:rPr>
        <w:t>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ما با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 ما از نظر علم و امامت</w:t>
      </w:r>
      <w:r w:rsidR="00DF5F91">
        <w:rPr>
          <w:rtl/>
        </w:rPr>
        <w:t xml:space="preserve">، </w:t>
      </w:r>
      <w:r>
        <w:rPr>
          <w:rtl/>
        </w:rPr>
        <w:t>مساو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البته فضل و برتر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خود محف</w:t>
      </w:r>
      <w:r>
        <w:rPr>
          <w:rFonts w:hint="eastAsia"/>
          <w:rtl/>
        </w:rPr>
        <w:t>وظ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3- کوچک نشمردن گناه</w:t>
      </w:r>
      <w:r w:rsidR="00DF5F91">
        <w:rPr>
          <w:rtl/>
        </w:rPr>
        <w:t xml:space="preserve">، </w:t>
      </w:r>
      <w:r>
        <w:rPr>
          <w:rtl/>
        </w:rPr>
        <w:t>و لزوم دقّت در مسائل‌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هاشم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از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791AA3">
      <w:pPr>
        <w:pStyle w:val="libAie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الذّنوب الّت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غفر</w:t>
      </w:r>
      <w:r>
        <w:rPr>
          <w:rtl/>
        </w:rPr>
        <w:t xml:space="preserve"> قول الرّجل</w:t>
      </w:r>
      <w:r w:rsidR="00DF5F91">
        <w:rPr>
          <w:rtl/>
        </w:rPr>
        <w:t xml:space="preserve">: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تن</w:t>
      </w:r>
      <w:r>
        <w:rPr>
          <w:rFonts w:hint="cs"/>
          <w:rtl/>
        </w:rPr>
        <w:t>ی</w:t>
      </w:r>
      <w:r>
        <w:rPr>
          <w:rtl/>
        </w:rPr>
        <w:t xml:space="preserve"> لا آخذ الّا بهذا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477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«از گناهان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آمرز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سخن مرد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(گناه کرده</w:t>
      </w:r>
      <w:r>
        <w:rPr>
          <w:rtl/>
        </w:rPr>
        <w:t xml:space="preserve">، </w:t>
      </w:r>
      <w:r w:rsidR="0043609F">
        <w:rPr>
          <w:rtl/>
        </w:rPr>
        <w:t>آنگاه)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tl/>
        </w:rPr>
        <w:t xml:space="preserve">: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کاش من تنها به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گناه</w:t>
      </w:r>
      <w:r>
        <w:rPr>
          <w:rtl/>
        </w:rPr>
        <w:t xml:space="preserve">، </w:t>
      </w:r>
      <w:r w:rsidR="0043609F">
        <w:rPr>
          <w:rtl/>
        </w:rPr>
        <w:t>بازخواست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شدم»</w:t>
      </w:r>
      <w:r w:rsidR="0043609F">
        <w:rPr>
          <w:rtl/>
        </w:rPr>
        <w:t xml:space="preserve"> [چرا که همان گناه مورد اشاره را</w:t>
      </w:r>
      <w:r>
        <w:rPr>
          <w:rtl/>
        </w:rPr>
        <w:t xml:space="preserve">، </w:t>
      </w:r>
      <w:r w:rsidR="0043609F">
        <w:rPr>
          <w:rtl/>
        </w:rPr>
        <w:t>کوچک شمرده است]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خود گفتم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</w:t>
      </w:r>
      <w:r w:rsidR="00DF5F91">
        <w:rPr>
          <w:rtl/>
        </w:rPr>
        <w:t xml:space="preserve">، </w:t>
      </w:r>
      <w:r>
        <w:rPr>
          <w:rtl/>
        </w:rPr>
        <w:t>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سزاوار است که انسان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</w:t>
      </w:r>
      <w:r w:rsidR="00DF5F91">
        <w:rPr>
          <w:rtl/>
        </w:rPr>
        <w:t xml:space="preserve">، </w:t>
      </w:r>
      <w:r>
        <w:rPr>
          <w:rtl/>
        </w:rPr>
        <w:t>به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 دقّت توجّه کند»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من رو کرد 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ابو هاشم</w:t>
      </w:r>
      <w:r w:rsidR="00DF5F91">
        <w:rPr>
          <w:rtl/>
        </w:rPr>
        <w:t xml:space="preserve">، </w:t>
      </w:r>
      <w:r>
        <w:rPr>
          <w:rtl/>
        </w:rPr>
        <w:t>راست گفت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آنچه را به خاطرت گذشت</w:t>
      </w:r>
      <w:r w:rsidR="00DF5F91">
        <w:rPr>
          <w:rtl/>
        </w:rPr>
        <w:t xml:space="preserve">، </w:t>
      </w:r>
      <w:r>
        <w:rPr>
          <w:rtl/>
        </w:rPr>
        <w:t>همواره و لزوما آن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«شرک»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</w:t>
      </w:r>
      <w:r w:rsidR="00DF5F91">
        <w:rPr>
          <w:rtl/>
        </w:rPr>
        <w:t xml:space="preserve">، </w:t>
      </w:r>
      <w:r>
        <w:rPr>
          <w:rtl/>
        </w:rPr>
        <w:t>مخف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از جنب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مورچه</w:t>
      </w:r>
      <w:r w:rsidR="00DF5F91">
        <w:rPr>
          <w:rtl/>
        </w:rPr>
        <w:t xml:space="preserve">، </w:t>
      </w:r>
      <w:r>
        <w:rPr>
          <w:rtl/>
        </w:rPr>
        <w:t>در شب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F5F91">
        <w:rPr>
          <w:rFonts w:hint="eastAsia"/>
          <w:rtl/>
        </w:rPr>
        <w:t xml:space="preserve">، </w:t>
      </w:r>
      <w:r>
        <w:rPr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سنگ خارا است</w:t>
      </w:r>
      <w:r w:rsidR="00DF5F91">
        <w:rPr>
          <w:rtl/>
        </w:rPr>
        <w:t xml:space="preserve">، </w:t>
      </w:r>
      <w:r>
        <w:rPr>
          <w:rtl/>
        </w:rPr>
        <w:t>و پنهان‌تر از حرکت مورچه رو</w:t>
      </w:r>
      <w:r>
        <w:rPr>
          <w:rFonts w:hint="cs"/>
          <w:rtl/>
        </w:rPr>
        <w:t>ی</w:t>
      </w:r>
      <w:r>
        <w:rPr>
          <w:rtl/>
        </w:rPr>
        <w:t xml:space="preserve"> پلاس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ا</w:t>
      </w:r>
      <w:r>
        <w:rPr>
          <w:rFonts w:hint="eastAsia"/>
          <w:rtl/>
        </w:rPr>
        <w:t>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گناهان</w:t>
      </w:r>
      <w:r w:rsidR="00DF5F91">
        <w:rPr>
          <w:rtl/>
        </w:rPr>
        <w:t xml:space="preserve">، </w:t>
      </w:r>
      <w:r>
        <w:rPr>
          <w:rtl/>
        </w:rPr>
        <w:t>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«گناهان کوچک»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tl/>
        </w:rPr>
        <w:t xml:space="preserve">.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 xml:space="preserve">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همراه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(در سفر</w:t>
      </w:r>
      <w:r>
        <w:rPr>
          <w:rFonts w:hint="cs"/>
          <w:rtl/>
        </w:rPr>
        <w:t>ی</w:t>
      </w:r>
      <w:r>
        <w:rPr>
          <w:rtl/>
        </w:rPr>
        <w:t>)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آب</w:t>
      </w:r>
      <w:r>
        <w:rPr>
          <w:rtl/>
        </w:rPr>
        <w:t xml:space="preserve"> و علف</w:t>
      </w:r>
      <w:r>
        <w:rPr>
          <w:rFonts w:hint="cs"/>
          <w:rtl/>
        </w:rPr>
        <w:t>ی</w:t>
      </w:r>
      <w:r>
        <w:rPr>
          <w:rtl/>
        </w:rPr>
        <w:t xml:space="preserve"> فرود آمد</w:t>
      </w:r>
      <w:r w:rsidR="00DF5F91">
        <w:rPr>
          <w:rtl/>
        </w:rPr>
        <w:t xml:space="preserve">، </w:t>
      </w:r>
      <w:r>
        <w:rPr>
          <w:rtl/>
        </w:rPr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791AA3">
      <w:pPr>
        <w:pStyle w:val="libAie"/>
        <w:rPr>
          <w:rtl/>
        </w:rPr>
      </w:pPr>
      <w:r>
        <w:rPr>
          <w:rFonts w:hint="eastAsia"/>
          <w:rtl/>
        </w:rPr>
        <w:t>ائتونا</w:t>
      </w:r>
      <w:r>
        <w:rPr>
          <w:rtl/>
        </w:rPr>
        <w:t xml:space="preserve"> بحطب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ما 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زم</w:t>
      </w:r>
      <w:r w:rsidR="0043609F">
        <w:rPr>
          <w:rtl/>
        </w:rPr>
        <w:t xml:space="preserve">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اور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 w:rsidR="0043609F">
        <w:rPr>
          <w:rtl/>
        </w:rPr>
        <w:t xml:space="preserve"> [که از آن آتش روشن 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و مثلا غذا بپز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>]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عرض کردند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خشک</w:t>
      </w:r>
      <w:r>
        <w:rPr>
          <w:rFonts w:hint="cs"/>
          <w:rtl/>
        </w:rPr>
        <w:t>ی</w:t>
      </w:r>
      <w:r>
        <w:rPr>
          <w:rtl/>
        </w:rPr>
        <w:t xml:space="preserve">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کدام هر مقدار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جمع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رفتند و هر کدام مختصر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چوب خشک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با خود آورد</w:t>
      </w:r>
      <w:r w:rsidR="00DF5F91">
        <w:rPr>
          <w:rtl/>
        </w:rPr>
        <w:t xml:space="preserve">، </w:t>
      </w:r>
      <w:r>
        <w:rPr>
          <w:rtl/>
        </w:rPr>
        <w:t>و همه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هم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791AA3">
      <w:pPr>
        <w:pStyle w:val="libAie"/>
        <w:rPr>
          <w:rtl/>
        </w:rPr>
      </w:pPr>
      <w:r>
        <w:rPr>
          <w:rFonts w:hint="eastAsia"/>
          <w:rtl/>
        </w:rPr>
        <w:t>هکذا</w:t>
      </w:r>
      <w:r>
        <w:rPr>
          <w:rtl/>
        </w:rPr>
        <w:t xml:space="preserve"> تجتمع الذّنوب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گونه گناهان</w:t>
      </w:r>
      <w:r>
        <w:rPr>
          <w:rtl/>
        </w:rPr>
        <w:t xml:space="preserve">، </w:t>
      </w:r>
      <w:r w:rsidR="0043609F">
        <w:rPr>
          <w:rtl/>
        </w:rPr>
        <w:t>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هم انباشته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شوند»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791AA3">
      <w:pPr>
        <w:pStyle w:val="libAi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یّ</w:t>
      </w:r>
      <w:r>
        <w:rPr>
          <w:rFonts w:hint="eastAsia"/>
          <w:rtl/>
        </w:rPr>
        <w:t>اکم</w:t>
      </w:r>
      <w:r>
        <w:rPr>
          <w:rtl/>
        </w:rPr>
        <w:t xml:space="preserve"> و المحقّرات من الذّنوب</w:t>
      </w:r>
      <w:r w:rsidR="00DF5F91">
        <w:rPr>
          <w:rtl/>
        </w:rPr>
        <w:t xml:space="preserve">... 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lastRenderedPageBreak/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478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«از گناهان کوچک بپره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که هر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طالب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دارد</w:t>
      </w:r>
      <w:r>
        <w:rPr>
          <w:rtl/>
        </w:rPr>
        <w:t xml:space="preserve">، </w:t>
      </w:r>
      <w:r w:rsidR="0043609F">
        <w:rPr>
          <w:rtl/>
        </w:rPr>
        <w:t>و طالب آنها آنچه را از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فرستادند</w:t>
      </w:r>
      <w:r>
        <w:rPr>
          <w:rtl/>
        </w:rPr>
        <w:t xml:space="preserve">، </w:t>
      </w:r>
      <w:r w:rsidR="0043609F">
        <w:rPr>
          <w:rtl/>
        </w:rPr>
        <w:t>و آنچه را از آثار</w:t>
      </w:r>
      <w:r>
        <w:rPr>
          <w:rtl/>
        </w:rPr>
        <w:t xml:space="preserve">، </w:t>
      </w:r>
      <w:r w:rsidR="0043609F">
        <w:rPr>
          <w:rtl/>
        </w:rPr>
        <w:t>باق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گذاشته‌اند</w:t>
      </w:r>
      <w:r>
        <w:rPr>
          <w:rtl/>
        </w:rPr>
        <w:t xml:space="preserve">، </w:t>
      </w:r>
      <w:r w:rsidR="0043609F">
        <w:rPr>
          <w:rtl/>
        </w:rPr>
        <w:t>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همه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را در کتاب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ثبت کرده است» [اشاره به 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12 سوره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>]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توبة بن صمّه</w:t>
      </w:r>
      <w:r w:rsidR="00DF5F91">
        <w:rPr>
          <w:rtl/>
        </w:rPr>
        <w:t xml:space="preserve">، </w:t>
      </w:r>
      <w:r>
        <w:rPr>
          <w:rtl/>
        </w:rPr>
        <w:t>در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شبها</w:t>
      </w:r>
      <w:r w:rsidR="00DF5F91">
        <w:rPr>
          <w:rtl/>
        </w:rPr>
        <w:t xml:space="preserve">، </w:t>
      </w:r>
      <w:r>
        <w:rPr>
          <w:rtl/>
        </w:rPr>
        <w:t>و روزها کارها</w:t>
      </w:r>
      <w:r>
        <w:rPr>
          <w:rFonts w:hint="cs"/>
          <w:rtl/>
        </w:rPr>
        <w:t>ی</w:t>
      </w:r>
      <w:r>
        <w:rPr>
          <w:rtl/>
        </w:rPr>
        <w:t xml:space="preserve"> خود را محاسبه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حساب کرد که از عمرش شصت سال گذشته است</w:t>
      </w:r>
      <w:r w:rsidR="00DF5F91">
        <w:rPr>
          <w:rtl/>
        </w:rPr>
        <w:t xml:space="preserve">، </w:t>
      </w:r>
      <w:r>
        <w:rPr>
          <w:rtl/>
        </w:rPr>
        <w:t>روزها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مدّت (60 سال) را حساب کرد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21500 روز خواهد شد</w:t>
      </w:r>
      <w:r w:rsidR="00DF5F91">
        <w:rPr>
          <w:rtl/>
        </w:rPr>
        <w:t xml:space="preserve">، </w:t>
      </w:r>
      <w:r>
        <w:rPr>
          <w:rtl/>
        </w:rPr>
        <w:t xml:space="preserve">[با خود گفت اگر هر روز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گناه کرده باشم 21500 گناه کرده‌ام] منقلب شد و گ</w:t>
      </w:r>
      <w:r>
        <w:rPr>
          <w:rFonts w:hint="eastAsia"/>
          <w:rtl/>
        </w:rPr>
        <w:t>فت</w:t>
      </w:r>
      <w:r w:rsidR="00DF5F91">
        <w:rPr>
          <w:rtl/>
        </w:rPr>
        <w:t xml:space="preserve">: </w:t>
      </w:r>
      <w:r>
        <w:rPr>
          <w:rtl/>
        </w:rPr>
        <w:t>«وا</w:t>
      </w:r>
      <w:r>
        <w:rPr>
          <w:rFonts w:hint="cs"/>
          <w:rtl/>
        </w:rPr>
        <w:t>ی</w:t>
      </w:r>
      <w:r>
        <w:rPr>
          <w:rtl/>
        </w:rPr>
        <w:t xml:space="preserve"> بر من که با پروردگارم با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هزار و پانصد گناه ملاقات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کنم»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همان دم نعره‌ا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جان داد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4- پاداش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هاشم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«در بهشت</w:t>
      </w:r>
      <w:r w:rsidR="00DF5F91">
        <w:rPr>
          <w:rtl/>
        </w:rPr>
        <w:t xml:space="preserve">، 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است که به آن «معروف» [ن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]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 w:rsidR="00DF5F91">
        <w:rPr>
          <w:rFonts w:hint="eastAsia"/>
          <w:rtl/>
        </w:rPr>
        <w:t xml:space="preserve">، </w:t>
      </w:r>
      <w:r>
        <w:rPr>
          <w:rtl/>
        </w:rPr>
        <w:t>جز صاحبان معروف (ن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>) از آن در</w:t>
      </w:r>
      <w:r w:rsidR="00DF5F91">
        <w:rPr>
          <w:rtl/>
        </w:rPr>
        <w:t xml:space="preserve">، </w:t>
      </w:r>
      <w:r>
        <w:rPr>
          <w:rtl/>
        </w:rPr>
        <w:t>وارد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شوند»</w:t>
      </w:r>
      <w:r w:rsidR="00DF5F91">
        <w:rPr>
          <w:rtl/>
        </w:rPr>
        <w:t xml:space="preserve">. </w:t>
      </w:r>
      <w:r>
        <w:rPr>
          <w:rtl/>
        </w:rPr>
        <w:t>من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</w:t>
      </w:r>
      <w:r w:rsidR="00DF5F91">
        <w:rPr>
          <w:rtl/>
        </w:rPr>
        <w:t xml:space="preserve">، </w:t>
      </w:r>
      <w:r>
        <w:rPr>
          <w:rtl/>
        </w:rPr>
        <w:t>خدا را سپاسگزار</w:t>
      </w:r>
      <w:r>
        <w:rPr>
          <w:rFonts w:hint="cs"/>
          <w:rtl/>
        </w:rPr>
        <w:t>ی</w:t>
      </w:r>
      <w:r>
        <w:rPr>
          <w:rtl/>
        </w:rPr>
        <w:t xml:space="preserve"> کردم</w:t>
      </w:r>
      <w:r w:rsidR="00DF5F91">
        <w:rPr>
          <w:rtl/>
        </w:rPr>
        <w:t xml:space="preserve">، </w:t>
      </w:r>
      <w:r>
        <w:rPr>
          <w:rtl/>
        </w:rPr>
        <w:t>و شادمان شدم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متحمّل زحمات</w:t>
      </w:r>
      <w:r>
        <w:rPr>
          <w:rFonts w:hint="cs"/>
          <w:rtl/>
        </w:rPr>
        <w:t>ی</w:t>
      </w:r>
      <w:r>
        <w:rPr>
          <w:rtl/>
        </w:rPr>
        <w:t xml:space="preserve"> شده‌ام</w:t>
      </w:r>
      <w:r w:rsidR="00DF5F91">
        <w:rPr>
          <w:rtl/>
        </w:rPr>
        <w:t xml:space="preserve">، </w:t>
      </w:r>
      <w:r>
        <w:rPr>
          <w:rtl/>
        </w:rPr>
        <w:t>آن حضرت به من رو کرد و فرمود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کار خود ادامه بده</w:t>
      </w:r>
      <w:r w:rsidR="00DF5F91">
        <w:rPr>
          <w:rtl/>
        </w:rPr>
        <w:t xml:space="preserve">، </w:t>
      </w:r>
      <w:r>
        <w:rPr>
          <w:rtl/>
        </w:rPr>
        <w:t>بدان که صاحبان معروف (ن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)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همان صاحبان معروف در آخرت هستند</w:t>
      </w:r>
      <w:r w:rsidR="00DF5F91">
        <w:rPr>
          <w:rtl/>
        </w:rPr>
        <w:t xml:space="preserve">، </w:t>
      </w:r>
      <w:r>
        <w:rPr>
          <w:rtl/>
        </w:rPr>
        <w:t>خداوند تو را از آنها قرار دهد و تو را مشمول رحمتش سازد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ابو هاشم»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5- معجزه‌ا</w:t>
      </w:r>
      <w:r>
        <w:rPr>
          <w:rFonts w:hint="cs"/>
          <w:rtl/>
        </w:rPr>
        <w:t>ی</w:t>
      </w:r>
      <w:r>
        <w:rPr>
          <w:rtl/>
        </w:rPr>
        <w:t xml:space="preserve"> از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هاشم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«روز</w:t>
      </w:r>
      <w:r>
        <w:rPr>
          <w:rFonts w:hint="cs"/>
          <w:rtl/>
        </w:rPr>
        <w:t>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رفتن به صحرا</w:t>
      </w:r>
      <w:r w:rsidR="00DF5F91">
        <w:rPr>
          <w:rtl/>
        </w:rPr>
        <w:t xml:space="preserve">، </w:t>
      </w:r>
      <w:r>
        <w:rPr>
          <w:rtl/>
        </w:rPr>
        <w:t>بر مرکب سوار شد</w:t>
      </w:r>
      <w:r w:rsidR="00DF5F91">
        <w:rPr>
          <w:rtl/>
        </w:rPr>
        <w:t xml:space="preserve">، </w:t>
      </w:r>
      <w:r>
        <w:rPr>
          <w:rtl/>
        </w:rPr>
        <w:t>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ترک او سوار شدم</w:t>
      </w:r>
      <w:r w:rsidR="00DF5F91">
        <w:rPr>
          <w:rtl/>
        </w:rPr>
        <w:t xml:space="preserve">، </w:t>
      </w:r>
      <w:r>
        <w:rPr>
          <w:rtl/>
        </w:rPr>
        <w:t>و با هم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</w:t>
      </w:r>
      <w:r w:rsidR="00DF5F91">
        <w:rPr>
          <w:rtl/>
        </w:rPr>
        <w:t xml:space="preserve">، </w:t>
      </w:r>
      <w:r>
        <w:rPr>
          <w:rtl/>
        </w:rPr>
        <w:t>ناگاه به خاطرم آمد</w:t>
      </w:r>
      <w:r w:rsidR="00DF5F91">
        <w:rPr>
          <w:rtl/>
        </w:rPr>
        <w:t xml:space="preserve">، </w:t>
      </w:r>
      <w:r>
        <w:rPr>
          <w:rtl/>
        </w:rPr>
        <w:t>قرض</w:t>
      </w:r>
      <w:r>
        <w:rPr>
          <w:rFonts w:hint="cs"/>
          <w:rtl/>
        </w:rPr>
        <w:t>ی</w:t>
      </w:r>
      <w:r>
        <w:rPr>
          <w:rtl/>
        </w:rPr>
        <w:t xml:space="preserve"> دارم</w:t>
      </w:r>
      <w:r w:rsidR="00DF5F91">
        <w:rPr>
          <w:rtl/>
        </w:rPr>
        <w:t xml:space="preserve">، </w:t>
      </w:r>
      <w:r>
        <w:rPr>
          <w:rtl/>
        </w:rPr>
        <w:t>و وقت ادا</w:t>
      </w:r>
      <w:r>
        <w:rPr>
          <w:rFonts w:hint="cs"/>
          <w:rtl/>
        </w:rPr>
        <w:t>ی</w:t>
      </w:r>
      <w:r>
        <w:rPr>
          <w:rtl/>
        </w:rPr>
        <w:t xml:space="preserve"> آن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بودم که با دست خال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چگونه آن را بپردازم»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ناگاه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من متوجّه شد و فرمود</w:t>
      </w:r>
      <w:r w:rsidR="00DF5F91">
        <w:rPr>
          <w:rtl/>
        </w:rPr>
        <w:t xml:space="preserve">: </w:t>
      </w:r>
      <w:r>
        <w:rPr>
          <w:rtl/>
        </w:rPr>
        <w:t>«خدا آن را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479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از رو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خم شد و با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خود</w:t>
      </w:r>
      <w:r w:rsidR="00DF5F91">
        <w:rPr>
          <w:rtl/>
        </w:rPr>
        <w:t xml:space="preserve">، </w:t>
      </w:r>
      <w:r>
        <w:rPr>
          <w:rtl/>
        </w:rPr>
        <w:t>خط</w:t>
      </w:r>
      <w:r>
        <w:rPr>
          <w:rFonts w:hint="cs"/>
          <w:rtl/>
        </w:rPr>
        <w:t>ی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ابو هاشم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شو</w:t>
      </w:r>
      <w:r w:rsidR="00DF5F91">
        <w:rPr>
          <w:rtl/>
        </w:rPr>
        <w:t xml:space="preserve">، </w:t>
      </w:r>
      <w:r>
        <w:rPr>
          <w:rtl/>
        </w:rPr>
        <w:t>و بردار و بپوشان»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شدم و قطعه نقره‌ا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برداشتم و آن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کفش خود پنهان نمودم</w:t>
      </w:r>
      <w:r w:rsidR="00DF5F91">
        <w:rPr>
          <w:rtl/>
        </w:rPr>
        <w:t xml:space="preserve">، </w:t>
      </w:r>
      <w:r>
        <w:rPr>
          <w:rtl/>
        </w:rPr>
        <w:t>و سوار شدم و به راه خود ادامه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به سرم آمد که</w:t>
      </w:r>
      <w:r w:rsidR="00DF5F91">
        <w:rPr>
          <w:rtl/>
        </w:rPr>
        <w:t xml:space="preserve">: </w:t>
      </w:r>
      <w:r>
        <w:rPr>
          <w:rtl/>
        </w:rPr>
        <w:t>«اگر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قطعه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همه قرضم کاف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که د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را ادا کرده‌ام</w:t>
      </w:r>
      <w:r w:rsidR="00DF5F91">
        <w:rPr>
          <w:rtl/>
        </w:rPr>
        <w:t xml:space="preserve">، </w:t>
      </w:r>
      <w:r>
        <w:rPr>
          <w:rtl/>
        </w:rPr>
        <w:t>وگرنه</w:t>
      </w:r>
      <w:r w:rsidR="00DF5F91">
        <w:rPr>
          <w:rtl/>
        </w:rPr>
        <w:t xml:space="preserve">، </w:t>
      </w:r>
      <w:r>
        <w:rPr>
          <w:rtl/>
        </w:rPr>
        <w:t>طلبکار را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</w:t>
      </w:r>
      <w:r w:rsidR="00DF5F91">
        <w:rPr>
          <w:rtl/>
        </w:rPr>
        <w:t xml:space="preserve">، </w:t>
      </w:r>
      <w:r>
        <w:rPr>
          <w:rtl/>
        </w:rPr>
        <w:t>راض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دوست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درباره</w:t>
      </w:r>
      <w:r>
        <w:rPr>
          <w:rtl/>
        </w:rPr>
        <w:t xml:space="preserve"> مخارج زمستان از لباس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ناگاه آن حضرت به من رو کرد و سپس برا</w:t>
      </w:r>
      <w:r>
        <w:rPr>
          <w:rFonts w:hint="cs"/>
          <w:rtl/>
        </w:rPr>
        <w:t>ی</w:t>
      </w:r>
      <w:r>
        <w:rPr>
          <w:rtl/>
        </w:rPr>
        <w:t xml:space="preserve"> بار دوّم</w:t>
      </w:r>
      <w:r w:rsidR="00DF5F91">
        <w:rPr>
          <w:rtl/>
        </w:rPr>
        <w:t xml:space="preserve">، </w:t>
      </w:r>
      <w:r>
        <w:rPr>
          <w:rtl/>
        </w:rPr>
        <w:t>به جانب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خم شد</w:t>
      </w:r>
      <w:r w:rsidR="00DF5F91">
        <w:rPr>
          <w:rtl/>
        </w:rPr>
        <w:t xml:space="preserve">، </w:t>
      </w:r>
      <w:r>
        <w:rPr>
          <w:rtl/>
        </w:rPr>
        <w:t>و مانند بار اوّل با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انه‌اش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خطّ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من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شو و بردار و بپوشان»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شدم</w:t>
      </w:r>
      <w:r w:rsidR="00DF5F91">
        <w:rPr>
          <w:rtl/>
        </w:rPr>
        <w:t xml:space="preserve">، </w:t>
      </w:r>
      <w:r>
        <w:rPr>
          <w:rtl/>
        </w:rPr>
        <w:t>ناگاه قطعه‌ا</w:t>
      </w:r>
      <w:r>
        <w:rPr>
          <w:rFonts w:hint="cs"/>
          <w:rtl/>
        </w:rPr>
        <w:t>ی</w:t>
      </w:r>
      <w:r>
        <w:rPr>
          <w:rtl/>
        </w:rPr>
        <w:t xml:space="preserve"> نقره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کفش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خود مخف</w:t>
      </w:r>
      <w:r>
        <w:rPr>
          <w:rFonts w:hint="cs"/>
          <w:rtl/>
        </w:rPr>
        <w:t>ی</w:t>
      </w:r>
      <w:r>
        <w:rPr>
          <w:rtl/>
        </w:rPr>
        <w:t xml:space="preserve"> نمودم</w:t>
      </w:r>
      <w:r w:rsidR="00DF5F91">
        <w:rPr>
          <w:rtl/>
        </w:rPr>
        <w:t xml:space="preserve">، </w:t>
      </w:r>
      <w:r>
        <w:rPr>
          <w:rtl/>
        </w:rPr>
        <w:t>و سپس اندک</w:t>
      </w:r>
      <w:r>
        <w:rPr>
          <w:rFonts w:hint="cs"/>
          <w:rtl/>
        </w:rPr>
        <w:t>ی</w:t>
      </w:r>
      <w:r>
        <w:rPr>
          <w:rtl/>
        </w:rPr>
        <w:t xml:space="preserve"> به راه ادامه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آن حضرت</w:t>
      </w:r>
      <w:r w:rsidR="00DF5F91">
        <w:rPr>
          <w:rtl/>
        </w:rPr>
        <w:t xml:space="preserve">، </w:t>
      </w:r>
      <w:r>
        <w:rPr>
          <w:rtl/>
        </w:rPr>
        <w:t>به خانه خود</w:t>
      </w:r>
      <w:r w:rsidR="00DF5F91">
        <w:rPr>
          <w:rtl/>
        </w:rPr>
        <w:t xml:space="preserve">، </w:t>
      </w:r>
      <w:r>
        <w:rPr>
          <w:rtl/>
        </w:rPr>
        <w:t>بازگشت</w:t>
      </w:r>
      <w:r w:rsidR="00DF5F91">
        <w:rPr>
          <w:rtl/>
        </w:rPr>
        <w:t xml:space="preserve">، </w:t>
      </w:r>
      <w:r>
        <w:rPr>
          <w:rtl/>
        </w:rPr>
        <w:t>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خانه‌ام بازگشتم</w:t>
      </w:r>
      <w:r w:rsidR="00DF5F91">
        <w:rPr>
          <w:rtl/>
        </w:rPr>
        <w:t xml:space="preserve">، </w:t>
      </w:r>
      <w:r>
        <w:rPr>
          <w:rtl/>
        </w:rPr>
        <w:t>نشستم و قرض خود را حساب کردم</w:t>
      </w:r>
      <w:r w:rsidR="00DF5F91">
        <w:rPr>
          <w:rtl/>
        </w:rPr>
        <w:t xml:space="preserve">، </w:t>
      </w:r>
      <w:r>
        <w:rPr>
          <w:rtl/>
        </w:rPr>
        <w:t>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را بدست آوردم</w:t>
      </w:r>
      <w:r w:rsidR="00DF5F91">
        <w:rPr>
          <w:rtl/>
        </w:rPr>
        <w:t xml:space="preserve">، </w:t>
      </w:r>
      <w:r>
        <w:rPr>
          <w:rtl/>
        </w:rPr>
        <w:t>سپس ق</w:t>
      </w:r>
      <w:r>
        <w:rPr>
          <w:rFonts w:hint="cs"/>
          <w:rtl/>
        </w:rPr>
        <w:t>ی</w:t>
      </w:r>
      <w:r>
        <w:rPr>
          <w:rtl/>
        </w:rPr>
        <w:t>مت آن قطعه نقره را [که بار اوّل</w:t>
      </w:r>
      <w:r w:rsidR="00DF5F91">
        <w:rPr>
          <w:rtl/>
        </w:rPr>
        <w:t xml:space="preserve">، </w:t>
      </w:r>
      <w:r>
        <w:rPr>
          <w:rtl/>
        </w:rPr>
        <w:t>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برداشته بودم] حساب نمودم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کاملا با مقدار قرضم مساو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سپس مخارج زمستان را به طور متوسّط- نه در حدّ تنگ</w:t>
      </w:r>
      <w:r>
        <w:rPr>
          <w:rFonts w:hint="cs"/>
          <w:rtl/>
        </w:rPr>
        <w:t>ی</w:t>
      </w:r>
      <w:r>
        <w:rPr>
          <w:rtl/>
        </w:rPr>
        <w:t xml:space="preserve"> و سخت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نه اسراف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اده‌رو</w:t>
      </w:r>
      <w:r>
        <w:rPr>
          <w:rFonts w:hint="cs"/>
          <w:rtl/>
        </w:rPr>
        <w:t>ی</w:t>
      </w:r>
      <w:r>
        <w:rPr>
          <w:rtl/>
        </w:rPr>
        <w:t>- حساب نمودم</w:t>
      </w:r>
      <w:r w:rsidR="00DF5F91">
        <w:rPr>
          <w:rtl/>
        </w:rPr>
        <w:t xml:space="preserve">، </w:t>
      </w:r>
      <w:r>
        <w:rPr>
          <w:rtl/>
        </w:rPr>
        <w:t>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قطعه دوم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حساب کردم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مقدار مخار</w:t>
      </w:r>
      <w:r>
        <w:rPr>
          <w:rFonts w:hint="eastAsia"/>
          <w:rtl/>
        </w:rPr>
        <w:t>ج</w:t>
      </w:r>
      <w:r>
        <w:rPr>
          <w:rtl/>
        </w:rPr>
        <w:t xml:space="preserve"> زمستان</w:t>
      </w:r>
      <w:r w:rsidR="00DF5F91">
        <w:rPr>
          <w:rtl/>
        </w:rPr>
        <w:t xml:space="preserve">، </w:t>
      </w:r>
      <w:r>
        <w:rPr>
          <w:rtl/>
        </w:rPr>
        <w:t>مساو</w:t>
      </w:r>
      <w:r>
        <w:rPr>
          <w:rFonts w:hint="cs"/>
          <w:rtl/>
        </w:rPr>
        <w:t>ی</w:t>
      </w:r>
      <w:r>
        <w:rPr>
          <w:rtl/>
        </w:rPr>
        <w:t xml:space="preserve"> است» [به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اعجاز خود</w:t>
      </w:r>
      <w:r w:rsidR="00DF5F91">
        <w:rPr>
          <w:rtl/>
        </w:rPr>
        <w:t xml:space="preserve">، </w:t>
      </w:r>
      <w:r>
        <w:rPr>
          <w:rtl/>
        </w:rPr>
        <w:t>هم قرضها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ادا کرد</w:t>
      </w:r>
      <w:r w:rsidR="00DF5F91">
        <w:rPr>
          <w:rtl/>
        </w:rPr>
        <w:t xml:space="preserve">، </w:t>
      </w:r>
      <w:r>
        <w:rPr>
          <w:rtl/>
        </w:rPr>
        <w:t>و هم مخارج زمستانم را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نمود]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6-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معجزه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</w:t>
      </w:r>
      <w:r>
        <w:rPr>
          <w:rtl/>
        </w:rPr>
        <w:t xml:space="preserve"> هاشم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به حضور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مشغول نوشتن نامه است</w:t>
      </w:r>
      <w:r w:rsidR="00DF5F91">
        <w:rPr>
          <w:rtl/>
        </w:rPr>
        <w:t xml:space="preserve">، </w:t>
      </w:r>
      <w:r>
        <w:rPr>
          <w:rtl/>
        </w:rPr>
        <w:t>وقت نماز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</w:t>
      </w:r>
      <w:r w:rsidR="00DF5F91">
        <w:rPr>
          <w:rtl/>
        </w:rPr>
        <w:t xml:space="preserve">، </w:t>
      </w:r>
      <w:r>
        <w:rPr>
          <w:rtl/>
        </w:rPr>
        <w:t>نامه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نهاد و برا</w:t>
      </w:r>
      <w:r>
        <w:rPr>
          <w:rFonts w:hint="cs"/>
          <w:rtl/>
        </w:rPr>
        <w:t>ی</w:t>
      </w:r>
      <w:r>
        <w:rPr>
          <w:rtl/>
        </w:rPr>
        <w:t xml:space="preserve"> نماز برخاست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: </w:t>
      </w:r>
      <w:r>
        <w:rPr>
          <w:rtl/>
        </w:rPr>
        <w:t>«قلم</w:t>
      </w:r>
      <w:r w:rsidR="00DF5F91">
        <w:rPr>
          <w:rtl/>
        </w:rPr>
        <w:t xml:space="preserve">، </w:t>
      </w:r>
      <w:r>
        <w:rPr>
          <w:rtl/>
        </w:rPr>
        <w:t>خود به خود بر رو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کاغذ</w:t>
      </w:r>
      <w:r w:rsidR="00DF5F91">
        <w:rPr>
          <w:rtl/>
        </w:rPr>
        <w:t xml:space="preserve">، </w:t>
      </w:r>
      <w:r>
        <w:rPr>
          <w:rtl/>
        </w:rPr>
        <w:t>عبور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نامه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  <w:r>
        <w:rPr>
          <w:rtl/>
        </w:rPr>
        <w:t>ا</w:t>
      </w:r>
      <w:r>
        <w:rPr>
          <w:rFonts w:hint="eastAsia"/>
          <w:rtl/>
        </w:rPr>
        <w:t>ز</w:t>
      </w:r>
      <w:r>
        <w:rPr>
          <w:rtl/>
        </w:rPr>
        <w:t xml:space="preserve"> مشاهده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اعجاز</w:t>
      </w:r>
      <w:r w:rsidR="00DF5F91">
        <w:rPr>
          <w:rtl/>
        </w:rPr>
        <w:t xml:space="preserve">، </w:t>
      </w:r>
      <w:r>
        <w:rPr>
          <w:rtl/>
        </w:rPr>
        <w:t>به سجده افتادم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امام از نماز فارغ شد</w:t>
      </w:r>
      <w:r w:rsidR="00DF5F91">
        <w:rPr>
          <w:rtl/>
        </w:rPr>
        <w:t xml:space="preserve">، </w:t>
      </w:r>
      <w:r>
        <w:rPr>
          <w:rtl/>
        </w:rPr>
        <w:t>قلم را به دست گرفت</w:t>
      </w:r>
      <w:r w:rsidR="00DF5F91">
        <w:rPr>
          <w:rtl/>
        </w:rPr>
        <w:t xml:space="preserve">، </w:t>
      </w:r>
      <w:r>
        <w:rPr>
          <w:rtl/>
        </w:rPr>
        <w:t>و به مردم اجازه ورود داد</w:t>
      </w:r>
      <w:r w:rsidR="00DF5F91">
        <w:rPr>
          <w:rtl/>
        </w:rPr>
        <w:t xml:space="preserve">. 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480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نمونه‌ها</w:t>
      </w:r>
      <w:r>
        <w:rPr>
          <w:rFonts w:hint="cs"/>
          <w:rtl/>
        </w:rPr>
        <w:t>ی</w:t>
      </w:r>
      <w:r>
        <w:rPr>
          <w:rtl/>
        </w:rPr>
        <w:t xml:space="preserve"> اندک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نشانه‌ها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 که ابو هاشم</w:t>
      </w:r>
      <w:r w:rsidR="00DF5F91">
        <w:rPr>
          <w:rtl/>
        </w:rPr>
        <w:t xml:space="preserve">، </w:t>
      </w:r>
      <w:r>
        <w:rPr>
          <w:rtl/>
        </w:rPr>
        <w:t>آن را از محضر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او (ابو هاشم) نقل شده که گفت</w:t>
      </w:r>
      <w:r w:rsidR="00DF5F91">
        <w:rPr>
          <w:rtl/>
        </w:rPr>
        <w:t xml:space="preserve">: </w:t>
      </w:r>
      <w:r>
        <w:rPr>
          <w:rtl/>
        </w:rPr>
        <w:t>هر وقت نزد امام هاد</w:t>
      </w:r>
      <w:r>
        <w:rPr>
          <w:rFonts w:hint="cs"/>
          <w:rtl/>
        </w:rPr>
        <w:t>ی</w:t>
      </w:r>
      <w:r>
        <w:rPr>
          <w:rtl/>
        </w:rPr>
        <w:t xml:space="preserve"> و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رفتم</w:t>
      </w:r>
      <w:r w:rsidR="00DF5F91">
        <w:rPr>
          <w:rtl/>
        </w:rPr>
        <w:t xml:space="preserve">، </w:t>
      </w:r>
      <w:r>
        <w:rPr>
          <w:rtl/>
        </w:rPr>
        <w:t>دلائل و معجزات</w:t>
      </w:r>
      <w:r>
        <w:rPr>
          <w:rFonts w:hint="cs"/>
          <w:rtl/>
        </w:rPr>
        <w:t>ی</w:t>
      </w:r>
      <w:r>
        <w:rPr>
          <w:rtl/>
        </w:rPr>
        <w:t xml:space="preserve"> از آنها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صدق امامت آنها بود</w:t>
      </w:r>
      <w:r w:rsidR="00DF5F91">
        <w:rPr>
          <w:rtl/>
        </w:rPr>
        <w:t xml:space="preserve">. </w:t>
      </w:r>
    </w:p>
    <w:p w:rsidR="001A7E95" w:rsidRDefault="0043609F" w:rsidP="00791AA3">
      <w:pPr>
        <w:pStyle w:val="Heading2"/>
        <w:rPr>
          <w:rtl/>
        </w:rPr>
      </w:pPr>
      <w:bookmarkStart w:id="151" w:name="_Toc425413270"/>
      <w:r>
        <w:rPr>
          <w:rFonts w:hint="eastAsia"/>
          <w:rtl/>
        </w:rPr>
        <w:t>مسلمان</w:t>
      </w:r>
      <w:r>
        <w:rPr>
          <w:rtl/>
        </w:rPr>
        <w:t xml:space="preserve"> شدن راهب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در محضر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151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قطب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 xml:space="preserve"> (ره) در کتاب خرائج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فطرس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tl/>
        </w:rPr>
        <w:t xml:space="preserve">: </w:t>
      </w:r>
      <w:r>
        <w:rPr>
          <w:rtl/>
        </w:rPr>
        <w:t>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) که در علم طبّ</w:t>
      </w:r>
      <w:r w:rsidR="00DF5F91">
        <w:rPr>
          <w:rtl/>
        </w:rPr>
        <w:t xml:space="preserve">، </w:t>
      </w:r>
      <w:r>
        <w:rPr>
          <w:rtl/>
        </w:rPr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بود و صد و پنجاه سال از عمرش گذشته بود</w:t>
      </w:r>
      <w:r w:rsidR="00DF5F91">
        <w:rPr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من شاگرد بخت</w:t>
      </w:r>
      <w:r>
        <w:rPr>
          <w:rFonts w:hint="cs"/>
          <w:rtl/>
        </w:rPr>
        <w:t>ی</w:t>
      </w:r>
      <w:r>
        <w:rPr>
          <w:rFonts w:hint="eastAsia"/>
          <w:rtl/>
        </w:rPr>
        <w:t>شوع</w:t>
      </w:r>
      <w:r>
        <w:rPr>
          <w:rtl/>
        </w:rPr>
        <w:t xml:space="preserve"> </w:t>
      </w:r>
      <w:r w:rsidRPr="00791AA3">
        <w:rPr>
          <w:rStyle w:val="libFootnotenumChar"/>
          <w:rtl/>
        </w:rPr>
        <w:t>«1»</w:t>
      </w:r>
      <w:r>
        <w:rPr>
          <w:rtl/>
        </w:rPr>
        <w:t xml:space="preserve"> پزشک متوکّل عبّاس</w:t>
      </w:r>
      <w:r>
        <w:rPr>
          <w:rFonts w:hint="cs"/>
          <w:rtl/>
        </w:rPr>
        <w:t>ی</w:t>
      </w:r>
      <w:r>
        <w:rPr>
          <w:rtl/>
        </w:rPr>
        <w:t xml:space="preserve"> [دهم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عبّاس] بودم</w:t>
      </w:r>
      <w:r w:rsidR="00DF5F91">
        <w:rPr>
          <w:rtl/>
        </w:rPr>
        <w:t xml:space="preserve">، </w:t>
      </w:r>
      <w:r>
        <w:rPr>
          <w:rtl/>
        </w:rPr>
        <w:t>او مرا به عنوان شاگرد ممتاز</w:t>
      </w:r>
      <w:r w:rsidR="00DF5F91">
        <w:rPr>
          <w:rtl/>
        </w:rPr>
        <w:t xml:space="preserve">، </w:t>
      </w:r>
      <w:r>
        <w:rPr>
          <w:rtl/>
        </w:rPr>
        <w:t>انتخاب کرده بود</w:t>
      </w:r>
      <w:r w:rsidR="00DF5F91">
        <w:rPr>
          <w:rtl/>
        </w:rPr>
        <w:t xml:space="preserve">. </w:t>
      </w:r>
      <w:r>
        <w:rPr>
          <w:rtl/>
        </w:rPr>
        <w:t>امام حسن عسک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داد</w:t>
      </w:r>
      <w:r w:rsidR="00DF5F91">
        <w:rPr>
          <w:rtl/>
        </w:rPr>
        <w:t xml:space="preserve">، </w:t>
      </w:r>
      <w:r>
        <w:rPr>
          <w:rtl/>
        </w:rPr>
        <w:t xml:space="preserve">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خود را برا</w:t>
      </w:r>
      <w:r>
        <w:rPr>
          <w:rFonts w:hint="cs"/>
          <w:rtl/>
        </w:rPr>
        <w:t>ی</w:t>
      </w:r>
      <w:r>
        <w:rPr>
          <w:rtl/>
        </w:rPr>
        <w:t xml:space="preserve"> فصد (رگ زدن) بفرست</w:t>
      </w:r>
      <w:r w:rsidR="00DF5F91">
        <w:rPr>
          <w:rtl/>
        </w:rPr>
        <w:t xml:space="preserve">، </w:t>
      </w:r>
      <w:r>
        <w:rPr>
          <w:rtl/>
        </w:rPr>
        <w:t>بخت</w:t>
      </w:r>
      <w:r>
        <w:rPr>
          <w:rFonts w:hint="cs"/>
          <w:rtl/>
        </w:rPr>
        <w:t>ی</w:t>
      </w:r>
      <w:r>
        <w:rPr>
          <w:rFonts w:hint="eastAsia"/>
          <w:rtl/>
        </w:rPr>
        <w:t>شوع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من گفت</w:t>
      </w:r>
      <w:r w:rsidR="00DF5F91">
        <w:rPr>
          <w:rtl/>
        </w:rPr>
        <w:t xml:space="preserve">: </w:t>
      </w:r>
      <w:r>
        <w:rPr>
          <w:rtl/>
        </w:rPr>
        <w:t>«حسن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فرستاده تا کس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رگ زن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نزد او بفرستم</w:t>
      </w:r>
      <w:r w:rsidR="00DF5F91">
        <w:rPr>
          <w:rtl/>
        </w:rPr>
        <w:t xml:space="preserve">، </w:t>
      </w:r>
      <w:r>
        <w:rPr>
          <w:rtl/>
        </w:rPr>
        <w:t>تو نزد او برو</w:t>
      </w:r>
      <w:r w:rsidR="00DF5F91">
        <w:rPr>
          <w:rtl/>
        </w:rPr>
        <w:t xml:space="preserve">، </w:t>
      </w:r>
      <w:r>
        <w:rPr>
          <w:rtl/>
        </w:rPr>
        <w:t>بدان که او (امام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) از همه </w:t>
      </w:r>
      <w:r>
        <w:rPr>
          <w:rtl/>
        </w:rPr>
        <w:lastRenderedPageBreak/>
        <w:t>مخلو</w:t>
      </w:r>
      <w:r>
        <w:rPr>
          <w:rFonts w:hint="eastAsia"/>
          <w:rtl/>
        </w:rPr>
        <w:t>قات</w:t>
      </w:r>
      <w:r>
        <w:rPr>
          <w:rFonts w:hint="cs"/>
          <w:rtl/>
        </w:rPr>
        <w:t>ی</w:t>
      </w:r>
      <w:r>
        <w:rPr>
          <w:rtl/>
        </w:rPr>
        <w:t xml:space="preserve"> که امروز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آسمان هستند</w:t>
      </w:r>
      <w:r w:rsidR="00DF5F91">
        <w:rPr>
          <w:rtl/>
        </w:rPr>
        <w:t xml:space="preserve">، </w:t>
      </w:r>
      <w:r>
        <w:rPr>
          <w:rtl/>
        </w:rPr>
        <w:t>عالم‌تر است</w:t>
      </w:r>
      <w:r w:rsidR="00DF5F91">
        <w:rPr>
          <w:rtl/>
        </w:rPr>
        <w:t xml:space="preserve">، </w:t>
      </w:r>
      <w:r>
        <w:rPr>
          <w:rtl/>
        </w:rPr>
        <w:t>آنچه به تو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انجام بده</w:t>
      </w:r>
      <w:r w:rsidR="00DF5F91">
        <w:rPr>
          <w:rtl/>
        </w:rPr>
        <w:t xml:space="preserve">، </w:t>
      </w:r>
      <w:r>
        <w:rPr>
          <w:rtl/>
        </w:rPr>
        <w:t>نبادا تخلّف کن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فطرس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من (در سامرّاء) به خانه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به محضرش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مرا به اطاق</w:t>
      </w:r>
      <w:r>
        <w:rPr>
          <w:rFonts w:hint="cs"/>
          <w:rtl/>
        </w:rPr>
        <w:t>ی</w:t>
      </w:r>
      <w:r>
        <w:rPr>
          <w:rtl/>
        </w:rPr>
        <w:t xml:space="preserve"> راهنمائ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فرمود</w:t>
      </w:r>
      <w:r w:rsidR="00DF5F91">
        <w:rPr>
          <w:rtl/>
        </w:rPr>
        <w:t xml:space="preserve">: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اطاق باش</w:t>
      </w:r>
      <w:r w:rsidR="00DF5F91">
        <w:rPr>
          <w:rtl/>
        </w:rPr>
        <w:t xml:space="preserve">، </w:t>
      </w:r>
      <w:r>
        <w:rPr>
          <w:rtl/>
        </w:rPr>
        <w:t>تا تو را طلب کنم</w:t>
      </w:r>
      <w:r w:rsidR="00DF5F91">
        <w:rPr>
          <w:rtl/>
        </w:rPr>
        <w:t xml:space="preserve">، </w:t>
      </w:r>
      <w:r>
        <w:rPr>
          <w:rtl/>
        </w:rPr>
        <w:t>آن ساعت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فصد (رگ زن</w:t>
      </w:r>
      <w:r>
        <w:rPr>
          <w:rFonts w:hint="cs"/>
          <w:rtl/>
        </w:rPr>
        <w:t>ی</w:t>
      </w:r>
      <w:r>
        <w:rPr>
          <w:rtl/>
        </w:rPr>
        <w:t>) به محضر آن حضرت آمدم</w:t>
      </w:r>
      <w:r w:rsidR="00DF5F91">
        <w:rPr>
          <w:rtl/>
        </w:rPr>
        <w:t xml:space="preserve">، </w:t>
      </w:r>
      <w:r>
        <w:rPr>
          <w:rtl/>
        </w:rPr>
        <w:t>به نظر من ساعت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 حضرت مر</w:t>
      </w:r>
      <w:r>
        <w:rPr>
          <w:rFonts w:hint="eastAsia"/>
          <w:rtl/>
        </w:rPr>
        <w:t>ا</w:t>
      </w:r>
      <w:r>
        <w:rPr>
          <w:rtl/>
        </w:rPr>
        <w:t xml:space="preserve"> در ساعت</w:t>
      </w:r>
      <w:r>
        <w:rPr>
          <w:rFonts w:hint="cs"/>
          <w:rtl/>
        </w:rPr>
        <w:t>ی</w:t>
      </w:r>
      <w:r>
        <w:rPr>
          <w:rtl/>
        </w:rPr>
        <w:t xml:space="preserve"> که به نظر من</w:t>
      </w:r>
    </w:p>
    <w:p w:rsidR="0043609F" w:rsidRDefault="0043609F" w:rsidP="00791AA3">
      <w:pPr>
        <w:pStyle w:val="libFootnote"/>
        <w:rPr>
          <w:rtl/>
        </w:rPr>
      </w:pPr>
      <w:r>
        <w:rPr>
          <w:rtl/>
        </w:rPr>
        <w:t>(1) بخت</w:t>
      </w:r>
      <w:r>
        <w:rPr>
          <w:rFonts w:hint="cs"/>
          <w:rtl/>
        </w:rPr>
        <w:t>ی</w:t>
      </w:r>
      <w:r>
        <w:rPr>
          <w:rFonts w:hint="eastAsia"/>
          <w:rtl/>
        </w:rPr>
        <w:t>شوع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مشهورتر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دولت عبّاس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که هارون الرّش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را به خدمت گرفت</w:t>
      </w:r>
      <w:r w:rsidR="00DF5F91">
        <w:rPr>
          <w:rtl/>
        </w:rPr>
        <w:t xml:space="preserve">، </w:t>
      </w:r>
      <w:r>
        <w:rPr>
          <w:rtl/>
        </w:rPr>
        <w:t>قبلا او را هاد</w:t>
      </w:r>
      <w:r>
        <w:rPr>
          <w:rFonts w:hint="cs"/>
          <w:rtl/>
        </w:rPr>
        <w:t>ی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درمان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خود از جند</w:t>
      </w:r>
      <w:r>
        <w:rPr>
          <w:rFonts w:hint="cs"/>
          <w:rtl/>
        </w:rPr>
        <w:t>ی‌</w:t>
      </w:r>
      <w:r>
        <w:rPr>
          <w:rFonts w:hint="eastAsia"/>
          <w:rtl/>
        </w:rPr>
        <w:t>شاپور</w:t>
      </w:r>
      <w:r>
        <w:rPr>
          <w:rtl/>
        </w:rPr>
        <w:t xml:space="preserve"> آورده بود</w:t>
      </w:r>
      <w:r w:rsidR="00DF5F91">
        <w:rPr>
          <w:rtl/>
        </w:rPr>
        <w:t xml:space="preserve">، </w:t>
      </w:r>
      <w:r>
        <w:rPr>
          <w:rtl/>
        </w:rPr>
        <w:t>او از افراد حاذق و باتجربه بود</w:t>
      </w:r>
      <w:r w:rsidR="00DF5F91">
        <w:rPr>
          <w:rtl/>
        </w:rPr>
        <w:t xml:space="preserve">، </w:t>
      </w:r>
      <w:r>
        <w:rPr>
          <w:rtl/>
        </w:rPr>
        <w:t>و در علم طبّ</w:t>
      </w:r>
      <w:r w:rsidR="00DF5F91">
        <w:rPr>
          <w:rtl/>
        </w:rPr>
        <w:t xml:space="preserve">، </w:t>
      </w:r>
      <w:r>
        <w:rPr>
          <w:rtl/>
        </w:rPr>
        <w:t>سر آمد طب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عصر خود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نوه او «بخت</w:t>
      </w:r>
      <w:r>
        <w:rPr>
          <w:rFonts w:hint="cs"/>
          <w:rtl/>
        </w:rPr>
        <w:t>ی</w:t>
      </w:r>
      <w:r>
        <w:rPr>
          <w:rFonts w:hint="eastAsia"/>
          <w:rtl/>
        </w:rPr>
        <w:t>شوع</w:t>
      </w:r>
      <w:r>
        <w:rPr>
          <w:rtl/>
        </w:rPr>
        <w:t xml:space="preserve"> دو</w:t>
      </w:r>
      <w:r>
        <w:rPr>
          <w:rFonts w:hint="eastAsia"/>
          <w:rtl/>
        </w:rPr>
        <w:t>ّم»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پزشک متوکّل بود (مترجم)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481</w:t>
      </w:r>
    </w:p>
    <w:p w:rsidR="00791AA3" w:rsidRPr="00791AA3" w:rsidRDefault="00791AA3" w:rsidP="00791AA3">
      <w:pPr>
        <w:pStyle w:val="libNormal"/>
        <w:rPr>
          <w:rtl/>
        </w:rPr>
      </w:pPr>
      <w:r>
        <w:rPr>
          <w:rFonts w:hint="cs"/>
          <w:rtl/>
        </w:rPr>
        <w:t>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نبود</w:t>
      </w:r>
      <w:r w:rsidR="00DF5F91">
        <w:rPr>
          <w:rtl/>
        </w:rPr>
        <w:t xml:space="preserve">، </w:t>
      </w:r>
      <w:r>
        <w:rPr>
          <w:rtl/>
        </w:rPr>
        <w:t>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آن ساعت نزدش رفتم</w:t>
      </w:r>
      <w:r w:rsidR="00DF5F91">
        <w:rPr>
          <w:rtl/>
        </w:rPr>
        <w:t xml:space="preserve">، </w:t>
      </w:r>
      <w:r>
        <w:rPr>
          <w:rtl/>
        </w:rPr>
        <w:t>طشت بزرگ</w:t>
      </w:r>
      <w:r>
        <w:rPr>
          <w:rFonts w:hint="cs"/>
          <w:rtl/>
        </w:rPr>
        <w:t>ی</w:t>
      </w:r>
      <w:r>
        <w:rPr>
          <w:rtl/>
        </w:rPr>
        <w:t xml:space="preserve"> حاضر کرد</w:t>
      </w:r>
      <w:r w:rsidR="00DF5F91">
        <w:rPr>
          <w:rtl/>
        </w:rPr>
        <w:t xml:space="preserve">، </w:t>
      </w:r>
      <w:r>
        <w:rPr>
          <w:rtl/>
        </w:rPr>
        <w:t>رگ اکحل [رگ چهار اندام در بازو]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زدم</w:t>
      </w:r>
      <w:r w:rsidR="00DF5F91">
        <w:rPr>
          <w:rtl/>
        </w:rPr>
        <w:t xml:space="preserve">، </w:t>
      </w:r>
      <w:r>
        <w:rPr>
          <w:rtl/>
        </w:rPr>
        <w:t>و از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خون آمد</w:t>
      </w:r>
      <w:r w:rsidR="00DF5F91">
        <w:rPr>
          <w:rtl/>
        </w:rPr>
        <w:t xml:space="preserve">، </w:t>
      </w:r>
      <w:r>
        <w:rPr>
          <w:rtl/>
        </w:rPr>
        <w:t>تا آن طشت پر شد</w:t>
      </w:r>
      <w:r w:rsidR="00DF5F91">
        <w:rPr>
          <w:rtl/>
        </w:rPr>
        <w:t xml:space="preserve">، </w:t>
      </w:r>
      <w:r>
        <w:rPr>
          <w:rtl/>
        </w:rPr>
        <w:t>سپس به من فرمود</w:t>
      </w:r>
      <w:r w:rsidR="00DF5F91">
        <w:rPr>
          <w:rtl/>
        </w:rPr>
        <w:t xml:space="preserve">: </w:t>
      </w:r>
      <w:r>
        <w:rPr>
          <w:rtl/>
        </w:rPr>
        <w:t>خون را قطع کن</w:t>
      </w:r>
      <w:r w:rsidR="00DF5F91">
        <w:rPr>
          <w:rtl/>
        </w:rPr>
        <w:t xml:space="preserve">، </w:t>
      </w:r>
      <w:r>
        <w:rPr>
          <w:rtl/>
        </w:rPr>
        <w:t>خون را بند آوردم</w:t>
      </w:r>
      <w:r w:rsidR="00DF5F91">
        <w:rPr>
          <w:rtl/>
        </w:rPr>
        <w:t xml:space="preserve">، </w:t>
      </w:r>
      <w:r>
        <w:rPr>
          <w:rtl/>
        </w:rPr>
        <w:t>دستش را شست</w:t>
      </w:r>
      <w:r w:rsidR="00DF5F91">
        <w:rPr>
          <w:rtl/>
        </w:rPr>
        <w:t xml:space="preserve">،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فصد را بست</w:t>
      </w:r>
      <w:r w:rsidR="00DF5F91">
        <w:rPr>
          <w:rtl/>
        </w:rPr>
        <w:t xml:space="preserve">، </w:t>
      </w:r>
      <w:r>
        <w:rPr>
          <w:rtl/>
        </w:rPr>
        <w:t>و مرا به همان اطاق</w:t>
      </w:r>
      <w:r w:rsidR="00DF5F91">
        <w:rPr>
          <w:rtl/>
        </w:rPr>
        <w:t xml:space="preserve">، </w:t>
      </w:r>
      <w:r>
        <w:rPr>
          <w:rtl/>
        </w:rPr>
        <w:t>بازگردا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مقدار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غذا</w:t>
      </w:r>
      <w:r>
        <w:rPr>
          <w:rFonts w:hint="cs"/>
          <w:rtl/>
        </w:rPr>
        <w:t>ی</w:t>
      </w:r>
      <w:r>
        <w:rPr>
          <w:rtl/>
        </w:rPr>
        <w:t xml:space="preserve"> گرم و سرد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آورد</w:t>
      </w:r>
      <w:r w:rsidR="00DF5F91">
        <w:rPr>
          <w:rtl/>
        </w:rPr>
        <w:t xml:space="preserve">، </w:t>
      </w:r>
      <w:r>
        <w:rPr>
          <w:rtl/>
        </w:rPr>
        <w:t>و تا عصر در آن اطاق ماندم</w:t>
      </w:r>
      <w:r w:rsidR="00DF5F91">
        <w:rPr>
          <w:rtl/>
        </w:rPr>
        <w:t xml:space="preserve">، </w:t>
      </w:r>
      <w:r>
        <w:rPr>
          <w:rtl/>
        </w:rPr>
        <w:t>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مرا احضار کرد و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«سر</w:t>
      </w:r>
      <w:r>
        <w:rPr>
          <w:rtl/>
        </w:rPr>
        <w:t xml:space="preserve"> رگ را باز کن» و همان طشت را حاضر کرد</w:t>
      </w:r>
      <w:r w:rsidR="00DF5F91">
        <w:rPr>
          <w:rtl/>
        </w:rPr>
        <w:t xml:space="preserve">. </w:t>
      </w:r>
      <w:r>
        <w:rPr>
          <w:rtl/>
        </w:rPr>
        <w:t>من رگ را گشودم و آن قدر از آن خون آمد که آن طشت پر شد</w:t>
      </w:r>
      <w:r w:rsidR="00DF5F91">
        <w:rPr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خون را قطع کن</w:t>
      </w:r>
      <w:r w:rsidR="00DF5F91">
        <w:rPr>
          <w:rtl/>
        </w:rPr>
        <w:t xml:space="preserve">، </w:t>
      </w:r>
      <w:r>
        <w:rPr>
          <w:rtl/>
        </w:rPr>
        <w:t>آن را بند آوردم</w:t>
      </w:r>
      <w:r w:rsidR="00DF5F91">
        <w:rPr>
          <w:rtl/>
        </w:rPr>
        <w:t xml:space="preserve">، </w:t>
      </w:r>
      <w:r>
        <w:rPr>
          <w:rtl/>
        </w:rPr>
        <w:t>و آن حضرت رو</w:t>
      </w:r>
      <w:r>
        <w:rPr>
          <w:rFonts w:hint="cs"/>
          <w:rtl/>
        </w:rPr>
        <w:t>ی</w:t>
      </w:r>
      <w:r>
        <w:rPr>
          <w:rtl/>
        </w:rPr>
        <w:t xml:space="preserve"> رگ را بست</w:t>
      </w:r>
      <w:r w:rsidR="00DF5F91">
        <w:rPr>
          <w:rtl/>
        </w:rPr>
        <w:t xml:space="preserve">، </w:t>
      </w:r>
      <w:r>
        <w:rPr>
          <w:rtl/>
        </w:rPr>
        <w:t>و مرا به همان اطاق قبل</w:t>
      </w:r>
      <w:r w:rsidR="00DF5F91">
        <w:rPr>
          <w:rtl/>
        </w:rPr>
        <w:t xml:space="preserve">، </w:t>
      </w:r>
      <w:r>
        <w:rPr>
          <w:rtl/>
        </w:rPr>
        <w:t>بازگردان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شب را در همانجا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رساندم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صبح شد</w:t>
      </w:r>
      <w:r w:rsidR="00DF5F91">
        <w:rPr>
          <w:rtl/>
        </w:rPr>
        <w:t xml:space="preserve">، </w:t>
      </w:r>
      <w:r>
        <w:rPr>
          <w:rtl/>
        </w:rPr>
        <w:t>و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eastAsia"/>
          <w:rtl/>
        </w:rPr>
        <w:t>الا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مرا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همان طشت را حاضر کرد</w:t>
      </w:r>
      <w:r w:rsidR="00DF5F91">
        <w:rPr>
          <w:rtl/>
        </w:rPr>
        <w:t xml:space="preserve">، </w:t>
      </w:r>
      <w:r>
        <w:rPr>
          <w:rtl/>
        </w:rPr>
        <w:t>و به من فرمود</w:t>
      </w:r>
      <w:r w:rsidR="00DF5F91">
        <w:rPr>
          <w:rtl/>
        </w:rPr>
        <w:t xml:space="preserve">: </w:t>
      </w:r>
      <w:r>
        <w:rPr>
          <w:rtl/>
        </w:rPr>
        <w:t>سر رگ را باز کن</w:t>
      </w:r>
      <w:r w:rsidR="00DF5F91">
        <w:rPr>
          <w:rtl/>
        </w:rPr>
        <w:t xml:space="preserve">، </w:t>
      </w:r>
      <w:r>
        <w:rPr>
          <w:rtl/>
        </w:rPr>
        <w:t>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کردم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</w:t>
      </w:r>
      <w:r w:rsidR="00DF5F91">
        <w:rPr>
          <w:rtl/>
        </w:rPr>
        <w:t xml:space="preserve">، </w:t>
      </w:r>
      <w:r>
        <w:rPr>
          <w:rtl/>
        </w:rPr>
        <w:t>خون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همانند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دست آن حضرت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</w:t>
      </w:r>
      <w:r>
        <w:rPr>
          <w:rtl/>
        </w:rPr>
        <w:lastRenderedPageBreak/>
        <w:t>آن طشت</w:t>
      </w:r>
      <w:r w:rsidR="00DF5F91">
        <w:rPr>
          <w:rtl/>
        </w:rPr>
        <w:t xml:space="preserve">، </w:t>
      </w:r>
      <w:r>
        <w:rPr>
          <w:rtl/>
        </w:rPr>
        <w:t>پر شد</w:t>
      </w:r>
      <w:r w:rsidR="00DF5F91">
        <w:rPr>
          <w:rtl/>
        </w:rPr>
        <w:t xml:space="preserve">، </w:t>
      </w:r>
      <w:r>
        <w:rPr>
          <w:rtl/>
        </w:rPr>
        <w:t>به من فرمود</w:t>
      </w:r>
      <w:r w:rsidR="00DF5F91">
        <w:rPr>
          <w:rtl/>
        </w:rPr>
        <w:t xml:space="preserve">: </w:t>
      </w:r>
      <w:r>
        <w:rPr>
          <w:rtl/>
        </w:rPr>
        <w:t>خون را قطع کن</w:t>
      </w:r>
      <w:r w:rsidR="00DF5F91">
        <w:rPr>
          <w:rtl/>
        </w:rPr>
        <w:t xml:space="preserve">، </w:t>
      </w:r>
      <w:r>
        <w:rPr>
          <w:rtl/>
        </w:rPr>
        <w:t>خون را بند آوردم</w:t>
      </w:r>
      <w:r w:rsidR="00DF5F91">
        <w:rPr>
          <w:rtl/>
        </w:rPr>
        <w:t xml:space="preserve">، </w:t>
      </w:r>
      <w:r>
        <w:rPr>
          <w:rtl/>
        </w:rPr>
        <w:t>و او دستش را بست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جامه‌دان لباس و پنجاه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پول به من داد و فرمود</w:t>
      </w:r>
      <w:r w:rsidR="00DF5F91">
        <w:rPr>
          <w:rtl/>
        </w:rPr>
        <w:t xml:space="preserve">: </w:t>
      </w:r>
      <w:r>
        <w:rPr>
          <w:rtl/>
        </w:rPr>
        <w:t>«بگ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مرا معذور بدار و برو»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تشکّر نمودم</w:t>
      </w:r>
      <w:r w:rsidR="00DF5F91">
        <w:rPr>
          <w:rtl/>
        </w:rPr>
        <w:t xml:space="preserve">، </w:t>
      </w:r>
      <w:r>
        <w:rPr>
          <w:rtl/>
        </w:rPr>
        <w:t>و عرض کردم</w:t>
      </w:r>
      <w:r w:rsidR="00DF5F91">
        <w:rPr>
          <w:rtl/>
        </w:rPr>
        <w:t xml:space="preserve">: </w:t>
      </w:r>
      <w:r>
        <w:rPr>
          <w:rtl/>
        </w:rPr>
        <w:t>اگر امر</w:t>
      </w:r>
      <w:r>
        <w:rPr>
          <w:rFonts w:hint="cs"/>
          <w:rtl/>
        </w:rPr>
        <w:t>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tl/>
        </w:rPr>
        <w:t xml:space="preserve"> انجام دهم</w:t>
      </w:r>
      <w:r w:rsidR="00DF5F91">
        <w:rPr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آن کس</w:t>
      </w:r>
      <w:r>
        <w:rPr>
          <w:rFonts w:hint="cs"/>
          <w:rtl/>
        </w:rPr>
        <w:t>ی</w:t>
      </w:r>
      <w:r>
        <w:rPr>
          <w:rtl/>
        </w:rPr>
        <w:t xml:space="preserve"> که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عاقول با تو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خوش‌رفتار</w:t>
      </w:r>
      <w:r>
        <w:rPr>
          <w:rFonts w:hint="cs"/>
          <w:rtl/>
        </w:rPr>
        <w:t>ی</w:t>
      </w:r>
      <w:r>
        <w:rPr>
          <w:rtl/>
        </w:rPr>
        <w:t xml:space="preserve"> کن»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نزد «بخت</w:t>
      </w:r>
      <w:r>
        <w:rPr>
          <w:rFonts w:hint="cs"/>
          <w:rtl/>
        </w:rPr>
        <w:t>ی</w:t>
      </w:r>
      <w:r>
        <w:rPr>
          <w:rFonts w:hint="eastAsia"/>
          <w:rtl/>
        </w:rPr>
        <w:t>شوع»</w:t>
      </w:r>
      <w:r>
        <w:rPr>
          <w:rtl/>
        </w:rPr>
        <w:t xml:space="preserve"> رفتم و ماجرا را برا</w:t>
      </w:r>
      <w:r>
        <w:rPr>
          <w:rFonts w:hint="cs"/>
          <w:rtl/>
        </w:rPr>
        <w:t>ی</w:t>
      </w:r>
      <w:r>
        <w:rPr>
          <w:rtl/>
        </w:rPr>
        <w:t xml:space="preserve"> او بازگو کردم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بخت</w:t>
      </w:r>
      <w:r>
        <w:rPr>
          <w:rFonts w:hint="cs"/>
          <w:rtl/>
        </w:rPr>
        <w:t>ی</w:t>
      </w:r>
      <w:r>
        <w:rPr>
          <w:rFonts w:hint="eastAsia"/>
          <w:rtl/>
        </w:rPr>
        <w:t>شوع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«تمام طب</w:t>
      </w:r>
      <w:r>
        <w:rPr>
          <w:rFonts w:hint="cs"/>
          <w:rtl/>
        </w:rPr>
        <w:t>ی</w:t>
      </w:r>
      <w:r>
        <w:rPr>
          <w:rFonts w:hint="eastAsia"/>
          <w:rtl/>
        </w:rPr>
        <w:t>ب‌ها</w:t>
      </w:r>
      <w:r>
        <w:rPr>
          <w:rtl/>
        </w:rPr>
        <w:t xml:space="preserve"> اتّفاق رأ</w:t>
      </w:r>
      <w:r>
        <w:rPr>
          <w:rFonts w:hint="cs"/>
          <w:rtl/>
        </w:rPr>
        <w:t>ی</w:t>
      </w:r>
      <w:r>
        <w:rPr>
          <w:rtl/>
        </w:rPr>
        <w:t xml:space="preserve"> دارند که حدّ اکثر خون بدن انسان</w:t>
      </w:r>
      <w:r w:rsidR="00DF5F91">
        <w:rPr>
          <w:rtl/>
        </w:rPr>
        <w:t xml:space="preserve">، </w:t>
      </w:r>
      <w:r>
        <w:rPr>
          <w:rtl/>
        </w:rPr>
        <w:t>هفت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آنچه را که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اگر از چشمه آب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عج</w:t>
      </w:r>
      <w:r>
        <w:rPr>
          <w:rFonts w:hint="cs"/>
          <w:rtl/>
        </w:rPr>
        <w:t>ی</w:t>
      </w:r>
      <w:r>
        <w:rPr>
          <w:rFonts w:hint="eastAsia"/>
          <w:rtl/>
        </w:rPr>
        <w:t>ب‌تر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بار سوّم</w:t>
      </w:r>
      <w:r w:rsidR="00DF5F91">
        <w:rPr>
          <w:rtl/>
        </w:rPr>
        <w:t xml:space="preserve">، </w:t>
      </w:r>
      <w:r>
        <w:rPr>
          <w:rtl/>
        </w:rPr>
        <w:t>خون</w:t>
      </w:r>
      <w:r>
        <w:rPr>
          <w:rFonts w:hint="cs"/>
          <w:rtl/>
        </w:rPr>
        <w:t>ی</w:t>
      </w:r>
      <w:r>
        <w:rPr>
          <w:rtl/>
        </w:rPr>
        <w:t xml:space="preserve"> مانند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رنگ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است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بخت</w:t>
      </w:r>
      <w:r>
        <w:rPr>
          <w:rFonts w:hint="cs"/>
          <w:rtl/>
        </w:rPr>
        <w:t>ی</w:t>
      </w:r>
      <w:r>
        <w:rPr>
          <w:rFonts w:hint="eastAsia"/>
          <w:rtl/>
        </w:rPr>
        <w:t>شوع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ساعت</w:t>
      </w:r>
      <w:r>
        <w:rPr>
          <w:rFonts w:hint="cs"/>
          <w:rtl/>
        </w:rPr>
        <w:t>ی</w:t>
      </w:r>
      <w:r>
        <w:rPr>
          <w:rtl/>
        </w:rPr>
        <w:t xml:space="preserve"> فکر کرده و سه شبانه روز مشغول خواندن کتاب شد تا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سرگذشت من با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سرانجام نامه‌ا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راهب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عاقول [عابد بزرگ معبد عاقول] نوشت</w:t>
      </w:r>
      <w:r w:rsidR="00DF5F91">
        <w:rPr>
          <w:rtl/>
        </w:rPr>
        <w:t xml:space="preserve">، </w:t>
      </w:r>
      <w:r>
        <w:rPr>
          <w:rtl/>
        </w:rPr>
        <w:t>و به من داد</w:t>
      </w:r>
      <w:r w:rsidR="00DF5F91">
        <w:rPr>
          <w:rtl/>
        </w:rPr>
        <w:t xml:space="preserve">، </w:t>
      </w:r>
      <w:r>
        <w:rPr>
          <w:rtl/>
        </w:rPr>
        <w:t>و گفت</w:t>
      </w:r>
      <w:r w:rsidR="00DF5F91">
        <w:rPr>
          <w:rtl/>
        </w:rPr>
        <w:t xml:space="preserve">: </w:t>
      </w:r>
      <w:r>
        <w:rPr>
          <w:rtl/>
        </w:rPr>
        <w:t>در جهان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به علم طبّ</w:t>
      </w:r>
      <w:r w:rsidR="00DF5F91">
        <w:rPr>
          <w:rtl/>
        </w:rPr>
        <w:t xml:space="preserve">، </w:t>
      </w:r>
      <w:r>
        <w:rPr>
          <w:rtl/>
        </w:rPr>
        <w:t>دانشمندتر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482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راهب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نزد او برو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را (که سرگذشت تو و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آن نوشته شده) به او بده</w:t>
      </w:r>
      <w:r w:rsidR="00DF5F91">
        <w:rPr>
          <w:rtl/>
        </w:rPr>
        <w:t xml:space="preserve">، </w:t>
      </w:r>
      <w:r>
        <w:rPr>
          <w:rtl/>
        </w:rPr>
        <w:t>من آن نامه را برداشتم و به سو</w:t>
      </w:r>
      <w:r>
        <w:rPr>
          <w:rFonts w:hint="cs"/>
          <w:rtl/>
        </w:rPr>
        <w:t>ی</w:t>
      </w:r>
      <w:r>
        <w:rPr>
          <w:rtl/>
        </w:rPr>
        <w:t xml:space="preserve"> «د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عاقول» رهسپار شدم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به آنجا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راهب بر بالا</w:t>
      </w:r>
      <w:r>
        <w:rPr>
          <w:rFonts w:hint="cs"/>
          <w:rtl/>
        </w:rPr>
        <w:t>ی</w:t>
      </w:r>
      <w:r>
        <w:rPr>
          <w:rtl/>
        </w:rPr>
        <w:t xml:space="preserve"> بام آمد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شاگرد بخت</w:t>
      </w:r>
      <w:r>
        <w:rPr>
          <w:rFonts w:hint="cs"/>
          <w:rtl/>
        </w:rPr>
        <w:t>ی</w:t>
      </w:r>
      <w:r>
        <w:rPr>
          <w:rFonts w:hint="eastAsia"/>
          <w:rtl/>
        </w:rPr>
        <w:t>شوع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نامه او نزد تو است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زنب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بالا به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دراز کرد</w:t>
      </w:r>
      <w:r w:rsidR="00DF5F91">
        <w:rPr>
          <w:rtl/>
        </w:rPr>
        <w:t xml:space="preserve">، </w:t>
      </w:r>
      <w:r>
        <w:rPr>
          <w:rtl/>
        </w:rPr>
        <w:t>من آن نامه را در آن نهادم</w:t>
      </w:r>
      <w:r w:rsidR="00DF5F91">
        <w:rPr>
          <w:rtl/>
        </w:rPr>
        <w:t xml:space="preserve">، </w:t>
      </w:r>
      <w:r>
        <w:rPr>
          <w:rtl/>
        </w:rPr>
        <w:t>او زنب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بالا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نامه را خواند و همان دم از «د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عاقول» خارج شد و به من گفت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آن شخص (امام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را فصد 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خوشا به آن مادر</w:t>
      </w:r>
      <w:r>
        <w:rPr>
          <w:rFonts w:hint="cs"/>
          <w:rtl/>
        </w:rPr>
        <w:t>ی</w:t>
      </w:r>
      <w:r>
        <w:rPr>
          <w:rtl/>
        </w:rPr>
        <w:t xml:space="preserve"> که چون تو فرزند دارد</w:t>
      </w:r>
      <w:r w:rsidR="00DF5F91">
        <w:rPr>
          <w:rtl/>
        </w:rPr>
        <w:t xml:space="preserve">، </w:t>
      </w:r>
      <w:r>
        <w:rPr>
          <w:rtl/>
        </w:rPr>
        <w:t>سوار بر استر شد و با هم به سو</w:t>
      </w:r>
      <w:r>
        <w:rPr>
          <w:rFonts w:hint="cs"/>
          <w:rtl/>
        </w:rPr>
        <w:t>ی</w:t>
      </w:r>
      <w:r>
        <w:rPr>
          <w:rtl/>
        </w:rPr>
        <w:t xml:space="preserve"> سامرّاء حرکت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هنوز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سوّم از شب باق</w:t>
      </w:r>
      <w:r>
        <w:rPr>
          <w:rFonts w:hint="cs"/>
          <w:rtl/>
        </w:rPr>
        <w:t>ی</w:t>
      </w:r>
      <w:r>
        <w:rPr>
          <w:rtl/>
        </w:rPr>
        <w:t xml:space="preserve"> بود که به سامرّاء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او گفتم</w:t>
      </w:r>
      <w:r w:rsidR="00DF5F91">
        <w:rPr>
          <w:rtl/>
        </w:rPr>
        <w:t xml:space="preserve">: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به خانه استاد (بخت</w:t>
      </w:r>
      <w:r>
        <w:rPr>
          <w:rFonts w:hint="cs"/>
          <w:rtl/>
        </w:rPr>
        <w:t>ی</w:t>
      </w:r>
      <w:r>
        <w:rPr>
          <w:rFonts w:hint="eastAsia"/>
          <w:rtl/>
        </w:rPr>
        <w:t>شوع</w:t>
      </w:r>
      <w:r>
        <w:rPr>
          <w:rtl/>
        </w:rPr>
        <w:t>)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خانه آن مرد</w:t>
      </w:r>
      <w:r w:rsidR="00DF5F91">
        <w:rPr>
          <w:rtl/>
        </w:rPr>
        <w:t xml:space="preserve">؟ </w:t>
      </w:r>
      <w:r>
        <w:rPr>
          <w:rtl/>
        </w:rPr>
        <w:t>(امام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«به خانه آن مرد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Fonts w:hint="eastAsia"/>
          <w:rtl/>
        </w:rPr>
        <w:t xml:space="preserve">، </w:t>
      </w:r>
      <w:r>
        <w:rPr>
          <w:rtl/>
        </w:rPr>
        <w:t>قبل از اذان صبح به در خانه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را باز کرد</w:t>
      </w:r>
      <w:r w:rsidR="00DF5F91">
        <w:rPr>
          <w:rtl/>
        </w:rPr>
        <w:t xml:space="preserve">، </w:t>
      </w:r>
      <w:r>
        <w:rPr>
          <w:rtl/>
        </w:rPr>
        <w:t>خادم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چهره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عاقول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راهب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گردم</w:t>
      </w:r>
      <w:r w:rsidR="00DF5F91">
        <w:rPr>
          <w:rtl/>
        </w:rPr>
        <w:t xml:space="preserve">، </w:t>
      </w:r>
      <w:r>
        <w:rPr>
          <w:rtl/>
        </w:rPr>
        <w:t>من هستم»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خادم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شو</w:t>
      </w:r>
      <w:r w:rsidR="00DF5F91">
        <w:rPr>
          <w:rtl/>
        </w:rPr>
        <w:t xml:space="preserve">! ، </w:t>
      </w:r>
      <w:r>
        <w:rPr>
          <w:rtl/>
        </w:rPr>
        <w:t>آنگاه خادم به من گفت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استر را نگهدار</w:t>
      </w:r>
      <w:r w:rsidR="00DF5F91">
        <w:rPr>
          <w:rtl/>
        </w:rPr>
        <w:t xml:space="preserve">، </w:t>
      </w:r>
      <w:r>
        <w:rPr>
          <w:rtl/>
        </w:rPr>
        <w:t>سپس دست راهب را گرفت و با هم به خانه امام</w:t>
      </w:r>
      <w:r w:rsidR="00DF5F91">
        <w:rPr>
          <w:rtl/>
        </w:rPr>
        <w:t xml:space="preserve">، </w:t>
      </w:r>
      <w:r>
        <w:rPr>
          <w:rtl/>
        </w:rPr>
        <w:t>وارد شدند</w:t>
      </w:r>
      <w:r w:rsidR="00DF5F91">
        <w:rPr>
          <w:rtl/>
        </w:rPr>
        <w:t xml:space="preserve">، </w:t>
      </w:r>
      <w:r>
        <w:rPr>
          <w:rtl/>
        </w:rPr>
        <w:t>من کنار استرها ماندم</w:t>
      </w:r>
      <w:r w:rsidR="00DF5F91">
        <w:rPr>
          <w:rtl/>
        </w:rPr>
        <w:t xml:space="preserve">، </w:t>
      </w:r>
      <w:r>
        <w:rPr>
          <w:rtl/>
        </w:rPr>
        <w:t>تا صبح شد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آشکار شد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راهب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عاقول</w:t>
      </w:r>
      <w:r w:rsidR="00DF5F91">
        <w:rPr>
          <w:rtl/>
        </w:rPr>
        <w:t xml:space="preserve">، </w:t>
      </w:r>
      <w:r>
        <w:rPr>
          <w:rtl/>
        </w:rPr>
        <w:t>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بجا</w:t>
      </w:r>
      <w:r>
        <w:rPr>
          <w:rFonts w:hint="cs"/>
          <w:rtl/>
        </w:rPr>
        <w:t>ی</w:t>
      </w:r>
      <w:r>
        <w:rPr>
          <w:rtl/>
        </w:rPr>
        <w:t xml:space="preserve"> لباس رهبان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لباس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اسلام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به من گفت</w:t>
      </w:r>
      <w:r w:rsidR="00DF5F91">
        <w:rPr>
          <w:rtl/>
        </w:rPr>
        <w:t xml:space="preserve">: </w:t>
      </w:r>
      <w:r>
        <w:rPr>
          <w:rtl/>
        </w:rPr>
        <w:t>«اکنون مرا به خانه استادت</w:t>
      </w:r>
      <w:r w:rsidR="00DF5F91">
        <w:rPr>
          <w:rtl/>
        </w:rPr>
        <w:t xml:space="preserve">، </w:t>
      </w:r>
      <w:r>
        <w:rPr>
          <w:rtl/>
        </w:rPr>
        <w:t>بخت</w:t>
      </w:r>
      <w:r>
        <w:rPr>
          <w:rFonts w:hint="cs"/>
          <w:rtl/>
        </w:rPr>
        <w:t>ی</w:t>
      </w:r>
      <w:r>
        <w:rPr>
          <w:rFonts w:hint="eastAsia"/>
          <w:rtl/>
        </w:rPr>
        <w:t>شوع</w:t>
      </w:r>
      <w:r>
        <w:rPr>
          <w:rtl/>
        </w:rPr>
        <w:t xml:space="preserve"> ببر»</w:t>
      </w:r>
      <w:r w:rsidR="00DF5F91">
        <w:rPr>
          <w:rtl/>
        </w:rPr>
        <w:t xml:space="preserve">، </w:t>
      </w:r>
      <w:r>
        <w:rPr>
          <w:rtl/>
        </w:rPr>
        <w:t>با هم به خانه بخت</w:t>
      </w:r>
      <w:r>
        <w:rPr>
          <w:rFonts w:hint="cs"/>
          <w:rtl/>
        </w:rPr>
        <w:t>ی</w:t>
      </w:r>
      <w:r>
        <w:rPr>
          <w:rFonts w:hint="eastAsia"/>
          <w:rtl/>
        </w:rPr>
        <w:t>شوع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483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نظر بخت</w:t>
      </w:r>
      <w:r>
        <w:rPr>
          <w:rFonts w:hint="cs"/>
          <w:rtl/>
        </w:rPr>
        <w:t>ی</w:t>
      </w:r>
      <w:r>
        <w:rPr>
          <w:rFonts w:hint="eastAsia"/>
          <w:rtl/>
        </w:rPr>
        <w:t>شوع</w:t>
      </w:r>
      <w:r>
        <w:rPr>
          <w:rtl/>
        </w:rPr>
        <w:t xml:space="preserve"> به راهب افتاد</w:t>
      </w:r>
      <w:r w:rsidR="00DF5F91">
        <w:rPr>
          <w:rtl/>
        </w:rPr>
        <w:t xml:space="preserve">، 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مسلمان شده</w:t>
      </w:r>
      <w:r w:rsidR="00DF5F91">
        <w:rPr>
          <w:rtl/>
        </w:rPr>
        <w:t xml:space="preserve">، </w:t>
      </w:r>
      <w:r>
        <w:rPr>
          <w:rtl/>
        </w:rPr>
        <w:t>با شتاب نزد او آمد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علّت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خارج شده‌ا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راهب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«من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و در حضور او مسلمان شدم»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بخت</w:t>
      </w:r>
      <w:r>
        <w:rPr>
          <w:rFonts w:hint="cs"/>
          <w:rtl/>
        </w:rPr>
        <w:t>ی</w:t>
      </w:r>
      <w:r>
        <w:rPr>
          <w:rFonts w:hint="eastAsia"/>
          <w:rtl/>
        </w:rPr>
        <w:t>شوع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راهب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فصد</w:t>
      </w:r>
      <w:r>
        <w:rPr>
          <w:rFonts w:hint="cs"/>
          <w:rtl/>
        </w:rPr>
        <w:t>ی</w:t>
      </w:r>
      <w:r>
        <w:rPr>
          <w:rtl/>
        </w:rPr>
        <w:t xml:space="preserve"> (رگ زن</w:t>
      </w:r>
      <w:r>
        <w:rPr>
          <w:rFonts w:hint="cs"/>
          <w:rtl/>
        </w:rPr>
        <w:t>ی</w:t>
      </w:r>
      <w:r>
        <w:rPr>
          <w:rtl/>
        </w:rPr>
        <w:t>) را در همه جهان کس</w:t>
      </w:r>
      <w:r>
        <w:rPr>
          <w:rFonts w:hint="cs"/>
          <w:rtl/>
        </w:rPr>
        <w:t>ی</w:t>
      </w:r>
      <w:r>
        <w:rPr>
          <w:rtl/>
        </w:rPr>
        <w:t xml:space="preserve"> جز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انجام نداده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معجزات همانند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همان راهب تازه مسلمان</w:t>
      </w:r>
      <w:r w:rsidR="00DF5F91">
        <w:rPr>
          <w:rtl/>
        </w:rPr>
        <w:t xml:space="preserve">، </w:t>
      </w:r>
      <w:r>
        <w:rPr>
          <w:rtl/>
        </w:rPr>
        <w:t>به امام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خدمت آن بزرگوار بود</w:t>
      </w:r>
      <w:r w:rsidR="00DF5F91">
        <w:rPr>
          <w:rtl/>
        </w:rPr>
        <w:t xml:space="preserve">، </w:t>
      </w:r>
      <w:r>
        <w:rPr>
          <w:rtl/>
        </w:rPr>
        <w:t>تا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. </w:t>
      </w:r>
    </w:p>
    <w:p w:rsidR="001A7E95" w:rsidRDefault="0043609F" w:rsidP="00791AA3">
      <w:pPr>
        <w:pStyle w:val="Heading2"/>
        <w:rPr>
          <w:rtl/>
        </w:rPr>
      </w:pPr>
      <w:bookmarkStart w:id="152" w:name="_Toc425413271"/>
      <w:r>
        <w:rPr>
          <w:rFonts w:hint="eastAsia"/>
          <w:rtl/>
        </w:rPr>
        <w:t>به</w:t>
      </w:r>
      <w:r>
        <w:rPr>
          <w:rtl/>
        </w:rPr>
        <w:t xml:space="preserve"> چاه افتادن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نجات او</w:t>
      </w:r>
      <w:bookmarkEnd w:id="152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آن هنگام که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کودک بود</w:t>
      </w:r>
      <w:r w:rsidR="00DF5F91">
        <w:rPr>
          <w:rtl/>
        </w:rPr>
        <w:t xml:space="preserve">،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کنار پدر بود</w:t>
      </w:r>
      <w:r w:rsidR="00DF5F91">
        <w:rPr>
          <w:rtl/>
        </w:rPr>
        <w:t xml:space="preserve">، </w:t>
      </w:r>
      <w:r>
        <w:rPr>
          <w:rtl/>
        </w:rPr>
        <w:t>پدرش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نماز اشتغال داشت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 w:rsidR="00DF5F91">
        <w:rPr>
          <w:rtl/>
        </w:rPr>
        <w:t xml:space="preserve">، </w:t>
      </w:r>
      <w:r>
        <w:rPr>
          <w:rtl/>
        </w:rPr>
        <w:t>حضرت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چاه آب</w:t>
      </w:r>
      <w:r>
        <w:rPr>
          <w:rFonts w:hint="cs"/>
          <w:rtl/>
        </w:rPr>
        <w:t>ی</w:t>
      </w:r>
      <w:r>
        <w:rPr>
          <w:rtl/>
        </w:rPr>
        <w:t xml:space="preserve"> افتاد</w:t>
      </w:r>
      <w:r w:rsidR="00DF5F91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زنها بلند شد</w:t>
      </w:r>
      <w:r w:rsidR="00DF5F91">
        <w:rPr>
          <w:rtl/>
        </w:rPr>
        <w:t xml:space="preserve">، </w:t>
      </w:r>
      <w:r>
        <w:rPr>
          <w:rtl/>
        </w:rPr>
        <w:t>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بعد از نماز</w:t>
      </w:r>
      <w:r w:rsidR="00DF5F91">
        <w:rPr>
          <w:rtl/>
        </w:rPr>
        <w:t xml:space="preserve">، </w:t>
      </w:r>
      <w:r>
        <w:rPr>
          <w:rtl/>
        </w:rPr>
        <w:t>به آنها فرمو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باک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آنها مشاهده کردند</w:t>
      </w:r>
      <w:r w:rsidR="00DF5F91">
        <w:rPr>
          <w:rtl/>
        </w:rPr>
        <w:t xml:space="preserve">، </w:t>
      </w:r>
      <w:r>
        <w:rPr>
          <w:rtl/>
        </w:rPr>
        <w:t>آب از قعر چاه</w:t>
      </w:r>
      <w:r w:rsidR="00DF5F91">
        <w:rPr>
          <w:rtl/>
        </w:rPr>
        <w:t xml:space="preserve">، </w:t>
      </w:r>
      <w:r>
        <w:rPr>
          <w:rtl/>
        </w:rPr>
        <w:t>کم‌کم بالا آمد</w:t>
      </w:r>
      <w:r w:rsidR="00DF5F91">
        <w:rPr>
          <w:rtl/>
        </w:rPr>
        <w:t xml:space="preserve">، </w:t>
      </w:r>
      <w:r>
        <w:rPr>
          <w:rtl/>
        </w:rPr>
        <w:t>تا سر چاه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حضرت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آب بود و با آب باز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آب و چاه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سؤال‌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اقرع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من برا</w:t>
      </w:r>
      <w:r>
        <w:rPr>
          <w:rFonts w:hint="cs"/>
          <w:rtl/>
        </w:rPr>
        <w:t>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نوشتم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</w:t>
      </w:r>
      <w:r w:rsidR="00DF5F91">
        <w:rPr>
          <w:rtl/>
        </w:rPr>
        <w:t xml:space="preserve">، </w:t>
      </w:r>
      <w:r>
        <w:rPr>
          <w:rtl/>
        </w:rPr>
        <w:t>محتلم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از آنکه نامه را فرستادم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گفتم</w:t>
      </w:r>
      <w:r w:rsidR="00DF5F91">
        <w:rPr>
          <w:rtl/>
        </w:rPr>
        <w:t xml:space="preserve">: </w:t>
      </w:r>
      <w:r>
        <w:rPr>
          <w:rtl/>
        </w:rPr>
        <w:t xml:space="preserve">«احتلام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نفوذ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خداوند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خود را از نفوذ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حفظ کرده است»</w:t>
      </w:r>
      <w:r w:rsidR="00DF5F91">
        <w:rPr>
          <w:rtl/>
        </w:rPr>
        <w:t xml:space="preserve">، </w:t>
      </w:r>
      <w:r>
        <w:rPr>
          <w:rtl/>
        </w:rPr>
        <w:t>پس از چند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جواب نامه به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آن نوشته بود</w:t>
      </w:r>
      <w:r w:rsidR="00DF5F91">
        <w:rPr>
          <w:rtl/>
        </w:rPr>
        <w:t xml:space="preserve">: </w:t>
      </w:r>
      <w:r>
        <w:rPr>
          <w:rtl/>
        </w:rPr>
        <w:t>«حال امامان در خواب</w:t>
      </w:r>
      <w:r w:rsidR="00DF5F91">
        <w:rPr>
          <w:rtl/>
        </w:rPr>
        <w:t xml:space="preserve">، </w:t>
      </w:r>
      <w:r>
        <w:rPr>
          <w:rtl/>
        </w:rPr>
        <w:t>همان حالشان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 xml:space="preserve">خواب 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حال آنها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484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خداوند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خود را از تماس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حفظ کرده است</w:t>
      </w:r>
      <w:r w:rsidR="00DF5F91">
        <w:rPr>
          <w:rtl/>
        </w:rPr>
        <w:t xml:space="preserve">، </w:t>
      </w:r>
      <w:r>
        <w:rPr>
          <w:rtl/>
        </w:rPr>
        <w:t>همان گونه که خودت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</w:t>
      </w:r>
      <w:r w:rsidR="00DF5F91">
        <w:rPr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پسرش مهد</w:t>
      </w:r>
      <w:r>
        <w:rPr>
          <w:rFonts w:hint="cs"/>
          <w:rtl/>
        </w:rPr>
        <w:t>ی</w:t>
      </w:r>
      <w:r>
        <w:rPr>
          <w:rtl/>
        </w:rPr>
        <w:t xml:space="preserve"> (عج)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صب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ما در زندان (طاغوت وقت)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زندان آوردند</w:t>
      </w:r>
      <w:r w:rsidR="00DF5F91">
        <w:rPr>
          <w:rtl/>
        </w:rPr>
        <w:t xml:space="preserve">، </w:t>
      </w:r>
      <w:r>
        <w:rPr>
          <w:rtl/>
        </w:rPr>
        <w:t>من آن حضرت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به من فرمود</w:t>
      </w:r>
      <w:r w:rsidR="00DF5F91">
        <w:rPr>
          <w:rtl/>
        </w:rPr>
        <w:t xml:space="preserve">: </w:t>
      </w:r>
      <w:r>
        <w:rPr>
          <w:rtl/>
        </w:rPr>
        <w:t xml:space="preserve">«از عمر تو 65 سال و چند ماه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</w:t>
      </w:r>
      <w:r w:rsidR="00DF5F91">
        <w:rPr>
          <w:rtl/>
        </w:rPr>
        <w:t xml:space="preserve">، </w:t>
      </w:r>
      <w:r>
        <w:rPr>
          <w:rtl/>
        </w:rPr>
        <w:t>گذشته است»</w:t>
      </w:r>
      <w:r w:rsidR="00DF5F91">
        <w:rPr>
          <w:rtl/>
        </w:rPr>
        <w:t xml:space="preserve">، </w:t>
      </w:r>
      <w:r>
        <w:rPr>
          <w:rtl/>
        </w:rPr>
        <w:t>من کتاب دعا داشتم</w:t>
      </w:r>
      <w:r w:rsidR="00DF5F91">
        <w:rPr>
          <w:rtl/>
        </w:rPr>
        <w:t xml:space="preserve">، </w:t>
      </w:r>
      <w:r>
        <w:rPr>
          <w:rtl/>
        </w:rPr>
        <w:t>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ولادت من در </w:t>
      </w:r>
      <w:r>
        <w:rPr>
          <w:rFonts w:hint="eastAsia"/>
          <w:rtl/>
        </w:rPr>
        <w:t>صفحه‌ا</w:t>
      </w:r>
      <w:r>
        <w:rPr>
          <w:rFonts w:hint="cs"/>
          <w:rtl/>
        </w:rPr>
        <w:t>ی</w:t>
      </w:r>
      <w:r>
        <w:rPr>
          <w:rtl/>
        </w:rPr>
        <w:t xml:space="preserve"> از آن نوشته شده بود</w:t>
      </w:r>
      <w:r w:rsidR="00DF5F91">
        <w:rPr>
          <w:rtl/>
        </w:rPr>
        <w:t xml:space="preserve">، </w:t>
      </w:r>
      <w:r>
        <w:rPr>
          <w:rtl/>
        </w:rPr>
        <w:t>به آن کتاب مراجعه کردم</w:t>
      </w:r>
      <w:r w:rsidR="00DF5F91">
        <w:rPr>
          <w:rtl/>
        </w:rPr>
        <w:t xml:space="preserve">،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آنچه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فرموده</w:t>
      </w:r>
      <w:r w:rsidR="00DF5F91">
        <w:rPr>
          <w:rtl/>
        </w:rPr>
        <w:t xml:space="preserve">، </w:t>
      </w:r>
      <w:r>
        <w:rPr>
          <w:rtl/>
        </w:rPr>
        <w:t>بدون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آن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مساو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به من فرمود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فرزند شده‌ا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نه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tl/>
        </w:rPr>
        <w:t xml:space="preserve">! </w:t>
      </w:r>
      <w:r>
        <w:rPr>
          <w:rtl/>
        </w:rPr>
        <w:t>فرزند</w:t>
      </w:r>
      <w:r>
        <w:rPr>
          <w:rFonts w:hint="cs"/>
          <w:rtl/>
        </w:rPr>
        <w:t>ی</w:t>
      </w:r>
      <w:r>
        <w:rPr>
          <w:rtl/>
        </w:rPr>
        <w:t xml:space="preserve"> به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 w:rsidR="00DF5F91">
        <w:rPr>
          <w:rtl/>
        </w:rPr>
        <w:t xml:space="preserve">، </w:t>
      </w:r>
      <w:r>
        <w:rPr>
          <w:rtl/>
        </w:rPr>
        <w:t>تا بازو</w:t>
      </w:r>
      <w:r>
        <w:rPr>
          <w:rFonts w:hint="cs"/>
          <w:rtl/>
        </w:rPr>
        <w:t>ی</w:t>
      </w:r>
      <w:r>
        <w:rPr>
          <w:rtl/>
        </w:rPr>
        <w:t xml:space="preserve"> او شود»</w:t>
      </w:r>
      <w:r w:rsidR="00DF5F91">
        <w:rPr>
          <w:rtl/>
        </w:rPr>
        <w:t xml:space="preserve">. </w:t>
      </w:r>
      <w:r>
        <w:rPr>
          <w:rtl/>
        </w:rPr>
        <w:t>آنگاه فرمود</w:t>
      </w:r>
      <w:r w:rsidR="00DF5F91">
        <w:rPr>
          <w:rtl/>
        </w:rPr>
        <w:t xml:space="preserve">: </w:t>
      </w:r>
    </w:p>
    <w:p w:rsidR="0043609F" w:rsidRDefault="0043609F" w:rsidP="00791AA3">
      <w:pPr>
        <w:pStyle w:val="libAie"/>
        <w:rPr>
          <w:rtl/>
        </w:rPr>
      </w:pPr>
      <w:r>
        <w:rPr>
          <w:rFonts w:hint="eastAsia"/>
          <w:rtl/>
        </w:rPr>
        <w:t>فنعم</w:t>
      </w:r>
      <w:r>
        <w:rPr>
          <w:rtl/>
        </w:rPr>
        <w:t xml:space="preserve"> العضد الولد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«فرزند</w:t>
      </w:r>
      <w:r>
        <w:rPr>
          <w:rtl/>
        </w:rPr>
        <w:t xml:space="preserve">، </w:t>
      </w:r>
      <w:r w:rsidR="0043609F">
        <w:rPr>
          <w:rtl/>
        </w:rPr>
        <w:t>بازو (و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</w:t>
      </w:r>
      <w:r w:rsidR="0043609F">
        <w:rPr>
          <w:rtl/>
        </w:rPr>
        <w:t xml:space="preserve">) 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را به عنوان مثال</w:t>
      </w:r>
      <w:r w:rsidR="00DF5F91">
        <w:rPr>
          <w:rtl/>
        </w:rPr>
        <w:t xml:space="preserve">، </w:t>
      </w:r>
      <w:r>
        <w:rPr>
          <w:rtl/>
        </w:rPr>
        <w:t>خواند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کان ذا ولد </w:t>
      </w:r>
      <w:r>
        <w:rPr>
          <w:rFonts w:hint="cs"/>
          <w:rtl/>
        </w:rPr>
        <w:t>ی</w:t>
      </w:r>
      <w:r>
        <w:rPr>
          <w:rFonts w:hint="eastAsia"/>
          <w:rtl/>
        </w:rPr>
        <w:t>درک</w:t>
      </w:r>
      <w:r>
        <w:rPr>
          <w:rtl/>
        </w:rPr>
        <w:t xml:space="preserve"> ظلامته‌انّ الدّل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الّذ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له عضد</w:t>
      </w:r>
      <w:r w:rsidR="00DF5F91">
        <w:rPr>
          <w:rtl/>
        </w:rPr>
        <w:t xml:space="preserve">: </w:t>
      </w:r>
      <w:r>
        <w:rPr>
          <w:rtl/>
        </w:rPr>
        <w:t>«هرگاه کس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فرزند بود</w:t>
      </w:r>
      <w:r w:rsidR="00DF5F91">
        <w:rPr>
          <w:rtl/>
        </w:rPr>
        <w:t xml:space="preserve">، </w:t>
      </w:r>
      <w:r>
        <w:rPr>
          <w:rtl/>
        </w:rPr>
        <w:t>آن فرزند</w:t>
      </w:r>
      <w:r w:rsidR="00DF5F91">
        <w:rPr>
          <w:rtl/>
        </w:rPr>
        <w:t xml:space="preserve">، </w:t>
      </w:r>
      <w:r>
        <w:rPr>
          <w:rtl/>
        </w:rPr>
        <w:t>حقّ از دست رفته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ستاند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فرد</w:t>
      </w:r>
      <w:r>
        <w:rPr>
          <w:rFonts w:hint="cs"/>
          <w:rtl/>
        </w:rPr>
        <w:t>ی</w:t>
      </w:r>
      <w:r>
        <w:rPr>
          <w:rtl/>
        </w:rPr>
        <w:t xml:space="preserve"> است که بازو ندارد»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آن بزرگوار گفتم</w:t>
      </w:r>
      <w:r w:rsidR="00DF5F91">
        <w:rPr>
          <w:rtl/>
        </w:rPr>
        <w:t xml:space="preserve">: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بازو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سوگند به خدا</w:t>
      </w:r>
      <w:r w:rsidR="00DF5F91">
        <w:rPr>
          <w:rtl/>
        </w:rPr>
        <w:t xml:space="preserve">، </w:t>
      </w:r>
      <w:r>
        <w:rPr>
          <w:rtl/>
        </w:rPr>
        <w:t>بزود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سراسر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پر از عدل و داد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حال حاضر</w:t>
      </w:r>
      <w:r w:rsidR="00DF5F91">
        <w:rPr>
          <w:rtl/>
        </w:rPr>
        <w:t xml:space="preserve">، </w:t>
      </w:r>
      <w:r>
        <w:rPr>
          <w:rtl/>
        </w:rPr>
        <w:t>فرزند ندارم»</w:t>
      </w:r>
      <w:r w:rsidR="00DF5F91">
        <w:rPr>
          <w:rtl/>
        </w:rPr>
        <w:t xml:space="preserve">، </w:t>
      </w:r>
      <w:r>
        <w:rPr>
          <w:rtl/>
        </w:rPr>
        <w:t>سپس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شعر را به عنوان مثال خواند</w:t>
      </w:r>
      <w:r w:rsidR="00DF5F91">
        <w:rPr>
          <w:rtl/>
        </w:rPr>
        <w:t xml:space="preserve">: </w:t>
      </w:r>
    </w:p>
    <w:p w:rsidR="0043609F" w:rsidRDefault="0043609F" w:rsidP="00791AA3">
      <w:pPr>
        <w:pStyle w:val="libAie"/>
        <w:rPr>
          <w:rtl/>
        </w:rPr>
      </w:pPr>
      <w:r>
        <w:rPr>
          <w:rFonts w:hint="eastAsia"/>
          <w:rtl/>
        </w:rPr>
        <w:t>لعلّک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وما</w:t>
      </w:r>
      <w:r>
        <w:rPr>
          <w:rtl/>
        </w:rPr>
        <w:t xml:space="preserve"> ان تران</w:t>
      </w:r>
      <w:r>
        <w:rPr>
          <w:rFonts w:hint="cs"/>
          <w:rtl/>
        </w:rPr>
        <w:t>ی</w:t>
      </w:r>
      <w:r>
        <w:rPr>
          <w:rtl/>
        </w:rPr>
        <w:t xml:space="preserve"> کانّمابن</w:t>
      </w:r>
      <w:r>
        <w:rPr>
          <w:rFonts w:hint="cs"/>
          <w:rtl/>
        </w:rPr>
        <w:t>یّ</w:t>
      </w:r>
      <w:r>
        <w:rPr>
          <w:rtl/>
        </w:rPr>
        <w:t xml:space="preserve"> حوال</w:t>
      </w:r>
      <w:r>
        <w:rPr>
          <w:rFonts w:hint="cs"/>
          <w:rtl/>
        </w:rPr>
        <w:t>یّ</w:t>
      </w:r>
      <w:r>
        <w:rPr>
          <w:rtl/>
        </w:rPr>
        <w:t xml:space="preserve"> الاسود اللّوابد</w:t>
      </w:r>
    </w:p>
    <w:p w:rsidR="0043609F" w:rsidRDefault="0043609F" w:rsidP="0043609F">
      <w:pPr>
        <w:pStyle w:val="libNormal"/>
        <w:rPr>
          <w:rtl/>
        </w:rPr>
      </w:pPr>
      <w:r w:rsidRPr="00791AA3">
        <w:rPr>
          <w:rStyle w:val="libFootnoteChar"/>
          <w:rFonts w:hint="eastAsia"/>
          <w:rtl/>
        </w:rPr>
        <w:lastRenderedPageBreak/>
        <w:t>الأنوار</w:t>
      </w:r>
      <w:r w:rsidRPr="00791AA3">
        <w:rPr>
          <w:rStyle w:val="libFootnoteChar"/>
          <w:rtl/>
        </w:rPr>
        <w:t xml:space="preserve"> البه</w:t>
      </w:r>
      <w:r w:rsidRPr="00791AA3">
        <w:rPr>
          <w:rStyle w:val="libFootnoteChar"/>
          <w:rFonts w:hint="cs"/>
          <w:rtl/>
        </w:rPr>
        <w:t>ی</w:t>
      </w:r>
      <w:r w:rsidRPr="00791AA3">
        <w:rPr>
          <w:rStyle w:val="libFootnoteChar"/>
          <w:rFonts w:hint="eastAsia"/>
          <w:rtl/>
        </w:rPr>
        <w:t>ة</w:t>
      </w:r>
      <w:r w:rsidR="00DF5F91">
        <w:rPr>
          <w:rStyle w:val="libFootnoteChar"/>
          <w:rtl/>
        </w:rPr>
        <w:t xml:space="preserve">، </w:t>
      </w:r>
      <w:r w:rsidRPr="00791AA3">
        <w:rPr>
          <w:rStyle w:val="libFootnoteChar"/>
          <w:rtl/>
        </w:rPr>
        <w:t>ص</w:t>
      </w:r>
      <w:r w:rsidR="00DF5F91">
        <w:rPr>
          <w:rStyle w:val="libFootnoteChar"/>
          <w:rtl/>
        </w:rPr>
        <w:t xml:space="preserve">: </w:t>
      </w:r>
      <w:r w:rsidRPr="00791AA3">
        <w:rPr>
          <w:rStyle w:val="libFootnoteChar"/>
          <w:rtl/>
        </w:rPr>
        <w:t>485</w:t>
      </w:r>
      <w:r>
        <w:rPr>
          <w:rtl/>
        </w:rPr>
        <w:t xml:space="preserve"> فانّ تم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قبل ان 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الحص</w:t>
      </w:r>
      <w:r>
        <w:rPr>
          <w:rFonts w:hint="cs"/>
          <w:rtl/>
        </w:rPr>
        <w:t>ی‌</w:t>
      </w:r>
      <w:r>
        <w:rPr>
          <w:rFonts w:hint="eastAsia"/>
          <w:rtl/>
        </w:rPr>
        <w:t>اقام</w:t>
      </w:r>
      <w:r>
        <w:rPr>
          <w:rtl/>
        </w:rPr>
        <w:t xml:space="preserve"> زمانا و هو ف</w:t>
      </w:r>
      <w:r>
        <w:rPr>
          <w:rFonts w:hint="cs"/>
          <w:rtl/>
        </w:rPr>
        <w:t>ی</w:t>
      </w:r>
      <w:r>
        <w:rPr>
          <w:rtl/>
        </w:rPr>
        <w:t xml:space="preserve"> النّاس واحد</w:t>
      </w:r>
      <w:r w:rsidR="00DF5F91">
        <w:rPr>
          <w:rtl/>
        </w:rPr>
        <w:t xml:space="preserve">: </w:t>
      </w:r>
      <w:r>
        <w:rPr>
          <w:rtl/>
        </w:rPr>
        <w:t>«شا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روز</w:t>
      </w:r>
      <w:r>
        <w:rPr>
          <w:rFonts w:hint="cs"/>
          <w:rtl/>
        </w:rPr>
        <w:t>ی</w:t>
      </w:r>
      <w:r>
        <w:rPr>
          <w:rtl/>
        </w:rPr>
        <w:t xml:space="preserve"> مرا بنگر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فرزندانم که ش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هستند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شانه آنها</w:t>
      </w:r>
      <w:r w:rsidR="00DF5F91">
        <w:rPr>
          <w:rtl/>
        </w:rPr>
        <w:t xml:space="preserve">، </w:t>
      </w:r>
      <w:r>
        <w:rPr>
          <w:rtl/>
        </w:rPr>
        <w:t>مو</w:t>
      </w:r>
      <w:r>
        <w:rPr>
          <w:rFonts w:hint="cs"/>
          <w:rtl/>
        </w:rPr>
        <w:t>ی</w:t>
      </w:r>
      <w:r>
        <w:rPr>
          <w:rtl/>
        </w:rPr>
        <w:t xml:space="preserve"> پشت سر هم روئ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</w:t>
      </w:r>
      <w:r w:rsidR="00DF5F91">
        <w:rPr>
          <w:rtl/>
        </w:rPr>
        <w:t xml:space="preserve">، </w:t>
      </w:r>
      <w:r>
        <w:rPr>
          <w:rtl/>
        </w:rPr>
        <w:t>در گرداگردم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«تم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Fonts w:hint="eastAsia"/>
          <w:rtl/>
        </w:rPr>
        <w:t xml:space="preserve">، </w:t>
      </w:r>
      <w:r>
        <w:rPr>
          <w:rtl/>
        </w:rPr>
        <w:t>قبل از آنکه دارا</w:t>
      </w:r>
      <w:r>
        <w:rPr>
          <w:rFonts w:hint="cs"/>
          <w:rtl/>
        </w:rPr>
        <w:t>ی</w:t>
      </w:r>
      <w:r>
        <w:rPr>
          <w:rtl/>
        </w:rPr>
        <w:t xml:space="preserve"> فرزندان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گردد</w:t>
      </w:r>
      <w:r w:rsidR="00DF5F91">
        <w:rPr>
          <w:rtl/>
        </w:rPr>
        <w:t xml:space="preserve">، </w:t>
      </w:r>
      <w:r>
        <w:rPr>
          <w:rtl/>
        </w:rPr>
        <w:t>مدّت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</w:t>
      </w:r>
      <w:r w:rsidR="00DF5F91">
        <w:rPr>
          <w:rtl/>
        </w:rPr>
        <w:t xml:space="preserve">، </w:t>
      </w:r>
      <w:r>
        <w:rPr>
          <w:rtl/>
        </w:rPr>
        <w:t>تنها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هاشم جعفر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کردم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ارجمند تو</w:t>
      </w:r>
      <w:r w:rsidR="00DF5F91">
        <w:rPr>
          <w:rtl/>
        </w:rPr>
        <w:t xml:space="preserve">، </w:t>
      </w:r>
      <w:r>
        <w:rPr>
          <w:rtl/>
        </w:rPr>
        <w:t>مرا از سؤال کردن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سؤال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سؤال کن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فرزند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شامد</w:t>
      </w:r>
      <w:r>
        <w:rPr>
          <w:rFonts w:hint="cs"/>
          <w:rtl/>
        </w:rPr>
        <w:t>ی</w:t>
      </w:r>
      <w:r>
        <w:rPr>
          <w:rtl/>
        </w:rPr>
        <w:t xml:space="preserve"> شد (و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tl/>
        </w:rPr>
        <w:t>) در کجا آن فرزند را بجو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جود</w:t>
      </w:r>
      <w:r>
        <w:rPr>
          <w:rtl/>
        </w:rPr>
        <w:t xml:space="preserve"> و لطف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المند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[در کتاب ارشاد </w:t>
      </w:r>
      <w:r w:rsidRPr="00791AA3">
        <w:rPr>
          <w:rStyle w:val="libFootnotenumChar"/>
          <w:rtl/>
        </w:rPr>
        <w:t>«1»</w:t>
      </w:r>
      <w:r>
        <w:rPr>
          <w:rtl/>
        </w:rPr>
        <w:t>] به سند خود از محمد بن عل</w:t>
      </w:r>
      <w:r>
        <w:rPr>
          <w:rFonts w:hint="cs"/>
          <w:rtl/>
        </w:rPr>
        <w:t>ی</w:t>
      </w:r>
      <w:r w:rsidR="00DF5F91">
        <w:rPr>
          <w:rtl/>
        </w:rPr>
        <w:t xml:space="preserve">...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که گفت</w:t>
      </w:r>
      <w:r w:rsidR="00DF5F91">
        <w:rPr>
          <w:rtl/>
        </w:rPr>
        <w:t xml:space="preserve">: </w:t>
      </w:r>
      <w:r>
        <w:rPr>
          <w:rtl/>
        </w:rPr>
        <w:t>ما ته</w:t>
      </w:r>
      <w:r>
        <w:rPr>
          <w:rFonts w:hint="cs"/>
          <w:rtl/>
        </w:rPr>
        <w:t>ی‌</w:t>
      </w:r>
      <w:r>
        <w:rPr>
          <w:rFonts w:hint="eastAsia"/>
          <w:rtl/>
        </w:rPr>
        <w:t>دست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پدرم </w:t>
      </w:r>
      <w:r w:rsidRPr="00791AA3">
        <w:rPr>
          <w:rStyle w:val="libFootnotenumChar"/>
          <w:rtl/>
        </w:rPr>
        <w:t>«2»</w:t>
      </w:r>
      <w:r>
        <w:rPr>
          <w:rtl/>
        </w:rPr>
        <w:t xml:space="preserve"> به من گفت</w:t>
      </w:r>
      <w:r w:rsidR="00DF5F91">
        <w:rPr>
          <w:rtl/>
        </w:rPr>
        <w:t xml:space="preserve">: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به جود و بخشندگ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معروف است</w:t>
      </w:r>
      <w:r w:rsidR="00DF5F91">
        <w:rPr>
          <w:rtl/>
        </w:rPr>
        <w:t xml:space="preserve">، </w:t>
      </w:r>
      <w:r>
        <w:rPr>
          <w:rtl/>
        </w:rPr>
        <w:t>به پدرم گفتم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نه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نه او را هرگز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خانه آن حضرت</w:t>
      </w:r>
      <w:r w:rsidR="00DF5F91">
        <w:rPr>
          <w:rtl/>
        </w:rPr>
        <w:t xml:space="preserve">، </w:t>
      </w:r>
      <w:r>
        <w:rPr>
          <w:rtl/>
        </w:rPr>
        <w:t>حرکت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</w:t>
      </w:r>
      <w:r w:rsidR="00DF5F91">
        <w:rPr>
          <w:rtl/>
        </w:rPr>
        <w:t xml:space="preserve">، </w:t>
      </w:r>
      <w:r>
        <w:rPr>
          <w:rtl/>
        </w:rPr>
        <w:t>پدرم به من گفت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«چه</w:t>
      </w:r>
      <w:r>
        <w:rPr>
          <w:rtl/>
        </w:rPr>
        <w:t xml:space="preserve"> اندازه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اگر آن حضرت پانصد درهم</w:t>
      </w:r>
      <w:r w:rsidR="00DF5F91">
        <w:rPr>
          <w:rtl/>
        </w:rPr>
        <w:t xml:space="preserve">، </w:t>
      </w:r>
      <w:r>
        <w:rPr>
          <w:rtl/>
        </w:rPr>
        <w:t>به ما بدهد</w:t>
      </w:r>
      <w:r w:rsidR="00DF5F91">
        <w:rPr>
          <w:rtl/>
        </w:rPr>
        <w:t xml:space="preserve">، </w:t>
      </w:r>
      <w:r>
        <w:rPr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درهم آن</w:t>
      </w:r>
    </w:p>
    <w:p w:rsidR="0043609F" w:rsidRDefault="0043609F" w:rsidP="00791AA3">
      <w:pPr>
        <w:pStyle w:val="libFootnote"/>
        <w:rPr>
          <w:rtl/>
        </w:rPr>
      </w:pPr>
      <w:r>
        <w:rPr>
          <w:rtl/>
        </w:rPr>
        <w:t>(1) ترجمه ارشاد</w:t>
      </w:r>
      <w:r w:rsidR="00DF5F91">
        <w:rPr>
          <w:rtl/>
        </w:rPr>
        <w:t xml:space="preserve">، </w:t>
      </w:r>
      <w:r>
        <w:rPr>
          <w:rtl/>
        </w:rPr>
        <w:t>ج 2</w:t>
      </w:r>
      <w:r w:rsidR="00DF5F91">
        <w:rPr>
          <w:rtl/>
        </w:rPr>
        <w:t xml:space="preserve">، </w:t>
      </w:r>
      <w:r>
        <w:rPr>
          <w:rtl/>
        </w:rPr>
        <w:t>ص 312</w:t>
      </w:r>
    </w:p>
    <w:p w:rsidR="0043609F" w:rsidRDefault="0043609F" w:rsidP="00791AA3">
      <w:pPr>
        <w:pStyle w:val="libFootnote"/>
        <w:rPr>
          <w:rtl/>
        </w:rPr>
      </w:pPr>
      <w:r>
        <w:rPr>
          <w:rtl/>
        </w:rPr>
        <w:lastRenderedPageBreak/>
        <w:t>(2) نام پدر او</w:t>
      </w:r>
      <w:r w:rsidR="00DF5F91">
        <w:rPr>
          <w:rtl/>
        </w:rPr>
        <w:t xml:space="preserve">، </w:t>
      </w:r>
      <w:r>
        <w:rPr>
          <w:rtl/>
        </w:rPr>
        <w:t>«عل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» بود (نوه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486</w:t>
      </w:r>
    </w:p>
    <w:p w:rsidR="00791AA3" w:rsidRPr="00791AA3" w:rsidRDefault="00791AA3" w:rsidP="00791AA3">
      <w:pPr>
        <w:pStyle w:val="libNormal"/>
        <w:rPr>
          <w:rtl/>
        </w:rPr>
      </w:pPr>
      <w:r>
        <w:rPr>
          <w:rFonts w:hint="cs"/>
          <w:rtl/>
        </w:rPr>
        <w:t>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پوشاک</w:t>
      </w:r>
      <w:r w:rsidR="00DF5F91">
        <w:rPr>
          <w:rtl/>
        </w:rPr>
        <w:t xml:space="preserve">، </w:t>
      </w:r>
      <w:r>
        <w:rPr>
          <w:rtl/>
        </w:rPr>
        <w:t>و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درهمش را برا</w:t>
      </w:r>
      <w:r>
        <w:rPr>
          <w:rFonts w:hint="cs"/>
          <w:rtl/>
        </w:rPr>
        <w:t>ی</w:t>
      </w:r>
      <w:r>
        <w:rPr>
          <w:rtl/>
        </w:rPr>
        <w:t xml:space="preserve"> ادا</w:t>
      </w:r>
      <w:r>
        <w:rPr>
          <w:rFonts w:hint="cs"/>
          <w:rtl/>
        </w:rPr>
        <w:t>ی</w:t>
      </w:r>
      <w:r>
        <w:rPr>
          <w:rtl/>
        </w:rPr>
        <w:t xml:space="preserve"> بدهکار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صد درهمش را برا</w:t>
      </w:r>
      <w:r>
        <w:rPr>
          <w:rFonts w:hint="cs"/>
          <w:rtl/>
        </w:rPr>
        <w:t>ی</w:t>
      </w:r>
      <w:r>
        <w:rPr>
          <w:rtl/>
        </w:rPr>
        <w:t xml:space="preserve"> مخارج زندگ</w:t>
      </w:r>
      <w:r>
        <w:rPr>
          <w:rFonts w:hint="cs"/>
          <w:rtl/>
        </w:rPr>
        <w:t>ی</w:t>
      </w:r>
      <w:r>
        <w:rPr>
          <w:rtl/>
        </w:rPr>
        <w:t xml:space="preserve"> به مصرف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گفتم</w:t>
      </w:r>
      <w:r w:rsidR="00DF5F91">
        <w:rPr>
          <w:rtl/>
        </w:rPr>
        <w:t xml:space="preserve">: </w:t>
      </w:r>
      <w:r>
        <w:rPr>
          <w:rtl/>
        </w:rPr>
        <w:t>کاش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درهم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من بدهد</w:t>
      </w:r>
      <w:r w:rsidR="00DF5F91">
        <w:rPr>
          <w:rtl/>
        </w:rPr>
        <w:t xml:space="preserve">، </w:t>
      </w:r>
      <w:r>
        <w:rPr>
          <w:rtl/>
        </w:rPr>
        <w:t>با صد درهمش</w:t>
      </w:r>
      <w:r w:rsidR="00DF5F91">
        <w:rPr>
          <w:rtl/>
        </w:rPr>
        <w:t xml:space="preserve">، </w:t>
      </w:r>
      <w:r>
        <w:rPr>
          <w:rtl/>
        </w:rPr>
        <w:t>الاغ</w:t>
      </w:r>
      <w:r>
        <w:rPr>
          <w:rFonts w:hint="cs"/>
          <w:rtl/>
        </w:rPr>
        <w:t>ی</w:t>
      </w:r>
      <w:r>
        <w:rPr>
          <w:rtl/>
        </w:rPr>
        <w:t xml:space="preserve"> بخرم</w:t>
      </w:r>
      <w:r w:rsidR="00DF5F91">
        <w:rPr>
          <w:rtl/>
        </w:rPr>
        <w:t xml:space="preserve">، </w:t>
      </w:r>
      <w:r>
        <w:rPr>
          <w:rtl/>
        </w:rPr>
        <w:t>و صد درهمش را برا</w:t>
      </w:r>
      <w:r>
        <w:rPr>
          <w:rFonts w:hint="cs"/>
          <w:rtl/>
        </w:rPr>
        <w:t>ی</w:t>
      </w:r>
      <w:r>
        <w:rPr>
          <w:rtl/>
        </w:rPr>
        <w:t xml:space="preserve"> مخارج</w:t>
      </w:r>
      <w:r w:rsidR="00DF5F91">
        <w:rPr>
          <w:rtl/>
        </w:rPr>
        <w:t xml:space="preserve">، </w:t>
      </w:r>
      <w:r>
        <w:rPr>
          <w:rtl/>
        </w:rPr>
        <w:t>و صد درهمش برا</w:t>
      </w:r>
      <w:r>
        <w:rPr>
          <w:rFonts w:hint="cs"/>
          <w:rtl/>
        </w:rPr>
        <w:t>ی</w:t>
      </w:r>
      <w:r>
        <w:rPr>
          <w:rtl/>
        </w:rPr>
        <w:t xml:space="preserve"> پوشاک باشد</w:t>
      </w:r>
      <w:r w:rsidR="00DF5F91">
        <w:rPr>
          <w:rtl/>
        </w:rPr>
        <w:t xml:space="preserve">، </w:t>
      </w:r>
      <w:r>
        <w:rPr>
          <w:rtl/>
        </w:rPr>
        <w:t>تا با آن (الاغ و خرج</w:t>
      </w:r>
      <w:r>
        <w:rPr>
          <w:rFonts w:hint="cs"/>
          <w:rtl/>
        </w:rPr>
        <w:t>ی</w:t>
      </w:r>
      <w:r>
        <w:rPr>
          <w:rtl/>
        </w:rPr>
        <w:t xml:space="preserve"> و پوشاک) به کوهستان [حمص و اطراف آن] برو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در خانه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غلام او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گفت</w:t>
      </w:r>
      <w:r w:rsidR="00DF5F91">
        <w:rPr>
          <w:rtl/>
        </w:rPr>
        <w:t xml:space="preserve">: </w:t>
      </w:r>
      <w:r>
        <w:rPr>
          <w:rtl/>
        </w:rPr>
        <w:t>«عل</w:t>
      </w:r>
      <w:r>
        <w:rPr>
          <w:rFonts w:hint="cs"/>
          <w:rtl/>
        </w:rPr>
        <w:t>یّ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محمّد پسرش وارد شوند»</w:t>
      </w:r>
      <w:r w:rsidR="00DF5F91">
        <w:rPr>
          <w:rtl/>
        </w:rPr>
        <w:t xml:space="preserve">، </w:t>
      </w:r>
      <w:r>
        <w:rPr>
          <w:rtl/>
        </w:rPr>
        <w:t>چون وارد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سلام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پدرم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  <w:r>
        <w:rPr>
          <w:rtl/>
        </w:rPr>
        <w:t>چرا تاکنون نزد ما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«خجالت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نزد شما آ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از خانه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غلامش نزد ما آمد</w:t>
      </w:r>
      <w:r w:rsidR="00DF5F91">
        <w:rPr>
          <w:rtl/>
        </w:rPr>
        <w:t xml:space="preserve">، </w:t>
      </w:r>
      <w:r>
        <w:rPr>
          <w:rtl/>
        </w:rPr>
        <w:t>و ک</w:t>
      </w:r>
      <w:r>
        <w:rPr>
          <w:rFonts w:hint="cs"/>
          <w:rtl/>
        </w:rPr>
        <w:t>ی</w:t>
      </w:r>
      <w:r>
        <w:rPr>
          <w:rFonts w:hint="eastAsia"/>
          <w:rtl/>
        </w:rPr>
        <w:t>سه‌ا</w:t>
      </w:r>
      <w:r>
        <w:rPr>
          <w:rFonts w:hint="cs"/>
          <w:rtl/>
        </w:rPr>
        <w:t>ی</w:t>
      </w:r>
      <w:r>
        <w:rPr>
          <w:rtl/>
        </w:rPr>
        <w:t xml:space="preserve"> به پدرم داد 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پانصد درهم است</w:t>
      </w:r>
      <w:r w:rsidR="00DF5F91">
        <w:rPr>
          <w:rtl/>
        </w:rPr>
        <w:t xml:space="preserve">، </w:t>
      </w:r>
      <w:r>
        <w:rPr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درهم برا</w:t>
      </w:r>
      <w:r>
        <w:rPr>
          <w:rFonts w:hint="cs"/>
          <w:rtl/>
        </w:rPr>
        <w:t>ی</w:t>
      </w:r>
      <w:r>
        <w:rPr>
          <w:rtl/>
        </w:rPr>
        <w:t xml:space="preserve"> پوشاک و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درهم برا</w:t>
      </w:r>
      <w:r>
        <w:rPr>
          <w:rFonts w:hint="cs"/>
          <w:rtl/>
        </w:rPr>
        <w:t>ی</w:t>
      </w:r>
      <w:r>
        <w:rPr>
          <w:rtl/>
        </w:rPr>
        <w:t xml:space="preserve"> بدهکار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صد درهم برا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مخارج»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سه‌ا</w:t>
      </w:r>
      <w:r>
        <w:rPr>
          <w:rFonts w:hint="cs"/>
          <w:rtl/>
        </w:rPr>
        <w:t>ی</w:t>
      </w:r>
      <w:r>
        <w:rPr>
          <w:rtl/>
        </w:rPr>
        <w:t xml:space="preserve"> داده 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درهم است</w:t>
      </w:r>
      <w:r w:rsidR="00DF5F91">
        <w:rPr>
          <w:rtl/>
        </w:rPr>
        <w:t xml:space="preserve">، </w:t>
      </w:r>
      <w:r>
        <w:rPr>
          <w:rtl/>
        </w:rPr>
        <w:t>با صد درهم آن</w:t>
      </w:r>
      <w:r w:rsidR="00DF5F91">
        <w:rPr>
          <w:rtl/>
        </w:rPr>
        <w:t xml:space="preserve">، </w:t>
      </w:r>
      <w:r>
        <w:rPr>
          <w:rtl/>
        </w:rPr>
        <w:t>الاغ بخر</w:t>
      </w:r>
      <w:r w:rsidR="00DF5F91">
        <w:rPr>
          <w:rtl/>
        </w:rPr>
        <w:t xml:space="preserve">، </w:t>
      </w:r>
      <w:r>
        <w:rPr>
          <w:rtl/>
        </w:rPr>
        <w:t>و با صد درهم</w:t>
      </w:r>
      <w:r w:rsidR="00DF5F91">
        <w:rPr>
          <w:rtl/>
        </w:rPr>
        <w:t xml:space="preserve">، </w:t>
      </w:r>
      <w:r>
        <w:rPr>
          <w:rtl/>
        </w:rPr>
        <w:t>پوشاک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کن</w:t>
      </w:r>
      <w:r w:rsidR="00DF5F91">
        <w:rPr>
          <w:rtl/>
        </w:rPr>
        <w:t xml:space="preserve">، </w:t>
      </w:r>
      <w:r>
        <w:rPr>
          <w:rtl/>
        </w:rPr>
        <w:t>و صد درهمش برا</w:t>
      </w:r>
      <w:r>
        <w:rPr>
          <w:rFonts w:hint="cs"/>
          <w:rtl/>
        </w:rPr>
        <w:t>ی</w:t>
      </w:r>
      <w:r>
        <w:rPr>
          <w:rtl/>
        </w:rPr>
        <w:t xml:space="preserve"> مخارج تو باشد</w:t>
      </w:r>
      <w:r w:rsidR="00DF5F91">
        <w:rPr>
          <w:rtl/>
        </w:rPr>
        <w:t xml:space="preserve">، 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کوهستان مرو</w:t>
      </w:r>
      <w:r w:rsidR="00DF5F91">
        <w:rPr>
          <w:rtl/>
        </w:rPr>
        <w:t xml:space="preserve">، </w:t>
      </w:r>
      <w:r>
        <w:rPr>
          <w:rtl/>
        </w:rPr>
        <w:t>بلکه به «سوراء» [شهر</w:t>
      </w:r>
      <w:r>
        <w:rPr>
          <w:rFonts w:hint="cs"/>
          <w:rtl/>
        </w:rPr>
        <w:t>ی</w:t>
      </w:r>
      <w:r>
        <w:rPr>
          <w:rtl/>
        </w:rPr>
        <w:t xml:space="preserve"> در اطراف حلّه-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محل</w:t>
      </w:r>
      <w:r>
        <w:rPr>
          <w:rFonts w:hint="cs"/>
          <w:rtl/>
        </w:rPr>
        <w:t>ی</w:t>
      </w:r>
      <w:r>
        <w:rPr>
          <w:rtl/>
        </w:rPr>
        <w:t xml:space="preserve"> در بغداد] برو»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عل</w:t>
      </w:r>
      <w:r>
        <w:rPr>
          <w:rFonts w:hint="cs"/>
          <w:rtl/>
        </w:rPr>
        <w:t>یّ</w:t>
      </w:r>
      <w:r w:rsidR="00DF5F91">
        <w:rPr>
          <w:rFonts w:hint="eastAsia"/>
          <w:rtl/>
        </w:rPr>
        <w:t xml:space="preserve">، </w:t>
      </w:r>
      <w:r>
        <w:rPr>
          <w:rtl/>
        </w:rPr>
        <w:t>طبق دستور امام</w:t>
      </w:r>
      <w:r w:rsidR="00DF5F91">
        <w:rPr>
          <w:rtl/>
        </w:rPr>
        <w:t xml:space="preserve">، </w:t>
      </w:r>
      <w:r>
        <w:rPr>
          <w:rtl/>
        </w:rPr>
        <w:t>به کوهستان نرفت</w:t>
      </w:r>
      <w:r w:rsidR="00DF5F91">
        <w:rPr>
          <w:rtl/>
        </w:rPr>
        <w:t xml:space="preserve">، </w:t>
      </w:r>
      <w:r>
        <w:rPr>
          <w:rtl/>
        </w:rPr>
        <w:t>بلکه به سوراء رفت</w:t>
      </w:r>
      <w:r w:rsidR="00DF5F91">
        <w:rPr>
          <w:rtl/>
        </w:rPr>
        <w:t xml:space="preserve">، </w:t>
      </w:r>
      <w:r>
        <w:rPr>
          <w:rtl/>
        </w:rPr>
        <w:t>و در آنجا با زن</w:t>
      </w:r>
      <w:r>
        <w:rPr>
          <w:rFonts w:hint="cs"/>
          <w:rtl/>
        </w:rPr>
        <w:t>ی</w:t>
      </w:r>
      <w:r>
        <w:rPr>
          <w:rtl/>
        </w:rPr>
        <w:t xml:space="preserve"> ازدواج کرد</w:t>
      </w:r>
      <w:r w:rsidR="00DF5F91">
        <w:rPr>
          <w:rtl/>
        </w:rPr>
        <w:t xml:space="preserve">، </w:t>
      </w:r>
      <w:r>
        <w:rPr>
          <w:rtl/>
        </w:rPr>
        <w:t>و کارش به جائ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روز</w:t>
      </w:r>
      <w:r>
        <w:rPr>
          <w:rFonts w:hint="cs"/>
          <w:rtl/>
        </w:rPr>
        <w:t>ی</w:t>
      </w:r>
      <w:r>
        <w:rPr>
          <w:rtl/>
        </w:rPr>
        <w:t xml:space="preserve">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[و در </w:t>
      </w:r>
      <w:r>
        <w:rPr>
          <w:rtl/>
        </w:rPr>
        <w:lastRenderedPageBreak/>
        <w:t>نقل ارشاد</w:t>
      </w:r>
      <w:r w:rsidR="00DF5F91">
        <w:rPr>
          <w:rtl/>
        </w:rPr>
        <w:t xml:space="preserve">، </w:t>
      </w:r>
      <w:r>
        <w:rPr>
          <w:rtl/>
        </w:rPr>
        <w:t>چهار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>] درآمد داشت</w:t>
      </w:r>
      <w:r w:rsidR="00DF5F91">
        <w:rPr>
          <w:rtl/>
        </w:rPr>
        <w:t xml:space="preserve">، </w:t>
      </w:r>
      <w:r>
        <w:rPr>
          <w:rtl/>
        </w:rPr>
        <w:t>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در مذهب واقف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91AA3">
        <w:rPr>
          <w:rStyle w:val="libFootnotenumChar"/>
          <w:rtl/>
        </w:rPr>
        <w:t>«1»</w:t>
      </w:r>
      <w:r>
        <w:rPr>
          <w:rtl/>
        </w:rPr>
        <w:t xml:space="preserve"> بود</w:t>
      </w:r>
      <w:r w:rsidR="00DF5F91">
        <w:rPr>
          <w:rtl/>
        </w:rPr>
        <w:t xml:space="preserve">. </w:t>
      </w:r>
    </w:p>
    <w:p w:rsidR="0043609F" w:rsidRDefault="0043609F" w:rsidP="00791AA3">
      <w:pPr>
        <w:pStyle w:val="libFootnote"/>
        <w:rPr>
          <w:rtl/>
        </w:rPr>
      </w:pPr>
      <w:r>
        <w:rPr>
          <w:rtl/>
        </w:rPr>
        <w:t xml:space="preserve">(1)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</w:t>
      </w:r>
      <w:r w:rsidR="00DF5F91">
        <w:rPr>
          <w:rtl/>
        </w:rPr>
        <w:t xml:space="preserve">، </w:t>
      </w:r>
      <w:r>
        <w:rPr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Fonts w:hint="cs"/>
          <w:rtl/>
        </w:rPr>
        <w:t>ی</w:t>
      </w:r>
      <w:r>
        <w:rPr>
          <w:rtl/>
        </w:rPr>
        <w:t xml:space="preserve"> مانند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بطائن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عثمان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رواس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F5F91">
        <w:rPr>
          <w:rtl/>
        </w:rPr>
        <w:t xml:space="preserve">... </w:t>
      </w:r>
      <w:r>
        <w:rPr>
          <w:rtl/>
        </w:rPr>
        <w:t>داشت</w:t>
      </w:r>
      <w:r w:rsidR="00DF5F91">
        <w:rPr>
          <w:rtl/>
        </w:rPr>
        <w:t xml:space="preserve">، </w:t>
      </w:r>
      <w:r>
        <w:rPr>
          <w:rtl/>
        </w:rPr>
        <w:t>و سهم امام</w:t>
      </w:r>
      <w:r w:rsidR="00DF5F91">
        <w:rPr>
          <w:rtl/>
        </w:rPr>
        <w:t xml:space="preserve">، </w:t>
      </w:r>
      <w:r>
        <w:rPr>
          <w:rtl/>
        </w:rPr>
        <w:t>نزد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پس از وفات امام کاظم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آنها برا</w:t>
      </w:r>
      <w:r>
        <w:rPr>
          <w:rFonts w:hint="cs"/>
          <w:rtl/>
        </w:rPr>
        <w:t>ی</w:t>
      </w:r>
      <w:r>
        <w:rPr>
          <w:rtl/>
        </w:rPr>
        <w:t xml:space="preserve"> حفظ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خود و تصاحب سهم امام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 xml:space="preserve">به دروغ ادعا کردند که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نمرده</w:t>
      </w:r>
      <w:r w:rsidR="00DF5F91">
        <w:rPr>
          <w:rtl/>
        </w:rPr>
        <w:t xml:space="preserve">، </w:t>
      </w:r>
      <w:r>
        <w:rPr>
          <w:rtl/>
        </w:rPr>
        <w:t>بلکه همان مهد</w:t>
      </w:r>
      <w:r>
        <w:rPr>
          <w:rFonts w:hint="cs"/>
          <w:rtl/>
        </w:rPr>
        <w:t>ی</w:t>
      </w:r>
      <w:r>
        <w:rPr>
          <w:rtl/>
        </w:rPr>
        <w:t xml:space="preserve"> موعود است که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شده است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آن حضرت را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</w:t>
      </w:r>
      <w:r w:rsidR="00DF5F91">
        <w:rPr>
          <w:rtl/>
        </w:rPr>
        <w:t xml:space="preserve">، </w:t>
      </w:r>
      <w:r>
        <w:rPr>
          <w:rtl/>
        </w:rPr>
        <w:t>خواندند</w:t>
      </w:r>
      <w:r w:rsidR="00DF5F91">
        <w:rPr>
          <w:rtl/>
        </w:rPr>
        <w:t xml:space="preserve">، </w:t>
      </w:r>
      <w:r>
        <w:rPr>
          <w:rtl/>
        </w:rPr>
        <w:t>و در همانجا توقّف کردند</w:t>
      </w:r>
      <w:r w:rsidR="00DF5F91">
        <w:rPr>
          <w:rtl/>
        </w:rPr>
        <w:t xml:space="preserve">، </w:t>
      </w:r>
      <w:r>
        <w:rPr>
          <w:rtl/>
        </w:rPr>
        <w:t>و به آنها «واقف</w:t>
      </w:r>
      <w:r>
        <w:rPr>
          <w:rFonts w:hint="cs"/>
          <w:rtl/>
        </w:rPr>
        <w:t>یّ</w:t>
      </w:r>
      <w:r>
        <w:rPr>
          <w:rFonts w:hint="eastAsia"/>
          <w:rtl/>
        </w:rPr>
        <w:t>ه»</w:t>
      </w:r>
      <w:r>
        <w:rPr>
          <w:rtl/>
        </w:rPr>
        <w:t xml:space="preserve"> گفتند (مترجم)</w:t>
      </w:r>
      <w:r w:rsidR="00DF5F91">
        <w:rPr>
          <w:rtl/>
        </w:rPr>
        <w:t xml:space="preserve">. 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487</w:t>
      </w:r>
    </w:p>
    <w:p w:rsidR="00791AA3" w:rsidRPr="00791AA3" w:rsidRDefault="00791AA3" w:rsidP="00791AA3">
      <w:pPr>
        <w:pStyle w:val="libNormal"/>
        <w:rPr>
          <w:rtl/>
        </w:rPr>
      </w:pPr>
      <w:r>
        <w:rPr>
          <w:rFonts w:hint="cs"/>
          <w:rtl/>
        </w:rPr>
        <w:t>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]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«به محمّد بن عل</w:t>
      </w:r>
      <w:r>
        <w:rPr>
          <w:rFonts w:hint="cs"/>
          <w:rtl/>
        </w:rPr>
        <w:t>ی</w:t>
      </w:r>
      <w:r>
        <w:rPr>
          <w:rtl/>
        </w:rPr>
        <w:t xml:space="preserve"> گفتم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تو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نشانه‌ا</w:t>
      </w:r>
      <w:r>
        <w:rPr>
          <w:rFonts w:hint="cs"/>
          <w:rtl/>
        </w:rPr>
        <w:t>ی</w:t>
      </w:r>
      <w:r>
        <w:rPr>
          <w:rtl/>
        </w:rPr>
        <w:t xml:space="preserve"> روشنتر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(در حقان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امامت حضرت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tl/>
        </w:rPr>
        <w:t>[پس چرا در مذهب واقف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جواب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هذا</w:t>
      </w:r>
      <w:r>
        <w:rPr>
          <w:rtl/>
        </w:rPr>
        <w:t xml:space="preserve"> امر قد جر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عق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و راه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ما رفته‌ا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م»</w:t>
      </w:r>
      <w:r w:rsidR="0043609F">
        <w:rPr>
          <w:rtl/>
        </w:rPr>
        <w:t xml:space="preserve"> (عق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خانوادگ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ما است) </w:t>
      </w:r>
      <w:r w:rsidR="0043609F" w:rsidRPr="00791AA3">
        <w:rPr>
          <w:rStyle w:val="libFootnotenumChar"/>
          <w:rtl/>
        </w:rPr>
        <w:t>«1»</w:t>
      </w:r>
      <w:r>
        <w:rPr>
          <w:rStyle w:val="libFootnotenumChar"/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حجّت خدا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حمزه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از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غلامان خود که از ترک و روم</w:t>
      </w:r>
      <w:r>
        <w:rPr>
          <w:rFonts w:hint="cs"/>
          <w:rtl/>
        </w:rPr>
        <w:t>ی</w:t>
      </w:r>
      <w:r>
        <w:rPr>
          <w:rtl/>
        </w:rPr>
        <w:t xml:space="preserve"> و صقلب</w:t>
      </w:r>
      <w:r>
        <w:rPr>
          <w:rFonts w:hint="cs"/>
          <w:rtl/>
        </w:rPr>
        <w:t>ی</w:t>
      </w:r>
      <w:r>
        <w:rPr>
          <w:rtl/>
        </w:rPr>
        <w:t xml:space="preserve"> بودند</w:t>
      </w:r>
      <w:r w:rsidR="00DF5F91">
        <w:rPr>
          <w:rtl/>
        </w:rPr>
        <w:t xml:space="preserve">، </w:t>
      </w:r>
      <w:r>
        <w:rPr>
          <w:rtl/>
        </w:rPr>
        <w:t>به زبان خودشان</w:t>
      </w:r>
      <w:r w:rsidR="00DF5F91">
        <w:rPr>
          <w:rtl/>
        </w:rPr>
        <w:t xml:space="preserve">، </w:t>
      </w:r>
      <w:r>
        <w:rPr>
          <w:rtl/>
        </w:rPr>
        <w:t>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تعجّب کردم و گفتم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(امام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متولّد شد</w:t>
      </w:r>
      <w:r w:rsidR="00DF5F91">
        <w:rPr>
          <w:rtl/>
        </w:rPr>
        <w:t xml:space="preserve">، </w:t>
      </w:r>
      <w:r>
        <w:rPr>
          <w:rtl/>
        </w:rPr>
        <w:t>و تا وقت</w:t>
      </w:r>
      <w:r>
        <w:rPr>
          <w:rFonts w:hint="cs"/>
          <w:rtl/>
        </w:rPr>
        <w:t>ی</w:t>
      </w:r>
      <w:r>
        <w:rPr>
          <w:rtl/>
        </w:rPr>
        <w:t xml:space="preserve"> که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نزد کس</w:t>
      </w:r>
      <w:r>
        <w:rPr>
          <w:rFonts w:hint="cs"/>
          <w:rtl/>
        </w:rPr>
        <w:t>ی</w:t>
      </w:r>
      <w:r>
        <w:rPr>
          <w:rtl/>
        </w:rPr>
        <w:t xml:space="preserve"> نرفته و کس</w:t>
      </w:r>
      <w:r>
        <w:rPr>
          <w:rFonts w:hint="cs"/>
          <w:rtl/>
        </w:rPr>
        <w:t>ی</w:t>
      </w:r>
      <w:r>
        <w:rPr>
          <w:rtl/>
        </w:rPr>
        <w:t xml:space="preserve"> او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از کجا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زبانها</w:t>
      </w:r>
      <w:r>
        <w:rPr>
          <w:rFonts w:hint="cs"/>
          <w:rtl/>
        </w:rPr>
        <w:t>ی</w:t>
      </w:r>
      <w:r>
        <w:rPr>
          <w:rtl/>
        </w:rPr>
        <w:t xml:space="preserve"> مختلف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به همان زبانها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بودم که آن حضرت به من رو کرد و فرمود</w:t>
      </w:r>
      <w:r w:rsidR="00DF5F91">
        <w:rPr>
          <w:rtl/>
        </w:rPr>
        <w:t xml:space="preserve">: </w:t>
      </w:r>
      <w:r>
        <w:rPr>
          <w:rtl/>
        </w:rPr>
        <w:t>«خداوند متعال</w:t>
      </w:r>
      <w:r w:rsidR="00DF5F91">
        <w:rPr>
          <w:rtl/>
        </w:rPr>
        <w:t xml:space="preserve">، </w:t>
      </w:r>
      <w:r>
        <w:rPr>
          <w:rtl/>
        </w:rPr>
        <w:t>حجّت خود را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مخلوقاتش با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شناخت زبانه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مختلف و نسبها و حوادث و اجل‌ها را به او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اگر </w:t>
      </w:r>
      <w:r>
        <w:rPr>
          <w:rtl/>
        </w:rPr>
        <w:lastRenderedPageBreak/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</w:t>
      </w:r>
      <w:r w:rsidR="00DF5F91">
        <w:rPr>
          <w:rtl/>
        </w:rPr>
        <w:t xml:space="preserve">، </w:t>
      </w:r>
      <w:r>
        <w:rPr>
          <w:rtl/>
        </w:rPr>
        <w:t>و امام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نداشت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حجّت خدا و مردم</w:t>
      </w:r>
      <w:r w:rsidR="00DF5F91">
        <w:rPr>
          <w:rtl/>
        </w:rPr>
        <w:t xml:space="preserve">، </w:t>
      </w:r>
      <w:r>
        <w:rPr>
          <w:rtl/>
        </w:rPr>
        <w:t>چه فرق</w:t>
      </w:r>
      <w:r>
        <w:rPr>
          <w:rFonts w:hint="cs"/>
          <w:rtl/>
        </w:rPr>
        <w:t>ی</w:t>
      </w:r>
      <w:r>
        <w:rPr>
          <w:rtl/>
        </w:rPr>
        <w:t xml:space="preserve"> وجود داشت</w:t>
      </w:r>
      <w:r w:rsidR="00DF5F91">
        <w:rPr>
          <w:rtl/>
        </w:rPr>
        <w:t xml:space="preserve">؟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از امور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 w:rsidR="00DF5F91">
        <w:rPr>
          <w:rtl/>
        </w:rPr>
        <w:t xml:space="preserve">!!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محمّد</w:t>
      </w:r>
      <w:r w:rsidR="00DF5F91">
        <w:rPr>
          <w:rtl/>
        </w:rPr>
        <w:t xml:space="preserve">...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«من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کنار راه نشستم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از آنجا عبور کرد</w:t>
      </w:r>
      <w:r w:rsidR="00DF5F91">
        <w:rPr>
          <w:rtl/>
        </w:rPr>
        <w:t xml:space="preserve">، </w:t>
      </w:r>
      <w:r>
        <w:rPr>
          <w:rtl/>
        </w:rPr>
        <w:t>از ته</w:t>
      </w:r>
      <w:r>
        <w:rPr>
          <w:rFonts w:hint="cs"/>
          <w:rtl/>
        </w:rPr>
        <w:t>ی‌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</w:p>
    <w:p w:rsidR="0043609F" w:rsidRDefault="0043609F" w:rsidP="00791AA3">
      <w:pPr>
        <w:pStyle w:val="libFootnote"/>
        <w:rPr>
          <w:rtl/>
        </w:rPr>
      </w:pPr>
      <w:r>
        <w:rPr>
          <w:rtl/>
        </w:rPr>
        <w:t>(1)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کورکورانه‌ا</w:t>
      </w:r>
      <w:r>
        <w:rPr>
          <w:rFonts w:hint="cs"/>
          <w:rtl/>
        </w:rPr>
        <w:t>ی</w:t>
      </w:r>
      <w:r>
        <w:rPr>
          <w:rtl/>
        </w:rPr>
        <w:t xml:space="preserve"> است که خداوند آن را نکوهش کرده</w:t>
      </w:r>
      <w:r w:rsidR="00DF5F91">
        <w:rPr>
          <w:rtl/>
        </w:rPr>
        <w:t xml:space="preserve">، </w:t>
      </w:r>
      <w:r>
        <w:rPr>
          <w:rtl/>
        </w:rPr>
        <w:t>و در قرآن از زبان کفّار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که در برابر دعوت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گفتند</w:t>
      </w:r>
      <w:r w:rsidR="00DF5F91">
        <w:rPr>
          <w:rtl/>
        </w:rPr>
        <w:t xml:space="preserve">: 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t>إِنَّا</w:t>
      </w:r>
      <w:r>
        <w:rPr>
          <w:rtl/>
        </w:rPr>
        <w:t xml:space="preserve"> وَجَدْنا آباءَنا عَل</w:t>
      </w:r>
      <w:r>
        <w:rPr>
          <w:rFonts w:hint="cs"/>
          <w:rtl/>
        </w:rPr>
        <w:t>ی</w:t>
      </w:r>
      <w:r>
        <w:rPr>
          <w:rtl/>
        </w:rPr>
        <w:t xml:space="preserve"> أُمَّةٍ وَ إِنَّا عَل</w:t>
      </w:r>
      <w:r>
        <w:rPr>
          <w:rFonts w:hint="cs"/>
          <w:rtl/>
        </w:rPr>
        <w:t>ی</w:t>
      </w:r>
      <w:r>
        <w:rPr>
          <w:rtl/>
        </w:rPr>
        <w:t xml:space="preserve"> آثارِهِمْ مُقْتَدُونَ</w:t>
      </w:r>
    </w:p>
    <w:p w:rsidR="0043609F" w:rsidRDefault="00DF5F91" w:rsidP="00791AA3">
      <w:pPr>
        <w:pStyle w:val="libFootnote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«ما پدران خود را بر مذهب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افت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به آثار آنها اقتدا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م»</w:t>
      </w:r>
      <w:r w:rsidR="0043609F">
        <w:rPr>
          <w:rtl/>
        </w:rPr>
        <w:t xml:space="preserve"> (زخرف</w:t>
      </w:r>
      <w:r>
        <w:rPr>
          <w:rtl/>
        </w:rPr>
        <w:t xml:space="preserve">، </w:t>
      </w:r>
      <w:r w:rsidR="0043609F">
        <w:rPr>
          <w:rtl/>
        </w:rPr>
        <w:t>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23)- مؤلّف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488</w:t>
      </w:r>
    </w:p>
    <w:p w:rsidR="0043609F" w:rsidRDefault="00791AA3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خود</w:t>
      </w:r>
      <w:r w:rsidR="0043609F">
        <w:rPr>
          <w:rtl/>
        </w:rPr>
        <w:t xml:space="preserve"> به امام گله کردم</w:t>
      </w:r>
      <w:r w:rsidR="00DF5F91">
        <w:rPr>
          <w:rtl/>
        </w:rPr>
        <w:t xml:space="preserve">، </w:t>
      </w:r>
      <w:r w:rsidR="0043609F">
        <w:rPr>
          <w:rtl/>
        </w:rPr>
        <w:t xml:space="preserve">و سوگند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اد</w:t>
      </w:r>
      <w:r w:rsidR="0043609F">
        <w:rPr>
          <w:rtl/>
        </w:rPr>
        <w:t xml:space="preserve"> نمودم که حتّ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درهم و کمتر از آن ندارم</w:t>
      </w:r>
      <w:r w:rsidR="00DF5F91">
        <w:rPr>
          <w:rtl/>
        </w:rPr>
        <w:t xml:space="preserve">، </w:t>
      </w:r>
      <w:r w:rsidR="0043609F">
        <w:rPr>
          <w:rtl/>
        </w:rPr>
        <w:t>و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نان ظهر و شب</w:t>
      </w:r>
      <w:r w:rsidR="00DF5F91">
        <w:rPr>
          <w:rtl/>
        </w:rPr>
        <w:t xml:space="preserve">، </w:t>
      </w:r>
      <w:r w:rsidR="0043609F">
        <w:rPr>
          <w:rtl/>
        </w:rPr>
        <w:t>معطّل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 xml:space="preserve">«تو سوگند دروغ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را در جائ</w:t>
      </w:r>
      <w:r>
        <w:rPr>
          <w:rFonts w:hint="cs"/>
          <w:rtl/>
        </w:rPr>
        <w:t>ی</w:t>
      </w:r>
      <w:r>
        <w:rPr>
          <w:rtl/>
        </w:rPr>
        <w:t xml:space="preserve"> دفن کرده‌ا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من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تو را از عطا منع کنم»</w:t>
      </w:r>
      <w:r w:rsidR="00DF5F91">
        <w:rPr>
          <w:rtl/>
        </w:rPr>
        <w:t xml:space="preserve">، </w:t>
      </w:r>
      <w:r>
        <w:rPr>
          <w:rtl/>
        </w:rPr>
        <w:t>آنگاه به غلامش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 w:rsidR="00DF5F91">
        <w:rPr>
          <w:rtl/>
        </w:rPr>
        <w:t xml:space="preserve">! </w:t>
      </w:r>
      <w:r>
        <w:rPr>
          <w:rtl/>
        </w:rPr>
        <w:t>هر قدر پول در نزد تو هست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بده»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غلام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به من داد</w:t>
      </w:r>
      <w:r w:rsidR="00DF5F91">
        <w:rPr>
          <w:rtl/>
        </w:rPr>
        <w:t xml:space="preserve">، </w:t>
      </w:r>
      <w:r>
        <w:rPr>
          <w:rtl/>
        </w:rPr>
        <w:t>سپس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من رو کرد و فرمود</w:t>
      </w:r>
      <w:r w:rsidR="00DF5F91">
        <w:rPr>
          <w:rtl/>
        </w:rPr>
        <w:t xml:space="preserve">: </w:t>
      </w:r>
      <w:r>
        <w:rPr>
          <w:rtl/>
        </w:rPr>
        <w:t>«تو در وقت</w:t>
      </w:r>
      <w:r>
        <w:rPr>
          <w:rFonts w:hint="cs"/>
          <w:rtl/>
        </w:rPr>
        <w:t>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آن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(دفن شده)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آن محروم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فرموده بود</w:t>
      </w:r>
      <w:r w:rsidR="00DF5F91">
        <w:rPr>
          <w:rtl/>
        </w:rPr>
        <w:t xml:space="preserve">، </w:t>
      </w:r>
      <w:r>
        <w:rPr>
          <w:rtl/>
        </w:rPr>
        <w:t>همان شد</w:t>
      </w:r>
      <w:r w:rsidR="00DF5F91">
        <w:rPr>
          <w:rtl/>
        </w:rPr>
        <w:t xml:space="preserve">، </w:t>
      </w:r>
      <w:r>
        <w:rPr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روز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محلّ</w:t>
      </w:r>
      <w:r>
        <w:rPr>
          <w:rFonts w:hint="cs"/>
          <w:rtl/>
        </w:rPr>
        <w:t>ی</w:t>
      </w:r>
      <w:r>
        <w:rPr>
          <w:rtl/>
        </w:rPr>
        <w:t xml:space="preserve"> دفن کرده بودم</w:t>
      </w:r>
      <w:r w:rsidR="00DF5F91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ضرورت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کردم تا در معاش خود مصرف کنم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درها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بسته شده بود</w:t>
      </w:r>
      <w:r w:rsidR="00DF5F91">
        <w:rPr>
          <w:rtl/>
        </w:rPr>
        <w:t xml:space="preserve">، </w:t>
      </w:r>
      <w:r>
        <w:rPr>
          <w:rtl/>
        </w:rPr>
        <w:t>به سراغ آن دف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آن محل را حفر کردم</w:t>
      </w:r>
      <w:r w:rsidR="00DF5F91">
        <w:rPr>
          <w:rtl/>
        </w:rPr>
        <w:t xml:space="preserve">، </w:t>
      </w:r>
      <w:r>
        <w:rPr>
          <w:rtl/>
        </w:rPr>
        <w:t>پول</w:t>
      </w:r>
      <w:r>
        <w:rPr>
          <w:rFonts w:hint="cs"/>
          <w:rtl/>
        </w:rPr>
        <w:t>ی</w:t>
      </w:r>
      <w:r>
        <w:rPr>
          <w:rtl/>
        </w:rPr>
        <w:t xml:space="preserve"> در آنجا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پسرم</w:t>
      </w:r>
      <w:r w:rsidR="00DF5F91">
        <w:rPr>
          <w:rtl/>
        </w:rPr>
        <w:t xml:space="preserve">،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آن را شناخته</w:t>
      </w:r>
      <w:r w:rsidR="00DF5F91">
        <w:rPr>
          <w:rtl/>
        </w:rPr>
        <w:t xml:space="preserve">، </w:t>
      </w:r>
      <w:r>
        <w:rPr>
          <w:rtl/>
        </w:rPr>
        <w:t>و آن پولها را برداشته و فرار کرده است</w:t>
      </w:r>
      <w:r w:rsidR="00DF5F91">
        <w:rPr>
          <w:rtl/>
        </w:rPr>
        <w:t xml:space="preserve">، </w:t>
      </w:r>
      <w:r>
        <w:rPr>
          <w:rtl/>
        </w:rPr>
        <w:t>من حتّ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آن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برآمدن</w:t>
      </w:r>
      <w:r>
        <w:rPr>
          <w:rtl/>
        </w:rPr>
        <w:t xml:space="preserve"> خواسته احمد بن اسحاق در مورد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 طرف راست‌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اسحاق [وک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قم]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کردم</w:t>
      </w:r>
      <w:r w:rsidR="00DF5F91">
        <w:rPr>
          <w:rtl/>
        </w:rPr>
        <w:t xml:space="preserve">: </w:t>
      </w:r>
      <w:r>
        <w:rPr>
          <w:rtl/>
        </w:rPr>
        <w:t>«فدا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گردم</w:t>
      </w:r>
      <w:r w:rsidR="00DF5F91">
        <w:rPr>
          <w:rtl/>
        </w:rPr>
        <w:t xml:space="preserve">، </w:t>
      </w:r>
      <w:r>
        <w:rPr>
          <w:rtl/>
        </w:rPr>
        <w:t>بر اثر فکر</w:t>
      </w:r>
      <w:r>
        <w:rPr>
          <w:rFonts w:hint="cs"/>
          <w:rtl/>
        </w:rPr>
        <w:t>ی</w:t>
      </w:r>
      <w:r>
        <w:rPr>
          <w:rtl/>
        </w:rPr>
        <w:t xml:space="preserve"> که به من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هستم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از پدر بزرگوارت بپرسم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</w:t>
      </w:r>
      <w:r w:rsidR="00DF5F91">
        <w:rPr>
          <w:rtl/>
        </w:rPr>
        <w:t xml:space="preserve">، </w:t>
      </w:r>
      <w:r>
        <w:rPr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نشد»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«آن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، </w:t>
      </w:r>
      <w:r>
        <w:rPr>
          <w:rtl/>
        </w:rPr>
        <w:t>از پدران شما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هنگام خواب</w:t>
      </w:r>
      <w:r w:rsidR="00DF5F91">
        <w:rPr>
          <w:rtl/>
        </w:rPr>
        <w:t xml:space="preserve">، </w:t>
      </w:r>
      <w:r>
        <w:rPr>
          <w:rtl/>
        </w:rPr>
        <w:t>بر پشت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طرف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جانب چپ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طانها</w:t>
      </w:r>
      <w:r w:rsidR="00DF5F91">
        <w:rPr>
          <w:rFonts w:hint="eastAsia"/>
          <w:rtl/>
        </w:rPr>
        <w:t xml:space="preserve">، </w:t>
      </w:r>
      <w:r>
        <w:rPr>
          <w:rtl/>
        </w:rPr>
        <w:t>دمرو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خوابند»</w:t>
      </w:r>
      <w:r w:rsidR="00DF5F91">
        <w:rPr>
          <w:rtl/>
        </w:rPr>
        <w:t xml:space="preserve">. 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489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است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! </w:t>
      </w:r>
      <w:r>
        <w:rPr>
          <w:rtl/>
        </w:rPr>
        <w:t>من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بر جانب راست بخوابم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خوابم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</w:t>
      </w:r>
      <w:r w:rsidR="00DF5F91">
        <w:rPr>
          <w:rtl/>
        </w:rPr>
        <w:t xml:space="preserve">، </w:t>
      </w:r>
      <w:r>
        <w:rPr>
          <w:rtl/>
        </w:rPr>
        <w:t>پس از ساعت</w:t>
      </w:r>
      <w:r>
        <w:rPr>
          <w:rFonts w:hint="cs"/>
          <w:rtl/>
        </w:rPr>
        <w:t>ی</w:t>
      </w:r>
      <w:r>
        <w:rPr>
          <w:rtl/>
        </w:rPr>
        <w:t xml:space="preserve"> سکوت</w:t>
      </w:r>
      <w:r w:rsidR="00DF5F91">
        <w:rPr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احمد</w:t>
      </w:r>
      <w:r w:rsidR="00DF5F91">
        <w:rPr>
          <w:rtl/>
        </w:rPr>
        <w:t xml:space="preserve">!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«دستت را به درون لباست ببر»</w:t>
      </w:r>
      <w:r w:rsidR="00DF5F91">
        <w:rPr>
          <w:rtl/>
        </w:rPr>
        <w:t xml:space="preserve">، </w:t>
      </w:r>
      <w:r>
        <w:rPr>
          <w:rtl/>
        </w:rPr>
        <w:t>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کردم</w:t>
      </w:r>
      <w:r w:rsidR="00DF5F91">
        <w:rPr>
          <w:rtl/>
        </w:rPr>
        <w:t xml:space="preserve">، </w:t>
      </w:r>
      <w:r>
        <w:rPr>
          <w:rtl/>
        </w:rPr>
        <w:t>آن حضرت دست خود را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جامه‌ها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لباسها</w:t>
      </w:r>
      <w:r>
        <w:rPr>
          <w:rFonts w:hint="cs"/>
          <w:rtl/>
        </w:rPr>
        <w:t>ی</w:t>
      </w:r>
      <w:r>
        <w:rPr>
          <w:rtl/>
        </w:rPr>
        <w:t xml:space="preserve"> من داخل کرد</w:t>
      </w:r>
      <w:r w:rsidR="00DF5F91">
        <w:rPr>
          <w:rtl/>
        </w:rPr>
        <w:t xml:space="preserve">، </w:t>
      </w:r>
      <w:r>
        <w:rPr>
          <w:rtl/>
        </w:rPr>
        <w:t>و دست راستش را بر طرف چپ من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دست چپش را بر جانب راس</w:t>
      </w:r>
      <w:r>
        <w:rPr>
          <w:rFonts w:hint="eastAsia"/>
          <w:rtl/>
        </w:rPr>
        <w:t>ت</w:t>
      </w:r>
      <w:r>
        <w:rPr>
          <w:rtl/>
        </w:rPr>
        <w:t xml:space="preserve"> من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سه بار انجام داد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اسحاق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توانستم</w:t>
      </w:r>
      <w:r>
        <w:rPr>
          <w:rtl/>
        </w:rPr>
        <w:t xml:space="preserve"> بر طرف چپ بخوابم</w:t>
      </w:r>
      <w:r w:rsidR="00DF5F91">
        <w:rPr>
          <w:rtl/>
        </w:rPr>
        <w:t xml:space="preserve">، </w:t>
      </w:r>
      <w:r>
        <w:rPr>
          <w:rtl/>
        </w:rPr>
        <w:t>و اصلا بر جانب چپ</w:t>
      </w:r>
      <w:r w:rsidR="00DF5F91">
        <w:rPr>
          <w:rtl/>
        </w:rPr>
        <w:t xml:space="preserve">، </w:t>
      </w:r>
      <w:r>
        <w:rPr>
          <w:rtl/>
        </w:rPr>
        <w:t>خوابم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زندانبان به مأموران طاغوت</w:t>
      </w:r>
      <w:r w:rsidR="00DF5F91">
        <w:rPr>
          <w:rtl/>
        </w:rPr>
        <w:t xml:space="preserve">، </w:t>
      </w:r>
      <w:r>
        <w:rPr>
          <w:rtl/>
        </w:rPr>
        <w:t>در مورد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از محمّد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زندان انداختند</w:t>
      </w:r>
      <w:r w:rsidR="00DF5F91">
        <w:rPr>
          <w:rtl/>
        </w:rPr>
        <w:t xml:space="preserve">، </w:t>
      </w:r>
      <w:r>
        <w:rPr>
          <w:rtl/>
        </w:rPr>
        <w:t>چند نفر از (شخص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>) بن</w:t>
      </w:r>
      <w:r>
        <w:rPr>
          <w:rFonts w:hint="cs"/>
          <w:rtl/>
        </w:rPr>
        <w:t>ی</w:t>
      </w:r>
      <w:r>
        <w:rPr>
          <w:rtl/>
        </w:rPr>
        <w:t xml:space="preserve"> عبّاس نزد «صالح بن وص</w:t>
      </w:r>
      <w:r>
        <w:rPr>
          <w:rFonts w:hint="cs"/>
          <w:rtl/>
        </w:rPr>
        <w:t>ی</w:t>
      </w:r>
      <w:r>
        <w:rPr>
          <w:rFonts w:hint="eastAsia"/>
          <w:rtl/>
        </w:rPr>
        <w:t>ف»</w:t>
      </w:r>
      <w:r>
        <w:rPr>
          <w:rtl/>
        </w:rPr>
        <w:t xml:space="preserve"> (که حضرت در خانه او زندان</w:t>
      </w:r>
      <w:r>
        <w:rPr>
          <w:rFonts w:hint="cs"/>
          <w:rtl/>
        </w:rPr>
        <w:t>ی</w:t>
      </w:r>
      <w:r>
        <w:rPr>
          <w:rtl/>
        </w:rPr>
        <w:t xml:space="preserve"> بود) آمدند</w:t>
      </w:r>
      <w:r w:rsidR="00DF5F91">
        <w:rPr>
          <w:rtl/>
        </w:rPr>
        <w:t xml:space="preserve">، </w:t>
      </w:r>
      <w:r>
        <w:rPr>
          <w:rtl/>
        </w:rPr>
        <w:t>و به او گفتند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«بر</w:t>
      </w:r>
      <w:r>
        <w:rPr>
          <w:rtl/>
        </w:rPr>
        <w:t xml:space="preserve"> او سخت‌گ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 w:rsidR="00DF5F91">
        <w:rPr>
          <w:rtl/>
        </w:rPr>
        <w:t xml:space="preserve">، </w:t>
      </w:r>
      <w:r>
        <w:rPr>
          <w:rtl/>
        </w:rPr>
        <w:t>و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او مده»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صالح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«با او چه کنم</w:t>
      </w:r>
      <w:r w:rsidR="00DF5F91">
        <w:rPr>
          <w:rtl/>
        </w:rPr>
        <w:t xml:space="preserve">؟ </w:t>
      </w:r>
      <w:r>
        <w:rPr>
          <w:rtl/>
        </w:rPr>
        <w:t>من دو مرد از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را که دسترس</w:t>
      </w:r>
      <w:r>
        <w:rPr>
          <w:rFonts w:hint="cs"/>
          <w:rtl/>
        </w:rPr>
        <w:t>ی</w:t>
      </w:r>
      <w:r>
        <w:rPr>
          <w:rtl/>
        </w:rPr>
        <w:t xml:space="preserve"> داشتم</w:t>
      </w:r>
      <w:r w:rsidR="00DF5F91">
        <w:rPr>
          <w:rtl/>
        </w:rPr>
        <w:t xml:space="preserve">، </w:t>
      </w:r>
      <w:r>
        <w:rPr>
          <w:rtl/>
        </w:rPr>
        <w:t>بر او گماشتم</w:t>
      </w:r>
      <w:r w:rsidR="00DF5F91">
        <w:rPr>
          <w:rtl/>
        </w:rPr>
        <w:t xml:space="preserve">، </w:t>
      </w:r>
      <w:r>
        <w:rPr>
          <w:rtl/>
        </w:rPr>
        <w:t>کار آنها بر اثر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نماز و روزه و عبادت بالا گرفته است» [آنچنان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قرار گرفته‌اند که </w:t>
      </w:r>
      <w:r>
        <w:rPr>
          <w:rtl/>
        </w:rPr>
        <w:lastRenderedPageBreak/>
        <w:t>خود عابد شده‌اند] سپس در حضور آنها</w:t>
      </w:r>
      <w:r w:rsidR="00DF5F91">
        <w:rPr>
          <w:rtl/>
        </w:rPr>
        <w:t xml:space="preserve">، </w:t>
      </w:r>
      <w:r>
        <w:rPr>
          <w:rtl/>
        </w:rPr>
        <w:t>آن دو گم</w:t>
      </w:r>
      <w:r>
        <w:rPr>
          <w:rFonts w:hint="eastAsia"/>
          <w:rtl/>
        </w:rPr>
        <w:t>اشته</w:t>
      </w:r>
      <w:r>
        <w:rPr>
          <w:rtl/>
        </w:rPr>
        <w:t xml:space="preserve">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آنها گفت</w:t>
      </w:r>
      <w:r w:rsidR="00DF5F91">
        <w:rPr>
          <w:rtl/>
        </w:rPr>
        <w:t xml:space="preserve">: </w:t>
      </w:r>
      <w:r>
        <w:rPr>
          <w:rtl/>
        </w:rPr>
        <w:t>«وا</w:t>
      </w:r>
      <w:r>
        <w:rPr>
          <w:rFonts w:hint="cs"/>
          <w:rtl/>
        </w:rPr>
        <w:t>ی</w:t>
      </w:r>
      <w:r>
        <w:rPr>
          <w:rtl/>
        </w:rPr>
        <w:t xml:space="preserve"> بر شما</w:t>
      </w:r>
      <w:r w:rsidR="00DF5F91">
        <w:rPr>
          <w:rtl/>
        </w:rPr>
        <w:t xml:space="preserve">، </w:t>
      </w:r>
      <w:r>
        <w:rPr>
          <w:rtl/>
        </w:rPr>
        <w:t>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چه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گماشتگان</w:t>
      </w:r>
      <w:r>
        <w:rPr>
          <w:rtl/>
        </w:rPr>
        <w:t xml:space="preserve"> گفتند</w:t>
      </w:r>
      <w:r w:rsidR="00DF5F91">
        <w:rPr>
          <w:rtl/>
        </w:rPr>
        <w:t xml:space="preserve">: </w:t>
      </w:r>
      <w:r>
        <w:rPr>
          <w:rtl/>
        </w:rPr>
        <w:t>«چه 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درباره مرد</w:t>
      </w:r>
      <w:r>
        <w:rPr>
          <w:rFonts w:hint="cs"/>
          <w:rtl/>
        </w:rPr>
        <w:t>ی</w:t>
      </w:r>
      <w:r>
        <w:rPr>
          <w:rtl/>
        </w:rPr>
        <w:t xml:space="preserve"> که روزها روزه‌دار</w:t>
      </w:r>
      <w:r w:rsidR="00DF5F91">
        <w:rPr>
          <w:rtl/>
        </w:rPr>
        <w:t xml:space="preserve">، </w:t>
      </w:r>
      <w:r>
        <w:rPr>
          <w:rtl/>
        </w:rPr>
        <w:t>و شبها تا صبح</w:t>
      </w:r>
      <w:r w:rsidR="00DF5F91">
        <w:rPr>
          <w:rtl/>
        </w:rPr>
        <w:t xml:space="preserve">، </w:t>
      </w:r>
      <w:r>
        <w:rPr>
          <w:rtl/>
        </w:rPr>
        <w:t>سر پا به عبادت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سخن و اشتغال</w:t>
      </w:r>
      <w:r>
        <w:rPr>
          <w:rFonts w:hint="cs"/>
          <w:rtl/>
        </w:rPr>
        <w:t>ی</w:t>
      </w:r>
      <w:r>
        <w:rPr>
          <w:rtl/>
        </w:rPr>
        <w:t xml:space="preserve"> جز عبادت ندارد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بدن ما به لرزه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آنچنان هراس</w:t>
      </w:r>
      <w:r>
        <w:rPr>
          <w:rFonts w:hint="cs"/>
          <w:rtl/>
        </w:rPr>
        <w:t>ی</w:t>
      </w:r>
      <w:r>
        <w:rPr>
          <w:rtl/>
        </w:rPr>
        <w:t xml:space="preserve"> بر دل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490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را نگهدار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عبّاس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سرافکنده برگشتند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غالبا زندان</w:t>
      </w:r>
      <w:r>
        <w:rPr>
          <w:rFonts w:hint="cs"/>
          <w:rtl/>
        </w:rPr>
        <w:t>ی</w:t>
      </w:r>
      <w:r>
        <w:rPr>
          <w:rtl/>
        </w:rPr>
        <w:t xml:space="preserve"> و ممنوع الملاقات بود</w:t>
      </w:r>
      <w:r w:rsidR="00DF5F91">
        <w:rPr>
          <w:rtl/>
        </w:rPr>
        <w:t xml:space="preserve">، </w:t>
      </w:r>
      <w:r>
        <w:rPr>
          <w:rtl/>
        </w:rPr>
        <w:t>و به عبادت اشتغال داشت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معتمد عبّاس</w:t>
      </w:r>
      <w:r>
        <w:rPr>
          <w:rFonts w:hint="cs"/>
          <w:rtl/>
        </w:rPr>
        <w:t>ی</w:t>
      </w:r>
      <w:r>
        <w:rPr>
          <w:rtl/>
        </w:rPr>
        <w:t xml:space="preserve"> [پانزدهم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] آن حضرت و برادرش جعفر را نزد «عل</w:t>
      </w:r>
      <w:r>
        <w:rPr>
          <w:rFonts w:hint="cs"/>
          <w:rtl/>
        </w:rPr>
        <w:t>ی</w:t>
      </w:r>
      <w:r>
        <w:rPr>
          <w:rtl/>
        </w:rPr>
        <w:t xml:space="preserve"> بن حز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معتمد هر وقت از عل</w:t>
      </w:r>
      <w:r>
        <w:rPr>
          <w:rFonts w:hint="cs"/>
          <w:rtl/>
        </w:rPr>
        <w:t>ی</w:t>
      </w:r>
      <w:r>
        <w:rPr>
          <w:rtl/>
        </w:rPr>
        <w:t xml:space="preserve"> بن حز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حال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در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روزها را روزه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شبه</w:t>
      </w:r>
      <w:r>
        <w:rPr>
          <w:rFonts w:hint="eastAsia"/>
          <w:rtl/>
        </w:rPr>
        <w:t>ا</w:t>
      </w:r>
      <w:r>
        <w:rPr>
          <w:rtl/>
        </w:rPr>
        <w:t xml:space="preserve"> را به نماز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دعاها</w:t>
      </w:r>
      <w:r w:rsidR="00DF5F91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به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اشاره شده</w:t>
      </w:r>
      <w:r w:rsidR="00DF5F91">
        <w:rPr>
          <w:rtl/>
        </w:rPr>
        <w:t xml:space="preserve">، </w:t>
      </w:r>
      <w:r>
        <w:rPr>
          <w:rtl/>
        </w:rPr>
        <w:t>آنجا که آمده</w:t>
      </w:r>
      <w:r w:rsidR="00DF5F91">
        <w:rPr>
          <w:rtl/>
        </w:rPr>
        <w:t xml:space="preserve">: </w:t>
      </w:r>
    </w:p>
    <w:p w:rsidR="0043609F" w:rsidRDefault="0043609F" w:rsidP="00791AA3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بحقّ النّق</w:t>
      </w:r>
      <w:r>
        <w:rPr>
          <w:rFonts w:hint="cs"/>
          <w:rtl/>
        </w:rPr>
        <w:t>یّ</w:t>
      </w:r>
      <w:r>
        <w:rPr>
          <w:rtl/>
        </w:rPr>
        <w:t xml:space="preserve"> و السّجّاد الاصغر و ببکائه 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المقام بالسّهر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«و به حقّ نق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بس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tl/>
        </w:rPr>
        <w:t xml:space="preserve"> سجده کننده کوچک</w:t>
      </w:r>
      <w:r>
        <w:rPr>
          <w:rtl/>
        </w:rPr>
        <w:t xml:space="preserve">، </w:t>
      </w:r>
      <w:r w:rsidR="0043609F">
        <w:rPr>
          <w:rtl/>
        </w:rPr>
        <w:t>و به گر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در شب‌زنده‌دار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هلاکت</w:t>
      </w:r>
      <w:r>
        <w:rPr>
          <w:rtl/>
        </w:rPr>
        <w:t xml:space="preserve"> طاغوتها بر اثر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بن طاووس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بدان که</w:t>
      </w:r>
      <w:r w:rsidR="00DF5F91">
        <w:rPr>
          <w:rtl/>
        </w:rPr>
        <w:t xml:space="preserve">؛ </w:t>
      </w:r>
      <w:r>
        <w:rPr>
          <w:rtl/>
        </w:rPr>
        <w:t>سه نفر از شاهان (خلفا</w:t>
      </w:r>
      <w:r>
        <w:rPr>
          <w:rFonts w:hint="cs"/>
          <w:rtl/>
        </w:rPr>
        <w:t>ی</w:t>
      </w:r>
      <w:r>
        <w:rPr>
          <w:rtl/>
        </w:rPr>
        <w:t xml:space="preserve"> زمان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خواستند آن حضرت را بکشند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که به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حضرت مهد</w:t>
      </w:r>
      <w:r>
        <w:rPr>
          <w:rFonts w:hint="cs"/>
          <w:rtl/>
        </w:rPr>
        <w:t>ی</w:t>
      </w:r>
      <w:r>
        <w:rPr>
          <w:rtl/>
        </w:rPr>
        <w:t xml:space="preserve"> (عج) در صلب او است و آن حضرت را کرارا زندان</w:t>
      </w:r>
      <w:r>
        <w:rPr>
          <w:rFonts w:hint="cs"/>
          <w:rtl/>
        </w:rPr>
        <w:t>ی</w:t>
      </w:r>
      <w:r>
        <w:rPr>
          <w:rtl/>
        </w:rPr>
        <w:t xml:space="preserve"> نمودند</w:t>
      </w:r>
      <w:r w:rsidR="00DF5F91">
        <w:rPr>
          <w:rtl/>
        </w:rPr>
        <w:t xml:space="preserve">، </w:t>
      </w:r>
      <w:r>
        <w:rPr>
          <w:rtl/>
        </w:rPr>
        <w:t>او در مورد چند نفر از آنها نفر</w:t>
      </w:r>
      <w:r>
        <w:rPr>
          <w:rFonts w:hint="cs"/>
          <w:rtl/>
        </w:rPr>
        <w:t>ی</w:t>
      </w:r>
      <w:r>
        <w:rPr>
          <w:rtl/>
        </w:rPr>
        <w:t>ن کرد</w:t>
      </w:r>
      <w:r w:rsidR="00DF5F91">
        <w:rPr>
          <w:rtl/>
        </w:rPr>
        <w:t xml:space="preserve">، </w:t>
      </w:r>
      <w:r>
        <w:rPr>
          <w:rtl/>
        </w:rPr>
        <w:t>و آنها به طور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هلاکت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زندان نحر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زندانبان خونخوار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نحر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[دژخ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خونخوار] سپردند</w:t>
      </w:r>
      <w:r w:rsidR="00DF5F91">
        <w:rPr>
          <w:rtl/>
        </w:rPr>
        <w:t xml:space="preserve">، </w:t>
      </w:r>
      <w:r>
        <w:rPr>
          <w:rtl/>
        </w:rPr>
        <w:t>تا او را در زندان شکنجه دهد</w:t>
      </w:r>
      <w:r w:rsidR="00DF5F91">
        <w:rPr>
          <w:rtl/>
        </w:rPr>
        <w:t xml:space="preserve">. </w:t>
      </w:r>
      <w:r>
        <w:rPr>
          <w:rtl/>
        </w:rPr>
        <w:t>نحر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 آن حضرت</w:t>
      </w:r>
      <w:r w:rsidR="00DF5F91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و به او آزار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491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همسر</w:t>
      </w:r>
      <w:r>
        <w:rPr>
          <w:rtl/>
        </w:rPr>
        <w:t xml:space="preserve"> نحر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او گفت</w:t>
      </w:r>
      <w:r w:rsidR="00DF5F91">
        <w:rPr>
          <w:rtl/>
        </w:rPr>
        <w:t xml:space="preserve">: </w:t>
      </w:r>
      <w:r>
        <w:rPr>
          <w:rtl/>
        </w:rPr>
        <w:t>«از خدا بترس</w:t>
      </w:r>
      <w:r w:rsidR="00DF5F91">
        <w:rPr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را در تحت نظر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عبادات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گفت</w:t>
      </w:r>
      <w:r w:rsidR="00DF5F91">
        <w:rPr>
          <w:rtl/>
        </w:rPr>
        <w:t xml:space="preserve">: </w:t>
      </w:r>
      <w:r>
        <w:rPr>
          <w:rtl/>
        </w:rPr>
        <w:t>«من ترس آن دارم که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 w:rsidR="00DF5F91">
        <w:rPr>
          <w:rtl/>
        </w:rPr>
        <w:t xml:space="preserve">، </w:t>
      </w:r>
      <w:r>
        <w:rPr>
          <w:rtl/>
        </w:rPr>
        <w:t>بلائ</w:t>
      </w:r>
      <w:r>
        <w:rPr>
          <w:rFonts w:hint="cs"/>
          <w:rtl/>
        </w:rPr>
        <w:t>ی</w:t>
      </w:r>
      <w:r>
        <w:rPr>
          <w:rtl/>
        </w:rPr>
        <w:t xml:space="preserve"> به تو برسد»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«سوگند به خدا او (امام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را جلو درّندگان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نحر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مقامات بالا خواست</w:t>
      </w:r>
      <w:r w:rsidR="00DF5F91">
        <w:rPr>
          <w:rtl/>
        </w:rPr>
        <w:t xml:space="preserve">، </w:t>
      </w:r>
      <w:r>
        <w:rPr>
          <w:rtl/>
        </w:rPr>
        <w:t>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دهد</w:t>
      </w:r>
      <w:r w:rsidR="00DF5F91">
        <w:rPr>
          <w:rtl/>
        </w:rPr>
        <w:t xml:space="preserve">. </w:t>
      </w:r>
      <w:r>
        <w:rPr>
          <w:rtl/>
        </w:rPr>
        <w:t>مقامات بالا به او اجازه دادند</w:t>
      </w:r>
      <w:r w:rsidR="00DF5F91">
        <w:rPr>
          <w:rtl/>
        </w:rPr>
        <w:t xml:space="preserve">. </w:t>
      </w:r>
      <w:r>
        <w:rPr>
          <w:rtl/>
        </w:rPr>
        <w:t>نحر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حضرت را کنار درّندگان انداخت</w:t>
      </w:r>
      <w:r w:rsidR="00DF5F91">
        <w:rPr>
          <w:rtl/>
        </w:rPr>
        <w:t xml:space="preserve">، </w:t>
      </w:r>
      <w:r>
        <w:rPr>
          <w:rtl/>
        </w:rPr>
        <w:t xml:space="preserve">حاضران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داشتند که درّندگان</w:t>
      </w:r>
      <w:r w:rsidR="00DF5F91">
        <w:rPr>
          <w:rtl/>
        </w:rPr>
        <w:t xml:space="preserve">، </w:t>
      </w:r>
      <w:r>
        <w:rPr>
          <w:rtl/>
        </w:rPr>
        <w:t>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</w:t>
      </w:r>
      <w:r w:rsidR="00DF5F91">
        <w:rPr>
          <w:rtl/>
        </w:rPr>
        <w:t xml:space="preserve">.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تماشا</w:t>
      </w:r>
      <w:r>
        <w:rPr>
          <w:rFonts w:hint="cs"/>
          <w:rtl/>
        </w:rPr>
        <w:t>ی</w:t>
      </w:r>
      <w:r>
        <w:rPr>
          <w:rtl/>
        </w:rPr>
        <w:t xml:space="preserve"> آن محلّ پرداختند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درّندگان در اطراف او هستند</w:t>
      </w:r>
      <w:r w:rsidR="00DF5F91">
        <w:rPr>
          <w:rtl/>
        </w:rPr>
        <w:t xml:space="preserve">، </w:t>
      </w:r>
      <w:r>
        <w:rPr>
          <w:rtl/>
        </w:rPr>
        <w:t>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به دستور نحر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را آزاد کردند</w:t>
      </w:r>
      <w:r w:rsidR="00DF5F91">
        <w:rPr>
          <w:rtl/>
        </w:rPr>
        <w:t xml:space="preserve">، </w:t>
      </w:r>
      <w:r>
        <w:rPr>
          <w:rtl/>
        </w:rPr>
        <w:t>و او را به خانه‌اش بردند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در توسّل به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ساعت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روز [که منسوب به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است]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معجزه بزرگ اشاره شده</w:t>
      </w:r>
      <w:r w:rsidR="00DF5F91">
        <w:rPr>
          <w:rtl/>
        </w:rPr>
        <w:t xml:space="preserve">، </w:t>
      </w:r>
      <w:r>
        <w:rPr>
          <w:rtl/>
        </w:rPr>
        <w:t>آنجا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بالامام الحسن بن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الّذ</w:t>
      </w:r>
      <w:r>
        <w:rPr>
          <w:rFonts w:hint="cs"/>
          <w:rtl/>
        </w:rPr>
        <w:t>ی</w:t>
      </w:r>
      <w:r>
        <w:rPr>
          <w:rtl/>
        </w:rPr>
        <w:t xml:space="preserve"> طرح للسّباع فخلّصته من مرابضها</w:t>
      </w:r>
      <w:r w:rsidR="00DF5F91">
        <w:rPr>
          <w:rtl/>
        </w:rPr>
        <w:t xml:space="preserve">، </w:t>
      </w:r>
      <w:r>
        <w:rPr>
          <w:rtl/>
        </w:rPr>
        <w:t>و امتحن بالدّوابّ الصّعاب فزلّلت له مراکبها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«و به حقّ امام حسن عسکر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که او جلو درّندگان افکنده شد</w:t>
      </w:r>
      <w:r>
        <w:rPr>
          <w:rtl/>
        </w:rPr>
        <w:t xml:space="preserve">، </w:t>
      </w:r>
      <w:r w:rsidR="0043609F">
        <w:rPr>
          <w:rtl/>
        </w:rPr>
        <w:t>و تو او را از جا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گاهشان</w:t>
      </w:r>
      <w:r w:rsidR="0043609F">
        <w:rPr>
          <w:rtl/>
        </w:rPr>
        <w:t xml:space="preserve"> نجات داد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او در برابر ح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وانات</w:t>
      </w:r>
      <w:r w:rsidR="0043609F">
        <w:rPr>
          <w:rtl/>
        </w:rPr>
        <w:t xml:space="preserve"> چموش و درّنده‌خو امتحان شد</w:t>
      </w:r>
      <w:r>
        <w:rPr>
          <w:rtl/>
        </w:rPr>
        <w:t xml:space="preserve">، </w:t>
      </w:r>
      <w:r w:rsidR="0043609F">
        <w:rPr>
          <w:rtl/>
        </w:rPr>
        <w:t>تو آنها را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رام کرد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قسمت دوّم عبارت فوق</w:t>
      </w:r>
      <w:r w:rsidR="00DF5F91">
        <w:rPr>
          <w:rtl/>
        </w:rPr>
        <w:t xml:space="preserve">، </w:t>
      </w:r>
      <w:r>
        <w:rPr>
          <w:rtl/>
        </w:rPr>
        <w:t>اشاره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مشهور شده که مستع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[دوازدهم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] استر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سرکش داشت</w:t>
      </w:r>
      <w:r w:rsidR="00DF5F91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لگام بر دهان او زند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پشت او نهد</w:t>
      </w:r>
      <w:r w:rsidR="00DF5F91">
        <w:rPr>
          <w:rtl/>
        </w:rPr>
        <w:t xml:space="preserve">.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نزد مستع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</w:t>
      </w:r>
      <w:r w:rsidR="00DF5F91">
        <w:rPr>
          <w:rtl/>
        </w:rPr>
        <w:t xml:space="preserve">. </w:t>
      </w:r>
      <w:r>
        <w:rPr>
          <w:rtl/>
        </w:rPr>
        <w:t>مستع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آن حضرت خواهش کرد که لگا</w:t>
      </w:r>
      <w:r>
        <w:rPr>
          <w:rFonts w:hint="eastAsia"/>
          <w:rtl/>
        </w:rPr>
        <w:t>م</w:t>
      </w:r>
      <w:r>
        <w:rPr>
          <w:rtl/>
        </w:rPr>
        <w:t xml:space="preserve"> بر دهان استر زند</w:t>
      </w:r>
      <w:r w:rsidR="00DF5F91">
        <w:rPr>
          <w:rtl/>
        </w:rPr>
        <w:t xml:space="preserve">، </w:t>
      </w:r>
      <w:r>
        <w:rPr>
          <w:rtl/>
        </w:rPr>
        <w:t>و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پشت او نهد</w:t>
      </w:r>
      <w:r w:rsidR="00DF5F91">
        <w:rPr>
          <w:rtl/>
        </w:rPr>
        <w:t xml:space="preserve">، </w:t>
      </w:r>
      <w:r>
        <w:rPr>
          <w:rtl/>
        </w:rPr>
        <w:t>منظور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آن حضرت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استر را رام کرده و بر او سوار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استر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 w:rsidR="00DF5F91">
        <w:rPr>
          <w:rtl/>
        </w:rPr>
        <w:t xml:space="preserve">. 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492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برخاست و به طرف استر رفت و دست بر ران او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استر (از شرمندگ</w:t>
      </w:r>
      <w:r>
        <w:rPr>
          <w:rFonts w:hint="cs"/>
          <w:rtl/>
        </w:rPr>
        <w:t>ی</w:t>
      </w:r>
      <w:r>
        <w:rPr>
          <w:rtl/>
        </w:rPr>
        <w:t>) غرق در عرق شد و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خوار</w:t>
      </w:r>
      <w:r>
        <w:rPr>
          <w:rFonts w:hint="cs"/>
          <w:rtl/>
        </w:rPr>
        <w:t>ی</w:t>
      </w:r>
      <w:r>
        <w:rPr>
          <w:rtl/>
        </w:rPr>
        <w:t xml:space="preserve"> و فروتن</w:t>
      </w:r>
      <w:r>
        <w:rPr>
          <w:rFonts w:hint="cs"/>
          <w:rtl/>
        </w:rPr>
        <w:t>ی</w:t>
      </w:r>
      <w:r>
        <w:rPr>
          <w:rtl/>
        </w:rPr>
        <w:t xml:space="preserve"> را در برابر امام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نشان داد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لگام بر دهان او زد</w:t>
      </w:r>
      <w:r w:rsidR="00DF5F91">
        <w:rPr>
          <w:rtl/>
        </w:rPr>
        <w:t xml:space="preserve">، </w:t>
      </w:r>
      <w:r>
        <w:rPr>
          <w:rtl/>
        </w:rPr>
        <w:t>و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پشت او نهاد</w:t>
      </w:r>
      <w:r w:rsidR="00DF5F91">
        <w:rPr>
          <w:rtl/>
        </w:rPr>
        <w:t xml:space="preserve">، </w:t>
      </w:r>
      <w:r>
        <w:rPr>
          <w:rtl/>
        </w:rPr>
        <w:t>و بر آن سوار شد و در همانجا (با کمال راهوار</w:t>
      </w:r>
      <w:r>
        <w:rPr>
          <w:rFonts w:hint="cs"/>
          <w:rtl/>
        </w:rPr>
        <w:t>ی</w:t>
      </w:r>
      <w:r>
        <w:rPr>
          <w:rtl/>
        </w:rPr>
        <w:t>) آن استر را دوان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آنکه</w:t>
      </w:r>
      <w:r>
        <w:rPr>
          <w:rtl/>
        </w:rPr>
        <w:t xml:space="preserve"> استر</w:t>
      </w:r>
      <w:r w:rsidR="00DF5F91">
        <w:rPr>
          <w:rtl/>
        </w:rPr>
        <w:t xml:space="preserve">، </w:t>
      </w:r>
      <w:r>
        <w:rPr>
          <w:rtl/>
        </w:rPr>
        <w:t>از خود چموش</w:t>
      </w:r>
      <w:r>
        <w:rPr>
          <w:rFonts w:hint="cs"/>
          <w:rtl/>
        </w:rPr>
        <w:t>ی</w:t>
      </w:r>
      <w:r>
        <w:rPr>
          <w:rtl/>
        </w:rPr>
        <w:t xml:space="preserve"> نشان دهد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مستع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تعجّب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زده شد</w:t>
      </w:r>
      <w:r w:rsidR="00DF5F91">
        <w:rPr>
          <w:rtl/>
        </w:rPr>
        <w:t xml:space="preserve">، </w:t>
      </w:r>
      <w:r>
        <w:rPr>
          <w:rtl/>
        </w:rPr>
        <w:t>و آن استر را به آن حضرت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مقام امام</w:t>
      </w:r>
      <w:r w:rsidR="00DF5F91">
        <w:rPr>
          <w:rtl/>
        </w:rPr>
        <w:t xml:space="preserve">، </w:t>
      </w:r>
      <w:r>
        <w:rPr>
          <w:rtl/>
        </w:rPr>
        <w:t>بر دلها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طاغوت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آنها ناچار شدند که در برابر شکوه ملکوت</w:t>
      </w:r>
      <w:r>
        <w:rPr>
          <w:rFonts w:hint="cs"/>
          <w:rtl/>
        </w:rPr>
        <w:t>ی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زانو</w:t>
      </w:r>
      <w:r>
        <w:rPr>
          <w:rFonts w:hint="cs"/>
          <w:rtl/>
        </w:rPr>
        <w:t>ی</w:t>
      </w:r>
      <w:r>
        <w:rPr>
          <w:rtl/>
        </w:rPr>
        <w:t xml:space="preserve"> عجز</w:t>
      </w:r>
      <w:r w:rsidR="00DF5F91">
        <w:rPr>
          <w:rtl/>
        </w:rPr>
        <w:t xml:space="preserve">، </w:t>
      </w:r>
      <w:r>
        <w:rPr>
          <w:rtl/>
        </w:rPr>
        <w:t>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زنند و خوار گردند]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اثر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لسوفان</w:t>
      </w:r>
      <w:r>
        <w:rPr>
          <w:rtl/>
        </w:rPr>
        <w:t xml:space="preserve"> عراق‌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مناقب</w:t>
      </w:r>
      <w:r w:rsidR="00DF5F91">
        <w:rPr>
          <w:rtl/>
        </w:rPr>
        <w:t xml:space="preserve">، </w:t>
      </w:r>
      <w:r>
        <w:rPr>
          <w:rtl/>
        </w:rPr>
        <w:t>از ابو القاسم کوف</w:t>
      </w:r>
      <w:r>
        <w:rPr>
          <w:rFonts w:hint="cs"/>
          <w:rtl/>
        </w:rPr>
        <w:t>ی</w:t>
      </w:r>
      <w:r>
        <w:rPr>
          <w:rtl/>
        </w:rPr>
        <w:t xml:space="preserve"> در کتاب «التبد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اسحاق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tl/>
        </w:rPr>
        <w:t xml:space="preserve"> از دانشمندان عراق بود [و مردم او را به عنوان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و دانشمند برجسته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شناختند</w:t>
      </w:r>
      <w:r w:rsidR="00DF5F91">
        <w:rPr>
          <w:rtl/>
        </w:rPr>
        <w:t xml:space="preserve">. </w:t>
      </w:r>
      <w:r>
        <w:rPr>
          <w:rtl/>
        </w:rPr>
        <w:t>او کافر بود و اسلام را قبول نداشت] حتّ</w:t>
      </w:r>
      <w:r>
        <w:rPr>
          <w:rFonts w:hint="cs"/>
          <w:rtl/>
        </w:rPr>
        <w:t>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به زعم خود</w:t>
      </w:r>
      <w:r w:rsidR="00DF5F91">
        <w:rPr>
          <w:rtl/>
        </w:rPr>
        <w:t xml:space="preserve">، </w:t>
      </w:r>
      <w:r>
        <w:rPr>
          <w:rtl/>
        </w:rPr>
        <w:t>کتاب</w:t>
      </w:r>
      <w:r>
        <w:rPr>
          <w:rFonts w:hint="cs"/>
          <w:rtl/>
        </w:rPr>
        <w:t>ی</w:t>
      </w:r>
      <w:r>
        <w:rPr>
          <w:rtl/>
        </w:rPr>
        <w:t xml:space="preserve"> درباره تناقض‌گوئ</w:t>
      </w:r>
      <w:r>
        <w:rPr>
          <w:rFonts w:hint="cs"/>
          <w:rtl/>
        </w:rPr>
        <w:t>ی</w:t>
      </w:r>
      <w:r>
        <w:rPr>
          <w:rtl/>
        </w:rPr>
        <w:t xml:space="preserve"> قرآن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چرا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پنداشت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با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(در ظاهر) 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نگارش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را شروع کرد</w:t>
      </w:r>
      <w:r w:rsidR="00DF5F91">
        <w:rPr>
          <w:rtl/>
        </w:rPr>
        <w:t xml:space="preserve">، </w:t>
      </w:r>
      <w:r>
        <w:rPr>
          <w:rtl/>
        </w:rPr>
        <w:t>و همه ذکر و فکر خود را بر آن</w:t>
      </w:r>
      <w:r w:rsidR="00DF5F91">
        <w:rPr>
          <w:rtl/>
        </w:rPr>
        <w:t xml:space="preserve">، </w:t>
      </w:r>
      <w:r>
        <w:rPr>
          <w:rtl/>
        </w:rPr>
        <w:t>معطوف داشت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 او به حضور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آمد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اطّلاع آن حضرت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امام به او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هوشمند و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با استدلال و منطق محکم</w:t>
      </w:r>
      <w:r w:rsidR="00DF5F91">
        <w:rPr>
          <w:rtl/>
        </w:rPr>
        <w:t xml:space="preserve">، </w:t>
      </w:r>
      <w:r>
        <w:rPr>
          <w:rtl/>
        </w:rPr>
        <w:t>استاد شما</w:t>
      </w:r>
      <w:r w:rsidR="00DF5F91">
        <w:rPr>
          <w:rtl/>
        </w:rPr>
        <w:t xml:space="preserve">، </w:t>
      </w:r>
      <w:r>
        <w:rPr>
          <w:rtl/>
        </w:rPr>
        <w:t>کند</w:t>
      </w:r>
      <w:r>
        <w:rPr>
          <w:rFonts w:hint="cs"/>
          <w:rtl/>
        </w:rPr>
        <w:t>ی</w:t>
      </w:r>
      <w:r>
        <w:rPr>
          <w:rtl/>
        </w:rPr>
        <w:t xml:space="preserve"> را از نوشتن چنان کتاب</w:t>
      </w:r>
      <w:r>
        <w:rPr>
          <w:rFonts w:hint="cs"/>
          <w:rtl/>
        </w:rPr>
        <w:t>ی</w:t>
      </w:r>
      <w:r>
        <w:rPr>
          <w:rtl/>
        </w:rPr>
        <w:t xml:space="preserve"> بازدارد و او را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کند</w:t>
      </w:r>
      <w:r w:rsidR="00DF5F91">
        <w:rPr>
          <w:rtl/>
        </w:rPr>
        <w:t xml:space="preserve">؟!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ما از شاگردان او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نظر علم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را قانع کرده و از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ده‌اش</w:t>
      </w:r>
      <w:r>
        <w:rPr>
          <w:rtl/>
        </w:rPr>
        <w:t xml:space="preserve"> منصرف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آنچه را به تو القاء کنم</w:t>
      </w:r>
      <w:r w:rsidR="00DF5F91">
        <w:rPr>
          <w:rtl/>
        </w:rPr>
        <w:t xml:space="preserve">، </w:t>
      </w:r>
      <w:r>
        <w:rPr>
          <w:rtl/>
        </w:rPr>
        <w:t>به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493</w:t>
      </w:r>
    </w:p>
    <w:p w:rsidR="0043609F" w:rsidRDefault="00791AA3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او</w:t>
      </w:r>
      <w:r w:rsidR="0043609F">
        <w:rPr>
          <w:rtl/>
        </w:rPr>
        <w:t xml:space="preserve"> ابلاغ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</w:t>
      </w:r>
      <w:r w:rsidR="0043609F"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 w:rsidR="0043609F"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  <w:r>
        <w:rPr>
          <w:rtl/>
        </w:rPr>
        <w:t>«من سخن</w:t>
      </w:r>
      <w:r>
        <w:rPr>
          <w:rFonts w:hint="cs"/>
          <w:rtl/>
        </w:rPr>
        <w:t>ی</w:t>
      </w:r>
      <w:r>
        <w:rPr>
          <w:rtl/>
        </w:rPr>
        <w:t xml:space="preserve"> را به تو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 نزد او برو</w:t>
      </w:r>
      <w:r w:rsidR="00DF5F91">
        <w:rPr>
          <w:rtl/>
        </w:rPr>
        <w:t xml:space="preserve">، </w:t>
      </w:r>
      <w:r>
        <w:rPr>
          <w:rtl/>
        </w:rPr>
        <w:t>و چند روز او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که شروع کرده</w:t>
      </w:r>
      <w:r w:rsidR="00DF5F91">
        <w:rPr>
          <w:rtl/>
        </w:rPr>
        <w:t xml:space="preserve">، </w:t>
      </w:r>
      <w:r>
        <w:rPr>
          <w:rtl/>
        </w:rPr>
        <w:t>کمک کن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با او دوست و همدم شد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او بگو سؤال</w:t>
      </w:r>
      <w:r>
        <w:rPr>
          <w:rFonts w:hint="cs"/>
          <w:rtl/>
        </w:rPr>
        <w:t>ی</w:t>
      </w:r>
      <w:r>
        <w:rPr>
          <w:rtl/>
        </w:rPr>
        <w:t xml:space="preserve"> به نظرم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از تو بپرسم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بپرس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بگو</w:t>
      </w:r>
      <w:r w:rsidR="00DF5F91">
        <w:rPr>
          <w:rtl/>
        </w:rPr>
        <w:t xml:space="preserve">: </w:t>
      </w:r>
      <w:r>
        <w:rPr>
          <w:rtl/>
        </w:rPr>
        <w:t>«اگر نازل کننده قرآن (خدا) نزد تو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است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مراد</w:t>
      </w:r>
      <w:r>
        <w:rPr>
          <w:rtl/>
        </w:rPr>
        <w:t xml:space="preserve"> من از معان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معان</w:t>
      </w:r>
      <w:r>
        <w:rPr>
          <w:rFonts w:hint="cs"/>
          <w:rtl/>
        </w:rPr>
        <w:t>ی</w:t>
      </w:r>
      <w:r>
        <w:rPr>
          <w:rtl/>
        </w:rPr>
        <w:t xml:space="preserve"> است که تو برا</w:t>
      </w:r>
      <w:r>
        <w:rPr>
          <w:rFonts w:hint="cs"/>
          <w:rtl/>
        </w:rPr>
        <w:t>ی</w:t>
      </w:r>
      <w:r>
        <w:rPr>
          <w:rtl/>
        </w:rPr>
        <w:t xml:space="preserve"> آن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ممکن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به او بگو</w:t>
      </w:r>
      <w:r w:rsidR="00DF5F91">
        <w:rPr>
          <w:rtl/>
        </w:rPr>
        <w:t xml:space="preserve">: </w:t>
      </w:r>
      <w:r>
        <w:rPr>
          <w:rtl/>
        </w:rPr>
        <w:t>«تو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مراد خدا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 w:rsidR="00DF5F91">
        <w:rPr>
          <w:rtl/>
        </w:rPr>
        <w:t xml:space="preserve">،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معان</w:t>
      </w:r>
      <w:r>
        <w:rPr>
          <w:rFonts w:hint="cs"/>
          <w:rtl/>
        </w:rPr>
        <w:t>ی</w:t>
      </w:r>
      <w:r>
        <w:rPr>
          <w:rtl/>
        </w:rPr>
        <w:t xml:space="preserve"> باشد که تو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 xml:space="preserve"> نزد استاد اسحاق رفت</w:t>
      </w:r>
      <w:r w:rsidR="00DF5F91">
        <w:rPr>
          <w:rtl/>
        </w:rPr>
        <w:t xml:space="preserve">، </w:t>
      </w:r>
      <w:r>
        <w:rPr>
          <w:rtl/>
        </w:rPr>
        <w:t>و مدّت</w:t>
      </w:r>
      <w:r>
        <w:rPr>
          <w:rFonts w:hint="cs"/>
          <w:rtl/>
        </w:rPr>
        <w:t>ی</w:t>
      </w:r>
      <w:r>
        <w:rPr>
          <w:rtl/>
        </w:rPr>
        <w:t xml:space="preserve"> او را در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کتاب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با او همدم شد</w:t>
      </w:r>
      <w:r w:rsidR="00DF5F91">
        <w:rPr>
          <w:rtl/>
        </w:rPr>
        <w:t xml:space="preserve">، </w:t>
      </w:r>
      <w:r>
        <w:rPr>
          <w:rtl/>
        </w:rPr>
        <w:t>تا روز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است که خدا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را که تو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اراده کرده باشد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کرد و سپس گفت</w:t>
      </w:r>
      <w:r w:rsidR="00DF5F91">
        <w:rPr>
          <w:rtl/>
        </w:rPr>
        <w:t xml:space="preserve">: </w:t>
      </w:r>
      <w:r>
        <w:rPr>
          <w:rtl/>
        </w:rPr>
        <w:t>سؤال خود را دوباره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</w:t>
      </w:r>
      <w:r w:rsidR="00DF5F91">
        <w:rPr>
          <w:rtl/>
        </w:rPr>
        <w:t xml:space="preserve">، </w:t>
      </w:r>
      <w:r>
        <w:rPr>
          <w:rtl/>
        </w:rPr>
        <w:t>او سؤال خود را تکرار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ممکن است خدا اراده معنائ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معان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کرده باشد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واژه‌ها</w:t>
      </w:r>
      <w:r w:rsidR="00DF5F91">
        <w:rPr>
          <w:rtl/>
        </w:rPr>
        <w:t xml:space="preserve">، </w:t>
      </w:r>
      <w:r>
        <w:rPr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احتمالات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شاگرد گفت</w:t>
      </w:r>
      <w:r w:rsidR="00DF5F91">
        <w:rPr>
          <w:rtl/>
        </w:rPr>
        <w:t xml:space="preserve">: </w:t>
      </w:r>
      <w:r>
        <w:rPr>
          <w:rtl/>
        </w:rPr>
        <w:t>«راست بگو بدانم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چه کس</w:t>
      </w:r>
      <w:r>
        <w:rPr>
          <w:rFonts w:hint="cs"/>
          <w:rtl/>
        </w:rPr>
        <w:t>ی</w:t>
      </w:r>
      <w:r>
        <w:rPr>
          <w:rtl/>
        </w:rPr>
        <w:t xml:space="preserve"> به تو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داده است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«به دلم افتاد که از تو بپرسم»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استاد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</w:t>
      </w:r>
      <w:r w:rsidR="00DF5F91">
        <w:rPr>
          <w:rtl/>
        </w:rPr>
        <w:t xml:space="preserve">، </w:t>
      </w:r>
      <w:r>
        <w:rPr>
          <w:rtl/>
        </w:rPr>
        <w:t>سؤال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و سخن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از تو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سر زند»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از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ده‌ام»</w:t>
      </w:r>
      <w:r w:rsidR="00DF5F91">
        <w:rPr>
          <w:rtl/>
        </w:rPr>
        <w:t xml:space="preserve">. 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494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«اکنون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گفت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جز از خاندان رسالت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 </w:t>
      </w:r>
      <w:r w:rsidRPr="00791AA3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استاد</w:t>
      </w:r>
      <w:r w:rsidR="00DF5F91">
        <w:rPr>
          <w:rtl/>
        </w:rPr>
        <w:t xml:space="preserve">، </w:t>
      </w:r>
      <w:r>
        <w:rPr>
          <w:rtl/>
        </w:rPr>
        <w:t>تقاضا</w:t>
      </w:r>
      <w:r>
        <w:rPr>
          <w:rFonts w:hint="cs"/>
          <w:rtl/>
        </w:rPr>
        <w:t>ی</w:t>
      </w:r>
      <w:r>
        <w:rPr>
          <w:rtl/>
        </w:rPr>
        <w:t xml:space="preserve"> آتش کرد</w:t>
      </w:r>
      <w:r w:rsidR="00DF5F91">
        <w:rPr>
          <w:rtl/>
        </w:rPr>
        <w:t xml:space="preserve">، </w:t>
      </w:r>
      <w:r>
        <w:rPr>
          <w:rtl/>
        </w:rPr>
        <w:t>و تمام آنچه را درباره تناقض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نوشته بود</w:t>
      </w:r>
      <w:r w:rsidR="00DF5F91">
        <w:rPr>
          <w:rtl/>
        </w:rPr>
        <w:t xml:space="preserve">، </w:t>
      </w:r>
      <w:r>
        <w:rPr>
          <w:rtl/>
        </w:rPr>
        <w:t>به آتش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نابود کرد </w:t>
      </w:r>
      <w:r w:rsidRPr="00791AA3">
        <w:rPr>
          <w:rStyle w:val="libFootnotenumChar"/>
          <w:rtl/>
        </w:rPr>
        <w:t>«2»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شأن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آنچه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مقصود</w:t>
      </w:r>
      <w:r w:rsidR="00DF5F91">
        <w:rPr>
          <w:rtl/>
        </w:rPr>
        <w:t xml:space="preserve">،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791AA3">
      <w:pPr>
        <w:pStyle w:val="libFootnote"/>
        <w:rPr>
          <w:rtl/>
        </w:rPr>
      </w:pPr>
      <w:r>
        <w:rPr>
          <w:rtl/>
        </w:rPr>
        <w:t>(1) الآن جئت به و ما کان ل</w:t>
      </w:r>
      <w:r>
        <w:rPr>
          <w:rFonts w:hint="cs"/>
          <w:rtl/>
        </w:rPr>
        <w:t>ی</w:t>
      </w:r>
      <w:r>
        <w:rPr>
          <w:rFonts w:hint="eastAsia"/>
          <w:rtl/>
        </w:rPr>
        <w:t>خرج</w:t>
      </w:r>
      <w:r>
        <w:rPr>
          <w:rtl/>
        </w:rPr>
        <w:t xml:space="preserve"> مثل هذا الّا من ذلک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43609F" w:rsidRDefault="0043609F" w:rsidP="00791AA3">
      <w:pPr>
        <w:pStyle w:val="libFootnote"/>
        <w:rPr>
          <w:rtl/>
        </w:rPr>
      </w:pPr>
      <w:r>
        <w:rPr>
          <w:rtl/>
        </w:rPr>
        <w:t>(2) مناقب آل أب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DF5F91">
        <w:rPr>
          <w:rtl/>
        </w:rPr>
        <w:t xml:space="preserve">، </w:t>
      </w:r>
      <w:r>
        <w:rPr>
          <w:rtl/>
        </w:rPr>
        <w:t>ج 4</w:t>
      </w:r>
      <w:r w:rsidR="00DF5F91">
        <w:rPr>
          <w:rtl/>
        </w:rPr>
        <w:t xml:space="preserve">، </w:t>
      </w:r>
      <w:r>
        <w:rPr>
          <w:rtl/>
        </w:rPr>
        <w:t>ص 424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495</w:t>
      </w:r>
    </w:p>
    <w:p w:rsidR="001A7E95" w:rsidRDefault="00791AA3" w:rsidP="00791AA3">
      <w:pPr>
        <w:pStyle w:val="Heading2"/>
        <w:rPr>
          <w:rtl/>
        </w:rPr>
      </w:pPr>
      <w:r>
        <w:rPr>
          <w:rtl/>
        </w:rPr>
        <w:br w:type="page"/>
      </w:r>
      <w:bookmarkStart w:id="153" w:name="_Toc425413272"/>
      <w:r w:rsidR="0043609F">
        <w:rPr>
          <w:rFonts w:hint="eastAsia"/>
          <w:rtl/>
        </w:rPr>
        <w:lastRenderedPageBreak/>
        <w:t>پاره‌ا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گفتار امام حسن عسکر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  <w:bookmarkEnd w:id="153"/>
    </w:p>
    <w:p w:rsidR="0043609F" w:rsidRPr="00791AA3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>1</w:t>
      </w:r>
      <w:r w:rsidRPr="00791AA3">
        <w:rPr>
          <w:rStyle w:val="libAieChar"/>
          <w:rtl/>
        </w:rPr>
        <w:t>- لا تمار ف</w:t>
      </w:r>
      <w:r w:rsidRPr="00791AA3">
        <w:rPr>
          <w:rStyle w:val="libAieChar"/>
          <w:rFonts w:hint="cs"/>
          <w:rtl/>
        </w:rPr>
        <w:t>ی</w:t>
      </w:r>
      <w:r w:rsidRPr="00791AA3">
        <w:rPr>
          <w:rStyle w:val="libAieChar"/>
          <w:rFonts w:hint="eastAsia"/>
          <w:rtl/>
        </w:rPr>
        <w:t>ذهب</w:t>
      </w:r>
      <w:r w:rsidRPr="00791AA3">
        <w:rPr>
          <w:rStyle w:val="libAieChar"/>
          <w:rtl/>
        </w:rPr>
        <w:t xml:space="preserve"> بهاؤک</w:t>
      </w:r>
      <w:r w:rsidR="00DF5F91">
        <w:rPr>
          <w:rStyle w:val="libAieChar"/>
          <w:rtl/>
        </w:rPr>
        <w:t xml:space="preserve">، </w:t>
      </w:r>
      <w:r w:rsidRPr="00791AA3">
        <w:rPr>
          <w:rStyle w:val="libAieChar"/>
          <w:rtl/>
        </w:rPr>
        <w:t>و لا تمازح ف</w:t>
      </w:r>
      <w:r w:rsidRPr="00791AA3">
        <w:rPr>
          <w:rStyle w:val="libAieChar"/>
          <w:rFonts w:hint="cs"/>
          <w:rtl/>
        </w:rPr>
        <w:t>ی</w:t>
      </w:r>
      <w:r w:rsidRPr="00791AA3">
        <w:rPr>
          <w:rStyle w:val="libAieChar"/>
          <w:rFonts w:hint="eastAsia"/>
          <w:rtl/>
        </w:rPr>
        <w:t>جتر</w:t>
      </w:r>
      <w:r w:rsidRPr="00791AA3">
        <w:rPr>
          <w:rStyle w:val="libAieChar"/>
          <w:rFonts w:hint="cs"/>
          <w:rtl/>
        </w:rPr>
        <w:t>ی</w:t>
      </w:r>
      <w:r w:rsidRPr="00791AA3">
        <w:rPr>
          <w:rStyle w:val="libAieChar"/>
          <w:rtl/>
        </w:rPr>
        <w:t xml:space="preserve"> عل</w:t>
      </w:r>
      <w:r w:rsidRPr="00791AA3">
        <w:rPr>
          <w:rStyle w:val="libAieChar"/>
          <w:rFonts w:hint="cs"/>
          <w:rtl/>
        </w:rPr>
        <w:t>ی</w:t>
      </w:r>
      <w:r w:rsidRPr="00791AA3">
        <w:rPr>
          <w:rStyle w:val="libAieChar"/>
          <w:rFonts w:hint="eastAsia"/>
          <w:rtl/>
        </w:rPr>
        <w:t>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«جدال و کشمکش لفظ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نکن که آبرو و احترامت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رود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شوخ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نکن که بر تو جرئت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دا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کنند»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2- </w:t>
      </w:r>
      <w:r w:rsidRPr="00791AA3">
        <w:rPr>
          <w:rStyle w:val="libAieChar"/>
          <w:rtl/>
        </w:rPr>
        <w:t>من التّواضع</w:t>
      </w:r>
      <w:r w:rsidR="00DF5F91">
        <w:rPr>
          <w:rStyle w:val="libAieChar"/>
          <w:rtl/>
        </w:rPr>
        <w:t xml:space="preserve">؛ </w:t>
      </w:r>
      <w:r w:rsidRPr="00791AA3">
        <w:rPr>
          <w:rStyle w:val="libAieChar"/>
          <w:rtl/>
        </w:rPr>
        <w:t>السّلام عل</w:t>
      </w:r>
      <w:r w:rsidRPr="00791AA3">
        <w:rPr>
          <w:rStyle w:val="libAieChar"/>
          <w:rFonts w:hint="cs"/>
          <w:rtl/>
        </w:rPr>
        <w:t>ی</w:t>
      </w:r>
      <w:r w:rsidRPr="00791AA3">
        <w:rPr>
          <w:rStyle w:val="libAieChar"/>
          <w:rtl/>
        </w:rPr>
        <w:t xml:space="preserve"> کلّ من تمرّ به و الجلوس دون شرف المجلس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«سلام کردن بر هر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از او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گذر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نشانه تواضع است</w:t>
      </w:r>
      <w:r>
        <w:rPr>
          <w:rtl/>
        </w:rPr>
        <w:t xml:space="preserve">، </w:t>
      </w:r>
      <w:r w:rsidR="0043609F">
        <w:rPr>
          <w:rtl/>
        </w:rPr>
        <w:t>و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نشستن در جائ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از مکان شر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ف</w:t>
      </w:r>
      <w:r w:rsidR="0043609F">
        <w:rPr>
          <w:rtl/>
        </w:rPr>
        <w:t xml:space="preserve"> مجلس</w:t>
      </w:r>
      <w:r>
        <w:rPr>
          <w:rtl/>
        </w:rPr>
        <w:t xml:space="preserve">، </w:t>
      </w:r>
      <w:r w:rsidR="0043609F">
        <w:rPr>
          <w:rtl/>
        </w:rPr>
        <w:t>پست‌تر است</w:t>
      </w:r>
      <w:r>
        <w:rPr>
          <w:rtl/>
        </w:rPr>
        <w:t xml:space="preserve">، </w:t>
      </w:r>
      <w:r w:rsidR="0043609F">
        <w:rPr>
          <w:rtl/>
        </w:rPr>
        <w:t>از تواضع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باشد»</w:t>
      </w:r>
      <w:r>
        <w:rPr>
          <w:rtl/>
        </w:rPr>
        <w:t xml:space="preserve">. </w:t>
      </w:r>
    </w:p>
    <w:p w:rsidR="0043609F" w:rsidRPr="00791AA3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3- </w:t>
      </w:r>
      <w:r w:rsidRPr="00791AA3">
        <w:rPr>
          <w:rStyle w:val="libAieChar"/>
          <w:rtl/>
        </w:rPr>
        <w:t>من الجهل</w:t>
      </w:r>
      <w:r w:rsidR="00DF5F91">
        <w:rPr>
          <w:rStyle w:val="libAieChar"/>
          <w:rtl/>
        </w:rPr>
        <w:t xml:space="preserve">؛ </w:t>
      </w:r>
      <w:r w:rsidRPr="00791AA3">
        <w:rPr>
          <w:rStyle w:val="libAieChar"/>
          <w:rtl/>
        </w:rPr>
        <w:t>الضّحک من غ</w:t>
      </w:r>
      <w:r w:rsidRPr="00791AA3">
        <w:rPr>
          <w:rStyle w:val="libAieChar"/>
          <w:rFonts w:hint="cs"/>
          <w:rtl/>
        </w:rPr>
        <w:t>ی</w:t>
      </w:r>
      <w:r w:rsidRPr="00791AA3">
        <w:rPr>
          <w:rStyle w:val="libAieChar"/>
          <w:rFonts w:hint="eastAsia"/>
          <w:rtl/>
        </w:rPr>
        <w:t>ر</w:t>
      </w:r>
      <w:r w:rsidRPr="00791AA3">
        <w:rPr>
          <w:rStyle w:val="libAieChar"/>
          <w:rtl/>
        </w:rPr>
        <w:t xml:space="preserve"> عجب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«خنده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جا</w:t>
      </w:r>
      <w:r>
        <w:rPr>
          <w:rFonts w:hint="eastAsia"/>
          <w:rtl/>
        </w:rPr>
        <w:t xml:space="preserve">، </w:t>
      </w:r>
      <w:r w:rsidR="0043609F">
        <w:rPr>
          <w:rtl/>
        </w:rPr>
        <w:t>نشانه نادان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است»</w:t>
      </w:r>
      <w:r>
        <w:rPr>
          <w:rtl/>
        </w:rPr>
        <w:t xml:space="preserve">. </w:t>
      </w:r>
    </w:p>
    <w:p w:rsidR="0043609F" w:rsidRPr="00791AA3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4- </w:t>
      </w:r>
      <w:r w:rsidRPr="00791AA3">
        <w:rPr>
          <w:rStyle w:val="libAieChar"/>
          <w:rtl/>
        </w:rPr>
        <w:t>اورع النّاس من وقف عند الشّبهة</w:t>
      </w:r>
      <w:r w:rsidR="00DF5F91">
        <w:rPr>
          <w:rStyle w:val="libAieChar"/>
          <w:rtl/>
        </w:rPr>
        <w:t xml:space="preserve">، </w:t>
      </w:r>
      <w:r w:rsidRPr="00791AA3">
        <w:rPr>
          <w:rStyle w:val="libAieChar"/>
          <w:rtl/>
        </w:rPr>
        <w:t>اعبد النّاس من اقام عل</w:t>
      </w:r>
      <w:r w:rsidRPr="00791AA3">
        <w:rPr>
          <w:rStyle w:val="libAieChar"/>
          <w:rFonts w:hint="cs"/>
          <w:rtl/>
        </w:rPr>
        <w:t>ی</w:t>
      </w:r>
      <w:r w:rsidRPr="00791AA3">
        <w:rPr>
          <w:rStyle w:val="libAieChar"/>
          <w:rtl/>
        </w:rPr>
        <w:t xml:space="preserve"> الفرائض</w:t>
      </w:r>
      <w:r w:rsidR="00DF5F91">
        <w:rPr>
          <w:rStyle w:val="libAieChar"/>
          <w:rtl/>
        </w:rPr>
        <w:t xml:space="preserve">، </w:t>
      </w:r>
      <w:r w:rsidRPr="00791AA3">
        <w:rPr>
          <w:rStyle w:val="libAieChar"/>
          <w:rtl/>
        </w:rPr>
        <w:t>ازهد النّاس من ترک الحرام</w:t>
      </w:r>
      <w:r w:rsidR="00DF5F91">
        <w:rPr>
          <w:rStyle w:val="libAieChar"/>
          <w:rtl/>
        </w:rPr>
        <w:t xml:space="preserve">، </w:t>
      </w:r>
      <w:r w:rsidRPr="00791AA3">
        <w:rPr>
          <w:rStyle w:val="libAieChar"/>
          <w:rtl/>
        </w:rPr>
        <w:t>اشدّ النّاس اجتهادا من ترک الذّنوب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«پارساتر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و پاکتر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انسانها</w:t>
      </w:r>
      <w:r>
        <w:rPr>
          <w:rtl/>
        </w:rPr>
        <w:t xml:space="preserve">، </w:t>
      </w:r>
      <w:r w:rsidR="0043609F">
        <w:rPr>
          <w:rtl/>
        </w:rPr>
        <w:t>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</w:t>
      </w:r>
      <w:r>
        <w:rPr>
          <w:rtl/>
        </w:rPr>
        <w:t xml:space="preserve">: </w:t>
      </w:r>
      <w:r w:rsidR="0043609F">
        <w:rPr>
          <w:rtl/>
        </w:rPr>
        <w:t>در هنگام شبهه</w:t>
      </w:r>
      <w:r>
        <w:rPr>
          <w:rtl/>
        </w:rPr>
        <w:t xml:space="preserve">، </w:t>
      </w:r>
      <w:r w:rsidR="0043609F">
        <w:rPr>
          <w:rtl/>
        </w:rPr>
        <w:t>توقّف کند</w:t>
      </w:r>
      <w:r>
        <w:rPr>
          <w:rtl/>
        </w:rPr>
        <w:t xml:space="preserve">، </w:t>
      </w:r>
      <w:r w:rsidR="0043609F">
        <w:rPr>
          <w:rtl/>
        </w:rPr>
        <w:t>عابدتر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انسانها</w:t>
      </w:r>
      <w:r>
        <w:rPr>
          <w:rtl/>
        </w:rPr>
        <w:t xml:space="preserve">، </w:t>
      </w:r>
      <w:r w:rsidR="0043609F">
        <w:rPr>
          <w:rtl/>
        </w:rPr>
        <w:t>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</w:t>
      </w:r>
      <w:r>
        <w:rPr>
          <w:rtl/>
        </w:rPr>
        <w:t xml:space="preserve">: </w:t>
      </w:r>
      <w:r w:rsidR="0043609F">
        <w:rPr>
          <w:rtl/>
        </w:rPr>
        <w:t>واجبات را بپادارد</w:t>
      </w:r>
      <w:r>
        <w:rPr>
          <w:rtl/>
        </w:rPr>
        <w:t xml:space="preserve">، </w:t>
      </w:r>
      <w:r w:rsidR="0043609F">
        <w:rPr>
          <w:rtl/>
        </w:rPr>
        <w:t>زاهدتر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انسانها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</w:t>
      </w:r>
      <w:r>
        <w:rPr>
          <w:rtl/>
        </w:rPr>
        <w:t xml:space="preserve">: </w:t>
      </w:r>
      <w:r w:rsidR="0043609F">
        <w:rPr>
          <w:rtl/>
        </w:rPr>
        <w:t>کوشش او در ترک گناه</w:t>
      </w:r>
      <w:r>
        <w:rPr>
          <w:rtl/>
        </w:rPr>
        <w:t xml:space="preserve">، </w:t>
      </w:r>
      <w:r w:rsidR="0043609F">
        <w:rPr>
          <w:rtl/>
        </w:rPr>
        <w:t>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شتر</w:t>
      </w:r>
      <w:r w:rsidR="0043609F">
        <w:rPr>
          <w:rtl/>
        </w:rPr>
        <w:t xml:space="preserve"> از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گران</w:t>
      </w:r>
      <w:r w:rsidR="0043609F">
        <w:rPr>
          <w:rtl/>
        </w:rPr>
        <w:t xml:space="preserve"> است»</w:t>
      </w:r>
      <w:r>
        <w:rPr>
          <w:rtl/>
        </w:rPr>
        <w:t xml:space="preserve">. </w:t>
      </w:r>
    </w:p>
    <w:p w:rsidR="0043609F" w:rsidRPr="00791AA3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5- </w:t>
      </w:r>
      <w:r w:rsidRPr="00791AA3">
        <w:rPr>
          <w:rStyle w:val="libAieChar"/>
          <w:rtl/>
        </w:rPr>
        <w:t>المؤمن برکة عل</w:t>
      </w:r>
      <w:r w:rsidRPr="00791AA3">
        <w:rPr>
          <w:rStyle w:val="libAieChar"/>
          <w:rFonts w:hint="cs"/>
          <w:rtl/>
        </w:rPr>
        <w:t>ی</w:t>
      </w:r>
      <w:r w:rsidRPr="00791AA3">
        <w:rPr>
          <w:rStyle w:val="libAieChar"/>
          <w:rtl/>
        </w:rPr>
        <w:t xml:space="preserve"> المؤمن</w:t>
      </w:r>
      <w:r w:rsidR="00DF5F91">
        <w:rPr>
          <w:rStyle w:val="libAieChar"/>
          <w:rtl/>
        </w:rPr>
        <w:t xml:space="preserve">، </w:t>
      </w:r>
      <w:r w:rsidRPr="00791AA3">
        <w:rPr>
          <w:rStyle w:val="libAieChar"/>
          <w:rtl/>
        </w:rPr>
        <w:t>و حجّة عل</w:t>
      </w:r>
      <w:r w:rsidRPr="00791AA3">
        <w:rPr>
          <w:rStyle w:val="libAieChar"/>
          <w:rFonts w:hint="cs"/>
          <w:rtl/>
        </w:rPr>
        <w:t>ی</w:t>
      </w:r>
      <w:r w:rsidRPr="00791AA3">
        <w:rPr>
          <w:rStyle w:val="libAieChar"/>
          <w:rtl/>
        </w:rPr>
        <w:t xml:space="preserve"> الکافر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«مؤمن</w:t>
      </w:r>
      <w:r>
        <w:rPr>
          <w:rtl/>
        </w:rPr>
        <w:t xml:space="preserve">، </w:t>
      </w:r>
      <w:r w:rsidR="0043609F">
        <w:rPr>
          <w:rtl/>
        </w:rPr>
        <w:t>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مؤمن</w:t>
      </w:r>
      <w:r>
        <w:rPr>
          <w:rtl/>
        </w:rPr>
        <w:t xml:space="preserve">، </w:t>
      </w:r>
      <w:r w:rsidR="0043609F">
        <w:rPr>
          <w:rtl/>
        </w:rPr>
        <w:t>برکت است</w:t>
      </w:r>
      <w:r>
        <w:rPr>
          <w:rtl/>
        </w:rPr>
        <w:t xml:space="preserve">، </w:t>
      </w:r>
      <w:r w:rsidR="0043609F">
        <w:rPr>
          <w:rtl/>
        </w:rPr>
        <w:t>و بر ضدّ کافر</w:t>
      </w:r>
      <w:r>
        <w:rPr>
          <w:rtl/>
        </w:rPr>
        <w:t xml:space="preserve">، </w:t>
      </w:r>
      <w:r w:rsidR="0043609F">
        <w:rPr>
          <w:rtl/>
        </w:rPr>
        <w:t>حجّت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باشد»</w:t>
      </w:r>
      <w:r>
        <w:rPr>
          <w:rtl/>
        </w:rPr>
        <w:t xml:space="preserve">. </w:t>
      </w:r>
    </w:p>
    <w:p w:rsidR="0043609F" w:rsidRPr="00791AA3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6- </w:t>
      </w:r>
      <w:r w:rsidRPr="00791AA3">
        <w:rPr>
          <w:rStyle w:val="libAieChar"/>
          <w:rtl/>
        </w:rPr>
        <w:t>اذا نشطت القلوب فاودعوها</w:t>
      </w:r>
      <w:r w:rsidR="00DF5F91">
        <w:rPr>
          <w:rStyle w:val="libAieChar"/>
          <w:rtl/>
        </w:rPr>
        <w:t xml:space="preserve">، </w:t>
      </w:r>
      <w:r w:rsidRPr="00791AA3">
        <w:rPr>
          <w:rStyle w:val="libAieChar"/>
          <w:rtl/>
        </w:rPr>
        <w:t>و اذا نفرت فودّعوها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«هنگام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دلها</w:t>
      </w:r>
      <w:r>
        <w:rPr>
          <w:rtl/>
        </w:rPr>
        <w:t xml:space="preserve">، </w:t>
      </w:r>
      <w:r w:rsidR="0043609F">
        <w:rPr>
          <w:rtl/>
        </w:rPr>
        <w:t xml:space="preserve">نشاط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افتند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آنها را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فراگ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(علم و کمال و عبادت) متوجّه ساز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اگر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نشاط</w:t>
      </w:r>
      <w:r w:rsidR="0043609F">
        <w:rPr>
          <w:rtl/>
        </w:rPr>
        <w:t xml:space="preserve"> و 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ره</w:t>
      </w:r>
      <w:r w:rsidR="0043609F">
        <w:rPr>
          <w:rtl/>
        </w:rPr>
        <w:t xml:space="preserve"> بودند</w:t>
      </w:r>
      <w:r>
        <w:rPr>
          <w:rtl/>
        </w:rPr>
        <w:t xml:space="preserve">، </w:t>
      </w:r>
      <w:r w:rsidR="0043609F">
        <w:rPr>
          <w:rtl/>
        </w:rPr>
        <w:t>آنها را وداع و رها 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 w:rsidR="0043609F">
        <w:rPr>
          <w:rtl/>
        </w:rPr>
        <w:t xml:space="preserve"> [کمال و</w:t>
      </w:r>
    </w:p>
    <w:p w:rsidR="0043609F" w:rsidRDefault="0043609F" w:rsidP="00791AA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496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عبادت</w:t>
      </w:r>
      <w:r>
        <w:rPr>
          <w:rtl/>
        </w:rPr>
        <w:t xml:space="preserve"> را بر چنان دلها</w:t>
      </w:r>
      <w:r w:rsidR="00DF5F91">
        <w:rPr>
          <w:rtl/>
        </w:rPr>
        <w:t xml:space="preserve">، </w:t>
      </w:r>
      <w:r>
        <w:rPr>
          <w:rtl/>
        </w:rPr>
        <w:t>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Pr="00791AA3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lastRenderedPageBreak/>
        <w:t>7</w:t>
      </w:r>
      <w:r w:rsidRPr="00791AA3">
        <w:rPr>
          <w:rStyle w:val="libAieChar"/>
          <w:rtl/>
        </w:rPr>
        <w:t>- قلب الاحمق ف</w:t>
      </w:r>
      <w:r w:rsidRPr="00791AA3">
        <w:rPr>
          <w:rStyle w:val="libAieChar"/>
          <w:rFonts w:hint="cs"/>
          <w:rtl/>
        </w:rPr>
        <w:t>ی</w:t>
      </w:r>
      <w:r w:rsidRPr="00791AA3">
        <w:rPr>
          <w:rStyle w:val="libAieChar"/>
          <w:rtl/>
        </w:rPr>
        <w:t xml:space="preserve"> فمه</w:t>
      </w:r>
      <w:r w:rsidR="00DF5F91">
        <w:rPr>
          <w:rStyle w:val="libAieChar"/>
          <w:rtl/>
        </w:rPr>
        <w:t xml:space="preserve">، </w:t>
      </w:r>
      <w:r w:rsidRPr="00791AA3">
        <w:rPr>
          <w:rStyle w:val="libAieChar"/>
          <w:rtl/>
        </w:rPr>
        <w:t>و فم الحک</w:t>
      </w:r>
      <w:r w:rsidRPr="00791AA3">
        <w:rPr>
          <w:rStyle w:val="libAieChar"/>
          <w:rFonts w:hint="cs"/>
          <w:rtl/>
        </w:rPr>
        <w:t>ی</w:t>
      </w:r>
      <w:r w:rsidRPr="00791AA3">
        <w:rPr>
          <w:rStyle w:val="libAieChar"/>
          <w:rFonts w:hint="eastAsia"/>
          <w:rtl/>
        </w:rPr>
        <w:t>م</w:t>
      </w:r>
      <w:r w:rsidRPr="00791AA3">
        <w:rPr>
          <w:rStyle w:val="libAieChar"/>
          <w:rtl/>
        </w:rPr>
        <w:t xml:space="preserve"> ف</w:t>
      </w:r>
      <w:r w:rsidRPr="00791AA3">
        <w:rPr>
          <w:rStyle w:val="libAieChar"/>
          <w:rFonts w:hint="cs"/>
          <w:rtl/>
        </w:rPr>
        <w:t>ی</w:t>
      </w:r>
      <w:r w:rsidRPr="00791AA3">
        <w:rPr>
          <w:rStyle w:val="libAieChar"/>
          <w:rtl/>
        </w:rPr>
        <w:t xml:space="preserve"> قلبه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«قلب آدم احمق در دهان اوست</w:t>
      </w:r>
      <w:r>
        <w:rPr>
          <w:rtl/>
        </w:rPr>
        <w:t xml:space="preserve">، </w:t>
      </w:r>
      <w:r w:rsidR="0043609F">
        <w:rPr>
          <w:rtl/>
        </w:rPr>
        <w:t>و دهان آدم حک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در قلبش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باشد»</w:t>
      </w:r>
      <w:r w:rsidR="0043609F">
        <w:rPr>
          <w:rtl/>
        </w:rPr>
        <w:t xml:space="preserve"> [احمق سخن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بعد فکر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 w:rsidR="0043609F">
        <w:rPr>
          <w:rtl/>
        </w:rPr>
        <w:t xml:space="preserve"> که 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صلاح بود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نه</w:t>
      </w:r>
      <w:r>
        <w:rPr>
          <w:rtl/>
        </w:rPr>
        <w:t xml:space="preserve">، </w:t>
      </w:r>
      <w:r w:rsidR="0043609F">
        <w:rPr>
          <w:rtl/>
        </w:rPr>
        <w:t>ول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حک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>
        <w:rPr>
          <w:rFonts w:hint="eastAsia"/>
          <w:rtl/>
        </w:rPr>
        <w:t xml:space="preserve">، </w:t>
      </w:r>
      <w:r w:rsidR="0043609F">
        <w:rPr>
          <w:rtl/>
        </w:rPr>
        <w:t>نخست فکر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بعد سخن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>]</w:t>
      </w:r>
      <w:r>
        <w:rPr>
          <w:rtl/>
        </w:rPr>
        <w:t xml:space="preserve">. </w:t>
      </w:r>
    </w:p>
    <w:p w:rsidR="0043609F" w:rsidRPr="00791AA3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>8</w:t>
      </w:r>
      <w:r w:rsidRPr="00791AA3">
        <w:rPr>
          <w:rStyle w:val="libAieChar"/>
          <w:rtl/>
        </w:rPr>
        <w:t xml:space="preserve">- لا </w:t>
      </w:r>
      <w:r w:rsidRPr="00791AA3">
        <w:rPr>
          <w:rStyle w:val="libAieChar"/>
          <w:rFonts w:hint="cs"/>
          <w:rtl/>
        </w:rPr>
        <w:t>ی</w:t>
      </w:r>
      <w:r w:rsidRPr="00791AA3">
        <w:rPr>
          <w:rStyle w:val="libAieChar"/>
          <w:rFonts w:hint="eastAsia"/>
          <w:rtl/>
        </w:rPr>
        <w:t>شغلک</w:t>
      </w:r>
      <w:r w:rsidRPr="00791AA3">
        <w:rPr>
          <w:rStyle w:val="libAieChar"/>
          <w:rtl/>
        </w:rPr>
        <w:t xml:space="preserve"> رزق مضمون عن عمل مفروض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«رزق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خدا ضامن آن شده</w:t>
      </w:r>
      <w:r>
        <w:rPr>
          <w:rtl/>
        </w:rPr>
        <w:t xml:space="preserve">، </w:t>
      </w:r>
      <w:r w:rsidR="0043609F">
        <w:rPr>
          <w:rtl/>
        </w:rPr>
        <w:t>تو را مشغول نسازد</w:t>
      </w:r>
      <w:r>
        <w:rPr>
          <w:rtl/>
        </w:rPr>
        <w:t xml:space="preserve">، </w:t>
      </w:r>
      <w:r w:rsidR="0043609F">
        <w:rPr>
          <w:rtl/>
        </w:rPr>
        <w:t>به جا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عمل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 واجب شده است»</w:t>
      </w:r>
      <w:r>
        <w:rPr>
          <w:rtl/>
        </w:rPr>
        <w:t xml:space="preserve">. </w:t>
      </w:r>
    </w:p>
    <w:p w:rsidR="0043609F" w:rsidRPr="00791AA3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9- </w:t>
      </w:r>
      <w:r w:rsidRPr="00791AA3">
        <w:rPr>
          <w:rStyle w:val="libAieChar"/>
          <w:rtl/>
        </w:rPr>
        <w:t>ل</w:t>
      </w:r>
      <w:r w:rsidRPr="00791AA3">
        <w:rPr>
          <w:rStyle w:val="libAieChar"/>
          <w:rFonts w:hint="cs"/>
          <w:rtl/>
        </w:rPr>
        <w:t>ی</w:t>
      </w:r>
      <w:r w:rsidRPr="00791AA3">
        <w:rPr>
          <w:rStyle w:val="libAieChar"/>
          <w:rFonts w:hint="eastAsia"/>
          <w:rtl/>
        </w:rPr>
        <w:t>س</w:t>
      </w:r>
      <w:r w:rsidRPr="00791AA3">
        <w:rPr>
          <w:rStyle w:val="libAieChar"/>
          <w:rtl/>
        </w:rPr>
        <w:t xml:space="preserve"> من الادب اظهار الفرح عند المحزون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«اظهار شاد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نزد غمگ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>
        <w:rPr>
          <w:rFonts w:hint="eastAsia"/>
          <w:rtl/>
        </w:rPr>
        <w:t xml:space="preserve">، </w:t>
      </w:r>
      <w:r w:rsidR="0043609F">
        <w:rPr>
          <w:rtl/>
        </w:rPr>
        <w:t>نشانه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ادب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[به گفته سعد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سرافکنده پ</w:t>
      </w:r>
      <w:r>
        <w:rPr>
          <w:rFonts w:hint="cs"/>
          <w:rtl/>
        </w:rPr>
        <w:t>ی</w:t>
      </w:r>
      <w:r>
        <w:rPr>
          <w:rFonts w:hint="eastAsia"/>
          <w:rtl/>
        </w:rPr>
        <w:t>ش‌مزن</w:t>
      </w:r>
      <w:r>
        <w:rPr>
          <w:rtl/>
        </w:rPr>
        <w:t xml:space="preserve"> بوسه بر رو</w:t>
      </w:r>
      <w:r>
        <w:rPr>
          <w:rFonts w:hint="cs"/>
          <w:rtl/>
        </w:rPr>
        <w:t>ی</w:t>
      </w:r>
      <w:r>
        <w:rPr>
          <w:rtl/>
        </w:rPr>
        <w:t xml:space="preserve"> فرزند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] 10</w:t>
      </w:r>
      <w:r w:rsidRPr="001450D3">
        <w:rPr>
          <w:rStyle w:val="libAieChar"/>
          <w:rtl/>
        </w:rPr>
        <w:t>- ر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اضة</w:t>
      </w:r>
      <w:r w:rsidRPr="001450D3">
        <w:rPr>
          <w:rStyle w:val="libAieChar"/>
          <w:rtl/>
        </w:rPr>
        <w:t xml:space="preserve"> الجاهل و ردّ المعتاد عن عادته کالمعجز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«ترب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و رام نمودن شخص جاهل</w:t>
      </w:r>
      <w:r>
        <w:rPr>
          <w:rtl/>
        </w:rPr>
        <w:t xml:space="preserve">، </w:t>
      </w:r>
      <w:r w:rsidR="0043609F">
        <w:rPr>
          <w:rtl/>
        </w:rPr>
        <w:t>و برگرداندن صاحب عادت</w:t>
      </w:r>
      <w:r>
        <w:rPr>
          <w:rtl/>
        </w:rPr>
        <w:t xml:space="preserve">، </w:t>
      </w:r>
      <w:r w:rsidR="0043609F">
        <w:rPr>
          <w:rtl/>
        </w:rPr>
        <w:t>از عادت خود</w:t>
      </w:r>
      <w:r>
        <w:rPr>
          <w:rtl/>
        </w:rPr>
        <w:t xml:space="preserve">، </w:t>
      </w:r>
      <w:r w:rsidR="0043609F">
        <w:rPr>
          <w:rtl/>
        </w:rPr>
        <w:t>مانند معجزه است»</w:t>
      </w:r>
      <w:r>
        <w:rPr>
          <w:rtl/>
        </w:rPr>
        <w:t xml:space="preserve">. </w:t>
      </w:r>
    </w:p>
    <w:p w:rsidR="0043609F" w:rsidRPr="001450D3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11- </w:t>
      </w:r>
      <w:r w:rsidRPr="001450D3">
        <w:rPr>
          <w:rStyle w:val="libAieChar"/>
          <w:rtl/>
        </w:rPr>
        <w:t xml:space="preserve">التّواضع نعمة لا 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حسد</w:t>
      </w:r>
      <w:r w:rsidRPr="001450D3">
        <w:rPr>
          <w:rStyle w:val="libAieChar"/>
          <w:rtl/>
        </w:rPr>
        <w:t xml:space="preserve"> عل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ها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«تواضع</w:t>
      </w:r>
      <w:r>
        <w:rPr>
          <w:rtl/>
        </w:rPr>
        <w:t xml:space="preserve">؛ </w:t>
      </w:r>
      <w:r w:rsidR="0043609F">
        <w:rPr>
          <w:rtl/>
        </w:rPr>
        <w:t>نعمت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مورد حسد مردم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شود»</w:t>
      </w:r>
      <w:r>
        <w:rPr>
          <w:rtl/>
        </w:rPr>
        <w:t xml:space="preserve">. </w:t>
      </w:r>
    </w:p>
    <w:p w:rsidR="0043609F" w:rsidRPr="001450D3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12- </w:t>
      </w:r>
      <w:r w:rsidRPr="001450D3">
        <w:rPr>
          <w:rStyle w:val="libAieChar"/>
          <w:rtl/>
        </w:rPr>
        <w:t xml:space="preserve">لا تکرم الرّجل بما 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شقّ</w:t>
      </w:r>
      <w:r w:rsidRPr="001450D3">
        <w:rPr>
          <w:rStyle w:val="libAieChar"/>
          <w:rtl/>
        </w:rPr>
        <w:t xml:space="preserve"> عل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«احترام نکن شخص را به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سخت و دشوار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13- </w:t>
      </w:r>
      <w:r w:rsidRPr="001450D3">
        <w:rPr>
          <w:rStyle w:val="libAieChar"/>
          <w:rtl/>
        </w:rPr>
        <w:t>من وعظ اخاه سرّا فقد زانه</w:t>
      </w:r>
      <w:r w:rsidR="00DF5F91">
        <w:rPr>
          <w:rStyle w:val="libAieChar"/>
          <w:rtl/>
        </w:rPr>
        <w:t xml:space="preserve">، </w:t>
      </w:r>
      <w:r w:rsidRPr="001450D3">
        <w:rPr>
          <w:rStyle w:val="libAieChar"/>
          <w:rtl/>
        </w:rPr>
        <w:t>و من وعظ علان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ة</w:t>
      </w:r>
      <w:r w:rsidRPr="001450D3">
        <w:rPr>
          <w:rStyle w:val="libAieChar"/>
          <w:rtl/>
        </w:rPr>
        <w:t xml:space="preserve"> فقد شانه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برادر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 را در پنهان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موعظه کرد</w:t>
      </w:r>
      <w:r>
        <w:rPr>
          <w:rtl/>
        </w:rPr>
        <w:t xml:space="preserve">، </w:t>
      </w:r>
      <w:r w:rsidR="0043609F">
        <w:rPr>
          <w:rtl/>
        </w:rPr>
        <w:t>او را آراسته است</w:t>
      </w:r>
      <w:r>
        <w:rPr>
          <w:rtl/>
        </w:rPr>
        <w:t xml:space="preserve">، </w:t>
      </w:r>
      <w:r w:rsidR="0043609F">
        <w:rPr>
          <w:rtl/>
        </w:rPr>
        <w:t>و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آشکارا او را موعظه کرد</w:t>
      </w:r>
      <w:r>
        <w:rPr>
          <w:rtl/>
        </w:rPr>
        <w:t xml:space="preserve">، </w:t>
      </w:r>
      <w:r w:rsidR="0043609F">
        <w:rPr>
          <w:rtl/>
        </w:rPr>
        <w:t>او را زشت کرده است»</w:t>
      </w:r>
      <w:r>
        <w:rPr>
          <w:rtl/>
        </w:rPr>
        <w:t xml:space="preserve">. </w:t>
      </w:r>
    </w:p>
    <w:p w:rsidR="0043609F" w:rsidRPr="001450D3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14- </w:t>
      </w:r>
      <w:r w:rsidRPr="001450D3">
        <w:rPr>
          <w:rStyle w:val="libAieChar"/>
          <w:rtl/>
        </w:rPr>
        <w:t>ما اقبح بالمؤمن تکون له رغبة تذلّه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«چقدر زشت است که مؤمن</w:t>
      </w:r>
      <w:r>
        <w:rPr>
          <w:rtl/>
        </w:rPr>
        <w:t xml:space="preserve">، </w:t>
      </w:r>
      <w:r w:rsidR="0043609F">
        <w:rPr>
          <w:rtl/>
        </w:rPr>
        <w:t>رغبت و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به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داشته باشد که او را خوار کند»</w:t>
      </w:r>
      <w:r>
        <w:rPr>
          <w:rtl/>
        </w:rPr>
        <w:t xml:space="preserve">. </w:t>
      </w:r>
    </w:p>
    <w:p w:rsidR="0043609F" w:rsidRDefault="0043609F" w:rsidP="001450D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497</w:t>
      </w:r>
    </w:p>
    <w:p w:rsidR="0043609F" w:rsidRPr="001450D3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15- </w:t>
      </w:r>
      <w:r w:rsidRPr="001450D3">
        <w:rPr>
          <w:rStyle w:val="libAieChar"/>
          <w:rtl/>
        </w:rPr>
        <w:t>لو عقل اهل الدّن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ا</w:t>
      </w:r>
      <w:r w:rsidRPr="001450D3">
        <w:rPr>
          <w:rStyle w:val="libAieChar"/>
          <w:rtl/>
        </w:rPr>
        <w:t xml:space="preserve"> خربت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«اگر مردم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راه عقل و اند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دن</w:t>
      </w:r>
      <w:r w:rsidR="0043609F">
        <w:rPr>
          <w:rtl/>
        </w:rPr>
        <w:t xml:space="preserve"> را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مودند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ران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شد»</w:t>
      </w:r>
      <w:r w:rsidR="0043609F">
        <w:rPr>
          <w:rtl/>
        </w:rPr>
        <w:t xml:space="preserve"> [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مادّ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منها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معنو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را از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بردند</w:t>
      </w:r>
      <w:r w:rsidR="0043609F">
        <w:rPr>
          <w:rtl/>
        </w:rPr>
        <w:t>]</w:t>
      </w:r>
      <w:r>
        <w:rPr>
          <w:rtl/>
        </w:rPr>
        <w:t xml:space="preserve">. </w:t>
      </w:r>
    </w:p>
    <w:p w:rsidR="0043609F" w:rsidRPr="001450D3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16- </w:t>
      </w:r>
      <w:r w:rsidRPr="001450D3">
        <w:rPr>
          <w:rStyle w:val="libAieChar"/>
          <w:rtl/>
        </w:rPr>
        <w:t>انّ للجود مقدارا</w:t>
      </w:r>
      <w:r w:rsidR="00DF5F91">
        <w:rPr>
          <w:rStyle w:val="libAieChar"/>
          <w:rtl/>
        </w:rPr>
        <w:t xml:space="preserve">، </w:t>
      </w:r>
      <w:r w:rsidRPr="001450D3">
        <w:rPr>
          <w:rStyle w:val="libAieChar"/>
          <w:rtl/>
        </w:rPr>
        <w:t>فان زاد عل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ه</w:t>
      </w:r>
      <w:r w:rsidRPr="001450D3">
        <w:rPr>
          <w:rStyle w:val="libAieChar"/>
          <w:rtl/>
        </w:rPr>
        <w:t xml:space="preserve"> فهو سرف و للحزم مقدارا</w:t>
      </w:r>
      <w:r w:rsidR="00DF5F91">
        <w:rPr>
          <w:rStyle w:val="libAieChar"/>
          <w:rtl/>
        </w:rPr>
        <w:t xml:space="preserve">، </w:t>
      </w:r>
      <w:r w:rsidRPr="001450D3">
        <w:rPr>
          <w:rStyle w:val="libAieChar"/>
          <w:rtl/>
        </w:rPr>
        <w:t>فان زاد عل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ه</w:t>
      </w:r>
      <w:r w:rsidRPr="001450D3">
        <w:rPr>
          <w:rStyle w:val="libAieChar"/>
          <w:rtl/>
        </w:rPr>
        <w:t xml:space="preserve"> فهو جبن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«همانا جود و بخشش اندازه دارد</w:t>
      </w:r>
      <w:r>
        <w:rPr>
          <w:rtl/>
        </w:rPr>
        <w:t xml:space="preserve">، </w:t>
      </w:r>
      <w:r w:rsidR="0043609F">
        <w:rPr>
          <w:rtl/>
        </w:rPr>
        <w:t>که اگر بر آن افزوده شود</w:t>
      </w:r>
      <w:r>
        <w:rPr>
          <w:rtl/>
        </w:rPr>
        <w:t xml:space="preserve">، </w:t>
      </w:r>
      <w:r w:rsidR="0043609F">
        <w:rPr>
          <w:rtl/>
        </w:rPr>
        <w:t>اسراف است</w:t>
      </w:r>
      <w:r>
        <w:rPr>
          <w:rtl/>
        </w:rPr>
        <w:t xml:space="preserve">، </w:t>
      </w:r>
      <w:r w:rsidR="0043609F">
        <w:rPr>
          <w:rtl/>
        </w:rPr>
        <w:t>و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دوراند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احت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اط</w:t>
      </w:r>
      <w:r>
        <w:rPr>
          <w:rFonts w:hint="eastAsia"/>
          <w:rtl/>
        </w:rPr>
        <w:t xml:space="preserve">، </w:t>
      </w:r>
      <w:r w:rsidR="0043609F">
        <w:rPr>
          <w:rtl/>
        </w:rPr>
        <w:t>اندازه دارد که اگر از آن بگذرد</w:t>
      </w:r>
      <w:r>
        <w:rPr>
          <w:rtl/>
        </w:rPr>
        <w:t xml:space="preserve">، </w:t>
      </w:r>
      <w:r w:rsidR="0043609F">
        <w:rPr>
          <w:rtl/>
        </w:rPr>
        <w:t>به ترس</w:t>
      </w:r>
      <w:r>
        <w:rPr>
          <w:rtl/>
        </w:rPr>
        <w:t xml:space="preserve">، </w:t>
      </w:r>
      <w:r w:rsidR="0043609F">
        <w:rPr>
          <w:rtl/>
        </w:rPr>
        <w:t>تبد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شود»</w:t>
      </w:r>
      <w:r>
        <w:rPr>
          <w:rtl/>
        </w:rPr>
        <w:t xml:space="preserve">. </w:t>
      </w:r>
    </w:p>
    <w:p w:rsidR="0043609F" w:rsidRPr="001450D3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17- </w:t>
      </w:r>
      <w:r w:rsidRPr="001450D3">
        <w:rPr>
          <w:rStyle w:val="libAieChar"/>
          <w:rtl/>
        </w:rPr>
        <w:t>انّ للاقتصاد مقدارا</w:t>
      </w:r>
      <w:r w:rsidR="00DF5F91">
        <w:rPr>
          <w:rStyle w:val="libAieChar"/>
          <w:rtl/>
        </w:rPr>
        <w:t xml:space="preserve">، </w:t>
      </w:r>
      <w:r w:rsidRPr="001450D3">
        <w:rPr>
          <w:rStyle w:val="libAieChar"/>
          <w:rtl/>
        </w:rPr>
        <w:t>فاذا زاد عل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ه</w:t>
      </w:r>
      <w:r w:rsidRPr="001450D3">
        <w:rPr>
          <w:rStyle w:val="libAieChar"/>
          <w:rtl/>
        </w:rPr>
        <w:t xml:space="preserve"> فهو بخل</w:t>
      </w:r>
      <w:r w:rsidR="00DF5F91">
        <w:rPr>
          <w:rStyle w:val="libAieChar"/>
          <w:rtl/>
        </w:rPr>
        <w:t xml:space="preserve">، </w:t>
      </w:r>
      <w:r w:rsidRPr="001450D3">
        <w:rPr>
          <w:rStyle w:val="libAieChar"/>
          <w:rtl/>
        </w:rPr>
        <w:t>و للشّجاعة مقدارا</w:t>
      </w:r>
      <w:r w:rsidR="00DF5F91">
        <w:rPr>
          <w:rStyle w:val="libAieChar"/>
          <w:rtl/>
        </w:rPr>
        <w:t xml:space="preserve">، </w:t>
      </w:r>
      <w:r w:rsidRPr="001450D3">
        <w:rPr>
          <w:rStyle w:val="libAieChar"/>
          <w:rtl/>
        </w:rPr>
        <w:t>فان زاد عل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ه</w:t>
      </w:r>
      <w:r w:rsidRPr="001450D3">
        <w:rPr>
          <w:rStyle w:val="libAieChar"/>
          <w:rtl/>
        </w:rPr>
        <w:t xml:space="preserve"> فهو تهوّر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انه</w:t>
      </w:r>
      <w:r w:rsidR="0043609F">
        <w:rPr>
          <w:rtl/>
        </w:rPr>
        <w:t xml:space="preserve"> 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 مصرف زندگ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اندازه دارد</w:t>
      </w:r>
      <w:r>
        <w:rPr>
          <w:rtl/>
        </w:rPr>
        <w:t xml:space="preserve">، </w:t>
      </w:r>
      <w:r w:rsidR="0043609F">
        <w:rPr>
          <w:rtl/>
        </w:rPr>
        <w:t>که اگر بر آن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فزا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بخل است</w:t>
      </w:r>
      <w:r>
        <w:rPr>
          <w:rtl/>
        </w:rPr>
        <w:t xml:space="preserve">، </w:t>
      </w:r>
      <w:r w:rsidR="0043609F">
        <w:rPr>
          <w:rtl/>
        </w:rPr>
        <w:t>و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شجاعت اندازه است</w:t>
      </w:r>
      <w:r>
        <w:rPr>
          <w:rtl/>
        </w:rPr>
        <w:t xml:space="preserve">، </w:t>
      </w:r>
      <w:r w:rsidR="0043609F">
        <w:rPr>
          <w:rtl/>
        </w:rPr>
        <w:t>که اگر از آن بگذرد</w:t>
      </w:r>
      <w:r>
        <w:rPr>
          <w:rtl/>
        </w:rPr>
        <w:t xml:space="preserve">، </w:t>
      </w:r>
      <w:r w:rsidR="0043609F">
        <w:rPr>
          <w:rtl/>
        </w:rPr>
        <w:t>تهوّر (و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باک</w:t>
      </w:r>
      <w:r w:rsidR="0043609F">
        <w:rPr>
          <w:rFonts w:hint="cs"/>
          <w:rtl/>
        </w:rPr>
        <w:t>ی</w:t>
      </w:r>
      <w:r w:rsidR="0043609F">
        <w:rPr>
          <w:rtl/>
        </w:rPr>
        <w:t>) است»</w:t>
      </w:r>
      <w:r>
        <w:rPr>
          <w:rtl/>
        </w:rPr>
        <w:t xml:space="preserve">. </w:t>
      </w:r>
    </w:p>
    <w:p w:rsidR="0043609F" w:rsidRPr="001450D3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>18</w:t>
      </w:r>
      <w:r w:rsidRPr="001450D3">
        <w:rPr>
          <w:rStyle w:val="libAieChar"/>
          <w:rtl/>
        </w:rPr>
        <w:t>- کفاک ادبا لنفسک</w:t>
      </w:r>
      <w:r w:rsidR="00DF5F91">
        <w:rPr>
          <w:rStyle w:val="libAieChar"/>
          <w:rtl/>
        </w:rPr>
        <w:t xml:space="preserve">؛ </w:t>
      </w:r>
      <w:r w:rsidRPr="001450D3">
        <w:rPr>
          <w:rStyle w:val="libAieChar"/>
          <w:rtl/>
        </w:rPr>
        <w:t>تجنّبک ما تکره من غ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رک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ادب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 کاف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از آنچه بر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گران</w:t>
      </w:r>
      <w:r w:rsidR="0043609F">
        <w:rPr>
          <w:rtl/>
        </w:rPr>
        <w:t xml:space="preserve">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پسند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دور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»</w:t>
      </w:r>
      <w:r>
        <w:rPr>
          <w:rtl/>
        </w:rPr>
        <w:t xml:space="preserve">. </w:t>
      </w:r>
    </w:p>
    <w:p w:rsidR="0043609F" w:rsidRPr="001450D3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>19</w:t>
      </w:r>
      <w:r w:rsidRPr="001450D3">
        <w:rPr>
          <w:rStyle w:val="libAieChar"/>
          <w:rtl/>
        </w:rPr>
        <w:t>- حسن الصّورة جمال ظاهر</w:t>
      </w:r>
      <w:r w:rsidR="00DF5F91">
        <w:rPr>
          <w:rStyle w:val="libAieChar"/>
          <w:rtl/>
        </w:rPr>
        <w:t xml:space="preserve">، </w:t>
      </w:r>
      <w:r w:rsidRPr="001450D3">
        <w:rPr>
          <w:rStyle w:val="libAieChar"/>
          <w:rtl/>
        </w:rPr>
        <w:t>و حسن العقل جمال باطن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«صورت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با</w:t>
      </w:r>
      <w:r>
        <w:rPr>
          <w:rFonts w:hint="eastAsia"/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ظاهر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و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عقل و خرد</w:t>
      </w:r>
      <w:r>
        <w:rPr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بائ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باطن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20</w:t>
      </w:r>
      <w:r w:rsidRPr="001450D3">
        <w:rPr>
          <w:rStyle w:val="libAieChar"/>
          <w:rtl/>
        </w:rPr>
        <w:t>- من آنس باللَّه استوحش من النّاس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با خدا مأنوس شود</w:t>
      </w:r>
      <w:r>
        <w:rPr>
          <w:rtl/>
        </w:rPr>
        <w:t xml:space="preserve">، </w:t>
      </w:r>
      <w:r w:rsidR="0043609F">
        <w:rPr>
          <w:rtl/>
        </w:rPr>
        <w:t>از مردم وحشت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lastRenderedPageBreak/>
        <w:t>[به گفته سعد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</w:p>
    <w:p w:rsidR="0043609F" w:rsidRPr="001450D3" w:rsidRDefault="0043609F" w:rsidP="001450D3">
      <w:pPr>
        <w:pStyle w:val="libBold2"/>
        <w:rPr>
          <w:rtl/>
        </w:rPr>
      </w:pPr>
      <w:r w:rsidRPr="001450D3">
        <w:rPr>
          <w:rFonts w:hint="eastAsia"/>
          <w:rtl/>
        </w:rPr>
        <w:t>از</w:t>
      </w:r>
      <w:r w:rsidRPr="001450D3">
        <w:rPr>
          <w:rtl/>
        </w:rPr>
        <w:t xml:space="preserve"> آنگه که </w:t>
      </w:r>
      <w:r w:rsidRPr="001450D3">
        <w:rPr>
          <w:rFonts w:hint="cs"/>
          <w:rtl/>
        </w:rPr>
        <w:t>ی</w:t>
      </w:r>
      <w:r w:rsidRPr="001450D3">
        <w:rPr>
          <w:rFonts w:hint="eastAsia"/>
          <w:rtl/>
        </w:rPr>
        <w:t>ارم</w:t>
      </w:r>
      <w:r w:rsidRPr="001450D3">
        <w:rPr>
          <w:rtl/>
        </w:rPr>
        <w:t xml:space="preserve"> کس خو</w:t>
      </w:r>
      <w:r w:rsidRPr="001450D3">
        <w:rPr>
          <w:rFonts w:hint="cs"/>
          <w:rtl/>
        </w:rPr>
        <w:t>ی</w:t>
      </w:r>
      <w:r w:rsidRPr="001450D3">
        <w:rPr>
          <w:rFonts w:hint="eastAsia"/>
          <w:rtl/>
        </w:rPr>
        <w:t>ش</w:t>
      </w:r>
      <w:r w:rsidRPr="001450D3">
        <w:rPr>
          <w:rtl/>
        </w:rPr>
        <w:t xml:space="preserve"> خوانددگر با کسم آشنائ</w:t>
      </w:r>
      <w:r w:rsidRPr="001450D3">
        <w:rPr>
          <w:rFonts w:hint="cs"/>
          <w:rtl/>
        </w:rPr>
        <w:t>ی</w:t>
      </w:r>
      <w:r w:rsidRPr="001450D3">
        <w:rPr>
          <w:rtl/>
        </w:rPr>
        <w:t xml:space="preserve"> نماند</w:t>
      </w:r>
    </w:p>
    <w:p w:rsidR="001450D3" w:rsidRDefault="0043609F" w:rsidP="001450D3">
      <w:pPr>
        <w:pStyle w:val="libBold2"/>
        <w:rPr>
          <w:rtl/>
        </w:rPr>
      </w:pPr>
      <w:r w:rsidRPr="001450D3">
        <w:rPr>
          <w:rFonts w:hint="eastAsia"/>
          <w:rtl/>
        </w:rPr>
        <w:t>گر</w:t>
      </w:r>
      <w:r w:rsidRPr="001450D3">
        <w:rPr>
          <w:rtl/>
        </w:rPr>
        <w:t xml:space="preserve"> از هست</w:t>
      </w:r>
      <w:r w:rsidRPr="001450D3">
        <w:rPr>
          <w:rFonts w:hint="cs"/>
          <w:rtl/>
        </w:rPr>
        <w:t>ی</w:t>
      </w:r>
      <w:r w:rsidRPr="001450D3">
        <w:rPr>
          <w:rtl/>
        </w:rPr>
        <w:t xml:space="preserve"> خود خبر داشت</w:t>
      </w:r>
      <w:r w:rsidRPr="001450D3">
        <w:rPr>
          <w:rFonts w:hint="cs"/>
          <w:rtl/>
        </w:rPr>
        <w:t>ی‌</w:t>
      </w:r>
      <w:r w:rsidRPr="001450D3">
        <w:rPr>
          <w:rFonts w:hint="eastAsia"/>
          <w:rtl/>
        </w:rPr>
        <w:t>همه</w:t>
      </w:r>
      <w:r w:rsidRPr="001450D3">
        <w:rPr>
          <w:rtl/>
        </w:rPr>
        <w:t xml:space="preserve"> خلق را ن</w:t>
      </w:r>
      <w:r w:rsidRPr="001450D3">
        <w:rPr>
          <w:rFonts w:hint="cs"/>
          <w:rtl/>
        </w:rPr>
        <w:t>ی</w:t>
      </w:r>
      <w:r w:rsidRPr="001450D3">
        <w:rPr>
          <w:rFonts w:hint="eastAsia"/>
          <w:rtl/>
        </w:rPr>
        <w:t>ست</w:t>
      </w:r>
      <w:r w:rsidRPr="001450D3">
        <w:rPr>
          <w:rtl/>
        </w:rPr>
        <w:t xml:space="preserve"> پنداشت</w:t>
      </w:r>
      <w:r w:rsidRPr="001450D3">
        <w:rPr>
          <w:rFonts w:hint="cs"/>
          <w:rtl/>
        </w:rPr>
        <w:t>ی</w:t>
      </w:r>
      <w:r w:rsidRPr="001450D3">
        <w:rPr>
          <w:rtl/>
        </w:rPr>
        <w:t xml:space="preserve"> ]</w:t>
      </w:r>
    </w:p>
    <w:p w:rsidR="0043609F" w:rsidRDefault="0043609F" w:rsidP="001450D3">
      <w:pPr>
        <w:pStyle w:val="libNormal"/>
        <w:rPr>
          <w:rtl/>
        </w:rPr>
      </w:pPr>
      <w:r>
        <w:rPr>
          <w:rtl/>
        </w:rPr>
        <w:t xml:space="preserve"> 21</w:t>
      </w:r>
      <w:r w:rsidRPr="001450D3">
        <w:rPr>
          <w:rStyle w:val="libAieChar"/>
          <w:rtl/>
        </w:rPr>
        <w:t>- من اکثر المنام رأ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tl/>
        </w:rPr>
        <w:t xml:space="preserve"> الاحلام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اد</w:t>
      </w:r>
      <w:r w:rsidR="0043609F">
        <w:rPr>
          <w:rtl/>
        </w:rPr>
        <w:t xml:space="preserve"> بخوابد</w:t>
      </w:r>
      <w:r>
        <w:rPr>
          <w:rtl/>
        </w:rPr>
        <w:t xml:space="preserve">، </w:t>
      </w:r>
      <w:r w:rsidR="0043609F">
        <w:rPr>
          <w:rtl/>
        </w:rPr>
        <w:t>خوابها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شان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</w:t>
      </w:r>
      <w:r w:rsidR="00DF5F91">
        <w:rPr>
          <w:rtl/>
        </w:rPr>
        <w:t xml:space="preserve">؛ </w:t>
      </w:r>
      <w:r>
        <w:rPr>
          <w:rtl/>
        </w:rPr>
        <w:t>مانند کس</w:t>
      </w:r>
      <w:r>
        <w:rPr>
          <w:rFonts w:hint="cs"/>
          <w:rtl/>
        </w:rPr>
        <w:t>ی</w:t>
      </w:r>
      <w:r>
        <w:rPr>
          <w:rtl/>
        </w:rPr>
        <w:t xml:space="preserve"> است که در خواب است</w:t>
      </w:r>
      <w:r w:rsidR="00DF5F91">
        <w:rPr>
          <w:rtl/>
        </w:rPr>
        <w:t xml:space="preserve">، </w:t>
      </w:r>
      <w:r>
        <w:rPr>
          <w:rtl/>
        </w:rPr>
        <w:t>و آنچه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بدست آورده</w:t>
      </w:r>
      <w:r w:rsidR="00DF5F91">
        <w:rPr>
          <w:rtl/>
        </w:rPr>
        <w:t xml:space="preserve">، </w:t>
      </w:r>
      <w:r>
        <w:rPr>
          <w:rtl/>
        </w:rPr>
        <w:t>مانند خواب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1450D3" w:rsidP="0043609F">
      <w:pPr>
        <w:pStyle w:val="libNormal"/>
        <w:rPr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22</w:t>
      </w:r>
      <w:r w:rsidR="0043609F">
        <w:rPr>
          <w:rtl/>
        </w:rPr>
        <w:t xml:space="preserve">- </w:t>
      </w:r>
      <w:r w:rsidR="0043609F" w:rsidRPr="001450D3">
        <w:rPr>
          <w:rStyle w:val="libAieChar"/>
          <w:rtl/>
        </w:rPr>
        <w:t>جعلت الخبائث ف</w:t>
      </w:r>
      <w:r w:rsidR="0043609F" w:rsidRPr="001450D3">
        <w:rPr>
          <w:rStyle w:val="libAieChar"/>
          <w:rFonts w:hint="cs"/>
          <w:rtl/>
        </w:rPr>
        <w:t>ی</w:t>
      </w:r>
      <w:r w:rsidR="0043609F" w:rsidRPr="001450D3">
        <w:rPr>
          <w:rStyle w:val="libAieChar"/>
          <w:rtl/>
        </w:rPr>
        <w:t xml:space="preserve"> ب</w:t>
      </w:r>
      <w:r w:rsidR="0043609F" w:rsidRPr="001450D3">
        <w:rPr>
          <w:rStyle w:val="libAieChar"/>
          <w:rFonts w:hint="cs"/>
          <w:rtl/>
        </w:rPr>
        <w:t>ی</w:t>
      </w:r>
      <w:r w:rsidR="0043609F" w:rsidRPr="001450D3">
        <w:rPr>
          <w:rStyle w:val="libAieChar"/>
          <w:rFonts w:hint="eastAsia"/>
          <w:rtl/>
        </w:rPr>
        <w:t>ت</w:t>
      </w:r>
      <w:r w:rsidR="00DF5F91">
        <w:rPr>
          <w:rStyle w:val="libAieChar"/>
          <w:rFonts w:hint="eastAsia"/>
          <w:rtl/>
        </w:rPr>
        <w:t xml:space="preserve">، </w:t>
      </w:r>
      <w:r w:rsidR="0043609F" w:rsidRPr="001450D3">
        <w:rPr>
          <w:rStyle w:val="libAieChar"/>
          <w:rtl/>
        </w:rPr>
        <w:t>و الکذب مفات</w:t>
      </w:r>
      <w:r w:rsidR="0043609F" w:rsidRPr="001450D3">
        <w:rPr>
          <w:rStyle w:val="libAieChar"/>
          <w:rFonts w:hint="cs"/>
          <w:rtl/>
        </w:rPr>
        <w:t>ی</w:t>
      </w:r>
      <w:r w:rsidR="0043609F" w:rsidRPr="001450D3">
        <w:rPr>
          <w:rStyle w:val="libAieChar"/>
          <w:rFonts w:hint="eastAsia"/>
          <w:rtl/>
        </w:rPr>
        <w:t>حها</w:t>
      </w:r>
    </w:p>
    <w:p w:rsidR="0043609F" w:rsidRDefault="0043609F" w:rsidP="001450D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498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«زشت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 w:rsidR="0043609F">
        <w:rPr>
          <w:rtl/>
        </w:rPr>
        <w:t xml:space="preserve"> در خانه‌ا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قرار داده شده</w:t>
      </w:r>
      <w:r>
        <w:rPr>
          <w:rtl/>
        </w:rPr>
        <w:t xml:space="preserve">، </w:t>
      </w:r>
      <w:r w:rsidR="0043609F">
        <w:rPr>
          <w:rtl/>
        </w:rPr>
        <w:t>و دروغ</w:t>
      </w:r>
      <w:r>
        <w:rPr>
          <w:rtl/>
        </w:rPr>
        <w:t xml:space="preserve">، </w:t>
      </w:r>
      <w:r w:rsidR="0043609F">
        <w:rPr>
          <w:rtl/>
        </w:rPr>
        <w:t>کل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 زشت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</w:t>
      </w:r>
      <w:r w:rsidR="0043609F">
        <w:rPr>
          <w:rtl/>
        </w:rPr>
        <w:t xml:space="preserve"> است»</w:t>
      </w:r>
      <w:r>
        <w:rPr>
          <w:rtl/>
        </w:rPr>
        <w:t xml:space="preserve">. </w:t>
      </w:r>
    </w:p>
    <w:p w:rsidR="0043609F" w:rsidRPr="001450D3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>23</w:t>
      </w:r>
      <w:r w:rsidRPr="001450D3">
        <w:rPr>
          <w:rStyle w:val="libAieChar"/>
          <w:rtl/>
        </w:rPr>
        <w:t>- من کان الورع سج</w:t>
      </w:r>
      <w:r w:rsidRPr="001450D3">
        <w:rPr>
          <w:rStyle w:val="libAieChar"/>
          <w:rFonts w:hint="cs"/>
          <w:rtl/>
        </w:rPr>
        <w:t>یّ</w:t>
      </w:r>
      <w:r w:rsidRPr="001450D3">
        <w:rPr>
          <w:rStyle w:val="libAieChar"/>
          <w:rFonts w:hint="eastAsia"/>
          <w:rtl/>
        </w:rPr>
        <w:t>ته</w:t>
      </w:r>
      <w:r w:rsidR="00DF5F91">
        <w:rPr>
          <w:rStyle w:val="libAieChar"/>
          <w:rFonts w:hint="eastAsia"/>
          <w:rtl/>
        </w:rPr>
        <w:t xml:space="preserve">، </w:t>
      </w:r>
      <w:r w:rsidRPr="001450D3">
        <w:rPr>
          <w:rStyle w:val="libAieChar"/>
          <w:rtl/>
        </w:rPr>
        <w:t>و الکرم طب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عته</w:t>
      </w:r>
      <w:r w:rsidR="00DF5F91">
        <w:rPr>
          <w:rStyle w:val="libAieChar"/>
          <w:rFonts w:hint="eastAsia"/>
          <w:rtl/>
        </w:rPr>
        <w:t xml:space="preserve">، </w:t>
      </w:r>
      <w:r w:rsidRPr="001450D3">
        <w:rPr>
          <w:rStyle w:val="libAieChar"/>
          <w:rtl/>
        </w:rPr>
        <w:t>و الحلم خلّته</w:t>
      </w:r>
      <w:r w:rsidR="00DF5F91">
        <w:rPr>
          <w:rStyle w:val="libAieChar"/>
          <w:rtl/>
        </w:rPr>
        <w:t xml:space="preserve">، </w:t>
      </w:r>
      <w:r w:rsidRPr="001450D3">
        <w:rPr>
          <w:rStyle w:val="libAieChar"/>
          <w:rtl/>
        </w:rPr>
        <w:t>کثر صدّ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قه</w:t>
      </w:r>
      <w:r w:rsidR="00DF5F91">
        <w:rPr>
          <w:rStyle w:val="libAieChar"/>
          <w:rFonts w:hint="eastAsia"/>
          <w:rtl/>
        </w:rPr>
        <w:t xml:space="preserve">، </w:t>
      </w:r>
      <w:r w:rsidRPr="001450D3">
        <w:rPr>
          <w:rStyle w:val="libAieChar"/>
          <w:rtl/>
        </w:rPr>
        <w:t>و الثّناء عل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ه</w:t>
      </w:r>
      <w:r w:rsidR="00DF5F91">
        <w:rPr>
          <w:rStyle w:val="libAieChar"/>
          <w:rFonts w:hint="eastAsia"/>
          <w:rtl/>
        </w:rPr>
        <w:t xml:space="preserve">، </w:t>
      </w:r>
      <w:r w:rsidRPr="001450D3">
        <w:rPr>
          <w:rStyle w:val="libAieChar"/>
          <w:rtl/>
        </w:rPr>
        <w:t>و انتصر من اعدائه بحسن الثّناء عل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«آن کس که خو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پره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زکار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و طب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عت</w:t>
      </w:r>
      <w:r w:rsidR="0043609F">
        <w:rPr>
          <w:rtl/>
        </w:rPr>
        <w:t xml:space="preserve"> او</w:t>
      </w:r>
      <w:r>
        <w:rPr>
          <w:rtl/>
        </w:rPr>
        <w:t xml:space="preserve">، </w:t>
      </w:r>
      <w:r w:rsidR="0043609F">
        <w:rPr>
          <w:rtl/>
        </w:rPr>
        <w:t>بزرگوار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و خصلت او</w:t>
      </w:r>
      <w:r>
        <w:rPr>
          <w:rtl/>
        </w:rPr>
        <w:t xml:space="preserve">، </w:t>
      </w:r>
      <w:r w:rsidR="0043609F">
        <w:rPr>
          <w:rtl/>
        </w:rPr>
        <w:t>خو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شتن‌دار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دوستان و مدح‌کنندگانش</w:t>
      </w:r>
      <w:r>
        <w:rPr>
          <w:rtl/>
        </w:rPr>
        <w:t xml:space="preserve">، </w:t>
      </w:r>
      <w:r w:rsidR="0043609F">
        <w:rPr>
          <w:rtl/>
        </w:rPr>
        <w:t>بس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tl/>
        </w:rPr>
        <w:t xml:space="preserve"> شوند</w:t>
      </w:r>
      <w:r>
        <w:rPr>
          <w:rtl/>
        </w:rPr>
        <w:t xml:space="preserve">، </w:t>
      </w:r>
      <w:r w:rsidR="0043609F">
        <w:rPr>
          <w:rtl/>
        </w:rPr>
        <w:t>و به وس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له</w:t>
      </w:r>
      <w:r w:rsidR="0043609F">
        <w:rPr>
          <w:rtl/>
        </w:rPr>
        <w:t xml:space="preserve"> تمج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از او</w:t>
      </w:r>
      <w:r>
        <w:rPr>
          <w:rtl/>
        </w:rPr>
        <w:t xml:space="preserve">، </w:t>
      </w:r>
      <w:r w:rsidR="0043609F">
        <w:rPr>
          <w:rtl/>
        </w:rPr>
        <w:t>از دشمنانش</w:t>
      </w:r>
      <w:r>
        <w:rPr>
          <w:rtl/>
        </w:rPr>
        <w:t xml:space="preserve">، </w:t>
      </w:r>
      <w:r w:rsidR="0043609F">
        <w:rPr>
          <w:rtl/>
        </w:rPr>
        <w:t>انتقام خواهد گرفت»</w:t>
      </w:r>
      <w:r>
        <w:rPr>
          <w:rtl/>
        </w:rPr>
        <w:t xml:space="preserve">. </w:t>
      </w:r>
    </w:p>
    <w:p w:rsidR="0043609F" w:rsidRPr="001450D3" w:rsidRDefault="0043609F" w:rsidP="0043609F">
      <w:pPr>
        <w:pStyle w:val="libNormal"/>
        <w:rPr>
          <w:rStyle w:val="libAieChar"/>
          <w:rtl/>
        </w:rPr>
      </w:pPr>
      <w:r>
        <w:rPr>
          <w:rtl/>
        </w:rPr>
        <w:t xml:space="preserve">24- </w:t>
      </w:r>
      <w:r w:rsidRPr="001450D3">
        <w:rPr>
          <w:rStyle w:val="libAieChar"/>
          <w:rtl/>
        </w:rPr>
        <w:t>انّ الوصول ال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tl/>
        </w:rPr>
        <w:t xml:space="preserve"> اللّه عزّ و جلّ سفر لا 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درک</w:t>
      </w:r>
      <w:r w:rsidRPr="001450D3">
        <w:rPr>
          <w:rStyle w:val="libAieChar"/>
          <w:rtl/>
        </w:rPr>
        <w:t xml:space="preserve"> الّا بامتطاء اللّ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ل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«همانا رس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دن</w:t>
      </w:r>
      <w:r w:rsidR="0043609F">
        <w:rPr>
          <w:rtl/>
        </w:rPr>
        <w:t xml:space="preserve"> به مقام تقرّب اله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سفر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بدست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مگر با سوار شدن بر شب» (عبادت و شب‌زنده‌دار</w:t>
      </w:r>
      <w:r w:rsidR="0043609F">
        <w:rPr>
          <w:rFonts w:hint="cs"/>
          <w:rtl/>
        </w:rPr>
        <w:t>ی</w:t>
      </w:r>
      <w:r w:rsidR="0043609F">
        <w:rPr>
          <w:rtl/>
        </w:rPr>
        <w:t>)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25- 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حسن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منع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لم </w:t>
      </w:r>
      <w:r>
        <w:rPr>
          <w:rFonts w:hint="cs"/>
          <w:rtl/>
        </w:rPr>
        <w:t>ی</w:t>
      </w:r>
      <w:r>
        <w:rPr>
          <w:rFonts w:hint="eastAsia"/>
          <w:rtl/>
        </w:rPr>
        <w:t>حسن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عط</w:t>
      </w:r>
      <w:r>
        <w:rPr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مورد شا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سته</w:t>
      </w:r>
      <w:r w:rsidR="0043609F">
        <w:rPr>
          <w:rtl/>
        </w:rPr>
        <w:t xml:space="preserve"> بخشش نکردن را نداند</w:t>
      </w:r>
      <w:r>
        <w:rPr>
          <w:rtl/>
        </w:rPr>
        <w:t xml:space="preserve">، </w:t>
      </w:r>
      <w:r w:rsidR="0043609F">
        <w:rPr>
          <w:rtl/>
        </w:rPr>
        <w:t>مورد شا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سته</w:t>
      </w:r>
      <w:r w:rsidR="0043609F">
        <w:rPr>
          <w:rtl/>
        </w:rPr>
        <w:t xml:space="preserve"> بخشش کردن را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نداند»</w:t>
      </w:r>
      <w:r>
        <w:rPr>
          <w:rtl/>
        </w:rPr>
        <w:t xml:space="preserve">. </w:t>
      </w:r>
    </w:p>
    <w:p w:rsidR="001A7E95" w:rsidRDefault="001450D3" w:rsidP="001450D3">
      <w:pPr>
        <w:pStyle w:val="Heading2"/>
        <w:rPr>
          <w:rtl/>
        </w:rPr>
      </w:pPr>
      <w:r>
        <w:rPr>
          <w:rtl/>
        </w:rPr>
        <w:br w:type="page"/>
      </w:r>
      <w:bookmarkStart w:id="154" w:name="_Toc425413273"/>
      <w:r w:rsidR="0043609F">
        <w:rPr>
          <w:rFonts w:hint="eastAsia"/>
          <w:rtl/>
        </w:rPr>
        <w:lastRenderedPageBreak/>
        <w:t>نامه</w:t>
      </w:r>
      <w:r w:rsidR="0043609F">
        <w:rPr>
          <w:rtl/>
        </w:rPr>
        <w:t xml:space="preserve"> امام حسن عسکر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به ابن بابو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ه‌</w:t>
      </w:r>
      <w:bookmarkEnd w:id="154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نامه‌ا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بزرگوار</w:t>
      </w:r>
      <w:r w:rsidR="00DF5F91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1450D3">
        <w:rPr>
          <w:rStyle w:val="libFootnotenumChar"/>
          <w:rtl/>
        </w:rPr>
        <w:t xml:space="preserve">«1» </w:t>
      </w:r>
      <w:r>
        <w:rPr>
          <w:rtl/>
        </w:rPr>
        <w:t>که مرقدش در قم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نوشت</w:t>
      </w:r>
      <w:r w:rsidR="00DF5F91">
        <w:rPr>
          <w:rtl/>
        </w:rPr>
        <w:t xml:space="preserve">، </w:t>
      </w:r>
      <w:r>
        <w:rPr>
          <w:rtl/>
        </w:rPr>
        <w:t>که ترجمه آن نامه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بِسْمِ</w:t>
      </w:r>
      <w:r>
        <w:rPr>
          <w:rtl/>
        </w:rPr>
        <w:t xml:space="preserve"> اللَّهِ الرَّحْمنِ الرَّحِ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>* «حمد و سپاس مخصوص پروردگار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عاقبت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</w:p>
    <w:p w:rsidR="0043609F" w:rsidRDefault="0043609F" w:rsidP="001450D3">
      <w:pPr>
        <w:pStyle w:val="libFootnote"/>
        <w:rPr>
          <w:rtl/>
        </w:rPr>
      </w:pPr>
      <w:r>
        <w:rPr>
          <w:rtl/>
        </w:rPr>
        <w:t>(1)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معروف به «ابن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قمّ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پدر بزرگوار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</w:t>
      </w:r>
      <w:r w:rsidR="00DF5F91">
        <w:rPr>
          <w:rtl/>
        </w:rPr>
        <w:t xml:space="preserve">، </w:t>
      </w:r>
      <w:r>
        <w:rPr>
          <w:rtl/>
        </w:rPr>
        <w:t>در عصر خود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مورد اعتماد مردم قم و ر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در مقام او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کاف</w:t>
      </w:r>
      <w:r>
        <w:rPr>
          <w:rFonts w:hint="cs"/>
          <w:rtl/>
        </w:rPr>
        <w:t>ی</w:t>
      </w:r>
      <w:r>
        <w:rPr>
          <w:rtl/>
        </w:rPr>
        <w:t xml:space="preserve"> است که در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(نامه) فوق</w:t>
      </w:r>
      <w:r w:rsidR="00DF5F91">
        <w:rPr>
          <w:rtl/>
        </w:rPr>
        <w:t xml:space="preserve">،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او را با عنوان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من</w:t>
      </w:r>
      <w:r w:rsidR="00DF5F91">
        <w:rPr>
          <w:rtl/>
        </w:rPr>
        <w:t xml:space="preserve">، </w:t>
      </w:r>
      <w:r>
        <w:rPr>
          <w:rtl/>
        </w:rPr>
        <w:t>مور</w:t>
      </w:r>
      <w:r>
        <w:rPr>
          <w:rFonts w:hint="eastAsia"/>
          <w:rtl/>
        </w:rPr>
        <w:t>د</w:t>
      </w:r>
      <w:r>
        <w:rPr>
          <w:rtl/>
        </w:rPr>
        <w:t xml:space="preserve"> اعتماد من</w:t>
      </w:r>
      <w:r w:rsidR="00DF5F91">
        <w:rPr>
          <w:rtl/>
        </w:rPr>
        <w:t xml:space="preserve">، </w:t>
      </w:r>
      <w:r>
        <w:rPr>
          <w:rtl/>
        </w:rPr>
        <w:t>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من»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است</w:t>
      </w:r>
      <w:r w:rsidR="00DF5F91">
        <w:rPr>
          <w:rtl/>
        </w:rPr>
        <w:t xml:space="preserve">، </w:t>
      </w:r>
      <w:r>
        <w:rPr>
          <w:rtl/>
        </w:rPr>
        <w:t>و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«ابن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کتاب</w:t>
      </w:r>
      <w:r w:rsidR="00DF5F91">
        <w:rPr>
          <w:rtl/>
        </w:rPr>
        <w:t xml:space="preserve">، </w:t>
      </w:r>
      <w:r>
        <w:rPr>
          <w:rtl/>
        </w:rPr>
        <w:t>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نمود»</w:t>
      </w:r>
      <w:r w:rsidR="00DF5F91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به سال 329 ه ق در قم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و عل</w:t>
      </w:r>
      <w:r>
        <w:rPr>
          <w:rFonts w:hint="cs"/>
          <w:rtl/>
        </w:rPr>
        <w:t>ی</w:t>
      </w:r>
      <w:r>
        <w:rPr>
          <w:rtl/>
        </w:rPr>
        <w:t xml:space="preserve"> بن محمّد سمر</w:t>
      </w:r>
      <w:r>
        <w:rPr>
          <w:rFonts w:hint="cs"/>
          <w:rtl/>
        </w:rPr>
        <w:t>ی</w:t>
      </w:r>
      <w:r>
        <w:rPr>
          <w:rtl/>
        </w:rPr>
        <w:t xml:space="preserve"> (نا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خاص چهارم امام زمان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در بغداد</w:t>
      </w:r>
      <w:r w:rsidR="00DF5F91">
        <w:rPr>
          <w:rtl/>
        </w:rPr>
        <w:t xml:space="preserve">، </w:t>
      </w:r>
      <w:r>
        <w:rPr>
          <w:rtl/>
        </w:rPr>
        <w:t>فوت او را در همان لحظه که فوت کرد</w:t>
      </w:r>
      <w:r w:rsidR="00DF5F91">
        <w:rPr>
          <w:rtl/>
        </w:rPr>
        <w:t xml:space="preserve">، </w:t>
      </w:r>
      <w:r>
        <w:rPr>
          <w:rtl/>
        </w:rPr>
        <w:t>خبر داد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</w:t>
      </w:r>
      <w:r>
        <w:rPr>
          <w:rFonts w:hint="eastAsia"/>
          <w:rtl/>
        </w:rPr>
        <w:t>بزرگ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مقام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ارجمند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قبرش در قم</w:t>
      </w:r>
      <w:r w:rsidR="00DF5F91">
        <w:rPr>
          <w:rtl/>
        </w:rPr>
        <w:t xml:space="preserve">،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اوّل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چهار مردان</w:t>
      </w:r>
      <w:r w:rsidR="00DF5F91">
        <w:rPr>
          <w:rtl/>
        </w:rPr>
        <w:t xml:space="preserve">، </w:t>
      </w:r>
      <w:r>
        <w:rPr>
          <w:rtl/>
        </w:rPr>
        <w:t>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چپ</w:t>
      </w:r>
      <w:r w:rsidR="00DF5F91">
        <w:rPr>
          <w:rtl/>
        </w:rPr>
        <w:t xml:space="preserve">، </w:t>
      </w:r>
      <w:r>
        <w:rPr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بارگاه مجلّل</w:t>
      </w:r>
      <w:r w:rsidR="00DF5F91">
        <w:rPr>
          <w:rtl/>
        </w:rPr>
        <w:t xml:space="preserve">، </w:t>
      </w:r>
      <w:r>
        <w:rPr>
          <w:rtl/>
        </w:rPr>
        <w:t>و مزار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(الکن</w:t>
      </w:r>
      <w:r>
        <w:rPr>
          <w:rFonts w:hint="cs"/>
          <w:rtl/>
        </w:rPr>
        <w:t>ی</w:t>
      </w:r>
      <w:r>
        <w:rPr>
          <w:rtl/>
        </w:rPr>
        <w:t xml:space="preserve"> و الألقاب</w:t>
      </w:r>
      <w:r w:rsidR="00DF5F91">
        <w:rPr>
          <w:rtl/>
        </w:rPr>
        <w:t xml:space="preserve">، </w:t>
      </w:r>
      <w:r>
        <w:rPr>
          <w:rtl/>
        </w:rPr>
        <w:t>ج 1</w:t>
      </w:r>
      <w:r w:rsidR="00DF5F91">
        <w:rPr>
          <w:rtl/>
        </w:rPr>
        <w:t xml:space="preserve">، </w:t>
      </w:r>
      <w:r>
        <w:rPr>
          <w:rtl/>
        </w:rPr>
        <w:t>ص 222)- مترجم</w:t>
      </w:r>
      <w:r w:rsidR="00DF5F91">
        <w:rPr>
          <w:rtl/>
        </w:rPr>
        <w:t xml:space="preserve">. </w:t>
      </w:r>
    </w:p>
    <w:p w:rsidR="0043609F" w:rsidRDefault="0043609F" w:rsidP="001450D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499</w:t>
      </w:r>
    </w:p>
    <w:p w:rsidR="001450D3" w:rsidRDefault="001450D3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بهشت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کتاپرستان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آتش دوزخ برا</w:t>
      </w:r>
      <w:r>
        <w:rPr>
          <w:rFonts w:hint="cs"/>
          <w:rtl/>
        </w:rPr>
        <w:t>ی</w:t>
      </w:r>
      <w:r>
        <w:rPr>
          <w:rtl/>
        </w:rPr>
        <w:t xml:space="preserve"> منکران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عدوان</w:t>
      </w:r>
      <w:r>
        <w:rPr>
          <w:rFonts w:hint="cs"/>
          <w:rtl/>
        </w:rPr>
        <w:t>ی</w:t>
      </w:r>
      <w:r>
        <w:rPr>
          <w:rtl/>
        </w:rPr>
        <w:t xml:space="preserve"> جز بر ستمگران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معبود</w:t>
      </w:r>
      <w:r>
        <w:rPr>
          <w:rFonts w:hint="cs"/>
          <w:rtl/>
        </w:rPr>
        <w:t>ی</w:t>
      </w:r>
      <w:r>
        <w:rPr>
          <w:rtl/>
        </w:rPr>
        <w:t xml:space="preserve"> جز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دگارها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درود بر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خلقش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عترت پاک او</w:t>
      </w:r>
      <w:r w:rsidR="00DF5F91">
        <w:rPr>
          <w:rtl/>
        </w:rPr>
        <w:t xml:space="preserve">. </w:t>
      </w:r>
    </w:p>
    <w:p w:rsidR="0043609F" w:rsidRPr="001450D3" w:rsidRDefault="0043609F" w:rsidP="0043609F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بعد</w:t>
      </w:r>
      <w:r w:rsidR="00DF5F91">
        <w:rPr>
          <w:rtl/>
        </w:rPr>
        <w:t xml:space="preserve">: </w:t>
      </w:r>
      <w:r w:rsidRPr="001450D3">
        <w:rPr>
          <w:rStyle w:val="libAieChar"/>
          <w:rtl/>
        </w:rPr>
        <w:t>اوص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ک</w:t>
      </w:r>
      <w:r w:rsidRPr="001450D3">
        <w:rPr>
          <w:rStyle w:val="libAieChar"/>
          <w:rtl/>
        </w:rPr>
        <w:t xml:space="preserve"> 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ا</w:t>
      </w:r>
      <w:r w:rsidRPr="001450D3">
        <w:rPr>
          <w:rStyle w:val="libAieChar"/>
          <w:rtl/>
        </w:rPr>
        <w:t xml:space="preserve"> ش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خ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tl/>
        </w:rPr>
        <w:t xml:space="preserve"> و معتمد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tl/>
        </w:rPr>
        <w:t xml:space="preserve"> و فق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ه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tl/>
        </w:rPr>
        <w:t xml:space="preserve"> ابا الحسن عل</w:t>
      </w:r>
      <w:r w:rsidRPr="001450D3">
        <w:rPr>
          <w:rStyle w:val="libAieChar"/>
          <w:rFonts w:hint="cs"/>
          <w:rtl/>
        </w:rPr>
        <w:t>یّ</w:t>
      </w:r>
      <w:r w:rsidRPr="001450D3">
        <w:rPr>
          <w:rStyle w:val="libAieChar"/>
          <w:rtl/>
        </w:rPr>
        <w:t xml:space="preserve"> بن الحس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ن</w:t>
      </w:r>
      <w:r w:rsidRPr="001450D3">
        <w:rPr>
          <w:rStyle w:val="libAieChar"/>
          <w:rtl/>
        </w:rPr>
        <w:t xml:space="preserve"> القمّ</w:t>
      </w:r>
      <w:r w:rsidRPr="001450D3">
        <w:rPr>
          <w:rStyle w:val="libAieChar"/>
          <w:rFonts w:hint="cs"/>
          <w:rtl/>
        </w:rPr>
        <w:t>ی</w:t>
      </w:r>
      <w:r w:rsidR="00DF5F91">
        <w:rPr>
          <w:rStyle w:val="libAieChar"/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«سفارش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کنم</w:t>
      </w:r>
      <w:r w:rsidR="0043609F">
        <w:rPr>
          <w:rtl/>
        </w:rPr>
        <w:t xml:space="preserve"> تو را</w:t>
      </w:r>
      <w:r>
        <w:rPr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خ</w:t>
      </w:r>
      <w:r w:rsidR="0043609F">
        <w:rPr>
          <w:rtl/>
        </w:rPr>
        <w:t xml:space="preserve"> و معتمد و فق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من</w:t>
      </w:r>
      <w:r>
        <w:rPr>
          <w:rtl/>
        </w:rPr>
        <w:t xml:space="preserve">، </w:t>
      </w:r>
      <w:r w:rsidR="0043609F">
        <w:rPr>
          <w:rtl/>
        </w:rPr>
        <w:t>ابو الحسن</w:t>
      </w:r>
      <w:r>
        <w:rPr>
          <w:rtl/>
        </w:rPr>
        <w:t xml:space="preserve">، </w:t>
      </w:r>
      <w:r w:rsidR="0043609F">
        <w:rPr>
          <w:rtl/>
        </w:rPr>
        <w:t>عل</w:t>
      </w:r>
      <w:r w:rsidR="0043609F">
        <w:rPr>
          <w:rFonts w:hint="cs"/>
          <w:rtl/>
        </w:rPr>
        <w:t>یّ</w:t>
      </w:r>
      <w:r w:rsidR="0043609F">
        <w:rPr>
          <w:rtl/>
        </w:rPr>
        <w:t xml:space="preserve"> بن حس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قمّ</w:t>
      </w:r>
      <w:r w:rsidR="0043609F">
        <w:rPr>
          <w:rFonts w:hint="cs"/>
          <w:rtl/>
        </w:rPr>
        <w:t>ی</w:t>
      </w:r>
      <w:r>
        <w:rPr>
          <w:rtl/>
        </w:rPr>
        <w:t xml:space="preserve">! </w:t>
      </w:r>
      <w:r w:rsidR="0043609F">
        <w:rPr>
          <w:rtl/>
        </w:rPr>
        <w:t>خدا تو را به آنچه مورد خشنود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او است</w:t>
      </w:r>
      <w:r>
        <w:rPr>
          <w:rtl/>
        </w:rPr>
        <w:t xml:space="preserve">، </w:t>
      </w:r>
      <w:r w:rsidR="0043609F">
        <w:rPr>
          <w:rtl/>
        </w:rPr>
        <w:t>موفّق بدارد</w:t>
      </w:r>
      <w:r>
        <w:rPr>
          <w:rtl/>
        </w:rPr>
        <w:t xml:space="preserve">، </w:t>
      </w:r>
      <w:r w:rsidR="0043609F">
        <w:rPr>
          <w:rtl/>
        </w:rPr>
        <w:t>و در پرتو رحمتش</w:t>
      </w:r>
      <w:r>
        <w:rPr>
          <w:rtl/>
        </w:rPr>
        <w:t xml:space="preserve">، </w:t>
      </w:r>
      <w:r w:rsidR="0043609F">
        <w:rPr>
          <w:rtl/>
        </w:rPr>
        <w:t>فرزندان شا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 نسل تو قرار دهد [سفارش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کنم</w:t>
      </w:r>
      <w:r w:rsidR="0043609F">
        <w:rPr>
          <w:rtl/>
        </w:rPr>
        <w:t xml:space="preserve"> تو را] به </w:t>
      </w:r>
      <w:r w:rsidR="0043609F">
        <w:rPr>
          <w:rtl/>
        </w:rPr>
        <w:lastRenderedPageBreak/>
        <w:t>تقوا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اله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پره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زکار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برپا دار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نماز</w:t>
      </w:r>
      <w:r>
        <w:rPr>
          <w:rtl/>
        </w:rPr>
        <w:t xml:space="preserve">، </w:t>
      </w:r>
      <w:r w:rsidR="0043609F">
        <w:rPr>
          <w:rtl/>
        </w:rPr>
        <w:t>و دادن زکات</w:t>
      </w:r>
      <w:r>
        <w:rPr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</w:t>
      </w:r>
      <w:r w:rsidR="0043609F">
        <w:rPr>
          <w:rtl/>
        </w:rPr>
        <w:t xml:space="preserve"> نماز از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زکات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دهد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قبول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تو را 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به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لغزشها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 w:rsidR="00DF5F91">
        <w:rPr>
          <w:rFonts w:hint="eastAsia"/>
          <w:rtl/>
        </w:rPr>
        <w:t xml:space="preserve">،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فرو</w:t>
      </w:r>
      <w:r>
        <w:rPr>
          <w:rtl/>
        </w:rPr>
        <w:t xml:space="preserve"> بردن خشم</w:t>
      </w:r>
      <w:r w:rsidR="00DF5F91">
        <w:rPr>
          <w:rtl/>
        </w:rPr>
        <w:t xml:space="preserve">، </w:t>
      </w:r>
      <w:r>
        <w:rPr>
          <w:rtl/>
        </w:rPr>
        <w:t>هنگام غضب</w:t>
      </w:r>
      <w:r w:rsidR="00DF5F91">
        <w:rPr>
          <w:rtl/>
        </w:rPr>
        <w:t xml:space="preserve">،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صله</w:t>
      </w:r>
      <w:r>
        <w:rPr>
          <w:rtl/>
        </w:rPr>
        <w:t xml:space="preserve"> رحم</w:t>
      </w:r>
      <w:r w:rsidR="00DF5F91">
        <w:rPr>
          <w:rtl/>
        </w:rPr>
        <w:t xml:space="preserve">،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همکار</w:t>
      </w:r>
      <w:r>
        <w:rPr>
          <w:rFonts w:hint="cs"/>
          <w:rtl/>
        </w:rPr>
        <w:t>ی</w:t>
      </w:r>
      <w:r>
        <w:rPr>
          <w:rtl/>
        </w:rPr>
        <w:t xml:space="preserve"> با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کوشش در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آنها در هنگام سخت</w:t>
      </w:r>
      <w:r>
        <w:rPr>
          <w:rFonts w:hint="cs"/>
          <w:rtl/>
        </w:rPr>
        <w:t>ی</w:t>
      </w:r>
      <w:r>
        <w:rPr>
          <w:rtl/>
        </w:rPr>
        <w:t xml:space="preserve"> و آسان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تعقّل</w:t>
      </w:r>
      <w:r>
        <w:rPr>
          <w:rtl/>
        </w:rPr>
        <w:t xml:space="preserve"> و خردمند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هنگام جهل و نادان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ن‌شناس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استوار</w:t>
      </w:r>
      <w:r>
        <w:rPr>
          <w:rFonts w:hint="cs"/>
          <w:rtl/>
        </w:rPr>
        <w:t>ی</w:t>
      </w:r>
      <w:r>
        <w:rPr>
          <w:rtl/>
        </w:rPr>
        <w:t xml:space="preserve"> در امور</w:t>
      </w:r>
      <w:r w:rsidR="00DF5F91">
        <w:rPr>
          <w:rtl/>
        </w:rPr>
        <w:t xml:space="preserve">، </w:t>
      </w:r>
      <w:r>
        <w:rPr>
          <w:rtl/>
        </w:rPr>
        <w:t>و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قرآن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با آن</w:t>
      </w:r>
      <w:r w:rsidR="00DF5F91">
        <w:rPr>
          <w:rtl/>
        </w:rPr>
        <w:t xml:space="preserve">، </w:t>
      </w:r>
      <w:r>
        <w:rPr>
          <w:rtl/>
        </w:rPr>
        <w:t>و خوش اخلاق</w:t>
      </w:r>
      <w:r>
        <w:rPr>
          <w:rFonts w:hint="cs"/>
          <w:rtl/>
        </w:rPr>
        <w:t>ی</w:t>
      </w:r>
      <w:r>
        <w:rPr>
          <w:rtl/>
        </w:rPr>
        <w:t xml:space="preserve"> و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</w:t>
      </w:r>
      <w:r w:rsidR="00DF5F91">
        <w:rPr>
          <w:rtl/>
        </w:rPr>
        <w:t xml:space="preserve">، </w:t>
      </w:r>
      <w:r>
        <w:rPr>
          <w:rtl/>
        </w:rPr>
        <w:t>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 w:rsidRPr="001450D3">
        <w:rPr>
          <w:rStyle w:val="libAieChar"/>
          <w:rFonts w:hint="eastAsia"/>
          <w:rtl/>
        </w:rPr>
        <w:t>لا</w:t>
      </w:r>
      <w:r w:rsidRPr="001450D3">
        <w:rPr>
          <w:rStyle w:val="libAieChar"/>
          <w:rtl/>
        </w:rPr>
        <w:t xml:space="preserve"> خَ</w:t>
      </w:r>
      <w:r w:rsidRPr="001450D3">
        <w:rPr>
          <w:rStyle w:val="libAieChar"/>
          <w:rFonts w:hint="cs"/>
          <w:rtl/>
        </w:rPr>
        <w:t>یْ</w:t>
      </w:r>
      <w:r w:rsidRPr="001450D3">
        <w:rPr>
          <w:rStyle w:val="libAieChar"/>
          <w:rFonts w:hint="eastAsia"/>
          <w:rtl/>
        </w:rPr>
        <w:t>رَ</w:t>
      </w:r>
      <w:r w:rsidRPr="001450D3">
        <w:rPr>
          <w:rStyle w:val="libAieChar"/>
          <w:rtl/>
        </w:rPr>
        <w:t xml:space="preserve"> فِ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tl/>
        </w:rPr>
        <w:t xml:space="preserve"> کَثِ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رٍ</w:t>
      </w:r>
      <w:r w:rsidRPr="001450D3">
        <w:rPr>
          <w:rStyle w:val="libAieChar"/>
          <w:rtl/>
        </w:rPr>
        <w:t xml:space="preserve"> مِنْ نَجْواهُمْ إِلَّا مَنْ أَمَرَ بِصَدَقَةٍ أَوْ مَعْرُوفٍ</w:t>
      </w:r>
      <w:r w:rsidR="00DF5F91">
        <w:rPr>
          <w:rStyle w:val="libAieChar"/>
          <w:rtl/>
        </w:rPr>
        <w:t xml:space="preserve">، </w:t>
      </w:r>
      <w:r w:rsidRPr="001450D3">
        <w:rPr>
          <w:rStyle w:val="libAieChar"/>
          <w:rtl/>
        </w:rPr>
        <w:t>أَوْ إِصْلاحٍ بَ</w:t>
      </w:r>
      <w:r w:rsidRPr="001450D3">
        <w:rPr>
          <w:rStyle w:val="libAieChar"/>
          <w:rFonts w:hint="cs"/>
          <w:rtl/>
        </w:rPr>
        <w:t>یْ</w:t>
      </w:r>
      <w:r w:rsidRPr="001450D3">
        <w:rPr>
          <w:rStyle w:val="libAieChar"/>
          <w:rFonts w:hint="eastAsia"/>
          <w:rtl/>
        </w:rPr>
        <w:t>نَ</w:t>
      </w:r>
      <w:r w:rsidRPr="001450D3">
        <w:rPr>
          <w:rStyle w:val="libAieChar"/>
          <w:rtl/>
        </w:rPr>
        <w:t xml:space="preserve"> النَّاسِ</w:t>
      </w:r>
      <w:r w:rsidR="00DF5F91">
        <w:rPr>
          <w:rtl/>
        </w:rPr>
        <w:t xml:space="preserve">: </w:t>
      </w:r>
      <w:r>
        <w:rPr>
          <w:rtl/>
        </w:rPr>
        <w:t>«از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درگوش</w:t>
      </w:r>
      <w:r>
        <w:rPr>
          <w:rFonts w:hint="cs"/>
          <w:rtl/>
        </w:rPr>
        <w:t>ی</w:t>
      </w:r>
      <w:r>
        <w:rPr>
          <w:rtl/>
        </w:rPr>
        <w:t xml:space="preserve"> (و جلسات محرمانه) آنها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سود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مگر کس</w:t>
      </w:r>
      <w:r>
        <w:rPr>
          <w:rFonts w:hint="cs"/>
          <w:rtl/>
        </w:rPr>
        <w:t>ی</w:t>
      </w:r>
      <w:r>
        <w:rPr>
          <w:rtl/>
        </w:rPr>
        <w:t xml:space="preserve"> که (به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>) امر به کمک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اصلاح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</w:t>
      </w:r>
      <w:r>
        <w:rPr>
          <w:rFonts w:hint="eastAsia"/>
          <w:rtl/>
        </w:rPr>
        <w:t>م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و هر کس برا</w:t>
      </w:r>
      <w:r>
        <w:rPr>
          <w:rFonts w:hint="cs"/>
          <w:rtl/>
        </w:rPr>
        <w:t>ی</w:t>
      </w:r>
      <w:r>
        <w:rPr>
          <w:rtl/>
        </w:rPr>
        <w:t xml:space="preserve"> خشنود</w:t>
      </w:r>
      <w:r>
        <w:rPr>
          <w:rFonts w:hint="cs"/>
          <w:rtl/>
        </w:rPr>
        <w:t>ی</w:t>
      </w:r>
      <w:r>
        <w:rPr>
          <w:rtl/>
        </w:rPr>
        <w:t xml:space="preserve"> پروردگار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پاداش بزرگ</w:t>
      </w:r>
      <w:r>
        <w:rPr>
          <w:rFonts w:hint="cs"/>
          <w:rtl/>
        </w:rPr>
        <w:t>ی</w:t>
      </w:r>
      <w:r>
        <w:rPr>
          <w:rtl/>
        </w:rPr>
        <w:t xml:space="preserve"> به او</w:t>
      </w:r>
    </w:p>
    <w:p w:rsidR="0043609F" w:rsidRDefault="0043609F" w:rsidP="001450D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500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داد» </w:t>
      </w:r>
      <w:r w:rsidRPr="001450D3">
        <w:rPr>
          <w:rStyle w:val="libFootnotenumChar"/>
          <w:rtl/>
        </w:rPr>
        <w:t xml:space="preserve">«1» </w:t>
      </w:r>
      <w:r>
        <w:rPr>
          <w:rtl/>
        </w:rPr>
        <w:t>و دور</w:t>
      </w:r>
      <w:r>
        <w:rPr>
          <w:rFonts w:hint="cs"/>
          <w:rtl/>
        </w:rPr>
        <w:t>ی</w:t>
      </w:r>
      <w:r>
        <w:rPr>
          <w:rtl/>
        </w:rPr>
        <w:t xml:space="preserve"> از همه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 تو باد به نماز شب</w:t>
      </w:r>
      <w:r w:rsidR="00DF5F91">
        <w:rPr>
          <w:rtl/>
        </w:rPr>
        <w:t xml:space="preserve">، </w:t>
      </w:r>
      <w:r>
        <w:rPr>
          <w:rtl/>
        </w:rPr>
        <w:t>همانا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 w:rsidR="00DF5F91">
        <w:rPr>
          <w:rtl/>
        </w:rPr>
        <w:t xml:space="preserve">: </w:t>
      </w:r>
    </w:p>
    <w:p w:rsidR="0043609F" w:rsidRDefault="0043609F" w:rsidP="001450D3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بصلاة اللّ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F5F91">
        <w:rPr>
          <w:rFonts w:hint="eastAsia"/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بصلاة اللّ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من استخفّ بصلاة اللّ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منّا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عل</w:t>
      </w:r>
      <w:r w:rsidR="0043609F">
        <w:rPr>
          <w:rFonts w:hint="cs"/>
          <w:rtl/>
        </w:rPr>
        <w:t>ی</w:t>
      </w:r>
      <w:r>
        <w:rPr>
          <w:rtl/>
        </w:rPr>
        <w:t xml:space="preserve">! </w:t>
      </w:r>
      <w:r w:rsidR="0043609F">
        <w:rPr>
          <w:rtl/>
        </w:rPr>
        <w:t>بر تو باد به نماز شب</w:t>
      </w:r>
      <w:r>
        <w:rPr>
          <w:rtl/>
        </w:rPr>
        <w:t xml:space="preserve">، </w:t>
      </w:r>
      <w:r w:rsidR="0043609F">
        <w:rPr>
          <w:rtl/>
        </w:rPr>
        <w:t>بر تو باد به نماز شب</w:t>
      </w:r>
      <w:r>
        <w:rPr>
          <w:rtl/>
        </w:rPr>
        <w:t xml:space="preserve">، </w:t>
      </w:r>
      <w:r w:rsidR="0043609F">
        <w:rPr>
          <w:rtl/>
        </w:rPr>
        <w:t>و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نماز شب را سبک بشمرد از ما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سفارش من عمل کن</w:t>
      </w:r>
      <w:r w:rsidR="00DF5F91">
        <w:rPr>
          <w:rtl/>
        </w:rPr>
        <w:t xml:space="preserve">، </w:t>
      </w:r>
      <w:r>
        <w:rPr>
          <w:rtl/>
        </w:rPr>
        <w:t>و آنچه را به تو امر کردم</w:t>
      </w:r>
      <w:r w:rsidR="00DF5F91">
        <w:rPr>
          <w:rtl/>
        </w:rPr>
        <w:t xml:space="preserve">، </w:t>
      </w:r>
      <w:r>
        <w:rPr>
          <w:rtl/>
        </w:rPr>
        <w:t>به همه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انم</w:t>
      </w:r>
      <w:r>
        <w:rPr>
          <w:rtl/>
        </w:rPr>
        <w:t xml:space="preserve"> امر کن</w:t>
      </w:r>
      <w:r w:rsidR="00DF5F91">
        <w:rPr>
          <w:rtl/>
        </w:rPr>
        <w:t xml:space="preserve">، </w:t>
      </w:r>
      <w:r>
        <w:rPr>
          <w:rtl/>
        </w:rPr>
        <w:t>تا به آن عمل کنند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 تو باد به «صبر</w:t>
      </w:r>
      <w:r w:rsidR="00DF5F91">
        <w:rPr>
          <w:rtl/>
        </w:rPr>
        <w:t xml:space="preserve">، </w:t>
      </w:r>
      <w:r>
        <w:rPr>
          <w:rtl/>
        </w:rPr>
        <w:t>و انتظار فرج (امام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</w:t>
      </w:r>
      <w:r w:rsidR="00DF5F91">
        <w:rPr>
          <w:rtl/>
        </w:rPr>
        <w:t xml:space="preserve">، </w:t>
      </w:r>
      <w:r>
        <w:rPr>
          <w:rtl/>
        </w:rPr>
        <w:t>همانا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امّت من</w:t>
      </w:r>
      <w:r w:rsidR="00DF5F91">
        <w:rPr>
          <w:rtl/>
        </w:rPr>
        <w:t xml:space="preserve">، </w:t>
      </w:r>
      <w:r>
        <w:rPr>
          <w:rtl/>
        </w:rPr>
        <w:t>انتظار فرج است»</w:t>
      </w:r>
      <w:r w:rsidR="00DF5F91">
        <w:rPr>
          <w:rtl/>
        </w:rPr>
        <w:t xml:space="preserve">، </w:t>
      </w:r>
      <w:r>
        <w:rPr>
          <w:rtl/>
        </w:rPr>
        <w:t>و همواره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در اندوه هستند</w:t>
      </w:r>
      <w:r w:rsidR="00DF5F91">
        <w:rPr>
          <w:rtl/>
        </w:rPr>
        <w:t xml:space="preserve">، </w:t>
      </w:r>
      <w:r>
        <w:rPr>
          <w:rtl/>
        </w:rPr>
        <w:t>تا پسر من آشکار گردد</w:t>
      </w:r>
      <w:r w:rsidR="00DF5F91">
        <w:rPr>
          <w:rtl/>
        </w:rPr>
        <w:t xml:space="preserve">، </w:t>
      </w:r>
      <w:r>
        <w:rPr>
          <w:rtl/>
        </w:rPr>
        <w:t>همان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 مورد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بشار</w:t>
      </w:r>
      <w:r>
        <w:rPr>
          <w:rFonts w:hint="eastAsia"/>
          <w:rtl/>
        </w:rPr>
        <w:t>ت</w:t>
      </w:r>
      <w:r>
        <w:rPr>
          <w:rtl/>
        </w:rPr>
        <w:t xml:space="preserve"> داده</w:t>
      </w:r>
      <w:r w:rsidR="00DF5F91">
        <w:rPr>
          <w:rtl/>
        </w:rPr>
        <w:t xml:space="preserve">: </w:t>
      </w:r>
      <w:r>
        <w:rPr>
          <w:rtl/>
        </w:rPr>
        <w:t>«او سراسر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پس از آنکه پر از ظلم و جور شده</w:t>
      </w:r>
      <w:r w:rsidR="00DF5F91">
        <w:rPr>
          <w:rtl/>
        </w:rPr>
        <w:t xml:space="preserve">، </w:t>
      </w:r>
      <w:r>
        <w:rPr>
          <w:rtl/>
        </w:rPr>
        <w:t>پر از عدل و داد کند»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من</w:t>
      </w:r>
      <w:r w:rsidR="00DF5F91">
        <w:rPr>
          <w:rtl/>
        </w:rPr>
        <w:t xml:space="preserve">!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tl/>
        </w:rPr>
        <w:t xml:space="preserve"> مورد اعتماد من ابو الحسن</w:t>
      </w:r>
      <w:r w:rsidR="00DF5F91">
        <w:rPr>
          <w:rtl/>
        </w:rPr>
        <w:t xml:space="preserve">! </w:t>
      </w:r>
      <w:r>
        <w:rPr>
          <w:rtl/>
        </w:rPr>
        <w:t>صبر کن</w:t>
      </w:r>
      <w:r w:rsidR="00DF5F91">
        <w:rPr>
          <w:rtl/>
        </w:rPr>
        <w:t xml:space="preserve">، </w:t>
      </w:r>
      <w:r>
        <w:rPr>
          <w:rtl/>
        </w:rPr>
        <w:t>و همه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انم</w:t>
      </w:r>
      <w:r>
        <w:rPr>
          <w:rtl/>
        </w:rPr>
        <w:t xml:space="preserve"> را به صبر و استقامت امر کن</w:t>
      </w:r>
    </w:p>
    <w:p w:rsidR="0043609F" w:rsidRDefault="0043609F" w:rsidP="001450D3">
      <w:pPr>
        <w:pStyle w:val="libAie"/>
        <w:rPr>
          <w:rtl/>
        </w:rPr>
      </w:pPr>
      <w:r>
        <w:rPr>
          <w:rFonts w:hint="eastAsia"/>
          <w:rtl/>
        </w:rPr>
        <w:t>انّ</w:t>
      </w:r>
      <w:r>
        <w:rPr>
          <w:rtl/>
        </w:rPr>
        <w:t xml:space="preserve"> الارض للّه </w:t>
      </w:r>
      <w:r>
        <w:rPr>
          <w:rFonts w:hint="cs"/>
          <w:rtl/>
        </w:rPr>
        <w:t>ی</w:t>
      </w:r>
      <w:r>
        <w:rPr>
          <w:rFonts w:hint="eastAsia"/>
          <w:rtl/>
        </w:rPr>
        <w:t>ورثها</w:t>
      </w:r>
      <w:r>
        <w:rPr>
          <w:rtl/>
        </w:rPr>
        <w:t xml:space="preserve"> من عباده</w:t>
      </w:r>
      <w:r w:rsidR="00DF5F91">
        <w:rPr>
          <w:rtl/>
        </w:rPr>
        <w:t xml:space="preserve">، </w:t>
      </w:r>
      <w:r>
        <w:rPr>
          <w:rtl/>
        </w:rPr>
        <w:t>و العاقبة للمتّق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«همانا سراسر 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از آن خدا است</w:t>
      </w:r>
      <w:r>
        <w:rPr>
          <w:rtl/>
        </w:rPr>
        <w:t xml:space="preserve">، </w:t>
      </w:r>
      <w:r w:rsidR="0043609F">
        <w:rPr>
          <w:rtl/>
        </w:rPr>
        <w:t>و آن را به هر کس بخواهد (و شا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سته</w:t>
      </w:r>
      <w:r w:rsidR="0043609F">
        <w:rPr>
          <w:rtl/>
        </w:rPr>
        <w:t xml:space="preserve"> بداند) واگذار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 w:rsidR="0043609F">
        <w:rPr>
          <w:rtl/>
        </w:rPr>
        <w:t xml:space="preserve"> و سرانجام (ن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>)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پره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زکاران</w:t>
      </w:r>
      <w:r w:rsidR="0043609F">
        <w:rPr>
          <w:rtl/>
        </w:rPr>
        <w:t xml:space="preserve">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سلام بر تو و همه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</w:t>
      </w:r>
      <w:r w:rsidR="00DF5F91">
        <w:rPr>
          <w:rtl/>
        </w:rPr>
        <w:t xml:space="preserve">، </w:t>
      </w:r>
      <w:r>
        <w:rPr>
          <w:rtl/>
        </w:rPr>
        <w:t>و رحمت و برکات خدا</w:t>
      </w:r>
      <w:r w:rsidR="00DF5F91">
        <w:rPr>
          <w:rtl/>
        </w:rPr>
        <w:t xml:space="preserve">، </w:t>
      </w:r>
      <w:r>
        <w:rPr>
          <w:rtl/>
        </w:rPr>
        <w:t>بر آنها</w:t>
      </w:r>
      <w:r w:rsidR="00DF5F91">
        <w:rPr>
          <w:rtl/>
        </w:rPr>
        <w:t xml:space="preserve">، </w:t>
      </w:r>
      <w:r>
        <w:rPr>
          <w:rtl/>
        </w:rPr>
        <w:t>و خدا برا</w:t>
      </w:r>
      <w:r>
        <w:rPr>
          <w:rFonts w:hint="cs"/>
          <w:rtl/>
        </w:rPr>
        <w:t>ی</w:t>
      </w:r>
      <w:r>
        <w:rPr>
          <w:rtl/>
        </w:rPr>
        <w:t xml:space="preserve"> ما کاف</w:t>
      </w:r>
      <w:r>
        <w:rPr>
          <w:rFonts w:hint="cs"/>
          <w:rtl/>
        </w:rPr>
        <w:t>ی</w:t>
      </w:r>
      <w:r>
        <w:rPr>
          <w:rtl/>
        </w:rPr>
        <w:t xml:space="preserve"> و نگهبان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مولا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نامه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]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و استقامت و آثار درخشان آن‌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</w:t>
      </w:r>
      <w:r w:rsidR="00DF5F91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صبر و</w:t>
      </w:r>
    </w:p>
    <w:p w:rsidR="0043609F" w:rsidRDefault="0043609F" w:rsidP="001450D3">
      <w:pPr>
        <w:pStyle w:val="libFootnote"/>
        <w:rPr>
          <w:rtl/>
        </w:rPr>
      </w:pPr>
      <w:r>
        <w:rPr>
          <w:rtl/>
        </w:rPr>
        <w:t>(1) نساء- 114</w:t>
      </w:r>
    </w:p>
    <w:p w:rsidR="0043609F" w:rsidRDefault="0043609F" w:rsidP="001450D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501</w:t>
      </w:r>
    </w:p>
    <w:p w:rsidR="0043609F" w:rsidRDefault="001450D3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استقامت</w:t>
      </w:r>
      <w:r w:rsidR="0043609F">
        <w:rPr>
          <w:rtl/>
        </w:rPr>
        <w:t xml:space="preserve"> تأک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و سفارش کرده است</w:t>
      </w:r>
      <w:r w:rsidR="00DF5F91">
        <w:rPr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</w:t>
      </w:r>
      <w:r w:rsidR="0043609F">
        <w:rPr>
          <w:rtl/>
        </w:rPr>
        <w:t xml:space="preserve"> صبر و استقامت دارا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آثار و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امدها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سودمند و درخشان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1450D3">
      <w:pPr>
        <w:pStyle w:val="libAie"/>
        <w:rPr>
          <w:rtl/>
        </w:rPr>
      </w:pPr>
      <w:r>
        <w:rPr>
          <w:rFonts w:hint="eastAsia"/>
          <w:rtl/>
        </w:rPr>
        <w:t>الجنّة</w:t>
      </w:r>
      <w:r>
        <w:rPr>
          <w:rtl/>
        </w:rPr>
        <w:t xml:space="preserve"> محفوفة بالمکاره و الصّبر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«بهشت به رنج‌ها و صبر</w:t>
      </w:r>
      <w:r>
        <w:rPr>
          <w:rtl/>
        </w:rPr>
        <w:t xml:space="preserve">، </w:t>
      </w:r>
      <w:r w:rsidR="0043609F">
        <w:rPr>
          <w:rtl/>
        </w:rPr>
        <w:t>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شده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مؤمن را در قبرش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نماز (به صورت</w:t>
      </w:r>
      <w:r>
        <w:rPr>
          <w:rFonts w:hint="cs"/>
          <w:rtl/>
        </w:rPr>
        <w:t>ی</w:t>
      </w:r>
      <w:r>
        <w:rPr>
          <w:rtl/>
        </w:rPr>
        <w:t>) در جانب راست او</w:t>
      </w:r>
      <w:r w:rsidR="00DF5F91">
        <w:rPr>
          <w:rtl/>
        </w:rPr>
        <w:t xml:space="preserve">، </w:t>
      </w:r>
      <w:r>
        <w:rPr>
          <w:rtl/>
        </w:rPr>
        <w:t>و زکات در جانب چپ او</w:t>
      </w:r>
      <w:r w:rsidR="00DF5F91">
        <w:rPr>
          <w:rtl/>
        </w:rPr>
        <w:t xml:space="preserve">،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از هر سو به او 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خصلت صبر او</w:t>
      </w:r>
      <w:r w:rsidR="00DF5F91">
        <w:rPr>
          <w:rtl/>
        </w:rPr>
        <w:t xml:space="preserve">، </w:t>
      </w:r>
      <w:r>
        <w:rPr>
          <w:rtl/>
        </w:rPr>
        <w:t>در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دور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دو فرشته‌ا</w:t>
      </w:r>
      <w:r>
        <w:rPr>
          <w:rFonts w:hint="cs"/>
          <w:rtl/>
        </w:rPr>
        <w:t>ی</w:t>
      </w:r>
      <w:r>
        <w:rPr>
          <w:rtl/>
        </w:rPr>
        <w:t xml:space="preserve"> که عهده‌دار سؤل و بازجوئ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نز</w:t>
      </w:r>
      <w:r>
        <w:rPr>
          <w:rFonts w:hint="eastAsia"/>
          <w:rtl/>
        </w:rPr>
        <w:t>د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خصلت صبر</w:t>
      </w:r>
      <w:r w:rsidR="00DF5F91">
        <w:rPr>
          <w:rtl/>
        </w:rPr>
        <w:t xml:space="preserve">، </w:t>
      </w:r>
      <w:r>
        <w:rPr>
          <w:rtl/>
        </w:rPr>
        <w:t>به نماز و زکات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«صاحب خود را حفظ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از حفظ او عاجز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او را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1450D3">
      <w:pPr>
        <w:pStyle w:val="libAie"/>
        <w:rPr>
          <w:rtl/>
        </w:rPr>
      </w:pPr>
      <w:r>
        <w:rPr>
          <w:rFonts w:hint="eastAsia"/>
          <w:rtl/>
        </w:rPr>
        <w:t>انّ</w:t>
      </w:r>
      <w:r>
        <w:rPr>
          <w:rFonts w:hint="cs"/>
          <w:rtl/>
        </w:rPr>
        <w:t>ی</w:t>
      </w:r>
      <w:r>
        <w:rPr>
          <w:rtl/>
        </w:rPr>
        <w:t xml:space="preserve"> وجدت و ف</w:t>
      </w:r>
      <w:r>
        <w:rPr>
          <w:rFonts w:hint="cs"/>
          <w:rtl/>
        </w:rPr>
        <w:t>ی</w:t>
      </w:r>
      <w:r>
        <w:rPr>
          <w:rtl/>
        </w:rPr>
        <w:t xml:space="preserve"> الا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تجربةللصّبر عاقبة محمودة الاثر</w:t>
      </w:r>
    </w:p>
    <w:p w:rsidR="0043609F" w:rsidRDefault="0043609F" w:rsidP="0043609F">
      <w:pPr>
        <w:pStyle w:val="libNormal"/>
        <w:rPr>
          <w:rtl/>
        </w:rPr>
      </w:pPr>
      <w:r w:rsidRPr="001450D3">
        <w:rPr>
          <w:rStyle w:val="libAieChar"/>
          <w:rFonts w:hint="eastAsia"/>
          <w:rtl/>
        </w:rPr>
        <w:t>و</w:t>
      </w:r>
      <w:r w:rsidRPr="001450D3">
        <w:rPr>
          <w:rStyle w:val="libAieChar"/>
          <w:rtl/>
        </w:rPr>
        <w:t xml:space="preserve"> قلّ من جدّ ف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tl/>
        </w:rPr>
        <w:t xml:space="preserve"> امر </w:t>
      </w:r>
      <w:r w:rsidRPr="001450D3">
        <w:rPr>
          <w:rStyle w:val="libAieChar"/>
          <w:rFonts w:hint="cs"/>
          <w:rtl/>
        </w:rPr>
        <w:t>ی</w:t>
      </w:r>
      <w:r w:rsidRPr="001450D3">
        <w:rPr>
          <w:rStyle w:val="libAieChar"/>
          <w:rFonts w:hint="eastAsia"/>
          <w:rtl/>
        </w:rPr>
        <w:t>طالبه‌فاستصحب</w:t>
      </w:r>
      <w:r w:rsidRPr="001450D3">
        <w:rPr>
          <w:rStyle w:val="libAieChar"/>
          <w:rtl/>
        </w:rPr>
        <w:t xml:space="preserve"> الصّبر الّا فاز بالظّفر</w:t>
      </w:r>
      <w:r w:rsidR="00DF5F91">
        <w:rPr>
          <w:rtl/>
        </w:rPr>
        <w:t xml:space="preserve">: </w:t>
      </w:r>
      <w:r>
        <w:rPr>
          <w:rtl/>
        </w:rPr>
        <w:t>«من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و در گذر عمر</w:t>
      </w:r>
      <w:r w:rsidR="00DF5F91">
        <w:rPr>
          <w:rtl/>
        </w:rPr>
        <w:t xml:space="preserve">، </w:t>
      </w:r>
      <w:r>
        <w:rPr>
          <w:rtl/>
        </w:rPr>
        <w:t>تجربه کردم که صبر و استقامت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و آثار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کم است کس</w:t>
      </w:r>
      <w:r>
        <w:rPr>
          <w:rFonts w:hint="cs"/>
          <w:rtl/>
        </w:rPr>
        <w:t>ی</w:t>
      </w:r>
      <w:r>
        <w:rPr>
          <w:rtl/>
        </w:rPr>
        <w:t xml:space="preserve"> که در طلب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کوشش کند</w:t>
      </w:r>
      <w:r w:rsidR="00DF5F91">
        <w:rPr>
          <w:rtl/>
        </w:rPr>
        <w:t xml:space="preserve">، </w:t>
      </w:r>
      <w:r>
        <w:rPr>
          <w:rtl/>
        </w:rPr>
        <w:t>و صبر و پشتکار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پرتو صبر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و موفّق خواهد 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حاصل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دو شعر فوق</w:t>
      </w:r>
      <w:r w:rsidR="00DF5F91">
        <w:rPr>
          <w:rtl/>
        </w:rPr>
        <w:t xml:space="preserve">، </w:t>
      </w:r>
      <w:r>
        <w:rPr>
          <w:rtl/>
        </w:rPr>
        <w:t>در فارس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و ظفر</w:t>
      </w:r>
      <w:r w:rsidR="00DF5F91">
        <w:rPr>
          <w:rtl/>
        </w:rPr>
        <w:t xml:space="preserve">، </w:t>
      </w:r>
      <w:r>
        <w:rPr>
          <w:rtl/>
        </w:rPr>
        <w:t>هر دو دوستان قد</w:t>
      </w:r>
      <w:r>
        <w:rPr>
          <w:rFonts w:hint="cs"/>
          <w:rtl/>
        </w:rPr>
        <w:t>ی</w:t>
      </w:r>
      <w:r>
        <w:rPr>
          <w:rFonts w:hint="eastAsia"/>
          <w:rtl/>
        </w:rPr>
        <w:t>مندبر</w:t>
      </w:r>
      <w:r>
        <w:rPr>
          <w:rtl/>
        </w:rPr>
        <w:t xml:space="preserve"> اثر صبر</w:t>
      </w:r>
      <w:r w:rsidR="00DF5F91">
        <w:rPr>
          <w:rtl/>
        </w:rPr>
        <w:t xml:space="preserve">، </w:t>
      </w:r>
      <w:r>
        <w:rPr>
          <w:rtl/>
        </w:rPr>
        <w:t>نوبت ظفر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بگذرد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روزگار تلخ‌تر از زهربار دگر روزگار چون شکر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معجون</w:t>
      </w:r>
      <w:r>
        <w:rPr>
          <w:rtl/>
        </w:rPr>
        <w:t xml:space="preserve"> شفابخش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دهنده بوذرجمهر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DF5F91">
        <w:rPr>
          <w:rFonts w:hint="eastAsia"/>
          <w:rtl/>
        </w:rPr>
        <w:t xml:space="preserve">، </w:t>
      </w:r>
      <w:r>
        <w:rPr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شاه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[انوش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>] بر بوذرجمهر (حک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عصرش) غضب کرد</w:t>
      </w:r>
      <w:r w:rsidR="00DF5F91">
        <w:rPr>
          <w:rtl/>
        </w:rPr>
        <w:t xml:space="preserve">، </w:t>
      </w:r>
      <w:r>
        <w:rPr>
          <w:rtl/>
        </w:rPr>
        <w:t>و او را در خانه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F5F91">
        <w:rPr>
          <w:rFonts w:hint="eastAsia"/>
          <w:rtl/>
        </w:rPr>
        <w:t xml:space="preserve">، </w:t>
      </w:r>
      <w:r>
        <w:rPr>
          <w:rtl/>
        </w:rPr>
        <w:t>زندان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 w:rsidR="00DF5F91">
        <w:rPr>
          <w:rtl/>
        </w:rPr>
        <w:t xml:space="preserve">، </w:t>
      </w:r>
      <w:r>
        <w:rPr>
          <w:rtl/>
        </w:rPr>
        <w:t>و فرمان</w:t>
      </w:r>
    </w:p>
    <w:p w:rsidR="0043609F" w:rsidRDefault="0043609F" w:rsidP="001450D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502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داد</w:t>
      </w:r>
      <w:r>
        <w:rPr>
          <w:rtl/>
        </w:rPr>
        <w:t xml:space="preserve"> تا او را در آنجا با غل آهن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ببندند</w:t>
      </w:r>
      <w:r w:rsidR="00DF5F91">
        <w:rPr>
          <w:rtl/>
        </w:rPr>
        <w:t xml:space="preserve">، </w:t>
      </w:r>
      <w:r>
        <w:rPr>
          <w:rtl/>
        </w:rPr>
        <w:t>او چند روز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باق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اشخاص</w:t>
      </w:r>
      <w:r>
        <w:rPr>
          <w:rFonts w:hint="cs"/>
          <w:rtl/>
        </w:rPr>
        <w:t>ی</w:t>
      </w:r>
      <w:r>
        <w:rPr>
          <w:rtl/>
        </w:rPr>
        <w:t xml:space="preserve"> را نزد او فرستاد تا از حال او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گردند</w:t>
      </w:r>
      <w:r w:rsidR="00DF5F91">
        <w:rPr>
          <w:rtl/>
        </w:rPr>
        <w:t xml:space="preserve">، </w:t>
      </w:r>
      <w:r>
        <w:rPr>
          <w:rtl/>
        </w:rPr>
        <w:t>آن اشخاص به زندان رفتند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او را با چهره‌ا</w:t>
      </w:r>
      <w:r>
        <w:rPr>
          <w:rFonts w:hint="cs"/>
          <w:rtl/>
        </w:rPr>
        <w:t>ی</w:t>
      </w:r>
      <w:r>
        <w:rPr>
          <w:rtl/>
        </w:rPr>
        <w:t xml:space="preserve"> گشاده</w:t>
      </w:r>
      <w:r w:rsidR="00DF5F91">
        <w:rPr>
          <w:rtl/>
        </w:rPr>
        <w:t xml:space="preserve">، </w:t>
      </w:r>
      <w:r>
        <w:rPr>
          <w:rtl/>
        </w:rPr>
        <w:t>و حال</w:t>
      </w:r>
      <w:r>
        <w:rPr>
          <w:rFonts w:hint="cs"/>
          <w:rtl/>
        </w:rPr>
        <w:t>ی</w:t>
      </w:r>
      <w:r>
        <w:rPr>
          <w:rtl/>
        </w:rPr>
        <w:t xml:space="preserve"> آرام و استوار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او گفتند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در شرائط سخت و تنگنا</w:t>
      </w:r>
      <w:r>
        <w:rPr>
          <w:rFonts w:hint="cs"/>
          <w:rtl/>
        </w:rPr>
        <w:t>ی</w:t>
      </w:r>
      <w:r>
        <w:rPr>
          <w:rtl/>
        </w:rPr>
        <w:t xml:space="preserve"> پررنج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 را سر حال و شاداب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علّت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بوذرجمهر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«من معجون</w:t>
      </w:r>
      <w:r>
        <w:rPr>
          <w:rFonts w:hint="cs"/>
          <w:rtl/>
        </w:rPr>
        <w:t>ی</w:t>
      </w:r>
      <w:r>
        <w:rPr>
          <w:rtl/>
        </w:rPr>
        <w:t xml:space="preserve"> از شش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ساخته‌ام</w:t>
      </w:r>
      <w:r w:rsidR="00DF5F91">
        <w:rPr>
          <w:rtl/>
        </w:rPr>
        <w:t xml:space="preserve">، </w:t>
      </w:r>
      <w:r>
        <w:rPr>
          <w:rtl/>
        </w:rPr>
        <w:t>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معجون</w:t>
      </w:r>
      <w:r w:rsidR="00DF5F91">
        <w:rPr>
          <w:rtl/>
        </w:rPr>
        <w:t xml:space="preserve">، </w:t>
      </w:r>
      <w:r>
        <w:rPr>
          <w:rtl/>
        </w:rPr>
        <w:t>مرا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شاداب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غم</w:t>
      </w:r>
      <w:r>
        <w:rPr>
          <w:rtl/>
        </w:rPr>
        <w:t xml:space="preserve"> نگه داشته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گفتند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معجون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از شش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</w:t>
      </w:r>
      <w:r w:rsidR="00DF5F91">
        <w:rPr>
          <w:rtl/>
        </w:rPr>
        <w:t xml:space="preserve">، </w:t>
      </w:r>
      <w:r>
        <w:rPr>
          <w:rtl/>
        </w:rPr>
        <w:t>تا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هنگام گرفتار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آن بهره‌مند گرد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بوذرجمهر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شش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دهنده معجون</w:t>
      </w:r>
      <w:r w:rsidR="00DF5F91">
        <w:rPr>
          <w:rtl/>
        </w:rPr>
        <w:t xml:space="preserve">، </w:t>
      </w:r>
      <w:r>
        <w:rPr>
          <w:rtl/>
        </w:rPr>
        <w:t>عبارتند از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به خدا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2-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مقدّر شده</w:t>
      </w:r>
      <w:r w:rsidR="00DF5F91">
        <w:rPr>
          <w:rtl/>
        </w:rPr>
        <w:t xml:space="preserve">، </w:t>
      </w:r>
      <w:r>
        <w:rPr>
          <w:rtl/>
        </w:rPr>
        <w:t>انجام خواهد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3- صبر و استقامت</w:t>
      </w:r>
      <w:r w:rsidR="00DF5F91">
        <w:rPr>
          <w:rtl/>
        </w:rPr>
        <w:t xml:space="preserve">، </w:t>
      </w:r>
      <w:r>
        <w:rPr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ش‌کننده</w:t>
      </w:r>
      <w:r>
        <w:rPr>
          <w:rtl/>
        </w:rPr>
        <w:t xml:space="preserve">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4- اگر صبر نکنم چه کنم</w:t>
      </w:r>
      <w:r w:rsidR="00DF5F91">
        <w:rPr>
          <w:rtl/>
        </w:rPr>
        <w:t xml:space="preserve">؟ </w:t>
      </w:r>
      <w:r>
        <w:rPr>
          <w:rtl/>
        </w:rPr>
        <w:t>و با ب</w:t>
      </w:r>
      <w:r>
        <w:rPr>
          <w:rFonts w:hint="cs"/>
          <w:rtl/>
        </w:rPr>
        <w:t>ی‌</w:t>
      </w:r>
      <w:r>
        <w:rPr>
          <w:rFonts w:hint="eastAsia"/>
          <w:rtl/>
        </w:rPr>
        <w:t>تاب</w:t>
      </w:r>
      <w:r>
        <w:rPr>
          <w:rFonts w:hint="cs"/>
          <w:rtl/>
        </w:rPr>
        <w:t>ی</w:t>
      </w:r>
      <w:r>
        <w:rPr>
          <w:rtl/>
        </w:rPr>
        <w:t xml:space="preserve"> کردن</w:t>
      </w:r>
      <w:r w:rsidR="00DF5F91">
        <w:rPr>
          <w:rtl/>
        </w:rPr>
        <w:t xml:space="preserve">، </w:t>
      </w:r>
      <w:r>
        <w:rPr>
          <w:rtl/>
        </w:rPr>
        <w:t>به هلاکت خود کمک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5- فکر کردم که سخت‌تر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که من در آن هستم</w:t>
      </w:r>
      <w:r w:rsidR="00DF5F91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6-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تا ساعت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فرج است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به 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او را آزاد کرد</w:t>
      </w:r>
      <w:r w:rsidR="00DF5F91">
        <w:rPr>
          <w:rtl/>
        </w:rPr>
        <w:t xml:space="preserve">، </w:t>
      </w:r>
      <w:r>
        <w:rPr>
          <w:rtl/>
        </w:rPr>
        <w:t>و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شمرد</w:t>
      </w:r>
      <w:r w:rsidR="00DF5F91">
        <w:rPr>
          <w:rtl/>
        </w:rPr>
        <w:t xml:space="preserve">. </w:t>
      </w:r>
    </w:p>
    <w:p w:rsidR="0043609F" w:rsidRDefault="0043609F" w:rsidP="001450D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503</w:t>
      </w:r>
    </w:p>
    <w:p w:rsidR="001A7E95" w:rsidRDefault="0043609F" w:rsidP="001450D3">
      <w:pPr>
        <w:pStyle w:val="Heading2"/>
        <w:rPr>
          <w:rtl/>
        </w:rPr>
      </w:pPr>
      <w:bookmarkStart w:id="155" w:name="_Toc425413274"/>
      <w:r>
        <w:rPr>
          <w:rFonts w:hint="eastAsia"/>
          <w:rtl/>
        </w:rPr>
        <w:lastRenderedPageBreak/>
        <w:t>ماجرا</w:t>
      </w:r>
      <w:r>
        <w:rPr>
          <w:rFonts w:hint="cs"/>
          <w:rtl/>
        </w:rPr>
        <w:t>ی</w:t>
      </w:r>
      <w:r>
        <w:rPr>
          <w:rtl/>
        </w:rPr>
        <w:t xml:space="preserve"> شهادت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  <w:bookmarkEnd w:id="155"/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1- مسموم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شهادت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روز جمعه هشتم ماه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الأوّل </w:t>
      </w:r>
      <w:r w:rsidRPr="001450D3">
        <w:rPr>
          <w:rStyle w:val="libFootnotenumChar"/>
          <w:rtl/>
        </w:rPr>
        <w:t>«1»</w:t>
      </w:r>
      <w:r>
        <w:rPr>
          <w:rtl/>
        </w:rPr>
        <w:t xml:space="preserve"> سال 260 ه ق در عصر خلافت معتمد [پانزدهم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] در 28 سالگ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و در خانه خود</w:t>
      </w:r>
      <w:r w:rsidR="00DF5F91">
        <w:rPr>
          <w:rtl/>
        </w:rPr>
        <w:t xml:space="preserve">، </w:t>
      </w:r>
      <w:r>
        <w:rPr>
          <w:rtl/>
        </w:rPr>
        <w:t>در کنار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پدرش (امام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در سامرّاء</w:t>
      </w:r>
      <w:r w:rsidR="00DF5F91">
        <w:rPr>
          <w:rtl/>
        </w:rPr>
        <w:t xml:space="preserve">، </w:t>
      </w:r>
      <w:r>
        <w:rPr>
          <w:rtl/>
        </w:rPr>
        <w:t>به خاک سپرده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علّامه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اصحاب ما قائلند که آن حضرت بر اثر زهر</w:t>
      </w:r>
      <w:r>
        <w:rPr>
          <w:rFonts w:hint="cs"/>
          <w:rtl/>
        </w:rPr>
        <w:t>ی</w:t>
      </w:r>
      <w:r>
        <w:rPr>
          <w:rtl/>
        </w:rPr>
        <w:t xml:space="preserve"> که به او خوراندند</w:t>
      </w:r>
      <w:r w:rsidR="00DF5F91">
        <w:rPr>
          <w:rtl/>
        </w:rPr>
        <w:t xml:space="preserve">، </w:t>
      </w:r>
      <w:r>
        <w:rPr>
          <w:rtl/>
        </w:rPr>
        <w:t>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پدر و جدّش و همه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شدند</w:t>
      </w:r>
      <w:r w:rsidR="00DF5F91">
        <w:rPr>
          <w:rtl/>
        </w:rPr>
        <w:t xml:space="preserve">، </w:t>
      </w:r>
      <w:r>
        <w:rPr>
          <w:rtl/>
        </w:rPr>
        <w:t>و سند او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</w:t>
      </w:r>
      <w:r w:rsidR="00DF5F91">
        <w:rPr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از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شده</w:t>
      </w:r>
      <w:r w:rsidR="00DF5F91">
        <w:rPr>
          <w:rtl/>
        </w:rPr>
        <w:t xml:space="preserve">، </w:t>
      </w:r>
      <w:r>
        <w:rPr>
          <w:rtl/>
        </w:rPr>
        <w:t>آنجا که فرمود</w:t>
      </w:r>
      <w:r w:rsidR="00DF5F91">
        <w:rPr>
          <w:rtl/>
        </w:rPr>
        <w:t xml:space="preserve">: </w:t>
      </w:r>
    </w:p>
    <w:p w:rsidR="0043609F" w:rsidRDefault="0043609F" w:rsidP="001450D3">
      <w:pPr>
        <w:pStyle w:val="libAie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منّا الّا مقتول او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چ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از ما</w:t>
      </w:r>
      <w:r>
        <w:rPr>
          <w:rtl/>
        </w:rPr>
        <w:t xml:space="preserve">، </w:t>
      </w:r>
      <w:r w:rsidR="0043609F">
        <w:rPr>
          <w:rtl/>
        </w:rPr>
        <w:t>از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نرود مگر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کشته شود و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شه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گردد»- خداوند به حق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قت</w:t>
      </w:r>
      <w:r w:rsidR="0043609F">
        <w:rPr>
          <w:rtl/>
        </w:rPr>
        <w:t xml:space="preserve">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موضوع</w:t>
      </w:r>
      <w:r>
        <w:rPr>
          <w:rtl/>
        </w:rPr>
        <w:t xml:space="preserve">، </w:t>
      </w:r>
      <w:r w:rsidR="0043609F">
        <w:rPr>
          <w:rtl/>
        </w:rPr>
        <w:t>آگاهتر است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امام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ساعات آخر عمر</w:t>
      </w:r>
      <w:r w:rsidR="00DF5F91">
        <w:rPr>
          <w:rtl/>
        </w:rPr>
        <w:t xml:space="preserve">، </w:t>
      </w:r>
      <w:r>
        <w:rPr>
          <w:rtl/>
        </w:rPr>
        <w:t>به «جنادة بن ام</w:t>
      </w:r>
      <w:r>
        <w:rPr>
          <w:rFonts w:hint="cs"/>
          <w:rtl/>
        </w:rPr>
        <w:t>یّ</w:t>
      </w:r>
      <w:r>
        <w:rPr>
          <w:rFonts w:hint="eastAsia"/>
          <w:rtl/>
        </w:rPr>
        <w:t>ه»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1450D3">
      <w:pPr>
        <w:pStyle w:val="libFootnote"/>
        <w:rPr>
          <w:rtl/>
        </w:rPr>
      </w:pPr>
      <w:r>
        <w:rPr>
          <w:rtl/>
        </w:rPr>
        <w:t>(1) و به گفته بعض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tl/>
        </w:rPr>
        <w:t xml:space="preserve">در روز </w:t>
      </w:r>
      <w:r>
        <w:rPr>
          <w:rFonts w:hint="cs"/>
          <w:rtl/>
        </w:rPr>
        <w:t>ی</w:t>
      </w:r>
      <w:r>
        <w:rPr>
          <w:rFonts w:hint="eastAsia"/>
          <w:rtl/>
        </w:rPr>
        <w:t>کشنبه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قول</w:t>
      </w:r>
      <w:r>
        <w:rPr>
          <w:rFonts w:hint="cs"/>
          <w:rtl/>
        </w:rPr>
        <w:t>ی</w:t>
      </w:r>
      <w:r>
        <w:rPr>
          <w:rtl/>
        </w:rPr>
        <w:t xml:space="preserve"> در روز چهارشنبه</w:t>
      </w:r>
      <w:r w:rsidR="00DF5F91">
        <w:rPr>
          <w:rtl/>
        </w:rPr>
        <w:t xml:space="preserve">، </w:t>
      </w:r>
      <w:r>
        <w:rPr>
          <w:rtl/>
        </w:rPr>
        <w:t>و به هر حال گفته شده که آن حضرت در آغاز ماه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الأوّل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صح</w:t>
      </w:r>
      <w:r>
        <w:rPr>
          <w:rFonts w:hint="cs"/>
          <w:rtl/>
        </w:rPr>
        <w:t>ی</w:t>
      </w:r>
      <w:r>
        <w:rPr>
          <w:rFonts w:hint="eastAsia"/>
          <w:rtl/>
        </w:rPr>
        <w:t>حتر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اقوال</w:t>
      </w:r>
      <w:r w:rsidR="00DF5F91">
        <w:rPr>
          <w:rtl/>
        </w:rPr>
        <w:t xml:space="preserve">، </w:t>
      </w:r>
      <w:r>
        <w:rPr>
          <w:rtl/>
        </w:rPr>
        <w:t>همان قول مؤلّف</w:t>
      </w:r>
      <w:r w:rsidR="00DF5F91">
        <w:rPr>
          <w:rtl/>
        </w:rPr>
        <w:t xml:space="preserve">، </w:t>
      </w:r>
      <w:r>
        <w:rPr>
          <w:rtl/>
        </w:rPr>
        <w:t>در بالا است (محشّ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3609F" w:rsidRDefault="0043609F" w:rsidP="001450D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504</w:t>
      </w:r>
    </w:p>
    <w:p w:rsidR="0043609F" w:rsidRDefault="001450D3" w:rsidP="001450D3">
      <w:pPr>
        <w:pStyle w:val="libAie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ما</w:t>
      </w:r>
      <w:r w:rsidR="0043609F">
        <w:rPr>
          <w:rtl/>
        </w:rPr>
        <w:t xml:space="preserve"> منّا الّا مسموم او مقتول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چ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از ما از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نرود</w:t>
      </w:r>
      <w:r>
        <w:rPr>
          <w:rtl/>
        </w:rPr>
        <w:t xml:space="preserve">، </w:t>
      </w:r>
      <w:r w:rsidR="0043609F">
        <w:rPr>
          <w:rtl/>
        </w:rPr>
        <w:t xml:space="preserve">مگر مسموم (به زهر جفا)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کشته شده» (به شمش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>)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بزرگ</w:t>
      </w:r>
      <w:r w:rsidR="00DF5F91">
        <w:rPr>
          <w:rtl/>
        </w:rPr>
        <w:t xml:space="preserve">، </w:t>
      </w:r>
      <w:r>
        <w:rPr>
          <w:rtl/>
        </w:rPr>
        <w:t>کفعم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گفته‌اند</w:t>
      </w:r>
      <w:r w:rsidR="00DF5F91">
        <w:rPr>
          <w:rtl/>
        </w:rPr>
        <w:t xml:space="preserve">: </w:t>
      </w:r>
      <w:r>
        <w:rPr>
          <w:rtl/>
        </w:rPr>
        <w:t>«امام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</w:t>
      </w:r>
      <w:r w:rsidR="00DF5F91">
        <w:rPr>
          <w:rtl/>
        </w:rPr>
        <w:t xml:space="preserve">، </w:t>
      </w:r>
      <w:r>
        <w:rPr>
          <w:rtl/>
        </w:rPr>
        <w:t>معتمد عبّاس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مسموم نمود»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2- احترام فوق العاده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رجال برجسته دولت بن</w:t>
      </w:r>
      <w:r>
        <w:rPr>
          <w:rFonts w:hint="cs"/>
          <w:rtl/>
        </w:rPr>
        <w:t>ی</w:t>
      </w:r>
      <w:r>
        <w:rPr>
          <w:rtl/>
        </w:rPr>
        <w:t xml:space="preserve"> عبّاس از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از پدرش و ابن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هر دو نقل کردند که «سعد بن عبد اللّه» گفت</w:t>
      </w:r>
      <w:r w:rsidR="00DF5F91">
        <w:rPr>
          <w:rtl/>
        </w:rPr>
        <w:t xml:space="preserve">: </w:t>
      </w:r>
      <w:r>
        <w:rPr>
          <w:rtl/>
        </w:rPr>
        <w:t>جماعت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هنگام وفات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حضور داشتند</w:t>
      </w:r>
      <w:r w:rsidR="00DF5F91">
        <w:rPr>
          <w:rtl/>
        </w:rPr>
        <w:t xml:space="preserve">، </w:t>
      </w:r>
      <w:r>
        <w:rPr>
          <w:rtl/>
        </w:rPr>
        <w:t>و جنازه او را به خاک سپردند</w:t>
      </w:r>
      <w:r w:rsidR="00DF5F91">
        <w:rPr>
          <w:rtl/>
        </w:rPr>
        <w:t xml:space="preserve">، </w:t>
      </w:r>
      <w:r>
        <w:rPr>
          <w:rtl/>
        </w:rPr>
        <w:t>و تعدادشان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ممکن نبود آن همه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دروغ گفتن</w:t>
      </w:r>
      <w:r w:rsidR="00DF5F91">
        <w:rPr>
          <w:rtl/>
        </w:rPr>
        <w:t xml:space="preserve">، </w:t>
      </w:r>
      <w:r>
        <w:rPr>
          <w:rtl/>
        </w:rPr>
        <w:t>همدست شوند</w:t>
      </w:r>
      <w:r w:rsidR="00DF5F91">
        <w:rPr>
          <w:rtl/>
        </w:rPr>
        <w:t xml:space="preserve">، </w:t>
      </w:r>
      <w:r>
        <w:rPr>
          <w:rtl/>
        </w:rPr>
        <w:t>خ</w:t>
      </w:r>
      <w:r>
        <w:rPr>
          <w:rFonts w:hint="eastAsia"/>
          <w:rtl/>
        </w:rPr>
        <w:t>بر</w:t>
      </w:r>
      <w:r>
        <w:rPr>
          <w:rtl/>
        </w:rPr>
        <w:t xml:space="preserve"> دادند که</w:t>
      </w:r>
      <w:r w:rsidR="00DF5F91">
        <w:rPr>
          <w:rtl/>
        </w:rPr>
        <w:t xml:space="preserve">: </w:t>
      </w:r>
      <w:r>
        <w:rPr>
          <w:rtl/>
        </w:rPr>
        <w:t xml:space="preserve">ما در ماه شعبان سال 278 ه ق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18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بعد از وفات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در مجلس «احمد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اللّه بن خاقان» که در آن وقت</w:t>
      </w:r>
      <w:r w:rsidR="00DF5F91">
        <w:rPr>
          <w:rtl/>
        </w:rPr>
        <w:t xml:space="preserve">، </w:t>
      </w:r>
      <w:r>
        <w:rPr>
          <w:rtl/>
        </w:rPr>
        <w:t>عامل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اخذ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«قم» بود</w:t>
      </w:r>
      <w:r w:rsidR="00DF5F91">
        <w:rPr>
          <w:rtl/>
        </w:rPr>
        <w:t xml:space="preserve">، </w:t>
      </w:r>
      <w:r>
        <w:rPr>
          <w:rtl/>
        </w:rPr>
        <w:t>و از سرسخت‌تر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دشمنان خاندان نبوّت</w:t>
      </w:r>
      <w:r w:rsidR="00DF5F91">
        <w:rPr>
          <w:rtl/>
        </w:rPr>
        <w:t xml:space="preserve">، </w:t>
      </w:r>
      <w:r>
        <w:rPr>
          <w:rtl/>
        </w:rPr>
        <w:t>به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حضور </w:t>
      </w:r>
      <w:r>
        <w:rPr>
          <w:rFonts w:hint="cs"/>
          <w:rtl/>
        </w:rPr>
        <w:t>ی</w:t>
      </w:r>
      <w:r>
        <w:rPr>
          <w:rtl/>
        </w:rPr>
        <w:t>افتم</w:t>
      </w:r>
      <w:r w:rsidR="00DF5F91">
        <w:rPr>
          <w:rtl/>
        </w:rPr>
        <w:t xml:space="preserve">، </w:t>
      </w:r>
      <w:r>
        <w:rPr>
          <w:rtl/>
        </w:rPr>
        <w:t>در آنجا سخن از آل أب</w:t>
      </w:r>
      <w:r>
        <w:rPr>
          <w:rFonts w:hint="cs"/>
          <w:rtl/>
        </w:rPr>
        <w:t>ی</w:t>
      </w:r>
      <w:r>
        <w:rPr>
          <w:rtl/>
        </w:rPr>
        <w:t xml:space="preserve"> طالب که در شهر سامرّاء</w:t>
      </w:r>
      <w:r w:rsidR="00DF5F91">
        <w:rPr>
          <w:rtl/>
        </w:rPr>
        <w:t xml:space="preserve">، </w:t>
      </w:r>
      <w:r>
        <w:rPr>
          <w:rtl/>
        </w:rPr>
        <w:t>سکونت داشتند</w:t>
      </w:r>
      <w:r w:rsidR="00DF5F91">
        <w:rPr>
          <w:rtl/>
        </w:rPr>
        <w:t xml:space="preserve">، </w:t>
      </w:r>
      <w:r>
        <w:rPr>
          <w:rtl/>
        </w:rPr>
        <w:t>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درباره صلاح و فساد و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مذهب آنها در نزد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گفتگو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اللّه (عامل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قم) گفت</w:t>
      </w:r>
      <w:r w:rsidR="00DF5F91">
        <w:rPr>
          <w:rtl/>
        </w:rPr>
        <w:t xml:space="preserve">: </w:t>
      </w:r>
      <w:r>
        <w:rPr>
          <w:rtl/>
        </w:rPr>
        <w:t>من در شهر سامرّاء</w:t>
      </w:r>
      <w:r w:rsidR="00DF5F91">
        <w:rPr>
          <w:rtl/>
        </w:rPr>
        <w:t xml:space="preserve">، 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خلق و خو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شتن‌دار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بزرگوار</w:t>
      </w:r>
      <w:r>
        <w:rPr>
          <w:rFonts w:hint="cs"/>
          <w:rtl/>
        </w:rPr>
        <w:t>ی</w:t>
      </w:r>
      <w:r>
        <w:rPr>
          <w:rtl/>
        </w:rPr>
        <w:t xml:space="preserve"> و کمالات وجود</w:t>
      </w:r>
      <w:r w:rsidR="00DF5F91">
        <w:rPr>
          <w:rtl/>
        </w:rPr>
        <w:t xml:space="preserve">، </w:t>
      </w:r>
      <w:r>
        <w:rPr>
          <w:rtl/>
        </w:rPr>
        <w:t>در نزد خاندانش و در نزد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همه بن</w:t>
      </w:r>
      <w:r>
        <w:rPr>
          <w:rFonts w:hint="cs"/>
          <w:rtl/>
        </w:rPr>
        <w:t>ی</w:t>
      </w:r>
      <w:r>
        <w:rPr>
          <w:rtl/>
        </w:rPr>
        <w:t xml:space="preserve"> هاشم</w:t>
      </w:r>
      <w:r w:rsidR="00DF5F91">
        <w:rPr>
          <w:rtl/>
        </w:rPr>
        <w:t xml:space="preserve">، </w:t>
      </w:r>
      <w:r>
        <w:rPr>
          <w:rtl/>
        </w:rPr>
        <w:t>همانند حسن بن عل</w:t>
      </w:r>
      <w:r>
        <w:rPr>
          <w:rFonts w:hint="cs"/>
          <w:rtl/>
        </w:rPr>
        <w:t>ی</w:t>
      </w:r>
      <w:r>
        <w:rPr>
          <w:rtl/>
        </w:rPr>
        <w:t xml:space="preserve"> (امام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باشد</w:t>
      </w:r>
      <w:r w:rsidR="00DF5F91">
        <w:rPr>
          <w:rtl/>
        </w:rPr>
        <w:t xml:space="preserve">، </w:t>
      </w:r>
      <w:r>
        <w:rPr>
          <w:rtl/>
        </w:rPr>
        <w:t>همه او را بر بزرگان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مقدّم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و عوام مردم</w:t>
      </w:r>
      <w:r w:rsidR="00DF5F91">
        <w:rPr>
          <w:rtl/>
        </w:rPr>
        <w:t xml:space="preserve">، </w:t>
      </w:r>
      <w:r>
        <w:rPr>
          <w:rtl/>
        </w:rPr>
        <w:t>او را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احمد</w:t>
      </w:r>
      <w:r>
        <w:rPr>
          <w:rtl/>
        </w:rPr>
        <w:t xml:space="preserve"> (عامل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من روز</w:t>
      </w:r>
      <w:r>
        <w:rPr>
          <w:rFonts w:hint="cs"/>
          <w:rtl/>
        </w:rPr>
        <w:t>ی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سر پدرم [عب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اللّه بن خاقان که از رجال طراز اوّل دولت بود]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>در آن روز پدرم جلوس کرده بود</w:t>
      </w:r>
      <w:r w:rsidR="00DF5F91">
        <w:rPr>
          <w:rtl/>
        </w:rPr>
        <w:t xml:space="preserve">، </w:t>
      </w:r>
      <w:r>
        <w:rPr>
          <w:rtl/>
        </w:rPr>
        <w:t>و</w:t>
      </w:r>
    </w:p>
    <w:p w:rsidR="0043609F" w:rsidRDefault="0043609F" w:rsidP="001450D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505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نزد او رفت و آمد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ناگاه دربانان خبر دادند که «ابن الرّضا» (امام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کنار در است</w:t>
      </w:r>
      <w:r w:rsidR="00DF5F91">
        <w:rPr>
          <w:rtl/>
        </w:rPr>
        <w:t xml:space="preserve">، </w:t>
      </w:r>
      <w:r>
        <w:rPr>
          <w:rtl/>
        </w:rPr>
        <w:t>پدرم با صدا</w:t>
      </w:r>
      <w:r>
        <w:rPr>
          <w:rFonts w:hint="cs"/>
          <w:rtl/>
        </w:rPr>
        <w:t>ی</w:t>
      </w:r>
      <w:r>
        <w:rPr>
          <w:rtl/>
        </w:rPr>
        <w:t xml:space="preserve"> بلند گفت</w:t>
      </w:r>
      <w:r w:rsidR="00DF5F91">
        <w:rPr>
          <w:rtl/>
        </w:rPr>
        <w:t xml:space="preserve">: </w:t>
      </w:r>
      <w:r>
        <w:rPr>
          <w:rtl/>
        </w:rPr>
        <w:t>به او اجازه ورود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: </w:t>
      </w:r>
      <w:r>
        <w:rPr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گندمگون</w:t>
      </w:r>
      <w:r w:rsidR="00DF5F91">
        <w:rPr>
          <w:rtl/>
        </w:rPr>
        <w:t xml:space="preserve">، </w:t>
      </w:r>
      <w:r>
        <w:rPr>
          <w:rtl/>
        </w:rPr>
        <w:t>خوش قامت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اندام و جوان با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شکوه خاصّ</w:t>
      </w:r>
      <w:r>
        <w:rPr>
          <w:rFonts w:hint="cs"/>
          <w:rtl/>
        </w:rPr>
        <w:t>ی</w:t>
      </w:r>
      <w:r>
        <w:rPr>
          <w:rtl/>
        </w:rPr>
        <w:t xml:space="preserve"> وارد مجلس </w:t>
      </w:r>
      <w:r>
        <w:rPr>
          <w:rFonts w:hint="eastAsia"/>
          <w:rtl/>
        </w:rPr>
        <w:t>شد</w:t>
      </w:r>
      <w:r w:rsidR="00DF5F91">
        <w:rPr>
          <w:rtl/>
        </w:rPr>
        <w:t xml:space="preserve">.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نگاه پدرم به او افتاد</w:t>
      </w:r>
      <w:r w:rsidR="00DF5F91">
        <w:rPr>
          <w:rtl/>
        </w:rPr>
        <w:t xml:space="preserve">، </w:t>
      </w:r>
      <w:r>
        <w:rPr>
          <w:rtl/>
        </w:rPr>
        <w:t>برخاست و چند قدم به استقبال او رفت</w:t>
      </w:r>
      <w:r w:rsidR="00DF5F91">
        <w:rPr>
          <w:rtl/>
        </w:rPr>
        <w:t xml:space="preserve">، </w:t>
      </w:r>
      <w:r>
        <w:rPr>
          <w:rtl/>
        </w:rPr>
        <w:t>و به گونه‌ا</w:t>
      </w:r>
      <w:r>
        <w:rPr>
          <w:rFonts w:hint="cs"/>
          <w:rtl/>
        </w:rPr>
        <w:t>ی</w:t>
      </w:r>
      <w:r>
        <w:rPr>
          <w:rtl/>
        </w:rPr>
        <w:t xml:space="preserve"> از او احترام کرد</w:t>
      </w:r>
      <w:r w:rsidR="00DF5F91">
        <w:rPr>
          <w:rtl/>
        </w:rPr>
        <w:t xml:space="preserve">، </w:t>
      </w:r>
      <w:r>
        <w:rPr>
          <w:rtl/>
        </w:rPr>
        <w:t>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هاشم و امراء و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عهدها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که پدرم از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پدرم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شد با او معانق</w:t>
      </w:r>
      <w:r>
        <w:rPr>
          <w:rFonts w:hint="eastAsia"/>
          <w:rtl/>
        </w:rPr>
        <w:t>ه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صورت و شانه‌ها</w:t>
      </w:r>
      <w:r>
        <w:rPr>
          <w:rFonts w:hint="cs"/>
          <w:rtl/>
        </w:rPr>
        <w:t>ی</w:t>
      </w:r>
      <w:r>
        <w:rPr>
          <w:rtl/>
        </w:rPr>
        <w:t xml:space="preserve"> او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دست او را گرفت و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خود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کنار او نشست و رو به جانب آن حضرت نمود</w:t>
      </w:r>
      <w:r w:rsidR="00DF5F91">
        <w:rPr>
          <w:rtl/>
        </w:rPr>
        <w:t xml:space="preserve">، </w:t>
      </w:r>
      <w:r>
        <w:rPr>
          <w:rtl/>
        </w:rPr>
        <w:t>و با او به گفتگو پرداخت</w:t>
      </w:r>
      <w:r w:rsidR="00DF5F91">
        <w:rPr>
          <w:rtl/>
        </w:rPr>
        <w:t xml:space="preserve">، </w:t>
      </w:r>
      <w:r>
        <w:rPr>
          <w:rtl/>
        </w:rPr>
        <w:t>و او را با کن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ضمن گفتار</w:t>
      </w:r>
      <w:r w:rsidR="00DF5F91">
        <w:rPr>
          <w:rtl/>
        </w:rPr>
        <w:t xml:space="preserve">، </w:t>
      </w:r>
      <w:r>
        <w:rPr>
          <w:rtl/>
        </w:rPr>
        <w:t>خود و پدر و مادرش را فدا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(و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جانم بفدا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پد</w:t>
      </w:r>
      <w:r>
        <w:rPr>
          <w:rFonts w:hint="eastAsia"/>
          <w:rtl/>
        </w:rPr>
        <w:t>ر</w:t>
      </w:r>
      <w:r>
        <w:rPr>
          <w:rtl/>
        </w:rPr>
        <w:t xml:space="preserve"> و مادرم به قربانت) و من تعجّب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آن همه احترام</w:t>
      </w:r>
      <w:r>
        <w:rPr>
          <w:rFonts w:hint="cs"/>
          <w:rtl/>
        </w:rPr>
        <w:t>ی</w:t>
      </w:r>
      <w:r>
        <w:rPr>
          <w:rtl/>
        </w:rPr>
        <w:t xml:space="preserve"> که پدرم به حضرت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tl/>
        </w:rPr>
        <w:t xml:space="preserve">. </w:t>
      </w:r>
      <w:r>
        <w:rPr>
          <w:rtl/>
        </w:rPr>
        <w:t>ناگاه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دربانان آمدند و گفتند</w:t>
      </w:r>
      <w:r w:rsidR="00DF5F91">
        <w:rPr>
          <w:rtl/>
        </w:rPr>
        <w:t xml:space="preserve">: </w:t>
      </w:r>
      <w:r>
        <w:rPr>
          <w:rtl/>
        </w:rPr>
        <w:t>«موفّق باللَّه» (برادر معتمد عبّاس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450D3">
        <w:rPr>
          <w:rStyle w:val="libFootnotenumChar"/>
          <w:rtl/>
        </w:rPr>
        <w:t>«1»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مطابق رسم معمول</w:t>
      </w:r>
      <w:r w:rsidR="00DF5F91">
        <w:rPr>
          <w:rtl/>
        </w:rPr>
        <w:t xml:space="preserve">، </w:t>
      </w:r>
      <w:r>
        <w:rPr>
          <w:rtl/>
        </w:rPr>
        <w:t>هرگاه موفّق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پدرم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دربانان و نظ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مخصوص او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و در خانه</w:t>
      </w:r>
      <w:r w:rsidR="00DF5F91">
        <w:rPr>
          <w:rtl/>
        </w:rPr>
        <w:t xml:space="preserve">، </w:t>
      </w:r>
      <w:r>
        <w:rPr>
          <w:rtl/>
        </w:rPr>
        <w:t>دو صف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وارد گردد و سپس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رود</w:t>
      </w:r>
      <w:r w:rsidR="00DF5F91">
        <w:rPr>
          <w:rtl/>
        </w:rPr>
        <w:t xml:space="preserve">، </w:t>
      </w:r>
      <w:r>
        <w:rPr>
          <w:rtl/>
        </w:rPr>
        <w:t>در آن روز پدرم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چشم دوخته بود</w:t>
      </w:r>
      <w:r w:rsidR="00DF5F91">
        <w:rPr>
          <w:rtl/>
        </w:rPr>
        <w:t xml:space="preserve">، </w:t>
      </w:r>
      <w:r>
        <w:rPr>
          <w:rtl/>
        </w:rPr>
        <w:t>و با او گفتگو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غلامان مخصوص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سپس به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ابو محمّد</w:t>
      </w:r>
      <w:r w:rsidR="00DF5F91">
        <w:rPr>
          <w:rtl/>
        </w:rPr>
        <w:t xml:space="preserve">! </w:t>
      </w:r>
      <w:r>
        <w:rPr>
          <w:rtl/>
        </w:rPr>
        <w:t>خدا مرا فدا</w:t>
      </w:r>
      <w:r>
        <w:rPr>
          <w:rFonts w:hint="cs"/>
          <w:rtl/>
        </w:rPr>
        <w:t>ی</w:t>
      </w:r>
      <w:r>
        <w:rPr>
          <w:rtl/>
        </w:rPr>
        <w:t xml:space="preserve"> شما کند</w:t>
      </w:r>
      <w:r w:rsidR="00DF5F91">
        <w:rPr>
          <w:rtl/>
        </w:rPr>
        <w:t xml:space="preserve">، </w:t>
      </w:r>
      <w:r>
        <w:rPr>
          <w:rtl/>
        </w:rPr>
        <w:t>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به غلامان </w:t>
      </w:r>
      <w:r>
        <w:rPr>
          <w:rtl/>
        </w:rPr>
        <w:lastRenderedPageBreak/>
        <w:t>دستور داد</w:t>
      </w:r>
      <w:r w:rsidR="00DF5F91">
        <w:rPr>
          <w:rtl/>
        </w:rPr>
        <w:t xml:space="preserve">،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در پشت صف</w:t>
      </w:r>
      <w:r w:rsidR="00DF5F91">
        <w:rPr>
          <w:rtl/>
        </w:rPr>
        <w:t xml:space="preserve">، </w:t>
      </w:r>
      <w:r>
        <w:rPr>
          <w:rtl/>
        </w:rPr>
        <w:t>عبور دهند تا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(موفّق) او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پدرم برخاست و با امام معانقه</w:t>
      </w:r>
    </w:p>
    <w:p w:rsidR="0043609F" w:rsidRDefault="0043609F" w:rsidP="001450D3">
      <w:pPr>
        <w:pStyle w:val="libFootnote"/>
        <w:rPr>
          <w:rtl/>
        </w:rPr>
      </w:pPr>
      <w:r>
        <w:rPr>
          <w:rtl/>
        </w:rPr>
        <w:t>(1) الموفّق باللَّه</w:t>
      </w:r>
      <w:r w:rsidR="00DF5F91">
        <w:rPr>
          <w:rtl/>
        </w:rPr>
        <w:t xml:space="preserve">؛ </w:t>
      </w:r>
      <w:r>
        <w:rPr>
          <w:rtl/>
        </w:rPr>
        <w:t>ابو احمد</w:t>
      </w:r>
      <w:r w:rsidR="00DF5F91">
        <w:rPr>
          <w:rtl/>
        </w:rPr>
        <w:t xml:space="preserve">، </w:t>
      </w:r>
      <w:r>
        <w:rPr>
          <w:rtl/>
        </w:rPr>
        <w:t>طلحة بن متوکّل</w:t>
      </w:r>
      <w:r w:rsidR="00DF5F91">
        <w:rPr>
          <w:rtl/>
        </w:rPr>
        <w:t xml:space="preserve">، </w:t>
      </w:r>
      <w:r>
        <w:rPr>
          <w:rtl/>
        </w:rPr>
        <w:t>برادر معتمد عبّاس</w:t>
      </w:r>
      <w:r>
        <w:rPr>
          <w:rFonts w:hint="cs"/>
          <w:rtl/>
        </w:rPr>
        <w:t>ی</w:t>
      </w:r>
      <w:r>
        <w:rPr>
          <w:rtl/>
        </w:rPr>
        <w:t xml:space="preserve"> (پانزدهم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) و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tl/>
        </w:rPr>
        <w:t xml:space="preserve"> او بود</w:t>
      </w:r>
      <w:r w:rsidR="00DF5F91">
        <w:rPr>
          <w:rtl/>
        </w:rPr>
        <w:t xml:space="preserve">، </w:t>
      </w:r>
      <w:r>
        <w:rPr>
          <w:rtl/>
        </w:rPr>
        <w:t>او همان کس</w:t>
      </w:r>
      <w:r>
        <w:rPr>
          <w:rFonts w:hint="cs"/>
          <w:rtl/>
        </w:rPr>
        <w:t>ی</w:t>
      </w:r>
      <w:r>
        <w:rPr>
          <w:rtl/>
        </w:rPr>
        <w:t xml:space="preserve"> است که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بکّار</w:t>
      </w:r>
      <w:r w:rsidR="00DF5F91">
        <w:rPr>
          <w:rtl/>
        </w:rPr>
        <w:t xml:space="preserve">، </w:t>
      </w:r>
      <w:r>
        <w:rPr>
          <w:rtl/>
        </w:rPr>
        <w:t>کتاب «موفّق</w:t>
      </w:r>
      <w:r>
        <w:rPr>
          <w:rFonts w:hint="cs"/>
          <w:rtl/>
        </w:rPr>
        <w:t>یّ</w:t>
      </w:r>
      <w:r>
        <w:rPr>
          <w:rFonts w:hint="eastAsia"/>
          <w:rtl/>
        </w:rPr>
        <w:t>ات»</w:t>
      </w:r>
      <w:r>
        <w:rPr>
          <w:rtl/>
        </w:rPr>
        <w:t xml:space="preserve"> را به نام او نوشت</w:t>
      </w:r>
      <w:r w:rsidR="00DF5F91">
        <w:rPr>
          <w:rtl/>
        </w:rPr>
        <w:t xml:space="preserve">، </w:t>
      </w:r>
      <w:r>
        <w:rPr>
          <w:rtl/>
        </w:rPr>
        <w:t>و در خطبه خود برا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دو لقب ذکر نمود</w:t>
      </w:r>
      <w:r w:rsidR="00DF5F91">
        <w:rPr>
          <w:rtl/>
        </w:rPr>
        <w:t xml:space="preserve">، </w:t>
      </w:r>
      <w:r>
        <w:rPr>
          <w:rtl/>
        </w:rPr>
        <w:t>و گفت</w:t>
      </w:r>
      <w:r w:rsidR="00DF5F91">
        <w:rPr>
          <w:rtl/>
        </w:rPr>
        <w:t xml:space="preserve">: </w:t>
      </w:r>
      <w:r>
        <w:rPr>
          <w:rtl/>
        </w:rPr>
        <w:t>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tl/>
        </w:rPr>
        <w:t xml:space="preserve">! </w:t>
      </w:r>
      <w:r>
        <w:rPr>
          <w:rtl/>
        </w:rPr>
        <w:t>اصلاح کن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ناصر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خدا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ابو احمد</w:t>
      </w:r>
      <w:r w:rsidR="00DF5F91">
        <w:rPr>
          <w:rtl/>
        </w:rPr>
        <w:t xml:space="preserve">، </w:t>
      </w:r>
      <w:r>
        <w:rPr>
          <w:rtl/>
        </w:rPr>
        <w:t>طلحه</w:t>
      </w:r>
      <w:r w:rsidR="00DF5F91">
        <w:rPr>
          <w:rtl/>
        </w:rPr>
        <w:t xml:space="preserve">، </w:t>
      </w:r>
      <w:r>
        <w:rPr>
          <w:rtl/>
        </w:rPr>
        <w:t>موفّق باللَّه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tl/>
        </w:rPr>
        <w:t xml:space="preserve"> مسلمانان</w:t>
      </w:r>
      <w:r w:rsidR="00DF5F91">
        <w:rPr>
          <w:rtl/>
        </w:rPr>
        <w:t xml:space="preserve">، </w:t>
      </w:r>
      <w:r>
        <w:rPr>
          <w:rtl/>
        </w:rPr>
        <w:t>و برادر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را»</w:t>
      </w:r>
      <w:r w:rsidR="00DF5F91">
        <w:rPr>
          <w:rtl/>
        </w:rPr>
        <w:t xml:space="preserve">، </w:t>
      </w:r>
      <w:r>
        <w:rPr>
          <w:rtl/>
        </w:rPr>
        <w:t>لقب ناصر را آن هنگام به او دادند که او از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 محمّد بن عل</w:t>
      </w:r>
      <w:r>
        <w:rPr>
          <w:rFonts w:hint="cs"/>
          <w:rtl/>
        </w:rPr>
        <w:t>ی</w:t>
      </w:r>
      <w:r>
        <w:rPr>
          <w:rtl/>
        </w:rPr>
        <w:t xml:space="preserve"> «ام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زنگ</w:t>
      </w:r>
      <w:r>
        <w:rPr>
          <w:rFonts w:hint="cs"/>
          <w:rtl/>
        </w:rPr>
        <w:t>ی</w:t>
      </w:r>
      <w:r>
        <w:rPr>
          <w:rFonts w:hint="eastAsia"/>
          <w:rtl/>
        </w:rPr>
        <w:t>ان»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فارغ شده بود و او را سرکوب نموده بود (مؤلّف)</w:t>
      </w:r>
      <w:r w:rsidR="00DF5F91">
        <w:rPr>
          <w:rtl/>
        </w:rPr>
        <w:t xml:space="preserve">. </w:t>
      </w:r>
    </w:p>
    <w:p w:rsidR="0043609F" w:rsidRDefault="0043609F" w:rsidP="001450D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506</w:t>
      </w:r>
    </w:p>
    <w:p w:rsidR="001450D3" w:rsidRPr="001450D3" w:rsidRDefault="001450D3" w:rsidP="001450D3">
      <w:pPr>
        <w:pStyle w:val="libNormal"/>
        <w:rPr>
          <w:rtl/>
        </w:rPr>
      </w:pPr>
      <w:r>
        <w:rPr>
          <w:rFonts w:hint="cs"/>
          <w:rtl/>
        </w:rPr>
        <w:t>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و صورتش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امام از آنجا رفت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دربانان و غلامان گفتم</w:t>
      </w:r>
      <w:r w:rsidR="00DF5F91">
        <w:rPr>
          <w:rtl/>
        </w:rPr>
        <w:t xml:space="preserve">: </w:t>
      </w:r>
      <w:r>
        <w:rPr>
          <w:rtl/>
        </w:rPr>
        <w:t>«وا</w:t>
      </w:r>
      <w:r>
        <w:rPr>
          <w:rFonts w:hint="cs"/>
          <w:rtl/>
        </w:rPr>
        <w:t>ی</w:t>
      </w:r>
      <w:r>
        <w:rPr>
          <w:rtl/>
        </w:rPr>
        <w:t xml:space="preserve"> بر شما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چه کس</w:t>
      </w:r>
      <w:r>
        <w:rPr>
          <w:rFonts w:hint="cs"/>
          <w:rtl/>
        </w:rPr>
        <w:t>ی</w:t>
      </w:r>
      <w:r>
        <w:rPr>
          <w:rtl/>
        </w:rPr>
        <w:t xml:space="preserve"> بود که پدرم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با او خوشرفتار</w:t>
      </w:r>
      <w:r>
        <w:rPr>
          <w:rFonts w:hint="cs"/>
          <w:rtl/>
        </w:rPr>
        <w:t>ی</w:t>
      </w:r>
      <w:r>
        <w:rPr>
          <w:rtl/>
        </w:rPr>
        <w:t xml:space="preserve"> کرد و از او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گفتند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از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نام «حسن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به «ابن الرّضا» معروف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tl/>
        </w:rPr>
        <w:t xml:space="preserve">. </w:t>
      </w:r>
      <w:r>
        <w:rPr>
          <w:rtl/>
        </w:rPr>
        <w:t>بر تعجّبم افزوده شد</w:t>
      </w:r>
      <w:r w:rsidR="00DF5F91">
        <w:rPr>
          <w:rtl/>
        </w:rPr>
        <w:t xml:space="preserve">، </w:t>
      </w:r>
      <w:r>
        <w:rPr>
          <w:rtl/>
        </w:rPr>
        <w:t>و آن روز تا شب همچنان درباره «ابن الرّضا»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بودم که چرا پدرم آن همه به او احترام نمود</w:t>
      </w:r>
      <w:r w:rsidR="00DF5F91">
        <w:rPr>
          <w:rtl/>
        </w:rPr>
        <w:t xml:space="preserve">؟ </w:t>
      </w:r>
      <w:r>
        <w:rPr>
          <w:rtl/>
        </w:rPr>
        <w:t>شب به خانه‌ام رفتم</w:t>
      </w:r>
      <w:r w:rsidR="00DF5F91">
        <w:rPr>
          <w:rtl/>
        </w:rPr>
        <w:t xml:space="preserve">، </w:t>
      </w:r>
      <w:r>
        <w:rPr>
          <w:rtl/>
        </w:rPr>
        <w:t>پدرم آمد</w:t>
      </w:r>
      <w:r w:rsidR="00DF5F91">
        <w:rPr>
          <w:rtl/>
        </w:rPr>
        <w:t xml:space="preserve">، </w:t>
      </w:r>
      <w:r>
        <w:rPr>
          <w:rtl/>
        </w:rPr>
        <w:t>ط</w:t>
      </w:r>
      <w:r>
        <w:rPr>
          <w:rFonts w:hint="eastAsia"/>
          <w:rtl/>
        </w:rPr>
        <w:t>بق</w:t>
      </w:r>
      <w:r>
        <w:rPr>
          <w:rtl/>
        </w:rPr>
        <w:t xml:space="preserve"> عادتش نماز عشا را خواند و سپس نشست</w:t>
      </w:r>
      <w:r w:rsidR="00DF5F91">
        <w:rPr>
          <w:rtl/>
        </w:rPr>
        <w:t xml:space="preserve">، </w:t>
      </w:r>
      <w:r>
        <w:rPr>
          <w:rtl/>
        </w:rPr>
        <w:t>و به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نامه‌ها و امور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ابلاغ کند مشغول شد</w:t>
      </w:r>
      <w:r w:rsidR="00DF5F91">
        <w:rPr>
          <w:rtl/>
        </w:rPr>
        <w:t xml:space="preserve">، </w:t>
      </w:r>
      <w:r>
        <w:rPr>
          <w:rtl/>
        </w:rPr>
        <w:t>من نزد او رفتم</w:t>
      </w:r>
      <w:r w:rsidR="00DF5F91">
        <w:rPr>
          <w:rtl/>
        </w:rPr>
        <w:t xml:space="preserve">، </w:t>
      </w:r>
      <w:r>
        <w:rPr>
          <w:rtl/>
        </w:rPr>
        <w:t>و در حضورش نشستم</w:t>
      </w:r>
      <w:r w:rsidR="00DF5F91">
        <w:rPr>
          <w:rtl/>
        </w:rPr>
        <w:t xml:space="preserve">، </w:t>
      </w:r>
      <w:r>
        <w:rPr>
          <w:rtl/>
        </w:rPr>
        <w:t>پدرم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احمد</w:t>
      </w:r>
      <w:r w:rsidR="00DF5F91">
        <w:rPr>
          <w:rtl/>
        </w:rPr>
        <w:t xml:space="preserve">!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پدر</w:t>
      </w:r>
      <w:r w:rsidR="00DF5F91">
        <w:rPr>
          <w:rtl/>
        </w:rPr>
        <w:t xml:space="preserve">! </w:t>
      </w:r>
      <w:r>
        <w:rPr>
          <w:rtl/>
        </w:rPr>
        <w:t>اگر اجازه ده</w:t>
      </w:r>
      <w:r>
        <w:rPr>
          <w:rFonts w:hint="cs"/>
          <w:rtl/>
        </w:rPr>
        <w:t>ی</w:t>
      </w:r>
      <w:r>
        <w:rPr>
          <w:rtl/>
        </w:rPr>
        <w:t xml:space="preserve"> بپرسم»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«اجازه دادم ا</w:t>
      </w:r>
      <w:r>
        <w:rPr>
          <w:rFonts w:hint="cs"/>
          <w:rtl/>
        </w:rPr>
        <w:t>ی</w:t>
      </w:r>
      <w:r>
        <w:rPr>
          <w:rtl/>
        </w:rPr>
        <w:t xml:space="preserve"> پسرم</w:t>
      </w:r>
      <w:r w:rsidR="00DF5F91">
        <w:rPr>
          <w:rtl/>
        </w:rPr>
        <w:t xml:space="preserve">، </w:t>
      </w:r>
      <w:r>
        <w:rPr>
          <w:rtl/>
        </w:rPr>
        <w:t>هر چه دوست دار</w:t>
      </w:r>
      <w:r>
        <w:rPr>
          <w:rFonts w:hint="cs"/>
          <w:rtl/>
        </w:rPr>
        <w:t>ی</w:t>
      </w:r>
      <w:r>
        <w:rPr>
          <w:rtl/>
        </w:rPr>
        <w:t xml:space="preserve"> بگو»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پدر</w:t>
      </w:r>
      <w:r w:rsidR="00DF5F91">
        <w:rPr>
          <w:rtl/>
        </w:rPr>
        <w:t xml:space="preserve">! </w:t>
      </w:r>
      <w:r>
        <w:rPr>
          <w:rtl/>
        </w:rPr>
        <w:t>آن مرد</w:t>
      </w:r>
      <w:r>
        <w:rPr>
          <w:rFonts w:hint="cs"/>
          <w:rtl/>
        </w:rPr>
        <w:t>ی</w:t>
      </w:r>
      <w:r>
        <w:rPr>
          <w:rtl/>
        </w:rPr>
        <w:t xml:space="preserve"> که صبح با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آن همه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احترام به او نمود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خود و پدر و مادرت را در ضمن گفتار</w:t>
      </w:r>
      <w:r w:rsidR="00DF5F91">
        <w:rPr>
          <w:rtl/>
        </w:rPr>
        <w:t xml:space="preserve">، </w:t>
      </w:r>
      <w:r>
        <w:rPr>
          <w:rtl/>
        </w:rPr>
        <w:t>فدا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چه کس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 w:rsidR="00DF5F91">
        <w:rPr>
          <w:rtl/>
        </w:rPr>
        <w:t xml:space="preserve">: </w:t>
      </w:r>
      <w:r>
        <w:rPr>
          <w:rtl/>
        </w:rPr>
        <w:t>«پسر جان</w:t>
      </w:r>
      <w:r w:rsidR="00DF5F91">
        <w:rPr>
          <w:rtl/>
        </w:rPr>
        <w:t xml:space="preserve">! </w:t>
      </w:r>
      <w:r>
        <w:rPr>
          <w:rtl/>
        </w:rPr>
        <w:t>او «ابن الرّضا» (امام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بود</w:t>
      </w:r>
      <w:r w:rsidR="00DF5F91">
        <w:rPr>
          <w:rtl/>
        </w:rPr>
        <w:t xml:space="preserve">. </w:t>
      </w:r>
      <w:r>
        <w:rPr>
          <w:rtl/>
        </w:rPr>
        <w:t>او امام رافض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است»</w:t>
      </w:r>
      <w:r w:rsidR="00DF5F91">
        <w:rPr>
          <w:rtl/>
        </w:rPr>
        <w:t xml:space="preserve">، </w:t>
      </w:r>
      <w:r>
        <w:rPr>
          <w:rtl/>
        </w:rPr>
        <w:t>سپس ساعت</w:t>
      </w:r>
      <w:r>
        <w:rPr>
          <w:rFonts w:hint="cs"/>
          <w:rtl/>
        </w:rPr>
        <w:t>ی</w:t>
      </w:r>
      <w:r>
        <w:rPr>
          <w:rtl/>
        </w:rPr>
        <w:t xml:space="preserve"> سکوت کرد</w:t>
      </w:r>
      <w:r w:rsidR="00DF5F91">
        <w:rPr>
          <w:rtl/>
        </w:rPr>
        <w:t xml:space="preserve">، </w:t>
      </w:r>
      <w:r>
        <w:rPr>
          <w:rtl/>
        </w:rPr>
        <w:t>و آنگاه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جان</w:t>
      </w:r>
      <w:r w:rsidR="00DF5F91">
        <w:rPr>
          <w:rtl/>
        </w:rPr>
        <w:t xml:space="preserve">! </w:t>
      </w:r>
      <w:r>
        <w:rPr>
          <w:rtl/>
        </w:rPr>
        <w:t>اگر مقام خلافت از بن</w:t>
      </w:r>
      <w:r>
        <w:rPr>
          <w:rFonts w:hint="cs"/>
          <w:rtl/>
        </w:rPr>
        <w:t>ی</w:t>
      </w:r>
      <w:r>
        <w:rPr>
          <w:rtl/>
        </w:rPr>
        <w:t xml:space="preserve"> عبّاس گرفته شود</w:t>
      </w:r>
      <w:r w:rsidR="00DF5F91">
        <w:rPr>
          <w:rtl/>
        </w:rPr>
        <w:t xml:space="preserve">، 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هاشم</w:t>
      </w:r>
      <w:r w:rsidR="00DF5F91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مقام خلافت</w:t>
      </w:r>
      <w:r w:rsidR="00DF5F91">
        <w:rPr>
          <w:rtl/>
        </w:rPr>
        <w:t xml:space="preserve">،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سته‌تر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(امام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از جهت فضل</w:t>
      </w:r>
      <w:r w:rsidR="00DF5F91">
        <w:rPr>
          <w:rtl/>
        </w:rPr>
        <w:t xml:space="preserve">، </w:t>
      </w:r>
      <w:r>
        <w:rPr>
          <w:rtl/>
        </w:rPr>
        <w:t>عفاف</w:t>
      </w:r>
      <w:r w:rsidR="00DF5F91">
        <w:rPr>
          <w:rtl/>
        </w:rPr>
        <w:t xml:space="preserve">، </w:t>
      </w:r>
      <w:r>
        <w:rPr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پاک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 w:rsidR="00DF5F91">
        <w:rPr>
          <w:rtl/>
        </w:rPr>
        <w:t xml:space="preserve">، </w:t>
      </w:r>
      <w:r>
        <w:rPr>
          <w:rtl/>
        </w:rPr>
        <w:t>پارسائ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عبادت</w:t>
      </w:r>
      <w:r w:rsidR="00DF5F91">
        <w:rPr>
          <w:rtl/>
        </w:rPr>
        <w:t xml:space="preserve">، </w:t>
      </w:r>
      <w:r>
        <w:rPr>
          <w:rtl/>
        </w:rPr>
        <w:t>خوش اخلاق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سزاوار خلافت است</w:t>
      </w:r>
      <w:r w:rsidR="00DF5F91">
        <w:rPr>
          <w:rtl/>
        </w:rPr>
        <w:t xml:space="preserve">. </w:t>
      </w:r>
      <w:r>
        <w:rPr>
          <w:rtl/>
        </w:rPr>
        <w:t>اگر پدرش (امام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بود بزرگوار</w:t>
      </w:r>
      <w:r w:rsidR="00DF5F91">
        <w:rPr>
          <w:rtl/>
        </w:rPr>
        <w:t xml:space="preserve">، </w:t>
      </w:r>
      <w:r>
        <w:rPr>
          <w:rtl/>
        </w:rPr>
        <w:t>عال</w:t>
      </w:r>
      <w:r>
        <w:rPr>
          <w:rFonts w:hint="cs"/>
          <w:rtl/>
        </w:rPr>
        <w:t>ی</w:t>
      </w:r>
      <w:r>
        <w:rPr>
          <w:rFonts w:hint="eastAsia"/>
          <w:rtl/>
        </w:rPr>
        <w:t>مقام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و با کمال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پدرم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شناک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شدم</w:t>
      </w:r>
      <w:r w:rsidR="00DF5F91">
        <w:rPr>
          <w:rtl/>
        </w:rPr>
        <w:t xml:space="preserve">، </w:t>
      </w:r>
      <w:r>
        <w:rPr>
          <w:rtl/>
        </w:rPr>
        <w:t>و فکر و خشمم بر پدرم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جستجو</w:t>
      </w:r>
      <w:r>
        <w:rPr>
          <w:rFonts w:hint="cs"/>
          <w:rtl/>
        </w:rPr>
        <w:t>ی</w:t>
      </w:r>
      <w:r>
        <w:rPr>
          <w:rtl/>
        </w:rPr>
        <w:t xml:space="preserve"> وضع امام</w:t>
      </w:r>
    </w:p>
    <w:p w:rsidR="0043609F" w:rsidRDefault="0043609F" w:rsidP="001450D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507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>و از هر کس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احوال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هر کس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هاشم و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و قاض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فقهاء درباره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همگ</w:t>
      </w:r>
      <w:r>
        <w:rPr>
          <w:rFonts w:hint="cs"/>
          <w:rtl/>
        </w:rPr>
        <w:t>ی</w:t>
      </w:r>
      <w:r>
        <w:rPr>
          <w:rtl/>
        </w:rPr>
        <w:t xml:space="preserve"> بدون استثناء</w:t>
      </w:r>
      <w:r w:rsidR="00DF5F91">
        <w:rPr>
          <w:rtl/>
        </w:rPr>
        <w:t xml:space="preserve">، </w:t>
      </w:r>
      <w:r>
        <w:rPr>
          <w:rtl/>
        </w:rPr>
        <w:t>او را به بزرگ</w:t>
      </w:r>
      <w:r>
        <w:rPr>
          <w:rFonts w:hint="cs"/>
          <w:rtl/>
        </w:rPr>
        <w:t>ی</w:t>
      </w:r>
      <w:r>
        <w:rPr>
          <w:rtl/>
        </w:rPr>
        <w:t xml:space="preserve"> و عال</w:t>
      </w:r>
      <w:r>
        <w:rPr>
          <w:rFonts w:hint="cs"/>
          <w:rtl/>
        </w:rPr>
        <w:t>ی‌</w:t>
      </w:r>
      <w:r>
        <w:rPr>
          <w:rFonts w:hint="eastAsia"/>
          <w:rtl/>
        </w:rPr>
        <w:t>مقام</w:t>
      </w:r>
      <w:r>
        <w:rPr>
          <w:rFonts w:hint="cs"/>
          <w:rtl/>
        </w:rPr>
        <w:t>ی</w:t>
      </w:r>
      <w:r>
        <w:rPr>
          <w:rtl/>
        </w:rPr>
        <w:t xml:space="preserve"> و برازندگ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او را از افراد خاندان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 w:rsidR="00DF5F91">
        <w:rPr>
          <w:rtl/>
        </w:rPr>
        <w:t xml:space="preserve">: </w:t>
      </w:r>
      <w:r>
        <w:rPr>
          <w:rtl/>
        </w:rPr>
        <w:t>«او امام رافض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عظمت</w:t>
      </w:r>
      <w:r>
        <w:rPr>
          <w:rtl/>
        </w:rPr>
        <w:t xml:space="preserve"> مقام او در خاطرم جا</w:t>
      </w:r>
      <w:r>
        <w:rPr>
          <w:rFonts w:hint="cs"/>
          <w:rtl/>
        </w:rPr>
        <w:t>ی</w:t>
      </w:r>
      <w:r>
        <w:rPr>
          <w:rtl/>
        </w:rPr>
        <w:t xml:space="preserve"> گرفت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از دوست و دشمن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او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بر او درود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فرستاد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حاضران که از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اشعر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به احمد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اللّه گفت</w:t>
      </w:r>
      <w:r w:rsidR="00DF5F91">
        <w:rPr>
          <w:rtl/>
        </w:rPr>
        <w:t xml:space="preserve">: </w:t>
      </w:r>
      <w:r>
        <w:rPr>
          <w:rtl/>
        </w:rPr>
        <w:t>«حال برادرش جعفر (کذّاب) چگونه است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«جعفر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حال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نام حسن بن عل</w:t>
      </w:r>
      <w:r>
        <w:rPr>
          <w:rFonts w:hint="cs"/>
          <w:rtl/>
        </w:rPr>
        <w:t>ی</w:t>
      </w:r>
      <w:r>
        <w:rPr>
          <w:rtl/>
        </w:rPr>
        <w:t xml:space="preserve"> (امام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ذکر کرد</w:t>
      </w:r>
      <w:r w:rsidR="00DF5F91">
        <w:rPr>
          <w:rtl/>
        </w:rPr>
        <w:t xml:space="preserve">؟! </w:t>
      </w:r>
      <w:r>
        <w:rPr>
          <w:rtl/>
        </w:rPr>
        <w:t>همانا جعفر</w:t>
      </w:r>
      <w:r w:rsidR="00DF5F91">
        <w:rPr>
          <w:rtl/>
        </w:rPr>
        <w:t xml:space="preserve">، </w:t>
      </w:r>
      <w:r>
        <w:rPr>
          <w:rtl/>
        </w:rPr>
        <w:t>آشکارا به فسق و فجور</w:t>
      </w:r>
      <w:r w:rsidR="00DF5F91">
        <w:rPr>
          <w:rtl/>
        </w:rPr>
        <w:t xml:space="preserve">، </w:t>
      </w:r>
      <w:r>
        <w:rPr>
          <w:rtl/>
        </w:rPr>
        <w:t>مشغول است</w:t>
      </w:r>
      <w:r w:rsidR="00DF5F91">
        <w:rPr>
          <w:rtl/>
        </w:rPr>
        <w:t xml:space="preserve">، </w:t>
      </w:r>
      <w:r>
        <w:rPr>
          <w:rtl/>
        </w:rPr>
        <w:t>آدم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هوسباز و شراب‌خوار است</w:t>
      </w:r>
      <w:r w:rsidR="00DF5F91">
        <w:rPr>
          <w:rtl/>
        </w:rPr>
        <w:t xml:space="preserve">، </w:t>
      </w:r>
      <w:r>
        <w:rPr>
          <w:rtl/>
        </w:rPr>
        <w:t xml:space="preserve">من در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انسانها</w:t>
      </w:r>
      <w:r w:rsidR="00DF5F91">
        <w:rPr>
          <w:rtl/>
        </w:rPr>
        <w:t xml:space="preserve">، </w:t>
      </w:r>
      <w:r>
        <w:rPr>
          <w:rtl/>
        </w:rPr>
        <w:t>کمتر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که مانند او پرده‌در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آبرو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کودن</w:t>
      </w:r>
      <w:r w:rsidR="00DF5F91">
        <w:rPr>
          <w:rtl/>
        </w:rPr>
        <w:t xml:space="preserve">، </w:t>
      </w:r>
      <w:r>
        <w:rPr>
          <w:rtl/>
        </w:rPr>
        <w:t>کم‌فهم</w:t>
      </w:r>
      <w:r w:rsidR="00DF5F91">
        <w:rPr>
          <w:rtl/>
        </w:rPr>
        <w:t xml:space="preserve">، </w:t>
      </w:r>
      <w:r>
        <w:rPr>
          <w:rtl/>
        </w:rPr>
        <w:t>بدخو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شراب‌خوار</w:t>
      </w:r>
      <w:r w:rsidR="00DF5F91">
        <w:rPr>
          <w:rtl/>
        </w:rPr>
        <w:t xml:space="preserve">، </w:t>
      </w:r>
      <w:r>
        <w:rPr>
          <w:rtl/>
        </w:rPr>
        <w:t>سرکش</w:t>
      </w:r>
      <w:r w:rsidR="00DF5F91">
        <w:rPr>
          <w:rtl/>
        </w:rPr>
        <w:t xml:space="preserve">، </w:t>
      </w:r>
      <w:r>
        <w:rPr>
          <w:rtl/>
        </w:rPr>
        <w:t>سبکسر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مقدار</w:t>
      </w:r>
      <w:r>
        <w:rPr>
          <w:rtl/>
        </w:rPr>
        <w:t xml:space="preserve"> باشد»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سوگند</w:t>
      </w:r>
      <w:r>
        <w:rPr>
          <w:rtl/>
        </w:rPr>
        <w:t xml:space="preserve"> به خدا هنگام وفات حضرت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چنان حالت</w:t>
      </w:r>
      <w:r>
        <w:rPr>
          <w:rFonts w:hint="cs"/>
          <w:rtl/>
        </w:rPr>
        <w:t>ی</w:t>
      </w:r>
      <w:r>
        <w:rPr>
          <w:rtl/>
        </w:rPr>
        <w:t xml:space="preserve"> بر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رخ داد که من تعجّب کردم که گمان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در وفات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چنان حالت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رخ دهد</w:t>
      </w:r>
      <w:r w:rsidR="00DF5F91">
        <w:rPr>
          <w:rtl/>
        </w:rPr>
        <w:t xml:space="preserve">، </w:t>
      </w:r>
      <w:r>
        <w:rPr>
          <w:rtl/>
        </w:rPr>
        <w:t>ماجرا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بود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پدرم (که از خواص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بود) اطلاع داده شد که ابن الرّضا (امام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و رنجور شده است</w:t>
      </w:r>
      <w:r w:rsidR="00DF5F91">
        <w:rPr>
          <w:rtl/>
        </w:rPr>
        <w:t xml:space="preserve">، </w:t>
      </w:r>
      <w:r>
        <w:rPr>
          <w:rtl/>
        </w:rPr>
        <w:t>همان دم پدرم به دار الخلافه رفت و موضوع را به اطّلاع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همراه پنج تن از خواص و افراد مورد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«نحر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بو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شتاب بازگشت</w:t>
      </w:r>
      <w:r w:rsidR="00DF5F91">
        <w:rPr>
          <w:rtl/>
        </w:rPr>
        <w:t xml:space="preserve">، </w:t>
      </w:r>
      <w:r>
        <w:rPr>
          <w:rtl/>
        </w:rPr>
        <w:t>پدرم به آن پنج نفر دستور داد که ملازم خانه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باشند</w:t>
      </w:r>
      <w:r w:rsidR="00DF5F91">
        <w:rPr>
          <w:rtl/>
        </w:rPr>
        <w:t xml:space="preserve">، </w:t>
      </w:r>
      <w:r>
        <w:rPr>
          <w:rtl/>
        </w:rPr>
        <w:t>و از احوال و وضع او با خبر گردند</w:t>
      </w:r>
      <w:r w:rsidR="00DF5F91">
        <w:rPr>
          <w:rtl/>
        </w:rPr>
        <w:t xml:space="preserve">، </w:t>
      </w:r>
      <w:r>
        <w:rPr>
          <w:rtl/>
        </w:rPr>
        <w:t>و چند نفر از طب</w:t>
      </w:r>
      <w:r>
        <w:rPr>
          <w:rFonts w:hint="cs"/>
          <w:rtl/>
        </w:rPr>
        <w:t>ی</w:t>
      </w:r>
      <w:r>
        <w:rPr>
          <w:rFonts w:hint="eastAsia"/>
          <w:rtl/>
        </w:rPr>
        <w:t>ب‌ها</w:t>
      </w:r>
      <w:r>
        <w:rPr>
          <w:rtl/>
        </w:rPr>
        <w:t xml:space="preserve">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آنها امر کرد</w:t>
      </w:r>
      <w:r w:rsidR="00DF5F91">
        <w:rPr>
          <w:rtl/>
        </w:rPr>
        <w:t xml:space="preserve">، </w:t>
      </w:r>
      <w:r>
        <w:rPr>
          <w:rtl/>
        </w:rPr>
        <w:t>تا به حضور</w:t>
      </w:r>
    </w:p>
    <w:p w:rsidR="0043609F" w:rsidRDefault="0043609F" w:rsidP="001450D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508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خدمت حسن بن عل</w:t>
      </w:r>
      <w:r>
        <w:rPr>
          <w:rFonts w:hint="cs"/>
          <w:rtl/>
        </w:rPr>
        <w:t>ی</w:t>
      </w:r>
      <w:r>
        <w:rPr>
          <w:rtl/>
        </w:rPr>
        <w:t xml:space="preserve"> (امام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رفت و آمد کنند</w:t>
      </w:r>
      <w:r w:rsidR="00DF5F91">
        <w:rPr>
          <w:rtl/>
        </w:rPr>
        <w:t xml:space="preserve">، </w:t>
      </w:r>
      <w:r>
        <w:rPr>
          <w:rtl/>
        </w:rPr>
        <w:t xml:space="preserve">و هر صبح و شام او را تحت درمان قرار دهند </w:t>
      </w:r>
      <w:r w:rsidRPr="006B3393">
        <w:rPr>
          <w:rStyle w:val="libFootnotenumChar"/>
          <w:rtl/>
        </w:rPr>
        <w:t>«1»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دو روز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گذشت</w:t>
      </w:r>
      <w:r w:rsidR="00DF5F91">
        <w:rPr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نزد پدرم آمد و گفت</w:t>
      </w:r>
      <w:r w:rsidR="00DF5F91">
        <w:rPr>
          <w:rtl/>
        </w:rPr>
        <w:t xml:space="preserve">: </w:t>
      </w:r>
      <w:r>
        <w:rPr>
          <w:rtl/>
        </w:rPr>
        <w:t>حضرت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ناتوان شده است</w:t>
      </w:r>
      <w:r w:rsidR="00DF5F91">
        <w:rPr>
          <w:rtl/>
        </w:rPr>
        <w:t xml:space="preserve">، </w:t>
      </w:r>
      <w:r>
        <w:rPr>
          <w:rtl/>
        </w:rPr>
        <w:t>پدرم سوار شد و صبح زود نزد او رفت و به پزشکان دستور داد که نروند</w:t>
      </w:r>
      <w:r w:rsidR="00DF5F91">
        <w:rPr>
          <w:rtl/>
        </w:rPr>
        <w:t xml:space="preserve">، </w:t>
      </w:r>
      <w:r>
        <w:rPr>
          <w:rtl/>
        </w:rPr>
        <w:t>و همان دم قاض</w:t>
      </w:r>
      <w:r>
        <w:rPr>
          <w:rFonts w:hint="cs"/>
          <w:rtl/>
        </w:rPr>
        <w:t>ی</w:t>
      </w:r>
      <w:r>
        <w:rPr>
          <w:rtl/>
        </w:rPr>
        <w:t xml:space="preserve"> القضاة را احضار کرد و به او گفت</w:t>
      </w:r>
      <w:r w:rsidR="00DF5F91">
        <w:rPr>
          <w:rtl/>
        </w:rPr>
        <w:t xml:space="preserve">: </w:t>
      </w:r>
      <w:r>
        <w:rPr>
          <w:rtl/>
        </w:rPr>
        <w:t>«ده نفر از اصحاب مورد وثوق خود را که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امانت آنها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انتخاب کرده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اجرا شد و به آن ده نفر دستور داد تا شب و روز در خانه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سر برند</w:t>
      </w:r>
      <w:r w:rsidR="00DF5F91">
        <w:rPr>
          <w:rtl/>
        </w:rPr>
        <w:t xml:space="preserve">.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چند روز از آغاز ماه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الأوّل سال 260 ه ق گذشته بود که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وفات نمود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3- کنترل و سانسور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دربار</w:t>
      </w:r>
      <w:r>
        <w:rPr>
          <w:rFonts w:hint="cs"/>
          <w:rtl/>
        </w:rPr>
        <w:t>ی</w:t>
      </w:r>
      <w:r>
        <w:rPr>
          <w:rFonts w:hint="eastAsia"/>
          <w:rtl/>
        </w:rPr>
        <w:t>ان‌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lastRenderedPageBreak/>
        <w:t>[به دنبال مطالب گذشته</w:t>
      </w:r>
      <w:r w:rsidR="00DF5F91">
        <w:rPr>
          <w:rtl/>
        </w:rPr>
        <w:t xml:space="preserve">، </w:t>
      </w:r>
      <w:r>
        <w:rPr>
          <w:rtl/>
        </w:rPr>
        <w:t>احمد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اللّه بن خاقان</w:t>
      </w:r>
      <w:r w:rsidR="00DF5F91">
        <w:rPr>
          <w:rtl/>
        </w:rPr>
        <w:t xml:space="preserve">، </w:t>
      </w:r>
      <w:r>
        <w:rPr>
          <w:rtl/>
        </w:rPr>
        <w:t>از قول پدرش (عب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اللّه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]</w:t>
      </w:r>
      <w:r w:rsidR="00DF5F91">
        <w:rPr>
          <w:rtl/>
        </w:rPr>
        <w:t xml:space="preserve">: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از وفات حسن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آگاه شد</w:t>
      </w:r>
      <w:r w:rsidR="00DF5F91">
        <w:rPr>
          <w:rtl/>
        </w:rPr>
        <w:t xml:space="preserve">، </w:t>
      </w:r>
      <w:r>
        <w:rPr>
          <w:rtl/>
        </w:rPr>
        <w:t>چند نفر را برا</w:t>
      </w:r>
      <w:r>
        <w:rPr>
          <w:rFonts w:hint="cs"/>
          <w:rtl/>
        </w:rPr>
        <w:t>ی</w:t>
      </w:r>
      <w:r>
        <w:rPr>
          <w:rtl/>
        </w:rPr>
        <w:t xml:space="preserve"> تفت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بازرس</w:t>
      </w:r>
      <w:r>
        <w:rPr>
          <w:rFonts w:hint="cs"/>
          <w:rtl/>
        </w:rPr>
        <w:t>ی</w:t>
      </w:r>
      <w:r>
        <w:rPr>
          <w:rtl/>
        </w:rPr>
        <w:t xml:space="preserve"> خانه‌ها</w:t>
      </w:r>
      <w:r>
        <w:rPr>
          <w:rFonts w:hint="cs"/>
          <w:rtl/>
        </w:rPr>
        <w:t>ی</w:t>
      </w:r>
      <w:r>
        <w:rPr>
          <w:rtl/>
        </w:rPr>
        <w:t xml:space="preserve"> آن حضرت فرستاد</w:t>
      </w:r>
      <w:r w:rsidR="00DF5F91">
        <w:rPr>
          <w:rtl/>
        </w:rPr>
        <w:t xml:space="preserve">، </w:t>
      </w:r>
      <w:r>
        <w:rPr>
          <w:rtl/>
        </w:rPr>
        <w:t>آنها به بازرس</w:t>
      </w:r>
      <w:r>
        <w:rPr>
          <w:rFonts w:hint="cs"/>
          <w:rtl/>
        </w:rPr>
        <w:t>ی</w:t>
      </w:r>
      <w:r>
        <w:rPr>
          <w:rtl/>
        </w:rPr>
        <w:t xml:space="preserve"> پرداختند و آنچه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مهر کردند و به جستج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فرزند آن حضرت (امام مهد</w:t>
      </w:r>
      <w:r>
        <w:rPr>
          <w:rFonts w:hint="cs"/>
          <w:rtl/>
        </w:rPr>
        <w:t>ی</w:t>
      </w:r>
      <w:r>
        <w:rPr>
          <w:rtl/>
        </w:rPr>
        <w:t xml:space="preserve"> «عج») پرداختند</w:t>
      </w:r>
      <w:r w:rsidR="00DF5F91">
        <w:rPr>
          <w:rtl/>
        </w:rPr>
        <w:t xml:space="preserve">، </w:t>
      </w:r>
      <w:r>
        <w:rPr>
          <w:rtl/>
        </w:rPr>
        <w:t>و زنان</w:t>
      </w:r>
      <w:r>
        <w:rPr>
          <w:rFonts w:hint="cs"/>
          <w:rtl/>
        </w:rPr>
        <w:t>ی</w:t>
      </w:r>
      <w:r>
        <w:rPr>
          <w:rtl/>
        </w:rPr>
        <w:t xml:space="preserve"> را که در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زنان باردار</w:t>
      </w:r>
      <w:r w:rsidR="00DF5F91">
        <w:rPr>
          <w:rtl/>
        </w:rPr>
        <w:t xml:space="preserve">، </w:t>
      </w:r>
      <w:r>
        <w:rPr>
          <w:rtl/>
        </w:rPr>
        <w:t>مهارت داشتند مأمور کردند تا همه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را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کنند</w:t>
      </w:r>
      <w:r w:rsidR="00DF5F91">
        <w:rPr>
          <w:rtl/>
        </w:rPr>
        <w:t xml:space="preserve">، </w:t>
      </w:r>
      <w:r>
        <w:rPr>
          <w:rtl/>
        </w:rPr>
        <w:t>و هر کدام حامله بود اطلاع دهند</w:t>
      </w:r>
      <w:r w:rsidR="00DF5F91">
        <w:rPr>
          <w:rtl/>
        </w:rPr>
        <w:t xml:space="preserve">. </w:t>
      </w:r>
      <w:r>
        <w:rPr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گزارش دادند که آثار حمل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tl/>
        </w:rPr>
        <w:t xml:space="preserve">. </w:t>
      </w:r>
      <w:r>
        <w:rPr>
          <w:rtl/>
        </w:rPr>
        <w:t>آن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در حجره‌ا</w:t>
      </w:r>
      <w:r>
        <w:rPr>
          <w:rFonts w:hint="cs"/>
          <w:rtl/>
        </w:rPr>
        <w:t>ی</w:t>
      </w:r>
      <w:r>
        <w:rPr>
          <w:rtl/>
        </w:rPr>
        <w:t xml:space="preserve"> جا دادند</w:t>
      </w:r>
      <w:r w:rsidR="00DF5F91">
        <w:rPr>
          <w:rtl/>
        </w:rPr>
        <w:t xml:space="preserve">، </w:t>
      </w:r>
      <w:r>
        <w:rPr>
          <w:rtl/>
        </w:rPr>
        <w:t>و نح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خادم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او و چند زن را بر آن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گماشتند تا روشن شود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حامله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</w:t>
      </w:r>
      <w:r w:rsidR="00DF5F91">
        <w:rPr>
          <w:rtl/>
        </w:rPr>
        <w:t xml:space="preserve">؟ . </w:t>
      </w:r>
      <w:r>
        <w:rPr>
          <w:rtl/>
        </w:rPr>
        <w:t>آن زن تا دو سال تحت نظر بود</w:t>
      </w:r>
      <w:r w:rsidR="00DF5F91">
        <w:rPr>
          <w:rtl/>
        </w:rPr>
        <w:t xml:space="preserve">، </w:t>
      </w:r>
      <w:r>
        <w:rPr>
          <w:rtl/>
        </w:rPr>
        <w:t>تا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او حامله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4-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شهر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به تجه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جنازه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پرداخته شد</w:t>
      </w:r>
      <w:r w:rsidR="00DF5F91">
        <w:rPr>
          <w:rtl/>
        </w:rPr>
        <w:t xml:space="preserve">. </w:t>
      </w:r>
      <w:r>
        <w:rPr>
          <w:rtl/>
        </w:rPr>
        <w:t>بازارها</w:t>
      </w:r>
    </w:p>
    <w:p w:rsidR="0043609F" w:rsidRDefault="0043609F" w:rsidP="006B3393">
      <w:pPr>
        <w:pStyle w:val="libFootnote"/>
        <w:rPr>
          <w:rtl/>
        </w:rPr>
      </w:pPr>
      <w:r>
        <w:rPr>
          <w:rtl/>
        </w:rPr>
        <w:t>(1) احتمالا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 و آمدها</w:t>
      </w:r>
      <w:r>
        <w:rPr>
          <w:rFonts w:hint="cs"/>
          <w:rtl/>
        </w:rPr>
        <w:t>ی</w:t>
      </w:r>
      <w:r>
        <w:rPr>
          <w:rtl/>
        </w:rPr>
        <w:t xml:space="preserve"> مرموز و کنترل شده</w:t>
      </w:r>
      <w:r w:rsidR="00DF5F91">
        <w:rPr>
          <w:rtl/>
        </w:rPr>
        <w:t xml:space="preserve">، </w:t>
      </w:r>
      <w:r>
        <w:rPr>
          <w:rtl/>
        </w:rPr>
        <w:t>طاغوت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طور مرموز</w:t>
      </w:r>
      <w:r>
        <w:rPr>
          <w:rFonts w:hint="cs"/>
          <w:rtl/>
        </w:rPr>
        <w:t>ی</w:t>
      </w:r>
      <w:r>
        <w:rPr>
          <w:rtl/>
        </w:rPr>
        <w:t xml:space="preserve"> در حال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مسموم کرده و به شهادت رسانده‌اند (مترجم)</w:t>
      </w:r>
    </w:p>
    <w:p w:rsidR="0043609F" w:rsidRDefault="0043609F" w:rsidP="006B339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509</w:t>
      </w:r>
    </w:p>
    <w:p w:rsidR="006B3393" w:rsidRPr="006B3393" w:rsidRDefault="006B3393" w:rsidP="006B3393">
      <w:pPr>
        <w:pStyle w:val="libNormal"/>
        <w:rPr>
          <w:rtl/>
        </w:rPr>
      </w:pPr>
      <w:r>
        <w:rPr>
          <w:rFonts w:hint="cs"/>
          <w:rtl/>
        </w:rPr>
        <w:t>________________________________-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پدرم (عب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اللّه بن خاقان) سوار شد و همراه بن</w:t>
      </w:r>
      <w:r>
        <w:rPr>
          <w:rFonts w:hint="cs"/>
          <w:rtl/>
        </w:rPr>
        <w:t>ی</w:t>
      </w:r>
      <w:r>
        <w:rPr>
          <w:rtl/>
        </w:rPr>
        <w:t xml:space="preserve"> هاشم و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خانه آن حضرت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شدند</w:t>
      </w:r>
      <w:r w:rsidR="00DF5F91">
        <w:rPr>
          <w:rtl/>
        </w:rPr>
        <w:t xml:space="preserve">. </w:t>
      </w:r>
      <w:r>
        <w:rPr>
          <w:rtl/>
        </w:rPr>
        <w:t>وضع شهر سامرّاء آنچنان دگرگون شد که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تجه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جنازه تمام 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جنازه برا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آماده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«ابو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متوکّل»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داد که بر جنازه نماز بخوان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جنازه را برا</w:t>
      </w:r>
      <w:r>
        <w:rPr>
          <w:rFonts w:hint="cs"/>
          <w:rtl/>
        </w:rPr>
        <w:t>ی</w:t>
      </w:r>
      <w:r>
        <w:rPr>
          <w:rtl/>
        </w:rPr>
        <w:t xml:space="preserve"> نماز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نهادند</w:t>
      </w:r>
      <w:r w:rsidR="00DF5F91">
        <w:rPr>
          <w:rtl/>
        </w:rPr>
        <w:t xml:space="preserve">، </w:t>
      </w:r>
      <w:r>
        <w:rPr>
          <w:rtl/>
        </w:rPr>
        <w:t>ابو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کنار جنازه آمد</w:t>
      </w:r>
      <w:r w:rsidR="00DF5F91">
        <w:rPr>
          <w:rtl/>
        </w:rPr>
        <w:t xml:space="preserve">، </w:t>
      </w:r>
      <w:r>
        <w:rPr>
          <w:rtl/>
        </w:rPr>
        <w:t>و کفن را از رو</w:t>
      </w:r>
      <w:r>
        <w:rPr>
          <w:rFonts w:hint="cs"/>
          <w:rtl/>
        </w:rPr>
        <w:t>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کنار زد</w:t>
      </w:r>
      <w:r w:rsidR="00DF5F91">
        <w:rPr>
          <w:rtl/>
        </w:rPr>
        <w:t xml:space="preserve">، </w:t>
      </w:r>
      <w:r>
        <w:rPr>
          <w:rtl/>
        </w:rPr>
        <w:t>و آن را به بن</w:t>
      </w:r>
      <w:r>
        <w:rPr>
          <w:rFonts w:hint="cs"/>
          <w:rtl/>
        </w:rPr>
        <w:t>ی</w:t>
      </w:r>
      <w:r>
        <w:rPr>
          <w:rtl/>
        </w:rPr>
        <w:t xml:space="preserve"> هاشم از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</w:t>
      </w:r>
      <w:r>
        <w:rPr>
          <w:rtl/>
        </w:rPr>
        <w:lastRenderedPageBreak/>
        <w:t>عبّاس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به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قاض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فقها و معتمد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عادل نشان داد</w:t>
      </w:r>
      <w:r w:rsidR="00DF5F91">
        <w:rPr>
          <w:rtl/>
        </w:rPr>
        <w:t xml:space="preserve">، </w:t>
      </w:r>
      <w:r>
        <w:rPr>
          <w:rtl/>
        </w:rPr>
        <w:t>و گفت</w:t>
      </w:r>
      <w:r w:rsidR="00DF5F91">
        <w:rPr>
          <w:rtl/>
        </w:rPr>
        <w:t xml:space="preserve">: </w:t>
      </w:r>
      <w:r>
        <w:rPr>
          <w:rtl/>
        </w:rPr>
        <w:t>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«حسن بن عل</w:t>
      </w:r>
      <w:r>
        <w:rPr>
          <w:rFonts w:hint="cs"/>
          <w:rtl/>
        </w:rPr>
        <w:t>ی</w:t>
      </w:r>
      <w:r>
        <w:rPr>
          <w:rtl/>
        </w:rPr>
        <w:t xml:space="preserve"> بن محمّد بن الرّضا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>» است که با مرگ مقدّر در بستر خود وفات کرده</w:t>
      </w:r>
      <w:r w:rsidR="00DF5F91">
        <w:rPr>
          <w:rtl/>
        </w:rPr>
        <w:t xml:space="preserve">، </w:t>
      </w:r>
      <w:r>
        <w:rPr>
          <w:rtl/>
        </w:rPr>
        <w:t>و هنگام وفاتش</w:t>
      </w:r>
      <w:r w:rsidR="00DF5F91">
        <w:rPr>
          <w:rtl/>
        </w:rPr>
        <w:t xml:space="preserve">، </w:t>
      </w:r>
      <w:r>
        <w:rPr>
          <w:rtl/>
        </w:rPr>
        <w:t>خدمتکاران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مانند</w:t>
      </w:r>
      <w:r w:rsidR="00DF5F91">
        <w:rPr>
          <w:rtl/>
        </w:rPr>
        <w:t xml:space="preserve">: </w:t>
      </w:r>
      <w:r>
        <w:rPr>
          <w:rtl/>
        </w:rPr>
        <w:t>فلان و فلان و</w:t>
      </w:r>
      <w:r w:rsidR="00DF5F91">
        <w:rPr>
          <w:rtl/>
        </w:rPr>
        <w:t xml:space="preserve">... </w:t>
      </w:r>
      <w:r>
        <w:rPr>
          <w:rtl/>
        </w:rPr>
        <w:t>و از پزشکان مانند</w:t>
      </w:r>
      <w:r w:rsidR="00DF5F91">
        <w:rPr>
          <w:rtl/>
        </w:rPr>
        <w:t xml:space="preserve">: </w:t>
      </w:r>
      <w:r>
        <w:rPr>
          <w:rtl/>
        </w:rPr>
        <w:t>فلان و فلان و</w:t>
      </w:r>
      <w:r w:rsidR="00DF5F91">
        <w:rPr>
          <w:rtl/>
        </w:rPr>
        <w:t xml:space="preserve">... </w:t>
      </w:r>
      <w:r>
        <w:rPr>
          <w:rtl/>
        </w:rPr>
        <w:t>و از قاض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tl/>
        </w:rPr>
        <w:t xml:space="preserve">: </w:t>
      </w:r>
      <w:r>
        <w:rPr>
          <w:rtl/>
        </w:rPr>
        <w:t>فلان</w:t>
      </w:r>
      <w:r>
        <w:rPr>
          <w:rFonts w:hint="cs"/>
          <w:rtl/>
        </w:rPr>
        <w:t>ی</w:t>
      </w:r>
      <w:r>
        <w:rPr>
          <w:rtl/>
        </w:rPr>
        <w:t xml:space="preserve"> و فلان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F5F91">
        <w:rPr>
          <w:rtl/>
        </w:rPr>
        <w:t xml:space="preserve">... </w:t>
      </w:r>
      <w:r>
        <w:rPr>
          <w:rtl/>
        </w:rPr>
        <w:t>حاضر بودند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چهره امام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نماز بر جنازه خواند و هنگام نماز پنج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</w:t>
      </w:r>
      <w:r w:rsidR="00DF5F91">
        <w:rPr>
          <w:rtl/>
        </w:rPr>
        <w:t xml:space="preserve">، </w:t>
      </w:r>
      <w:r>
        <w:rPr>
          <w:rtl/>
        </w:rPr>
        <w:t xml:space="preserve">سپس دستور داد جنازه را از وسط خانه امام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حرکت دادند</w:t>
      </w:r>
      <w:r w:rsidR="00DF5F91">
        <w:rPr>
          <w:rtl/>
        </w:rPr>
        <w:t xml:space="preserve">، </w:t>
      </w:r>
      <w:r>
        <w:rPr>
          <w:rtl/>
        </w:rPr>
        <w:t>و به خانه‌ا</w:t>
      </w:r>
      <w:r>
        <w:rPr>
          <w:rFonts w:hint="cs"/>
          <w:rtl/>
        </w:rPr>
        <w:t>ی</w:t>
      </w:r>
      <w:r>
        <w:rPr>
          <w:rtl/>
        </w:rPr>
        <w:t xml:space="preserve"> که پدرش (امام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در آن دفن شده بود</w:t>
      </w:r>
      <w:r w:rsidR="00DF5F91">
        <w:rPr>
          <w:rtl/>
        </w:rPr>
        <w:t xml:space="preserve">، </w:t>
      </w:r>
      <w:r>
        <w:rPr>
          <w:rtl/>
        </w:rPr>
        <w:t>بردند و در همانجا به خاک سپردند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5- بازرس</w:t>
      </w:r>
      <w:r>
        <w:rPr>
          <w:rFonts w:hint="cs"/>
          <w:rtl/>
        </w:rPr>
        <w:t>ی</w:t>
      </w:r>
      <w:r>
        <w:rPr>
          <w:rtl/>
        </w:rPr>
        <w:t xml:space="preserve"> خانه‌ها</w:t>
      </w:r>
      <w:r w:rsidR="00DF5F91">
        <w:rPr>
          <w:rtl/>
        </w:rPr>
        <w:t xml:space="preserve">، </w:t>
      </w:r>
      <w:r>
        <w:rPr>
          <w:rtl/>
        </w:rPr>
        <w:t>در جستجو</w:t>
      </w:r>
      <w:r>
        <w:rPr>
          <w:rFonts w:hint="cs"/>
          <w:rtl/>
        </w:rPr>
        <w:t>ی</w:t>
      </w:r>
      <w:r>
        <w:rPr>
          <w:rtl/>
        </w:rPr>
        <w:t xml:space="preserve"> فرزند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دفن جنازه</w:t>
      </w:r>
      <w:r w:rsidR="00DF5F91">
        <w:rPr>
          <w:rtl/>
        </w:rPr>
        <w:t xml:space="preserve">، </w:t>
      </w:r>
      <w:r>
        <w:rPr>
          <w:rtl/>
        </w:rPr>
        <w:t>مردم پراکنده شدند</w:t>
      </w:r>
      <w:r w:rsidR="00DF5F91">
        <w:rPr>
          <w:rtl/>
        </w:rPr>
        <w:t xml:space="preserve">.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دربار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هر سو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فرزند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شدند</w:t>
      </w:r>
      <w:r w:rsidR="00DF5F91">
        <w:rPr>
          <w:rtl/>
        </w:rPr>
        <w:t xml:space="preserve">، </w:t>
      </w:r>
      <w:r>
        <w:rPr>
          <w:rtl/>
        </w:rPr>
        <w:t>و خانه‌ها و منزل‌ها را بازرس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نامبرده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دو سال تحت نظر و کنترل نگه داشتند</w:t>
      </w:r>
      <w:r w:rsidR="00DF5F91">
        <w:rPr>
          <w:rtl/>
        </w:rPr>
        <w:t xml:space="preserve">، </w:t>
      </w:r>
      <w:r>
        <w:rPr>
          <w:rtl/>
        </w:rPr>
        <w:t>تا معلوم شد که حامله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رها</w:t>
      </w:r>
      <w:r>
        <w:rPr>
          <w:rFonts w:hint="cs"/>
          <w:rtl/>
        </w:rPr>
        <w:t>ی</w:t>
      </w:r>
      <w:r>
        <w:rPr>
          <w:rtl/>
        </w:rPr>
        <w:t>ش کردند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اموال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کردند و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مادرش (سل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) و برادرش جعفر (کذّاب)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نمودند</w:t>
      </w:r>
      <w:r w:rsidR="00DF5F91">
        <w:rPr>
          <w:rtl/>
        </w:rPr>
        <w:t xml:space="preserve">. </w:t>
      </w:r>
      <w:r>
        <w:rPr>
          <w:rtl/>
        </w:rPr>
        <w:t>مادرش ادّعا کرد که من وص</w:t>
      </w:r>
      <w:r>
        <w:rPr>
          <w:rFonts w:hint="cs"/>
          <w:rtl/>
        </w:rPr>
        <w:t>یّ</w:t>
      </w:r>
      <w:r>
        <w:rPr>
          <w:rtl/>
        </w:rPr>
        <w:t xml:space="preserve"> (پسرم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هستم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ادّعا نزد</w:t>
      </w:r>
    </w:p>
    <w:p w:rsidR="0043609F" w:rsidRDefault="0043609F" w:rsidP="006B339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510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ثابت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و در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اوقات</w:t>
      </w:r>
      <w:r w:rsidR="00DF5F91">
        <w:rPr>
          <w:rtl/>
        </w:rPr>
        <w:t xml:space="preserve">،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همچنان در جستجو</w:t>
      </w:r>
      <w:r>
        <w:rPr>
          <w:rFonts w:hint="cs"/>
          <w:rtl/>
        </w:rPr>
        <w:t>ی</w:t>
      </w:r>
      <w:r>
        <w:rPr>
          <w:rtl/>
        </w:rPr>
        <w:t xml:space="preserve"> فرزند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اللّه بن خاقان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از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ارث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برادرش جعفر نزد پدرم (عب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اللّه) آمد و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«مقام</w:t>
      </w:r>
      <w:r>
        <w:rPr>
          <w:rtl/>
        </w:rPr>
        <w:t xml:space="preserve"> و درجه پدرم (امام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و برادرم (امام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را به من بده</w:t>
      </w:r>
      <w:r w:rsidR="00DF5F91">
        <w:rPr>
          <w:rtl/>
        </w:rPr>
        <w:t xml:space="preserve">، </w:t>
      </w:r>
      <w:r>
        <w:rPr>
          <w:rtl/>
        </w:rPr>
        <w:t>در عوض هر سال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پدرم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 او خشم کرد و جلو زبان او را گرفت</w:t>
      </w:r>
      <w:r w:rsidR="00DF5F91">
        <w:rPr>
          <w:rtl/>
        </w:rPr>
        <w:t xml:space="preserve">، </w:t>
      </w:r>
      <w:r>
        <w:rPr>
          <w:rtl/>
        </w:rPr>
        <w:t>و دشنامش داد و به او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احمق</w:t>
      </w:r>
      <w:r w:rsidR="00DF5F91">
        <w:rPr>
          <w:rtl/>
        </w:rPr>
        <w:t xml:space="preserve">!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انه‌اش</w:t>
      </w:r>
      <w:r>
        <w:rPr>
          <w:rtl/>
        </w:rPr>
        <w:t xml:space="preserve"> را به دست گرفت</w:t>
      </w:r>
      <w:r w:rsidR="00DF5F91">
        <w:rPr>
          <w:rtl/>
        </w:rPr>
        <w:t xml:space="preserve">، </w:t>
      </w:r>
      <w:r>
        <w:rPr>
          <w:rtl/>
        </w:rPr>
        <w:t>تا آنان را که پدر و برادر تو را امام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بازگرداند</w:t>
      </w:r>
      <w:r w:rsidR="00DF5F91">
        <w:rPr>
          <w:rtl/>
        </w:rPr>
        <w:t xml:space="preserve">، </w:t>
      </w:r>
      <w:r>
        <w:rPr>
          <w:rtl/>
        </w:rPr>
        <w:t>نتوانست</w:t>
      </w:r>
      <w:r w:rsidR="00DF5F91">
        <w:rPr>
          <w:rtl/>
        </w:rPr>
        <w:t xml:space="preserve">، </w:t>
      </w:r>
      <w:r>
        <w:rPr>
          <w:rtl/>
        </w:rPr>
        <w:t>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تا آنها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برگرداند</w:t>
      </w:r>
      <w:r w:rsidR="00DF5F91">
        <w:rPr>
          <w:rtl/>
        </w:rPr>
        <w:t xml:space="preserve">، </w:t>
      </w:r>
      <w:r>
        <w:rPr>
          <w:rtl/>
        </w:rPr>
        <w:t>و کوشش فراوان کرد تا پدر و برادرت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(امامت) کنار زند</w:t>
      </w:r>
      <w:r w:rsidR="00DF5F91">
        <w:rPr>
          <w:rtl/>
        </w:rPr>
        <w:t xml:space="preserve">، </w:t>
      </w:r>
      <w:r>
        <w:rPr>
          <w:rtl/>
        </w:rPr>
        <w:t xml:space="preserve">به </w:t>
      </w:r>
      <w:r>
        <w:rPr>
          <w:rFonts w:hint="eastAsia"/>
          <w:rtl/>
        </w:rPr>
        <w:t>مقصود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اگر تو واقعا در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پدر و برادرت</w:t>
      </w:r>
      <w:r w:rsidR="00DF5F91">
        <w:rPr>
          <w:rtl/>
        </w:rPr>
        <w:t xml:space="preserve">، </w:t>
      </w:r>
      <w:r>
        <w:rPr>
          <w:rtl/>
        </w:rPr>
        <w:t>امام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 xml:space="preserve"> تا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مقام آنها را برا</w:t>
      </w:r>
      <w:r>
        <w:rPr>
          <w:rFonts w:hint="cs"/>
          <w:rtl/>
        </w:rPr>
        <w:t>ی</w:t>
      </w:r>
      <w:r>
        <w:rPr>
          <w:rtl/>
        </w:rPr>
        <w:t xml:space="preserve"> تو فراهم سازند</w:t>
      </w:r>
      <w:r w:rsidR="00DF5F91">
        <w:rPr>
          <w:rtl/>
        </w:rPr>
        <w:t xml:space="preserve">، </w:t>
      </w:r>
      <w:r>
        <w:rPr>
          <w:rtl/>
        </w:rPr>
        <w:t>و اگر در نزد آنها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به آن مقام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پدرم</w:t>
      </w:r>
      <w:r w:rsidR="00DF5F91">
        <w:rPr>
          <w:rtl/>
        </w:rPr>
        <w:t xml:space="preserve">، </w:t>
      </w:r>
      <w:r>
        <w:rPr>
          <w:rtl/>
        </w:rPr>
        <w:t>جعفر را از خانه طرد کرد و کوچکش شمرد</w:t>
      </w:r>
      <w:r w:rsidR="00DF5F91">
        <w:rPr>
          <w:rtl/>
        </w:rPr>
        <w:t xml:space="preserve">، </w:t>
      </w:r>
      <w:r>
        <w:rPr>
          <w:rtl/>
        </w:rPr>
        <w:t>و به دربانان دستور داد که اجازه ورود به جعفر ندهند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همچنان ادامه داشت تا پدرم مرد</w:t>
      </w:r>
      <w:r w:rsidR="00DF5F91">
        <w:rPr>
          <w:rtl/>
        </w:rPr>
        <w:t xml:space="preserve">، </w:t>
      </w:r>
      <w:r>
        <w:rPr>
          <w:rtl/>
        </w:rPr>
        <w:t>و ما از شهر سامرّاء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همچنان ادامه داشت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جستجو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فرزند حضرت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تاکنون ادامه دارد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6-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پدر</w:t>
      </w:r>
      <w:r w:rsidR="00DF5F91">
        <w:rPr>
          <w:rtl/>
        </w:rPr>
        <w:t xml:space="preserve">، </w:t>
      </w:r>
      <w:r>
        <w:rPr>
          <w:rtl/>
        </w:rPr>
        <w:t>هنگام وفات پدر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(ره) از ابو سهل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نوبخت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</w:t>
      </w:r>
      <w:r w:rsidR="00DF5F91">
        <w:rPr>
          <w:rtl/>
        </w:rPr>
        <w:t xml:space="preserve">: </w:t>
      </w:r>
      <w:r>
        <w:rPr>
          <w:rtl/>
        </w:rPr>
        <w:t>آن هنگام که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ساعات آخر</w:t>
      </w:r>
    </w:p>
    <w:p w:rsidR="0043609F" w:rsidRDefault="0043609F" w:rsidP="006B339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511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حضورش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شدم</w:t>
      </w:r>
      <w:r w:rsidR="00DF5F91">
        <w:rPr>
          <w:rtl/>
        </w:rPr>
        <w:t xml:space="preserve">، </w:t>
      </w:r>
      <w:r>
        <w:rPr>
          <w:rtl/>
        </w:rPr>
        <w:t>آن حضرت به خدمتکار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چهره خود «عق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(که قبلا خادم پدرش امام هاد</w:t>
      </w:r>
      <w:r>
        <w:rPr>
          <w:rFonts w:hint="cs"/>
          <w:rtl/>
        </w:rPr>
        <w:t>ی</w:t>
      </w:r>
      <w:r>
        <w:rPr>
          <w:rtl/>
        </w:rPr>
        <w:t xml:space="preserve"> و حضرت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را پرورش داده بود</w:t>
      </w:r>
      <w:r w:rsidR="00DF5F91">
        <w:rPr>
          <w:rtl/>
        </w:rPr>
        <w:t xml:space="preserve">، </w:t>
      </w:r>
      <w:r>
        <w:rPr>
          <w:rtl/>
        </w:rPr>
        <w:t>و بعد از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در خانه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) فرمود</w:t>
      </w:r>
      <w:r w:rsidR="00DF5F91">
        <w:rPr>
          <w:rtl/>
        </w:rPr>
        <w:t xml:space="preserve">: </w:t>
      </w:r>
      <w:r>
        <w:rPr>
          <w:rtl/>
        </w:rPr>
        <w:t xml:space="preserve">«آب و </w:t>
      </w:r>
      <w:r>
        <w:rPr>
          <w:rFonts w:hint="eastAsia"/>
          <w:rtl/>
        </w:rPr>
        <w:t>مصطک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6B3393">
        <w:rPr>
          <w:rStyle w:val="libFootnotenumChar"/>
          <w:rtl/>
        </w:rPr>
        <w:t>«1»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من بجوشان</w:t>
      </w:r>
      <w:r w:rsidR="00DF5F91">
        <w:rPr>
          <w:rtl/>
        </w:rPr>
        <w:t xml:space="preserve">، </w:t>
      </w:r>
      <w:r>
        <w:rPr>
          <w:rtl/>
        </w:rPr>
        <w:lastRenderedPageBreak/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جوشان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صق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(مادر امام مهد</w:t>
      </w:r>
      <w:r>
        <w:rPr>
          <w:rFonts w:hint="cs"/>
          <w:rtl/>
        </w:rPr>
        <w:t>ی</w:t>
      </w:r>
      <w:r>
        <w:rPr>
          <w:rtl/>
        </w:rPr>
        <w:t xml:space="preserve"> «عج») آن را در ظرف</w:t>
      </w:r>
      <w:r>
        <w:rPr>
          <w:rFonts w:hint="cs"/>
          <w:rtl/>
        </w:rPr>
        <w:t>ی</w:t>
      </w:r>
      <w:r>
        <w:rPr>
          <w:rtl/>
        </w:rPr>
        <w:t xml:space="preserve"> نزد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نهاد</w:t>
      </w:r>
      <w:r w:rsidR="00DF5F91">
        <w:rPr>
          <w:rtl/>
        </w:rPr>
        <w:t xml:space="preserve">،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ظرف را به دست گرفت</w:t>
      </w:r>
      <w:r w:rsidR="00DF5F91">
        <w:rPr>
          <w:rtl/>
        </w:rPr>
        <w:t xml:space="preserve">، </w:t>
      </w:r>
      <w:r>
        <w:rPr>
          <w:rtl/>
        </w:rPr>
        <w:t>تا آن جوشنده را بنوشد</w:t>
      </w:r>
      <w:r w:rsidR="00DF5F91">
        <w:rPr>
          <w:rtl/>
        </w:rPr>
        <w:t xml:space="preserve">، </w:t>
      </w:r>
      <w:r>
        <w:rPr>
          <w:rtl/>
        </w:rPr>
        <w:t>دستش آنچنان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 ظرف به دندانها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ظرف 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گذاشت و به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«برو</w:t>
      </w:r>
      <w:r>
        <w:rPr>
          <w:rtl/>
        </w:rPr>
        <w:t xml:space="preserve"> به آن اطاق</w:t>
      </w:r>
      <w:r w:rsidR="00DF5F91">
        <w:rPr>
          <w:rtl/>
        </w:rPr>
        <w:t xml:space="preserve">، </w:t>
      </w:r>
      <w:r>
        <w:rPr>
          <w:rtl/>
        </w:rPr>
        <w:t>کودک</w:t>
      </w:r>
      <w:r>
        <w:rPr>
          <w:rFonts w:hint="cs"/>
          <w:rtl/>
        </w:rPr>
        <w:t>ی</w:t>
      </w:r>
      <w:r>
        <w:rPr>
          <w:rtl/>
        </w:rPr>
        <w:t xml:space="preserve"> را در حال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را 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نقل ابو سهل</w:t>
      </w:r>
      <w:r w:rsidR="00DF5F91">
        <w:rPr>
          <w:rtl/>
        </w:rPr>
        <w:t xml:space="preserve">، </w:t>
      </w:r>
      <w:r>
        <w:rPr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«به اطاق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رفتم و در جستجو</w:t>
      </w:r>
      <w:r>
        <w:rPr>
          <w:rFonts w:hint="cs"/>
          <w:rtl/>
        </w:rPr>
        <w:t>ی</w:t>
      </w:r>
      <w:r>
        <w:rPr>
          <w:rtl/>
        </w:rPr>
        <w:t xml:space="preserve"> کودک بودم</w:t>
      </w:r>
      <w:r w:rsidR="00DF5F91">
        <w:rPr>
          <w:rtl/>
        </w:rPr>
        <w:t xml:space="preserve">، </w:t>
      </w:r>
      <w:r>
        <w:rPr>
          <w:rtl/>
        </w:rPr>
        <w:t>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 در حال سجده است</w:t>
      </w:r>
      <w:r w:rsidR="00DF5F91">
        <w:rPr>
          <w:rtl/>
        </w:rPr>
        <w:t xml:space="preserve">، </w:t>
      </w:r>
      <w:r>
        <w:rPr>
          <w:rtl/>
        </w:rPr>
        <w:t>و انگشت سبّابه (انگشت اشاره) خود را به سو</w:t>
      </w:r>
      <w:r>
        <w:rPr>
          <w:rFonts w:hint="cs"/>
          <w:rtl/>
        </w:rPr>
        <w:t>ی</w:t>
      </w:r>
      <w:r>
        <w:rPr>
          <w:rtl/>
        </w:rPr>
        <w:t xml:space="preserve"> آسمان بلند کرده است</w:t>
      </w:r>
      <w:r w:rsidR="00DF5F91">
        <w:rPr>
          <w:rtl/>
        </w:rPr>
        <w:t xml:space="preserve">، </w:t>
      </w:r>
      <w:r>
        <w:rPr>
          <w:rtl/>
        </w:rPr>
        <w:t>نزد او رفتم و سلام کردم</w:t>
      </w:r>
      <w:r w:rsidR="00DF5F91">
        <w:rPr>
          <w:rtl/>
        </w:rPr>
        <w:t xml:space="preserve">، </w:t>
      </w:r>
      <w:r>
        <w:rPr>
          <w:rtl/>
        </w:rPr>
        <w:t>نماز خود را مختصر کرد و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او عرض کردم</w:t>
      </w:r>
      <w:r w:rsidR="00DF5F91">
        <w:rPr>
          <w:rtl/>
        </w:rPr>
        <w:t xml:space="preserve">: </w:t>
      </w:r>
      <w:r>
        <w:rPr>
          <w:rtl/>
        </w:rPr>
        <w:t>«آقا</w:t>
      </w:r>
      <w:r>
        <w:rPr>
          <w:rFonts w:hint="cs"/>
          <w:rtl/>
        </w:rPr>
        <w:t>ی</w:t>
      </w:r>
      <w:r>
        <w:rPr>
          <w:rtl/>
        </w:rPr>
        <w:t xml:space="preserve"> من دستور داد که نزدش برو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مادرش صق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آمد و دست او را گرفت و نزد پدرش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آورد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آن کودک در حضور پدر</w:t>
      </w:r>
      <w:r w:rsidR="00DF5F91">
        <w:rPr>
          <w:rtl/>
        </w:rPr>
        <w:t xml:space="preserve">، </w:t>
      </w:r>
      <w:r>
        <w:rPr>
          <w:rtl/>
        </w:rPr>
        <w:t>به راه افتاد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: </w:t>
      </w:r>
      <w:r>
        <w:rPr>
          <w:rtl/>
        </w:rPr>
        <w:t>«رنگش درخشان</w:t>
      </w:r>
      <w:r w:rsidR="00DF5F91">
        <w:rPr>
          <w:rtl/>
        </w:rPr>
        <w:t xml:space="preserve">، </w:t>
      </w:r>
      <w:r>
        <w:rPr>
          <w:rtl/>
        </w:rPr>
        <w:t>و مو</w:t>
      </w:r>
      <w:r>
        <w:rPr>
          <w:rFonts w:hint="cs"/>
          <w:rtl/>
        </w:rPr>
        <w:t>ی</w:t>
      </w:r>
      <w:r>
        <w:rPr>
          <w:rtl/>
        </w:rPr>
        <w:t xml:space="preserve"> سرش</w:t>
      </w:r>
      <w:r w:rsidR="00DF5F91">
        <w:rPr>
          <w:rtl/>
        </w:rPr>
        <w:t xml:space="preserve">، </w:t>
      </w:r>
      <w:r>
        <w:rPr>
          <w:rtl/>
        </w:rPr>
        <w:t>بهم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دندانها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F5F91">
        <w:rPr>
          <w:rFonts w:hint="eastAsia"/>
          <w:rtl/>
        </w:rPr>
        <w:t xml:space="preserve">، </w:t>
      </w:r>
      <w:r>
        <w:rPr>
          <w:rtl/>
        </w:rPr>
        <w:t>گشاده است»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نگاه امام حسن عس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افتاد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سرور خاندان خود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 (جوشانده) را به من بنوشان</w:t>
      </w:r>
      <w:r w:rsidR="00DF5F91">
        <w:rPr>
          <w:rtl/>
        </w:rPr>
        <w:t xml:space="preserve">، </w:t>
      </w:r>
      <w:r>
        <w:rPr>
          <w:rtl/>
        </w:rPr>
        <w:t>من به سو</w:t>
      </w:r>
      <w:r>
        <w:rPr>
          <w:rFonts w:hint="cs"/>
          <w:rtl/>
        </w:rPr>
        <w:t>ی</w:t>
      </w:r>
      <w:r>
        <w:rPr>
          <w:rtl/>
        </w:rPr>
        <w:t xml:space="preserve"> پروردگارم خواهم رفت»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کودک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ظرف را که جوشانده مصطک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 w:rsidR="00DF5F91">
        <w:rPr>
          <w:rtl/>
        </w:rPr>
        <w:t xml:space="preserve">، </w:t>
      </w:r>
      <w:r>
        <w:rPr>
          <w:rtl/>
        </w:rPr>
        <w:t>به دست گرفت و لبها</w:t>
      </w:r>
      <w:r>
        <w:rPr>
          <w:rFonts w:hint="cs"/>
          <w:rtl/>
        </w:rPr>
        <w:t>ی</w:t>
      </w:r>
      <w:r>
        <w:rPr>
          <w:rtl/>
        </w:rPr>
        <w:t xml:space="preserve"> مبارکش را (به دعائ</w:t>
      </w:r>
      <w:r>
        <w:rPr>
          <w:rFonts w:hint="cs"/>
          <w:rtl/>
        </w:rPr>
        <w:t>ی</w:t>
      </w:r>
      <w:r>
        <w:rPr>
          <w:rtl/>
        </w:rPr>
        <w:t>) حرکت کرد</w:t>
      </w:r>
      <w:r w:rsidR="00DF5F91">
        <w:rPr>
          <w:rtl/>
        </w:rPr>
        <w:t xml:space="preserve">، </w:t>
      </w:r>
      <w:r>
        <w:rPr>
          <w:rtl/>
        </w:rPr>
        <w:t>و آن را به پدرش نوشان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از آنکه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آن 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«مرا برا</w:t>
      </w:r>
      <w:r>
        <w:rPr>
          <w:rFonts w:hint="cs"/>
          <w:rtl/>
        </w:rPr>
        <w:t>ی</w:t>
      </w:r>
      <w:r>
        <w:rPr>
          <w:rtl/>
        </w:rPr>
        <w:t xml:space="preserve"> نماز آماده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6B3393">
      <w:pPr>
        <w:pStyle w:val="libFootnote"/>
        <w:rPr>
          <w:rtl/>
        </w:rPr>
      </w:pPr>
      <w:r>
        <w:rPr>
          <w:rtl/>
        </w:rPr>
        <w:t>(1) مصطک</w:t>
      </w:r>
      <w:r>
        <w:rPr>
          <w:rFonts w:hint="cs"/>
          <w:rtl/>
        </w:rPr>
        <w:t>ی</w:t>
      </w:r>
      <w:r>
        <w:rPr>
          <w:rtl/>
        </w:rPr>
        <w:t xml:space="preserve"> (بر وزن مرحبا) به معن</w:t>
      </w:r>
      <w:r>
        <w:rPr>
          <w:rFonts w:hint="cs"/>
          <w:rtl/>
        </w:rPr>
        <w:t>ی</w:t>
      </w:r>
      <w:r>
        <w:rPr>
          <w:rtl/>
        </w:rPr>
        <w:t xml:space="preserve"> کندر روم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صمغ</w:t>
      </w:r>
      <w:r>
        <w:rPr>
          <w:rFonts w:hint="cs"/>
          <w:rtl/>
        </w:rPr>
        <w:t>ی</w:t>
      </w:r>
      <w:r>
        <w:rPr>
          <w:rtl/>
        </w:rPr>
        <w:t xml:space="preserve"> است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خوشبو</w:t>
      </w:r>
      <w:r w:rsidR="00DF5F91">
        <w:rPr>
          <w:rtl/>
        </w:rPr>
        <w:t xml:space="preserve">، </w:t>
      </w:r>
      <w:r>
        <w:rPr>
          <w:rtl/>
        </w:rPr>
        <w:t>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چسبناک</w:t>
      </w:r>
      <w:r w:rsidR="00DF5F91">
        <w:rPr>
          <w:rtl/>
        </w:rPr>
        <w:t xml:space="preserve">، </w:t>
      </w:r>
      <w:r>
        <w:rPr>
          <w:rtl/>
        </w:rPr>
        <w:t>که از درخت</w:t>
      </w:r>
      <w:r>
        <w:rPr>
          <w:rFonts w:hint="cs"/>
          <w:rtl/>
        </w:rPr>
        <w:t>ی</w:t>
      </w:r>
      <w:r>
        <w:rPr>
          <w:rtl/>
        </w:rPr>
        <w:t xml:space="preserve"> که در شام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نقاط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(فرهنگ عم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</w:t>
      </w:r>
    </w:p>
    <w:p w:rsidR="0043609F" w:rsidRDefault="0043609F" w:rsidP="006B339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512</w:t>
      </w:r>
    </w:p>
    <w:p w:rsidR="006B3393" w:rsidRPr="006B3393" w:rsidRDefault="006B3393" w:rsidP="006B3393">
      <w:pPr>
        <w:pStyle w:val="libNormal"/>
        <w:rPr>
          <w:rtl/>
        </w:rPr>
      </w:pPr>
      <w:r>
        <w:rPr>
          <w:rFonts w:hint="cs"/>
          <w:rtl/>
        </w:rPr>
        <w:t>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دستمال</w:t>
      </w:r>
      <w:r>
        <w:rPr>
          <w:rFonts w:hint="cs"/>
          <w:rtl/>
        </w:rPr>
        <w:t>ی</w:t>
      </w:r>
      <w:r>
        <w:rPr>
          <w:rtl/>
        </w:rPr>
        <w:t xml:space="preserve"> در کنارش گستردند</w:t>
      </w:r>
      <w:r w:rsidR="00DF5F91">
        <w:rPr>
          <w:rtl/>
        </w:rPr>
        <w:t xml:space="preserve">، </w:t>
      </w:r>
      <w:r>
        <w:rPr>
          <w:rtl/>
        </w:rPr>
        <w:t>و آن کودک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اعضا</w:t>
      </w:r>
      <w:r>
        <w:rPr>
          <w:rFonts w:hint="cs"/>
          <w:rtl/>
        </w:rPr>
        <w:t>ی</w:t>
      </w:r>
      <w:r>
        <w:rPr>
          <w:rtl/>
        </w:rPr>
        <w:t xml:space="preserve"> وضو را</w:t>
      </w:r>
      <w:r w:rsidR="00DF5F91">
        <w:rPr>
          <w:rtl/>
        </w:rPr>
        <w:t xml:space="preserve">، </w:t>
      </w:r>
      <w:r>
        <w:rPr>
          <w:rtl/>
        </w:rPr>
        <w:t>وضو داد</w:t>
      </w:r>
      <w:r w:rsidR="00DF5F91">
        <w:rPr>
          <w:rtl/>
        </w:rPr>
        <w:t xml:space="preserve">، </w:t>
      </w:r>
      <w:r>
        <w:rPr>
          <w:rtl/>
        </w:rPr>
        <w:t>سپس بر سر و پا</w:t>
      </w:r>
      <w:r>
        <w:rPr>
          <w:rFonts w:hint="cs"/>
          <w:rtl/>
        </w:rPr>
        <w:t>ی</w:t>
      </w:r>
      <w:r>
        <w:rPr>
          <w:rtl/>
        </w:rPr>
        <w:t xml:space="preserve"> پدر</w:t>
      </w:r>
      <w:r w:rsidR="00DF5F91">
        <w:rPr>
          <w:rtl/>
        </w:rPr>
        <w:t xml:space="preserve">، </w:t>
      </w:r>
      <w:r>
        <w:rPr>
          <w:rtl/>
        </w:rPr>
        <w:t>مسح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آن کودک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«پسر</w:t>
      </w:r>
      <w:r>
        <w:rPr>
          <w:rtl/>
        </w:rPr>
        <w:t xml:space="preserve"> جانم مژده باد به تو</w:t>
      </w:r>
      <w:r w:rsidR="00DF5F91">
        <w:rPr>
          <w:rtl/>
        </w:rPr>
        <w:t xml:space="preserve">! </w:t>
      </w:r>
      <w:r>
        <w:rPr>
          <w:rtl/>
        </w:rPr>
        <w:t>تو صاحب زمان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 مهد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 حجّت خدا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 فرزند من و وص</w:t>
      </w:r>
      <w:r>
        <w:rPr>
          <w:rFonts w:hint="cs"/>
          <w:rtl/>
        </w:rPr>
        <w:t>یّ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من پدر تو هستم</w:t>
      </w:r>
      <w:r w:rsidR="00DF5F91">
        <w:rPr>
          <w:rtl/>
        </w:rPr>
        <w:t xml:space="preserve">، </w:t>
      </w:r>
      <w:r>
        <w:rPr>
          <w:rtl/>
        </w:rPr>
        <w:t>تو م ح م د بن حسن بن عل</w:t>
      </w:r>
      <w:r>
        <w:rPr>
          <w:rFonts w:hint="cs"/>
          <w:rtl/>
        </w:rPr>
        <w:t>ی</w:t>
      </w:r>
      <w:r>
        <w:rPr>
          <w:rtl/>
        </w:rPr>
        <w:t xml:space="preserve"> بن محمد بن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جعفر بن محمد بن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 w:rsidR="00DF5F91">
        <w:rPr>
          <w:rtl/>
        </w:rPr>
        <w:t xml:space="preserve">، </w:t>
      </w:r>
      <w:r>
        <w:rPr>
          <w:rtl/>
        </w:rPr>
        <w:t>از نس</w:t>
      </w:r>
      <w:r>
        <w:rPr>
          <w:rFonts w:hint="eastAsia"/>
          <w:rtl/>
        </w:rPr>
        <w:t>ل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تو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از امامان پاک و معصوم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وجود تو بشارت داده است</w:t>
      </w:r>
      <w:r w:rsidR="00DF5F91">
        <w:rPr>
          <w:rtl/>
        </w:rPr>
        <w:t xml:space="preserve">، </w:t>
      </w:r>
      <w:r>
        <w:rPr>
          <w:rtl/>
        </w:rPr>
        <w:t>و نام و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تو را به زبان آورده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پدرم</w:t>
      </w:r>
      <w:r w:rsidR="00DF5F91">
        <w:rPr>
          <w:rtl/>
        </w:rPr>
        <w:t xml:space="preserve">، </w:t>
      </w:r>
      <w:r>
        <w:rPr>
          <w:rtl/>
        </w:rPr>
        <w:t>از پدران معصوم خود نقل کردند</w:t>
      </w:r>
      <w:r w:rsidR="00DF5F91">
        <w:rPr>
          <w:rtl/>
        </w:rPr>
        <w:t xml:space="preserve">. </w:t>
      </w:r>
      <w:r>
        <w:rPr>
          <w:rtl/>
        </w:rPr>
        <w:t>درود خداوند</w:t>
      </w:r>
      <w:r w:rsidR="00DF5F91">
        <w:rPr>
          <w:rtl/>
        </w:rPr>
        <w:t xml:space="preserve">، </w:t>
      </w:r>
      <w:r>
        <w:rPr>
          <w:rtl/>
        </w:rPr>
        <w:t>پروردگار ما بر م</w:t>
      </w:r>
      <w:r>
        <w:rPr>
          <w:rFonts w:hint="eastAsia"/>
          <w:rtl/>
        </w:rPr>
        <w:t>ا</w:t>
      </w:r>
      <w:r>
        <w:rPr>
          <w:rtl/>
        </w:rPr>
        <w:t xml:space="preserve"> خاندان باد</w:t>
      </w:r>
      <w:r w:rsidR="00DF5F91">
        <w:rPr>
          <w:rtl/>
        </w:rPr>
        <w:t xml:space="preserve">، </w:t>
      </w:r>
      <w:r>
        <w:rPr>
          <w:rtl/>
        </w:rPr>
        <w:t>او است ستوده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است»</w:t>
      </w:r>
      <w:r w:rsidR="00DF5F91">
        <w:rPr>
          <w:rtl/>
        </w:rPr>
        <w:t xml:space="preserve">، </w:t>
      </w:r>
      <w:r>
        <w:rPr>
          <w:rtl/>
        </w:rPr>
        <w:t>آنگاه آن حضرت در همان لحظه</w:t>
      </w:r>
      <w:r w:rsidR="00DF5F91">
        <w:rPr>
          <w:rtl/>
        </w:rPr>
        <w:t xml:space="preserve">، </w:t>
      </w:r>
      <w:r>
        <w:rPr>
          <w:rtl/>
        </w:rPr>
        <w:t>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«1» حاضر شد و آن حضرت را غسل داد و حنوط نمود و کفن کرد و به خاک سپرد</w:t>
      </w:r>
      <w:r w:rsidR="00DF5F91">
        <w:rPr>
          <w:rtl/>
        </w:rPr>
        <w:t xml:space="preserve">. </w:t>
      </w:r>
    </w:p>
    <w:p w:rsidR="0043609F" w:rsidRDefault="0043609F" w:rsidP="006B3393">
      <w:pPr>
        <w:pStyle w:val="libFootnote"/>
        <w:rPr>
          <w:rtl/>
        </w:rPr>
      </w:pPr>
      <w:r>
        <w:rPr>
          <w:rtl/>
        </w:rPr>
        <w:t>(1)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عالم عال</w:t>
      </w:r>
      <w:r>
        <w:rPr>
          <w:rFonts w:hint="cs"/>
          <w:rtl/>
        </w:rPr>
        <w:t>ی</w:t>
      </w:r>
      <w:r>
        <w:rPr>
          <w:rFonts w:hint="eastAsia"/>
          <w:rtl/>
        </w:rPr>
        <w:t>مقام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بزرگ و مورد اعتماد</w:t>
      </w:r>
      <w:r w:rsidR="00DF5F91">
        <w:rPr>
          <w:rtl/>
        </w:rPr>
        <w:t xml:space="preserve">، </w:t>
      </w:r>
      <w:r>
        <w:rPr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خاص از نوّاب چهارگانه امام زمان (عج) است در سال 300 ه ق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و قبرش در بغداد</w:t>
      </w:r>
      <w:r w:rsidR="00DF5F91">
        <w:rPr>
          <w:rtl/>
        </w:rPr>
        <w:t xml:space="preserve">، </w:t>
      </w:r>
      <w:r>
        <w:rPr>
          <w:rtl/>
        </w:rPr>
        <w:t>در مسجد ذرب</w:t>
      </w:r>
      <w:r w:rsidR="00DF5F91">
        <w:rPr>
          <w:rtl/>
        </w:rPr>
        <w:t xml:space="preserve">، </w:t>
      </w:r>
      <w:r>
        <w:rPr>
          <w:rtl/>
        </w:rPr>
        <w:t>در سمت قبله قرار دارد</w:t>
      </w:r>
      <w:r w:rsidR="00DF5F91">
        <w:rPr>
          <w:rtl/>
        </w:rPr>
        <w:t xml:space="preserve">. </w:t>
      </w:r>
    </w:p>
    <w:p w:rsidR="0043609F" w:rsidRDefault="0043609F" w:rsidP="006B3393">
      <w:pPr>
        <w:pStyle w:val="libFootnote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زمان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سال 260 ه ق</w:t>
      </w:r>
      <w:r w:rsidR="00DF5F91">
        <w:rPr>
          <w:rtl/>
        </w:rPr>
        <w:t xml:space="preserve">، </w:t>
      </w:r>
      <w:r>
        <w:rPr>
          <w:rtl/>
        </w:rPr>
        <w:t>سال شهادت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نظرها پنهان شد</w:t>
      </w:r>
      <w:r w:rsidR="00DF5F91">
        <w:rPr>
          <w:rtl/>
        </w:rPr>
        <w:t xml:space="preserve">، </w:t>
      </w:r>
      <w:r>
        <w:rPr>
          <w:rtl/>
        </w:rPr>
        <w:t>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آخر عمر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چهل سال</w:t>
      </w:r>
      <w:r w:rsidR="00DF5F91">
        <w:rPr>
          <w:rtl/>
        </w:rPr>
        <w:t xml:space="preserve">، </w:t>
      </w:r>
      <w:r>
        <w:rPr>
          <w:rtl/>
        </w:rPr>
        <w:t>عهده‌دار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خاصّ بود</w:t>
      </w:r>
      <w:r w:rsidR="00DF5F91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بزرگمرد موفّق</w:t>
      </w:r>
      <w:r w:rsidR="00DF5F91">
        <w:rPr>
          <w:rtl/>
        </w:rPr>
        <w:t xml:space="preserve">، </w:t>
      </w:r>
      <w:r>
        <w:rPr>
          <w:rtl/>
        </w:rPr>
        <w:t xml:space="preserve">نخست رابط خاصّ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با مردم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رابط خاصّ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و بعد رابط خاصّ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روزها</w:t>
      </w:r>
      <w:r>
        <w:rPr>
          <w:rFonts w:hint="cs"/>
          <w:rtl/>
        </w:rPr>
        <w:t>ی</w:t>
      </w:r>
      <w:r>
        <w:rPr>
          <w:rtl/>
        </w:rPr>
        <w:t xml:space="preserve"> آخر عمرش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بزرگان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به گرد خود جمع کرد</w:t>
      </w:r>
      <w:r w:rsidR="00DF5F91">
        <w:rPr>
          <w:rtl/>
        </w:rPr>
        <w:t xml:space="preserve">، </w:t>
      </w:r>
      <w:r>
        <w:rPr>
          <w:rtl/>
        </w:rPr>
        <w:t>و به آنها فرمود</w:t>
      </w:r>
      <w:r w:rsidR="00DF5F91">
        <w:rPr>
          <w:rtl/>
        </w:rPr>
        <w:t xml:space="preserve">: </w:t>
      </w:r>
      <w:r>
        <w:rPr>
          <w:rtl/>
        </w:rPr>
        <w:t>«من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 w:rsidR="00DF5F91">
        <w:rPr>
          <w:rFonts w:hint="eastAsia"/>
          <w:rtl/>
        </w:rPr>
        <w:t xml:space="preserve">، </w:t>
      </w:r>
      <w:r>
        <w:rPr>
          <w:rtl/>
        </w:rPr>
        <w:lastRenderedPageBreak/>
        <w:t>صاحب الأمر (عج) دستور فرمودند که پسرم «محمّد بن عثمان» را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</w:t>
      </w:r>
      <w:r w:rsidR="00DF5F91">
        <w:rPr>
          <w:rtl/>
        </w:rPr>
        <w:t xml:space="preserve">، </w:t>
      </w:r>
      <w:r>
        <w:rPr>
          <w:rtl/>
        </w:rPr>
        <w:t>قرار دهم</w:t>
      </w:r>
      <w:r w:rsidR="00DF5F91">
        <w:rPr>
          <w:rtl/>
        </w:rPr>
        <w:t xml:space="preserve">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خاصّ دوّم امام زمان (عج) نصب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</w:t>
      </w:r>
      <w:r w:rsidR="00DF5F91">
        <w:rPr>
          <w:rtl/>
        </w:rPr>
        <w:t xml:space="preserve">، </w:t>
      </w:r>
      <w:r>
        <w:rPr>
          <w:rtl/>
        </w:rPr>
        <w:t>ج 2</w:t>
      </w:r>
      <w:r w:rsidR="00DF5F91">
        <w:rPr>
          <w:rtl/>
        </w:rPr>
        <w:t xml:space="preserve">، </w:t>
      </w:r>
      <w:r>
        <w:rPr>
          <w:rtl/>
        </w:rPr>
        <w:t>ص 158)- مترجم</w:t>
      </w:r>
      <w:r w:rsidR="00DF5F91">
        <w:rPr>
          <w:rtl/>
        </w:rPr>
        <w:t xml:space="preserve">. </w:t>
      </w:r>
    </w:p>
    <w:p w:rsidR="0043609F" w:rsidRDefault="0043609F" w:rsidP="006B339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513</w:t>
      </w:r>
    </w:p>
    <w:p w:rsidR="006B3393" w:rsidRPr="006B3393" w:rsidRDefault="006B3393" w:rsidP="006B3393">
      <w:pPr>
        <w:pStyle w:val="libNormal"/>
        <w:rPr>
          <w:rtl/>
        </w:rPr>
      </w:pPr>
      <w:r>
        <w:rPr>
          <w:rFonts w:hint="cs"/>
          <w:rtl/>
        </w:rPr>
        <w:t>_________________________________-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7-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امامت حضرت مهد</w:t>
      </w:r>
      <w:r>
        <w:rPr>
          <w:rFonts w:hint="cs"/>
          <w:rtl/>
        </w:rPr>
        <w:t>ی</w:t>
      </w:r>
      <w:r>
        <w:rPr>
          <w:rtl/>
        </w:rPr>
        <w:t xml:space="preserve"> (عج) و وکالت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اسدآباد</w:t>
      </w:r>
      <w:r>
        <w:rPr>
          <w:rFonts w:hint="cs"/>
          <w:rtl/>
        </w:rPr>
        <w:t>ی</w:t>
      </w:r>
      <w:r>
        <w:rPr>
          <w:rtl/>
        </w:rPr>
        <w:t xml:space="preserve"> (ره) در کتاب «المقنع»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امامت فرزندش</w:t>
      </w:r>
      <w:r w:rsidR="00DF5F91">
        <w:rPr>
          <w:rtl/>
        </w:rPr>
        <w:t xml:space="preserve">، </w:t>
      </w:r>
      <w:r>
        <w:rPr>
          <w:rtl/>
        </w:rPr>
        <w:t>خلف صالح</w:t>
      </w:r>
      <w:r w:rsidR="00DF5F91">
        <w:rPr>
          <w:rtl/>
        </w:rPr>
        <w:t xml:space="preserve">، </w:t>
      </w:r>
      <w:r>
        <w:rPr>
          <w:rtl/>
        </w:rPr>
        <w:t>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فرمود</w:t>
      </w:r>
      <w:r w:rsidR="00DF5F91">
        <w:rPr>
          <w:rtl/>
        </w:rPr>
        <w:t xml:space="preserve">، </w:t>
      </w:r>
      <w:r>
        <w:rPr>
          <w:rtl/>
        </w:rPr>
        <w:t>و «عثمان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را که واسطه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بود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قرار داد</w:t>
      </w:r>
      <w:r w:rsidR="00DF5F91">
        <w:rPr>
          <w:rtl/>
        </w:rPr>
        <w:t xml:space="preserve">، </w:t>
      </w:r>
      <w:r>
        <w:rPr>
          <w:rtl/>
        </w:rPr>
        <w:t>پس از آنکه آن حضرت</w:t>
      </w:r>
      <w:r w:rsidR="00DF5F91">
        <w:rPr>
          <w:rtl/>
        </w:rPr>
        <w:t xml:space="preserve">، </w:t>
      </w:r>
      <w:r>
        <w:rPr>
          <w:rtl/>
        </w:rPr>
        <w:t>در ساعا</w:t>
      </w:r>
      <w:r>
        <w:rPr>
          <w:rFonts w:hint="eastAsia"/>
          <w:rtl/>
        </w:rPr>
        <w:t>ت</w:t>
      </w:r>
      <w:r>
        <w:rPr>
          <w:rtl/>
        </w:rPr>
        <w:t xml:space="preserve"> آخر عمر قرار گرفت</w:t>
      </w:r>
      <w:r w:rsidR="00DF5F91">
        <w:rPr>
          <w:rtl/>
        </w:rPr>
        <w:t xml:space="preserve">، </w:t>
      </w:r>
      <w:r>
        <w:rPr>
          <w:rtl/>
        </w:rPr>
        <w:t>به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دستور داد تا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جمع کند</w:t>
      </w:r>
      <w:r w:rsidR="00DF5F91">
        <w:rPr>
          <w:rtl/>
        </w:rPr>
        <w:t xml:space="preserve">.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حضور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اجتماع کردند</w:t>
      </w:r>
      <w:r w:rsidR="00DF5F91">
        <w:rPr>
          <w:rtl/>
        </w:rPr>
        <w:t xml:space="preserve">،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آنها فرمود</w:t>
      </w:r>
      <w:r w:rsidR="00DF5F91">
        <w:rPr>
          <w:rtl/>
        </w:rPr>
        <w:t xml:space="preserve">: </w:t>
      </w:r>
      <w:r>
        <w:rPr>
          <w:rtl/>
        </w:rPr>
        <w:t>«همانا فرزندم</w:t>
      </w:r>
      <w:r w:rsidR="00DF5F91">
        <w:rPr>
          <w:rtl/>
        </w:rPr>
        <w:t xml:space="preserve">، </w:t>
      </w:r>
      <w:r>
        <w:rPr>
          <w:rtl/>
        </w:rPr>
        <w:t>پس از من</w:t>
      </w:r>
      <w:r w:rsidR="00DF5F91">
        <w:rPr>
          <w:rtl/>
        </w:rPr>
        <w:t xml:space="preserve">، </w:t>
      </w:r>
      <w:r>
        <w:rPr>
          <w:rtl/>
        </w:rPr>
        <w:t>صاحب امر امامت است</w:t>
      </w:r>
      <w:r w:rsidR="00DF5F91">
        <w:rPr>
          <w:rtl/>
        </w:rPr>
        <w:t xml:space="preserve">، </w:t>
      </w:r>
      <w:r>
        <w:rPr>
          <w:rtl/>
        </w:rPr>
        <w:t>و ابو محمّد</w:t>
      </w:r>
      <w:r w:rsidR="00DF5F91">
        <w:rPr>
          <w:rtl/>
        </w:rPr>
        <w:t xml:space="preserve">، </w:t>
      </w:r>
      <w:r>
        <w:rPr>
          <w:rtl/>
        </w:rPr>
        <w:t>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با او (حضرت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و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هر کس سؤال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DF5F91">
        <w:rPr>
          <w:rtl/>
        </w:rPr>
        <w:t xml:space="preserve">، </w:t>
      </w:r>
      <w:r>
        <w:rPr>
          <w:rtl/>
        </w:rPr>
        <w:t>نزد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برود»</w:t>
      </w:r>
      <w:r w:rsidR="00DF5F91">
        <w:rPr>
          <w:rtl/>
        </w:rPr>
        <w:t xml:space="preserve">، </w:t>
      </w:r>
      <w:r>
        <w:rPr>
          <w:rtl/>
        </w:rPr>
        <w:t>چنانکه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به نزد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آن هنگام</w:t>
      </w:r>
      <w:r w:rsidR="00DF5F91">
        <w:rPr>
          <w:rtl/>
        </w:rPr>
        <w:t xml:space="preserve">،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خود را به او سپرد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8- کارشکن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جعفر کذّاب‌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وفات کرد</w:t>
      </w:r>
      <w:r w:rsidR="00DF5F91">
        <w:rPr>
          <w:rtl/>
        </w:rPr>
        <w:t xml:space="preserve">، </w:t>
      </w:r>
      <w:r>
        <w:rPr>
          <w:rtl/>
        </w:rPr>
        <w:t>برادرش جعفر (کذّاب) اعلام و ادّعا کرد که من امام هستم</w:t>
      </w:r>
      <w:r w:rsidR="00DF5F91">
        <w:rPr>
          <w:rtl/>
        </w:rPr>
        <w:t xml:space="preserve">، 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مقصود خود برسد</w:t>
      </w:r>
      <w:r w:rsidR="00DF5F91">
        <w:rPr>
          <w:rtl/>
        </w:rPr>
        <w:t xml:space="preserve">، </w:t>
      </w:r>
      <w:r>
        <w:rPr>
          <w:rtl/>
        </w:rPr>
        <w:t>پول</w:t>
      </w:r>
      <w:r>
        <w:rPr>
          <w:rFonts w:hint="cs"/>
          <w:rtl/>
        </w:rPr>
        <w:t>ی</w:t>
      </w:r>
      <w:r>
        <w:rPr>
          <w:rtl/>
        </w:rPr>
        <w:t xml:space="preserve"> را نزد معتمد عبّاس</w:t>
      </w:r>
      <w:r>
        <w:rPr>
          <w:rFonts w:hint="cs"/>
          <w:rtl/>
        </w:rPr>
        <w:t>ی</w:t>
      </w:r>
      <w:r>
        <w:rPr>
          <w:rtl/>
        </w:rPr>
        <w:t xml:space="preserve"> (پانزدهم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) داد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معتمد عبّاس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جعفر گفت</w:t>
      </w:r>
      <w:r w:rsidR="00DF5F91">
        <w:rPr>
          <w:rtl/>
        </w:rPr>
        <w:t xml:space="preserve">: </w:t>
      </w:r>
      <w:r>
        <w:rPr>
          <w:rtl/>
        </w:rPr>
        <w:t>متوکّل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گرفتند تا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برادرت (امام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را نسخ و نابود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مقصود</w:t>
      </w:r>
      <w:r>
        <w:rPr>
          <w:rFonts w:hint="cs"/>
          <w:rtl/>
        </w:rPr>
        <w:t>ی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برادرت را به سو</w:t>
      </w:r>
      <w:r>
        <w:rPr>
          <w:rFonts w:hint="cs"/>
          <w:rtl/>
        </w:rPr>
        <w:t>ی</w:t>
      </w:r>
      <w:r>
        <w:rPr>
          <w:rtl/>
        </w:rPr>
        <w:t xml:space="preserve"> خود دعوت کن</w:t>
      </w:r>
      <w:r w:rsidR="00DF5F91">
        <w:rPr>
          <w:rtl/>
        </w:rPr>
        <w:t xml:space="preserve">، </w:t>
      </w:r>
      <w:r>
        <w:rPr>
          <w:rtl/>
        </w:rPr>
        <w:t>و آنها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خود نما»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جعفر (هر 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تلاش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نمود) به مقصود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در مورد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برادرش (امام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</w:p>
    <w:p w:rsidR="0043609F" w:rsidRDefault="0043609F" w:rsidP="006B339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514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وجود دارد</w:t>
      </w:r>
      <w:r w:rsidR="00DF5F91">
        <w:rPr>
          <w:rtl/>
        </w:rPr>
        <w:t xml:space="preserve">، </w:t>
      </w:r>
      <w:r>
        <w:rPr>
          <w:rtl/>
        </w:rPr>
        <w:t>که اگر دارا</w:t>
      </w:r>
      <w:r>
        <w:rPr>
          <w:rFonts w:hint="cs"/>
          <w:rtl/>
        </w:rPr>
        <w:t>ی</w:t>
      </w:r>
      <w:r>
        <w:rPr>
          <w:rtl/>
        </w:rPr>
        <w:t xml:space="preserve"> فرزند شود</w:t>
      </w:r>
      <w:r w:rsidR="00DF5F91">
        <w:rPr>
          <w:rtl/>
        </w:rPr>
        <w:t xml:space="preserve">، </w:t>
      </w:r>
      <w:r>
        <w:rPr>
          <w:rtl/>
        </w:rPr>
        <w:t>نابود</w:t>
      </w:r>
      <w:r>
        <w:rPr>
          <w:rFonts w:hint="cs"/>
          <w:rtl/>
        </w:rPr>
        <w:t>ی</w:t>
      </w:r>
      <w:r>
        <w:rPr>
          <w:rtl/>
        </w:rPr>
        <w:t xml:space="preserve"> دستگاه خلافت شما</w:t>
      </w:r>
      <w:r w:rsidR="00DF5F91">
        <w:rPr>
          <w:rtl/>
        </w:rPr>
        <w:t xml:space="preserve">، </w:t>
      </w:r>
      <w:r>
        <w:rPr>
          <w:rtl/>
        </w:rPr>
        <w:t>به دست او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معتمد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فرستاد که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را به خانه قاض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خانه بعض</w:t>
      </w:r>
      <w:r>
        <w:rPr>
          <w:rFonts w:hint="cs"/>
          <w:rtl/>
        </w:rPr>
        <w:t>ی</w:t>
      </w:r>
      <w:r>
        <w:rPr>
          <w:rtl/>
        </w:rPr>
        <w:t xml:space="preserve"> از شهود بفرستد</w:t>
      </w:r>
      <w:r w:rsidR="00DF5F91">
        <w:rPr>
          <w:rtl/>
        </w:rPr>
        <w:t xml:space="preserve">، </w:t>
      </w:r>
      <w:r>
        <w:rPr>
          <w:rtl/>
        </w:rPr>
        <w:t>تا آنها را وارس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نگه دارند</w:t>
      </w:r>
      <w:r w:rsidR="00DF5F91">
        <w:rPr>
          <w:rtl/>
        </w:rPr>
        <w:t xml:space="preserve">، </w:t>
      </w:r>
      <w:r>
        <w:rPr>
          <w:rtl/>
        </w:rPr>
        <w:t xml:space="preserve">و معلوم شود که حامله هستند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را به آن عادل (قاض</w:t>
      </w:r>
      <w:r>
        <w:rPr>
          <w:rFonts w:hint="cs"/>
          <w:rtl/>
        </w:rPr>
        <w:t>ی</w:t>
      </w:r>
      <w:r>
        <w:rPr>
          <w:rtl/>
        </w:rPr>
        <w:t>)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</w:t>
      </w:r>
      <w:r w:rsidR="00DF5F91">
        <w:rPr>
          <w:rtl/>
        </w:rPr>
        <w:t xml:space="preserve">. </w:t>
      </w:r>
      <w:r>
        <w:rPr>
          <w:rtl/>
        </w:rPr>
        <w:t xml:space="preserve">آنها تحت نظر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ماندند</w:t>
      </w:r>
      <w:r w:rsidR="00DF5F91">
        <w:rPr>
          <w:rtl/>
        </w:rPr>
        <w:t xml:space="preserve">، </w:t>
      </w:r>
      <w:r>
        <w:rPr>
          <w:rtl/>
        </w:rPr>
        <w:t>سپس او آنها را به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فرزند مورد نظر آنها (حضرت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قبل از شش سال</w:t>
      </w:r>
      <w:r w:rsidR="00DF5F91">
        <w:rPr>
          <w:rtl/>
        </w:rPr>
        <w:t xml:space="preserve">، </w:t>
      </w:r>
      <w:r>
        <w:rPr>
          <w:rtl/>
        </w:rPr>
        <w:t>و به قول</w:t>
      </w:r>
      <w:r>
        <w:rPr>
          <w:rFonts w:hint="cs"/>
          <w:rtl/>
        </w:rPr>
        <w:t>ی</w:t>
      </w:r>
      <w:r>
        <w:rPr>
          <w:rtl/>
        </w:rPr>
        <w:t xml:space="preserve"> قبل از پنج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چهار سال</w:t>
      </w:r>
      <w:r w:rsidR="00DF5F91">
        <w:rPr>
          <w:rtl/>
        </w:rPr>
        <w:t xml:space="preserve">، </w:t>
      </w:r>
      <w:r>
        <w:rPr>
          <w:rtl/>
        </w:rPr>
        <w:t>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آمده </w:t>
      </w:r>
      <w:r>
        <w:rPr>
          <w:rFonts w:hint="eastAsia"/>
          <w:rtl/>
        </w:rPr>
        <w:t>بود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او را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مخصوصش آشکار نموده و نشان داده بود</w:t>
      </w:r>
      <w:r w:rsidR="00DF5F91">
        <w:rPr>
          <w:rtl/>
        </w:rPr>
        <w:t xml:space="preserve">، </w:t>
      </w:r>
      <w:r>
        <w:rPr>
          <w:rtl/>
        </w:rPr>
        <w:t>و به آنها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نموده بود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مراجعه نموده و او را واسطه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آن حضرت قرار دهند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را که مادر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بازگرفت و آنها را به بغداد انتقال داد</w:t>
      </w:r>
      <w:r w:rsidR="00DF5F91">
        <w:rPr>
          <w:rtl/>
        </w:rPr>
        <w:t xml:space="preserve">، </w:t>
      </w:r>
      <w:r>
        <w:rPr>
          <w:rtl/>
        </w:rPr>
        <w:t>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حوادث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  <w:r w:rsidR="00DF5F91">
        <w:rPr>
          <w:rtl/>
        </w:rPr>
        <w:t xml:space="preserve">، </w:t>
      </w:r>
      <w:r>
        <w:rPr>
          <w:rtl/>
        </w:rPr>
        <w:t>از هر شهر</w:t>
      </w:r>
      <w:r>
        <w:rPr>
          <w:rFonts w:hint="cs"/>
          <w:rtl/>
        </w:rPr>
        <w:t>ی</w:t>
      </w:r>
      <w:r>
        <w:rPr>
          <w:rtl/>
        </w:rPr>
        <w:t xml:space="preserve"> نزد «عثمان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پاسخ آنها توسّط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مقدّسه</w:t>
      </w:r>
      <w:r w:rsidR="00DF5F91">
        <w:rPr>
          <w:rtl/>
        </w:rPr>
        <w:t xml:space="preserve">، </w:t>
      </w:r>
      <w:r>
        <w:rPr>
          <w:rtl/>
        </w:rPr>
        <w:t>حض</w:t>
      </w:r>
      <w:r>
        <w:rPr>
          <w:rFonts w:hint="eastAsia"/>
          <w:rtl/>
        </w:rPr>
        <w:t>رت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(عج) صادر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9- پ</w:t>
      </w:r>
      <w:r>
        <w:rPr>
          <w:rFonts w:hint="cs"/>
          <w:rtl/>
        </w:rPr>
        <w:t>ی</w:t>
      </w:r>
      <w:r>
        <w:rPr>
          <w:rFonts w:hint="eastAsia"/>
          <w:rtl/>
        </w:rPr>
        <w:t>ش‌گوئ</w:t>
      </w:r>
      <w:r>
        <w:rPr>
          <w:rFonts w:hint="cs"/>
          <w:rtl/>
        </w:rPr>
        <w:t>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سال وفات خود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مادرش فرمود</w:t>
      </w:r>
      <w:r w:rsidR="00DF5F91">
        <w:rPr>
          <w:rtl/>
        </w:rPr>
        <w:t xml:space="preserve">: </w:t>
      </w:r>
      <w:r>
        <w:rPr>
          <w:rtl/>
        </w:rPr>
        <w:t>«در سال 260 ه ق سوزش</w:t>
      </w:r>
      <w:r>
        <w:rPr>
          <w:rFonts w:hint="cs"/>
          <w:rtl/>
        </w:rPr>
        <w:t>ی</w:t>
      </w:r>
      <w:r>
        <w:rPr>
          <w:rtl/>
        </w:rPr>
        <w:t xml:space="preserve"> در دل من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ترس آن دارم که بر اثر آن</w:t>
      </w:r>
      <w:r w:rsidR="00DF5F91">
        <w:rPr>
          <w:rtl/>
        </w:rPr>
        <w:t xml:space="preserve">، </w:t>
      </w:r>
      <w:r>
        <w:rPr>
          <w:rtl/>
        </w:rPr>
        <w:t>رنج و سخت</w:t>
      </w:r>
      <w:r>
        <w:rPr>
          <w:rFonts w:hint="cs"/>
          <w:rtl/>
        </w:rPr>
        <w:t>ی</w:t>
      </w:r>
      <w:r>
        <w:rPr>
          <w:rtl/>
        </w:rPr>
        <w:t xml:space="preserve"> به من برسد»</w:t>
      </w:r>
      <w:r w:rsidR="00DF5F91">
        <w:rPr>
          <w:rtl/>
        </w:rPr>
        <w:t xml:space="preserve">، </w:t>
      </w:r>
      <w:r>
        <w:rPr>
          <w:rtl/>
        </w:rPr>
        <w:t>مادرش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تاب</w:t>
      </w:r>
      <w:r>
        <w:rPr>
          <w:rFonts w:hint="cs"/>
          <w:rtl/>
        </w:rPr>
        <w:t>ی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«بناچار امر خداوند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تاب</w:t>
      </w:r>
      <w:r>
        <w:rPr>
          <w:rFonts w:hint="cs"/>
          <w:rtl/>
        </w:rPr>
        <w:t>ی</w:t>
      </w:r>
      <w:r>
        <w:rPr>
          <w:rtl/>
        </w:rPr>
        <w:t xml:space="preserve"> نکن»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آمده</w:t>
      </w:r>
      <w:r w:rsidR="00DF5F91">
        <w:rPr>
          <w:rtl/>
        </w:rPr>
        <w:t xml:space="preserve">: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سال 259 ه ق مادرش را برا</w:t>
      </w:r>
      <w:r>
        <w:rPr>
          <w:rFonts w:hint="cs"/>
          <w:rtl/>
        </w:rPr>
        <w:t>ی</w:t>
      </w:r>
      <w:r>
        <w:rPr>
          <w:rtl/>
        </w:rPr>
        <w:t xml:space="preserve"> انجام حجّ</w:t>
      </w:r>
      <w:r w:rsidR="00DF5F91">
        <w:rPr>
          <w:rtl/>
        </w:rPr>
        <w:t xml:space="preserve">، </w:t>
      </w:r>
      <w:r>
        <w:rPr>
          <w:rtl/>
        </w:rPr>
        <w:t>امر کرد</w:t>
      </w:r>
      <w:r w:rsidR="00DF5F91">
        <w:rPr>
          <w:rtl/>
        </w:rPr>
        <w:t xml:space="preserve">، </w:t>
      </w:r>
      <w:r>
        <w:rPr>
          <w:rtl/>
        </w:rPr>
        <w:t>و از حادثه سال 260 ه ق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 w:rsidR="00DF5F91">
        <w:rPr>
          <w:rFonts w:hint="eastAsia"/>
          <w:rtl/>
        </w:rPr>
        <w:t xml:space="preserve">، </w:t>
      </w:r>
    </w:p>
    <w:p w:rsidR="0043609F" w:rsidRDefault="0043609F" w:rsidP="006B339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515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مادر خبر داد</w:t>
      </w:r>
      <w:r w:rsidR="00DF5F91">
        <w:rPr>
          <w:rtl/>
        </w:rPr>
        <w:t xml:space="preserve">، </w:t>
      </w:r>
      <w:r>
        <w:rPr>
          <w:rtl/>
        </w:rPr>
        <w:t>مادر آن حضرت</w:t>
      </w:r>
      <w:r w:rsidR="00DF5F91">
        <w:rPr>
          <w:rtl/>
        </w:rPr>
        <w:t xml:space="preserve">، </w:t>
      </w:r>
      <w:r>
        <w:rPr>
          <w:rtl/>
        </w:rPr>
        <w:t>آن سال (259 ه) به مکّه برا</w:t>
      </w:r>
      <w:r>
        <w:rPr>
          <w:rFonts w:hint="cs"/>
          <w:rtl/>
        </w:rPr>
        <w:t>ی</w:t>
      </w:r>
      <w:r>
        <w:rPr>
          <w:rtl/>
        </w:rPr>
        <w:t xml:space="preserve"> انجام حجّ رفت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آن حضرت فرمود</w:t>
      </w:r>
      <w:r w:rsidR="00DF5F91">
        <w:rPr>
          <w:rtl/>
        </w:rPr>
        <w:t xml:space="preserve">: </w:t>
      </w:r>
      <w:r>
        <w:rPr>
          <w:rtl/>
        </w:rPr>
        <w:t>«در سال 260 ه ق</w:t>
      </w:r>
      <w:r w:rsidR="00DF5F91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پراکنده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آن سال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پراکنده شدند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10- عصر سانسور و سخت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تشنّج‌آفر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جعفر کذّاب‌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[در کتاب ارشاد] </w:t>
      </w:r>
      <w:r w:rsidRPr="006B3393">
        <w:rPr>
          <w:rStyle w:val="libFootnotenumChar"/>
          <w:rtl/>
        </w:rPr>
        <w:t xml:space="preserve">«1»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اوّل ماه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الأوّل سال 260 ه ق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در روز جمعه</w:t>
      </w:r>
      <w:r w:rsidR="00DF5F91">
        <w:rPr>
          <w:rtl/>
        </w:rPr>
        <w:t xml:space="preserve">، </w:t>
      </w:r>
      <w:r>
        <w:rPr>
          <w:rtl/>
        </w:rPr>
        <w:t>هشتم همان ماه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و آن روز که رحلت فرمود</w:t>
      </w:r>
      <w:r w:rsidR="00DF5F91">
        <w:rPr>
          <w:rtl/>
        </w:rPr>
        <w:t xml:space="preserve">: </w:t>
      </w:r>
      <w:r>
        <w:rPr>
          <w:rtl/>
        </w:rPr>
        <w:t>28 سال داشت</w:t>
      </w:r>
      <w:r w:rsidR="00DF5F91">
        <w:rPr>
          <w:rtl/>
        </w:rPr>
        <w:t xml:space="preserve">، </w:t>
      </w:r>
      <w:r>
        <w:rPr>
          <w:rtl/>
        </w:rPr>
        <w:t>و در همان خانه که پدرش دفن شده بود</w:t>
      </w:r>
      <w:r w:rsidR="00DF5F91">
        <w:rPr>
          <w:rtl/>
        </w:rPr>
        <w:t xml:space="preserve">، </w:t>
      </w:r>
      <w:r>
        <w:rPr>
          <w:rtl/>
        </w:rPr>
        <w:t>آن جناب را به خاک سپردن</w:t>
      </w:r>
      <w:r>
        <w:rPr>
          <w:rFonts w:hint="eastAsia"/>
          <w:rtl/>
        </w:rPr>
        <w:t>د</w:t>
      </w:r>
      <w:r w:rsidR="00DF5F91">
        <w:rPr>
          <w:rtl/>
        </w:rPr>
        <w:t xml:space="preserve">.، </w:t>
      </w:r>
      <w:r>
        <w:rPr>
          <w:rtl/>
        </w:rPr>
        <w:t>و فرزندش امام منتظر (عج) را بجا</w:t>
      </w:r>
      <w:r>
        <w:rPr>
          <w:rFonts w:hint="cs"/>
          <w:rtl/>
        </w:rPr>
        <w:t>ی</w:t>
      </w:r>
      <w:r>
        <w:rPr>
          <w:rtl/>
        </w:rPr>
        <w:t xml:space="preserve"> گذارد</w:t>
      </w:r>
      <w:r w:rsidR="00DF5F91">
        <w:rPr>
          <w:rtl/>
        </w:rPr>
        <w:t xml:space="preserve">، </w:t>
      </w:r>
      <w:r>
        <w:rPr>
          <w:rtl/>
        </w:rPr>
        <w:t>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در پنهان</w:t>
      </w:r>
      <w:r>
        <w:rPr>
          <w:rFonts w:hint="cs"/>
          <w:rtl/>
        </w:rPr>
        <w:t>ی</w:t>
      </w:r>
      <w:r>
        <w:rPr>
          <w:rtl/>
        </w:rPr>
        <w:t xml:space="preserve"> انجام شد</w:t>
      </w:r>
      <w:r w:rsidR="00DF5F91">
        <w:rPr>
          <w:rtl/>
        </w:rPr>
        <w:t xml:space="preserve">، </w:t>
      </w:r>
      <w:r>
        <w:rPr>
          <w:rtl/>
        </w:rPr>
        <w:t>و در کمال خفا نشو و نما کرد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روزگار سخت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وقت</w:t>
      </w:r>
      <w:r w:rsidR="00DF5F91">
        <w:rPr>
          <w:rtl/>
        </w:rPr>
        <w:t xml:space="preserve">، </w:t>
      </w:r>
      <w:r>
        <w:rPr>
          <w:rtl/>
        </w:rPr>
        <w:t>به سخت</w:t>
      </w:r>
      <w:r>
        <w:rPr>
          <w:rFonts w:hint="cs"/>
          <w:rtl/>
        </w:rPr>
        <w:t>ی</w:t>
      </w:r>
      <w:r>
        <w:rPr>
          <w:rtl/>
        </w:rPr>
        <w:t xml:space="preserve"> در جستجو</w:t>
      </w:r>
      <w:r>
        <w:rPr>
          <w:rFonts w:hint="cs"/>
          <w:rtl/>
        </w:rPr>
        <w:t>ی</w:t>
      </w:r>
      <w:r>
        <w:rPr>
          <w:rtl/>
        </w:rPr>
        <w:t xml:space="preserve"> آن خجسته فرزند بود</w:t>
      </w:r>
      <w:r w:rsidR="00DF5F91">
        <w:rPr>
          <w:rtl/>
        </w:rPr>
        <w:t xml:space="preserve">، </w:t>
      </w:r>
      <w:r>
        <w:rPr>
          <w:rtl/>
        </w:rPr>
        <w:t>و تلاش و کوشش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اطّلاع از وضع آن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خصوص که در مذه</w:t>
      </w:r>
      <w:r>
        <w:rPr>
          <w:rFonts w:hint="eastAsia"/>
          <w:rtl/>
        </w:rPr>
        <w:t>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آمدن آن بزرگوار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شده بود</w:t>
      </w:r>
      <w:r w:rsidR="00DF5F91">
        <w:rPr>
          <w:rtl/>
        </w:rPr>
        <w:t xml:space="preserve">، </w:t>
      </w:r>
      <w:r>
        <w:rPr>
          <w:rtl/>
        </w:rPr>
        <w:t>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که همگ</w:t>
      </w:r>
      <w:r>
        <w:rPr>
          <w:rFonts w:hint="cs"/>
          <w:rtl/>
        </w:rPr>
        <w:t>ی</w:t>
      </w:r>
      <w:r>
        <w:rPr>
          <w:rtl/>
        </w:rPr>
        <w:t xml:space="preserve"> چشم به راه آمدن او هستند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 w:rsidR="00DF5F91">
        <w:rPr>
          <w:rtl/>
        </w:rPr>
        <w:t xml:space="preserve">، </w:t>
      </w:r>
      <w:r>
        <w:rPr>
          <w:rtl/>
        </w:rPr>
        <w:t xml:space="preserve">آن </w:t>
      </w:r>
      <w:r>
        <w:rPr>
          <w:rtl/>
        </w:rPr>
        <w:lastRenderedPageBreak/>
        <w:t>حضرت فرزند مسعود خود را در زمان زنده بودنش آشکار نفرمود</w:t>
      </w:r>
      <w:r w:rsidR="00DF5F91">
        <w:rPr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مردم</w:t>
      </w:r>
      <w:r w:rsidR="00DF5F91">
        <w:rPr>
          <w:rtl/>
        </w:rPr>
        <w:t xml:space="preserve">، </w:t>
      </w:r>
      <w:r>
        <w:rPr>
          <w:rtl/>
        </w:rPr>
        <w:t>پس از وفات آن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را نشناختند</w:t>
      </w:r>
      <w:r w:rsidR="00DF5F91">
        <w:rPr>
          <w:rtl/>
        </w:rPr>
        <w:t xml:space="preserve">. </w:t>
      </w:r>
      <w:r>
        <w:rPr>
          <w:rtl/>
        </w:rPr>
        <w:t>«جعفر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(معروف به جعفر کذّاب) بر</w:t>
      </w:r>
      <w:r>
        <w:rPr>
          <w:rFonts w:hint="eastAsia"/>
          <w:rtl/>
        </w:rPr>
        <w:t>ادر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متصدّ</w:t>
      </w:r>
      <w:r>
        <w:rPr>
          <w:rFonts w:hint="cs"/>
          <w:rtl/>
        </w:rPr>
        <w:t>ی</w:t>
      </w:r>
      <w:r>
        <w:rPr>
          <w:rtl/>
        </w:rPr>
        <w:t xml:space="preserve"> ضبط ارث او شد</w:t>
      </w:r>
      <w:r w:rsidR="00DF5F91">
        <w:rPr>
          <w:rtl/>
        </w:rPr>
        <w:t xml:space="preserve">، </w:t>
      </w:r>
      <w:r>
        <w:rPr>
          <w:rtl/>
        </w:rPr>
        <w:t>و در حبس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و گرفتار</w:t>
      </w:r>
      <w:r>
        <w:rPr>
          <w:rFonts w:hint="cs"/>
          <w:rtl/>
        </w:rPr>
        <w:t>ی</w:t>
      </w:r>
      <w:r>
        <w:rPr>
          <w:rtl/>
        </w:rPr>
        <w:t xml:space="preserve"> زنان او 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اصحاب آن جناب که انتظار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فرزندش را داشتند</w:t>
      </w:r>
      <w:r w:rsidR="00DF5F91">
        <w:rPr>
          <w:rtl/>
        </w:rPr>
        <w:t xml:space="preserve">، </w:t>
      </w:r>
      <w:r>
        <w:rPr>
          <w:rtl/>
        </w:rPr>
        <w:t>و اظهار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وجود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که او امام است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دشنام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بدگوئ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</w:t>
      </w:r>
      <w:r>
        <w:rPr>
          <w:rFonts w:hint="eastAsia"/>
          <w:rtl/>
        </w:rPr>
        <w:t>آغاز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نمود</w:t>
      </w:r>
      <w:r w:rsidR="00DF5F91">
        <w:rPr>
          <w:rtl/>
        </w:rPr>
        <w:t xml:space="preserve">، </w:t>
      </w:r>
      <w:r>
        <w:rPr>
          <w:rtl/>
        </w:rPr>
        <w:t>تا آنجا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ترسانده و پراکنده ساخت و به خاطر سماجت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کرد</w:t>
      </w:r>
      <w:r w:rsidR="00DF5F91">
        <w:rPr>
          <w:rtl/>
        </w:rPr>
        <w:t xml:space="preserve">، </w:t>
      </w:r>
      <w:r>
        <w:rPr>
          <w:rtl/>
        </w:rPr>
        <w:t>گرفتار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بازماندگان حضرت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فراهم شد</w:t>
      </w:r>
      <w:r w:rsidR="00DF5F91">
        <w:rPr>
          <w:rtl/>
        </w:rPr>
        <w:t xml:space="preserve">، </w:t>
      </w:r>
      <w:r>
        <w:rPr>
          <w:rtl/>
        </w:rPr>
        <w:t>چرا که آنها را به زندان افکندند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و اهانت و خوار</w:t>
      </w:r>
      <w:r>
        <w:rPr>
          <w:rFonts w:hint="cs"/>
          <w:rtl/>
        </w:rPr>
        <w:t>ی</w:t>
      </w:r>
      <w:r>
        <w:rPr>
          <w:rtl/>
        </w:rPr>
        <w:t xml:space="preserve"> دادند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تلاش (درباره آن مولود مسعود) دسترس</w:t>
      </w:r>
      <w:r>
        <w:rPr>
          <w:rFonts w:hint="cs"/>
          <w:rtl/>
        </w:rPr>
        <w:t>ی</w:t>
      </w:r>
      <w:r>
        <w:rPr>
          <w:rtl/>
        </w:rPr>
        <w:t xml:space="preserve"> به جائ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</w:t>
      </w:r>
      <w:r w:rsidR="00DF5F91">
        <w:rPr>
          <w:rtl/>
        </w:rPr>
        <w:t xml:space="preserve">، </w:t>
      </w:r>
      <w:r>
        <w:rPr>
          <w:rtl/>
        </w:rPr>
        <w:t>و در ظاهر</w:t>
      </w:r>
      <w:r w:rsidR="00DF5F91">
        <w:rPr>
          <w:rtl/>
        </w:rPr>
        <w:t xml:space="preserve">، </w:t>
      </w:r>
      <w:r>
        <w:rPr>
          <w:rtl/>
        </w:rPr>
        <w:t>جعفر ارث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</w:p>
    <w:p w:rsidR="0043609F" w:rsidRDefault="0043609F" w:rsidP="006B3393">
      <w:pPr>
        <w:pStyle w:val="libFootnote"/>
        <w:rPr>
          <w:rtl/>
        </w:rPr>
      </w:pPr>
      <w:r>
        <w:rPr>
          <w:rtl/>
        </w:rPr>
        <w:t>(1) ترجمه ارشاد</w:t>
      </w:r>
      <w:r w:rsidR="00DF5F91">
        <w:rPr>
          <w:rtl/>
        </w:rPr>
        <w:t xml:space="preserve">، </w:t>
      </w:r>
      <w:r>
        <w:rPr>
          <w:rtl/>
        </w:rPr>
        <w:t>ج 2</w:t>
      </w:r>
      <w:r w:rsidR="00DF5F91">
        <w:rPr>
          <w:rtl/>
        </w:rPr>
        <w:t xml:space="preserve">، </w:t>
      </w:r>
      <w:r>
        <w:rPr>
          <w:rtl/>
        </w:rPr>
        <w:t>ص 321</w:t>
      </w:r>
    </w:p>
    <w:p w:rsidR="0043609F" w:rsidRDefault="0043609F" w:rsidP="006B339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516</w:t>
      </w:r>
    </w:p>
    <w:p w:rsidR="006B3393" w:rsidRDefault="006B3393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ضبط کرد</w:t>
      </w:r>
      <w:r w:rsidR="00DF5F91">
        <w:rPr>
          <w:rtl/>
        </w:rPr>
        <w:t xml:space="preserve">، </w:t>
      </w:r>
      <w:r>
        <w:rPr>
          <w:rtl/>
        </w:rPr>
        <w:t>و تلاش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نمود که در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خود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چ‌کدام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درباره او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نکردند</w:t>
      </w:r>
      <w:r w:rsidR="00DF5F91">
        <w:rPr>
          <w:rtl/>
        </w:rPr>
        <w:t xml:space="preserve">، </w:t>
      </w:r>
      <w:r>
        <w:rPr>
          <w:rtl/>
        </w:rPr>
        <w:t>بناچار</w:t>
      </w:r>
      <w:r w:rsidR="00DF5F91">
        <w:rPr>
          <w:rtl/>
        </w:rPr>
        <w:t xml:space="preserve">، </w:t>
      </w:r>
      <w:r>
        <w:rPr>
          <w:rtl/>
        </w:rPr>
        <w:t>جعفر نزد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وقت رفت و از او خواس</w:t>
      </w:r>
      <w:r>
        <w:rPr>
          <w:rFonts w:hint="eastAsia"/>
          <w:rtl/>
        </w:rPr>
        <w:t>ت</w:t>
      </w:r>
      <w:r>
        <w:rPr>
          <w:rtl/>
        </w:rPr>
        <w:t xml:space="preserve"> تا مقام برادرش (امام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را به او بدهند</w:t>
      </w:r>
      <w:r w:rsidR="00DF5F91">
        <w:rPr>
          <w:rtl/>
        </w:rPr>
        <w:t xml:space="preserve">، </w:t>
      </w:r>
      <w:r>
        <w:rPr>
          <w:rtl/>
        </w:rPr>
        <w:t>و در برابر</w:t>
      </w:r>
      <w:r w:rsidR="00DF5F91">
        <w:rPr>
          <w:rtl/>
        </w:rPr>
        <w:t xml:space="preserve">، </w:t>
      </w:r>
      <w:r>
        <w:rPr>
          <w:rtl/>
        </w:rPr>
        <w:t>مال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داد</w:t>
      </w:r>
      <w:r w:rsidR="00DF5F91">
        <w:rPr>
          <w:rtl/>
        </w:rPr>
        <w:t xml:space="preserve">، 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tl/>
        </w:rPr>
        <w:t xml:space="preserve"> تقرّب دستگاه خلافت</w:t>
      </w:r>
      <w:r w:rsidR="00DF5F91">
        <w:rPr>
          <w:rtl/>
        </w:rPr>
        <w:t xml:space="preserve">، </w:t>
      </w:r>
      <w:r>
        <w:rPr>
          <w:rtl/>
        </w:rPr>
        <w:t>به هر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چنگ زد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تلاشها</w:t>
      </w:r>
      <w:r w:rsidR="00DF5F91">
        <w:rPr>
          <w:rtl/>
        </w:rPr>
        <w:t xml:space="preserve">، </w:t>
      </w:r>
      <w:r>
        <w:rPr>
          <w:rtl/>
        </w:rPr>
        <w:t>نبرد» [پا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گفتار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امام حسن و حضرت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السّلام) به عبد اللّه ابن جعفر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پنداشت که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</w:t>
      </w:r>
      <w:r>
        <w:rPr>
          <w:rtl/>
        </w:rPr>
        <w:lastRenderedPageBreak/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برا</w:t>
      </w:r>
      <w:r>
        <w:rPr>
          <w:rFonts w:hint="cs"/>
          <w:rtl/>
        </w:rPr>
        <w:t>ی</w:t>
      </w:r>
      <w:r>
        <w:rPr>
          <w:rtl/>
        </w:rPr>
        <w:t xml:space="preserve"> خود فرزند</w:t>
      </w:r>
      <w:r>
        <w:rPr>
          <w:rFonts w:hint="cs"/>
          <w:rtl/>
        </w:rPr>
        <w:t>ی</w:t>
      </w:r>
      <w:r>
        <w:rPr>
          <w:rtl/>
        </w:rPr>
        <w:t xml:space="preserve"> بجا</w:t>
      </w:r>
      <w:r>
        <w:rPr>
          <w:rFonts w:hint="cs"/>
          <w:rtl/>
        </w:rPr>
        <w:t>ی</w:t>
      </w:r>
      <w:r>
        <w:rPr>
          <w:rtl/>
        </w:rPr>
        <w:t xml:space="preserve"> نگذاشت</w:t>
      </w:r>
      <w:r w:rsidR="00DF5F91">
        <w:rPr>
          <w:rtl/>
        </w:rPr>
        <w:t xml:space="preserve">، </w:t>
      </w:r>
      <w:r>
        <w:rPr>
          <w:rtl/>
        </w:rPr>
        <w:t>و ارث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او را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کس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حقّ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  <w:r w:rsidR="00DF5F91">
        <w:rPr>
          <w:rtl/>
        </w:rPr>
        <w:t xml:space="preserve">، </w:t>
      </w:r>
      <w:r>
        <w:rPr>
          <w:rtl/>
        </w:rPr>
        <w:t>آن را تصرّف کرد</w:t>
      </w:r>
      <w:r w:rsidR="00DF5F91">
        <w:rPr>
          <w:rtl/>
        </w:rPr>
        <w:t xml:space="preserve">، </w:t>
      </w:r>
      <w:r>
        <w:rPr>
          <w:rtl/>
        </w:rPr>
        <w:t>و اکنون ع</w:t>
      </w:r>
      <w:r>
        <w:rPr>
          <w:rFonts w:hint="cs"/>
          <w:rtl/>
        </w:rPr>
        <w:t>ی</w:t>
      </w:r>
      <w:r>
        <w:rPr>
          <w:rFonts w:hint="eastAsia"/>
          <w:rtl/>
        </w:rPr>
        <w:t>الها</w:t>
      </w:r>
      <w:r>
        <w:rPr>
          <w:rFonts w:hint="cs"/>
          <w:rtl/>
        </w:rPr>
        <w:t>ی</w:t>
      </w:r>
      <w:r>
        <w:rPr>
          <w:rtl/>
        </w:rPr>
        <w:t xml:space="preserve"> او (افراد تحت کفالت او) سرگردانند</w:t>
      </w:r>
      <w:r w:rsidR="00DF5F91">
        <w:rPr>
          <w:rtl/>
        </w:rPr>
        <w:t xml:space="preserve">، </w:t>
      </w:r>
      <w:r>
        <w:rPr>
          <w:rtl/>
        </w:rPr>
        <w:t>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جرئت ندارد که خود را به آنها بشناساند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آنها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11- مرقد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پناهگاه دوست و دشمن‌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اوّل (ره) در کتاب دروس از ابو هاشم جعفر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من فرمود</w:t>
      </w:r>
      <w:r w:rsidR="00DF5F91">
        <w:rPr>
          <w:rtl/>
        </w:rPr>
        <w:t xml:space="preserve">: </w:t>
      </w:r>
      <w:r>
        <w:rPr>
          <w:rtl/>
        </w:rPr>
        <w:t>«قبر من در سامرّاء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دو جانب (دوست و دشمن)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مرقد امام هاد</w:t>
      </w:r>
      <w:r>
        <w:rPr>
          <w:rFonts w:hint="cs"/>
          <w:rtl/>
        </w:rPr>
        <w:t>ی</w:t>
      </w:r>
      <w:r>
        <w:rPr>
          <w:rtl/>
        </w:rPr>
        <w:t xml:space="preserve"> و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را در پشت شبکه‌ها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از ورود به خانه منع شده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جعفر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خانه</w:t>
      </w:r>
      <w:r w:rsidR="00DF5F91">
        <w:rPr>
          <w:rtl/>
        </w:rPr>
        <w:t xml:space="preserve">، </w:t>
      </w:r>
      <w:r>
        <w:rPr>
          <w:rtl/>
        </w:rPr>
        <w:t>ملک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 تصرّف در آن بدون اذن مالکش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باشد»</w:t>
      </w:r>
      <w:r w:rsidR="00DF5F91">
        <w:rPr>
          <w:rtl/>
        </w:rPr>
        <w:t xml:space="preserve">. </w:t>
      </w:r>
      <w:r>
        <w:rPr>
          <w:rtl/>
        </w:rPr>
        <w:t>سپس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اگر کس</w:t>
      </w:r>
      <w:r>
        <w:rPr>
          <w:rFonts w:hint="cs"/>
          <w:rtl/>
        </w:rPr>
        <w:t>ی</w:t>
      </w:r>
      <w:r>
        <w:rPr>
          <w:rtl/>
        </w:rPr>
        <w:t xml:space="preserve"> داخل آن خانه شد</w:t>
      </w:r>
      <w:r w:rsidR="00DF5F91">
        <w:rPr>
          <w:rtl/>
        </w:rPr>
        <w:t xml:space="preserve">، </w:t>
      </w:r>
      <w:r>
        <w:rPr>
          <w:rtl/>
        </w:rPr>
        <w:t>گناه نکرده است</w:t>
      </w:r>
      <w:r w:rsidR="00DF5F91">
        <w:rPr>
          <w:rtl/>
        </w:rPr>
        <w:t xml:space="preserve">، </w:t>
      </w:r>
      <w:r>
        <w:rPr>
          <w:rtl/>
        </w:rPr>
        <w:t>مخصوصا اگر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که از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گردد که</w:t>
      </w:r>
      <w:r w:rsidR="00DF5F91">
        <w:rPr>
          <w:rtl/>
        </w:rPr>
        <w:t xml:space="preserve">: </w:t>
      </w:r>
      <w:r>
        <w:rPr>
          <w:rtl/>
        </w:rPr>
        <w:t xml:space="preserve">«امامان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اموال خود را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517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حلال نموده‌اند»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12- سخن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شکوه مرقد امام حسن عسکر</w:t>
      </w:r>
      <w:r>
        <w:rPr>
          <w:rFonts w:hint="cs"/>
          <w:rtl/>
        </w:rPr>
        <w:t>ی</w:t>
      </w:r>
      <w:r>
        <w:rPr>
          <w:rtl/>
        </w:rPr>
        <w:t xml:space="preserve"> و پدرش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اربل</w:t>
      </w:r>
      <w:r>
        <w:rPr>
          <w:rFonts w:hint="cs"/>
          <w:rtl/>
        </w:rPr>
        <w:t>ی</w:t>
      </w:r>
      <w:r>
        <w:rPr>
          <w:rtl/>
        </w:rPr>
        <w:t xml:space="preserve"> (صاحب کشف الغمّه)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اصحاب برا</w:t>
      </w:r>
      <w:r>
        <w:rPr>
          <w:rFonts w:hint="cs"/>
          <w:rtl/>
        </w:rPr>
        <w:t>ی</w:t>
      </w:r>
      <w:r>
        <w:rPr>
          <w:rtl/>
        </w:rPr>
        <w:t xml:space="preserve"> من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</w:t>
      </w:r>
      <w:r w:rsidR="00DF5F91">
        <w:rPr>
          <w:rtl/>
        </w:rPr>
        <w:t xml:space="preserve">: </w:t>
      </w:r>
      <w:r>
        <w:rPr>
          <w:rtl/>
        </w:rPr>
        <w:t>مستنصر (س</w:t>
      </w:r>
      <w:r>
        <w:rPr>
          <w:rFonts w:hint="cs"/>
          <w:rtl/>
        </w:rPr>
        <w:t>ی</w:t>
      </w:r>
      <w:r>
        <w:rPr>
          <w:rtl/>
        </w:rPr>
        <w:t xml:space="preserve"> و ششم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) [متوفّ</w:t>
      </w:r>
      <w:r>
        <w:rPr>
          <w:rFonts w:hint="cs"/>
          <w:rtl/>
        </w:rPr>
        <w:t>ی</w:t>
      </w:r>
      <w:r>
        <w:rPr>
          <w:rtl/>
        </w:rPr>
        <w:t xml:space="preserve"> 640 ه ق]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به شهر سامرّاء رفت</w:t>
      </w:r>
      <w:r w:rsidR="00DF5F91">
        <w:rPr>
          <w:rtl/>
        </w:rPr>
        <w:t xml:space="preserve">، </w:t>
      </w:r>
      <w:r>
        <w:rPr>
          <w:rtl/>
        </w:rPr>
        <w:t>در آنجا کنار قبر امام هاد</w:t>
      </w:r>
      <w:r>
        <w:rPr>
          <w:rFonts w:hint="cs"/>
          <w:rtl/>
        </w:rPr>
        <w:t>ی</w:t>
      </w:r>
      <w:r>
        <w:rPr>
          <w:rtl/>
        </w:rPr>
        <w:t xml:space="preserve"> و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روانه شد</w:t>
      </w:r>
      <w:r w:rsidR="00DF5F91">
        <w:rPr>
          <w:rtl/>
        </w:rPr>
        <w:t xml:space="preserve">، </w:t>
      </w:r>
      <w:r>
        <w:rPr>
          <w:rtl/>
        </w:rPr>
        <w:t>سپس از آنجا کنار قبر خلفا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عبّاس از پدران و خاندانش رفت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قبر آنها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قبّه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شده</w:t>
      </w:r>
      <w:r w:rsidR="00DF5F91">
        <w:rPr>
          <w:rtl/>
        </w:rPr>
        <w:t xml:space="preserve">، </w:t>
      </w:r>
      <w:r>
        <w:rPr>
          <w:rtl/>
        </w:rPr>
        <w:t>قرار دارد</w:t>
      </w:r>
      <w:r w:rsidR="00DF5F91">
        <w:rPr>
          <w:rtl/>
        </w:rPr>
        <w:t xml:space="preserve">، </w:t>
      </w:r>
      <w:r>
        <w:rPr>
          <w:rtl/>
        </w:rPr>
        <w:t>که باران بر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فضله پرندگان در هر جا</w:t>
      </w:r>
      <w:r>
        <w:rPr>
          <w:rFonts w:hint="cs"/>
          <w:rtl/>
        </w:rPr>
        <w:t>ی</w:t>
      </w:r>
      <w:r>
        <w:rPr>
          <w:rtl/>
        </w:rPr>
        <w:t xml:space="preserve"> آن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(و من هم آنجا را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>)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«شما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خلفا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شاهان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همه امور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به دست شما است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قبرها</w:t>
      </w:r>
      <w:r>
        <w:rPr>
          <w:rFonts w:hint="cs"/>
          <w:rtl/>
        </w:rPr>
        <w:t>ی</w:t>
      </w:r>
      <w:r>
        <w:rPr>
          <w:rtl/>
        </w:rPr>
        <w:t xml:space="preserve"> پدران شما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(کث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است</w:t>
      </w:r>
      <w:r w:rsidR="00DF5F91">
        <w:rPr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ارتشان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کس</w:t>
      </w:r>
      <w:r>
        <w:rPr>
          <w:rFonts w:hint="cs"/>
          <w:rtl/>
        </w:rPr>
        <w:t>ی</w:t>
      </w:r>
      <w:r>
        <w:rPr>
          <w:rtl/>
        </w:rPr>
        <w:t xml:space="preserve"> از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قبرها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همان گونه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tl/>
        </w:rPr>
        <w:t>با پرده‌ها و قند</w:t>
      </w:r>
      <w:r>
        <w:rPr>
          <w:rFonts w:hint="cs"/>
          <w:rtl/>
        </w:rPr>
        <w:t>ی</w:t>
      </w:r>
      <w:r>
        <w:rPr>
          <w:rFonts w:hint="eastAsia"/>
          <w:rtl/>
        </w:rPr>
        <w:t>ل‌ها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چراغ‌ها و فرش‌ها و ز</w:t>
      </w:r>
      <w:r>
        <w:rPr>
          <w:rFonts w:hint="cs"/>
          <w:rtl/>
        </w:rPr>
        <w:t>ی</w:t>
      </w:r>
      <w:r>
        <w:rPr>
          <w:rFonts w:hint="eastAsia"/>
          <w:rtl/>
        </w:rPr>
        <w:t>لوها</w:t>
      </w:r>
      <w:r>
        <w:rPr>
          <w:rtl/>
        </w:rPr>
        <w:t xml:space="preserve"> آراسته گشته</w:t>
      </w:r>
      <w:r w:rsidR="00DF5F91">
        <w:rPr>
          <w:rtl/>
        </w:rPr>
        <w:t xml:space="preserve">، </w:t>
      </w:r>
      <w:r>
        <w:rPr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خادم و فرّاش</w:t>
      </w:r>
      <w:r w:rsidR="00DF5F91">
        <w:rPr>
          <w:rtl/>
        </w:rPr>
        <w:t xml:space="preserve">، </w:t>
      </w:r>
      <w:r>
        <w:rPr>
          <w:rtl/>
        </w:rPr>
        <w:t>و شمع و عود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است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پاسخ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هذا</w:t>
      </w:r>
      <w:r>
        <w:rPr>
          <w:rtl/>
        </w:rPr>
        <w:t xml:space="preserve"> امر سماو</w:t>
      </w:r>
      <w:r>
        <w:rPr>
          <w:rFonts w:hint="cs"/>
          <w:rtl/>
        </w:rPr>
        <w:t>یّ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حصل</w:t>
      </w:r>
      <w:r>
        <w:rPr>
          <w:rtl/>
        </w:rPr>
        <w:t xml:space="preserve"> باجتهادنا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موضوع</w:t>
      </w:r>
      <w:r>
        <w:rPr>
          <w:rtl/>
        </w:rPr>
        <w:t xml:space="preserve">،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</w:t>
      </w:r>
      <w:r w:rsidR="0043609F">
        <w:rPr>
          <w:rtl/>
        </w:rPr>
        <w:t xml:space="preserve"> امر آسمان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ملکوت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و با کوشش ما به دست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اگر ما مردم را به توجّه نمودن به قبور پدرانمان</w:t>
      </w:r>
      <w:r>
        <w:rPr>
          <w:rtl/>
        </w:rPr>
        <w:t xml:space="preserve">، </w:t>
      </w:r>
      <w:r w:rsidR="0043609F">
        <w:rPr>
          <w:rtl/>
        </w:rPr>
        <w:t>وادار 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>
        <w:rPr>
          <w:rFonts w:hint="eastAsia"/>
          <w:rtl/>
        </w:rPr>
        <w:t xml:space="preserve">، </w:t>
      </w:r>
      <w:r w:rsidR="0043609F">
        <w:rPr>
          <w:rtl/>
        </w:rPr>
        <w:t>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پذ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رند</w:t>
      </w:r>
      <w:r w:rsidR="0043609F">
        <w:rPr>
          <w:rtl/>
        </w:rPr>
        <w:t xml:space="preserve"> و انجام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دهند»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پاسخ درست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اعتقادات</w:t>
      </w:r>
      <w:r w:rsidR="00DF5F91">
        <w:rPr>
          <w:rtl/>
        </w:rPr>
        <w:t xml:space="preserve">، </w:t>
      </w:r>
      <w:r>
        <w:rPr>
          <w:rtl/>
        </w:rPr>
        <w:t>با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اجبار</w:t>
      </w:r>
      <w:r w:rsidR="00DF5F91">
        <w:rPr>
          <w:rtl/>
        </w:rPr>
        <w:t xml:space="preserve">، </w:t>
      </w:r>
      <w:r>
        <w:rPr>
          <w:rtl/>
        </w:rPr>
        <w:t>حاصل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کس</w:t>
      </w:r>
      <w:r>
        <w:rPr>
          <w:rFonts w:hint="cs"/>
          <w:rtl/>
        </w:rPr>
        <w:t>ی</w:t>
      </w:r>
      <w:r>
        <w:rPr>
          <w:rtl/>
        </w:rPr>
        <w:t xml:space="preserve"> قادر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را به مردم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نور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tl/>
        </w:rPr>
        <w:t>]</w:t>
      </w:r>
    </w:p>
    <w:p w:rsidR="0043609F" w:rsidRDefault="0043609F" w:rsidP="006B339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518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سخن گهربار از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[تنظ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</w:t>
      </w:r>
      <w:r w:rsidR="00DF5F91">
        <w:rPr>
          <w:rtl/>
        </w:rPr>
        <w:t xml:space="preserve">: </w:t>
      </w:r>
      <w:r>
        <w:rPr>
          <w:rtl/>
        </w:rPr>
        <w:t>مترجم]</w:t>
      </w:r>
    </w:p>
    <w:p w:rsidR="0043609F" w:rsidRDefault="0043609F" w:rsidP="006B3393">
      <w:pPr>
        <w:pStyle w:val="libAie"/>
        <w:rPr>
          <w:rtl/>
        </w:rPr>
      </w:pPr>
      <w:r>
        <w:rPr>
          <w:rtl/>
        </w:rPr>
        <w:t>- ما من بل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الّا و للّه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نعمة تح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بها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چ</w:t>
      </w:r>
      <w:r w:rsidR="0043609F">
        <w:rPr>
          <w:rtl/>
        </w:rPr>
        <w:t xml:space="preserve"> بلا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 w:rsidR="0043609F">
        <w:rPr>
          <w:rtl/>
        </w:rPr>
        <w:t xml:space="preserve"> مگر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از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 در آن نعمت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وجود دارد که آن را احاطه کرده است»</w:t>
      </w:r>
    </w:p>
    <w:p w:rsidR="0043609F" w:rsidRDefault="0043609F" w:rsidP="006B3393">
      <w:pPr>
        <w:pStyle w:val="libFootnote"/>
        <w:rPr>
          <w:rtl/>
        </w:rPr>
      </w:pPr>
      <w:r>
        <w:rPr>
          <w:rtl/>
        </w:rPr>
        <w:t>[تحف العقول</w:t>
      </w:r>
      <w:r w:rsidR="00DF5F91">
        <w:rPr>
          <w:rtl/>
        </w:rPr>
        <w:t xml:space="preserve">، </w:t>
      </w:r>
      <w:r>
        <w:rPr>
          <w:rtl/>
        </w:rPr>
        <w:t>ص 584]</w:t>
      </w:r>
    </w:p>
    <w:p w:rsidR="0043609F" w:rsidRPr="006B3393" w:rsidRDefault="0043609F" w:rsidP="0043609F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گر ز نقمت ببندد در</w:t>
      </w:r>
      <w:r>
        <w:rPr>
          <w:rFonts w:hint="cs"/>
          <w:rtl/>
        </w:rPr>
        <w:t>ی‌</w:t>
      </w:r>
      <w:r>
        <w:rPr>
          <w:rFonts w:hint="eastAsia"/>
          <w:rtl/>
        </w:rPr>
        <w:t>ز</w:t>
      </w:r>
      <w:r>
        <w:rPr>
          <w:rtl/>
        </w:rPr>
        <w:t xml:space="preserve"> رحمت 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- </w:t>
      </w:r>
      <w:r w:rsidRPr="006B3393">
        <w:rPr>
          <w:rStyle w:val="libAieChar"/>
          <w:rtl/>
        </w:rPr>
        <w:t>ما اقبح بالمؤمن ان تکون له رغبة تذلّه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«چقدر زشت است که مؤمن به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دل بندد که همان 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ذلّت او است»</w:t>
      </w:r>
    </w:p>
    <w:p w:rsidR="0043609F" w:rsidRDefault="0043609F" w:rsidP="006B3393">
      <w:pPr>
        <w:pStyle w:val="libFootnote"/>
        <w:rPr>
          <w:rtl/>
        </w:rPr>
      </w:pPr>
      <w:r>
        <w:rPr>
          <w:rtl/>
        </w:rPr>
        <w:t>[تحف العقول</w:t>
      </w:r>
      <w:r w:rsidR="00DF5F91">
        <w:rPr>
          <w:rtl/>
        </w:rPr>
        <w:t xml:space="preserve">، </w:t>
      </w:r>
      <w:r>
        <w:rPr>
          <w:rtl/>
        </w:rPr>
        <w:t>ص 584]</w:t>
      </w:r>
    </w:p>
    <w:p w:rsidR="0043609F" w:rsidRDefault="0043609F" w:rsidP="006B3393">
      <w:pPr>
        <w:pStyle w:val="libAie"/>
        <w:rPr>
          <w:rtl/>
        </w:rPr>
      </w:pPr>
      <w:r>
        <w:rPr>
          <w:rtl/>
        </w:rPr>
        <w:t>- اقلّ النّاس راحة الحقود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«کم راحت‌تر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انسانها</w:t>
      </w:r>
      <w:r>
        <w:rPr>
          <w:rtl/>
        </w:rPr>
        <w:t xml:space="preserve">، </w:t>
      </w:r>
      <w:r w:rsidR="0043609F">
        <w:rPr>
          <w:rtl/>
        </w:rPr>
        <w:t>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نه‌توز</w:t>
      </w:r>
      <w:r w:rsidR="0043609F">
        <w:rPr>
          <w:rtl/>
        </w:rPr>
        <w:t xml:space="preserve"> است»</w:t>
      </w:r>
    </w:p>
    <w:p w:rsidR="0043609F" w:rsidRPr="006B3393" w:rsidRDefault="0043609F" w:rsidP="0043609F">
      <w:pPr>
        <w:pStyle w:val="libNormal"/>
        <w:rPr>
          <w:rStyle w:val="libFootnoteChar"/>
          <w:rtl/>
        </w:rPr>
      </w:pPr>
      <w:r>
        <w:rPr>
          <w:rtl/>
        </w:rPr>
        <w:t>[</w:t>
      </w:r>
      <w:r w:rsidRPr="006B3393">
        <w:rPr>
          <w:rStyle w:val="libFootnoteChar"/>
          <w:rtl/>
        </w:rPr>
        <w:t>تحف العقول</w:t>
      </w:r>
      <w:r w:rsidR="00DF5F91">
        <w:rPr>
          <w:rStyle w:val="libFootnoteChar"/>
          <w:rtl/>
        </w:rPr>
        <w:t xml:space="preserve">، </w:t>
      </w:r>
      <w:r w:rsidRPr="006B3393">
        <w:rPr>
          <w:rStyle w:val="libFootnoteChar"/>
          <w:rtl/>
        </w:rPr>
        <w:t>ص 582]</w:t>
      </w:r>
    </w:p>
    <w:p w:rsidR="0043609F" w:rsidRDefault="0043609F" w:rsidP="006B3393">
      <w:pPr>
        <w:pStyle w:val="libAie"/>
        <w:rPr>
          <w:rtl/>
        </w:rPr>
      </w:pPr>
      <w:r>
        <w:rPr>
          <w:rtl/>
        </w:rPr>
        <w:t>- جعلت الخبائث 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الکذب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حها</w:t>
      </w:r>
    </w:p>
    <w:p w:rsidR="0043609F" w:rsidRPr="006B3393" w:rsidRDefault="00DF5F91" w:rsidP="0043609F">
      <w:pPr>
        <w:pStyle w:val="libNormal"/>
        <w:rPr>
          <w:rStyle w:val="libFootnoteChar"/>
          <w:rtl/>
        </w:rPr>
      </w:pPr>
      <w:r>
        <w:rPr>
          <w:rtl/>
        </w:rPr>
        <w:t xml:space="preserve">: </w:t>
      </w:r>
      <w:r w:rsidR="0043609F">
        <w:rPr>
          <w:rtl/>
        </w:rPr>
        <w:t>«همه زشت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ها</w:t>
      </w:r>
      <w:r w:rsidR="0043609F">
        <w:rPr>
          <w:rtl/>
        </w:rPr>
        <w:t xml:space="preserve"> در خانه‌ا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قرار داده شده که «دروغ» کل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 زشت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هاست»</w:t>
      </w:r>
      <w:r w:rsidR="0043609F">
        <w:rPr>
          <w:rtl/>
        </w:rPr>
        <w:t xml:space="preserve"> </w:t>
      </w:r>
      <w:r w:rsidR="0043609F" w:rsidRPr="006B3393">
        <w:rPr>
          <w:rStyle w:val="libFootnoteChar"/>
          <w:rtl/>
        </w:rPr>
        <w:t>[بحار الانوار</w:t>
      </w:r>
      <w:r>
        <w:rPr>
          <w:rStyle w:val="libFootnoteChar"/>
          <w:rtl/>
        </w:rPr>
        <w:t xml:space="preserve">، </w:t>
      </w:r>
      <w:r w:rsidR="0043609F" w:rsidRPr="006B3393">
        <w:rPr>
          <w:rStyle w:val="libFootnoteChar"/>
          <w:rtl/>
        </w:rPr>
        <w:t>ج 78</w:t>
      </w:r>
      <w:r>
        <w:rPr>
          <w:rStyle w:val="libFootnoteChar"/>
          <w:rtl/>
        </w:rPr>
        <w:t xml:space="preserve">، </w:t>
      </w:r>
      <w:r w:rsidR="0043609F" w:rsidRPr="006B3393">
        <w:rPr>
          <w:rStyle w:val="libFootnoteChar"/>
          <w:rtl/>
        </w:rPr>
        <w:t>ص 379]</w:t>
      </w:r>
    </w:p>
    <w:p w:rsidR="0043609F" w:rsidRDefault="0043609F" w:rsidP="006B339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519</w:t>
      </w:r>
    </w:p>
    <w:p w:rsidR="001A7E95" w:rsidRDefault="006B3393" w:rsidP="005367F8">
      <w:pPr>
        <w:pStyle w:val="Heading1"/>
        <w:rPr>
          <w:rtl/>
        </w:rPr>
      </w:pPr>
      <w:r>
        <w:rPr>
          <w:rtl/>
        </w:rPr>
        <w:br w:type="page"/>
      </w:r>
      <w:bookmarkStart w:id="156" w:name="_Toc425413275"/>
      <w:r w:rsidR="0043609F">
        <w:rPr>
          <w:rFonts w:hint="eastAsia"/>
          <w:rtl/>
        </w:rPr>
        <w:lastRenderedPageBreak/>
        <w:t>معصوم</w:t>
      </w:r>
      <w:r w:rsidR="0043609F">
        <w:rPr>
          <w:rtl/>
        </w:rPr>
        <w:t xml:space="preserve"> چهاردهم [</w:t>
      </w:r>
      <w:r w:rsidR="00DF5F91">
        <w:rPr>
          <w:rtl/>
        </w:rPr>
        <w:t xml:space="preserve">: </w:t>
      </w:r>
      <w:r w:rsidR="0043609F">
        <w:rPr>
          <w:rtl/>
        </w:rPr>
        <w:t xml:space="preserve">حضرت امام زمان </w:t>
      </w:r>
      <w:r w:rsidR="005367F8" w:rsidRPr="0092586F">
        <w:rPr>
          <w:rStyle w:val="libAlaemChar"/>
          <w:rtl/>
        </w:rPr>
        <w:t>عليه‌السلام</w:t>
      </w:r>
      <w:r w:rsidR="0043609F">
        <w:rPr>
          <w:rtl/>
        </w:rPr>
        <w:t>]</w:t>
      </w:r>
      <w:bookmarkEnd w:id="156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5367F8">
      <w:pPr>
        <w:pStyle w:val="Heading2"/>
        <w:rPr>
          <w:rtl/>
        </w:rPr>
      </w:pPr>
      <w:bookmarkStart w:id="157" w:name="_Toc425413276"/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بر زندگ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Fonts w:hint="eastAsia"/>
          <w:rtl/>
        </w:rPr>
        <w:t>حضرت</w:t>
      </w:r>
      <w:r>
        <w:rPr>
          <w:rtl/>
        </w:rPr>
        <w:t xml:space="preserve"> امام زمان </w:t>
      </w:r>
      <w:r w:rsidR="0092586F" w:rsidRPr="0092586F">
        <w:rPr>
          <w:rStyle w:val="libAlaemChar"/>
          <w:rtl/>
        </w:rPr>
        <w:t>عليه‌السلام</w:t>
      </w:r>
      <w:bookmarkEnd w:id="157"/>
    </w:p>
    <w:p w:rsidR="0043609F" w:rsidRDefault="0043609F" w:rsidP="006B339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520</w:t>
      </w:r>
    </w:p>
    <w:p w:rsidR="0043609F" w:rsidRDefault="0043609F" w:rsidP="006B3393">
      <w:pPr>
        <w:pStyle w:val="Heading2"/>
        <w:rPr>
          <w:rtl/>
        </w:rPr>
      </w:pPr>
      <w:bookmarkStart w:id="158" w:name="_Toc425413277"/>
      <w:r>
        <w:rPr>
          <w:rFonts w:hint="eastAsia"/>
          <w:rtl/>
        </w:rPr>
        <w:t>نور</w:t>
      </w:r>
      <w:r>
        <w:rPr>
          <w:rtl/>
        </w:rPr>
        <w:t xml:space="preserve"> چهاردهم</w:t>
      </w:r>
      <w:r w:rsidR="00DF5F91">
        <w:rPr>
          <w:rtl/>
        </w:rPr>
        <w:t>:</w:t>
      </w:r>
      <w:bookmarkEnd w:id="158"/>
      <w:r w:rsidR="00DF5F91">
        <w:rPr>
          <w:rtl/>
        </w:rPr>
        <w:t xml:space="preserve">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حجّت</w:t>
      </w:r>
      <w:r>
        <w:rPr>
          <w:rtl/>
        </w:rPr>
        <w:t xml:space="preserve"> حقّ</w:t>
      </w:r>
      <w:r w:rsidR="00DF5F91">
        <w:rPr>
          <w:rtl/>
        </w:rPr>
        <w:t xml:space="preserve">، </w:t>
      </w:r>
      <w:r>
        <w:rPr>
          <w:rtl/>
        </w:rPr>
        <w:t>امام دوازدهم</w:t>
      </w:r>
      <w:r w:rsidR="00DF5F91">
        <w:rPr>
          <w:rtl/>
        </w:rPr>
        <w:t xml:space="preserve">، </w:t>
      </w:r>
      <w:r>
        <w:rPr>
          <w:rtl/>
        </w:rPr>
        <w:t>حضرت ول</w:t>
      </w:r>
      <w:r>
        <w:rPr>
          <w:rFonts w:hint="cs"/>
          <w:rtl/>
        </w:rPr>
        <w:t>یّ</w:t>
      </w:r>
      <w:r>
        <w:rPr>
          <w:rtl/>
        </w:rPr>
        <w:t xml:space="preserve"> عصر عجل اللّه تعال</w:t>
      </w:r>
      <w:r>
        <w:rPr>
          <w:rFonts w:hint="cs"/>
          <w:rtl/>
        </w:rPr>
        <w:t>ی</w:t>
      </w:r>
      <w:r>
        <w:rPr>
          <w:rtl/>
        </w:rPr>
        <w:t xml:space="preserve"> فرجه الشّر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اشعار</w:t>
      </w:r>
      <w:r>
        <w:rPr>
          <w:rFonts w:hint="cs"/>
          <w:rtl/>
        </w:rPr>
        <w:t>ی</w:t>
      </w:r>
      <w:r>
        <w:rPr>
          <w:rtl/>
        </w:rPr>
        <w:t xml:space="preserve"> در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امام عصر (عج)</w:t>
      </w:r>
      <w:r w:rsidR="00DF5F91">
        <w:rPr>
          <w:rtl/>
        </w:rPr>
        <w:t xml:space="preserve">: </w:t>
      </w:r>
    </w:p>
    <w:p w:rsidR="0043609F" w:rsidRDefault="0043609F" w:rsidP="006B3393">
      <w:pPr>
        <w:pStyle w:val="libBold2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العصر الامام المنتظرمن بما </w:t>
      </w:r>
      <w:r>
        <w:rPr>
          <w:rFonts w:hint="cs"/>
          <w:rtl/>
        </w:rPr>
        <w:t>ی</w:t>
      </w:r>
      <w:r>
        <w:rPr>
          <w:rFonts w:hint="eastAsia"/>
          <w:rtl/>
        </w:rPr>
        <w:t>أباه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القدر</w:t>
      </w:r>
    </w:p>
    <w:p w:rsidR="0043609F" w:rsidRDefault="0043609F" w:rsidP="006B3393">
      <w:pPr>
        <w:pStyle w:val="libBold2"/>
        <w:rPr>
          <w:rtl/>
        </w:rPr>
      </w:pPr>
      <w:r>
        <w:rPr>
          <w:rFonts w:hint="eastAsia"/>
          <w:rtl/>
        </w:rPr>
        <w:t>حجّة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tl/>
        </w:rPr>
        <w:t xml:space="preserve"> کلّ البشرخ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اهل الارض ف</w:t>
      </w:r>
      <w:r>
        <w:rPr>
          <w:rFonts w:hint="cs"/>
          <w:rtl/>
        </w:rPr>
        <w:t>ی</w:t>
      </w:r>
      <w:r>
        <w:rPr>
          <w:rtl/>
        </w:rPr>
        <w:t xml:space="preserve"> کلّ الخصال</w:t>
      </w:r>
    </w:p>
    <w:p w:rsidR="0043609F" w:rsidRDefault="0043609F" w:rsidP="006B3393">
      <w:pPr>
        <w:pStyle w:val="libBold2"/>
        <w:rPr>
          <w:rtl/>
        </w:rPr>
      </w:pPr>
      <w:r>
        <w:rPr>
          <w:rFonts w:hint="eastAsia"/>
          <w:rtl/>
        </w:rPr>
        <w:t>شمس</w:t>
      </w:r>
      <w:r>
        <w:rPr>
          <w:rtl/>
        </w:rPr>
        <w:t xml:space="preserve"> اوج المجد مصباح الظّلام‌صفوة الرّحمن من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الانام</w:t>
      </w:r>
    </w:p>
    <w:p w:rsidR="0043609F" w:rsidRDefault="0043609F" w:rsidP="006B3393">
      <w:pPr>
        <w:pStyle w:val="libBold2"/>
        <w:rPr>
          <w:rtl/>
        </w:rPr>
      </w:pPr>
      <w:r>
        <w:rPr>
          <w:rFonts w:hint="eastAsia"/>
          <w:rtl/>
        </w:rPr>
        <w:t>الامام</w:t>
      </w:r>
      <w:r>
        <w:rPr>
          <w:rtl/>
        </w:rPr>
        <w:t xml:space="preserve"> بن الامام بن الامام‌قطب افلاک المعال</w:t>
      </w:r>
      <w:r>
        <w:rPr>
          <w:rFonts w:hint="cs"/>
          <w:rtl/>
        </w:rPr>
        <w:t>ی</w:t>
      </w:r>
      <w:r>
        <w:rPr>
          <w:rtl/>
        </w:rPr>
        <w:t xml:space="preserve"> و الکمال</w:t>
      </w:r>
    </w:p>
    <w:p w:rsidR="0043609F" w:rsidRDefault="0043609F" w:rsidP="006B3393">
      <w:pPr>
        <w:pStyle w:val="libBold2"/>
        <w:rPr>
          <w:rtl/>
        </w:rPr>
      </w:pPr>
      <w:r>
        <w:rPr>
          <w:rFonts w:hint="eastAsia"/>
          <w:rtl/>
        </w:rPr>
        <w:t>فاق</w:t>
      </w:r>
      <w:r>
        <w:rPr>
          <w:rtl/>
        </w:rPr>
        <w:t xml:space="preserve"> اهل الارض ف</w:t>
      </w:r>
      <w:r>
        <w:rPr>
          <w:rFonts w:hint="cs"/>
          <w:rtl/>
        </w:rPr>
        <w:t>ی</w:t>
      </w:r>
      <w:r>
        <w:rPr>
          <w:rtl/>
        </w:rPr>
        <w:t xml:space="preserve"> عزّ و جاه‌و ارتق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المجد اعل</w:t>
      </w:r>
      <w:r>
        <w:rPr>
          <w:rFonts w:hint="cs"/>
          <w:rtl/>
        </w:rPr>
        <w:t>ی</w:t>
      </w:r>
      <w:r>
        <w:rPr>
          <w:rtl/>
        </w:rPr>
        <w:t xml:space="preserve"> مرتقاه</w:t>
      </w:r>
    </w:p>
    <w:p w:rsidR="0043609F" w:rsidRDefault="0043609F" w:rsidP="006B3393">
      <w:pPr>
        <w:pStyle w:val="libBold2"/>
        <w:rPr>
          <w:rtl/>
        </w:rPr>
      </w:pPr>
      <w:r>
        <w:rPr>
          <w:rFonts w:hint="eastAsia"/>
          <w:rtl/>
        </w:rPr>
        <w:t>لو</w:t>
      </w:r>
      <w:r>
        <w:rPr>
          <w:rtl/>
        </w:rPr>
        <w:t xml:space="preserve"> ملوک الارض حلّو ف</w:t>
      </w:r>
      <w:r>
        <w:rPr>
          <w:rFonts w:hint="cs"/>
          <w:rtl/>
        </w:rPr>
        <w:t>ی</w:t>
      </w:r>
      <w:r>
        <w:rPr>
          <w:rtl/>
        </w:rPr>
        <w:t xml:space="preserve"> ذراه‌کان اعل</w:t>
      </w:r>
      <w:r>
        <w:rPr>
          <w:rFonts w:hint="cs"/>
          <w:rtl/>
        </w:rPr>
        <w:t>ی</w:t>
      </w:r>
      <w:r>
        <w:rPr>
          <w:rtl/>
        </w:rPr>
        <w:t xml:space="preserve"> صفّهم صفّ النّعال</w:t>
      </w:r>
    </w:p>
    <w:p w:rsidR="0043609F" w:rsidRDefault="0043609F" w:rsidP="006B3393">
      <w:pPr>
        <w:pStyle w:val="libBold2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اللّه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شمس الهد</w:t>
      </w:r>
      <w:r>
        <w:rPr>
          <w:rFonts w:hint="cs"/>
          <w:rtl/>
        </w:rPr>
        <w:t>ی‌ی</w:t>
      </w:r>
      <w:r>
        <w:rPr>
          <w:rFonts w:hint="eastAsia"/>
          <w:rtl/>
        </w:rPr>
        <w:t>ا</w:t>
      </w:r>
      <w:r>
        <w:rPr>
          <w:rtl/>
        </w:rPr>
        <w:t xml:space="preserve"> امام الخلق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بحر النّد</w:t>
      </w:r>
      <w:r>
        <w:rPr>
          <w:rFonts w:hint="cs"/>
          <w:rtl/>
        </w:rPr>
        <w:t>ی</w:t>
      </w:r>
    </w:p>
    <w:p w:rsidR="006B3393" w:rsidRDefault="0043609F" w:rsidP="006B3393">
      <w:pPr>
        <w:pStyle w:val="libBold2"/>
        <w:rPr>
          <w:rtl/>
        </w:rPr>
      </w:pPr>
      <w:r>
        <w:rPr>
          <w:rFonts w:hint="eastAsia"/>
          <w:rtl/>
        </w:rPr>
        <w:t>عجّلن</w:t>
      </w:r>
      <w:r>
        <w:rPr>
          <w:rtl/>
        </w:rPr>
        <w:t xml:space="preserve"> عجّل فقد طال المد</w:t>
      </w:r>
      <w:r>
        <w:rPr>
          <w:rFonts w:hint="cs"/>
          <w:rtl/>
        </w:rPr>
        <w:t>ی‌</w:t>
      </w:r>
      <w:r>
        <w:rPr>
          <w:rFonts w:hint="eastAsia"/>
          <w:rtl/>
        </w:rPr>
        <w:t>و</w:t>
      </w:r>
      <w:r>
        <w:rPr>
          <w:rtl/>
        </w:rPr>
        <w:t xml:space="preserve"> اضمحلّ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استول</w:t>
      </w:r>
      <w:r>
        <w:rPr>
          <w:rFonts w:hint="cs"/>
          <w:rtl/>
        </w:rPr>
        <w:t>ی</w:t>
      </w:r>
      <w:r>
        <w:rPr>
          <w:rtl/>
        </w:rPr>
        <w:t xml:space="preserve"> الضّلال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 ترجمه</w:t>
      </w:r>
      <w:r w:rsidR="00DF5F91">
        <w:rPr>
          <w:rtl/>
        </w:rPr>
        <w:t xml:space="preserve">: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صاحب زمان و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امام انتظار شونده</w:t>
      </w:r>
      <w:r>
        <w:rPr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هرگاه او مانع شود</w:t>
      </w:r>
      <w:r>
        <w:rPr>
          <w:rtl/>
        </w:rPr>
        <w:t xml:space="preserve">، </w:t>
      </w:r>
    </w:p>
    <w:p w:rsidR="0043609F" w:rsidRDefault="0043609F" w:rsidP="006B339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521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مقدّرات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حجّت خدا بر همه انسانها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تو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همه خصلتها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تو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نقطه کمال شرافت</w:t>
      </w:r>
      <w:r w:rsidR="00DF5F91">
        <w:rPr>
          <w:rtl/>
        </w:rPr>
        <w:t xml:space="preserve">، </w:t>
      </w:r>
      <w:r>
        <w:rPr>
          <w:rtl/>
        </w:rPr>
        <w:t>و چراغ روشن</w:t>
      </w:r>
      <w:r>
        <w:rPr>
          <w:rFonts w:hint="cs"/>
          <w:rtl/>
        </w:rPr>
        <w:t>ی‌</w:t>
      </w:r>
      <w:r>
        <w:rPr>
          <w:rFonts w:hint="eastAsia"/>
          <w:rtl/>
        </w:rPr>
        <w:t>بخش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رحمن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انسانها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امام پسر امام پسر امام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محور فلک‌ها</w:t>
      </w:r>
      <w:r>
        <w:rPr>
          <w:rFonts w:hint="cs"/>
          <w:rtl/>
        </w:rPr>
        <w:t>ی</w:t>
      </w:r>
      <w:r>
        <w:rPr>
          <w:rtl/>
        </w:rPr>
        <w:t xml:space="preserve"> آسمان شرافت و کمال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[با قدوم مبارک تو] همه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جهت عزّت و مقام</w:t>
      </w:r>
      <w:r w:rsidR="00DF5F91">
        <w:rPr>
          <w:rtl/>
        </w:rPr>
        <w:t xml:space="preserve">، </w:t>
      </w:r>
      <w:r>
        <w:rPr>
          <w:rtl/>
        </w:rPr>
        <w:t>برتر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و از فرازها</w:t>
      </w:r>
      <w:r>
        <w:rPr>
          <w:rFonts w:hint="cs"/>
          <w:rtl/>
        </w:rPr>
        <w:t>ی</w:t>
      </w:r>
      <w:r>
        <w:rPr>
          <w:rtl/>
        </w:rPr>
        <w:t xml:space="preserve"> شرافت و کمال بر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فراز نائل گشتند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زمامداران و شاهان سراسر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پناه او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عال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 مقام آنها</w:t>
      </w:r>
      <w:r w:rsidR="00DF5F91">
        <w:rPr>
          <w:rtl/>
        </w:rPr>
        <w:t xml:space="preserve">، </w:t>
      </w:r>
      <w:r>
        <w:rPr>
          <w:rtl/>
        </w:rPr>
        <w:t xml:space="preserve">کفش کن امام زمان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 [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زمان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آن چنان در درجه اعل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که اگر شاهان جهان در پناه او درآ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 سرسپردگان آستان قدس امام زمان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]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امانت‌دار خدا</w:t>
      </w:r>
      <w:r w:rsidR="00DF5F91">
        <w:rPr>
          <w:rtl/>
        </w:rPr>
        <w:t xml:space="preserve">!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رهبر خلق و 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عطا</w:t>
      </w:r>
      <w:r w:rsidR="00DF5F91">
        <w:rPr>
          <w:rtl/>
        </w:rPr>
        <w:t xml:space="preserve">! </w:t>
      </w:r>
      <w:r>
        <w:rPr>
          <w:rtl/>
        </w:rPr>
        <w:t>البته در ظهورت شتاب کن</w:t>
      </w:r>
      <w:r w:rsidR="00DF5F91">
        <w:rPr>
          <w:rtl/>
        </w:rPr>
        <w:t xml:space="preserve">، </w:t>
      </w:r>
      <w:r>
        <w:rPr>
          <w:rtl/>
        </w:rPr>
        <w:t>شتاب کن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به درازا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[بر اثر عدم ظهور تو]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[م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tl/>
        </w:rPr>
        <w:t>]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شب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شعبان سال 255 ه ق در شهر سامرّاء چشم به جهان گشود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مل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دختر </w:t>
      </w:r>
      <w:r>
        <w:rPr>
          <w:rFonts w:hint="cs"/>
          <w:rtl/>
        </w:rPr>
        <w:t>ی</w:t>
      </w:r>
      <w:r>
        <w:rPr>
          <w:rFonts w:hint="eastAsia"/>
          <w:rtl/>
        </w:rPr>
        <w:t>شوعا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پسر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روم بود</w:t>
      </w:r>
      <w:r w:rsidR="00DF5F91">
        <w:rPr>
          <w:rtl/>
        </w:rPr>
        <w:t xml:space="preserve">، </w:t>
      </w:r>
      <w:r>
        <w:rPr>
          <w:rtl/>
        </w:rPr>
        <w:t>و مادر مل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نسل حوار</w:t>
      </w:r>
      <w:r>
        <w:rPr>
          <w:rFonts w:hint="cs"/>
          <w:rtl/>
        </w:rPr>
        <w:t>یّ</w:t>
      </w:r>
      <w:r>
        <w:rPr>
          <w:rFonts w:hint="eastAsia"/>
          <w:rtl/>
        </w:rPr>
        <w:t>ون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خاصّ)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 و به شمعون</w:t>
      </w:r>
      <w:r w:rsidR="00DF5F91">
        <w:rPr>
          <w:rtl/>
        </w:rPr>
        <w:t xml:space="preserve">، </w:t>
      </w:r>
      <w:r>
        <w:rPr>
          <w:rtl/>
        </w:rPr>
        <w:t>وص</w:t>
      </w:r>
      <w:r>
        <w:rPr>
          <w:rFonts w:hint="cs"/>
          <w:rtl/>
        </w:rPr>
        <w:t>یّ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نسبت داشت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(به دست سپاه اسلام</w:t>
      </w:r>
      <w:r w:rsidR="00DF5F91">
        <w:rPr>
          <w:rtl/>
        </w:rPr>
        <w:t xml:space="preserve">،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شد) نام خود را «نرجس» گذاشت</w:t>
      </w:r>
      <w:r w:rsidR="00DF5F91">
        <w:rPr>
          <w:rtl/>
        </w:rPr>
        <w:t xml:space="preserve">. </w:t>
      </w:r>
      <w:r>
        <w:rPr>
          <w:rtl/>
        </w:rPr>
        <w:t>تا سر پرستش او را نشن</w:t>
      </w:r>
      <w:r>
        <w:rPr>
          <w:rFonts w:hint="eastAsia"/>
          <w:rtl/>
        </w:rPr>
        <w:t>اسد</w:t>
      </w:r>
      <w:r w:rsidR="00DF5F91">
        <w:rPr>
          <w:rtl/>
        </w:rPr>
        <w:t xml:space="preserve">. </w:t>
      </w:r>
    </w:p>
    <w:p w:rsidR="0043609F" w:rsidRDefault="0043609F" w:rsidP="006B339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522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وقت</w:t>
      </w:r>
      <w:r>
        <w:rPr>
          <w:rFonts w:hint="cs"/>
          <w:rtl/>
        </w:rPr>
        <w:t>ی</w:t>
      </w:r>
      <w:r>
        <w:rPr>
          <w:rtl/>
        </w:rPr>
        <w:t xml:space="preserve"> که نور حضرت ول</w:t>
      </w:r>
      <w:r>
        <w:rPr>
          <w:rFonts w:hint="cs"/>
          <w:rtl/>
        </w:rPr>
        <w:t>یّ</w:t>
      </w:r>
      <w:r>
        <w:rPr>
          <w:rtl/>
        </w:rPr>
        <w:t xml:space="preserve"> عصر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رحم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با عظمت قرار گرفت</w:t>
      </w:r>
      <w:r w:rsidR="00DF5F91">
        <w:rPr>
          <w:rtl/>
        </w:rPr>
        <w:t xml:space="preserve">، </w:t>
      </w:r>
      <w:r>
        <w:rPr>
          <w:rtl/>
        </w:rPr>
        <w:t>نور و درخشندگ</w:t>
      </w:r>
      <w:r>
        <w:rPr>
          <w:rFonts w:hint="cs"/>
          <w:rtl/>
        </w:rPr>
        <w:t>ی</w:t>
      </w:r>
      <w:r>
        <w:rPr>
          <w:rtl/>
        </w:rPr>
        <w:t xml:space="preserve"> تابان</w:t>
      </w:r>
      <w:r>
        <w:rPr>
          <w:rFonts w:hint="cs"/>
          <w:rtl/>
        </w:rPr>
        <w:t>ی</w:t>
      </w:r>
      <w:r>
        <w:rPr>
          <w:rtl/>
        </w:rPr>
        <w:t xml:space="preserve"> او را فرا گرفت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نام «صق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(که به معن</w:t>
      </w:r>
      <w:r>
        <w:rPr>
          <w:rFonts w:hint="cs"/>
          <w:rtl/>
        </w:rPr>
        <w:t>ی</w:t>
      </w:r>
      <w:r>
        <w:rPr>
          <w:rtl/>
        </w:rPr>
        <w:t xml:space="preserve"> جلا دهنده است) خوانده شد</w:t>
      </w:r>
      <w:r w:rsidR="00DF5F91">
        <w:rPr>
          <w:rtl/>
        </w:rPr>
        <w:t xml:space="preserve">. </w:t>
      </w:r>
    </w:p>
    <w:p w:rsidR="001A7E95" w:rsidRDefault="0043609F" w:rsidP="006B3393">
      <w:pPr>
        <w:pStyle w:val="Heading2"/>
        <w:rPr>
          <w:rtl/>
        </w:rPr>
      </w:pPr>
      <w:bookmarkStart w:id="159" w:name="_Toc425413278"/>
      <w:r>
        <w:rPr>
          <w:rFonts w:hint="eastAsia"/>
          <w:rtl/>
        </w:rPr>
        <w:t>چگونگ</w:t>
      </w:r>
      <w:r>
        <w:rPr>
          <w:rFonts w:hint="cs"/>
          <w:rtl/>
        </w:rPr>
        <w:t>ی</w:t>
      </w:r>
      <w:r>
        <w:rPr>
          <w:rtl/>
        </w:rPr>
        <w:t xml:space="preserve"> ولادت امام عصر (عج)</w:t>
      </w:r>
      <w:bookmarkEnd w:id="159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دختر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[عمّه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گفت</w:t>
      </w:r>
      <w:r w:rsidR="00DF5F91">
        <w:rPr>
          <w:rtl/>
        </w:rPr>
        <w:t xml:space="preserve">: </w:t>
      </w:r>
      <w:r>
        <w:rPr>
          <w:rtl/>
        </w:rPr>
        <w:t>«امام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داد که امشب هنگام افطار</w:t>
      </w:r>
      <w:r w:rsidR="00DF5F91">
        <w:rPr>
          <w:rtl/>
        </w:rPr>
        <w:t xml:space="preserve">، </w:t>
      </w:r>
      <w:r>
        <w:rPr>
          <w:rtl/>
        </w:rPr>
        <w:t>نزد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امشب شب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شعبان است</w:t>
      </w:r>
      <w:r w:rsidR="00DF5F91">
        <w:rPr>
          <w:rtl/>
        </w:rPr>
        <w:t xml:space="preserve">، </w:t>
      </w:r>
      <w:r>
        <w:rPr>
          <w:rtl/>
        </w:rPr>
        <w:t>خداوند متعال بزود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حجّت</w:t>
      </w:r>
      <w:r w:rsidR="00DF5F91">
        <w:rPr>
          <w:rtl/>
        </w:rPr>
        <w:t xml:space="preserve">، </w:t>
      </w:r>
      <w:r>
        <w:rPr>
          <w:rtl/>
        </w:rPr>
        <w:t>را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حجّت خدا بر سراسر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«مادر او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«مادرش</w:t>
      </w:r>
      <w:r w:rsidR="00DF5F91">
        <w:rPr>
          <w:rtl/>
        </w:rPr>
        <w:t xml:space="preserve">، </w:t>
      </w:r>
      <w:r>
        <w:rPr>
          <w:rtl/>
        </w:rPr>
        <w:t>نرجس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«خداوند مرا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دهد</w:t>
      </w:r>
      <w:r w:rsidR="00DF5F91">
        <w:rPr>
          <w:rtl/>
        </w:rPr>
        <w:t xml:space="preserve">، </w:t>
      </w:r>
      <w:r>
        <w:rPr>
          <w:rtl/>
        </w:rPr>
        <w:t xml:space="preserve">اثر حمل در نرجس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همان است که گفتم</w:t>
      </w:r>
      <w:r w:rsidR="00DF5F91">
        <w:rPr>
          <w:rtl/>
        </w:rPr>
        <w:t xml:space="preserve">، </w:t>
      </w:r>
      <w:r>
        <w:rPr>
          <w:rtl/>
        </w:rPr>
        <w:t>امشب</w:t>
      </w:r>
      <w:r w:rsidR="00DF5F91">
        <w:rPr>
          <w:rtl/>
        </w:rPr>
        <w:t xml:space="preserve">، </w:t>
      </w:r>
      <w:r>
        <w:rPr>
          <w:rtl/>
        </w:rPr>
        <w:t xml:space="preserve">حجّت خدا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متولّد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نزد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رفتم و سلام کردم و نشستم</w:t>
      </w:r>
      <w:r w:rsidR="00DF5F91">
        <w:rPr>
          <w:rtl/>
        </w:rPr>
        <w:t xml:space="preserve">، </w:t>
      </w:r>
      <w:r>
        <w:rPr>
          <w:rtl/>
        </w:rPr>
        <w:t xml:space="preserve">حضرت نرجس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آمد که کفش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</w:t>
      </w:r>
      <w:r w:rsidR="00DF5F91">
        <w:rPr>
          <w:rtl/>
        </w:rPr>
        <w:t xml:space="preserve">، </w:t>
      </w:r>
      <w:r>
        <w:rPr>
          <w:rtl/>
        </w:rPr>
        <w:t>به من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ده</w:t>
      </w:r>
      <w:r>
        <w:rPr>
          <w:rtl/>
        </w:rPr>
        <w:t xml:space="preserve"> من (خانم من</w:t>
      </w:r>
      <w:r w:rsidR="00DF5F91">
        <w:rPr>
          <w:rtl/>
        </w:rPr>
        <w:t xml:space="preserve">! </w:t>
      </w:r>
      <w:r>
        <w:rPr>
          <w:rtl/>
        </w:rPr>
        <w:t>) حالت چطور است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، </w:t>
      </w:r>
      <w:r>
        <w:rPr>
          <w:rtl/>
        </w:rPr>
        <w:t>عرض کردم</w:t>
      </w:r>
      <w:r w:rsidR="00DF5F91">
        <w:rPr>
          <w:rtl/>
        </w:rPr>
        <w:t xml:space="preserve">: </w:t>
      </w:r>
      <w:r>
        <w:rPr>
          <w:rtl/>
        </w:rPr>
        <w:t>بلکه تو س</w:t>
      </w:r>
      <w:r>
        <w:rPr>
          <w:rFonts w:hint="cs"/>
          <w:rtl/>
        </w:rPr>
        <w:t>یّ</w:t>
      </w:r>
      <w:r>
        <w:rPr>
          <w:rFonts w:hint="eastAsia"/>
          <w:rtl/>
        </w:rPr>
        <w:t>ده</w:t>
      </w:r>
      <w:r>
        <w:rPr>
          <w:rtl/>
        </w:rPr>
        <w:t xml:space="preserve"> من و خانم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سخن مرا رد کرد 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عمّه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حرف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دختر</w:t>
      </w:r>
      <w:r w:rsidR="00DF5F91">
        <w:rPr>
          <w:rtl/>
        </w:rPr>
        <w:t xml:space="preserve">! </w:t>
      </w:r>
      <w:r>
        <w:rPr>
          <w:rtl/>
        </w:rPr>
        <w:t>خداوند امشب به تو پسر</w:t>
      </w:r>
      <w:r>
        <w:rPr>
          <w:rFonts w:hint="cs"/>
          <w:rtl/>
        </w:rPr>
        <w:t>ی</w:t>
      </w:r>
      <w:r>
        <w:rPr>
          <w:rtl/>
        </w:rPr>
        <w:t xml:space="preserve"> عطا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آقا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«نرجس نشست و نشانه‌ها</w:t>
      </w:r>
      <w:r>
        <w:rPr>
          <w:rFonts w:hint="cs"/>
          <w:rtl/>
        </w:rPr>
        <w:t>ی</w:t>
      </w:r>
      <w:r>
        <w:rPr>
          <w:rtl/>
        </w:rPr>
        <w:t xml:space="preserve"> شرم در چهره او آشکار شد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من از نماز عشاء فارغ شدم</w:t>
      </w:r>
      <w:r w:rsidR="00DF5F91">
        <w:rPr>
          <w:rtl/>
        </w:rPr>
        <w:t xml:space="preserve">، </w:t>
      </w:r>
      <w:r>
        <w:rPr>
          <w:rtl/>
        </w:rPr>
        <w:t>افطار کردم و به خوابگاه خود رفتم 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نصف شب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برخاستم و نماز شب را خواندم</w:t>
      </w:r>
      <w:r w:rsidR="00DF5F91">
        <w:rPr>
          <w:rtl/>
        </w:rPr>
        <w:t xml:space="preserve">، </w:t>
      </w:r>
      <w:r>
        <w:rPr>
          <w:rtl/>
        </w:rPr>
        <w:t>بعد</w:t>
      </w:r>
    </w:p>
    <w:p w:rsidR="0043609F" w:rsidRDefault="0043609F" w:rsidP="006B339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523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نماز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حضرت نرجس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در خواب است</w:t>
      </w:r>
      <w:r w:rsidR="00DF5F91">
        <w:rPr>
          <w:rtl/>
        </w:rPr>
        <w:t xml:space="preserve">، </w:t>
      </w:r>
      <w:r>
        <w:rPr>
          <w:rtl/>
        </w:rPr>
        <w:t>و اثر</w:t>
      </w:r>
      <w:r>
        <w:rPr>
          <w:rFonts w:hint="cs"/>
          <w:rtl/>
        </w:rPr>
        <w:t>ی</w:t>
      </w:r>
      <w:r>
        <w:rPr>
          <w:rtl/>
        </w:rPr>
        <w:t xml:space="preserve"> از وعده برادرزاده‌ام (امام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مشغول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نماز شدم</w:t>
      </w:r>
      <w:r w:rsidR="00DF5F91">
        <w:rPr>
          <w:rtl/>
        </w:rPr>
        <w:t xml:space="preserve">، </w:t>
      </w:r>
      <w:r>
        <w:rPr>
          <w:rtl/>
        </w:rPr>
        <w:t>سپس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بعد در حال ترس</w:t>
      </w:r>
      <w:r w:rsidR="00DF5F91">
        <w:rPr>
          <w:rtl/>
        </w:rPr>
        <w:t xml:space="preserve">، </w:t>
      </w:r>
      <w:r>
        <w:rPr>
          <w:rtl/>
        </w:rPr>
        <w:t>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نرجس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در خواب است</w:t>
      </w:r>
      <w:r w:rsidR="00DF5F91">
        <w:rPr>
          <w:rtl/>
        </w:rPr>
        <w:t xml:space="preserve">، </w:t>
      </w:r>
      <w:r>
        <w:rPr>
          <w:rtl/>
        </w:rPr>
        <w:t>بعد از لحظه‌ا</w:t>
      </w:r>
      <w:r>
        <w:rPr>
          <w:rFonts w:hint="cs"/>
          <w:rtl/>
        </w:rPr>
        <w:t>ی</w:t>
      </w:r>
      <w:r>
        <w:rPr>
          <w:rtl/>
        </w:rPr>
        <w:t xml:space="preserve"> او برخاست و نماز شب خواند </w:t>
      </w:r>
      <w:r w:rsidRPr="006B3393">
        <w:rPr>
          <w:rStyle w:val="libFootnotenumChar"/>
          <w:rtl/>
        </w:rPr>
        <w:t>«1»</w:t>
      </w:r>
      <w:r w:rsidR="00DF5F91">
        <w:rPr>
          <w:rtl/>
        </w:rPr>
        <w:t xml:space="preserve">، </w:t>
      </w:r>
      <w:r>
        <w:rPr>
          <w:rtl/>
        </w:rPr>
        <w:t>من (بر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اثر وضع حمل از او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) به شکّ افتادم (که نکند او حامله نباشد) ناگاه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اطاق خود صدا زد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عمّه</w:t>
      </w:r>
      <w:r w:rsidR="00DF5F91">
        <w:rPr>
          <w:rtl/>
        </w:rPr>
        <w:t xml:space="preserve">! </w:t>
      </w:r>
      <w:r>
        <w:rPr>
          <w:rtl/>
        </w:rPr>
        <w:t>عجله نکن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وعده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شده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سوره‌ها</w:t>
      </w:r>
      <w:r>
        <w:rPr>
          <w:rFonts w:hint="cs"/>
          <w:rtl/>
        </w:rPr>
        <w:t>ی</w:t>
      </w:r>
      <w:r>
        <w:rPr>
          <w:rtl/>
        </w:rPr>
        <w:t xml:space="preserve"> الم سجده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خواندم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بودم</w:t>
      </w:r>
      <w:r w:rsidR="00DF5F91">
        <w:rPr>
          <w:rtl/>
        </w:rPr>
        <w:t xml:space="preserve">، </w:t>
      </w:r>
      <w:r>
        <w:rPr>
          <w:rtl/>
        </w:rPr>
        <w:t xml:space="preserve">ناگاه نرجس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هراسان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او شتافتم</w:t>
      </w:r>
      <w:r w:rsidR="00DF5F91">
        <w:rPr>
          <w:rtl/>
        </w:rPr>
        <w:t xml:space="preserve">، </w:t>
      </w:r>
      <w:r>
        <w:rPr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 xml:space="preserve">خدا 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باد</w:t>
      </w:r>
      <w:r w:rsidR="00DF5F91">
        <w:rPr>
          <w:rtl/>
        </w:rPr>
        <w:t xml:space="preserve">، </w:t>
      </w:r>
      <w:r>
        <w:rPr>
          <w:rtl/>
        </w:rPr>
        <w:t>سپس گفتم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عمّه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«خاطر جمع و دلگرم باش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است که گفتم»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سست</w:t>
      </w:r>
      <w:r>
        <w:rPr>
          <w:rFonts w:hint="cs"/>
          <w:rtl/>
        </w:rPr>
        <w:t>ی</w:t>
      </w:r>
      <w:r>
        <w:rPr>
          <w:rtl/>
        </w:rPr>
        <w:t xml:space="preserve"> بر من و بر نرجس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عارض شد</w:t>
      </w:r>
      <w:r w:rsidR="00DF5F91">
        <w:rPr>
          <w:rtl/>
        </w:rPr>
        <w:t xml:space="preserve">، </w:t>
      </w:r>
      <w:r>
        <w:rPr>
          <w:rtl/>
        </w:rPr>
        <w:t>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ناگاه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متولّد شده است</w:t>
      </w:r>
      <w:r w:rsidR="00DF5F91">
        <w:rPr>
          <w:rtl/>
        </w:rPr>
        <w:t xml:space="preserve">، </w:t>
      </w:r>
      <w:r>
        <w:rPr>
          <w:rtl/>
        </w:rPr>
        <w:t>روپوش را از رو</w:t>
      </w:r>
      <w:r>
        <w:rPr>
          <w:rFonts w:hint="cs"/>
          <w:rtl/>
        </w:rPr>
        <w:t>ی</w:t>
      </w:r>
      <w:r>
        <w:rPr>
          <w:rtl/>
        </w:rPr>
        <w:t xml:space="preserve"> او کنار زدم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او به حالت سجده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گرفته است</w:t>
      </w:r>
      <w:r w:rsidR="00DF5F91">
        <w:rPr>
          <w:rtl/>
        </w:rPr>
        <w:t xml:space="preserve">، </w:t>
      </w:r>
      <w:r>
        <w:rPr>
          <w:rtl/>
        </w:rPr>
        <w:t>او را برگرفتم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پاک و پ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صدا زد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عمّه</w:t>
      </w:r>
      <w:r w:rsidR="00DF5F91">
        <w:rPr>
          <w:rtl/>
        </w:rPr>
        <w:t xml:space="preserve">! </w:t>
      </w:r>
      <w:r>
        <w:rPr>
          <w:rtl/>
        </w:rPr>
        <w:t>پسرم را نزدم ب</w:t>
      </w:r>
      <w:r>
        <w:rPr>
          <w:rFonts w:hint="cs"/>
          <w:rtl/>
        </w:rPr>
        <w:t>ی</w:t>
      </w:r>
      <w:r>
        <w:rPr>
          <w:rFonts w:hint="eastAsia"/>
          <w:rtl/>
        </w:rPr>
        <w:t>اور»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را نزد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بردم</w:t>
      </w:r>
      <w:r w:rsidR="00DF5F91">
        <w:rPr>
          <w:rtl/>
        </w:rPr>
        <w:t xml:space="preserve">، </w:t>
      </w:r>
      <w:r>
        <w:rPr>
          <w:rtl/>
        </w:rPr>
        <w:t>آن حضرت</w:t>
      </w:r>
      <w:r w:rsidR="00DF5F91">
        <w:rPr>
          <w:rtl/>
        </w:rPr>
        <w:t xml:space="preserve">، </w:t>
      </w:r>
      <w:r>
        <w:rPr>
          <w:rtl/>
        </w:rPr>
        <w:t>نوزاد را رو</w:t>
      </w:r>
      <w:r>
        <w:rPr>
          <w:rFonts w:hint="cs"/>
          <w:rtl/>
        </w:rPr>
        <w:t>ی</w:t>
      </w:r>
      <w:r>
        <w:rPr>
          <w:rtl/>
        </w:rPr>
        <w:t xml:space="preserve"> دستش گرفت</w:t>
      </w:r>
      <w:r w:rsidR="00DF5F91">
        <w:rPr>
          <w:rtl/>
        </w:rPr>
        <w:t xml:space="preserve">، </w:t>
      </w:r>
      <w:r>
        <w:rPr>
          <w:rtl/>
        </w:rPr>
        <w:t>و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نه‌اش</w:t>
      </w:r>
      <w:r>
        <w:rPr>
          <w:rtl/>
        </w:rPr>
        <w:t xml:space="preserve"> قرار داد</w:t>
      </w:r>
      <w:r w:rsidR="00DF5F91">
        <w:rPr>
          <w:rtl/>
        </w:rPr>
        <w:t xml:space="preserve">، </w:t>
      </w:r>
      <w:r>
        <w:rPr>
          <w:rtl/>
        </w:rPr>
        <w:t>سپس زبانش را در دهان نوزاد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دستش را </w:t>
      </w:r>
      <w:r>
        <w:rPr>
          <w:rtl/>
        </w:rPr>
        <w:lastRenderedPageBreak/>
        <w:t>بر چشمان</w:t>
      </w:r>
      <w:r>
        <w:rPr>
          <w:rFonts w:hint="eastAsia"/>
          <w:rtl/>
        </w:rPr>
        <w:t>ش</w:t>
      </w:r>
      <w:r>
        <w:rPr>
          <w:rtl/>
        </w:rPr>
        <w:t xml:space="preserve"> و گوشها و مفاصل نوزاد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فرمود</w:t>
      </w:r>
      <w:r w:rsidR="00DF5F91">
        <w:rPr>
          <w:rtl/>
        </w:rPr>
        <w:t xml:space="preserve">: </w:t>
      </w:r>
      <w:r>
        <w:rPr>
          <w:rtl/>
        </w:rPr>
        <w:t>«پسر جان</w:t>
      </w:r>
      <w:r w:rsidR="00DF5F91">
        <w:rPr>
          <w:rtl/>
        </w:rPr>
        <w:t xml:space="preserve">! </w:t>
      </w:r>
      <w:r>
        <w:rPr>
          <w:rtl/>
        </w:rPr>
        <w:t>سخن بگو»</w:t>
      </w:r>
      <w:r w:rsidR="00DF5F91">
        <w:rPr>
          <w:rtl/>
        </w:rPr>
        <w:t xml:space="preserve">. </w:t>
      </w:r>
    </w:p>
    <w:p w:rsidR="0043609F" w:rsidRDefault="0043609F" w:rsidP="006B3393">
      <w:pPr>
        <w:pStyle w:val="libFootnote"/>
        <w:rPr>
          <w:rtl/>
        </w:rPr>
      </w:pPr>
      <w:r>
        <w:rPr>
          <w:rtl/>
        </w:rPr>
        <w:t>(1)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نکات آموزنده است که مادر امام زمان (عج) در شب وضع حمل</w:t>
      </w:r>
      <w:r w:rsidR="00DF5F91">
        <w:rPr>
          <w:rtl/>
        </w:rPr>
        <w:t xml:space="preserve">، </w:t>
      </w:r>
      <w:r>
        <w:rPr>
          <w:rtl/>
        </w:rPr>
        <w:t>ساعت</w:t>
      </w:r>
      <w:r>
        <w:rPr>
          <w:rFonts w:hint="cs"/>
          <w:rtl/>
        </w:rPr>
        <w:t>ی</w:t>
      </w:r>
      <w:r>
        <w:rPr>
          <w:rtl/>
        </w:rPr>
        <w:t xml:space="preserve"> قبل از وضع حمل</w:t>
      </w:r>
      <w:r w:rsidR="00DF5F91">
        <w:rPr>
          <w:rtl/>
        </w:rPr>
        <w:t xml:space="preserve">، </w:t>
      </w:r>
      <w:r>
        <w:rPr>
          <w:rtl/>
        </w:rPr>
        <w:t>نماز شب خواند (مترجم)</w:t>
      </w:r>
      <w:r w:rsidR="00DF5F91">
        <w:rPr>
          <w:rtl/>
        </w:rPr>
        <w:t xml:space="preserve">. </w:t>
      </w:r>
    </w:p>
    <w:p w:rsidR="0043609F" w:rsidRDefault="0043609F" w:rsidP="006B339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524</w:t>
      </w:r>
    </w:p>
    <w:p w:rsidR="006B3393" w:rsidRPr="006B3393" w:rsidRDefault="006B3393" w:rsidP="006B3393">
      <w:pPr>
        <w:pStyle w:val="libNormal"/>
        <w:rPr>
          <w:rtl/>
        </w:rPr>
      </w:pPr>
      <w:r>
        <w:rPr>
          <w:rFonts w:hint="cs"/>
          <w:rtl/>
        </w:rPr>
        <w:t>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نوزاد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</w:p>
    <w:p w:rsidR="0043609F" w:rsidRDefault="0043609F" w:rsidP="006B3393">
      <w:pPr>
        <w:pStyle w:val="libAie"/>
        <w:rPr>
          <w:rtl/>
        </w:rPr>
      </w:pPr>
      <w:r>
        <w:rPr>
          <w:rFonts w:hint="eastAsia"/>
          <w:rtl/>
        </w:rPr>
        <w:t>اشهد</w:t>
      </w:r>
      <w:r>
        <w:rPr>
          <w:rtl/>
        </w:rPr>
        <w:t xml:space="preserve"> ان لا الّا اللّه وحده لا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له و اشهد انّ محمّدا رسول اللّه (ص)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«گواه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دهم</w:t>
      </w:r>
      <w:r w:rsidR="0043609F">
        <w:rPr>
          <w:rtl/>
        </w:rPr>
        <w:t xml:space="preserve"> که معبود</w:t>
      </w:r>
      <w:r w:rsidR="0043609F"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 w:rsidR="0043609F">
        <w:rPr>
          <w:rtl/>
        </w:rPr>
        <w:t>جز خدا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کتا</w:t>
      </w:r>
      <w:r w:rsidR="0043609F">
        <w:rPr>
          <w:rtl/>
        </w:rPr>
        <w:t xml:space="preserve"> و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همتا</w:t>
      </w:r>
      <w:r w:rsidR="0043609F">
        <w:rPr>
          <w:rtl/>
        </w:rPr>
        <w:t xml:space="preserve">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>
        <w:rPr>
          <w:rFonts w:hint="eastAsia"/>
          <w:rtl/>
        </w:rPr>
        <w:t xml:space="preserve">، </w:t>
      </w:r>
      <w:r w:rsidR="0043609F">
        <w:rPr>
          <w:rtl/>
        </w:rPr>
        <w:t xml:space="preserve">و محمّد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رسول خدا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درود فرستاد</w:t>
      </w:r>
      <w:r w:rsidR="00DF5F91">
        <w:rPr>
          <w:rtl/>
        </w:rPr>
        <w:t xml:space="preserve">، </w:t>
      </w:r>
      <w:r>
        <w:rPr>
          <w:rtl/>
        </w:rPr>
        <w:t>تا به پدرش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سکوت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من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عمّه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نوزاد را نزد مادرش ببر</w:t>
      </w:r>
      <w:r w:rsidR="00DF5F91">
        <w:rPr>
          <w:rtl/>
        </w:rPr>
        <w:t xml:space="preserve">، </w:t>
      </w:r>
      <w:r>
        <w:rPr>
          <w:rtl/>
        </w:rPr>
        <w:t>تا بر او سلام کند</w:t>
      </w:r>
      <w:r w:rsidR="00DF5F91">
        <w:rPr>
          <w:rtl/>
        </w:rPr>
        <w:t xml:space="preserve">، </w:t>
      </w:r>
      <w:r>
        <w:rPr>
          <w:rtl/>
        </w:rPr>
        <w:t>سپس نزد من بازگردان</w:t>
      </w:r>
      <w:r w:rsidR="00DF5F91">
        <w:rPr>
          <w:rtl/>
        </w:rPr>
        <w:t xml:space="preserve">، </w:t>
      </w:r>
      <w:r>
        <w:rPr>
          <w:rtl/>
        </w:rPr>
        <w:t>من نوزاد را نزد مادرش بردم</w:t>
      </w:r>
      <w:r w:rsidR="00DF5F91">
        <w:rPr>
          <w:rtl/>
        </w:rPr>
        <w:t xml:space="preserve">، </w:t>
      </w:r>
      <w:r>
        <w:rPr>
          <w:rtl/>
        </w:rPr>
        <w:t>سلام بر مادر کرد</w:t>
      </w:r>
      <w:r w:rsidR="00DF5F91">
        <w:rPr>
          <w:rtl/>
        </w:rPr>
        <w:t xml:space="preserve">، </w:t>
      </w:r>
      <w:r>
        <w:rPr>
          <w:rtl/>
        </w:rPr>
        <w:t>و سپس او را نزد پدرش بازگرداندم و در مجلس امام نهادم</w:t>
      </w:r>
      <w:r w:rsidR="00DF5F91">
        <w:rPr>
          <w:rtl/>
        </w:rPr>
        <w:t xml:space="preserve">. </w:t>
      </w:r>
    </w:p>
    <w:p w:rsidR="001A7E95" w:rsidRDefault="006B3393" w:rsidP="006B3393">
      <w:pPr>
        <w:pStyle w:val="Heading2"/>
        <w:rPr>
          <w:rtl/>
        </w:rPr>
      </w:pPr>
      <w:r>
        <w:rPr>
          <w:rtl/>
        </w:rPr>
        <w:br w:type="page"/>
      </w:r>
      <w:bookmarkStart w:id="160" w:name="_Toc425413279"/>
      <w:r w:rsidR="0043609F">
        <w:rPr>
          <w:rFonts w:hint="eastAsia"/>
          <w:rtl/>
        </w:rPr>
        <w:lastRenderedPageBreak/>
        <w:t>پاره‌ا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عجائب ا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ام</w:t>
      </w:r>
      <w:r w:rsidR="0043609F">
        <w:rPr>
          <w:rtl/>
        </w:rPr>
        <w:t xml:space="preserve"> ولادت امام مهد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‌</w:t>
      </w:r>
      <w:bookmarkEnd w:id="160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من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عمّه</w:t>
      </w:r>
      <w:r w:rsidR="00DF5F91">
        <w:rPr>
          <w:rtl/>
        </w:rPr>
        <w:t xml:space="preserve">!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روز هفتم شد</w:t>
      </w:r>
      <w:r w:rsidR="00DF5F91">
        <w:rPr>
          <w:rtl/>
        </w:rPr>
        <w:t xml:space="preserve">، </w:t>
      </w:r>
      <w:r>
        <w:rPr>
          <w:rtl/>
        </w:rPr>
        <w:t>نزد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صبح روز بعد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عرض سلام</w:t>
      </w:r>
      <w:r w:rsidR="00DF5F91">
        <w:rPr>
          <w:rtl/>
        </w:rPr>
        <w:t xml:space="preserve">، </w:t>
      </w:r>
      <w:r>
        <w:rPr>
          <w:rtl/>
        </w:rPr>
        <w:t>به حضور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پرده را کنار زدم تا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بنگرم</w:t>
      </w:r>
      <w:r w:rsidR="00DF5F91">
        <w:rPr>
          <w:rtl/>
        </w:rPr>
        <w:t xml:space="preserve">، </w:t>
      </w:r>
      <w:r>
        <w:rPr>
          <w:rtl/>
        </w:rPr>
        <w:t>به جستجو پرداختم</w:t>
      </w:r>
      <w:r w:rsidR="00DF5F91">
        <w:rPr>
          <w:rtl/>
        </w:rPr>
        <w:t xml:space="preserve">، </w:t>
      </w:r>
      <w:r>
        <w:rPr>
          <w:rtl/>
        </w:rPr>
        <w:t xml:space="preserve">او </w:t>
      </w:r>
      <w:r>
        <w:rPr>
          <w:rFonts w:hint="eastAsia"/>
          <w:rtl/>
        </w:rPr>
        <w:t>را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کردم</w:t>
      </w:r>
      <w:r w:rsidR="00DF5F91">
        <w:rPr>
          <w:rtl/>
        </w:rPr>
        <w:t xml:space="preserve">: </w:t>
      </w:r>
      <w:r>
        <w:rPr>
          <w:rtl/>
        </w:rPr>
        <w:t>«فدا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گردم</w:t>
      </w:r>
      <w:r w:rsidR="00DF5F91">
        <w:rPr>
          <w:rtl/>
        </w:rPr>
        <w:t xml:space="preserve">، </w:t>
      </w:r>
      <w:r>
        <w:rPr>
          <w:rtl/>
        </w:rPr>
        <w:t>آقا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کجا است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عمّه</w:t>
      </w:r>
      <w:r w:rsidR="00DF5F91">
        <w:rPr>
          <w:rtl/>
        </w:rPr>
        <w:t xml:space="preserve">! </w:t>
      </w:r>
      <w:r>
        <w:rPr>
          <w:rtl/>
        </w:rPr>
        <w:t>او را به آن کس</w:t>
      </w:r>
      <w:r>
        <w:rPr>
          <w:rFonts w:hint="cs"/>
          <w:rtl/>
        </w:rPr>
        <w:t>ی</w:t>
      </w:r>
      <w:r>
        <w:rPr>
          <w:rtl/>
        </w:rPr>
        <w:t xml:space="preserve"> سپردم که مادر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او سپرد»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«وقت</w:t>
      </w:r>
      <w:r>
        <w:rPr>
          <w:rFonts w:hint="cs"/>
          <w:rtl/>
        </w:rPr>
        <w:t>ی</w:t>
      </w:r>
      <w:r>
        <w:rPr>
          <w:rtl/>
        </w:rPr>
        <w:t xml:space="preserve"> که روز هفتم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خانه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آمدم و سلام کردم و نشستم</w:t>
      </w:r>
      <w:r w:rsidR="00DF5F91">
        <w:rPr>
          <w:rtl/>
        </w:rPr>
        <w:t xml:space="preserve">، </w:t>
      </w:r>
      <w:r>
        <w:rPr>
          <w:rtl/>
        </w:rPr>
        <w:t>آن حضرت فرمود</w:t>
      </w:r>
      <w:r w:rsidR="00DF5F91">
        <w:rPr>
          <w:rtl/>
        </w:rPr>
        <w:t xml:space="preserve">: </w:t>
      </w:r>
      <w:r>
        <w:rPr>
          <w:rtl/>
        </w:rPr>
        <w:t>فرزندم را 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نوزاد را به پارچه‌ا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نزد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بردم</w:t>
      </w:r>
      <w:r w:rsidR="00DF5F91">
        <w:rPr>
          <w:rtl/>
        </w:rPr>
        <w:t xml:space="preserve">، </w:t>
      </w:r>
      <w:r>
        <w:rPr>
          <w:rtl/>
        </w:rPr>
        <w:t>آن حضرت با او همان گونه رفتار کرد که بار اوّ</w:t>
      </w:r>
      <w:r>
        <w:rPr>
          <w:rFonts w:hint="eastAsia"/>
          <w:rtl/>
        </w:rPr>
        <w:t>ل</w:t>
      </w:r>
      <w:r>
        <w:rPr>
          <w:rtl/>
        </w:rPr>
        <w:t xml:space="preserve"> او را نزدش بردم</w:t>
      </w:r>
      <w:r w:rsidR="00DF5F91">
        <w:rPr>
          <w:rtl/>
        </w:rPr>
        <w:t xml:space="preserve">، </w:t>
      </w:r>
      <w:r>
        <w:rPr>
          <w:rtl/>
        </w:rPr>
        <w:t>سپس زبانش را در دهان نوزاد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عسل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بعد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</w:p>
    <w:p w:rsidR="0043609F" w:rsidRDefault="0043609F" w:rsidP="006B3393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525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پسرم</w:t>
      </w:r>
      <w:r w:rsidR="00DF5F91">
        <w:rPr>
          <w:rtl/>
        </w:rPr>
        <w:t xml:space="preserve">! </w:t>
      </w:r>
      <w:r>
        <w:rPr>
          <w:rtl/>
        </w:rPr>
        <w:t>سخن بگو»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نوزاد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زبان گشود و گفت</w:t>
      </w:r>
      <w:r w:rsidR="00DF5F91">
        <w:rPr>
          <w:rtl/>
        </w:rPr>
        <w:t xml:space="preserve">: </w:t>
      </w:r>
      <w:r>
        <w:rPr>
          <w:rtl/>
        </w:rPr>
        <w:t>«گواه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که معبود</w:t>
      </w:r>
      <w:r>
        <w:rPr>
          <w:rFonts w:hint="cs"/>
          <w:rtl/>
        </w:rPr>
        <w:t>ی</w:t>
      </w:r>
      <w:r>
        <w:rPr>
          <w:rtl/>
        </w:rPr>
        <w:t xml:space="preserve"> جز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همتا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آنگاه بر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درود فرستاد</w:t>
      </w:r>
      <w:r w:rsidR="00DF5F91">
        <w:rPr>
          <w:rtl/>
        </w:rPr>
        <w:t xml:space="preserve">، </w:t>
      </w:r>
      <w:r>
        <w:rPr>
          <w:rtl/>
        </w:rPr>
        <w:t>تا به پدرش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خواند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 w:rsidRPr="00141DEA">
        <w:rPr>
          <w:rStyle w:val="libAieChar"/>
          <w:rFonts w:hint="eastAsia"/>
          <w:rtl/>
        </w:rPr>
        <w:t>بِسْمِ</w:t>
      </w:r>
      <w:r w:rsidRPr="00141DEA">
        <w:rPr>
          <w:rStyle w:val="libAieChar"/>
          <w:rtl/>
        </w:rPr>
        <w:t xml:space="preserve"> اللَّهِ الرَّحْمنِ الرَّحِ</w:t>
      </w:r>
      <w:r w:rsidRPr="00141DEA">
        <w:rPr>
          <w:rStyle w:val="libAieChar"/>
          <w:rFonts w:hint="cs"/>
          <w:rtl/>
        </w:rPr>
        <w:t>ی</w:t>
      </w:r>
      <w:r w:rsidRPr="00141DEA">
        <w:rPr>
          <w:rStyle w:val="libAieChar"/>
          <w:rFonts w:hint="eastAsia"/>
          <w:rtl/>
        </w:rPr>
        <w:t>مِ</w:t>
      </w:r>
      <w:r w:rsidRPr="00141DEA">
        <w:rPr>
          <w:rStyle w:val="libAieChar"/>
          <w:rtl/>
        </w:rPr>
        <w:t>*</w:t>
      </w:r>
      <w:r w:rsidR="00DF5F91">
        <w:rPr>
          <w:rStyle w:val="libAieChar"/>
          <w:rtl/>
        </w:rPr>
        <w:t xml:space="preserve">، </w:t>
      </w:r>
      <w:r w:rsidRPr="00141DEA">
        <w:rPr>
          <w:rStyle w:val="libAieChar"/>
          <w:rtl/>
        </w:rPr>
        <w:t>وَ نُرِ</w:t>
      </w:r>
      <w:r w:rsidRPr="00141DEA">
        <w:rPr>
          <w:rStyle w:val="libAieChar"/>
          <w:rFonts w:hint="cs"/>
          <w:rtl/>
        </w:rPr>
        <w:t>ی</w:t>
      </w:r>
      <w:r w:rsidRPr="00141DEA">
        <w:rPr>
          <w:rStyle w:val="libAieChar"/>
          <w:rFonts w:hint="eastAsia"/>
          <w:rtl/>
        </w:rPr>
        <w:t>دُ</w:t>
      </w:r>
      <w:r w:rsidRPr="00141DEA">
        <w:rPr>
          <w:rStyle w:val="libAieChar"/>
          <w:rtl/>
        </w:rPr>
        <w:t xml:space="preserve"> أَنْ نَمُنَّ عَلَ</w:t>
      </w:r>
      <w:r w:rsidRPr="00141DEA">
        <w:rPr>
          <w:rStyle w:val="libAieChar"/>
          <w:rFonts w:hint="cs"/>
          <w:rtl/>
        </w:rPr>
        <w:t>ی</w:t>
      </w:r>
      <w:r w:rsidRPr="00141DEA">
        <w:rPr>
          <w:rStyle w:val="libAieChar"/>
          <w:rtl/>
        </w:rPr>
        <w:t xml:space="preserve"> الَّذِ</w:t>
      </w:r>
      <w:r w:rsidRPr="00141DEA">
        <w:rPr>
          <w:rStyle w:val="libAieChar"/>
          <w:rFonts w:hint="cs"/>
          <w:rtl/>
        </w:rPr>
        <w:t>ی</w:t>
      </w:r>
      <w:r w:rsidRPr="00141DEA">
        <w:rPr>
          <w:rStyle w:val="libAieChar"/>
          <w:rFonts w:hint="eastAsia"/>
          <w:rtl/>
        </w:rPr>
        <w:t>نَ</w:t>
      </w:r>
      <w:r w:rsidRPr="00141DEA">
        <w:rPr>
          <w:rStyle w:val="libAieChar"/>
          <w:rtl/>
        </w:rPr>
        <w:t xml:space="preserve"> اسْتُضْعِفُوا فِ</w:t>
      </w:r>
      <w:r w:rsidRPr="00141DEA">
        <w:rPr>
          <w:rStyle w:val="libAieChar"/>
          <w:rFonts w:hint="cs"/>
          <w:rtl/>
        </w:rPr>
        <w:t>ی</w:t>
      </w:r>
      <w:r w:rsidRPr="00141DEA">
        <w:rPr>
          <w:rStyle w:val="libAieChar"/>
          <w:rtl/>
        </w:rPr>
        <w:t xml:space="preserve"> الْأَرْضِ</w:t>
      </w:r>
      <w:r w:rsidR="00DF5F91">
        <w:rPr>
          <w:rStyle w:val="libAieChar"/>
          <w:rtl/>
        </w:rPr>
        <w:t xml:space="preserve">، </w:t>
      </w:r>
      <w:r w:rsidRPr="00141DEA">
        <w:rPr>
          <w:rStyle w:val="libAieChar"/>
          <w:rtl/>
        </w:rPr>
        <w:t xml:space="preserve">وَ نَجْعَلَهُمْ </w:t>
      </w:r>
      <w:r w:rsidRPr="005F0DCD">
        <w:rPr>
          <w:rStyle w:val="libAieChar"/>
          <w:rtl/>
        </w:rPr>
        <w:t>أَئِمَّةً وَ نَجْعَلَهُمُ الْوارِثِ</w:t>
      </w:r>
      <w:r w:rsidRPr="005F0DCD">
        <w:rPr>
          <w:rStyle w:val="libAieChar"/>
          <w:rFonts w:hint="cs"/>
          <w:rtl/>
        </w:rPr>
        <w:t>ی</w:t>
      </w:r>
      <w:r w:rsidRPr="005F0DCD">
        <w:rPr>
          <w:rStyle w:val="libAieChar"/>
          <w:rFonts w:hint="eastAsia"/>
          <w:rtl/>
        </w:rPr>
        <w:t>نَ</w:t>
      </w:r>
      <w:r w:rsidR="00DF5F91">
        <w:rPr>
          <w:rStyle w:val="libAieChar"/>
          <w:rtl/>
        </w:rPr>
        <w:t xml:space="preserve">. </w:t>
      </w:r>
      <w:r w:rsidRPr="005F0DCD">
        <w:rPr>
          <w:rStyle w:val="libAieChar"/>
          <w:rtl/>
        </w:rPr>
        <w:t>وَ نُمَکِّنَ لَهُمْ فِ</w:t>
      </w:r>
      <w:r w:rsidRPr="005F0DCD">
        <w:rPr>
          <w:rStyle w:val="libAieChar"/>
          <w:rFonts w:hint="cs"/>
          <w:rtl/>
        </w:rPr>
        <w:t>ی</w:t>
      </w:r>
      <w:r w:rsidRPr="005F0DCD">
        <w:rPr>
          <w:rStyle w:val="libAieChar"/>
          <w:rtl/>
        </w:rPr>
        <w:t xml:space="preserve"> الْأَرْضِ وَ نُرِ</w:t>
      </w:r>
      <w:r w:rsidRPr="005F0DCD">
        <w:rPr>
          <w:rStyle w:val="libAieChar"/>
          <w:rFonts w:hint="cs"/>
          <w:rtl/>
        </w:rPr>
        <w:t>یَ</w:t>
      </w:r>
      <w:r w:rsidRPr="005F0DCD">
        <w:rPr>
          <w:rStyle w:val="libAieChar"/>
          <w:rtl/>
        </w:rPr>
        <w:t xml:space="preserve"> فِرْعَوْنَ وَ هامانَ وَ جُنُودَهُما مِنْهُمْ ما </w:t>
      </w:r>
      <w:r w:rsidRPr="005F0DCD">
        <w:rPr>
          <w:rStyle w:val="libAieChar"/>
          <w:rFonts w:hint="eastAsia"/>
          <w:rtl/>
        </w:rPr>
        <w:t>کانُوا</w:t>
      </w:r>
      <w:r w:rsidRPr="005F0DCD">
        <w:rPr>
          <w:rStyle w:val="libAieChar"/>
          <w:rtl/>
        </w:rPr>
        <w:t xml:space="preserve"> </w:t>
      </w:r>
      <w:r w:rsidRPr="005F0DCD">
        <w:rPr>
          <w:rStyle w:val="libAieChar"/>
          <w:rFonts w:hint="cs"/>
          <w:rtl/>
        </w:rPr>
        <w:t>یَ</w:t>
      </w:r>
      <w:r w:rsidRPr="005F0DCD">
        <w:rPr>
          <w:rStyle w:val="libAieChar"/>
          <w:rFonts w:hint="eastAsia"/>
          <w:rtl/>
        </w:rPr>
        <w:t>حْذَرُونَ</w:t>
      </w:r>
      <w:r>
        <w:rPr>
          <w:rtl/>
        </w:rPr>
        <w:t xml:space="preserve"> </w:t>
      </w:r>
      <w:r w:rsidRPr="005F0DCD">
        <w:rPr>
          <w:rStyle w:val="libFootnotenumChar"/>
          <w:rtl/>
        </w:rPr>
        <w:t>«1»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«به نام خداوند بخشنده مهربان</w:t>
      </w:r>
      <w:r>
        <w:rPr>
          <w:rtl/>
        </w:rPr>
        <w:t xml:space="preserve">، </w:t>
      </w:r>
      <w:r w:rsidR="0043609F">
        <w:rPr>
          <w:rtl/>
        </w:rPr>
        <w:t>اراده ما بر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قرار گرفته است</w:t>
      </w:r>
      <w:r>
        <w:rPr>
          <w:rtl/>
        </w:rPr>
        <w:t xml:space="preserve">، </w:t>
      </w:r>
      <w:r w:rsidR="0043609F">
        <w:rPr>
          <w:rtl/>
        </w:rPr>
        <w:t>که به مستضعف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>
        <w:rPr>
          <w:rFonts w:hint="eastAsia"/>
          <w:rtl/>
        </w:rPr>
        <w:t xml:space="preserve">، </w:t>
      </w:r>
      <w:r w:rsidR="0043609F">
        <w:rPr>
          <w:rtl/>
        </w:rPr>
        <w:t>نعمت بخش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و آنها را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شوا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و وارث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قرار ده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حکومتشان</w:t>
      </w:r>
      <w:r>
        <w:rPr>
          <w:rtl/>
        </w:rPr>
        <w:t xml:space="preserve"> را پابرجا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فرعون و هامان و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</w:t>
      </w:r>
      <w:r w:rsidR="00DF5F91">
        <w:rPr>
          <w:rtl/>
        </w:rPr>
        <w:t xml:space="preserve">، </w:t>
      </w:r>
      <w:r>
        <w:rPr>
          <w:rtl/>
        </w:rPr>
        <w:t>آنچه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داشتند نشان ده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آمده</w:t>
      </w:r>
      <w:r w:rsidR="00DF5F91">
        <w:rPr>
          <w:rtl/>
        </w:rPr>
        <w:t xml:space="preserve">: </w:t>
      </w:r>
      <w:r>
        <w:rPr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چهل روز از ولادت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گذشت</w:t>
      </w:r>
      <w:r w:rsidR="00DF5F91">
        <w:rPr>
          <w:rtl/>
        </w:rPr>
        <w:t xml:space="preserve">، </w:t>
      </w:r>
      <w:r>
        <w:rPr>
          <w:rtl/>
        </w:rPr>
        <w:t>به خانه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ما صاحب الامر (عج)</w:t>
      </w:r>
      <w:r w:rsidR="00DF5F91">
        <w:rPr>
          <w:rtl/>
        </w:rPr>
        <w:t xml:space="preserve">، </w:t>
      </w:r>
      <w:r>
        <w:rPr>
          <w:rtl/>
        </w:rPr>
        <w:t>در خانه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چهره‌ا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از چهره او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>و سخن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واتر</w:t>
      </w:r>
      <w:r>
        <w:rPr>
          <w:rtl/>
        </w:rPr>
        <w:t xml:space="preserve"> از سخن او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</w:t>
      </w:r>
      <w:r w:rsidR="00DF5F91">
        <w:rPr>
          <w:rtl/>
        </w:rPr>
        <w:t xml:space="preserve">.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مولود</w:t>
      </w:r>
      <w:r>
        <w:rPr>
          <w:rFonts w:hint="cs"/>
          <w:rtl/>
        </w:rPr>
        <w:t>ی</w:t>
      </w:r>
      <w:r>
        <w:rPr>
          <w:rtl/>
        </w:rPr>
        <w:t xml:space="preserve"> است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</w:t>
      </w:r>
      <w:r w:rsidR="00DF5F91">
        <w:rPr>
          <w:rtl/>
        </w:rPr>
        <w:t xml:space="preserve">، </w:t>
      </w:r>
      <w:r>
        <w:rPr>
          <w:rtl/>
        </w:rPr>
        <w:t>گرام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، </w:t>
      </w:r>
      <w:r>
        <w:rPr>
          <w:rtl/>
        </w:rPr>
        <w:t>آن کودک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(رشد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DF5F91">
        <w:rPr>
          <w:rtl/>
        </w:rPr>
        <w:t xml:space="preserve">!!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چهل روز از عمرش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نگذشته است</w:t>
      </w:r>
      <w:r w:rsidR="00DF5F91">
        <w:rPr>
          <w:rtl/>
        </w:rPr>
        <w:t xml:space="preserve">؟!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لبخند</w:t>
      </w:r>
      <w:r>
        <w:rPr>
          <w:rFonts w:hint="cs"/>
          <w:rtl/>
        </w:rPr>
        <w:t>ی</w:t>
      </w:r>
      <w:r>
        <w:rPr>
          <w:rtl/>
        </w:rPr>
        <w:t xml:space="preserve"> زد 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عمّه من</w:t>
      </w:r>
      <w:r w:rsidR="00DF5F91">
        <w:rPr>
          <w:rtl/>
        </w:rPr>
        <w:t xml:space="preserve">!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ما گروه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هر روز به اندازه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رشد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برخاستم و سر آن کودک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خانه خود بازگشتم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مدّت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آن نوزاد مبارک</w:t>
      </w:r>
      <w:r w:rsidR="00DF5F91">
        <w:rPr>
          <w:rtl/>
        </w:rPr>
        <w:t xml:space="preserve">، </w:t>
      </w:r>
      <w:r>
        <w:rPr>
          <w:rtl/>
        </w:rPr>
        <w:t>به خانه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</w:p>
    <w:p w:rsidR="0043609F" w:rsidRDefault="0043609F" w:rsidP="005F0DCD">
      <w:pPr>
        <w:pStyle w:val="libFootnote"/>
        <w:rPr>
          <w:rtl/>
        </w:rPr>
      </w:pPr>
      <w:r>
        <w:rPr>
          <w:rtl/>
        </w:rPr>
        <w:t>(1) سوره قصص-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5 و 6</w:t>
      </w:r>
      <w:r w:rsidR="00DF5F91">
        <w:rPr>
          <w:rtl/>
        </w:rPr>
        <w:t xml:space="preserve">. </w:t>
      </w:r>
    </w:p>
    <w:p w:rsidR="0043609F" w:rsidRDefault="0043609F" w:rsidP="005F0DCD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526</w:t>
      </w:r>
    </w:p>
    <w:p w:rsidR="0043609F" w:rsidRDefault="005F0DCD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آمدم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به جستجو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نوزاد پرداختم</w:t>
      </w:r>
      <w:r w:rsidR="00DF5F91">
        <w:rPr>
          <w:rtl/>
        </w:rPr>
        <w:t xml:space="preserve">، </w:t>
      </w:r>
      <w:r w:rsidR="0043609F">
        <w:rPr>
          <w:rtl/>
        </w:rPr>
        <w:t>او را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افتم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به امام حسن عسکر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عرض کردم</w:t>
      </w:r>
      <w:r w:rsidR="00DF5F91">
        <w:rPr>
          <w:rtl/>
        </w:rPr>
        <w:t xml:space="preserve">: </w:t>
      </w:r>
      <w:r w:rsidR="0043609F">
        <w:rPr>
          <w:rtl/>
        </w:rPr>
        <w:t>«آقا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من- حضرت مهد</w:t>
      </w:r>
      <w:r w:rsidR="0043609F">
        <w:rPr>
          <w:rFonts w:hint="cs"/>
          <w:rtl/>
        </w:rPr>
        <w:t>ی</w:t>
      </w:r>
      <w:r w:rsidR="0043609F">
        <w:rPr>
          <w:rtl/>
        </w:rPr>
        <w:t>- چه شد</w:t>
      </w:r>
      <w:r w:rsidR="00DF5F91">
        <w:rPr>
          <w:rtl/>
        </w:rPr>
        <w:t xml:space="preserve">؟ </w:t>
      </w:r>
      <w:r w:rsidR="0043609F"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«او را به همان کس</w:t>
      </w:r>
      <w:r>
        <w:rPr>
          <w:rFonts w:hint="cs"/>
          <w:rtl/>
        </w:rPr>
        <w:t>ی</w:t>
      </w:r>
      <w:r>
        <w:rPr>
          <w:rtl/>
        </w:rPr>
        <w:t xml:space="preserve"> سپردم</w:t>
      </w:r>
      <w:r w:rsidR="00DF5F91">
        <w:rPr>
          <w:rtl/>
        </w:rPr>
        <w:t xml:space="preserve">، </w:t>
      </w:r>
      <w:r>
        <w:rPr>
          <w:rtl/>
        </w:rPr>
        <w:t>که مادر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او سپرد»</w:t>
      </w:r>
      <w:r w:rsidR="00DF5F91">
        <w:rPr>
          <w:rtl/>
        </w:rPr>
        <w:t xml:space="preserve">. </w:t>
      </w:r>
    </w:p>
    <w:p w:rsidR="001A7E95" w:rsidRDefault="0043609F" w:rsidP="005F0DCD">
      <w:pPr>
        <w:pStyle w:val="Heading2"/>
        <w:rPr>
          <w:rtl/>
        </w:rPr>
      </w:pPr>
      <w:bookmarkStart w:id="161" w:name="_Toc425413280"/>
      <w:r>
        <w:rPr>
          <w:rFonts w:hint="eastAsia"/>
          <w:rtl/>
        </w:rPr>
        <w:t>شگفت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ولادت و روزها</w:t>
      </w:r>
      <w:r>
        <w:rPr>
          <w:rFonts w:hint="cs"/>
          <w:rtl/>
        </w:rPr>
        <w:t>ی</w:t>
      </w:r>
      <w:r>
        <w:rPr>
          <w:rtl/>
        </w:rPr>
        <w:t xml:space="preserve"> آغاز عمر امام زمان (عج)</w:t>
      </w:r>
      <w:bookmarkEnd w:id="161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محمّد بن عثمان [دوّم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خاص امام زمان (عج)] نقل شده</w:t>
      </w:r>
      <w:r w:rsidR="00DF5F91">
        <w:rPr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حضرت مهد</w:t>
      </w:r>
      <w:r>
        <w:rPr>
          <w:rFonts w:hint="cs"/>
          <w:rtl/>
        </w:rPr>
        <w:t>ی</w:t>
      </w:r>
      <w:r>
        <w:rPr>
          <w:rtl/>
        </w:rPr>
        <w:t xml:space="preserve"> (عج) چشم به جهان گشود</w:t>
      </w:r>
      <w:r w:rsidR="00DF5F91">
        <w:rPr>
          <w:rtl/>
        </w:rPr>
        <w:t xml:space="preserve">، </w:t>
      </w:r>
      <w:r>
        <w:rPr>
          <w:rtl/>
        </w:rPr>
        <w:t>از بالا</w:t>
      </w:r>
      <w:r>
        <w:rPr>
          <w:rFonts w:hint="cs"/>
          <w:rtl/>
        </w:rPr>
        <w:t>ی</w:t>
      </w:r>
      <w:r>
        <w:rPr>
          <w:rtl/>
        </w:rPr>
        <w:t xml:space="preserve"> سر او</w:t>
      </w:r>
      <w:r w:rsidR="00DF5F91">
        <w:rPr>
          <w:rtl/>
        </w:rPr>
        <w:t xml:space="preserve">، </w:t>
      </w:r>
      <w:r>
        <w:rPr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آسمان بالا رفت</w:t>
      </w:r>
      <w:r w:rsidR="00DF5F91">
        <w:rPr>
          <w:rtl/>
        </w:rPr>
        <w:t xml:space="preserve">، </w:t>
      </w:r>
      <w:r>
        <w:rPr>
          <w:rtl/>
        </w:rPr>
        <w:t>سپس آن جناب به سجده برا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 w:rsidR="00DF5F91">
        <w:rPr>
          <w:rtl/>
        </w:rPr>
        <w:t xml:space="preserve">، </w:t>
      </w:r>
      <w:r>
        <w:rPr>
          <w:rtl/>
        </w:rPr>
        <w:t>رفت</w:t>
      </w:r>
      <w:r w:rsidR="00DF5F91">
        <w:rPr>
          <w:rtl/>
        </w:rPr>
        <w:t xml:space="preserve">، </w:t>
      </w:r>
      <w:r>
        <w:rPr>
          <w:rtl/>
        </w:rPr>
        <w:t>و بعد</w:t>
      </w:r>
      <w:r w:rsidR="00DF5F91">
        <w:rPr>
          <w:rtl/>
        </w:rPr>
        <w:t xml:space="preserve">، </w:t>
      </w:r>
      <w:r>
        <w:rPr>
          <w:rtl/>
        </w:rPr>
        <w:t>سر از سجده برداشت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tl/>
        </w:rPr>
        <w:t xml:space="preserve">: </w:t>
      </w:r>
    </w:p>
    <w:p w:rsidR="0043609F" w:rsidRDefault="0043609F" w:rsidP="005F0DCD">
      <w:pPr>
        <w:pStyle w:val="libAie"/>
        <w:rPr>
          <w:rtl/>
        </w:rPr>
      </w:pPr>
      <w:r>
        <w:rPr>
          <w:rFonts w:hint="eastAsia"/>
          <w:rtl/>
        </w:rPr>
        <w:t>شَهِدَ</w:t>
      </w:r>
      <w:r>
        <w:rPr>
          <w:rtl/>
        </w:rPr>
        <w:t xml:space="preserve"> اللَّهُ أَنَّهُ لا إِلهَ إِلَّا هُوَ وَ الْمَلائِکَةُ وَ أُولُوا الْعِلْمِ قائِماً بِالْقِسْطِ لا إِلهَ إِلَّا هُوَ الْعَزِ</w:t>
      </w:r>
      <w:r>
        <w:rPr>
          <w:rFonts w:hint="cs"/>
          <w:rtl/>
        </w:rPr>
        <w:t>ی</w:t>
      </w:r>
      <w:r>
        <w:rPr>
          <w:rFonts w:hint="eastAsia"/>
          <w:rtl/>
        </w:rPr>
        <w:t>زُ</w:t>
      </w:r>
      <w:r>
        <w:rPr>
          <w:rtl/>
        </w:rPr>
        <w:t xml:space="preserve"> الْحَکِ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 w:rsidR="00DF5F91">
        <w:rPr>
          <w:rtl/>
        </w:rPr>
        <w:t xml:space="preserve">. </w:t>
      </w:r>
      <w:r>
        <w:rPr>
          <w:rtl/>
        </w:rPr>
        <w:t>إِنَّ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عِنْدَ اللَّهِ الْإِسْلامُ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«خداوند (با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جاد</w:t>
      </w:r>
      <w:r w:rsidR="0043609F">
        <w:rPr>
          <w:rtl/>
        </w:rPr>
        <w:t xml:space="preserve"> نظام واحد جهان هست</w:t>
      </w:r>
      <w:r w:rsidR="0043609F">
        <w:rPr>
          <w:rFonts w:hint="cs"/>
          <w:rtl/>
        </w:rPr>
        <w:t>ی</w:t>
      </w:r>
      <w:r w:rsidR="0043609F">
        <w:rPr>
          <w:rtl/>
        </w:rPr>
        <w:t>) گواه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دهد</w:t>
      </w:r>
      <w:r w:rsidR="0043609F">
        <w:rPr>
          <w:rtl/>
        </w:rPr>
        <w:t xml:space="preserve"> که معبود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جز او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فرشتگان و صاحبان دانش (هر کدام به گونه‌ا</w:t>
      </w:r>
      <w:r w:rsidR="0043609F">
        <w:rPr>
          <w:rFonts w:hint="cs"/>
          <w:rtl/>
        </w:rPr>
        <w:t>ی</w:t>
      </w:r>
      <w:r w:rsidR="0043609F">
        <w:rPr>
          <w:rtl/>
        </w:rPr>
        <w:t>) گواه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کتائ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دهند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در حال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(خداوند) 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</w:t>
      </w:r>
      <w:r w:rsidR="0043609F">
        <w:rPr>
          <w:rtl/>
        </w:rPr>
        <w:t xml:space="preserve"> به عدالت (در عالم هست</w:t>
      </w:r>
      <w:r w:rsidR="0043609F">
        <w:rPr>
          <w:rFonts w:hint="cs"/>
          <w:rtl/>
        </w:rPr>
        <w:t>ی</w:t>
      </w:r>
      <w:r w:rsidR="0043609F">
        <w:rPr>
          <w:rtl/>
        </w:rPr>
        <w:t>) دارد (و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عدالت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نشانه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گانگ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ذات او است</w:t>
      </w:r>
      <w:r>
        <w:rPr>
          <w:rtl/>
        </w:rPr>
        <w:t xml:space="preserve">، </w:t>
      </w:r>
      <w:r w:rsidR="0043609F">
        <w:rPr>
          <w:rtl/>
        </w:rPr>
        <w:t>بنابرا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ش</w:t>
      </w:r>
      <w:r w:rsidR="0043609F">
        <w:rPr>
          <w:rFonts w:hint="eastAsia"/>
          <w:rtl/>
        </w:rPr>
        <w:t>ما</w:t>
      </w:r>
      <w:r w:rsidR="0043609F">
        <w:rPr>
          <w:rtl/>
        </w:rPr>
        <w:t xml:space="preserve"> هم با آنها همصدا شو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و بگوئ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>) معبود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جز او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 w:rsidR="0043609F">
        <w:rPr>
          <w:rtl/>
        </w:rPr>
        <w:t xml:space="preserve"> که هم توانا و هم حک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است</w:t>
      </w:r>
      <w:r>
        <w:rPr>
          <w:rtl/>
        </w:rPr>
        <w:t xml:space="preserve">. </w:t>
      </w:r>
      <w:r w:rsidR="0043609F">
        <w:rPr>
          <w:rtl/>
        </w:rPr>
        <w:t>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در نزد خدا اسلام (و تسل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در برابر حقّ) است» </w:t>
      </w:r>
      <w:r w:rsidR="0043609F" w:rsidRPr="005F0DCD">
        <w:rPr>
          <w:rStyle w:val="libFootnotenumChar"/>
          <w:rtl/>
        </w:rPr>
        <w:t>«1»</w:t>
      </w:r>
      <w:r>
        <w:rPr>
          <w:rStyle w:val="libFootnotenumChar"/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محمّد بن عثمان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حضرت مهد</w:t>
      </w:r>
      <w:r>
        <w:rPr>
          <w:rFonts w:hint="cs"/>
          <w:rtl/>
        </w:rPr>
        <w:t>ی</w:t>
      </w:r>
      <w:r>
        <w:rPr>
          <w:rtl/>
        </w:rPr>
        <w:t xml:space="preserve"> (عج) شب جمعه</w:t>
      </w:r>
      <w:r w:rsidR="00DF5F91">
        <w:rPr>
          <w:rtl/>
        </w:rPr>
        <w:t xml:space="preserve">، </w:t>
      </w:r>
      <w:r>
        <w:rPr>
          <w:rtl/>
        </w:rPr>
        <w:t>و ختنه شده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و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(عمّه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مادرش خون نفاس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</w:t>
      </w:r>
      <w:r w:rsidR="00DF5F91">
        <w:rPr>
          <w:rtl/>
        </w:rPr>
        <w:t xml:space="preserve">، </w:t>
      </w:r>
      <w:r>
        <w:rPr>
          <w:rtl/>
        </w:rPr>
        <w:t xml:space="preserve">که حال همه مادران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43609F" w:rsidRDefault="0043609F" w:rsidP="005F0DCD">
      <w:pPr>
        <w:pStyle w:val="libFootnote"/>
        <w:rPr>
          <w:rtl/>
        </w:rPr>
      </w:pPr>
      <w:r>
        <w:rPr>
          <w:rtl/>
        </w:rPr>
        <w:t>(1) آل عمران- 19 و 18</w:t>
      </w:r>
    </w:p>
    <w:p w:rsidR="0043609F" w:rsidRDefault="0043609F" w:rsidP="005F0DCD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527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که گفت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حضرت مهد</w:t>
      </w:r>
      <w:r>
        <w:rPr>
          <w:rFonts w:hint="cs"/>
          <w:rtl/>
        </w:rPr>
        <w:t>ی</w:t>
      </w:r>
      <w:r>
        <w:rPr>
          <w:rtl/>
        </w:rPr>
        <w:t xml:space="preserve"> (عج) متولّد شد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از او آشکار شده و به آسمان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به جانب</w:t>
      </w:r>
      <w:r>
        <w:rPr>
          <w:rFonts w:hint="cs"/>
          <w:rtl/>
        </w:rPr>
        <w:t>ی</w:t>
      </w:r>
      <w:r>
        <w:rPr>
          <w:rtl/>
        </w:rPr>
        <w:t xml:space="preserve"> از آسمان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پرندگان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آسمان فرود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و پرها</w:t>
      </w:r>
      <w:r>
        <w:rPr>
          <w:rFonts w:hint="cs"/>
          <w:rtl/>
        </w:rPr>
        <w:t>ی</w:t>
      </w:r>
      <w:r>
        <w:rPr>
          <w:rtl/>
        </w:rPr>
        <w:t xml:space="preserve"> خود را بر سر و صورت و سا</w:t>
      </w:r>
      <w:r>
        <w:rPr>
          <w:rFonts w:hint="cs"/>
          <w:rtl/>
        </w:rPr>
        <w:t>ی</w:t>
      </w:r>
      <w:r>
        <w:rPr>
          <w:rtl/>
        </w:rPr>
        <w:t>ر اعضا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سپس پرواز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به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خبر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لبخند</w:t>
      </w:r>
      <w:r>
        <w:rPr>
          <w:rFonts w:hint="cs"/>
          <w:rtl/>
        </w:rPr>
        <w:t>ی</w:t>
      </w:r>
      <w:r>
        <w:rPr>
          <w:rtl/>
        </w:rPr>
        <w:t xml:space="preserve"> زد 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فرشتگان آسمان هستند</w:t>
      </w:r>
      <w:r w:rsidR="00DF5F91">
        <w:rPr>
          <w:rtl/>
        </w:rPr>
        <w:t xml:space="preserve">، </w:t>
      </w:r>
      <w:r>
        <w:rPr>
          <w:rtl/>
        </w:rPr>
        <w:t>که برا</w:t>
      </w:r>
      <w:r>
        <w:rPr>
          <w:rFonts w:hint="cs"/>
          <w:rtl/>
        </w:rPr>
        <w:t>ی</w:t>
      </w:r>
      <w:r>
        <w:rPr>
          <w:rtl/>
        </w:rPr>
        <w:t xml:space="preserve"> تبرّک‌جوئ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نوزاد فرود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هنگام</w:t>
      </w:r>
      <w:r>
        <w:rPr>
          <w:rFonts w:hint="cs"/>
          <w:rtl/>
        </w:rPr>
        <w:t>ی</w:t>
      </w:r>
      <w:r>
        <w:rPr>
          <w:rtl/>
        </w:rPr>
        <w:t xml:space="preserve"> که او خروج و ظهور کرد</w:t>
      </w:r>
      <w:r w:rsidR="00DF5F91">
        <w:rPr>
          <w:rtl/>
        </w:rPr>
        <w:t xml:space="preserve">، </w:t>
      </w:r>
      <w:r>
        <w:rPr>
          <w:rtl/>
        </w:rPr>
        <w:t xml:space="preserve">آن فرشتگان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او خواهند </w:t>
      </w:r>
      <w:r>
        <w:rPr>
          <w:rFonts w:hint="eastAsia"/>
          <w:rtl/>
        </w:rPr>
        <w:t>بود»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ابو جعفر عمر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F0DCD">
        <w:rPr>
          <w:rStyle w:val="libFootnotenumChar"/>
          <w:rtl/>
        </w:rPr>
        <w:t>«1»</w:t>
      </w:r>
      <w:r>
        <w:rPr>
          <w:rtl/>
        </w:rPr>
        <w:t xml:space="preserve"> نقل شده که گفت</w:t>
      </w:r>
      <w:r w:rsidR="00DF5F91">
        <w:rPr>
          <w:rtl/>
        </w:rPr>
        <w:t xml:space="preserve">: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حضرت مهد</w:t>
      </w:r>
      <w:r>
        <w:rPr>
          <w:rFonts w:hint="cs"/>
          <w:rtl/>
        </w:rPr>
        <w:t>ی</w:t>
      </w:r>
      <w:r>
        <w:rPr>
          <w:rtl/>
        </w:rPr>
        <w:t xml:space="preserve"> (عج) متولّد شد</w:t>
      </w:r>
      <w:r w:rsidR="00DF5F91">
        <w:rPr>
          <w:rtl/>
        </w:rPr>
        <w:t xml:space="preserve">،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«ابو عمرو» [عثمان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فرستاد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«ده</w:t>
      </w:r>
      <w:r>
        <w:rPr>
          <w:rtl/>
        </w:rPr>
        <w:t xml:space="preserve"> هزار رطل نان </w:t>
      </w:r>
      <w:r w:rsidRPr="005F0DCD">
        <w:rPr>
          <w:rStyle w:val="libFootnotenumChar"/>
          <w:rtl/>
        </w:rPr>
        <w:t xml:space="preserve">«2» </w:t>
      </w:r>
      <w:r>
        <w:rPr>
          <w:rtl/>
        </w:rPr>
        <w:t>و ده هزار رطل گوشت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کن و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نما (ابو جعفر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) من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هاشم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</w:t>
      </w:r>
      <w:r w:rsidR="00DF5F91">
        <w:rPr>
          <w:rtl/>
        </w:rPr>
        <w:t xml:space="preserve">، 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tl/>
        </w:rPr>
        <w:t xml:space="preserve"> فرزندش به فلان و فلان گوسفند</w:t>
      </w:r>
      <w:r w:rsidR="00DF5F91">
        <w:rPr>
          <w:rtl/>
        </w:rPr>
        <w:t xml:space="preserve">، </w:t>
      </w:r>
      <w:r>
        <w:rPr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کرد»</w:t>
      </w:r>
      <w:r w:rsidR="00DF5F91">
        <w:rPr>
          <w:rtl/>
        </w:rPr>
        <w:t xml:space="preserve">. </w:t>
      </w:r>
      <w:r>
        <w:rPr>
          <w:rtl/>
        </w:rPr>
        <w:t>الأنوار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527 شگفت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ولادت و روزها</w:t>
      </w:r>
      <w:r>
        <w:rPr>
          <w:rFonts w:hint="cs"/>
          <w:rtl/>
        </w:rPr>
        <w:t>ی</w:t>
      </w:r>
      <w:r>
        <w:rPr>
          <w:rtl/>
        </w:rPr>
        <w:t xml:space="preserve"> آغاز عمر امام زمان(عج)</w:t>
      </w:r>
      <w:r w:rsidR="00DF5F91">
        <w:rPr>
          <w:rtl/>
        </w:rPr>
        <w:t xml:space="preserve">.....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526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بعد از ولادت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</w:t>
      </w:r>
    </w:p>
    <w:p w:rsidR="0043609F" w:rsidRDefault="0043609F" w:rsidP="005F0DCD">
      <w:pPr>
        <w:pStyle w:val="libFootnote"/>
        <w:rPr>
          <w:rtl/>
        </w:rPr>
      </w:pPr>
      <w:r>
        <w:rPr>
          <w:rtl/>
        </w:rPr>
        <w:t>(1) ابو جعفر عمر</w:t>
      </w:r>
      <w:r>
        <w:rPr>
          <w:rFonts w:hint="cs"/>
          <w:rtl/>
        </w:rPr>
        <w:t>ی</w:t>
      </w:r>
      <w:r>
        <w:rPr>
          <w:rtl/>
        </w:rPr>
        <w:t xml:space="preserve"> همان محمّد بن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پسر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خاصّ امام زمان (عج) که خود به عنوان دوّم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خاص امام عصر (عج)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قبلا درباره مقام پدر ارجمند او سخن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5F0DCD">
      <w:pPr>
        <w:pStyle w:val="libFootnote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(ره)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عبد اللّه بن جعفر</w:t>
      </w:r>
      <w:r w:rsidR="00DF5F91">
        <w:rPr>
          <w:rtl/>
        </w:rPr>
        <w:t xml:space="preserve">، </w:t>
      </w:r>
      <w:r>
        <w:rPr>
          <w:rtl/>
        </w:rPr>
        <w:t>از ابو عل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احمد بن اسحاق بن سعد</w:t>
      </w:r>
      <w:r w:rsidR="00DF5F91">
        <w:rPr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«عمر</w:t>
      </w:r>
      <w:r>
        <w:rPr>
          <w:rFonts w:hint="cs"/>
          <w:rtl/>
        </w:rPr>
        <w:t>ی</w:t>
      </w:r>
      <w:r>
        <w:rPr>
          <w:rtl/>
        </w:rPr>
        <w:t xml:space="preserve"> (عثمان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و پسرش (محمّد بن عثمان) هر دو مورد وثوق من هستند</w:t>
      </w:r>
      <w:r w:rsidR="00DF5F91">
        <w:rPr>
          <w:rtl/>
        </w:rPr>
        <w:t xml:space="preserve">، </w:t>
      </w:r>
      <w:r>
        <w:rPr>
          <w:rtl/>
        </w:rPr>
        <w:t>آنچه به تو ادا کرده و گفتند</w:t>
      </w:r>
      <w:r w:rsidR="00DF5F91">
        <w:rPr>
          <w:rtl/>
        </w:rPr>
        <w:t xml:space="preserve">، </w:t>
      </w:r>
      <w:r>
        <w:rPr>
          <w:rtl/>
        </w:rPr>
        <w:t>از طرف من ادا نموده و گفته</w:t>
      </w:r>
      <w:r>
        <w:rPr>
          <w:rFonts w:hint="eastAsia"/>
          <w:rtl/>
        </w:rPr>
        <w:t>‌اند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سخن آنها را بشنو</w:t>
      </w:r>
      <w:r w:rsidR="00DF5F91">
        <w:rPr>
          <w:rtl/>
        </w:rPr>
        <w:t xml:space="preserve">، </w:t>
      </w:r>
      <w:r>
        <w:rPr>
          <w:rtl/>
        </w:rPr>
        <w:t>و از آنها اطاعت کن</w:t>
      </w:r>
      <w:r w:rsidR="00DF5F91">
        <w:rPr>
          <w:rtl/>
        </w:rPr>
        <w:t xml:space="preserve">، </w:t>
      </w:r>
      <w:r>
        <w:rPr>
          <w:rtl/>
        </w:rPr>
        <w:t>آنها مورد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هستند»</w:t>
      </w:r>
      <w:r w:rsidR="00DF5F91">
        <w:rPr>
          <w:rtl/>
        </w:rPr>
        <w:t xml:space="preserve">. </w:t>
      </w:r>
    </w:p>
    <w:p w:rsidR="0043609F" w:rsidRDefault="0043609F" w:rsidP="005F0DCD">
      <w:pPr>
        <w:pStyle w:val="libFootnote"/>
        <w:rPr>
          <w:rtl/>
        </w:rPr>
      </w:pPr>
      <w:r>
        <w:rPr>
          <w:rFonts w:hint="eastAsia"/>
          <w:rtl/>
        </w:rPr>
        <w:lastRenderedPageBreak/>
        <w:t>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مقدّس</w:t>
      </w:r>
      <w:r>
        <w:rPr>
          <w:rFonts w:hint="cs"/>
          <w:rtl/>
        </w:rPr>
        <w:t>ی</w:t>
      </w:r>
      <w:r>
        <w:rPr>
          <w:rtl/>
        </w:rPr>
        <w:t xml:space="preserve"> که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امام زمان (عج) صادر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پدر و پسر (عثمان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محمّد بن عثمان) به سو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خاصّ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(مؤلّف)</w:t>
      </w:r>
      <w:r w:rsidR="00DF5F91">
        <w:rPr>
          <w:rtl/>
        </w:rPr>
        <w:t xml:space="preserve">. </w:t>
      </w:r>
    </w:p>
    <w:p w:rsidR="0043609F" w:rsidRDefault="0043609F" w:rsidP="005F0DCD">
      <w:pPr>
        <w:pStyle w:val="libFootnote"/>
        <w:rPr>
          <w:rtl/>
        </w:rPr>
      </w:pPr>
      <w:r>
        <w:rPr>
          <w:rtl/>
        </w:rPr>
        <w:t>(2) هر رطل معادل 84 مثقال است</w:t>
      </w:r>
      <w:r w:rsidR="00DF5F91">
        <w:rPr>
          <w:rtl/>
        </w:rPr>
        <w:t xml:space="preserve">. </w:t>
      </w:r>
    </w:p>
    <w:p w:rsidR="0043609F" w:rsidRDefault="0043609F" w:rsidP="005F0DCD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528</w:t>
      </w:r>
    </w:p>
    <w:p w:rsidR="005F0DCD" w:rsidRPr="005F0DCD" w:rsidRDefault="005F0DCD" w:rsidP="005F0DCD">
      <w:pPr>
        <w:pStyle w:val="libNormal"/>
        <w:rPr>
          <w:rtl/>
        </w:rPr>
      </w:pPr>
      <w:r>
        <w:rPr>
          <w:rFonts w:hint="cs"/>
          <w:rtl/>
        </w:rPr>
        <w:t>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وارد شدم</w:t>
      </w:r>
      <w:r w:rsidR="00DF5F91">
        <w:rPr>
          <w:rtl/>
        </w:rPr>
        <w:t xml:space="preserve">، </w:t>
      </w:r>
      <w:r>
        <w:rPr>
          <w:rtl/>
        </w:rPr>
        <w:t>در آنجا عطسه بر من عارض شد</w:t>
      </w:r>
      <w:r w:rsidR="00DF5F91">
        <w:rPr>
          <w:rtl/>
        </w:rPr>
        <w:t xml:space="preserve">، </w:t>
      </w:r>
      <w:r>
        <w:rPr>
          <w:rtl/>
        </w:rPr>
        <w:t>آن حضرت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رحمک</w:t>
      </w:r>
      <w:r>
        <w:rPr>
          <w:rtl/>
        </w:rPr>
        <w:t xml:space="preserve"> اللّه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«خدا تو را رحمت کند»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دعا</w:t>
      </w:r>
      <w:r>
        <w:rPr>
          <w:rFonts w:hint="cs"/>
          <w:rtl/>
        </w:rPr>
        <w:t>ی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شادمان شدم</w:t>
      </w:r>
      <w:r w:rsidR="00DF5F91">
        <w:rPr>
          <w:rtl/>
        </w:rPr>
        <w:t xml:space="preserve">، </w:t>
      </w:r>
      <w:r>
        <w:rPr>
          <w:rtl/>
        </w:rPr>
        <w:t>آنگاه فرمود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تو را در مورد عطسه بشارت دهم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امان</w:t>
      </w:r>
      <w:r>
        <w:rPr>
          <w:rtl/>
        </w:rPr>
        <w:t xml:space="preserve"> من الموت ثلاثة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«عطسه</w:t>
      </w:r>
      <w:r>
        <w:rPr>
          <w:rtl/>
        </w:rPr>
        <w:t xml:space="preserve">، </w:t>
      </w:r>
      <w:r w:rsidR="0043609F">
        <w:rPr>
          <w:rtl/>
        </w:rPr>
        <w:t>نشانه امان از مرگ</w:t>
      </w:r>
      <w:r>
        <w:rPr>
          <w:rtl/>
        </w:rPr>
        <w:t xml:space="preserve">، </w:t>
      </w:r>
      <w:r w:rsidR="0043609F">
        <w:rPr>
          <w:rtl/>
        </w:rPr>
        <w:t>تا سه روز است»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نامه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احمد بن اسحاق قمّ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منجّم‌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از طرف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نامه‌ا</w:t>
      </w:r>
      <w:r>
        <w:rPr>
          <w:rFonts w:hint="cs"/>
          <w:rtl/>
        </w:rPr>
        <w:t>ی</w:t>
      </w:r>
      <w:r>
        <w:rPr>
          <w:rtl/>
        </w:rPr>
        <w:t xml:space="preserve"> به احمد بن اسحاق قمّ</w:t>
      </w:r>
      <w:r>
        <w:rPr>
          <w:rFonts w:hint="cs"/>
          <w:rtl/>
        </w:rPr>
        <w:t>ی</w:t>
      </w:r>
      <w:r>
        <w:rPr>
          <w:rtl/>
        </w:rPr>
        <w:t xml:space="preserve"> «1»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خطّ مبارکش در آن نامه که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خود را رو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نوشته بود</w:t>
      </w:r>
      <w:r w:rsidR="00DF5F91">
        <w:rPr>
          <w:rtl/>
        </w:rPr>
        <w:t xml:space="preserve">: </w:t>
      </w:r>
    </w:p>
    <w:p w:rsidR="0043609F" w:rsidRDefault="0043609F" w:rsidP="00141DEA">
      <w:pPr>
        <w:pStyle w:val="libAie"/>
        <w:rPr>
          <w:rtl/>
        </w:rPr>
      </w:pPr>
      <w:r>
        <w:rPr>
          <w:rFonts w:hint="eastAsia"/>
          <w:rtl/>
        </w:rPr>
        <w:t>ولد</w:t>
      </w:r>
      <w:r>
        <w:rPr>
          <w:rtl/>
        </w:rPr>
        <w:t xml:space="preserve"> المولود فل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عندک مستورا</w:t>
      </w:r>
      <w:r w:rsidR="00DF5F91">
        <w:rPr>
          <w:rtl/>
        </w:rPr>
        <w:t xml:space="preserve">... </w:t>
      </w:r>
    </w:p>
    <w:p w:rsidR="001A7E95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«مولود (حضرت مهد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) متولّد شد</w:t>
      </w:r>
      <w:r>
        <w:rPr>
          <w:rtl/>
        </w:rPr>
        <w:t xml:space="preserve">، </w:t>
      </w:r>
      <w:r w:rsidR="0043609F">
        <w:rPr>
          <w:rtl/>
        </w:rPr>
        <w:t>و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موضوع نزد تو پوش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بماند</w:t>
      </w:r>
      <w:r>
        <w:rPr>
          <w:rtl/>
        </w:rPr>
        <w:t xml:space="preserve">، </w:t>
      </w:r>
      <w:r w:rsidR="0043609F">
        <w:rPr>
          <w:rtl/>
        </w:rPr>
        <w:t>و آن را از عموم مردم مخف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بدار</w:t>
      </w:r>
      <w:r>
        <w:rPr>
          <w:rtl/>
        </w:rPr>
        <w:t xml:space="preserve">، </w:t>
      </w:r>
      <w:r w:rsidR="0043609F">
        <w:rPr>
          <w:rtl/>
        </w:rPr>
        <w:t>و ما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حادثه را آشکار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43609F">
        <w:rPr>
          <w:rtl/>
        </w:rPr>
        <w:t xml:space="preserve"> مگر</w:t>
      </w:r>
    </w:p>
    <w:p w:rsidR="0043609F" w:rsidRDefault="0043609F" w:rsidP="00141DEA">
      <w:pPr>
        <w:pStyle w:val="libFootnote"/>
        <w:rPr>
          <w:rtl/>
        </w:rPr>
      </w:pPr>
      <w:r>
        <w:rPr>
          <w:rtl/>
        </w:rPr>
        <w:t>(1) احمد بن اسحاق بن عبد اللّه بن سعد بن مالک اشعر</w:t>
      </w:r>
      <w:r>
        <w:rPr>
          <w:rFonts w:hint="cs"/>
          <w:rtl/>
        </w:rPr>
        <w:t>ی</w:t>
      </w:r>
      <w:r>
        <w:rPr>
          <w:rtl/>
        </w:rPr>
        <w:t xml:space="preserve"> قمّ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شخص موثّق</w:t>
      </w:r>
      <w:r w:rsidR="00DF5F91">
        <w:rPr>
          <w:rtl/>
        </w:rPr>
        <w:t xml:space="preserve">، </w:t>
      </w:r>
      <w:r>
        <w:rPr>
          <w:rtl/>
        </w:rPr>
        <w:t>و ارجمند است</w:t>
      </w:r>
      <w:r w:rsidR="00DF5F91">
        <w:rPr>
          <w:rtl/>
        </w:rPr>
        <w:t xml:space="preserve">، </w:t>
      </w:r>
      <w:r>
        <w:rPr>
          <w:rtl/>
        </w:rPr>
        <w:t>او از امام جواد و امام هاد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نقل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از اصحاب خاصّ امام حسن </w:t>
      </w:r>
      <w:r>
        <w:rPr>
          <w:rtl/>
        </w:rPr>
        <w:lastRenderedPageBreak/>
        <w:t>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او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قمّ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امام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نموده </w:t>
      </w:r>
      <w:r>
        <w:rPr>
          <w:rFonts w:hint="eastAsia"/>
          <w:rtl/>
        </w:rPr>
        <w:t>است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کتاب «رب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عة»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او از وکلاء و سف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باب‌ها</w:t>
      </w:r>
      <w:r>
        <w:rPr>
          <w:rFonts w:hint="cs"/>
          <w:rtl/>
        </w:rPr>
        <w:t>ی</w:t>
      </w:r>
      <w:r>
        <w:rPr>
          <w:rtl/>
        </w:rPr>
        <w:t xml:space="preserve"> معروف ائمّه اطهار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معتقد به امامت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</w:t>
      </w:r>
      <w:r w:rsidR="00DF5F91">
        <w:rPr>
          <w:rtl/>
        </w:rPr>
        <w:t xml:space="preserve">، </w:t>
      </w:r>
      <w:r>
        <w:rPr>
          <w:rtl/>
        </w:rPr>
        <w:t>اختلاف ندارند</w:t>
      </w:r>
      <w:r w:rsidR="00DF5F91">
        <w:rPr>
          <w:rtl/>
        </w:rPr>
        <w:t xml:space="preserve">. </w:t>
      </w:r>
      <w:r>
        <w:rPr>
          <w:rtl/>
        </w:rPr>
        <w:t>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صدوق (ره) و</w:t>
      </w:r>
      <w:r>
        <w:rPr>
          <w:rFonts w:hint="cs"/>
          <w:rtl/>
        </w:rPr>
        <w:t>ی</w:t>
      </w:r>
      <w:r>
        <w:rPr>
          <w:rtl/>
        </w:rPr>
        <w:t xml:space="preserve"> پس از بازگشت از محضر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«حلوان»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 مرگش را به او خبر داده بود</w:t>
      </w:r>
      <w:r w:rsidR="00DF5F91">
        <w:rPr>
          <w:rtl/>
        </w:rPr>
        <w:t xml:space="preserve">، </w:t>
      </w:r>
      <w:r>
        <w:rPr>
          <w:rtl/>
        </w:rPr>
        <w:t>و در سطور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در مقام ارجمند او ذکر خواهد شد</w:t>
      </w:r>
      <w:r w:rsidR="00DF5F91">
        <w:rPr>
          <w:rtl/>
        </w:rPr>
        <w:t xml:space="preserve">. </w:t>
      </w:r>
    </w:p>
    <w:p w:rsidR="0043609F" w:rsidRDefault="0043609F" w:rsidP="00141DEA">
      <w:pPr>
        <w:pStyle w:val="libFootnote"/>
        <w:rPr>
          <w:rtl/>
        </w:rPr>
      </w:pPr>
      <w:r>
        <w:rPr>
          <w:rFonts w:hint="eastAsia"/>
          <w:rtl/>
        </w:rPr>
        <w:t>قبرش</w:t>
      </w:r>
      <w:r>
        <w:rPr>
          <w:rtl/>
        </w:rPr>
        <w:t xml:space="preserve"> در قم است (مؤلّف)</w:t>
      </w:r>
      <w:r w:rsidR="00DF5F91">
        <w:rPr>
          <w:rtl/>
        </w:rPr>
        <w:t xml:space="preserve">. </w:t>
      </w:r>
    </w:p>
    <w:p w:rsidR="0043609F" w:rsidRDefault="0043609F" w:rsidP="00141DE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529</w:t>
      </w:r>
    </w:p>
    <w:p w:rsidR="00141DEA" w:rsidRPr="00141DEA" w:rsidRDefault="00141DEA" w:rsidP="00141DEA">
      <w:pPr>
        <w:pStyle w:val="libNormal"/>
        <w:rPr>
          <w:rtl/>
        </w:rPr>
      </w:pPr>
      <w:r>
        <w:rPr>
          <w:rFonts w:hint="cs"/>
          <w:rtl/>
        </w:rPr>
        <w:t>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خاطر حقّ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دوست را به خاطر حقّ دوست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دوست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 را به اطّلاع تو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خداوند تو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مولود</w:t>
      </w:r>
      <w:r w:rsidR="00DF5F91">
        <w:rPr>
          <w:rtl/>
        </w:rPr>
        <w:t xml:space="preserve">، </w:t>
      </w:r>
      <w:r>
        <w:rPr>
          <w:rtl/>
        </w:rPr>
        <w:t>شاد سازد</w:t>
      </w:r>
      <w:r w:rsidR="00DF5F91">
        <w:rPr>
          <w:rtl/>
        </w:rPr>
        <w:t xml:space="preserve">، </w:t>
      </w:r>
      <w:r>
        <w:rPr>
          <w:rtl/>
        </w:rPr>
        <w:t>چنانکه ما را شاد ساخت»- و السّلام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 xml:space="preserve">در قم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منجّم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سکونت داشت</w:t>
      </w:r>
      <w:r w:rsidR="00DF5F91">
        <w:rPr>
          <w:rtl/>
        </w:rPr>
        <w:t xml:space="preserve">، </w:t>
      </w:r>
      <w:r>
        <w:rPr>
          <w:rtl/>
        </w:rPr>
        <w:t>که در مهارت و زبردست</w:t>
      </w:r>
      <w:r>
        <w:rPr>
          <w:rFonts w:hint="cs"/>
          <w:rtl/>
        </w:rPr>
        <w:t>ی</w:t>
      </w:r>
      <w:r>
        <w:rPr>
          <w:rtl/>
        </w:rPr>
        <w:t xml:space="preserve"> در فن خود</w:t>
      </w:r>
      <w:r w:rsidR="00DF5F91">
        <w:rPr>
          <w:rtl/>
        </w:rPr>
        <w:t xml:space="preserve">، </w:t>
      </w:r>
      <w:r>
        <w:rPr>
          <w:rtl/>
        </w:rPr>
        <w:t>معروف بود</w:t>
      </w:r>
      <w:r w:rsidR="00DF5F91">
        <w:rPr>
          <w:rtl/>
        </w:rPr>
        <w:t xml:space="preserve">. </w:t>
      </w:r>
      <w:r>
        <w:rPr>
          <w:rtl/>
        </w:rPr>
        <w:t>احمد بن اسحاق (ره) او را نزد خود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او گفت</w:t>
      </w:r>
      <w:r w:rsidR="00DF5F91">
        <w:rPr>
          <w:rtl/>
        </w:rPr>
        <w:t xml:space="preserve">: </w:t>
      </w:r>
      <w:r>
        <w:rPr>
          <w:rtl/>
        </w:rPr>
        <w:t>مولود</w:t>
      </w:r>
      <w:r>
        <w:rPr>
          <w:rFonts w:hint="cs"/>
          <w:rtl/>
        </w:rPr>
        <w:t>ی</w:t>
      </w:r>
      <w:r>
        <w:rPr>
          <w:rtl/>
        </w:rPr>
        <w:t xml:space="preserve"> در چنان ساعت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آمده است</w:t>
      </w:r>
      <w:r w:rsidR="00DF5F91">
        <w:rPr>
          <w:rtl/>
        </w:rPr>
        <w:t xml:space="preserve">، </w:t>
      </w:r>
      <w:r>
        <w:rPr>
          <w:rtl/>
        </w:rPr>
        <w:t>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طالع او چگونه است</w:t>
      </w:r>
      <w:r w:rsidR="00DF5F91">
        <w:rPr>
          <w:rtl/>
        </w:rPr>
        <w:t xml:space="preserve">؟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منجّم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طالع او را از رو</w:t>
      </w:r>
      <w:r>
        <w:rPr>
          <w:rFonts w:hint="cs"/>
          <w:rtl/>
        </w:rPr>
        <w:t>ی</w:t>
      </w:r>
      <w:r>
        <w:rPr>
          <w:rtl/>
        </w:rPr>
        <w:t xml:space="preserve"> حساب نجوم گرفت و در آن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سپس به احمد بن اسحاق گفت</w:t>
      </w:r>
      <w:r w:rsidR="00DF5F91">
        <w:rPr>
          <w:rtl/>
        </w:rPr>
        <w:t xml:space="preserve">: </w:t>
      </w:r>
      <w:r>
        <w:rPr>
          <w:rtl/>
        </w:rPr>
        <w:t>«در حساب نجوم</w:t>
      </w:r>
      <w:r w:rsidR="00DF5F91">
        <w:rPr>
          <w:rtl/>
        </w:rPr>
        <w:t xml:space="preserve">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مولود از تو باشد</w:t>
      </w:r>
      <w:r w:rsidR="00DF5F91">
        <w:rPr>
          <w:rtl/>
        </w:rPr>
        <w:t xml:space="preserve">، </w:t>
      </w:r>
      <w:r>
        <w:rPr>
          <w:rtl/>
        </w:rPr>
        <w:t>و مثل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مولود</w:t>
      </w:r>
      <w:r>
        <w:rPr>
          <w:rFonts w:hint="cs"/>
          <w:rtl/>
        </w:rPr>
        <w:t>ی</w:t>
      </w:r>
      <w:r>
        <w:rPr>
          <w:rtl/>
        </w:rPr>
        <w:t xml:space="preserve"> جز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نخواهد بود</w:t>
      </w:r>
      <w:r w:rsidR="00DF5F91">
        <w:rPr>
          <w:rtl/>
        </w:rPr>
        <w:t xml:space="preserve">، </w:t>
      </w:r>
      <w:r>
        <w:rPr>
          <w:rtl/>
        </w:rPr>
        <w:t>و دقّت در حساب نجوم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آن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مولود بر سراسر د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شرق و غرب و خشک</w:t>
      </w:r>
      <w:r>
        <w:rPr>
          <w:rFonts w:hint="cs"/>
          <w:rtl/>
        </w:rPr>
        <w:t>ی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کوه و دشت را</w:t>
      </w:r>
      <w:r w:rsidR="00DF5F91">
        <w:rPr>
          <w:rtl/>
        </w:rPr>
        <w:t xml:space="preserve">، </w:t>
      </w:r>
      <w:r>
        <w:rPr>
          <w:rtl/>
        </w:rPr>
        <w:t>حاکم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آنجا که در سراسر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گردد</w:t>
      </w:r>
      <w:r w:rsidR="00DF5F91">
        <w:rPr>
          <w:rtl/>
        </w:rPr>
        <w:t xml:space="preserve">، </w:t>
      </w:r>
      <w:r>
        <w:rPr>
          <w:rtl/>
        </w:rPr>
        <w:t>و تحت حکومت او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1A7E95" w:rsidRDefault="0043609F" w:rsidP="00141DEA">
      <w:pPr>
        <w:pStyle w:val="Heading2"/>
        <w:rPr>
          <w:rtl/>
        </w:rPr>
      </w:pPr>
      <w:bookmarkStart w:id="162" w:name="_Toc425413281"/>
      <w:r>
        <w:rPr>
          <w:rFonts w:hint="eastAsia"/>
          <w:rtl/>
        </w:rPr>
        <w:lastRenderedPageBreak/>
        <w:t>سه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جالب در شأن مولود موعود</w:t>
      </w:r>
      <w:bookmarkEnd w:id="162"/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ابو نصر خادم گفت</w:t>
      </w:r>
      <w:r w:rsidR="00DF5F91">
        <w:rPr>
          <w:rtl/>
        </w:rPr>
        <w:t xml:space="preserve">: </w:t>
      </w:r>
      <w:r>
        <w:rPr>
          <w:rtl/>
        </w:rPr>
        <w:t>آن هنگام که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گهواره بود</w:t>
      </w:r>
      <w:r w:rsidR="00DF5F91">
        <w:rPr>
          <w:rtl/>
        </w:rPr>
        <w:t xml:space="preserve">، </w:t>
      </w:r>
      <w:r>
        <w:rPr>
          <w:rtl/>
        </w:rPr>
        <w:t>به حضورش رفتم</w:t>
      </w:r>
      <w:r w:rsidR="00DF5F91">
        <w:rPr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صندل سرخ </w:t>
      </w:r>
      <w:r w:rsidRPr="00141DEA">
        <w:rPr>
          <w:rStyle w:val="libFootnotenumChar"/>
          <w:rtl/>
        </w:rPr>
        <w:t>«1»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را آوردم</w:t>
      </w:r>
      <w:r w:rsidR="00DF5F91">
        <w:rPr>
          <w:rtl/>
        </w:rPr>
        <w:t xml:space="preserve">.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 آقا</w:t>
      </w:r>
      <w:r>
        <w:rPr>
          <w:rFonts w:hint="cs"/>
          <w:rtl/>
        </w:rPr>
        <w:t>ی</w:t>
      </w:r>
      <w:r>
        <w:rPr>
          <w:rtl/>
        </w:rPr>
        <w:t xml:space="preserve"> من و پسر آقا</w:t>
      </w:r>
      <w:r>
        <w:rPr>
          <w:rFonts w:hint="cs"/>
          <w:rtl/>
        </w:rPr>
        <w:t>ی</w:t>
      </w:r>
      <w:r>
        <w:rPr>
          <w:rtl/>
        </w:rPr>
        <w:t xml:space="preserve"> من هست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141DEA" w:rsidRDefault="0043609F" w:rsidP="00141DEA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پرسم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من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بده</w:t>
      </w:r>
      <w:r w:rsidR="00DF5F91">
        <w:rPr>
          <w:rtl/>
        </w:rPr>
        <w:t xml:space="preserve">! </w:t>
      </w:r>
    </w:p>
    <w:p w:rsidR="0043609F" w:rsidRDefault="0043609F" w:rsidP="00141DEA">
      <w:pPr>
        <w:pStyle w:val="libFootnote"/>
        <w:rPr>
          <w:rtl/>
        </w:rPr>
      </w:pPr>
      <w:r>
        <w:rPr>
          <w:rtl/>
        </w:rPr>
        <w:t>(1) صندل (سندل)</w:t>
      </w:r>
      <w:r w:rsidR="00DF5F91">
        <w:rPr>
          <w:rtl/>
        </w:rPr>
        <w:t xml:space="preserve">: </w:t>
      </w:r>
      <w:r>
        <w:rPr>
          <w:rtl/>
        </w:rPr>
        <w:t>درخت تناور</w:t>
      </w:r>
      <w:r>
        <w:rPr>
          <w:rFonts w:hint="cs"/>
          <w:rtl/>
        </w:rPr>
        <w:t>ی</w:t>
      </w:r>
      <w:r>
        <w:rPr>
          <w:rtl/>
        </w:rPr>
        <w:t xml:space="preserve"> مانند درخت گردو است که در هندوستان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چوبش خوشبو است</w:t>
      </w:r>
      <w:r w:rsidR="00DF5F91">
        <w:rPr>
          <w:rtl/>
        </w:rPr>
        <w:t xml:space="preserve">، </w:t>
      </w:r>
      <w:r>
        <w:rPr>
          <w:rtl/>
        </w:rPr>
        <w:t>از جوشانده آن برا</w:t>
      </w:r>
      <w:r>
        <w:rPr>
          <w:rFonts w:hint="cs"/>
          <w:rtl/>
        </w:rPr>
        <w:t>ی</w:t>
      </w:r>
      <w:r>
        <w:rPr>
          <w:rtl/>
        </w:rPr>
        <w:t xml:space="preserve"> آرامش</w:t>
      </w:r>
      <w:r w:rsidR="00DF5F91">
        <w:rPr>
          <w:rtl/>
        </w:rPr>
        <w:t xml:space="preserve">، </w:t>
      </w:r>
      <w:r>
        <w:rPr>
          <w:rtl/>
        </w:rPr>
        <w:t>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(مترجم)</w:t>
      </w:r>
    </w:p>
    <w:p w:rsidR="0043609F" w:rsidRDefault="0043609F" w:rsidP="00141DE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530</w:t>
      </w:r>
    </w:p>
    <w:p w:rsidR="00141DEA" w:rsidRDefault="00141DEA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141DEA">
      <w:pPr>
        <w:pStyle w:val="libAie"/>
        <w:rPr>
          <w:rtl/>
        </w:rPr>
      </w:pPr>
      <w:r>
        <w:rPr>
          <w:rFonts w:hint="eastAsia"/>
          <w:rtl/>
        </w:rPr>
        <w:t>انا</w:t>
      </w:r>
      <w:r>
        <w:rPr>
          <w:rtl/>
        </w:rPr>
        <w:t xml:space="preserve"> خاتم الأوص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رفع</w:t>
      </w:r>
      <w:r>
        <w:rPr>
          <w:rtl/>
        </w:rPr>
        <w:t xml:space="preserve"> البلاء عن اهل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«من خاتم اوص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اء</w:t>
      </w:r>
      <w:r w:rsidR="0043609F">
        <w:rPr>
          <w:rtl/>
        </w:rPr>
        <w:t xml:space="preserve"> هستم</w:t>
      </w:r>
      <w:r>
        <w:rPr>
          <w:rtl/>
        </w:rPr>
        <w:t xml:space="preserve">، </w:t>
      </w:r>
      <w:r w:rsidR="0043609F">
        <w:rPr>
          <w:rtl/>
        </w:rPr>
        <w:t>و به وس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له</w:t>
      </w:r>
      <w:r w:rsidR="0043609F">
        <w:rPr>
          <w:rtl/>
        </w:rPr>
        <w:t xml:space="preserve"> من</w:t>
      </w:r>
      <w:r>
        <w:rPr>
          <w:rtl/>
        </w:rPr>
        <w:t xml:space="preserve">، </w:t>
      </w:r>
      <w:r w:rsidR="0043609F">
        <w:rPr>
          <w:rtl/>
        </w:rPr>
        <w:t>بلا از خاندان و 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انم</w:t>
      </w:r>
      <w:r>
        <w:rPr>
          <w:rFonts w:hint="eastAsia"/>
          <w:rtl/>
        </w:rPr>
        <w:t xml:space="preserve">، </w:t>
      </w:r>
      <w:r w:rsidR="0043609F">
        <w:rPr>
          <w:rtl/>
        </w:rPr>
        <w:t>برطرف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گردد»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2- در کتاب اثبات الوص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[تأل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>]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</w:t>
      </w:r>
      <w:r w:rsidR="00DF5F91">
        <w:rPr>
          <w:rtl/>
        </w:rPr>
        <w:t xml:space="preserve">،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حضرت مهد</w:t>
      </w:r>
      <w:r>
        <w:rPr>
          <w:rFonts w:hint="cs"/>
          <w:rtl/>
        </w:rPr>
        <w:t>ی</w:t>
      </w:r>
      <w:r>
        <w:rPr>
          <w:rtl/>
        </w:rPr>
        <w:t xml:space="preserve"> (عج) چشم به جهان گشود</w:t>
      </w:r>
      <w:r w:rsidR="00DF5F91">
        <w:rPr>
          <w:rtl/>
        </w:rPr>
        <w:t xml:space="preserve">، </w:t>
      </w:r>
      <w:r>
        <w:rPr>
          <w:rtl/>
        </w:rPr>
        <w:t>خداوند دو فرشته را به سو</w:t>
      </w:r>
      <w:r>
        <w:rPr>
          <w:rFonts w:hint="cs"/>
          <w:rtl/>
        </w:rPr>
        <w:t>ی</w:t>
      </w:r>
      <w:r>
        <w:rPr>
          <w:rtl/>
        </w:rPr>
        <w:t xml:space="preserve"> او فرستاد</w:t>
      </w:r>
      <w:r w:rsidR="00DF5F91">
        <w:rPr>
          <w:rtl/>
        </w:rPr>
        <w:t xml:space="preserve">، </w:t>
      </w:r>
      <w:r>
        <w:rPr>
          <w:rtl/>
        </w:rPr>
        <w:t>آنها او را به سرادق عرش بردند</w:t>
      </w:r>
      <w:r w:rsidR="00DF5F91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آنجا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به او فر</w:t>
      </w:r>
      <w:r>
        <w:rPr>
          <w:rFonts w:hint="eastAsia"/>
          <w:rtl/>
        </w:rPr>
        <w:t>مود</w:t>
      </w:r>
      <w:r w:rsidR="00DF5F91">
        <w:rPr>
          <w:rtl/>
        </w:rPr>
        <w:t xml:space="preserve">: </w:t>
      </w:r>
    </w:p>
    <w:p w:rsidR="0043609F" w:rsidRDefault="0043609F" w:rsidP="00141DEA">
      <w:pPr>
        <w:pStyle w:val="libAie"/>
        <w:rPr>
          <w:rtl/>
        </w:rPr>
      </w:pPr>
      <w:r>
        <w:rPr>
          <w:rFonts w:hint="eastAsia"/>
          <w:rtl/>
        </w:rPr>
        <w:t>مرحبا</w:t>
      </w:r>
      <w:r>
        <w:rPr>
          <w:rtl/>
        </w:rPr>
        <w:t xml:space="preserve"> بک</w:t>
      </w:r>
      <w:r w:rsidR="00DF5F91">
        <w:rPr>
          <w:rtl/>
        </w:rPr>
        <w:t xml:space="preserve">، </w:t>
      </w:r>
      <w:r>
        <w:rPr>
          <w:rtl/>
        </w:rPr>
        <w:t>و بک اعط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بک اعف و بک اعذّب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«مرحبا و آفر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بر تو</w:t>
      </w:r>
      <w:r>
        <w:rPr>
          <w:rtl/>
        </w:rPr>
        <w:t xml:space="preserve">، </w:t>
      </w:r>
      <w:r w:rsidR="0043609F">
        <w:rPr>
          <w:rtl/>
        </w:rPr>
        <w:t>به وس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له</w:t>
      </w:r>
      <w:r w:rsidR="0043609F">
        <w:rPr>
          <w:rtl/>
        </w:rPr>
        <w:t xml:space="preserve"> تو عطا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کنم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به خاطر تو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بخشم</w:t>
      </w:r>
      <w:r w:rsidR="0043609F">
        <w:rPr>
          <w:rtl/>
        </w:rPr>
        <w:t xml:space="preserve"> و به خاطر تو عذاب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کنم»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lastRenderedPageBreak/>
        <w:t>3- سپس به سند خود از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همان دم رو</w:t>
      </w:r>
      <w:r>
        <w:rPr>
          <w:rFonts w:hint="cs"/>
          <w:rtl/>
        </w:rPr>
        <w:t>ی</w:t>
      </w:r>
      <w:r>
        <w:rPr>
          <w:rtl/>
        </w:rPr>
        <w:t xml:space="preserve"> دو زانو نشست</w:t>
      </w:r>
      <w:r w:rsidR="00DF5F91">
        <w:rPr>
          <w:rtl/>
        </w:rPr>
        <w:t xml:space="preserve">، </w:t>
      </w:r>
      <w:r>
        <w:rPr>
          <w:rtl/>
        </w:rPr>
        <w:t>و انگشت اشاره خود را به سو</w:t>
      </w:r>
      <w:r>
        <w:rPr>
          <w:rFonts w:hint="cs"/>
          <w:rtl/>
        </w:rPr>
        <w:t>ی</w:t>
      </w:r>
      <w:r>
        <w:rPr>
          <w:rtl/>
        </w:rPr>
        <w:t xml:space="preserve"> آسمان بلند نمود</w:t>
      </w:r>
      <w:r w:rsidR="00DF5F91">
        <w:rPr>
          <w:rtl/>
        </w:rPr>
        <w:t xml:space="preserve">، </w:t>
      </w:r>
      <w:r>
        <w:rPr>
          <w:rtl/>
        </w:rPr>
        <w:t>سپس عطسه کرد و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الحمد</w:t>
      </w:r>
      <w:r>
        <w:rPr>
          <w:rtl/>
        </w:rPr>
        <w:t xml:space="preserve"> للّه ربّ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صلّ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tl/>
        </w:rPr>
        <w:t xml:space="preserve"> محمّد و آله عبد داخر للّه</w:t>
      </w:r>
      <w:r w:rsidR="00DF5F91">
        <w:rPr>
          <w:rtl/>
        </w:rPr>
        <w:t xml:space="preserve">،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مستنکف و لا مستکبر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«حمد و سپاس مخصوص خداوند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پروردگار جهان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 xml:space="preserve">و درود خدا بر محمّد و آل او </w:t>
      </w:r>
      <w:r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Pr="00DF5F91">
        <w:rPr>
          <w:rStyle w:val="libAlaemChar"/>
          <w:rtl/>
        </w:rPr>
        <w:t>هم‌السلام</w:t>
      </w:r>
      <w:r>
        <w:rPr>
          <w:rtl/>
        </w:rPr>
        <w:t xml:space="preserve">، </w:t>
      </w:r>
      <w:r w:rsidR="0043609F">
        <w:rPr>
          <w:rtl/>
        </w:rPr>
        <w:t xml:space="preserve">همان محمّد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که بنده ذل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درگاه خدا است</w:t>
      </w:r>
      <w:r>
        <w:rPr>
          <w:rtl/>
        </w:rPr>
        <w:t xml:space="preserve">، </w:t>
      </w:r>
      <w:r w:rsidR="0043609F">
        <w:rPr>
          <w:rtl/>
        </w:rPr>
        <w:t>سرکش و متکبّر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«ستمگران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پندارند</w:t>
      </w:r>
      <w:r>
        <w:rPr>
          <w:rtl/>
        </w:rPr>
        <w:t xml:space="preserve"> که حجّت خدا</w:t>
      </w:r>
      <w:r w:rsidR="00DF5F91">
        <w:rPr>
          <w:rtl/>
        </w:rPr>
        <w:t xml:space="preserve">، </w:t>
      </w:r>
      <w:r>
        <w:rPr>
          <w:rtl/>
        </w:rPr>
        <w:t>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ما اجازه سخن گفتن (در زمان نوزاد</w:t>
      </w:r>
      <w:r>
        <w:rPr>
          <w:rFonts w:hint="cs"/>
          <w:rtl/>
        </w:rPr>
        <w:t>ی</w:t>
      </w:r>
      <w:r>
        <w:rPr>
          <w:rtl/>
        </w:rPr>
        <w:t xml:space="preserve"> در گهواره) داده شد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شکّ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ماند»</w:t>
      </w:r>
      <w:r w:rsidR="00DF5F91">
        <w:rPr>
          <w:rtl/>
        </w:rPr>
        <w:t xml:space="preserve">. </w:t>
      </w:r>
    </w:p>
    <w:p w:rsidR="0043609F" w:rsidRDefault="0043609F" w:rsidP="00141DE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531</w:t>
      </w:r>
    </w:p>
    <w:p w:rsidR="001A7E95" w:rsidRDefault="00141DEA" w:rsidP="00141DEA">
      <w:pPr>
        <w:pStyle w:val="Heading2"/>
        <w:rPr>
          <w:rtl/>
        </w:rPr>
      </w:pPr>
      <w:r>
        <w:rPr>
          <w:rtl/>
        </w:rPr>
        <w:br w:type="page"/>
      </w:r>
      <w:bookmarkStart w:id="163" w:name="_Toc425413282"/>
      <w:r w:rsidR="0043609F">
        <w:rPr>
          <w:rFonts w:hint="eastAsia"/>
          <w:rtl/>
        </w:rPr>
        <w:lastRenderedPageBreak/>
        <w:t>چند</w:t>
      </w:r>
      <w:r w:rsidR="0043609F">
        <w:rPr>
          <w:rtl/>
        </w:rPr>
        <w:t xml:space="preserve"> روا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از تصر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ح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اسلام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به نام حضرت مهد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عجّل اللّه فرجه الشّر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ف‌</w:t>
      </w:r>
      <w:bookmarkEnd w:id="163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که به نام امام عصر (عج)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فرموده</w:t>
      </w:r>
      <w:r w:rsidR="00DF5F91">
        <w:rPr>
          <w:rtl/>
        </w:rPr>
        <w:t xml:space="preserve">، </w:t>
      </w:r>
      <w:r>
        <w:rPr>
          <w:rtl/>
        </w:rPr>
        <w:t>و به آمدن او خبر و مژده داده</w:t>
      </w:r>
      <w:r w:rsidR="00DF5F91">
        <w:rPr>
          <w:rtl/>
        </w:rPr>
        <w:t xml:space="preserve">، </w:t>
      </w:r>
      <w:r>
        <w:rPr>
          <w:rtl/>
        </w:rPr>
        <w:t>گوش جان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]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1- چند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امام زمان (عج) از زبان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به اسناد خود از جابر جعف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>از جابر بن عبد اللّه انصار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(59 سوره نساء) نازل شد</w:t>
      </w:r>
      <w:r w:rsidR="00DF5F91">
        <w:rPr>
          <w:rtl/>
        </w:rPr>
        <w:t xml:space="preserve">: </w:t>
      </w:r>
    </w:p>
    <w:p w:rsidR="00141DEA" w:rsidRDefault="0043609F" w:rsidP="00141DEA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آمَنُوا أَطِ</w:t>
      </w:r>
      <w:r>
        <w:rPr>
          <w:rFonts w:hint="cs"/>
          <w:rtl/>
        </w:rPr>
        <w:t>ی</w:t>
      </w:r>
      <w:r>
        <w:rPr>
          <w:rFonts w:hint="eastAsia"/>
          <w:rtl/>
        </w:rPr>
        <w:t>عُوا</w:t>
      </w:r>
      <w:r>
        <w:rPr>
          <w:rtl/>
        </w:rPr>
        <w:t xml:space="preserve"> اللَّهَ وَ أَطِ</w:t>
      </w:r>
      <w:r>
        <w:rPr>
          <w:rFonts w:hint="cs"/>
          <w:rtl/>
        </w:rPr>
        <w:t>ی</w:t>
      </w:r>
      <w:r>
        <w:rPr>
          <w:rFonts w:hint="eastAsia"/>
          <w:rtl/>
        </w:rPr>
        <w:t>عُوا</w:t>
      </w:r>
      <w:r>
        <w:rPr>
          <w:rtl/>
        </w:rPr>
        <w:t xml:space="preserve"> الرَّسُولَ وَ أُولِ</w:t>
      </w:r>
      <w:r>
        <w:rPr>
          <w:rFonts w:hint="cs"/>
          <w:rtl/>
        </w:rPr>
        <w:t>ی</w:t>
      </w:r>
      <w:r>
        <w:rPr>
          <w:rtl/>
        </w:rPr>
        <w:t xml:space="preserve"> الْأَمْرِ مِنْکُمْ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اطاعت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خدا</w:t>
      </w:r>
      <w:r w:rsidR="00DF5F91">
        <w:rPr>
          <w:rtl/>
        </w:rPr>
        <w:t xml:space="preserve">، </w:t>
      </w:r>
      <w:r>
        <w:rPr>
          <w:rtl/>
        </w:rPr>
        <w:t>و اطاعت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صاحبان امر از خودتان»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DF5F91">
        <w:rPr>
          <w:rtl/>
        </w:rPr>
        <w:t xml:space="preserve">! </w:t>
      </w:r>
      <w:r>
        <w:rPr>
          <w:rtl/>
        </w:rPr>
        <w:t>خدا و رسولش را شناخته‌ا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اما «صاحبان امر» که خداوند اطاعت از آنها را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اطاعت از خود و اطاعت از رسولش قرار داده</w:t>
      </w:r>
      <w:r w:rsidR="00DF5F91">
        <w:rPr>
          <w:rtl/>
        </w:rPr>
        <w:t xml:space="preserve">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انند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جابر</w:t>
      </w:r>
      <w:r w:rsidR="00DF5F91">
        <w:rPr>
          <w:rtl/>
        </w:rPr>
        <w:t xml:space="preserve">! </w:t>
      </w:r>
      <w:r>
        <w:rPr>
          <w:rtl/>
        </w:rPr>
        <w:t>آنها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من هستند که بعد از من رهبر مسلمانان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</w:t>
      </w:r>
      <w:r w:rsidR="00DF5F91">
        <w:rPr>
          <w:rtl/>
        </w:rPr>
        <w:t xml:space="preserve">؛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DF5F91">
        <w:rPr>
          <w:rtl/>
        </w:rPr>
        <w:t xml:space="preserve">، </w:t>
      </w:r>
      <w:r>
        <w:rPr>
          <w:rtl/>
        </w:rPr>
        <w:t>و سپس فرزندش حسن</w:t>
      </w:r>
      <w:r w:rsidR="00DF5F91">
        <w:rPr>
          <w:rtl/>
        </w:rPr>
        <w:t xml:space="preserve">، </w:t>
      </w:r>
      <w:r>
        <w:rPr>
          <w:rtl/>
        </w:rPr>
        <w:t>و بعد از او فرزند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سپس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بعد فرزندش محمّد</w:t>
      </w:r>
      <w:r w:rsidR="00DF5F91">
        <w:rPr>
          <w:rtl/>
        </w:rPr>
        <w:t xml:space="preserve">، </w:t>
      </w:r>
      <w:r>
        <w:rPr>
          <w:rtl/>
        </w:rPr>
        <w:t>که در تورات «باقر» خوانده شده</w:t>
      </w:r>
      <w:r w:rsidR="00DF5F91">
        <w:rPr>
          <w:rtl/>
        </w:rPr>
        <w:t xml:space="preserve">، </w:t>
      </w:r>
      <w:r>
        <w:rPr>
          <w:rFonts w:hint="eastAsia"/>
          <w:rtl/>
        </w:rPr>
        <w:t>تو</w:t>
      </w:r>
      <w:r>
        <w:rPr>
          <w:rtl/>
        </w:rPr>
        <w:t xml:space="preserve"> او را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با او</w:t>
      </w:r>
    </w:p>
    <w:p w:rsidR="0043609F" w:rsidRDefault="0043609F" w:rsidP="00141DE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532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ملاقات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سلام مرا به او برسان</w:t>
      </w:r>
      <w:r w:rsidR="00DF5F91">
        <w:rPr>
          <w:rtl/>
        </w:rPr>
        <w:t xml:space="preserve">! </w:t>
      </w:r>
      <w:r>
        <w:rPr>
          <w:rtl/>
        </w:rPr>
        <w:t>پس از او فرزندش صادق</w:t>
      </w:r>
      <w:r w:rsidR="00DF5F91">
        <w:rPr>
          <w:rtl/>
        </w:rPr>
        <w:t xml:space="preserve">، </w:t>
      </w:r>
      <w:r>
        <w:rPr>
          <w:rtl/>
        </w:rPr>
        <w:t>جعفر بن محمّد</w:t>
      </w:r>
      <w:r w:rsidR="00DF5F91">
        <w:rPr>
          <w:rtl/>
        </w:rPr>
        <w:t xml:space="preserve">، </w:t>
      </w:r>
      <w:r>
        <w:rPr>
          <w:rtl/>
        </w:rPr>
        <w:t>و بعد از او فرزندش موس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سپس فرزند او</w:t>
      </w:r>
      <w:r w:rsidR="00DF5F91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سپس فرزند او </w:t>
      </w:r>
      <w:r>
        <w:rPr>
          <w:rtl/>
        </w:rPr>
        <w:lastRenderedPageBreak/>
        <w:t>محمّد</w:t>
      </w:r>
      <w:r w:rsidR="00DF5F91">
        <w:rPr>
          <w:rtl/>
        </w:rPr>
        <w:t xml:space="preserve">، </w:t>
      </w:r>
      <w:r>
        <w:rPr>
          <w:rtl/>
        </w:rPr>
        <w:t>و پس از او فرزندش عل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بعد از او فرزندش حسن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بعد از او همنام و هم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</w:t>
      </w:r>
      <w:r w:rsidR="00DF5F91">
        <w:rPr>
          <w:rtl/>
        </w:rPr>
        <w:t xml:space="preserve">، </w:t>
      </w:r>
      <w:r>
        <w:rPr>
          <w:rtl/>
        </w:rPr>
        <w:t>حجّت خدا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بندگان</w:t>
      </w:r>
      <w:r w:rsidR="00DF5F91">
        <w:rPr>
          <w:rtl/>
        </w:rPr>
        <w:t xml:space="preserve">، </w:t>
      </w:r>
      <w:r>
        <w:rPr>
          <w:rtl/>
        </w:rPr>
        <w:t>فرزند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خداوند شرق و غرب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تنها آنان که خداوند قلبشان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آزموده است</w:t>
      </w:r>
      <w:r w:rsidR="00DF5F91">
        <w:rPr>
          <w:rtl/>
        </w:rPr>
        <w:t xml:space="preserve">، </w:t>
      </w:r>
      <w:r>
        <w:rPr>
          <w:rtl/>
        </w:rPr>
        <w:t>به امامت او اعتقاد دارند و بر آن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DF5F91">
        <w:rPr>
          <w:rtl/>
        </w:rPr>
        <w:t xml:space="preserve">!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بهره‌ا</w:t>
      </w:r>
      <w:r>
        <w:rPr>
          <w:rFonts w:hint="cs"/>
          <w:rtl/>
        </w:rPr>
        <w:t>ی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به دوستان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سوگند به خداوند</w:t>
      </w:r>
      <w:r>
        <w:rPr>
          <w:rFonts w:hint="cs"/>
          <w:rtl/>
        </w:rPr>
        <w:t>ی</w:t>
      </w:r>
      <w:r>
        <w:rPr>
          <w:rtl/>
        </w:rPr>
        <w:t xml:space="preserve"> که مرا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آنان از نور وجود او</w:t>
      </w:r>
      <w:r w:rsidR="00DF5F91">
        <w:rPr>
          <w:rtl/>
        </w:rPr>
        <w:t xml:space="preserve">، </w:t>
      </w:r>
      <w:r>
        <w:rPr>
          <w:rtl/>
        </w:rPr>
        <w:t>و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دوست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گونه بهره‌مند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مردم از نور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در پشت ابر است</w:t>
      </w:r>
      <w:r w:rsidR="00DF5F91">
        <w:rPr>
          <w:rtl/>
        </w:rPr>
        <w:t xml:space="preserve">، </w:t>
      </w:r>
      <w:r>
        <w:rPr>
          <w:rtl/>
        </w:rPr>
        <w:t>بهره‌مند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ادامه دادند که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از رازها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و از علوم اندوخته او است</w:t>
      </w:r>
      <w:r w:rsidR="00DF5F91">
        <w:rPr>
          <w:rtl/>
        </w:rPr>
        <w:t xml:space="preserve">، </w:t>
      </w:r>
      <w:r>
        <w:rPr>
          <w:rtl/>
        </w:rPr>
        <w:t>آن را تنها برا</w:t>
      </w:r>
      <w:r>
        <w:rPr>
          <w:rFonts w:hint="cs"/>
          <w:rtl/>
        </w:rPr>
        <w:t>ی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صلاح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دارند</w:t>
      </w:r>
      <w:r w:rsidR="00DF5F91">
        <w:rPr>
          <w:rtl/>
        </w:rPr>
        <w:t xml:space="preserve">، </w:t>
      </w:r>
      <w:r>
        <w:rPr>
          <w:rtl/>
        </w:rPr>
        <w:t>اظهار کن»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2- چهره درخشان امام عصر (عج)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به اسناد خود</w:t>
      </w:r>
      <w:r w:rsidR="00DF5F91">
        <w:rPr>
          <w:rtl/>
        </w:rPr>
        <w:t xml:space="preserve">، </w:t>
      </w:r>
      <w:r>
        <w:rPr>
          <w:rtl/>
        </w:rPr>
        <w:t xml:space="preserve">از امام صادق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و او از پدرانش</w:t>
      </w:r>
      <w:r w:rsidR="00DF5F91">
        <w:rPr>
          <w:rtl/>
        </w:rPr>
        <w:t xml:space="preserve">، </w:t>
      </w:r>
      <w:r>
        <w:rPr>
          <w:rtl/>
        </w:rPr>
        <w:t>تا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او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نقل کردند که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مرا [در شب معراج] به آسمان بردند</w:t>
      </w:r>
      <w:r w:rsidR="00DF5F91">
        <w:rPr>
          <w:rtl/>
        </w:rPr>
        <w:t xml:space="preserve">، </w:t>
      </w:r>
      <w:r>
        <w:rPr>
          <w:rtl/>
        </w:rPr>
        <w:t>پروردگارم به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محمّد</w:t>
      </w:r>
      <w:r w:rsidR="00DF5F91">
        <w:rPr>
          <w:rtl/>
        </w:rPr>
        <w:t xml:space="preserve">! </w:t>
      </w:r>
      <w:r>
        <w:rPr>
          <w:rtl/>
        </w:rPr>
        <w:t>من به جانب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توجّه</w:t>
      </w:r>
      <w:r>
        <w:rPr>
          <w:rFonts w:hint="cs"/>
          <w:rtl/>
        </w:rPr>
        <w:t>ی</w:t>
      </w:r>
      <w:r>
        <w:rPr>
          <w:rtl/>
        </w:rPr>
        <w:t xml:space="preserve"> نمودم</w:t>
      </w:r>
      <w:r w:rsidR="00DF5F91">
        <w:rPr>
          <w:rtl/>
        </w:rPr>
        <w:t xml:space="preserve">، </w:t>
      </w:r>
      <w:r>
        <w:rPr>
          <w:rtl/>
        </w:rPr>
        <w:t>تو را از آن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تو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نمودم</w:t>
      </w:r>
      <w:r w:rsidR="00DF5F91">
        <w:rPr>
          <w:rtl/>
        </w:rPr>
        <w:t xml:space="preserve">، </w:t>
      </w:r>
      <w:r>
        <w:rPr>
          <w:rtl/>
        </w:rPr>
        <w:t>و نام تو را از نام خودم گرفتم</w:t>
      </w:r>
      <w:r w:rsidR="00DF5F91">
        <w:rPr>
          <w:rtl/>
        </w:rPr>
        <w:t xml:space="preserve">، </w:t>
      </w:r>
      <w:r>
        <w:rPr>
          <w:rtl/>
        </w:rPr>
        <w:t>من «محمود» هستم و تو «محمّد»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  <w:r>
        <w:rPr>
          <w:rtl/>
        </w:rPr>
        <w:t>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توجّه</w:t>
      </w:r>
      <w:r>
        <w:rPr>
          <w:rFonts w:hint="cs"/>
          <w:rtl/>
        </w:rPr>
        <w:t>ی</w:t>
      </w:r>
      <w:r>
        <w:rPr>
          <w:rtl/>
        </w:rPr>
        <w:t xml:space="preserve">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او را وص</w:t>
      </w:r>
      <w:r>
        <w:rPr>
          <w:rFonts w:hint="cs"/>
          <w:rtl/>
        </w:rPr>
        <w:t>یّ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</w:t>
      </w:r>
      <w:r w:rsidR="00DF5F91">
        <w:rPr>
          <w:rtl/>
        </w:rPr>
        <w:t xml:space="preserve">، </w:t>
      </w:r>
      <w:r>
        <w:rPr>
          <w:rtl/>
        </w:rPr>
        <w:t>و شوهر دختر تو</w:t>
      </w:r>
      <w:r w:rsidR="00DF5F91">
        <w:rPr>
          <w:rtl/>
        </w:rPr>
        <w:t xml:space="preserve">، </w:t>
      </w:r>
      <w:r>
        <w:rPr>
          <w:rtl/>
        </w:rPr>
        <w:t>و پدر فرزندان تو قرار دادم</w:t>
      </w:r>
      <w:r w:rsidR="00DF5F91">
        <w:rPr>
          <w:rtl/>
        </w:rPr>
        <w:t xml:space="preserve">، </w:t>
      </w:r>
      <w:r>
        <w:rPr>
          <w:rtl/>
        </w:rPr>
        <w:t xml:space="preserve">و نام او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نامها</w:t>
      </w:r>
      <w:r>
        <w:rPr>
          <w:rFonts w:hint="cs"/>
          <w:rtl/>
        </w:rPr>
        <w:t>ی</w:t>
      </w:r>
      <w:r>
        <w:rPr>
          <w:rtl/>
        </w:rPr>
        <w:t xml:space="preserve"> خودم گرفتم</w:t>
      </w:r>
      <w:r w:rsidR="00DF5F91">
        <w:rPr>
          <w:rtl/>
        </w:rPr>
        <w:t xml:space="preserve">، </w:t>
      </w:r>
      <w:r>
        <w:rPr>
          <w:rtl/>
        </w:rPr>
        <w:t>من «عل</w:t>
      </w:r>
      <w:r>
        <w:rPr>
          <w:rFonts w:hint="cs"/>
          <w:rtl/>
        </w:rPr>
        <w:t>یّ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هستم</w:t>
      </w:r>
      <w:r w:rsidR="00DF5F91">
        <w:rPr>
          <w:rtl/>
        </w:rPr>
        <w:t xml:space="preserve">، </w:t>
      </w:r>
      <w:r>
        <w:rPr>
          <w:rtl/>
        </w:rPr>
        <w:t>و او «عل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 xml:space="preserve">و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</w:p>
    <w:p w:rsidR="0043609F" w:rsidRDefault="0043609F" w:rsidP="00141DE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533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را از نور شما دو نفر قرار دادم</w:t>
      </w:r>
      <w:r w:rsidR="00DF5F91">
        <w:rPr>
          <w:rtl/>
        </w:rPr>
        <w:t xml:space="preserve">، </w:t>
      </w:r>
      <w:r>
        <w:rPr>
          <w:rtl/>
        </w:rPr>
        <w:t>آنگاه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(امامت) آنان را بر فرشتگان عرضه نمودم</w:t>
      </w:r>
      <w:r w:rsidR="00DF5F91">
        <w:rPr>
          <w:rtl/>
        </w:rPr>
        <w:t xml:space="preserve">، </w:t>
      </w:r>
      <w:r>
        <w:rPr>
          <w:rtl/>
        </w:rPr>
        <w:t>هر کس آن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من</w:t>
      </w:r>
      <w:r w:rsidR="00DF5F91">
        <w:rPr>
          <w:rtl/>
        </w:rPr>
        <w:t xml:space="preserve">، </w:t>
      </w:r>
      <w:r>
        <w:rPr>
          <w:rtl/>
        </w:rPr>
        <w:t>از مقرّبان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محمّد</w:t>
      </w:r>
      <w:r w:rsidR="00DF5F91">
        <w:rPr>
          <w:rtl/>
        </w:rPr>
        <w:t xml:space="preserve">! </w:t>
      </w:r>
      <w:r>
        <w:rPr>
          <w:rtl/>
        </w:rPr>
        <w:t>اگر بنده‌ا</w:t>
      </w:r>
      <w:r>
        <w:rPr>
          <w:rFonts w:hint="cs"/>
          <w:rtl/>
        </w:rPr>
        <w:t>ی</w:t>
      </w:r>
      <w:r>
        <w:rPr>
          <w:rtl/>
        </w:rPr>
        <w:t xml:space="preserve"> آن چنان مرا بپرستد و عبادت کند که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تمام گردد و همچون مشک کوچک پوس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آنان را انکار کند</w:t>
      </w:r>
      <w:r w:rsidR="00DF5F91">
        <w:rPr>
          <w:rtl/>
        </w:rPr>
        <w:t xml:space="preserve">، </w:t>
      </w:r>
      <w:r>
        <w:rPr>
          <w:rtl/>
        </w:rPr>
        <w:t>و سپس نزد من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را در بهشت و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عرشم جا</w:t>
      </w:r>
      <w:r>
        <w:rPr>
          <w:rFonts w:hint="cs"/>
          <w:rtl/>
        </w:rPr>
        <w:t>ی</w:t>
      </w:r>
      <w:r>
        <w:rPr>
          <w:rtl/>
        </w:rPr>
        <w:t xml:space="preserve"> ندهم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محمّد</w:t>
      </w:r>
      <w:r w:rsidR="00DF5F91">
        <w:rPr>
          <w:rtl/>
        </w:rPr>
        <w:t xml:space="preserve">!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آنان را بنگر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پروردگار من»</w:t>
      </w:r>
      <w:r w:rsidR="00DF5F91">
        <w:rPr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سرت را بلند کن</w:t>
      </w:r>
      <w:r w:rsidR="00DF5F91">
        <w:rPr>
          <w:rtl/>
        </w:rPr>
        <w:t xml:space="preserve">، </w:t>
      </w:r>
      <w:r>
        <w:rPr>
          <w:rtl/>
        </w:rPr>
        <w:t>سرم را بلند کردم</w:t>
      </w:r>
      <w:r w:rsidR="00DF5F91">
        <w:rPr>
          <w:rtl/>
        </w:rPr>
        <w:t xml:space="preserve">، </w:t>
      </w:r>
      <w:r>
        <w:rPr>
          <w:rtl/>
        </w:rPr>
        <w:t>ناگاه نورها</w:t>
      </w:r>
      <w:r>
        <w:rPr>
          <w:rFonts w:hint="cs"/>
          <w:rtl/>
        </w:rPr>
        <w:t>ی</w:t>
      </w:r>
      <w:r>
        <w:rPr>
          <w:rtl/>
        </w:rPr>
        <w:t xml:space="preserve"> درخشنده عل</w:t>
      </w:r>
      <w:r>
        <w:rPr>
          <w:rFonts w:hint="cs"/>
          <w:rtl/>
        </w:rPr>
        <w:t>یّ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فاطمه</w:t>
      </w:r>
      <w:r w:rsidR="00DF5F91">
        <w:rPr>
          <w:rtl/>
        </w:rPr>
        <w:t xml:space="preserve">، </w:t>
      </w:r>
      <w:r>
        <w:rPr>
          <w:rtl/>
        </w:rPr>
        <w:t>حسن</w:t>
      </w:r>
      <w:r w:rsidR="00DF5F91">
        <w:rPr>
          <w:rtl/>
        </w:rPr>
        <w:t xml:space="preserve">،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یّ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محمّد بن عل</w:t>
      </w:r>
      <w:r>
        <w:rPr>
          <w:rFonts w:hint="cs"/>
          <w:rtl/>
        </w:rPr>
        <w:t>یّ</w:t>
      </w:r>
      <w:r w:rsidR="00DF5F91">
        <w:rPr>
          <w:rFonts w:hint="eastAsia"/>
          <w:rtl/>
        </w:rPr>
        <w:t xml:space="preserve">، </w:t>
      </w:r>
      <w:r>
        <w:rPr>
          <w:rtl/>
        </w:rPr>
        <w:t>جعفر بن محمّد</w:t>
      </w:r>
      <w:r w:rsidR="00DF5F91">
        <w:rPr>
          <w:rtl/>
        </w:rPr>
        <w:t xml:space="preserve">،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DF5F91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محمّد بن عل</w:t>
      </w:r>
      <w:r>
        <w:rPr>
          <w:rFonts w:hint="cs"/>
          <w:rtl/>
        </w:rPr>
        <w:t>یّ</w:t>
      </w:r>
      <w:r w:rsidR="00DF5F91">
        <w:rPr>
          <w:rFonts w:hint="eastAsia"/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یّ</w:t>
      </w:r>
      <w:r>
        <w:rPr>
          <w:rtl/>
        </w:rPr>
        <w:t xml:space="preserve"> بن محمّد و حسن بن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[آنگاه] حجّة بن الحسن (عج)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مانند ستاره درخشنده</w:t>
      </w:r>
      <w:r w:rsidR="00DF5F91">
        <w:rPr>
          <w:rtl/>
        </w:rPr>
        <w:t xml:space="preserve">، </w:t>
      </w:r>
      <w:r>
        <w:rPr>
          <w:rtl/>
        </w:rPr>
        <w:t>در وسط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هستند</w:t>
      </w:r>
      <w:r w:rsidR="00DF5F91">
        <w:rPr>
          <w:rtl/>
        </w:rPr>
        <w:t xml:space="preserve">: </w:t>
      </w:r>
    </w:p>
    <w:p w:rsidR="0043609F" w:rsidRDefault="0043609F" w:rsidP="00141DEA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هذا القائم الّذ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حلّ</w:t>
      </w:r>
      <w:r>
        <w:rPr>
          <w:rtl/>
        </w:rPr>
        <w:t xml:space="preserve"> حلال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حرّم</w:t>
      </w:r>
      <w:r>
        <w:rPr>
          <w:rtl/>
        </w:rPr>
        <w:t xml:space="preserve"> حرام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انتقم من اعدائ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هو راحة لأول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هو الّذ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شف</w:t>
      </w:r>
      <w:r>
        <w:rPr>
          <w:rFonts w:hint="cs"/>
          <w:rtl/>
        </w:rPr>
        <w:t>ی</w:t>
      </w:r>
      <w:r>
        <w:rPr>
          <w:rtl/>
        </w:rPr>
        <w:t xml:space="preserve"> قلوب ش</w:t>
      </w:r>
      <w:r>
        <w:rPr>
          <w:rFonts w:hint="cs"/>
          <w:rtl/>
        </w:rPr>
        <w:t>ی</w:t>
      </w:r>
      <w:r>
        <w:rPr>
          <w:rFonts w:hint="eastAsia"/>
          <w:rtl/>
        </w:rPr>
        <w:t>عتک</w:t>
      </w:r>
      <w:r>
        <w:rPr>
          <w:rtl/>
        </w:rPr>
        <w:t xml:space="preserve"> من الظّالم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الجاهد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الکافر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خرج</w:t>
      </w:r>
      <w:r>
        <w:rPr>
          <w:rtl/>
        </w:rPr>
        <w:t xml:space="preserve"> اللّات و العزّ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حرقهما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فلفتنة النّاس بهما </w:t>
      </w:r>
      <w:r>
        <w:rPr>
          <w:rFonts w:hint="cs"/>
          <w:rtl/>
        </w:rPr>
        <w:t>ی</w:t>
      </w:r>
      <w:r>
        <w:rPr>
          <w:rFonts w:hint="eastAsia"/>
          <w:rtl/>
        </w:rPr>
        <w:t>ومئذ</w:t>
      </w:r>
      <w:r>
        <w:rPr>
          <w:rtl/>
        </w:rPr>
        <w:t xml:space="preserve"> اشدّ من فتنة العجل و السّامر</w:t>
      </w:r>
      <w:r>
        <w:rPr>
          <w:rFonts w:hint="cs"/>
          <w:rtl/>
        </w:rPr>
        <w:t>یّ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فرد [ا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ستاده</w:t>
      </w:r>
      <w:r w:rsidR="0043609F">
        <w:rPr>
          <w:rtl/>
        </w:rPr>
        <w:t xml:space="preserve"> همانند ستاره خورش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در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امامان] همان قائم (عج) است که</w:t>
      </w:r>
      <w:r>
        <w:rPr>
          <w:rtl/>
        </w:rPr>
        <w:t xml:space="preserve">: </w:t>
      </w:r>
      <w:r w:rsidR="0043609F">
        <w:rPr>
          <w:rtl/>
        </w:rPr>
        <w:t>حلال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 w:rsidR="0043609F">
        <w:rPr>
          <w:rtl/>
        </w:rPr>
        <w:t xml:space="preserve"> حلال مرا</w:t>
      </w:r>
      <w:r>
        <w:rPr>
          <w:rtl/>
        </w:rPr>
        <w:t xml:space="preserve">، </w:t>
      </w:r>
      <w:r w:rsidR="0043609F">
        <w:rPr>
          <w:rtl/>
        </w:rPr>
        <w:t>و حرام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 w:rsidR="0043609F">
        <w:rPr>
          <w:rtl/>
        </w:rPr>
        <w:t xml:space="preserve"> حرام مرا</w:t>
      </w:r>
      <w:r>
        <w:rPr>
          <w:rtl/>
        </w:rPr>
        <w:t xml:space="preserve">، </w:t>
      </w:r>
      <w:r w:rsidR="0043609F">
        <w:rPr>
          <w:rtl/>
        </w:rPr>
        <w:t>و به وس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له</w:t>
      </w:r>
      <w:r w:rsidR="0043609F">
        <w:rPr>
          <w:rtl/>
        </w:rPr>
        <w:t xml:space="preserve"> او از دشمنانم انتقام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رم</w:t>
      </w:r>
      <w:r>
        <w:rPr>
          <w:rFonts w:hint="eastAsia"/>
          <w:rtl/>
        </w:rPr>
        <w:t xml:space="preserve">، </w:t>
      </w:r>
      <w:r w:rsidR="0043609F">
        <w:rPr>
          <w:rtl/>
        </w:rPr>
        <w:t>او موجب آسا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دوستان من است</w:t>
      </w:r>
      <w:r>
        <w:rPr>
          <w:rtl/>
        </w:rPr>
        <w:t xml:space="preserve">، </w:t>
      </w:r>
      <w:r w:rsidR="0043609F">
        <w:rPr>
          <w:rtl/>
        </w:rPr>
        <w:t>او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بر اثر انتقام گرفتن از ستمگران و منکران حقّ و ک</w:t>
      </w:r>
      <w:r w:rsidR="0043609F">
        <w:rPr>
          <w:rFonts w:hint="eastAsia"/>
          <w:rtl/>
        </w:rPr>
        <w:t>افران</w:t>
      </w:r>
      <w:r>
        <w:rPr>
          <w:rFonts w:hint="eastAsia"/>
          <w:rtl/>
        </w:rPr>
        <w:t xml:space="preserve">، </w:t>
      </w:r>
      <w:r w:rsidR="0043609F">
        <w:rPr>
          <w:rtl/>
        </w:rPr>
        <w:t>دلها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تو را شفا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بخشد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او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لات و عزّ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(اشاره به دو منافق عصر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tl/>
        </w:rPr>
        <w:t xml:space="preserve"> </w:t>
      </w:r>
      <w:r w:rsidR="001B3506" w:rsidRPr="001B3506">
        <w:rPr>
          <w:rStyle w:val="libAlaemChar"/>
          <w:rtl/>
        </w:rPr>
        <w:lastRenderedPageBreak/>
        <w:t>صلى‌الله‌عليه‌وآله</w:t>
      </w:r>
      <w:r w:rsidR="0043609F">
        <w:rPr>
          <w:rtl/>
        </w:rPr>
        <w:t>) را که بدنشان تر و تازه است</w:t>
      </w:r>
      <w:r>
        <w:rPr>
          <w:rtl/>
        </w:rPr>
        <w:t xml:space="preserve">، </w:t>
      </w:r>
      <w:r w:rsidR="0043609F">
        <w:rPr>
          <w:rtl/>
        </w:rPr>
        <w:t>(از قبر) خارج ساخته و آنان را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سوزاند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همانا فتنه و امتحان شدن مردم</w:t>
      </w:r>
      <w:r>
        <w:rPr>
          <w:rtl/>
        </w:rPr>
        <w:t xml:space="preserve">، </w:t>
      </w:r>
      <w:r w:rsidR="0043609F">
        <w:rPr>
          <w:rtl/>
        </w:rPr>
        <w:t>در رابطه با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دو</w:t>
      </w:r>
      <w:r>
        <w:rPr>
          <w:rtl/>
        </w:rPr>
        <w:t xml:space="preserve">، </w:t>
      </w:r>
      <w:r w:rsidR="0043609F">
        <w:rPr>
          <w:rtl/>
        </w:rPr>
        <w:t>سخت‌تر از فتنه</w:t>
      </w:r>
    </w:p>
    <w:p w:rsidR="0043609F" w:rsidRDefault="0043609F" w:rsidP="00141DE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534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گوساله</w:t>
      </w:r>
      <w:r>
        <w:rPr>
          <w:rtl/>
        </w:rPr>
        <w:t xml:space="preserve"> سامر</w:t>
      </w:r>
      <w:r>
        <w:rPr>
          <w:rFonts w:hint="cs"/>
          <w:rtl/>
        </w:rPr>
        <w:t>ی</w:t>
      </w:r>
      <w:r>
        <w:rPr>
          <w:rtl/>
        </w:rPr>
        <w:t xml:space="preserve"> است» </w:t>
      </w:r>
      <w:r w:rsidRPr="00141DEA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3- تجلّ</w:t>
      </w:r>
      <w:r>
        <w:rPr>
          <w:rFonts w:hint="cs"/>
          <w:rtl/>
        </w:rPr>
        <w:t>ی</w:t>
      </w:r>
      <w:r>
        <w:rPr>
          <w:rtl/>
        </w:rPr>
        <w:t xml:space="preserve"> حقّ</w:t>
      </w:r>
      <w:r w:rsidR="00DF5F91">
        <w:rPr>
          <w:rtl/>
        </w:rPr>
        <w:t xml:space="preserve">، </w:t>
      </w:r>
      <w:r>
        <w:rPr>
          <w:rtl/>
        </w:rPr>
        <w:t>پس از دوران طولان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الاثر</w:t>
      </w:r>
      <w:r w:rsidR="00DF5F91">
        <w:rPr>
          <w:rtl/>
        </w:rPr>
        <w:t xml:space="preserve">، </w:t>
      </w:r>
      <w:r>
        <w:rPr>
          <w:rtl/>
        </w:rPr>
        <w:t xml:space="preserve">از عبد اللّه بن عبّاس نقل شده که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«خداوند متعال</w:t>
      </w:r>
      <w:r w:rsidR="00DF5F91">
        <w:rPr>
          <w:rtl/>
        </w:rPr>
        <w:t xml:space="preserve">، </w:t>
      </w:r>
      <w:r>
        <w:rPr>
          <w:rtl/>
        </w:rPr>
        <w:t>توجّه</w:t>
      </w:r>
      <w:r>
        <w:rPr>
          <w:rFonts w:hint="cs"/>
          <w:rtl/>
        </w:rPr>
        <w:t>ی</w:t>
      </w:r>
      <w:r>
        <w:rPr>
          <w:rtl/>
        </w:rPr>
        <w:t xml:space="preserve">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مرا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قرار داد</w:t>
      </w:r>
      <w:r w:rsidR="00DF5F91">
        <w:rPr>
          <w:rtl/>
        </w:rPr>
        <w:t xml:space="preserve">، </w:t>
      </w:r>
      <w:r>
        <w:rPr>
          <w:rtl/>
        </w:rPr>
        <w:t>سپس توجّه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امام نمود</w:t>
      </w:r>
      <w:r w:rsidR="00DF5F91">
        <w:rPr>
          <w:rtl/>
        </w:rPr>
        <w:t xml:space="preserve">، </w:t>
      </w:r>
      <w:r>
        <w:rPr>
          <w:rtl/>
        </w:rPr>
        <w:t xml:space="preserve">سپس به من فرمان </w:t>
      </w:r>
      <w:r>
        <w:rPr>
          <w:rFonts w:hint="eastAsia"/>
          <w:rtl/>
        </w:rPr>
        <w:t>داد</w:t>
      </w:r>
      <w:r>
        <w:rPr>
          <w:rtl/>
        </w:rPr>
        <w:t xml:space="preserve"> تا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عنوان برادر</w:t>
      </w:r>
      <w:r w:rsidR="00DF5F91">
        <w:rPr>
          <w:rtl/>
        </w:rPr>
        <w:t xml:space="preserve">، </w:t>
      </w:r>
      <w:r>
        <w:rPr>
          <w:rtl/>
        </w:rPr>
        <w:t>وص</w:t>
      </w:r>
      <w:r>
        <w:rPr>
          <w:rFonts w:hint="cs"/>
          <w:rtl/>
        </w:rPr>
        <w:t>یّ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کنم</w:t>
      </w:r>
      <w:r w:rsidR="00DF5F91">
        <w:rPr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من است و من 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هستم</w:t>
      </w:r>
      <w:r w:rsidR="00DF5F91">
        <w:rPr>
          <w:rtl/>
        </w:rPr>
        <w:t xml:space="preserve">، </w:t>
      </w:r>
      <w:r>
        <w:rPr>
          <w:rtl/>
        </w:rPr>
        <w:t>او شوهر دخترم</w:t>
      </w:r>
      <w:r w:rsidR="00DF5F91">
        <w:rPr>
          <w:rtl/>
        </w:rPr>
        <w:t xml:space="preserve">، </w:t>
      </w:r>
      <w:r>
        <w:rPr>
          <w:rtl/>
        </w:rPr>
        <w:t>و پدر دو نب</w:t>
      </w:r>
      <w:r>
        <w:rPr>
          <w:rFonts w:hint="cs"/>
          <w:rtl/>
        </w:rPr>
        <w:t>ی</w:t>
      </w:r>
      <w:r>
        <w:rPr>
          <w:rFonts w:hint="eastAsia"/>
          <w:rtl/>
        </w:rPr>
        <w:t>ره‌ام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است</w:t>
      </w:r>
      <w:r w:rsidR="00DF5F91">
        <w:rPr>
          <w:rtl/>
        </w:rPr>
        <w:t xml:space="preserve">. </w:t>
      </w:r>
      <w:r>
        <w:rPr>
          <w:rtl/>
        </w:rPr>
        <w:t>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! </w:t>
      </w:r>
      <w:r>
        <w:rPr>
          <w:rtl/>
        </w:rPr>
        <w:t>خداوند من و آنان را حجّت‌ها</w:t>
      </w:r>
      <w:r>
        <w:rPr>
          <w:rFonts w:hint="cs"/>
          <w:rtl/>
        </w:rPr>
        <w:t>ی</w:t>
      </w:r>
      <w:r>
        <w:rPr>
          <w:rtl/>
        </w:rPr>
        <w:t xml:space="preserve"> خود بر بندگانش قرار دا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نسل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 xml:space="preserve">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را مقرّر فرمود</w:t>
      </w:r>
      <w:r w:rsidR="00DF5F91">
        <w:rPr>
          <w:rtl/>
        </w:rPr>
        <w:t xml:space="preserve">، </w:t>
      </w:r>
      <w:r>
        <w:rPr>
          <w:rtl/>
        </w:rPr>
        <w:t>آنان به امر من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مرا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؛ </w:t>
      </w:r>
    </w:p>
    <w:p w:rsidR="0043609F" w:rsidRDefault="0043609F" w:rsidP="00141DEA">
      <w:pPr>
        <w:pStyle w:val="libAie"/>
        <w:rPr>
          <w:rtl/>
        </w:rPr>
      </w:pPr>
      <w:r>
        <w:rPr>
          <w:rFonts w:hint="eastAsia"/>
          <w:rtl/>
        </w:rPr>
        <w:t>التّاسع</w:t>
      </w:r>
      <w:r>
        <w:rPr>
          <w:rtl/>
        </w:rPr>
        <w:t xml:space="preserve"> منهم قائم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مهد</w:t>
      </w:r>
      <w:r>
        <w:rPr>
          <w:rFonts w:hint="cs"/>
          <w:rtl/>
        </w:rPr>
        <w:t>یّ</w:t>
      </w:r>
      <w:r>
        <w:rPr>
          <w:rtl/>
        </w:rPr>
        <w:t xml:space="preserve"> امّت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اشبه النّاس ب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شمائله و اقواله و افعاله</w:t>
      </w:r>
      <w:r w:rsidR="00DF5F91">
        <w:rPr>
          <w:rtl/>
        </w:rPr>
        <w:t xml:space="preserve">،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ظهر</w:t>
      </w:r>
      <w:r>
        <w:rPr>
          <w:rtl/>
        </w:rPr>
        <w:t xml:space="preserve"> بعد 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ح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مضلّة</w:t>
      </w:r>
      <w:r w:rsidR="00DF5F91">
        <w:rPr>
          <w:rtl/>
        </w:rPr>
        <w:t xml:space="preserve">،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امر اللّه و </w:t>
      </w:r>
      <w:r>
        <w:rPr>
          <w:rFonts w:hint="cs"/>
          <w:rtl/>
        </w:rPr>
        <w:t>ی</w:t>
      </w:r>
      <w:r>
        <w:rPr>
          <w:rFonts w:hint="eastAsia"/>
          <w:rtl/>
        </w:rPr>
        <w:t>ظهر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اللّه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ؤ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بنصر اللّه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نصر</w:t>
      </w:r>
      <w:r>
        <w:rPr>
          <w:rtl/>
        </w:rPr>
        <w:t xml:space="preserve"> بملائکة اللّه ف</w:t>
      </w:r>
      <w:r>
        <w:rPr>
          <w:rFonts w:hint="cs"/>
          <w:rtl/>
        </w:rPr>
        <w:t>ی</w:t>
      </w:r>
      <w:r>
        <w:rPr>
          <w:rFonts w:hint="eastAsia"/>
          <w:rtl/>
        </w:rPr>
        <w:t>ملأ</w:t>
      </w:r>
      <w:r>
        <w:rPr>
          <w:rtl/>
        </w:rPr>
        <w:t xml:space="preserve"> الارض قسطا و عدلا کما ملئت ظلما و جورا</w:t>
      </w:r>
    </w:p>
    <w:p w:rsidR="001A7E95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«نهم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آنها</w:t>
      </w:r>
      <w:r>
        <w:rPr>
          <w:rtl/>
        </w:rPr>
        <w:t xml:space="preserve">، </w:t>
      </w:r>
      <w:r w:rsidR="0043609F">
        <w:rPr>
          <w:rtl/>
        </w:rPr>
        <w:t>قائم خاندان من</w:t>
      </w:r>
      <w:r>
        <w:rPr>
          <w:rtl/>
        </w:rPr>
        <w:t xml:space="preserve">، </w:t>
      </w:r>
      <w:r w:rsidR="0043609F">
        <w:rPr>
          <w:rtl/>
        </w:rPr>
        <w:t>و مهد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امّت من</w:t>
      </w:r>
      <w:r>
        <w:rPr>
          <w:rtl/>
        </w:rPr>
        <w:t xml:space="preserve">، </w:t>
      </w:r>
      <w:r w:rsidR="0043609F">
        <w:rPr>
          <w:rtl/>
        </w:rPr>
        <w:t>که از همه مردم</w:t>
      </w:r>
      <w:r>
        <w:rPr>
          <w:rtl/>
        </w:rPr>
        <w:t xml:space="preserve">، </w:t>
      </w:r>
      <w:r w:rsidR="0043609F">
        <w:rPr>
          <w:rtl/>
        </w:rPr>
        <w:t>در 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ما</w:t>
      </w:r>
      <w:r w:rsidR="0043609F">
        <w:rPr>
          <w:rtl/>
        </w:rPr>
        <w:t xml:space="preserve"> و گفتار</w:t>
      </w:r>
    </w:p>
    <w:p w:rsidR="0043609F" w:rsidRDefault="0043609F" w:rsidP="00141DEA">
      <w:pPr>
        <w:pStyle w:val="libFootnote"/>
        <w:rPr>
          <w:rtl/>
        </w:rPr>
      </w:pPr>
      <w:r>
        <w:rPr>
          <w:rtl/>
        </w:rPr>
        <w:t>(1) ماجرا</w:t>
      </w:r>
      <w:r>
        <w:rPr>
          <w:rFonts w:hint="cs"/>
          <w:rtl/>
        </w:rPr>
        <w:t>ی</w:t>
      </w:r>
      <w:r>
        <w:rPr>
          <w:rtl/>
        </w:rPr>
        <w:t xml:space="preserve"> فتنه سامر</w:t>
      </w:r>
      <w:r>
        <w:rPr>
          <w:rFonts w:hint="cs"/>
          <w:rtl/>
        </w:rPr>
        <w:t>ی</w:t>
      </w:r>
      <w:r>
        <w:rPr>
          <w:rtl/>
        </w:rPr>
        <w:t xml:space="preserve"> و گوساله</w:t>
      </w:r>
      <w:r w:rsidR="00DF5F91">
        <w:rPr>
          <w:rtl/>
        </w:rPr>
        <w:t xml:space="preserve">، </w:t>
      </w:r>
      <w:r>
        <w:rPr>
          <w:rtl/>
        </w:rPr>
        <w:t>در قرآن در سوره طه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83 تا 98 آمده است</w:t>
      </w:r>
      <w:r w:rsidR="00DF5F91">
        <w:rPr>
          <w:rtl/>
        </w:rPr>
        <w:t xml:space="preserve">. </w:t>
      </w:r>
      <w:r>
        <w:rPr>
          <w:rtl/>
        </w:rPr>
        <w:t>کوتاه سخن آنکه</w:t>
      </w:r>
      <w:r w:rsidR="00DF5F91">
        <w:rPr>
          <w:rtl/>
        </w:rPr>
        <w:t xml:space="preserve">: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گرفتن احکام تورات</w:t>
      </w:r>
      <w:r w:rsidR="00DF5F91">
        <w:rPr>
          <w:rtl/>
        </w:rPr>
        <w:t xml:space="preserve">، </w:t>
      </w:r>
      <w:r>
        <w:rPr>
          <w:rtl/>
        </w:rPr>
        <w:t>به کوه طور رفت</w:t>
      </w:r>
      <w:r w:rsidR="00DF5F91">
        <w:rPr>
          <w:rtl/>
        </w:rPr>
        <w:t xml:space="preserve">، </w:t>
      </w:r>
      <w:r>
        <w:rPr>
          <w:rtl/>
        </w:rPr>
        <w:t>شوق مناجات باعث شد که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ده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tl/>
        </w:rPr>
        <w:t xml:space="preserve"> از موعد مقرّر بازگشت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گمراهان</w:t>
      </w:r>
      <w:r w:rsidR="00DF5F91">
        <w:rPr>
          <w:rtl/>
        </w:rPr>
        <w:t xml:space="preserve">، </w:t>
      </w:r>
      <w:r>
        <w:rPr>
          <w:rtl/>
        </w:rPr>
        <w:t>که به «سامر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معروف شد</w:t>
      </w:r>
      <w:r w:rsidR="00DF5F91">
        <w:rPr>
          <w:rtl/>
        </w:rPr>
        <w:t xml:space="preserve">، </w:t>
      </w:r>
      <w:r>
        <w:rPr>
          <w:rtl/>
        </w:rPr>
        <w:t>از فرصت سوء استفاده کرد و گوساله‌ا</w:t>
      </w:r>
      <w:r>
        <w:rPr>
          <w:rFonts w:hint="cs"/>
          <w:rtl/>
        </w:rPr>
        <w:t>ی</w:t>
      </w:r>
      <w:r>
        <w:rPr>
          <w:rtl/>
        </w:rPr>
        <w:t xml:space="preserve"> با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ساخت و مردم را به گوساله‌پرست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دعوت نمود</w:t>
      </w:r>
      <w:r w:rsidR="00DF5F91">
        <w:rPr>
          <w:rtl/>
        </w:rPr>
        <w:t xml:space="preserve">، </w:t>
      </w:r>
      <w:r>
        <w:rPr>
          <w:rtl/>
        </w:rPr>
        <w:t>و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از خط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منحرف کرده</w:t>
      </w:r>
      <w:r w:rsidR="00DF5F91">
        <w:rPr>
          <w:rtl/>
        </w:rPr>
        <w:t xml:space="preserve">، </w:t>
      </w:r>
      <w:r>
        <w:rPr>
          <w:rtl/>
        </w:rPr>
        <w:t>و فتنه‌ا</w:t>
      </w:r>
      <w:r>
        <w:rPr>
          <w:rFonts w:hint="cs"/>
          <w:rtl/>
        </w:rPr>
        <w:t>ی</w:t>
      </w:r>
      <w:r>
        <w:rPr>
          <w:rtl/>
        </w:rPr>
        <w:t xml:space="preserve"> گسترده </w:t>
      </w:r>
      <w:r>
        <w:rPr>
          <w:rtl/>
        </w:rPr>
        <w:lastRenderedPageBreak/>
        <w:t>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</w:t>
      </w:r>
      <w:r w:rsidR="00DF5F91">
        <w:rPr>
          <w:rtl/>
        </w:rPr>
        <w:t xml:space="preserve">، </w:t>
      </w:r>
      <w:r>
        <w:rPr>
          <w:rtl/>
        </w:rPr>
        <w:t>بعدا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آمد و با حرکتها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نقشه‌ها</w:t>
      </w:r>
      <w:r>
        <w:rPr>
          <w:rFonts w:hint="cs"/>
          <w:rtl/>
        </w:rPr>
        <w:t>ی</w:t>
      </w:r>
      <w:r>
        <w:rPr>
          <w:rtl/>
        </w:rPr>
        <w:t xml:space="preserve"> او را تار و م</w:t>
      </w:r>
      <w:r>
        <w:rPr>
          <w:rFonts w:hint="eastAsia"/>
          <w:rtl/>
        </w:rPr>
        <w:t>ار</w:t>
      </w:r>
      <w:r>
        <w:rPr>
          <w:rtl/>
        </w:rPr>
        <w:t xml:space="preserve"> نمود</w:t>
      </w:r>
      <w:r w:rsidR="00DF5F91">
        <w:rPr>
          <w:rtl/>
        </w:rPr>
        <w:t xml:space="preserve">؛ </w:t>
      </w:r>
      <w:r>
        <w:rPr>
          <w:rtl/>
        </w:rPr>
        <w:t>گوساله سامر</w:t>
      </w:r>
      <w:r>
        <w:rPr>
          <w:rFonts w:hint="cs"/>
          <w:rtl/>
        </w:rPr>
        <w:t>ی</w:t>
      </w:r>
      <w:r>
        <w:rPr>
          <w:rtl/>
        </w:rPr>
        <w:t xml:space="preserve"> را درهم شکست و 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خاکسترش را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خود سامر</w:t>
      </w:r>
      <w:r>
        <w:rPr>
          <w:rFonts w:hint="cs"/>
          <w:rtl/>
        </w:rPr>
        <w:t>ی</w:t>
      </w:r>
      <w:r>
        <w:rPr>
          <w:rtl/>
        </w:rPr>
        <w:t xml:space="preserve"> را در جامعه</w:t>
      </w:r>
      <w:r w:rsidR="00DF5F91">
        <w:rPr>
          <w:rtl/>
        </w:rPr>
        <w:t xml:space="preserve">، </w:t>
      </w:r>
      <w:r>
        <w:rPr>
          <w:rtl/>
        </w:rPr>
        <w:t>آنچنان طرد نمود</w:t>
      </w:r>
      <w:r w:rsidR="00DF5F91">
        <w:rPr>
          <w:rtl/>
        </w:rPr>
        <w:t xml:space="preserve">، </w:t>
      </w:r>
      <w:r>
        <w:rPr>
          <w:rtl/>
        </w:rPr>
        <w:t>که مردم او را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و تماس خود را با او قطع کردند (مترجم)</w:t>
      </w:r>
    </w:p>
    <w:p w:rsidR="0043609F" w:rsidRDefault="0043609F" w:rsidP="00141DE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535</w:t>
      </w:r>
    </w:p>
    <w:p w:rsidR="00141DEA" w:rsidRPr="00141DEA" w:rsidRDefault="00141DEA" w:rsidP="00141DEA">
      <w:pPr>
        <w:pStyle w:val="libNormal"/>
        <w:rPr>
          <w:rtl/>
        </w:rPr>
      </w:pPr>
      <w:r>
        <w:rPr>
          <w:rFonts w:hint="cs"/>
          <w:rtl/>
        </w:rPr>
        <w:t>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اعمال</w:t>
      </w:r>
      <w:r w:rsidR="00DF5F91">
        <w:rPr>
          <w:rtl/>
        </w:rPr>
        <w:t xml:space="preserve">، </w:t>
      </w:r>
      <w:r>
        <w:rPr>
          <w:rtl/>
        </w:rPr>
        <w:t>به من شب</w:t>
      </w:r>
      <w:r>
        <w:rPr>
          <w:rFonts w:hint="cs"/>
          <w:rtl/>
        </w:rPr>
        <w:t>ی</w:t>
      </w:r>
      <w:r>
        <w:rPr>
          <w:rFonts w:hint="eastAsia"/>
          <w:rtl/>
        </w:rPr>
        <w:t>ه‌تر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همانا پس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لغزاننده ظهور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امر خدا را بر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را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نصر خدا</w:t>
      </w:r>
      <w:r w:rsidR="00DF5F91">
        <w:rPr>
          <w:rtl/>
        </w:rPr>
        <w:t xml:space="preserve">، </w:t>
      </w:r>
      <w:r>
        <w:rPr>
          <w:rtl/>
        </w:rPr>
        <w:t>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با فرشتگان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سراسر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همان گونه که پر از ظلم و جور شد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پر از عدل و داد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4- افتخار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وجود حضرت مهد</w:t>
      </w:r>
      <w:r>
        <w:rPr>
          <w:rFonts w:hint="cs"/>
          <w:rtl/>
        </w:rPr>
        <w:t>ی</w:t>
      </w:r>
      <w:r>
        <w:rPr>
          <w:rtl/>
        </w:rPr>
        <w:t xml:space="preserve"> (عج)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کتاب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الاثر</w:t>
      </w:r>
      <w:r w:rsidR="00DF5F91">
        <w:rPr>
          <w:rtl/>
        </w:rPr>
        <w:t xml:space="preserve">، </w:t>
      </w:r>
      <w:r>
        <w:rPr>
          <w:rtl/>
        </w:rPr>
        <w:t>به سند خود</w:t>
      </w:r>
      <w:r w:rsidR="00DF5F91">
        <w:rPr>
          <w:rtl/>
        </w:rPr>
        <w:t xml:space="preserve">، </w:t>
      </w:r>
      <w:r>
        <w:rPr>
          <w:rtl/>
        </w:rPr>
        <w:t>از جابر بن عبد اللّه انصار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 بستر رحلت قرار گرفت</w:t>
      </w:r>
      <w:r w:rsidR="00DF5F91">
        <w:rPr>
          <w:rtl/>
        </w:rPr>
        <w:t xml:space="preserve">، </w:t>
      </w:r>
      <w:r>
        <w:rPr>
          <w:rtl/>
        </w:rPr>
        <w:t xml:space="preserve">حضرت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کنار سر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آمد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تا آنکه صدا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بلند شد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او رو کرد و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«محبوب</w:t>
      </w:r>
      <w:r>
        <w:rPr>
          <w:rtl/>
        </w:rPr>
        <w:t xml:space="preserve"> دلم فاطمه</w:t>
      </w:r>
      <w:r w:rsidR="00DF5F91">
        <w:rPr>
          <w:rtl/>
        </w:rPr>
        <w:t xml:space="preserve">! </w:t>
      </w:r>
      <w:r>
        <w:rPr>
          <w:rtl/>
        </w:rPr>
        <w:t>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«از حوادث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پررنج</w:t>
      </w:r>
      <w:r w:rsidR="00DF5F91">
        <w:rPr>
          <w:rtl/>
        </w:rPr>
        <w:t xml:space="preserve">، </w:t>
      </w:r>
      <w:r>
        <w:rPr>
          <w:rtl/>
        </w:rPr>
        <w:t>بعد از تو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محبوب دلم</w:t>
      </w:r>
      <w:r w:rsidR="00DF5F91">
        <w:rPr>
          <w:rtl/>
        </w:rPr>
        <w:t xml:space="preserve">،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نکن</w:t>
      </w:r>
      <w:r w:rsidR="00DF5F91">
        <w:rPr>
          <w:rtl/>
        </w:rPr>
        <w:t xml:space="preserve">، </w:t>
      </w:r>
      <w:r>
        <w:rPr>
          <w:rtl/>
        </w:rPr>
        <w:t>ما خاندان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خداوند</w:t>
      </w:r>
      <w:r w:rsidR="00DF5F91">
        <w:rPr>
          <w:rtl/>
        </w:rPr>
        <w:t xml:space="preserve">، </w:t>
      </w:r>
      <w:r>
        <w:rPr>
          <w:rtl/>
        </w:rPr>
        <w:t>هفت خصلت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را به ما عطا کرد</w:t>
      </w:r>
      <w:r w:rsidR="00DF5F91">
        <w:rPr>
          <w:rtl/>
        </w:rPr>
        <w:t xml:space="preserve">، </w:t>
      </w:r>
      <w:r>
        <w:rPr>
          <w:rtl/>
        </w:rPr>
        <w:t>که به احد</w:t>
      </w:r>
      <w:r>
        <w:rPr>
          <w:rFonts w:hint="cs"/>
          <w:rtl/>
        </w:rPr>
        <w:t>ی</w:t>
      </w:r>
      <w:r>
        <w:rPr>
          <w:rtl/>
        </w:rPr>
        <w:t xml:space="preserve"> قبل از ما و بعد از ما عطا ننمود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خاتم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محبوبتر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مخلوقات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</w:t>
      </w:r>
      <w:r w:rsidR="00DF5F91">
        <w:rPr>
          <w:rtl/>
        </w:rPr>
        <w:t xml:space="preserve">، </w:t>
      </w:r>
      <w:r>
        <w:rPr>
          <w:rtl/>
        </w:rPr>
        <w:t>از ما است</w:t>
      </w:r>
      <w:r w:rsidR="00DF5F91">
        <w:rPr>
          <w:rtl/>
        </w:rPr>
        <w:t xml:space="preserve">، </w:t>
      </w:r>
      <w:r>
        <w:rPr>
          <w:rtl/>
        </w:rPr>
        <w:t>و او من</w:t>
      </w:r>
      <w:r w:rsidR="00DF5F91">
        <w:rPr>
          <w:rtl/>
        </w:rPr>
        <w:t xml:space="preserve">، </w:t>
      </w:r>
      <w:r>
        <w:rPr>
          <w:rtl/>
        </w:rPr>
        <w:t>پدر تو هستم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2- وص</w:t>
      </w:r>
      <w:r>
        <w:rPr>
          <w:rFonts w:hint="cs"/>
          <w:rtl/>
        </w:rPr>
        <w:t>یّ</w:t>
      </w:r>
      <w:r>
        <w:rPr>
          <w:rtl/>
        </w:rPr>
        <w:t xml:space="preserve"> ما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محبوبتر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است</w:t>
      </w:r>
      <w:r w:rsidR="00DF5F91">
        <w:rPr>
          <w:rtl/>
        </w:rPr>
        <w:t xml:space="preserve">، </w:t>
      </w:r>
      <w:r>
        <w:rPr>
          <w:rtl/>
        </w:rPr>
        <w:t>و او شوهر تو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3-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محبوبتر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است و او عمو</w:t>
      </w:r>
      <w:r>
        <w:rPr>
          <w:rFonts w:hint="cs"/>
          <w:rtl/>
        </w:rPr>
        <w:t>ی</w:t>
      </w:r>
      <w:r>
        <w:rPr>
          <w:rtl/>
        </w:rPr>
        <w:t xml:space="preserve"> تو (حضرت حمزه)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lastRenderedPageBreak/>
        <w:t>4- و از ما است آن کس</w:t>
      </w:r>
      <w:r>
        <w:rPr>
          <w:rFonts w:hint="cs"/>
          <w:rtl/>
        </w:rPr>
        <w:t>ی</w:t>
      </w:r>
      <w:r>
        <w:rPr>
          <w:rtl/>
        </w:rPr>
        <w:t xml:space="preserve"> که با دو بال در بهشت با فرشتگان پرواز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او پسر عمو</w:t>
      </w:r>
      <w:r>
        <w:rPr>
          <w:rFonts w:hint="cs"/>
          <w:rtl/>
        </w:rPr>
        <w:t>ی</w:t>
      </w:r>
      <w:r>
        <w:rPr>
          <w:rtl/>
        </w:rPr>
        <w:t xml:space="preserve"> تو (حضرت جعفر ط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>)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5- و از ما است دو سبط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</w:t>
      </w:r>
      <w:r w:rsidR="00DF5F91">
        <w:rPr>
          <w:rtl/>
        </w:rPr>
        <w:t xml:space="preserve">، </w:t>
      </w:r>
      <w:r>
        <w:rPr>
          <w:rtl/>
        </w:rPr>
        <w:t>و آنها دو پسر تو</w:t>
      </w:r>
      <w:r w:rsidR="00DF5F91">
        <w:rPr>
          <w:rtl/>
        </w:rPr>
        <w:t xml:space="preserve">، </w:t>
      </w:r>
      <w:r>
        <w:rPr>
          <w:rtl/>
        </w:rPr>
        <w:t>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هستند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6- و بزود</w:t>
      </w:r>
      <w:r>
        <w:rPr>
          <w:rFonts w:hint="cs"/>
          <w:rtl/>
        </w:rPr>
        <w:t>ی</w:t>
      </w:r>
      <w:r>
        <w:rPr>
          <w:rtl/>
        </w:rPr>
        <w:t xml:space="preserve"> خداوند از نسل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نه نفر از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</w:p>
    <w:p w:rsidR="0043609F" w:rsidRDefault="0043609F" w:rsidP="00141DE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536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خارج سازد که آنها امانت‌داران امّت</w:t>
      </w:r>
      <w:r w:rsidR="00DF5F91">
        <w:rPr>
          <w:rtl/>
        </w:rPr>
        <w:t xml:space="preserve">، </w:t>
      </w:r>
      <w:r>
        <w:rPr>
          <w:rtl/>
        </w:rPr>
        <w:t>و دارا</w:t>
      </w:r>
      <w:r>
        <w:rPr>
          <w:rFonts w:hint="cs"/>
          <w:rtl/>
        </w:rPr>
        <w:t>ی</w:t>
      </w:r>
      <w:r>
        <w:rPr>
          <w:rtl/>
        </w:rPr>
        <w:t xml:space="preserve"> مقام عصمت هستند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7- و از ما است مهد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</w:t>
      </w:r>
      <w:r w:rsidR="00DF5F91">
        <w:rPr>
          <w:rtl/>
        </w:rPr>
        <w:t xml:space="preserve">، </w:t>
      </w:r>
      <w:r>
        <w:rPr>
          <w:rtl/>
        </w:rPr>
        <w:t>هرگاه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هرج و مرج شد</w:t>
      </w:r>
      <w:r w:rsidR="00DF5F91">
        <w:rPr>
          <w:rtl/>
        </w:rPr>
        <w:t xml:space="preserve">، </w:t>
      </w:r>
      <w:r>
        <w:rPr>
          <w:rtl/>
        </w:rPr>
        <w:t>و فتنه‌ها بروز کرد</w:t>
      </w:r>
      <w:r w:rsidR="00DF5F91">
        <w:rPr>
          <w:rtl/>
        </w:rPr>
        <w:t xml:space="preserve">، </w:t>
      </w:r>
      <w:r>
        <w:rPr>
          <w:rtl/>
        </w:rPr>
        <w:t>و راهها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مردم به جان هم افتادند</w:t>
      </w:r>
      <w:r w:rsidR="00DF5F91">
        <w:rPr>
          <w:rtl/>
        </w:rPr>
        <w:t xml:space="preserve">، </w:t>
      </w:r>
      <w:r>
        <w:rPr>
          <w:rtl/>
        </w:rPr>
        <w:t>نه بزرگ به کوچک رحم کرد</w:t>
      </w:r>
      <w:r w:rsidR="00DF5F91">
        <w:rPr>
          <w:rtl/>
        </w:rPr>
        <w:t xml:space="preserve">، </w:t>
      </w:r>
      <w:r>
        <w:rPr>
          <w:rtl/>
        </w:rPr>
        <w:t>و نه کوچک احترام بزرگ را نگهداشت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خداوند</w:t>
      </w:r>
      <w:r w:rsidR="00DF5F91">
        <w:rPr>
          <w:rtl/>
        </w:rPr>
        <w:t xml:space="preserve">، </w:t>
      </w:r>
      <w:r>
        <w:rPr>
          <w:rtl/>
        </w:rPr>
        <w:t>مهد</w:t>
      </w:r>
      <w:r>
        <w:rPr>
          <w:rFonts w:hint="cs"/>
          <w:rtl/>
        </w:rPr>
        <w:t>ی</w:t>
      </w:r>
      <w:r>
        <w:rPr>
          <w:rtl/>
        </w:rPr>
        <w:t xml:space="preserve"> ما را مبعوث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نهم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</w:t>
      </w:r>
      <w:r w:rsidR="00DF5F91">
        <w:rPr>
          <w:rtl/>
        </w:rPr>
        <w:t xml:space="preserve">، </w:t>
      </w:r>
      <w:r>
        <w:rPr>
          <w:rtl/>
        </w:rPr>
        <w:t>از نسل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141DEA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فتّح</w:t>
      </w:r>
      <w:r>
        <w:rPr>
          <w:rtl/>
        </w:rPr>
        <w:t xml:space="preserve"> حصون الضّلالة</w:t>
      </w:r>
      <w:r w:rsidR="00DF5F91">
        <w:rPr>
          <w:rtl/>
        </w:rPr>
        <w:t xml:space="preserve">، </w:t>
      </w:r>
      <w:r>
        <w:rPr>
          <w:rtl/>
        </w:rPr>
        <w:t>و قلوبا غفلا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قوم</w:t>
      </w:r>
      <w:r>
        <w:rPr>
          <w:rtl/>
        </w:rPr>
        <w:t xml:space="preserve"> بالدّ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آخر الزّمان</w:t>
      </w:r>
      <w:r w:rsidR="00DF5F91">
        <w:rPr>
          <w:rtl/>
        </w:rPr>
        <w:t xml:space="preserve">، </w:t>
      </w:r>
      <w:r>
        <w:rPr>
          <w:rtl/>
        </w:rPr>
        <w:t>کما قمت به ف</w:t>
      </w:r>
      <w:r>
        <w:rPr>
          <w:rFonts w:hint="cs"/>
          <w:rtl/>
        </w:rPr>
        <w:t>ی</w:t>
      </w:r>
      <w:r>
        <w:rPr>
          <w:rtl/>
        </w:rPr>
        <w:t xml:space="preserve"> اوّل الزّمان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ملأ</w:t>
      </w:r>
      <w:r>
        <w:rPr>
          <w:rtl/>
        </w:rPr>
        <w:t xml:space="preserve"> الارض عدلا کما ملئت جورا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«دژها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گمراه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دلها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غفلت زده و مهر شده را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گشا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در آخر الزّمان</w:t>
      </w:r>
      <w:r>
        <w:rPr>
          <w:rtl/>
        </w:rPr>
        <w:t xml:space="preserve">، </w:t>
      </w:r>
      <w:r w:rsidR="0043609F">
        <w:rPr>
          <w:rtl/>
        </w:rPr>
        <w:t>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را برپا دارد</w:t>
      </w:r>
      <w:r>
        <w:rPr>
          <w:rtl/>
        </w:rPr>
        <w:t xml:space="preserve">، </w:t>
      </w:r>
      <w:r w:rsidR="0043609F">
        <w:rPr>
          <w:rtl/>
        </w:rPr>
        <w:t>همان گونه که من در آغاز زمان</w:t>
      </w:r>
      <w:r>
        <w:rPr>
          <w:rtl/>
        </w:rPr>
        <w:t xml:space="preserve">، </w:t>
      </w:r>
      <w:r w:rsidR="0043609F">
        <w:rPr>
          <w:rtl/>
        </w:rPr>
        <w:t>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را برپا داشتم</w:t>
      </w:r>
      <w:r>
        <w:rPr>
          <w:rtl/>
        </w:rPr>
        <w:t xml:space="preserve">، </w:t>
      </w:r>
      <w:r w:rsidR="0043609F">
        <w:rPr>
          <w:rtl/>
        </w:rPr>
        <w:t>و سراسر 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را پر از عدالت کند</w:t>
      </w:r>
      <w:r>
        <w:rPr>
          <w:rtl/>
        </w:rPr>
        <w:t xml:space="preserve">، </w:t>
      </w:r>
      <w:r w:rsidR="0043609F">
        <w:rPr>
          <w:rtl/>
        </w:rPr>
        <w:t xml:space="preserve">همان گونه که پر از جور شده است» </w:t>
      </w:r>
      <w:r w:rsidR="0043609F" w:rsidRPr="00141DEA">
        <w:rPr>
          <w:rStyle w:val="libFootnotenumChar"/>
          <w:rtl/>
        </w:rPr>
        <w:t>«1»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 xml:space="preserve">5-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محور و عامل اتّحاد و همبستگ</w:t>
      </w:r>
      <w:r>
        <w:rPr>
          <w:rFonts w:hint="cs"/>
          <w:rtl/>
        </w:rPr>
        <w:t>ی‌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سند خود</w:t>
      </w:r>
      <w:r w:rsidR="00DF5F91">
        <w:rPr>
          <w:rtl/>
        </w:rPr>
        <w:t xml:space="preserve">، </w:t>
      </w:r>
      <w:r>
        <w:rPr>
          <w:rtl/>
        </w:rPr>
        <w:t>از محمود بن 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رحلت کرد</w:t>
      </w:r>
      <w:r w:rsidR="00DF5F91">
        <w:rPr>
          <w:rtl/>
        </w:rPr>
        <w:t xml:space="preserve">، </w:t>
      </w:r>
      <w:r>
        <w:rPr>
          <w:rtl/>
        </w:rPr>
        <w:t xml:space="preserve">فاطمه زهرا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کنار قبر شهدا</w:t>
      </w:r>
      <w:r>
        <w:rPr>
          <w:rFonts w:hint="cs"/>
          <w:rtl/>
        </w:rPr>
        <w:t>ی</w:t>
      </w:r>
      <w:r>
        <w:rPr>
          <w:rtl/>
        </w:rPr>
        <w:t xml:space="preserve"> احد و کنار قبر حضرت حمزه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مرقد آنها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آنجا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سکوت کردم تا آرام شد</w:t>
      </w:r>
      <w:r w:rsidR="00DF5F91">
        <w:rPr>
          <w:rtl/>
        </w:rPr>
        <w:t xml:space="preserve">، </w:t>
      </w:r>
      <w:r>
        <w:rPr>
          <w:rtl/>
        </w:rPr>
        <w:t xml:space="preserve">به حضورش رفتم </w:t>
      </w:r>
      <w:r>
        <w:rPr>
          <w:rFonts w:hint="eastAsia"/>
          <w:rtl/>
        </w:rPr>
        <w:t>و</w:t>
      </w:r>
      <w:r>
        <w:rPr>
          <w:rtl/>
        </w:rPr>
        <w:t xml:space="preserve"> سلام کردم و عرض نمودم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سرور زنان</w:t>
      </w:r>
      <w:r w:rsidR="00DF5F91">
        <w:rPr>
          <w:rtl/>
        </w:rPr>
        <w:t xml:space="preserve">، </w:t>
      </w:r>
      <w:r>
        <w:rPr>
          <w:rtl/>
        </w:rPr>
        <w:t>سوگند به خدا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تو رگها</w:t>
      </w:r>
      <w:r>
        <w:rPr>
          <w:rFonts w:hint="cs"/>
          <w:rtl/>
        </w:rPr>
        <w:t>ی</w:t>
      </w:r>
      <w:r>
        <w:rPr>
          <w:rtl/>
        </w:rPr>
        <w:t xml:space="preserve"> قلبم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ابا عمرو</w:t>
      </w:r>
      <w:r w:rsidR="00DF5F91">
        <w:rPr>
          <w:rtl/>
        </w:rPr>
        <w:t xml:space="preserve">! </w:t>
      </w:r>
      <w:r>
        <w:rPr>
          <w:rtl/>
        </w:rPr>
        <w:t>سزاوار است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کنم</w:t>
      </w:r>
      <w:r w:rsidR="00DF5F91">
        <w:rPr>
          <w:rtl/>
        </w:rPr>
        <w:t xml:space="preserve">، </w:t>
      </w:r>
      <w:r>
        <w:rPr>
          <w:rtl/>
        </w:rPr>
        <w:t>چرا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پدران</w:t>
      </w:r>
      <w:r w:rsidR="00DF5F91">
        <w:rPr>
          <w:rtl/>
        </w:rPr>
        <w:t xml:space="preserve">، </w:t>
      </w:r>
      <w:r>
        <w:rPr>
          <w:rtl/>
        </w:rPr>
        <w:t xml:space="preserve">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- از دست رفته است</w:t>
      </w:r>
      <w:r w:rsidR="00DF5F91">
        <w:rPr>
          <w:rtl/>
        </w:rPr>
        <w:t xml:space="preserve">، </w:t>
      </w:r>
      <w:r>
        <w:rPr>
          <w:rtl/>
        </w:rPr>
        <w:t>آه</w:t>
      </w:r>
      <w:r w:rsidR="00DF5F91">
        <w:rPr>
          <w:rtl/>
        </w:rPr>
        <w:t xml:space="preserve">! </w:t>
      </w:r>
      <w:r>
        <w:rPr>
          <w:rtl/>
        </w:rPr>
        <w:t>چقدر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آن حضرت را دارم</w:t>
      </w:r>
      <w:r w:rsidR="00DF5F91">
        <w:rPr>
          <w:rtl/>
        </w:rPr>
        <w:t xml:space="preserve">، </w:t>
      </w:r>
      <w:r>
        <w:rPr>
          <w:rtl/>
        </w:rPr>
        <w:t>سپس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را خواند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اذا</w:t>
      </w:r>
      <w:r>
        <w:rPr>
          <w:rtl/>
        </w:rPr>
        <w:t xml:space="preserve"> مات </w:t>
      </w:r>
      <w:r>
        <w:rPr>
          <w:rFonts w:hint="cs"/>
          <w:rtl/>
        </w:rPr>
        <w:t>ی</w:t>
      </w:r>
      <w:r>
        <w:rPr>
          <w:rFonts w:hint="eastAsia"/>
          <w:rtl/>
        </w:rPr>
        <w:t>وما</w:t>
      </w:r>
      <w:r>
        <w:rPr>
          <w:rtl/>
        </w:rPr>
        <w:t xml:space="preserve"> 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قلّ ذکره‌و ذکر اب</w:t>
      </w:r>
      <w:r>
        <w:rPr>
          <w:rFonts w:hint="cs"/>
          <w:rtl/>
        </w:rPr>
        <w:t>ی</w:t>
      </w:r>
      <w:r>
        <w:rPr>
          <w:rtl/>
        </w:rPr>
        <w:t xml:space="preserve"> مذ مات و اللّه اکثر</w:t>
      </w:r>
      <w:r w:rsidR="00DF5F91">
        <w:rPr>
          <w:rtl/>
        </w:rPr>
        <w:t xml:space="preserve">: </w:t>
      </w:r>
      <w:r>
        <w:rPr>
          <w:rtl/>
        </w:rPr>
        <w:t>«هرگاه روز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برود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 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سوگند به خدا</w:t>
      </w:r>
      <w:r w:rsidR="00DF5F91">
        <w:rPr>
          <w:rtl/>
        </w:rPr>
        <w:t xml:space="preserve">، </w:t>
      </w:r>
      <w:r>
        <w:rPr>
          <w:rtl/>
        </w:rPr>
        <w:t>از آن هنگام که پدرم رحلت کرده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شده است»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سرور من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مسأله‌ا</w:t>
      </w:r>
      <w:r>
        <w:rPr>
          <w:rFonts w:hint="cs"/>
          <w:rtl/>
        </w:rPr>
        <w:t>ی</w:t>
      </w:r>
      <w:r>
        <w:rPr>
          <w:rtl/>
        </w:rPr>
        <w:t xml:space="preserve"> را که مدّت</w:t>
      </w:r>
      <w:r>
        <w:rPr>
          <w:rFonts w:hint="cs"/>
          <w:rtl/>
        </w:rPr>
        <w:t>ی</w:t>
      </w:r>
      <w:r>
        <w:rPr>
          <w:rtl/>
        </w:rPr>
        <w:t xml:space="preserve"> است در دل</w:t>
      </w:r>
    </w:p>
    <w:p w:rsidR="0043609F" w:rsidRDefault="0043609F" w:rsidP="00141DEA">
      <w:pPr>
        <w:pStyle w:val="libFootnote"/>
        <w:rPr>
          <w:rtl/>
        </w:rPr>
      </w:pPr>
      <w:r>
        <w:rPr>
          <w:rtl/>
        </w:rPr>
        <w:t>(1)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الاثر</w:t>
      </w:r>
      <w:r w:rsidR="00DF5F91">
        <w:rPr>
          <w:rtl/>
        </w:rPr>
        <w:t xml:space="preserve">، </w:t>
      </w:r>
      <w:r>
        <w:rPr>
          <w:rtl/>
        </w:rPr>
        <w:t>ص 9- بحار الانوار</w:t>
      </w:r>
      <w:r w:rsidR="00DF5F91">
        <w:rPr>
          <w:rtl/>
        </w:rPr>
        <w:t xml:space="preserve">، </w:t>
      </w:r>
      <w:r>
        <w:rPr>
          <w:rtl/>
        </w:rPr>
        <w:t>ج 36</w:t>
      </w:r>
      <w:r w:rsidR="00DF5F91">
        <w:rPr>
          <w:rtl/>
        </w:rPr>
        <w:t xml:space="preserve">، </w:t>
      </w:r>
      <w:r>
        <w:rPr>
          <w:rtl/>
        </w:rPr>
        <w:t>ص 307 و 308</w:t>
      </w:r>
    </w:p>
    <w:p w:rsidR="0043609F" w:rsidRDefault="0043609F" w:rsidP="00141DE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537</w:t>
      </w:r>
    </w:p>
    <w:p w:rsidR="00141DEA" w:rsidRPr="00141DEA" w:rsidRDefault="00141DEA" w:rsidP="00141DEA">
      <w:pPr>
        <w:pStyle w:val="libNormal"/>
        <w:rPr>
          <w:rtl/>
        </w:rPr>
      </w:pPr>
      <w:r>
        <w:rPr>
          <w:rFonts w:hint="cs"/>
          <w:rtl/>
        </w:rPr>
        <w:t>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دارم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تو بپرسم»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بپرس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قبل از رحلتش به امامت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141DEA">
      <w:pPr>
        <w:pStyle w:val="libAie"/>
        <w:rPr>
          <w:rtl/>
        </w:rPr>
      </w:pPr>
      <w:r>
        <w:rPr>
          <w:rFonts w:hint="eastAsia"/>
          <w:rtl/>
        </w:rPr>
        <w:t>وا</w:t>
      </w:r>
      <w:r>
        <w:rPr>
          <w:rtl/>
        </w:rPr>
        <w:t xml:space="preserve"> عجبا أ نس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خمّ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«شگفتا</w:t>
      </w:r>
      <w:r>
        <w:rPr>
          <w:rtl/>
        </w:rPr>
        <w:t xml:space="preserve">! </w:t>
      </w:r>
      <w:r w:rsidR="0043609F">
        <w:rPr>
          <w:rtl/>
        </w:rPr>
        <w:t>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روز غد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خم را فراموش کرد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؟ </w:t>
      </w:r>
      <w:r w:rsidR="0043609F">
        <w:rPr>
          <w:rFonts w:hint="eastAsia"/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درست است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به سؤال من پاسخ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آنچه را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به شما اشاره شده است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«خداوند متعال را گواه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از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</w:p>
    <w:p w:rsidR="0043609F" w:rsidRDefault="0043609F" w:rsidP="00141DEA">
      <w:pPr>
        <w:pStyle w:val="libAie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یّ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اخلفه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هو الامام و الخل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«عل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بهتر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او را در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شما به جا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گذارم</w:t>
      </w:r>
      <w:r>
        <w:rPr>
          <w:rFonts w:hint="eastAsia"/>
          <w:rtl/>
        </w:rPr>
        <w:t xml:space="preserve">، </w:t>
      </w:r>
      <w:r w:rsidR="0043609F">
        <w:rPr>
          <w:rtl/>
        </w:rPr>
        <w:t>او امام و خل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فه</w:t>
      </w:r>
      <w:r w:rsidR="0043609F">
        <w:rPr>
          <w:rtl/>
        </w:rPr>
        <w:t xml:space="preserve"> بعد از من است</w:t>
      </w:r>
      <w:r>
        <w:rPr>
          <w:rtl/>
        </w:rPr>
        <w:t xml:space="preserve">، </w:t>
      </w:r>
      <w:r w:rsidR="0043609F">
        <w:rPr>
          <w:rtl/>
        </w:rPr>
        <w:t>و دو سبط من</w:t>
      </w:r>
      <w:r>
        <w:rPr>
          <w:rtl/>
        </w:rPr>
        <w:t xml:space="preserve">، </w:t>
      </w:r>
      <w:r w:rsidR="0043609F">
        <w:rPr>
          <w:rtl/>
        </w:rPr>
        <w:t>و نه نفر از نسل حس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امامان </w:t>
      </w:r>
      <w:r w:rsidR="0043609F">
        <w:rPr>
          <w:rtl/>
        </w:rPr>
        <w:lastRenderedPageBreak/>
        <w:t>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کوکار</w:t>
      </w:r>
      <w:r w:rsidR="0043609F">
        <w:rPr>
          <w:rtl/>
        </w:rPr>
        <w:t xml:space="preserve"> هستند</w:t>
      </w:r>
      <w:r>
        <w:rPr>
          <w:rtl/>
        </w:rPr>
        <w:t xml:space="preserve">، </w:t>
      </w:r>
      <w:r w:rsidR="0043609F">
        <w:rPr>
          <w:rtl/>
        </w:rPr>
        <w:t>اگر از آنها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آنها را هدا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تگر</w:t>
      </w:r>
      <w:r w:rsidR="0043609F">
        <w:rPr>
          <w:rtl/>
        </w:rPr>
        <w:t xml:space="preserve"> و هدا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شده م</w:t>
      </w:r>
      <w:r w:rsidR="0043609F">
        <w:rPr>
          <w:rFonts w:hint="cs"/>
          <w:rtl/>
        </w:rPr>
        <w:t>ی‌ی</w:t>
      </w:r>
      <w:r w:rsidR="0043609F">
        <w:rPr>
          <w:rFonts w:hint="eastAsia"/>
          <w:rtl/>
        </w:rPr>
        <w:t>اب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اگر مخالفت نمود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اختلاف در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شما تا روز 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امت</w:t>
      </w:r>
      <w:r w:rsidR="0043609F">
        <w:rPr>
          <w:rtl/>
        </w:rPr>
        <w:t xml:space="preserve"> ادامه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ابد»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سرور من</w:t>
      </w:r>
      <w:r w:rsidR="00DF5F91">
        <w:rPr>
          <w:rtl/>
        </w:rPr>
        <w:t xml:space="preserve">، </w:t>
      </w:r>
      <w:r>
        <w:rPr>
          <w:rtl/>
        </w:rPr>
        <w:t>چرا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حقّ خود (امامت)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نکرد</w:t>
      </w:r>
      <w:r w:rsidR="00DF5F91">
        <w:rPr>
          <w:rtl/>
        </w:rPr>
        <w:t xml:space="preserve">، </w:t>
      </w:r>
      <w:r>
        <w:rPr>
          <w:rtl/>
        </w:rPr>
        <w:t>و آن را رها نمود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ابو عمرو</w:t>
      </w:r>
      <w:r w:rsidR="00DF5F91">
        <w:rPr>
          <w:rtl/>
        </w:rPr>
        <w:t xml:space="preserve">! </w:t>
      </w:r>
      <w:r>
        <w:rPr>
          <w:rtl/>
        </w:rPr>
        <w:t xml:space="preserve">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امام همانند کعبه است</w:t>
      </w:r>
      <w:r w:rsidR="00DF5F91">
        <w:rPr>
          <w:rtl/>
        </w:rPr>
        <w:t xml:space="preserve">، </w:t>
      </w:r>
      <w:r>
        <w:rPr>
          <w:rtl/>
        </w:rPr>
        <w:t>که مردم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او بروند</w:t>
      </w:r>
      <w:r w:rsidR="00DF5F91">
        <w:rPr>
          <w:rtl/>
        </w:rPr>
        <w:t xml:space="preserve">، </w:t>
      </w:r>
      <w:r>
        <w:rPr>
          <w:rtl/>
        </w:rPr>
        <w:t>و او دنبال مردم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-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همانند کعبه است- </w:t>
      </w:r>
      <w:r w:rsidRPr="00141DEA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آگاه باش</w:t>
      </w:r>
      <w:r w:rsidR="00DF5F91">
        <w:rPr>
          <w:rtl/>
        </w:rPr>
        <w:t xml:space="preserve">، </w:t>
      </w:r>
      <w:r>
        <w:rPr>
          <w:rtl/>
        </w:rPr>
        <w:t>سوگند به خدا اگر مردم حقّ را برا</w:t>
      </w:r>
      <w:r>
        <w:rPr>
          <w:rFonts w:hint="cs"/>
          <w:rtl/>
        </w:rPr>
        <w:t>ی</w:t>
      </w:r>
      <w:r>
        <w:rPr>
          <w:rtl/>
        </w:rPr>
        <w:t xml:space="preserve"> اهلش وام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عترت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</w:t>
      </w:r>
      <w:r w:rsidR="00DF5F91">
        <w:rPr>
          <w:rtl/>
        </w:rPr>
        <w:t xml:space="preserve">، </w:t>
      </w:r>
      <w:r>
        <w:rPr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43609F" w:rsidP="00141DEA">
      <w:pPr>
        <w:pStyle w:val="libFootnote"/>
        <w:rPr>
          <w:rtl/>
        </w:rPr>
      </w:pPr>
      <w:r>
        <w:rPr>
          <w:rtl/>
        </w:rPr>
        <w:t>(1)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ت‌کننده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فرموده</w:t>
      </w:r>
      <w:r w:rsidR="00DF5F91">
        <w:rPr>
          <w:rtl/>
        </w:rPr>
        <w:t xml:space="preserve">: </w:t>
      </w:r>
      <w:r>
        <w:rPr>
          <w:rtl/>
        </w:rPr>
        <w:t>امام مانند کعبه است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فرموده</w:t>
      </w:r>
      <w:r w:rsidR="00DF5F91">
        <w:rPr>
          <w:rtl/>
        </w:rPr>
        <w:t xml:space="preserve">: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مانند کعبه است (مؤلّف)</w:t>
      </w:r>
      <w:r w:rsidR="00DF5F91">
        <w:rPr>
          <w:rtl/>
        </w:rPr>
        <w:t xml:space="preserve">. </w:t>
      </w:r>
    </w:p>
    <w:p w:rsidR="0043609F" w:rsidRDefault="0043609F" w:rsidP="00141DE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538</w:t>
      </w:r>
    </w:p>
    <w:p w:rsidR="00141DEA" w:rsidRPr="00141DEA" w:rsidRDefault="00141DEA" w:rsidP="00141DEA">
      <w:pPr>
        <w:pStyle w:val="libNormal"/>
        <w:rPr>
          <w:rtl/>
        </w:rPr>
      </w:pPr>
      <w:r>
        <w:rPr>
          <w:rFonts w:hint="cs"/>
          <w:rtl/>
        </w:rPr>
        <w:t>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نفر اختلاف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حق را (امامان بعد)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ارث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قوم</w:t>
      </w:r>
      <w:r>
        <w:rPr>
          <w:rtl/>
        </w:rPr>
        <w:t xml:space="preserve"> قائمنا التّاسع من ولد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«تا قائم ما</w:t>
      </w:r>
      <w:r>
        <w:rPr>
          <w:rtl/>
        </w:rPr>
        <w:t xml:space="preserve">، </w:t>
      </w:r>
      <w:r w:rsidR="0043609F">
        <w:rPr>
          <w:rtl/>
        </w:rPr>
        <w:t>نهم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فرزند حس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</w:t>
      </w:r>
      <w:r w:rsidR="0043609F">
        <w:rPr>
          <w:rtl/>
        </w:rPr>
        <w:t xml:space="preserve"> کند»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آنها آن را که خداوند به عقب انداخته</w:t>
      </w:r>
      <w:r w:rsidR="00DF5F91">
        <w:rPr>
          <w:rtl/>
        </w:rPr>
        <w:t xml:space="preserve">، </w:t>
      </w:r>
      <w:r>
        <w:rPr>
          <w:rtl/>
        </w:rPr>
        <w:t>به جلو بردند</w:t>
      </w:r>
      <w:r w:rsidR="00DF5F91">
        <w:rPr>
          <w:rtl/>
        </w:rPr>
        <w:t xml:space="preserve">، </w:t>
      </w:r>
      <w:r>
        <w:rPr>
          <w:rtl/>
        </w:rPr>
        <w:t>و آن را که خداوند جلو قرار داده</w:t>
      </w:r>
      <w:r w:rsidR="00DF5F91">
        <w:rPr>
          <w:rtl/>
        </w:rPr>
        <w:t xml:space="preserve">، </w:t>
      </w:r>
      <w:r>
        <w:rPr>
          <w:rtl/>
        </w:rPr>
        <w:t>به عقب انداختند</w:t>
      </w:r>
      <w:r w:rsidR="00DF5F91">
        <w:rPr>
          <w:rtl/>
        </w:rPr>
        <w:t xml:space="preserve">، </w:t>
      </w:r>
      <w:r>
        <w:rPr>
          <w:rtl/>
        </w:rPr>
        <w:t>تا آنکه جسد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مبعوث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به خاک سپردند</w:t>
      </w:r>
      <w:r w:rsidR="00DF5F91">
        <w:rPr>
          <w:rtl/>
        </w:rPr>
        <w:t xml:space="preserve">، </w:t>
      </w:r>
      <w:r>
        <w:rPr>
          <w:rtl/>
        </w:rPr>
        <w:t>بر اساس خواسته‌ها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خود رفتار کردند</w:t>
      </w:r>
      <w:r w:rsidR="00DF5F91">
        <w:rPr>
          <w:rtl/>
        </w:rPr>
        <w:t xml:space="preserve">، </w:t>
      </w:r>
      <w:r>
        <w:rPr>
          <w:rtl/>
        </w:rPr>
        <w:t>و به هوس‌ها</w:t>
      </w:r>
      <w:r>
        <w:rPr>
          <w:rFonts w:hint="cs"/>
          <w:rtl/>
        </w:rPr>
        <w:t>ی</w:t>
      </w:r>
      <w:r>
        <w:rPr>
          <w:rtl/>
        </w:rPr>
        <w:t xml:space="preserve"> خود عمل نمودند</w:t>
      </w:r>
      <w:r w:rsidR="00DF5F91">
        <w:rPr>
          <w:rtl/>
        </w:rPr>
        <w:t xml:space="preserve">، </w:t>
      </w:r>
      <w:r>
        <w:rPr>
          <w:rtl/>
        </w:rPr>
        <w:t>هلاکت باد بر آ</w:t>
      </w:r>
      <w:r>
        <w:rPr>
          <w:rFonts w:hint="eastAsia"/>
          <w:rtl/>
        </w:rPr>
        <w:t>نها</w:t>
      </w:r>
      <w:r w:rsidR="00DF5F91">
        <w:rPr>
          <w:rFonts w:hint="eastAsia"/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سخن خدا را (در قرآن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68 سوره قصص)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که فرمود</w:t>
      </w:r>
      <w:r w:rsidR="00DF5F91">
        <w:rPr>
          <w:rtl/>
        </w:rPr>
        <w:t xml:space="preserve">: </w:t>
      </w:r>
    </w:p>
    <w:p w:rsidR="0043609F" w:rsidRDefault="0043609F" w:rsidP="00141DEA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رَبُّکَ </w:t>
      </w:r>
      <w:r>
        <w:rPr>
          <w:rFonts w:hint="cs"/>
          <w:rtl/>
        </w:rPr>
        <w:t>یَ</w:t>
      </w:r>
      <w:r>
        <w:rPr>
          <w:rFonts w:hint="eastAsia"/>
          <w:rtl/>
        </w:rPr>
        <w:t>خْلُقُ</w:t>
      </w:r>
      <w:r>
        <w:rPr>
          <w:rtl/>
        </w:rPr>
        <w:t xml:space="preserve"> ما </w:t>
      </w:r>
      <w:r>
        <w:rPr>
          <w:rFonts w:hint="cs"/>
          <w:rtl/>
        </w:rPr>
        <w:t>یَ</w:t>
      </w:r>
      <w:r>
        <w:rPr>
          <w:rFonts w:hint="eastAsia"/>
          <w:rtl/>
        </w:rPr>
        <w:t>شاءُ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خْتارُ</w:t>
      </w:r>
      <w:r>
        <w:rPr>
          <w:rtl/>
        </w:rPr>
        <w:t xml:space="preserve"> ما کانَ لَهُمُ الْخِ</w:t>
      </w:r>
      <w:r>
        <w:rPr>
          <w:rFonts w:hint="cs"/>
          <w:rtl/>
        </w:rPr>
        <w:t>یَ</w:t>
      </w:r>
      <w:r>
        <w:rPr>
          <w:rFonts w:hint="eastAsia"/>
          <w:rtl/>
        </w:rPr>
        <w:t>رَةُ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«و پروردگار تو هر چه را بخواهد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آفر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هر چه بخواهد برم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آنها در برابر او اخت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ندارند» [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وقت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خدا شخص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به عنوان امام برگز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مردم در برابر او</w:t>
      </w:r>
      <w:r>
        <w:rPr>
          <w:rtl/>
        </w:rPr>
        <w:t xml:space="preserve">، </w:t>
      </w:r>
      <w:r w:rsidR="0043609F">
        <w:rPr>
          <w:rtl/>
        </w:rPr>
        <w:t>اخت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ندارند</w:t>
      </w:r>
      <w:r>
        <w:rPr>
          <w:rtl/>
        </w:rPr>
        <w:t xml:space="preserve">، </w:t>
      </w:r>
      <w:r w:rsidR="0043609F">
        <w:rPr>
          <w:rtl/>
        </w:rPr>
        <w:t>با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از او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کنند]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بلکه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خدا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آنها به راه</w:t>
      </w:r>
      <w:r>
        <w:rPr>
          <w:rFonts w:hint="cs"/>
          <w:rtl/>
        </w:rPr>
        <w:t>ی</w:t>
      </w:r>
      <w:r>
        <w:rPr>
          <w:rtl/>
        </w:rPr>
        <w:t xml:space="preserve"> رفتند که خداوند (در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46 سوره حجّ)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141DEA">
      <w:pPr>
        <w:pStyle w:val="libAie"/>
        <w:rPr>
          <w:rtl/>
        </w:rPr>
      </w:pPr>
      <w:r>
        <w:rPr>
          <w:rFonts w:hint="eastAsia"/>
          <w:rtl/>
        </w:rPr>
        <w:t>فَإِنَّها</w:t>
      </w:r>
      <w:r>
        <w:rPr>
          <w:rtl/>
        </w:rPr>
        <w:t xml:space="preserve"> لا تَعْمَ</w:t>
      </w:r>
      <w:r>
        <w:rPr>
          <w:rFonts w:hint="cs"/>
          <w:rtl/>
        </w:rPr>
        <w:t>ی</w:t>
      </w:r>
      <w:r>
        <w:rPr>
          <w:rtl/>
        </w:rPr>
        <w:t xml:space="preserve"> الْأَبْصارُ وَ لکِنْ تَعْمَ</w:t>
      </w:r>
      <w:r>
        <w:rPr>
          <w:rFonts w:hint="cs"/>
          <w:rtl/>
        </w:rPr>
        <w:t>ی</w:t>
      </w:r>
      <w:r>
        <w:rPr>
          <w:rtl/>
        </w:rPr>
        <w:t xml:space="preserve"> الْقُلُوبُ الَّتِ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الصُّدُورِ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«چرا که چشمها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ظاهر ناب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نا</w:t>
      </w:r>
      <w:r w:rsidR="0043609F">
        <w:rPr>
          <w:rtl/>
        </w:rPr>
        <w:t xml:space="preserve">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بلکه دلهائ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در 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نه‌ها</w:t>
      </w:r>
      <w:r w:rsidR="0043609F">
        <w:rPr>
          <w:rtl/>
        </w:rPr>
        <w:t xml:space="preserve"> جا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دارد</w:t>
      </w:r>
      <w:r>
        <w:rPr>
          <w:rtl/>
        </w:rPr>
        <w:t xml:space="preserve">، </w:t>
      </w:r>
      <w:r w:rsidR="0043609F">
        <w:rPr>
          <w:rtl/>
        </w:rPr>
        <w:t>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از دست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دهد»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 w:rsidR="00DF5F91">
        <w:rPr>
          <w:rtl/>
        </w:rPr>
        <w:t xml:space="preserve">!! </w:t>
      </w:r>
      <w:r>
        <w:rPr>
          <w:rtl/>
        </w:rPr>
        <w:t>آنها دامن آرزوها</w:t>
      </w:r>
      <w:r>
        <w:rPr>
          <w:rFonts w:hint="cs"/>
          <w:rtl/>
        </w:rPr>
        <w:t>ی</w:t>
      </w:r>
      <w:r>
        <w:rPr>
          <w:rtl/>
        </w:rPr>
        <w:t xml:space="preserve"> خود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گستردند</w:t>
      </w:r>
      <w:r w:rsidR="00DF5F91">
        <w:rPr>
          <w:rtl/>
        </w:rPr>
        <w:t xml:space="preserve">، </w:t>
      </w:r>
      <w:r>
        <w:rPr>
          <w:rtl/>
        </w:rPr>
        <w:t>و مرگ خود را فراموش نمودند</w:t>
      </w:r>
      <w:r w:rsidR="00DF5F91">
        <w:rPr>
          <w:rtl/>
        </w:rPr>
        <w:t xml:space="preserve">، </w:t>
      </w:r>
      <w:r>
        <w:rPr>
          <w:rtl/>
        </w:rPr>
        <w:t>هلاکت و ننگ بر آنها باد</w:t>
      </w:r>
      <w:r w:rsidR="00DF5F91">
        <w:rPr>
          <w:rtl/>
        </w:rPr>
        <w:t xml:space="preserve">، </w:t>
      </w:r>
      <w:r>
        <w:rPr>
          <w:rtl/>
        </w:rPr>
        <w:t>و اعمالشان در تباه</w:t>
      </w:r>
      <w:r>
        <w:rPr>
          <w:rFonts w:hint="cs"/>
          <w:rtl/>
        </w:rPr>
        <w:t>ی</w:t>
      </w:r>
      <w:r>
        <w:rPr>
          <w:rtl/>
        </w:rPr>
        <w:t xml:space="preserve"> و گمراه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پناه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برم</w:t>
      </w:r>
      <w:r>
        <w:rPr>
          <w:rtl/>
        </w:rPr>
        <w:t xml:space="preserve"> به تو ا</w:t>
      </w:r>
      <w:r>
        <w:rPr>
          <w:rFonts w:hint="cs"/>
          <w:rtl/>
        </w:rPr>
        <w:t>ی</w:t>
      </w:r>
      <w:r>
        <w:rPr>
          <w:rtl/>
        </w:rPr>
        <w:t xml:space="preserve"> پروردگار</w:t>
      </w:r>
      <w:r w:rsidR="00DF5F91">
        <w:rPr>
          <w:rtl/>
        </w:rPr>
        <w:t xml:space="preserve">، </w:t>
      </w:r>
      <w:r>
        <w:rPr>
          <w:rtl/>
        </w:rPr>
        <w:t>از خراب</w:t>
      </w:r>
      <w:r>
        <w:rPr>
          <w:rFonts w:hint="cs"/>
          <w:rtl/>
        </w:rPr>
        <w:t>ی</w:t>
      </w:r>
      <w:r>
        <w:rPr>
          <w:rtl/>
        </w:rPr>
        <w:t xml:space="preserve"> و تباه</w:t>
      </w:r>
      <w:r>
        <w:rPr>
          <w:rFonts w:hint="cs"/>
          <w:rtl/>
        </w:rPr>
        <w:t>ی</w:t>
      </w:r>
      <w:r>
        <w:rPr>
          <w:rtl/>
        </w:rPr>
        <w:t xml:space="preserve"> امور</w:t>
      </w:r>
      <w:r w:rsidR="00DF5F91">
        <w:rPr>
          <w:rtl/>
        </w:rPr>
        <w:t xml:space="preserve">، </w:t>
      </w:r>
      <w:r>
        <w:rPr>
          <w:rtl/>
        </w:rPr>
        <w:t>بعد از آباد</w:t>
      </w:r>
      <w:r>
        <w:rPr>
          <w:rFonts w:hint="cs"/>
          <w:rtl/>
        </w:rPr>
        <w:t>ی</w:t>
      </w:r>
      <w:r>
        <w:rPr>
          <w:rtl/>
        </w:rPr>
        <w:t xml:space="preserve"> و اصلاح آن»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6-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وجود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 او به اسناد خود از ابو 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>من در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>ابو بکر</w:t>
      </w:r>
      <w:r w:rsidR="00DF5F91">
        <w:rPr>
          <w:rtl/>
        </w:rPr>
        <w:t xml:space="preserve">، </w:t>
      </w:r>
      <w:r>
        <w:rPr>
          <w:rtl/>
        </w:rPr>
        <w:t>عمر</w:t>
      </w:r>
      <w:r w:rsidR="00DF5F91">
        <w:rPr>
          <w:rtl/>
        </w:rPr>
        <w:t xml:space="preserve">، </w:t>
      </w:r>
      <w:r>
        <w:rPr>
          <w:rtl/>
        </w:rPr>
        <w:t>فضل بن عبّاس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حارثه و عبد اللّه بن مسعود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حاضر بودند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 w:rsidR="00DF5F91">
        <w:rPr>
          <w:rtl/>
        </w:rPr>
        <w:t xml:space="preserve">،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که کودک بود وارد شد</w:t>
      </w:r>
      <w:r w:rsidR="00DF5F91">
        <w:rPr>
          <w:rtl/>
        </w:rPr>
        <w:t xml:space="preserve">، </w:t>
      </w:r>
    </w:p>
    <w:p w:rsidR="0043609F" w:rsidRDefault="0043609F" w:rsidP="00141DE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539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او را گرفت و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 w:rsidRPr="00141DEA">
        <w:rPr>
          <w:rStyle w:val="libAieChar"/>
          <w:rFonts w:hint="eastAsia"/>
          <w:rtl/>
        </w:rPr>
        <w:t>حزقّة</w:t>
      </w:r>
      <w:r w:rsidRPr="00141DEA">
        <w:rPr>
          <w:rStyle w:val="libAieChar"/>
          <w:rtl/>
        </w:rPr>
        <w:t xml:space="preserve"> حزقّة ترقّ ع</w:t>
      </w:r>
      <w:r w:rsidRPr="00141DEA">
        <w:rPr>
          <w:rStyle w:val="libAieChar"/>
          <w:rFonts w:hint="cs"/>
          <w:rtl/>
        </w:rPr>
        <w:t>ی</w:t>
      </w:r>
      <w:r w:rsidRPr="00141DEA">
        <w:rPr>
          <w:rStyle w:val="libAieChar"/>
          <w:rFonts w:hint="eastAsia"/>
          <w:rtl/>
        </w:rPr>
        <w:t>ن</w:t>
      </w:r>
      <w:r w:rsidRPr="00141DEA">
        <w:rPr>
          <w:rStyle w:val="libAieChar"/>
          <w:rtl/>
        </w:rPr>
        <w:t xml:space="preserve"> بقّة</w:t>
      </w:r>
      <w:r>
        <w:rPr>
          <w:rtl/>
        </w:rPr>
        <w:t xml:space="preserve"> </w:t>
      </w:r>
      <w:r w:rsidRPr="00141DEA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دهانش را به دهان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گذاشت و گفت</w:t>
      </w:r>
      <w:r w:rsidR="00DF5F91">
        <w:rPr>
          <w:rtl/>
        </w:rPr>
        <w:t xml:space="preserve">: </w:t>
      </w:r>
      <w:r>
        <w:rPr>
          <w:rtl/>
        </w:rPr>
        <w:t>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tl/>
        </w:rPr>
        <w:t xml:space="preserve">! </w:t>
      </w:r>
      <w:r>
        <w:rPr>
          <w:rtl/>
        </w:rPr>
        <w:t>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کودک را دوست دارم</w:t>
      </w:r>
      <w:r w:rsidR="00DF5F91">
        <w:rPr>
          <w:rtl/>
        </w:rPr>
        <w:t xml:space="preserve">، </w:t>
      </w:r>
      <w:r>
        <w:rPr>
          <w:rtl/>
        </w:rPr>
        <w:t>پس او را دوست بدار</w:t>
      </w:r>
      <w:r w:rsidR="00DF5F91">
        <w:rPr>
          <w:rtl/>
        </w:rPr>
        <w:t xml:space="preserve">، </w:t>
      </w:r>
      <w:r>
        <w:rPr>
          <w:rtl/>
        </w:rPr>
        <w:t>و کسان</w:t>
      </w:r>
      <w:r>
        <w:rPr>
          <w:rFonts w:hint="cs"/>
          <w:rtl/>
        </w:rPr>
        <w:t>ی</w:t>
      </w:r>
      <w:r>
        <w:rPr>
          <w:rtl/>
        </w:rPr>
        <w:t xml:space="preserve"> را که او را دوست دارند (ن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) دوست بدار» آنگاه رو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کرد 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tl/>
        </w:rPr>
        <w:t xml:space="preserve">! </w:t>
      </w:r>
      <w:r>
        <w:rPr>
          <w:rtl/>
        </w:rPr>
        <w:t>تو امام پسر امام و پدر نه امام هست</w:t>
      </w:r>
      <w:r>
        <w:rPr>
          <w:rFonts w:hint="cs"/>
          <w:rtl/>
        </w:rPr>
        <w:t>ی</w:t>
      </w:r>
      <w:r>
        <w:rPr>
          <w:rtl/>
        </w:rPr>
        <w:t xml:space="preserve"> که امامان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از نسل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عبد</w:t>
      </w:r>
      <w:r>
        <w:rPr>
          <w:rtl/>
        </w:rPr>
        <w:t xml:space="preserve"> اللّه بن مسعود (ره) به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امامان</w:t>
      </w:r>
      <w:r>
        <w:rPr>
          <w:rFonts w:hint="cs"/>
          <w:rtl/>
        </w:rPr>
        <w:t>ی</w:t>
      </w:r>
      <w:r>
        <w:rPr>
          <w:rtl/>
        </w:rPr>
        <w:t xml:space="preserve"> را که فرمود</w:t>
      </w:r>
      <w:r>
        <w:rPr>
          <w:rFonts w:hint="cs"/>
          <w:rtl/>
        </w:rPr>
        <w:t>ی</w:t>
      </w:r>
      <w:r>
        <w:rPr>
          <w:rtl/>
        </w:rPr>
        <w:t xml:space="preserve"> در نسل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هستند</w:t>
      </w:r>
      <w:r w:rsidR="00DF5F91">
        <w:rPr>
          <w:rtl/>
        </w:rPr>
        <w:t xml:space="preserve">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انند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مدّت</w:t>
      </w:r>
      <w:r>
        <w:rPr>
          <w:rFonts w:hint="cs"/>
          <w:rtl/>
        </w:rPr>
        <w:t>ی</w:t>
      </w:r>
      <w:r>
        <w:rPr>
          <w:rtl/>
        </w:rPr>
        <w:t xml:space="preserve"> سرش را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انداخت و سپس بلند کرد و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عبد اللّه</w:t>
      </w:r>
      <w:r w:rsidR="00DF5F91">
        <w:rPr>
          <w:rtl/>
        </w:rPr>
        <w:t xml:space="preserve">، </w:t>
      </w:r>
      <w:r>
        <w:rPr>
          <w:rtl/>
        </w:rPr>
        <w:t>سؤال بزرگ کرد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به تو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پسرم-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دستش را رو</w:t>
      </w:r>
      <w:r>
        <w:rPr>
          <w:rFonts w:hint="cs"/>
          <w:rtl/>
        </w:rPr>
        <w:t>ی</w:t>
      </w:r>
      <w:r>
        <w:rPr>
          <w:rtl/>
        </w:rPr>
        <w:t xml:space="preserve"> شانه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نهاد-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از صلبش فرزند مبارک</w:t>
      </w:r>
      <w:r>
        <w:rPr>
          <w:rFonts w:hint="cs"/>
          <w:rtl/>
        </w:rPr>
        <w:t>ی</w:t>
      </w:r>
      <w:r>
        <w:rPr>
          <w:rtl/>
        </w:rPr>
        <w:t xml:space="preserve"> که همنام جدّش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«عابد» و نور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(اشاره به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</w:t>
      </w:r>
      <w:r w:rsidR="00DF5F91">
        <w:rPr>
          <w:rtl/>
        </w:rPr>
        <w:t xml:space="preserve">، </w:t>
      </w:r>
      <w:r>
        <w:rPr>
          <w:rtl/>
        </w:rPr>
        <w:t>و خداوند از صلب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پسر</w:t>
      </w:r>
      <w:r>
        <w:rPr>
          <w:rFonts w:hint="cs"/>
          <w:rtl/>
        </w:rPr>
        <w:t>ی</w:t>
      </w:r>
      <w:r>
        <w:rPr>
          <w:rtl/>
        </w:rPr>
        <w:t xml:space="preserve"> خارج سازد که همنام من</w:t>
      </w:r>
      <w:r w:rsidR="00DF5F91">
        <w:rPr>
          <w:rtl/>
        </w:rPr>
        <w:t xml:space="preserve">، </w:t>
      </w:r>
      <w:r>
        <w:rPr>
          <w:rtl/>
        </w:rPr>
        <w:t>و شب</w:t>
      </w:r>
      <w:r>
        <w:rPr>
          <w:rFonts w:hint="cs"/>
          <w:rtl/>
        </w:rPr>
        <w:t>ی</w:t>
      </w:r>
      <w:r>
        <w:rPr>
          <w:rFonts w:hint="eastAsia"/>
          <w:rtl/>
        </w:rPr>
        <w:t>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به من است</w:t>
      </w:r>
      <w:r w:rsidR="00DF5F91">
        <w:rPr>
          <w:rtl/>
        </w:rPr>
        <w:t xml:space="preserve">، </w:t>
      </w:r>
      <w:r>
        <w:rPr>
          <w:rtl/>
        </w:rPr>
        <w:t>علم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شکافد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حقّ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راست</w:t>
      </w:r>
      <w:r>
        <w:rPr>
          <w:rFonts w:hint="cs"/>
          <w:rtl/>
        </w:rPr>
        <w:t>ی</w:t>
      </w:r>
      <w:r>
        <w:rPr>
          <w:rtl/>
        </w:rPr>
        <w:t xml:space="preserve"> و درست</w:t>
      </w:r>
      <w:r>
        <w:rPr>
          <w:rFonts w:hint="cs"/>
          <w:rtl/>
        </w:rPr>
        <w:t>ی</w:t>
      </w:r>
      <w:r>
        <w:rPr>
          <w:rtl/>
        </w:rPr>
        <w:t xml:space="preserve">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(اشاره به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</w:t>
      </w:r>
      <w:r w:rsidR="00DF5F91">
        <w:rPr>
          <w:rtl/>
        </w:rPr>
        <w:t xml:space="preserve">، </w:t>
      </w:r>
      <w:r>
        <w:rPr>
          <w:rtl/>
        </w:rPr>
        <w:t>و خداوند از صلب او کلمه حقّ و زبا</w:t>
      </w:r>
      <w:r>
        <w:rPr>
          <w:rFonts w:hint="eastAsia"/>
          <w:rtl/>
        </w:rPr>
        <w:t>ن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را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مسعود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DF5F91">
        <w:rPr>
          <w:rtl/>
        </w:rPr>
        <w:t xml:space="preserve">، </w:t>
      </w:r>
      <w:r>
        <w:rPr>
          <w:rtl/>
        </w:rPr>
        <w:t>نامش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«به او «جعفر»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در گفتار و کردار</w:t>
      </w:r>
      <w:r w:rsidR="00DF5F91">
        <w:rPr>
          <w:rtl/>
        </w:rPr>
        <w:t xml:space="preserve">، </w:t>
      </w:r>
      <w:r>
        <w:rPr>
          <w:rtl/>
        </w:rPr>
        <w:t>صادق است</w:t>
      </w:r>
      <w:r w:rsidR="00DF5F91">
        <w:rPr>
          <w:rtl/>
        </w:rPr>
        <w:t xml:space="preserve">، </w:t>
      </w:r>
      <w:r>
        <w:rPr>
          <w:rtl/>
        </w:rPr>
        <w:t>هر کس که بر او طعن زند (آس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رساند) بر من طعن زده</w:t>
      </w:r>
      <w:r w:rsidR="00DF5F91">
        <w:rPr>
          <w:rtl/>
        </w:rPr>
        <w:t xml:space="preserve">، </w:t>
      </w:r>
      <w:r>
        <w:rPr>
          <w:rtl/>
        </w:rPr>
        <w:t>و هر کس که او را ردّ کند مرا ردّ کرده است»</w:t>
      </w:r>
      <w:r w:rsidR="00DF5F91">
        <w:rPr>
          <w:rtl/>
        </w:rPr>
        <w:t xml:space="preserve">. </w:t>
      </w:r>
    </w:p>
    <w:p w:rsidR="0043609F" w:rsidRDefault="0043609F" w:rsidP="00141DEA">
      <w:pPr>
        <w:pStyle w:val="libFootnote"/>
        <w:rPr>
          <w:rtl/>
        </w:rPr>
      </w:pPr>
      <w:r>
        <w:rPr>
          <w:rtl/>
        </w:rPr>
        <w:t>(1)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</w:t>
      </w:r>
      <w:r w:rsidR="00DF5F91">
        <w:rPr>
          <w:rtl/>
        </w:rPr>
        <w:t xml:space="preserve">، </w:t>
      </w:r>
      <w:r>
        <w:rPr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کوچولو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کوچولو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، </w:t>
      </w:r>
      <w:r>
        <w:rPr>
          <w:rtl/>
        </w:rPr>
        <w:t>که چشم کوچک نافذ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بالا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tl/>
        </w:rPr>
        <w:t xml:space="preserve">... </w:t>
      </w:r>
      <w:r>
        <w:rPr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بالا آورد تا دهانش را به دهان او گذارد</w:t>
      </w:r>
      <w:r w:rsidR="00DF5F91">
        <w:rPr>
          <w:rtl/>
        </w:rPr>
        <w:t xml:space="preserve">... </w:t>
      </w:r>
      <w:r>
        <w:rPr>
          <w:rtl/>
        </w:rPr>
        <w:t>(مترجم)</w:t>
      </w:r>
    </w:p>
    <w:p w:rsidR="0043609F" w:rsidRDefault="0043609F" w:rsidP="00141DE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540</w:t>
      </w:r>
    </w:p>
    <w:p w:rsidR="00141DEA" w:rsidRPr="00141DEA" w:rsidRDefault="00141DEA" w:rsidP="00141DEA">
      <w:pPr>
        <w:pStyle w:val="libNormal"/>
        <w:rPr>
          <w:rtl/>
        </w:rPr>
      </w:pPr>
      <w:r>
        <w:rPr>
          <w:rFonts w:hint="cs"/>
          <w:rtl/>
        </w:rPr>
        <w:t>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«حسّان بن ثابت» وارد شد و شعر</w:t>
      </w:r>
      <w:r>
        <w:rPr>
          <w:rFonts w:hint="cs"/>
          <w:rtl/>
        </w:rPr>
        <w:t>ی</w:t>
      </w:r>
      <w:r>
        <w:rPr>
          <w:rtl/>
        </w:rPr>
        <w:t xml:space="preserve"> را در شأن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خواند</w:t>
      </w:r>
      <w:r w:rsidR="00DF5F91">
        <w:rPr>
          <w:rtl/>
        </w:rPr>
        <w:t xml:space="preserve">، </w:t>
      </w:r>
      <w:r>
        <w:rPr>
          <w:rtl/>
        </w:rPr>
        <w:t xml:space="preserve">گفتار ما با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قطع شد</w:t>
      </w:r>
      <w:r w:rsidR="00DF5F91">
        <w:rPr>
          <w:rtl/>
        </w:rPr>
        <w:t xml:space="preserve">، </w:t>
      </w:r>
      <w:r>
        <w:rPr>
          <w:rtl/>
        </w:rPr>
        <w:t xml:space="preserve">صبح روز بعد با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نماز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آن حضرت به خانه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رفت و ما را همراه 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عبد اللّه به عبّاس به خانه وارد کرد</w:t>
      </w:r>
      <w:r w:rsidR="00DF5F91">
        <w:rPr>
          <w:rtl/>
        </w:rPr>
        <w:t xml:space="preserve">، </w:t>
      </w:r>
      <w:r>
        <w:rPr>
          <w:rtl/>
        </w:rPr>
        <w:t>و عادت آن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هرگاه کس</w:t>
      </w:r>
      <w:r>
        <w:rPr>
          <w:rFonts w:hint="cs"/>
          <w:rtl/>
        </w:rPr>
        <w:t>ی</w:t>
      </w:r>
      <w:r>
        <w:rPr>
          <w:rtl/>
        </w:rPr>
        <w:t xml:space="preserve">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کس</w:t>
      </w:r>
      <w:r>
        <w:rPr>
          <w:rFonts w:hint="cs"/>
          <w:rtl/>
        </w:rPr>
        <w:t>ی</w:t>
      </w:r>
      <w:r>
        <w:rPr>
          <w:rtl/>
        </w:rPr>
        <w:t xml:space="preserve"> سؤال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lastRenderedPageBreak/>
        <w:t>خود آغاز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عرض کردم</w:t>
      </w:r>
      <w:r w:rsidR="00DF5F91">
        <w:rPr>
          <w:rtl/>
        </w:rPr>
        <w:t xml:space="preserve">: </w:t>
      </w:r>
      <w:r>
        <w:rPr>
          <w:rtl/>
        </w:rPr>
        <w:t>«پدر و مادرم به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DF5F91">
        <w:rPr>
          <w:rtl/>
        </w:rPr>
        <w:t xml:space="preserve">!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من</w:t>
      </w:r>
      <w:r w:rsidR="00DF5F91">
        <w:rPr>
          <w:rtl/>
        </w:rPr>
        <w:t xml:space="preserve">، </w:t>
      </w:r>
      <w:r>
        <w:rPr>
          <w:rtl/>
        </w:rPr>
        <w:t>در مورد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خلفاء</w:t>
      </w:r>
      <w:r w:rsidR="00DF5F91">
        <w:rPr>
          <w:rtl/>
        </w:rPr>
        <w:t xml:space="preserve">، </w:t>
      </w:r>
      <w:r>
        <w:rPr>
          <w:rtl/>
        </w:rPr>
        <w:t xml:space="preserve">از فرزندان </w:t>
      </w: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خبر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DF5F91">
        <w:rPr>
          <w:rtl/>
        </w:rPr>
        <w:t xml:space="preserve">! </w:t>
      </w:r>
      <w:r>
        <w:rPr>
          <w:rtl/>
        </w:rPr>
        <w:t xml:space="preserve">و خداوند از صلب جعفر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مولود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گندمگون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همنام موس</w:t>
      </w:r>
      <w:r>
        <w:rPr>
          <w:rFonts w:hint="cs"/>
          <w:rtl/>
        </w:rPr>
        <w:t>ی</w:t>
      </w:r>
      <w:r>
        <w:rPr>
          <w:rtl/>
        </w:rPr>
        <w:t xml:space="preserve"> بن عمران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عبّاس از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پس از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از صلب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پسرش عل</w:t>
      </w:r>
      <w:r>
        <w:rPr>
          <w:rFonts w:hint="cs"/>
          <w:rtl/>
        </w:rPr>
        <w:t>ی</w:t>
      </w:r>
      <w:r>
        <w:rPr>
          <w:rtl/>
        </w:rPr>
        <w:t xml:space="preserve">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او را «رضا»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علم و معدن حلم است</w:t>
      </w:r>
      <w:r w:rsidR="00DF5F91">
        <w:rPr>
          <w:rtl/>
        </w:rPr>
        <w:t xml:space="preserve">، </w:t>
      </w:r>
      <w:r>
        <w:rPr>
          <w:rtl/>
        </w:rPr>
        <w:t>آنگاه فرمود</w:t>
      </w:r>
      <w:r w:rsidR="00DF5F91">
        <w:rPr>
          <w:rtl/>
        </w:rPr>
        <w:t xml:space="preserve">: </w:t>
      </w:r>
      <w:r>
        <w:rPr>
          <w:rtl/>
        </w:rPr>
        <w:t>پدرم فدا</w:t>
      </w:r>
      <w:r>
        <w:rPr>
          <w:rFonts w:hint="cs"/>
          <w:rtl/>
        </w:rPr>
        <w:t>ی</w:t>
      </w:r>
      <w:r>
        <w:rPr>
          <w:rtl/>
        </w:rPr>
        <w:t xml:space="preserve"> مقتول در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غربت</w:t>
      </w:r>
      <w:r w:rsidR="00DF5F91">
        <w:rPr>
          <w:rtl/>
        </w:rPr>
        <w:t xml:space="preserve">، </w:t>
      </w:r>
      <w:r>
        <w:rPr>
          <w:rtl/>
        </w:rPr>
        <w:t>از صلب او پسرش محمّد که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پاکتر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از نظر شکل</w:t>
      </w:r>
      <w:r w:rsidR="00DF5F91">
        <w:rPr>
          <w:rtl/>
        </w:rPr>
        <w:t xml:space="preserve">،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از نظر اخلاق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خارج م</w:t>
      </w:r>
      <w:r>
        <w:rPr>
          <w:rFonts w:hint="cs"/>
          <w:rtl/>
        </w:rPr>
        <w:t>ی</w:t>
      </w:r>
      <w:r>
        <w:rPr>
          <w:rtl/>
        </w:rPr>
        <w:t>‌گردد</w:t>
      </w:r>
      <w:r w:rsidR="00DF5F91">
        <w:rPr>
          <w:rtl/>
        </w:rPr>
        <w:t xml:space="preserve">، </w:t>
      </w:r>
      <w:r>
        <w:rPr>
          <w:rtl/>
        </w:rPr>
        <w:t>که حسب</w:t>
      </w:r>
      <w:r>
        <w:rPr>
          <w:rFonts w:hint="cs"/>
          <w:rtl/>
        </w:rPr>
        <w:t>ی</w:t>
      </w:r>
      <w:r>
        <w:rPr>
          <w:rtl/>
        </w:rPr>
        <w:t xml:space="preserve"> پاک دارد و راست گفتار است</w:t>
      </w:r>
      <w:r w:rsidR="00DF5F91">
        <w:rPr>
          <w:rtl/>
        </w:rPr>
        <w:t xml:space="preserve">، </w:t>
      </w:r>
      <w:r>
        <w:rPr>
          <w:rtl/>
        </w:rPr>
        <w:t>و از صلب او</w:t>
      </w:r>
      <w:r w:rsidR="00DF5F91">
        <w:rPr>
          <w:rtl/>
        </w:rPr>
        <w:t xml:space="preserve">، </w:t>
      </w:r>
      <w:r>
        <w:rPr>
          <w:rtl/>
        </w:rPr>
        <w:t xml:space="preserve">پسرش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tl/>
        </w:rPr>
        <w:t xml:space="preserve"> مبارک و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ناطق به حقّ است</w:t>
      </w:r>
      <w:r w:rsidR="00DF5F91">
        <w:rPr>
          <w:rtl/>
        </w:rPr>
        <w:t xml:space="preserve">، </w:t>
      </w:r>
      <w:r>
        <w:rPr>
          <w:rtl/>
        </w:rPr>
        <w:t>و پدر حجّت خدا (حضرت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فرجه)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خرج</w:t>
      </w:r>
      <w:r>
        <w:rPr>
          <w:rtl/>
        </w:rPr>
        <w:t xml:space="preserve"> من صلب الحسن قائمنا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ملأها</w:t>
      </w:r>
      <w:r>
        <w:rPr>
          <w:rtl/>
        </w:rPr>
        <w:t xml:space="preserve"> قسطا و عدلا کما ملئت جورا و ظلما</w:t>
      </w:r>
      <w:r w:rsidR="00DF5F91">
        <w:rPr>
          <w:rtl/>
        </w:rPr>
        <w:t xml:space="preserve">، </w:t>
      </w:r>
      <w:r>
        <w:rPr>
          <w:rtl/>
        </w:rPr>
        <w:t>له ه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و حکم داود</w:t>
      </w:r>
      <w:r w:rsidR="00DF5F91">
        <w:rPr>
          <w:rtl/>
        </w:rPr>
        <w:t xml:space="preserve">، </w:t>
      </w:r>
      <w:r>
        <w:rPr>
          <w:rtl/>
        </w:rPr>
        <w:t>و بهاء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«و از صلب حسن (ع) قائم ما اهل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>
        <w:rPr>
          <w:rFonts w:hint="eastAsia"/>
          <w:rtl/>
        </w:rPr>
        <w:t xml:space="preserve">، </w:t>
      </w:r>
      <w:r w:rsidR="0043609F">
        <w:rPr>
          <w:rtl/>
        </w:rPr>
        <w:t>خارج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را همانگونه که پر از جور و ظلم شده</w:t>
      </w:r>
      <w:r>
        <w:rPr>
          <w:rtl/>
        </w:rPr>
        <w:t xml:space="preserve">، </w:t>
      </w:r>
      <w:r w:rsidR="0043609F">
        <w:rPr>
          <w:rtl/>
        </w:rPr>
        <w:t>پر از عدل و داد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او دارا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شکوه موس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(ع) و حکم و قضاوت داود (ع) و چهره درخشان ع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(ع)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(33 سوره آل عمران) را خواند</w:t>
      </w:r>
      <w:r w:rsidR="00DF5F91">
        <w:rPr>
          <w:rtl/>
        </w:rPr>
        <w:t xml:space="preserve">: </w:t>
      </w:r>
    </w:p>
    <w:p w:rsidR="0043609F" w:rsidRDefault="0043609F" w:rsidP="00141DEA">
      <w:pPr>
        <w:pStyle w:val="libAie"/>
        <w:rPr>
          <w:rtl/>
        </w:rPr>
      </w:pPr>
      <w:r>
        <w:rPr>
          <w:rFonts w:hint="eastAsia"/>
          <w:rtl/>
        </w:rPr>
        <w:t>ذُرِّ</w:t>
      </w:r>
      <w:r>
        <w:rPr>
          <w:rFonts w:hint="cs"/>
          <w:rtl/>
        </w:rPr>
        <w:t>یَّ</w:t>
      </w:r>
      <w:r>
        <w:rPr>
          <w:rFonts w:hint="eastAsia"/>
          <w:rtl/>
        </w:rPr>
        <w:t>ةً</w:t>
      </w:r>
      <w:r>
        <w:rPr>
          <w:rtl/>
        </w:rPr>
        <w:t xml:space="preserve"> بَعْضُها مِنْ بَعْضٍ وَ اللَّهُ سَمِ</w:t>
      </w:r>
      <w:r>
        <w:rPr>
          <w:rFonts w:hint="cs"/>
          <w:rtl/>
        </w:rPr>
        <w:t>ی</w:t>
      </w:r>
      <w:r>
        <w:rPr>
          <w:rFonts w:hint="eastAsia"/>
          <w:rtl/>
        </w:rPr>
        <w:t>عٌ</w:t>
      </w:r>
      <w:r>
        <w:rPr>
          <w:rtl/>
        </w:rPr>
        <w:t xml:space="preserve"> عَلِ</w:t>
      </w:r>
      <w:r>
        <w:rPr>
          <w:rFonts w:hint="cs"/>
          <w:rtl/>
        </w:rPr>
        <w:t>ی</w:t>
      </w:r>
      <w:r>
        <w:rPr>
          <w:rFonts w:hint="eastAsia"/>
          <w:rtl/>
        </w:rPr>
        <w:t>مٌ</w:t>
      </w:r>
    </w:p>
    <w:p w:rsidR="0043609F" w:rsidRDefault="0043609F" w:rsidP="00141DEA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541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«آنها دودمان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هستند که (از نظر پاک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کمال) بعض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بعض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گر</w:t>
      </w:r>
      <w:r w:rsidR="0043609F">
        <w:rPr>
          <w:rtl/>
        </w:rPr>
        <w:t xml:space="preserve"> گرفته شده‌اند</w:t>
      </w:r>
      <w:r>
        <w:rPr>
          <w:rtl/>
        </w:rPr>
        <w:t xml:space="preserve">، </w:t>
      </w:r>
      <w:r w:rsidR="0043609F">
        <w:rPr>
          <w:rtl/>
        </w:rPr>
        <w:t>و خداوند شنوا و دانا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«پدر و مادرم به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که نام برد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چه کسان</w:t>
      </w:r>
      <w:r>
        <w:rPr>
          <w:rFonts w:hint="cs"/>
          <w:rtl/>
        </w:rPr>
        <w:t>ی</w:t>
      </w:r>
      <w:r>
        <w:rPr>
          <w:rtl/>
        </w:rPr>
        <w:t xml:space="preserve"> هستند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نامها</w:t>
      </w:r>
      <w:r w:rsidR="00DF5F91">
        <w:rPr>
          <w:rtl/>
        </w:rPr>
        <w:t xml:space="preserve">، </w:t>
      </w:r>
      <w:r>
        <w:rPr>
          <w:rtl/>
        </w:rPr>
        <w:t>نامها</w:t>
      </w:r>
      <w:r>
        <w:rPr>
          <w:rFonts w:hint="cs"/>
          <w:rtl/>
        </w:rPr>
        <w:t>ی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بعد از تو هستند</w:t>
      </w:r>
      <w:r w:rsidR="00DF5F91">
        <w:rPr>
          <w:rtl/>
        </w:rPr>
        <w:t xml:space="preserve">، </w:t>
      </w:r>
      <w:r>
        <w:rPr>
          <w:rtl/>
        </w:rPr>
        <w:t>و عترت پاک</w:t>
      </w:r>
      <w:r w:rsidR="00DF5F91">
        <w:rPr>
          <w:rtl/>
        </w:rPr>
        <w:t xml:space="preserve">، </w:t>
      </w:r>
      <w:r>
        <w:rPr>
          <w:rtl/>
        </w:rPr>
        <w:t>و نسل مبارک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- سپس فرمود- سوگند به آن کس</w:t>
      </w:r>
      <w:r>
        <w:rPr>
          <w:rFonts w:hint="cs"/>
          <w:rtl/>
        </w:rPr>
        <w:t>ی</w:t>
      </w:r>
      <w:r>
        <w:rPr>
          <w:rtl/>
        </w:rPr>
        <w:t xml:space="preserve"> که جان محمّد-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- در دست او است</w:t>
      </w:r>
      <w:r w:rsidR="00DF5F91">
        <w:rPr>
          <w:rtl/>
        </w:rPr>
        <w:t xml:space="preserve">، </w:t>
      </w:r>
      <w:r>
        <w:rPr>
          <w:rtl/>
        </w:rPr>
        <w:t>اگر شخص</w:t>
      </w:r>
      <w:r>
        <w:rPr>
          <w:rFonts w:hint="cs"/>
          <w:rtl/>
        </w:rPr>
        <w:t>ی</w:t>
      </w:r>
      <w:r>
        <w:rPr>
          <w:rtl/>
        </w:rPr>
        <w:t xml:space="preserve"> هزار سال</w:t>
      </w:r>
      <w:r w:rsidR="00DF5F91">
        <w:rPr>
          <w:rtl/>
        </w:rPr>
        <w:t xml:space="preserve">، </w:t>
      </w:r>
      <w:r>
        <w:rPr>
          <w:rtl/>
        </w:rPr>
        <w:t>باز هزار سال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رکن و مقام (در کنار </w:t>
      </w:r>
      <w:r>
        <w:rPr>
          <w:rFonts w:hint="eastAsia"/>
          <w:rtl/>
        </w:rPr>
        <w:t>کعبه</w:t>
      </w:r>
      <w:r>
        <w:rPr>
          <w:rtl/>
        </w:rPr>
        <w:t>) خدا را عبادت کند</w:t>
      </w:r>
      <w:r w:rsidR="00DF5F91">
        <w:rPr>
          <w:rtl/>
        </w:rPr>
        <w:t xml:space="preserve">، </w:t>
      </w:r>
      <w:r>
        <w:rPr>
          <w:rtl/>
        </w:rPr>
        <w:t>سپس در حال</w:t>
      </w:r>
      <w:r>
        <w:rPr>
          <w:rFonts w:hint="cs"/>
          <w:rtl/>
        </w:rPr>
        <w:t>ی</w:t>
      </w:r>
      <w:r>
        <w:rPr>
          <w:rtl/>
        </w:rPr>
        <w:t xml:space="preserve"> که منکر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(امامت) آنها است نزد من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او را به رو در آتش دوزخ واژگون سازد</w:t>
      </w:r>
      <w:r w:rsidR="00DF5F91">
        <w:rPr>
          <w:rtl/>
        </w:rPr>
        <w:t xml:space="preserve">، </w:t>
      </w:r>
      <w:r>
        <w:rPr>
          <w:rtl/>
        </w:rPr>
        <w:t>هر کس بوده باشد»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محمّد بن همام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«براست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از ابو 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</w:t>
      </w:r>
      <w:r w:rsidRPr="00BC035C">
        <w:rPr>
          <w:rStyle w:val="libFootnotenumChar"/>
          <w:rtl/>
        </w:rPr>
        <w:t>«1»</w:t>
      </w:r>
      <w:r>
        <w:rPr>
          <w:rtl/>
        </w:rPr>
        <w:t xml:space="preserve"> که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سپس فضائل خاندان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را منکر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tl/>
        </w:rPr>
        <w:t xml:space="preserve">!!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عبد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که مورد قبول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شد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 او به اسناد خود از حضرت عبد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(ره) نقل کرده که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حضور آقا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نگاهش به من افتاد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«مرحبا</w:t>
      </w:r>
      <w:r>
        <w:rPr>
          <w:rtl/>
        </w:rPr>
        <w:t xml:space="preserve"> به تو ا</w:t>
      </w:r>
      <w:r>
        <w:rPr>
          <w:rFonts w:hint="cs"/>
          <w:rtl/>
        </w:rPr>
        <w:t>ی</w:t>
      </w:r>
      <w:r>
        <w:rPr>
          <w:rtl/>
        </w:rPr>
        <w:t xml:space="preserve"> ابو القاسم</w:t>
      </w:r>
      <w:r w:rsidR="00DF5F91">
        <w:rPr>
          <w:rtl/>
        </w:rPr>
        <w:t xml:space="preserve">، </w:t>
      </w:r>
      <w:r>
        <w:rPr>
          <w:rtl/>
        </w:rPr>
        <w:t>تو به حقّ دوست 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رسول خدا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خودم را بر شما عرضه کنم</w:t>
      </w:r>
      <w:r w:rsidR="00DF5F91">
        <w:rPr>
          <w:rtl/>
        </w:rPr>
        <w:t xml:space="preserve">، </w:t>
      </w:r>
      <w:r>
        <w:rPr>
          <w:rtl/>
        </w:rPr>
        <w:t>که اگر مورد پسند شما است</w:t>
      </w:r>
      <w:r w:rsidR="00DF5F91">
        <w:rPr>
          <w:rtl/>
        </w:rPr>
        <w:t xml:space="preserve">، </w:t>
      </w:r>
      <w:r>
        <w:rPr>
          <w:rtl/>
        </w:rPr>
        <w:t>تا آخر عمر</w:t>
      </w:r>
      <w:r w:rsidR="00DF5F91">
        <w:rPr>
          <w:rtl/>
        </w:rPr>
        <w:t xml:space="preserve">، </w:t>
      </w:r>
      <w:r>
        <w:rPr>
          <w:rtl/>
        </w:rPr>
        <w:t>بر آن استوار بمانم»</w:t>
      </w:r>
      <w:r w:rsidR="00DF5F91">
        <w:rPr>
          <w:rtl/>
        </w:rPr>
        <w:t xml:space="preserve">. </w:t>
      </w:r>
    </w:p>
    <w:p w:rsidR="001A7E95" w:rsidRDefault="0043609F" w:rsidP="00BC035C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«عرضه کن ا</w:t>
      </w:r>
      <w:r>
        <w:rPr>
          <w:rFonts w:hint="cs"/>
          <w:rtl/>
        </w:rPr>
        <w:t>ی</w:t>
      </w:r>
      <w:r>
        <w:rPr>
          <w:rtl/>
        </w:rPr>
        <w:t xml:space="preserve"> ابو القاسم»</w:t>
      </w:r>
    </w:p>
    <w:p w:rsidR="0043609F" w:rsidRDefault="0043609F" w:rsidP="00BC035C">
      <w:pPr>
        <w:pStyle w:val="libFootnote"/>
        <w:rPr>
          <w:rtl/>
        </w:rPr>
      </w:pPr>
      <w:r>
        <w:rPr>
          <w:rtl/>
        </w:rPr>
        <w:t>(1) ابو 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که به جعل و دروغپرداز</w:t>
      </w:r>
      <w:r>
        <w:rPr>
          <w:rFonts w:hint="cs"/>
          <w:rtl/>
        </w:rPr>
        <w:t>ی</w:t>
      </w:r>
      <w:r>
        <w:rPr>
          <w:rtl/>
        </w:rPr>
        <w:t>- به خاطر تقرّب‌جوئ</w:t>
      </w:r>
      <w:r>
        <w:rPr>
          <w:rFonts w:hint="cs"/>
          <w:rtl/>
        </w:rPr>
        <w:t>ی</w:t>
      </w:r>
      <w:r>
        <w:rPr>
          <w:rtl/>
        </w:rPr>
        <w:t xml:space="preserve"> به دستگاه خلفا</w:t>
      </w:r>
      <w:r>
        <w:rPr>
          <w:rFonts w:hint="cs"/>
          <w:rtl/>
        </w:rPr>
        <w:t>ی</w:t>
      </w:r>
      <w:r>
        <w:rPr>
          <w:rtl/>
        </w:rPr>
        <w:t xml:space="preserve"> وقت- مشهور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 آگاه شود</w:t>
      </w:r>
      <w:r w:rsidR="00DF5F91">
        <w:rPr>
          <w:rtl/>
        </w:rPr>
        <w:t xml:space="preserve">، </w:t>
      </w:r>
      <w:r>
        <w:rPr>
          <w:rtl/>
        </w:rPr>
        <w:t>به «کتاب ابو هر</w:t>
      </w:r>
      <w:r>
        <w:rPr>
          <w:rFonts w:hint="cs"/>
          <w:rtl/>
        </w:rPr>
        <w:t>ی</w:t>
      </w:r>
      <w:r>
        <w:rPr>
          <w:rFonts w:hint="eastAsia"/>
          <w:rtl/>
        </w:rPr>
        <w:t>ره»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علّامه شرف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(ره) مراجعه کند (محشّ</w:t>
      </w:r>
      <w:r>
        <w:rPr>
          <w:rFonts w:hint="cs"/>
          <w:rtl/>
        </w:rPr>
        <w:t>ی</w:t>
      </w:r>
      <w:r>
        <w:rPr>
          <w:rtl/>
        </w:rPr>
        <w:t>)</w:t>
      </w:r>
      <w:r w:rsidR="00DF5F91">
        <w:rPr>
          <w:rtl/>
        </w:rPr>
        <w:t xml:space="preserve">. </w:t>
      </w:r>
    </w:p>
    <w:p w:rsidR="0043609F" w:rsidRDefault="0043609F" w:rsidP="00BC035C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 w:rsidR="00BC035C">
        <w:rPr>
          <w:rtl/>
        </w:rPr>
        <w:t>ص</w:t>
      </w:r>
      <w:r w:rsidR="00BC035C">
        <w:rPr>
          <w:rFonts w:hint="cs"/>
          <w:rtl/>
        </w:rPr>
        <w:t>541</w:t>
      </w:r>
    </w:p>
    <w:p w:rsidR="00BC035C" w:rsidRPr="00BC035C" w:rsidRDefault="00BC035C" w:rsidP="00BC035C">
      <w:pPr>
        <w:pStyle w:val="libNormal"/>
        <w:rPr>
          <w:rtl/>
        </w:rPr>
      </w:pPr>
      <w:r>
        <w:rPr>
          <w:rFonts w:hint="cs"/>
          <w:rtl/>
        </w:rPr>
        <w:t>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 xml:space="preserve">من معتقدم که خداوند متعال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است و همتا ندارد</w:t>
      </w:r>
      <w:r w:rsidR="00DF5F91">
        <w:rPr>
          <w:rtl/>
        </w:rPr>
        <w:t xml:space="preserve">، </w:t>
      </w:r>
      <w:r>
        <w:rPr>
          <w:rtl/>
        </w:rPr>
        <w:t>خارج از حدّ ابطال و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[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نه در حدّ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او صفت</w:t>
      </w:r>
      <w:r>
        <w:rPr>
          <w:rFonts w:hint="cs"/>
          <w:rtl/>
        </w:rPr>
        <w:t>ی</w:t>
      </w:r>
      <w:r>
        <w:rPr>
          <w:rtl/>
        </w:rPr>
        <w:t xml:space="preserve"> ثابت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به صورت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باطل شود</w:t>
      </w:r>
      <w:r w:rsidR="00DF5F91">
        <w:rPr>
          <w:rtl/>
        </w:rPr>
        <w:t xml:space="preserve">، </w:t>
      </w:r>
      <w:r>
        <w:rPr>
          <w:rtl/>
        </w:rPr>
        <w:t>و نه در حدّ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او وجه</w:t>
      </w:r>
      <w:r>
        <w:rPr>
          <w:rFonts w:hint="cs"/>
          <w:rtl/>
        </w:rPr>
        <w:t>ی</w:t>
      </w:r>
      <w:r>
        <w:rPr>
          <w:rtl/>
        </w:rPr>
        <w:t xml:space="preserve"> ثابت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متضمّن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مخلوق باشد]</w:t>
      </w:r>
      <w:r w:rsidR="00DF5F91">
        <w:rPr>
          <w:rtl/>
        </w:rPr>
        <w:t xml:space="preserve">، </w:t>
      </w:r>
      <w:r>
        <w:rPr>
          <w:rtl/>
        </w:rPr>
        <w:t>او جسم و صورت و عرض و جوه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بلکه جسم بخش جسمها</w:t>
      </w:r>
      <w:r w:rsidR="00DF5F91">
        <w:rPr>
          <w:rtl/>
        </w:rPr>
        <w:t xml:space="preserve">، </w:t>
      </w:r>
      <w:r>
        <w:rPr>
          <w:rtl/>
        </w:rPr>
        <w:t>و صورت‌بخش صورتها</w:t>
      </w:r>
      <w:r w:rsidR="00DF5F91">
        <w:rPr>
          <w:rtl/>
        </w:rPr>
        <w:t xml:space="preserve">، </w:t>
      </w:r>
      <w:r>
        <w:rPr>
          <w:rtl/>
        </w:rPr>
        <w:t>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عرض‌ها و جوهرها</w:t>
      </w:r>
      <w:r w:rsidR="00DF5F91">
        <w:rPr>
          <w:rtl/>
        </w:rPr>
        <w:t xml:space="preserve">، </w:t>
      </w:r>
      <w:r>
        <w:rPr>
          <w:rtl/>
        </w:rPr>
        <w:t>و پروردگار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مالک و قرار دهنده و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کننده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همانا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بنده و رسول او</w:t>
      </w:r>
      <w:r w:rsidR="00DF5F91">
        <w:rPr>
          <w:rtl/>
        </w:rPr>
        <w:t xml:space="preserve">، </w:t>
      </w:r>
      <w:r>
        <w:rPr>
          <w:rtl/>
        </w:rPr>
        <w:t>خاتم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بعد از او</w:t>
      </w:r>
      <w:r w:rsidR="00DF5F91">
        <w:rPr>
          <w:rtl/>
        </w:rPr>
        <w:t xml:space="preserve">، </w:t>
      </w:r>
      <w:r>
        <w:rPr>
          <w:rtl/>
        </w:rPr>
        <w:t>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و پس از او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معتقدم که امام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ول</w:t>
      </w:r>
      <w:r>
        <w:rPr>
          <w:rFonts w:hint="cs"/>
          <w:rtl/>
        </w:rPr>
        <w:t>یّ</w:t>
      </w:r>
      <w:r>
        <w:rPr>
          <w:rtl/>
        </w:rPr>
        <w:t xml:space="preserve"> امر</w:t>
      </w:r>
      <w:r w:rsidR="00DF5F91">
        <w:rPr>
          <w:rtl/>
        </w:rPr>
        <w:t xml:space="preserve">، </w:t>
      </w:r>
      <w:r>
        <w:rPr>
          <w:rtl/>
        </w:rPr>
        <w:t>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سپس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بعد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بعد محمّد بن عل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جعفر بن محمّد</w:t>
      </w:r>
      <w:r w:rsidR="00DF5F91">
        <w:rPr>
          <w:rtl/>
        </w:rPr>
        <w:t xml:space="preserve">، </w:t>
      </w:r>
      <w:r>
        <w:rPr>
          <w:rtl/>
        </w:rPr>
        <w:t>سپس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DF5F91">
        <w:rPr>
          <w:rtl/>
        </w:rPr>
        <w:t xml:space="preserve">، </w:t>
      </w:r>
      <w:r>
        <w:rPr>
          <w:rtl/>
        </w:rPr>
        <w:t>و بعد از او 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مح</w:t>
      </w:r>
      <w:r>
        <w:rPr>
          <w:rFonts w:hint="eastAsia"/>
          <w:rtl/>
        </w:rPr>
        <w:t>مّد</w:t>
      </w:r>
      <w:r>
        <w:rPr>
          <w:rtl/>
        </w:rPr>
        <w:t xml:space="preserve"> بن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و بعد از او تو هست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«و بعد از من</w:t>
      </w:r>
      <w:r w:rsidR="00DF5F91">
        <w:rPr>
          <w:rtl/>
        </w:rPr>
        <w:t xml:space="preserve">، </w:t>
      </w:r>
      <w:r>
        <w:rPr>
          <w:rtl/>
        </w:rPr>
        <w:t xml:space="preserve">پسرم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چگونه است حال مردم به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 از او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چگونه است ا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شخص او (حضرت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فرجه)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بردن نامش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خارج شود</w:t>
      </w:r>
      <w:r w:rsidR="00DF5F91">
        <w:rPr>
          <w:rtl/>
        </w:rPr>
        <w:t xml:space="preserve">، </w:t>
      </w:r>
      <w:r>
        <w:rPr>
          <w:rtl/>
        </w:rPr>
        <w:t>و سراسر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همانگونه که پر از جور و ظلم شده</w:t>
      </w:r>
      <w:r w:rsidR="00DF5F91">
        <w:rPr>
          <w:rtl/>
        </w:rPr>
        <w:t xml:space="preserve">، </w:t>
      </w:r>
      <w:r>
        <w:rPr>
          <w:rtl/>
        </w:rPr>
        <w:t>پر از عدل و داد کند»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اقرار کردم</w:t>
      </w:r>
      <w:r w:rsidR="00DF5F91">
        <w:rPr>
          <w:rtl/>
        </w:rPr>
        <w:t xml:space="preserve">، </w:t>
      </w:r>
      <w:r>
        <w:rPr>
          <w:rtl/>
        </w:rPr>
        <w:t>و معتقدم که</w:t>
      </w:r>
      <w:r w:rsidR="00DF5F91">
        <w:rPr>
          <w:rtl/>
        </w:rPr>
        <w:t xml:space="preserve">: </w:t>
      </w:r>
      <w:r>
        <w:rPr>
          <w:rtl/>
        </w:rPr>
        <w:t>دوست آنها دوست خدا است</w:t>
      </w:r>
      <w:r w:rsidR="00DF5F91">
        <w:rPr>
          <w:rtl/>
        </w:rPr>
        <w:t xml:space="preserve">، </w:t>
      </w:r>
      <w:r>
        <w:rPr>
          <w:rtl/>
        </w:rPr>
        <w:t>و دشمن آنها دشمن خدا است</w:t>
      </w:r>
      <w:r w:rsidR="00DF5F91">
        <w:rPr>
          <w:rtl/>
        </w:rPr>
        <w:t xml:space="preserve">، </w:t>
      </w:r>
      <w:r>
        <w:rPr>
          <w:rtl/>
        </w:rPr>
        <w:t>اطاعت از آنها اطاعت از خدا است</w:t>
      </w:r>
      <w:r w:rsidR="00DF5F91">
        <w:rPr>
          <w:rtl/>
        </w:rPr>
        <w:t xml:space="preserve">، </w:t>
      </w:r>
      <w:r>
        <w:rPr>
          <w:rtl/>
        </w:rPr>
        <w:t>و نافرمان</w:t>
      </w:r>
      <w:r>
        <w:rPr>
          <w:rFonts w:hint="cs"/>
          <w:rtl/>
        </w:rPr>
        <w:t>ی</w:t>
      </w:r>
      <w:r>
        <w:rPr>
          <w:rtl/>
        </w:rPr>
        <w:t xml:space="preserve"> از آنها نافرمان</w:t>
      </w:r>
      <w:r>
        <w:rPr>
          <w:rFonts w:hint="cs"/>
          <w:rtl/>
        </w:rPr>
        <w:t>ی</w:t>
      </w:r>
      <w:r>
        <w:rPr>
          <w:rtl/>
        </w:rPr>
        <w:t xml:space="preserve"> از خدا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معتقدم که</w:t>
      </w:r>
      <w:r w:rsidR="00DF5F91">
        <w:rPr>
          <w:rtl/>
        </w:rPr>
        <w:t xml:space="preserve">: </w:t>
      </w:r>
      <w:r>
        <w:rPr>
          <w:rtl/>
        </w:rPr>
        <w:t>معراج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حقّ است</w:t>
      </w:r>
      <w:r w:rsidR="00DF5F91">
        <w:rPr>
          <w:rtl/>
        </w:rPr>
        <w:t xml:space="preserve">، </w:t>
      </w:r>
      <w:r>
        <w:rPr>
          <w:rtl/>
        </w:rPr>
        <w:t>و سؤال قبر حقّ</w:t>
      </w:r>
    </w:p>
    <w:p w:rsidR="0043609F" w:rsidRDefault="0043609F" w:rsidP="00BC035C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543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همانا بهشت حقّ است</w:t>
      </w:r>
      <w:r w:rsidR="00DF5F91">
        <w:rPr>
          <w:rtl/>
        </w:rPr>
        <w:t xml:space="preserve">، </w:t>
      </w:r>
      <w:r>
        <w:rPr>
          <w:rtl/>
        </w:rPr>
        <w:t>آتش دوزخ حقّ است</w:t>
      </w:r>
      <w:r w:rsidR="00DF5F91">
        <w:rPr>
          <w:rtl/>
        </w:rPr>
        <w:t xml:space="preserve">، </w:t>
      </w:r>
      <w:r>
        <w:rPr>
          <w:rtl/>
        </w:rPr>
        <w:t>صراط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حقّ است</w:t>
      </w:r>
      <w:r w:rsidR="00DF5F91">
        <w:rPr>
          <w:rtl/>
        </w:rPr>
        <w:t xml:space="preserve">، </w:t>
      </w:r>
      <w:r>
        <w:rPr>
          <w:rtl/>
        </w:rPr>
        <w:t>و همانا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خواهد آمد و شکّ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خداوند مردگان را از قبرها زنده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زاند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معتقدم</w:t>
      </w:r>
      <w:r w:rsidR="00DF5F91">
        <w:rPr>
          <w:rtl/>
        </w:rPr>
        <w:t xml:space="preserve">: </w:t>
      </w:r>
      <w:r>
        <w:rPr>
          <w:rtl/>
        </w:rPr>
        <w:t>«برنامه‌ها</w:t>
      </w:r>
      <w:r>
        <w:rPr>
          <w:rFonts w:hint="cs"/>
          <w:rtl/>
        </w:rPr>
        <w:t>ی</w:t>
      </w:r>
      <w:r>
        <w:rPr>
          <w:rtl/>
        </w:rPr>
        <w:t xml:space="preserve"> واجب</w:t>
      </w:r>
      <w:r w:rsidR="00DF5F91">
        <w:rPr>
          <w:rtl/>
        </w:rPr>
        <w:t xml:space="preserve">، </w:t>
      </w:r>
      <w:r>
        <w:rPr>
          <w:rtl/>
        </w:rPr>
        <w:t>بعد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عبارت است از</w:t>
      </w:r>
      <w:r w:rsidR="00DF5F91">
        <w:rPr>
          <w:rtl/>
        </w:rPr>
        <w:t xml:space="preserve">: </w:t>
      </w:r>
      <w:r>
        <w:rPr>
          <w:rtl/>
        </w:rPr>
        <w:t>نماز</w:t>
      </w:r>
      <w:r w:rsidR="00DF5F91">
        <w:rPr>
          <w:rtl/>
        </w:rPr>
        <w:t xml:space="preserve">، </w:t>
      </w:r>
      <w:r>
        <w:rPr>
          <w:rtl/>
        </w:rPr>
        <w:t>زکات</w:t>
      </w:r>
      <w:r w:rsidR="00DF5F91">
        <w:rPr>
          <w:rtl/>
        </w:rPr>
        <w:t xml:space="preserve">، </w:t>
      </w:r>
      <w:r>
        <w:rPr>
          <w:rtl/>
        </w:rPr>
        <w:t>روزه</w:t>
      </w:r>
      <w:r w:rsidR="00DF5F91">
        <w:rPr>
          <w:rtl/>
        </w:rPr>
        <w:t xml:space="preserve">، </w:t>
      </w:r>
      <w:r>
        <w:rPr>
          <w:rtl/>
        </w:rPr>
        <w:t>حجّ</w:t>
      </w:r>
      <w:r w:rsidR="00DF5F91">
        <w:rPr>
          <w:rtl/>
        </w:rPr>
        <w:t xml:space="preserve">، </w:t>
      </w:r>
      <w:r>
        <w:rPr>
          <w:rtl/>
        </w:rPr>
        <w:t>جهاد</w:t>
      </w:r>
      <w:r w:rsidR="00DF5F91">
        <w:rPr>
          <w:rtl/>
        </w:rPr>
        <w:t xml:space="preserve">، </w:t>
      </w:r>
      <w:r>
        <w:rPr>
          <w:rtl/>
        </w:rPr>
        <w:t>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ابو القاسم</w:t>
      </w:r>
      <w:r w:rsidR="00DF5F91">
        <w:rPr>
          <w:rtl/>
        </w:rPr>
        <w:t xml:space="preserve">! </w:t>
      </w:r>
    </w:p>
    <w:p w:rsidR="0043609F" w:rsidRDefault="0043609F" w:rsidP="00BC035C">
      <w:pPr>
        <w:pStyle w:val="libAie"/>
        <w:rPr>
          <w:rtl/>
        </w:rPr>
      </w:pPr>
      <w:r>
        <w:rPr>
          <w:rFonts w:hint="eastAsia"/>
          <w:rtl/>
        </w:rPr>
        <w:t>هذا</w:t>
      </w:r>
      <w:r>
        <w:rPr>
          <w:rtl/>
        </w:rPr>
        <w:t xml:space="preserve"> و اللّه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اللّه الّذ</w:t>
      </w:r>
      <w:r>
        <w:rPr>
          <w:rFonts w:hint="cs"/>
          <w:rtl/>
        </w:rPr>
        <w:t>ی</w:t>
      </w:r>
      <w:r>
        <w:rPr>
          <w:rtl/>
        </w:rPr>
        <w:t xml:space="preserve"> ارتضاه لعباده</w:t>
      </w:r>
      <w:r w:rsidR="00DF5F91">
        <w:rPr>
          <w:rtl/>
        </w:rPr>
        <w:t xml:space="preserve">، </w:t>
      </w:r>
      <w:r>
        <w:rPr>
          <w:rtl/>
        </w:rPr>
        <w:t>فاثبت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ثبّتک اللّه بالقول الثّابت ف</w:t>
      </w:r>
      <w:r>
        <w:rPr>
          <w:rFonts w:hint="cs"/>
          <w:rtl/>
        </w:rPr>
        <w:t>ی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وة</w:t>
      </w:r>
      <w:r>
        <w:rPr>
          <w:rtl/>
        </w:rPr>
        <w:t xml:space="preserve">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ف</w:t>
      </w:r>
      <w:r>
        <w:rPr>
          <w:rFonts w:hint="cs"/>
          <w:rtl/>
        </w:rPr>
        <w:t>ی</w:t>
      </w:r>
      <w:r>
        <w:rPr>
          <w:rtl/>
        </w:rPr>
        <w:t xml:space="preserve"> الآخرة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«سوگند به خدا</w:t>
      </w:r>
      <w:r>
        <w:rPr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همان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خدا است که خداوند آن را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بندگانش پسند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بر آن استوار باش</w:t>
      </w:r>
      <w:r>
        <w:rPr>
          <w:rtl/>
        </w:rPr>
        <w:t xml:space="preserve">، </w:t>
      </w:r>
      <w:r w:rsidR="0043609F">
        <w:rPr>
          <w:rtl/>
        </w:rPr>
        <w:t>خداوند تو را بر قول استوار</w:t>
      </w:r>
      <w:r>
        <w:rPr>
          <w:rtl/>
        </w:rPr>
        <w:t xml:space="preserve">، </w:t>
      </w:r>
      <w:r w:rsidR="0043609F">
        <w:rPr>
          <w:rtl/>
        </w:rPr>
        <w:t>در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و آخرت</w:t>
      </w:r>
      <w:r>
        <w:rPr>
          <w:rtl/>
        </w:rPr>
        <w:t xml:space="preserve">، </w:t>
      </w:r>
      <w:r w:rsidR="0043609F">
        <w:rPr>
          <w:rtl/>
        </w:rPr>
        <w:t>پابرجا بدارد»</w:t>
      </w:r>
      <w:r>
        <w:rPr>
          <w:rtl/>
        </w:rPr>
        <w:t xml:space="preserve">. </w:t>
      </w:r>
    </w:p>
    <w:p w:rsidR="001A7E95" w:rsidRDefault="00BC035C" w:rsidP="00BC035C">
      <w:pPr>
        <w:pStyle w:val="Heading2"/>
        <w:rPr>
          <w:rtl/>
        </w:rPr>
      </w:pPr>
      <w:r>
        <w:rPr>
          <w:rtl/>
        </w:rPr>
        <w:br w:type="page"/>
      </w:r>
      <w:bookmarkStart w:id="164" w:name="_Toc425413283"/>
      <w:r w:rsidR="0043609F">
        <w:rPr>
          <w:rFonts w:hint="eastAsia"/>
          <w:rtl/>
        </w:rPr>
        <w:lastRenderedPageBreak/>
        <w:t>سخن</w:t>
      </w:r>
      <w:r w:rsidR="0043609F">
        <w:rPr>
          <w:rtl/>
        </w:rPr>
        <w:t xml:space="preserve"> امام جواد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در شأن حضرت قائم عجّل اللّه فرجه‌</w:t>
      </w:r>
      <w:bookmarkEnd w:id="164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صقر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دلف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از امام جواد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«امام بعد از من</w:t>
      </w:r>
      <w:r w:rsidR="00DF5F91">
        <w:rPr>
          <w:rtl/>
        </w:rPr>
        <w:t xml:space="preserve">، </w:t>
      </w:r>
      <w:r>
        <w:rPr>
          <w:rtl/>
        </w:rPr>
        <w:t>پسرم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امر او امر من است</w:t>
      </w:r>
      <w:r w:rsidR="00DF5F91">
        <w:rPr>
          <w:rtl/>
        </w:rPr>
        <w:t xml:space="preserve">، </w:t>
      </w:r>
      <w:r>
        <w:rPr>
          <w:rtl/>
        </w:rPr>
        <w:t>و سخن او سخن من</w:t>
      </w:r>
      <w:r w:rsidR="00DF5F91">
        <w:rPr>
          <w:rtl/>
        </w:rPr>
        <w:t xml:space="preserve">، </w:t>
      </w:r>
      <w:r>
        <w:rPr>
          <w:rtl/>
        </w:rPr>
        <w:t>و اطاعت از او اطاعت از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امام بعد از او پسرش حسن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امر او امر پدرش</w:t>
      </w:r>
      <w:r w:rsidR="00DF5F91">
        <w:rPr>
          <w:rtl/>
        </w:rPr>
        <w:t xml:space="preserve">، </w:t>
      </w:r>
      <w:r>
        <w:rPr>
          <w:rtl/>
        </w:rPr>
        <w:t>و سخن او سخن پدر</w:t>
      </w:r>
      <w:r>
        <w:rPr>
          <w:rFonts w:hint="eastAsia"/>
          <w:rtl/>
        </w:rPr>
        <w:t>ش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اطاعت از او</w:t>
      </w:r>
      <w:r w:rsidR="00DF5F91">
        <w:rPr>
          <w:rtl/>
        </w:rPr>
        <w:t xml:space="preserve">، </w:t>
      </w:r>
      <w:r>
        <w:rPr>
          <w:rtl/>
        </w:rPr>
        <w:t>اطاعت از پدرش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سکوت کرد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رسول خدا</w:t>
      </w:r>
      <w:r w:rsidR="00DF5F91">
        <w:rPr>
          <w:rtl/>
        </w:rPr>
        <w:t xml:space="preserve">! </w:t>
      </w:r>
      <w:r>
        <w:rPr>
          <w:rtl/>
        </w:rPr>
        <w:t>امام بعد از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سپس فرمود</w:t>
      </w:r>
      <w:r w:rsidR="00DF5F91">
        <w:rPr>
          <w:rtl/>
        </w:rPr>
        <w:t xml:space="preserve">: </w:t>
      </w:r>
      <w:r>
        <w:rPr>
          <w:rtl/>
        </w:rPr>
        <w:t xml:space="preserve">«همانا بعد از حسن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پسرش قائم به حقّ و منتظر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فرزند رسول خدا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چرا او «قائم»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پس از آنکه نامش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به امامتش معتقد بودند</w:t>
      </w:r>
      <w:r w:rsidR="00DF5F91">
        <w:rPr>
          <w:rtl/>
        </w:rPr>
        <w:t xml:space="preserve">، </w:t>
      </w:r>
      <w:r>
        <w:rPr>
          <w:rtl/>
        </w:rPr>
        <w:t>مرتد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 w:rsidR="00DF5F91">
        <w:rPr>
          <w:rtl/>
        </w:rPr>
        <w:t xml:space="preserve">. </w:t>
      </w:r>
    </w:p>
    <w:p w:rsidR="0043609F" w:rsidRDefault="0043609F" w:rsidP="00BC035C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544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رسول خدا </w:t>
      </w:r>
      <w:r w:rsidR="001B3506" w:rsidRPr="001B3506">
        <w:rPr>
          <w:rStyle w:val="libAlaemChar"/>
          <w:rtl/>
        </w:rPr>
        <w:t>صلى‌الله‌عليه‌وآله</w:t>
      </w:r>
      <w:r w:rsidR="00DF5F91">
        <w:rPr>
          <w:rtl/>
        </w:rPr>
        <w:t xml:space="preserve">، </w:t>
      </w:r>
      <w:r>
        <w:rPr>
          <w:rtl/>
        </w:rPr>
        <w:t>چرا او را «منتظر» نامند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او دارا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و مدّتش</w:t>
      </w:r>
      <w:r w:rsidR="00DF5F91">
        <w:rPr>
          <w:rtl/>
        </w:rPr>
        <w:t xml:space="preserve">، </w:t>
      </w:r>
      <w:r>
        <w:rPr>
          <w:rtl/>
        </w:rPr>
        <w:t>به درازا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افراد با اخلاص</w:t>
      </w:r>
      <w:r w:rsidR="00DF5F91">
        <w:rPr>
          <w:rtl/>
        </w:rPr>
        <w:t xml:space="preserve">، </w:t>
      </w:r>
      <w:r>
        <w:rPr>
          <w:rtl/>
        </w:rPr>
        <w:t>انتظار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افراد ب</w:t>
      </w:r>
      <w:r>
        <w:rPr>
          <w:rFonts w:hint="cs"/>
          <w:rtl/>
        </w:rPr>
        <w:t>ی‌</w:t>
      </w: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اهل شکّ</w:t>
      </w:r>
      <w:r w:rsidR="00DF5F91">
        <w:rPr>
          <w:rtl/>
        </w:rPr>
        <w:t xml:space="preserve">، </w:t>
      </w:r>
      <w:r>
        <w:rPr>
          <w:rtl/>
        </w:rPr>
        <w:t>او را انکار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منکران وجود او را به مسخره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آنان که برا</w:t>
      </w:r>
      <w:r>
        <w:rPr>
          <w:rFonts w:hint="cs"/>
          <w:rtl/>
        </w:rPr>
        <w:t>ی</w:t>
      </w:r>
      <w:r>
        <w:rPr>
          <w:rtl/>
        </w:rPr>
        <w:t xml:space="preserve"> ظهورش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افراد شتابزده هلاک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آنان که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هستند</w:t>
      </w:r>
      <w:r w:rsidR="00DF5F91">
        <w:rPr>
          <w:rtl/>
        </w:rPr>
        <w:t xml:space="preserve">، </w:t>
      </w:r>
      <w:r>
        <w:rPr>
          <w:rtl/>
        </w:rPr>
        <w:t>نجات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ابند»</w:t>
      </w:r>
      <w:r w:rsidR="00DF5F91">
        <w:rPr>
          <w:rtl/>
        </w:rPr>
        <w:t xml:space="preserve">. </w:t>
      </w:r>
    </w:p>
    <w:p w:rsidR="001A7E95" w:rsidRDefault="0043609F" w:rsidP="00BC035C">
      <w:pPr>
        <w:pStyle w:val="Heading2"/>
        <w:rPr>
          <w:rtl/>
        </w:rPr>
      </w:pPr>
      <w:bookmarkStart w:id="165" w:name="_Toc425413284"/>
      <w:r>
        <w:rPr>
          <w:rFonts w:hint="eastAsia"/>
          <w:rtl/>
        </w:rPr>
        <w:lastRenderedPageBreak/>
        <w:t>نام</w:t>
      </w:r>
      <w:r>
        <w:rPr>
          <w:rtl/>
        </w:rPr>
        <w:t xml:space="preserve"> حضرت قائم عجّل اللّه فرجه در لوح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>‌</w:t>
      </w:r>
      <w:bookmarkEnd w:id="165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از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جابر بن عبد اللّه انصار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 xml:space="preserve">«به حضور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دختر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لوح</w:t>
      </w:r>
      <w:r>
        <w:rPr>
          <w:rFonts w:hint="cs"/>
          <w:rtl/>
        </w:rPr>
        <w:t>ی</w:t>
      </w:r>
      <w:r>
        <w:rPr>
          <w:rtl/>
        </w:rPr>
        <w:t xml:space="preserve"> در خدمتش بود که نامها</w:t>
      </w:r>
      <w:r>
        <w:rPr>
          <w:rFonts w:hint="cs"/>
          <w:rtl/>
        </w:rPr>
        <w:t>ی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امامان از نسلش</w:t>
      </w:r>
      <w:r w:rsidR="00DF5F91">
        <w:rPr>
          <w:rtl/>
        </w:rPr>
        <w:t xml:space="preserve">، </w:t>
      </w:r>
      <w:r>
        <w:rPr>
          <w:rtl/>
        </w:rPr>
        <w:t>در آن نوشته شده بود</w:t>
      </w:r>
      <w:r w:rsidR="00DF5F91">
        <w:rPr>
          <w:rtl/>
        </w:rPr>
        <w:t xml:space="preserve">، </w:t>
      </w:r>
      <w:r>
        <w:rPr>
          <w:rtl/>
        </w:rPr>
        <w:t>نام دوازده نفر را شمردم</w:t>
      </w:r>
      <w:r w:rsidR="00DF5F91">
        <w:rPr>
          <w:rtl/>
        </w:rPr>
        <w:t xml:space="preserve">، </w:t>
      </w:r>
      <w:r>
        <w:rPr>
          <w:rtl/>
        </w:rPr>
        <w:t>که آخر</w:t>
      </w:r>
      <w:r>
        <w:rPr>
          <w:rFonts w:hint="cs"/>
          <w:rtl/>
        </w:rPr>
        <w:t>ی</w:t>
      </w:r>
      <w:r>
        <w:rPr>
          <w:rtl/>
        </w:rPr>
        <w:t xml:space="preserve"> آنها قائم عجّل اللّه فرجه از فرزندان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سه نفر از آنها به نام «محمّد» و چهار نفر از آنها به نام «عل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(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  <w:r>
        <w:rPr>
          <w:rtl/>
        </w:rPr>
        <w:t>) بودند</w:t>
      </w:r>
      <w:r w:rsidR="00DF5F91">
        <w:rPr>
          <w:rtl/>
        </w:rPr>
        <w:t xml:space="preserve">. </w:t>
      </w:r>
    </w:p>
    <w:p w:rsidR="0043609F" w:rsidRDefault="0043609F" w:rsidP="00BC035C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545</w:t>
      </w:r>
    </w:p>
    <w:p w:rsidR="001A7E95" w:rsidRDefault="00BC035C" w:rsidP="00BC035C">
      <w:pPr>
        <w:pStyle w:val="Heading2"/>
        <w:rPr>
          <w:rtl/>
        </w:rPr>
      </w:pPr>
      <w:r>
        <w:rPr>
          <w:rtl/>
        </w:rPr>
        <w:br w:type="page"/>
      </w:r>
      <w:bookmarkStart w:id="166" w:name="_Toc425413285"/>
      <w:r w:rsidR="0043609F">
        <w:rPr>
          <w:rFonts w:hint="eastAsia"/>
          <w:rtl/>
        </w:rPr>
        <w:lastRenderedPageBreak/>
        <w:t>پاره‌ا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دلائل و معجزات امام زمان عجّل اللّه تعال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فرجه الشّر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ف‌</w:t>
      </w:r>
      <w:bookmarkEnd w:id="166"/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1- پاسخ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کودک</w:t>
      </w:r>
      <w:r>
        <w:rPr>
          <w:rFonts w:hint="cs"/>
          <w:rtl/>
        </w:rPr>
        <w:t>ی‌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(ره) به اسناد خود</w:t>
      </w:r>
      <w:r w:rsidR="00DF5F91">
        <w:rPr>
          <w:rtl/>
        </w:rPr>
        <w:t xml:space="preserve">، </w:t>
      </w:r>
      <w:r>
        <w:rPr>
          <w:rtl/>
        </w:rPr>
        <w:t>از محمّد بن احمد انصار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>«گروه</w:t>
      </w:r>
      <w:r>
        <w:rPr>
          <w:rFonts w:hint="cs"/>
          <w:rtl/>
        </w:rPr>
        <w:t>ی</w:t>
      </w:r>
      <w:r>
        <w:rPr>
          <w:rtl/>
        </w:rPr>
        <w:t xml:space="preserve"> از مفوّضه و مقصّره </w:t>
      </w:r>
      <w:r w:rsidRPr="00BC035C">
        <w:rPr>
          <w:rStyle w:val="libFootnotenumChar"/>
          <w:rtl/>
        </w:rPr>
        <w:t>«1»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به نام «کامل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به حضور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فرستادند</w:t>
      </w:r>
      <w:r w:rsidR="00DF5F91">
        <w:rPr>
          <w:rtl/>
        </w:rPr>
        <w:t xml:space="preserve">، </w:t>
      </w:r>
      <w:r>
        <w:rPr>
          <w:rtl/>
        </w:rPr>
        <w:t>تا درباره عقائد خودشان</w:t>
      </w:r>
      <w:r w:rsidR="00DF5F91">
        <w:rPr>
          <w:rtl/>
        </w:rPr>
        <w:t xml:space="preserve">، </w:t>
      </w:r>
      <w:r>
        <w:rPr>
          <w:rtl/>
        </w:rPr>
        <w:t>با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مناظره و گفتگو </w:t>
      </w:r>
      <w:r>
        <w:rPr>
          <w:rFonts w:hint="eastAsia"/>
          <w:rtl/>
        </w:rPr>
        <w:t>کنند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کامل به سو</w:t>
      </w:r>
      <w:r>
        <w:rPr>
          <w:rFonts w:hint="cs"/>
          <w:rtl/>
        </w:rPr>
        <w:t>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حرکت کرد</w:t>
      </w:r>
      <w:r w:rsidR="00DF5F91">
        <w:rPr>
          <w:rtl/>
        </w:rPr>
        <w:t xml:space="preserve">. </w:t>
      </w:r>
      <w:r>
        <w:rPr>
          <w:rtl/>
        </w:rPr>
        <w:t>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فکر کردم که از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بپرسم</w:t>
      </w:r>
      <w:r w:rsidR="00DF5F91">
        <w:rPr>
          <w:rtl/>
        </w:rPr>
        <w:t xml:space="preserve">؛ </w:t>
      </w:r>
      <w:r>
        <w:rPr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 w:rsidR="00DF5F91">
        <w:rPr>
          <w:rFonts w:hint="eastAsia"/>
          <w:rtl/>
        </w:rPr>
        <w:t xml:space="preserve">، </w:t>
      </w:r>
      <w:r>
        <w:rPr>
          <w:rtl/>
        </w:rPr>
        <w:t>جز کس</w:t>
      </w:r>
      <w:r>
        <w:rPr>
          <w:rFonts w:hint="cs"/>
          <w:rtl/>
        </w:rPr>
        <w:t>ی</w:t>
      </w:r>
      <w:r>
        <w:rPr>
          <w:rtl/>
        </w:rPr>
        <w:t xml:space="preserve"> که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مرا دارد</w:t>
      </w:r>
      <w:r w:rsidR="00DF5F91">
        <w:rPr>
          <w:rtl/>
        </w:rPr>
        <w:t xml:space="preserve">، </w:t>
      </w:r>
      <w:r>
        <w:rPr>
          <w:rtl/>
        </w:rPr>
        <w:t>وارد بهشت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محضر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لباس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نرم</w:t>
      </w:r>
      <w:r>
        <w:rPr>
          <w:rFonts w:hint="cs"/>
          <w:rtl/>
        </w:rPr>
        <w:t>ی</w:t>
      </w:r>
      <w:r>
        <w:rPr>
          <w:rtl/>
        </w:rPr>
        <w:t xml:space="preserve"> در تن دار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خود گفتم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یّ</w:t>
      </w:r>
      <w:r>
        <w:rPr>
          <w:rtl/>
        </w:rPr>
        <w:t xml:space="preserve"> خدا و حجّت خدا لباس نرم و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پوشد</w:t>
      </w:r>
      <w:r>
        <w:rPr>
          <w:rtl/>
        </w:rPr>
        <w:t xml:space="preserve"> و به ما امر کند که با برادران</w:t>
      </w:r>
      <w:r w:rsidR="00DF5F91">
        <w:rPr>
          <w:rtl/>
        </w:rPr>
        <w:t xml:space="preserve">، </w:t>
      </w:r>
      <w:r>
        <w:rPr>
          <w:rtl/>
        </w:rPr>
        <w:t>مواسات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(و در لباس و غذا خود را همرد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آنها نمائ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و ما را از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لباسها</w:t>
      </w:r>
      <w:r>
        <w:rPr>
          <w:rFonts w:hint="cs"/>
          <w:rtl/>
        </w:rPr>
        <w:t>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هنوز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نگفته بودم که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خنده بر لب داشت فرمود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کامل</w:t>
      </w:r>
      <w:r w:rsidR="00DF5F91">
        <w:rPr>
          <w:rtl/>
        </w:rPr>
        <w:t xml:space="preserve">!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آست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بالا زد</w:t>
      </w:r>
      <w:r w:rsidR="00DF5F91">
        <w:rPr>
          <w:rtl/>
        </w:rPr>
        <w:t xml:space="preserve">، </w:t>
      </w:r>
      <w:r>
        <w:rPr>
          <w:rtl/>
        </w:rPr>
        <w:t>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لباس موئ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زبر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لباسش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آنگاه فرمود</w:t>
      </w:r>
      <w:r w:rsidR="00DF5F91">
        <w:rPr>
          <w:rtl/>
        </w:rPr>
        <w:t xml:space="preserve">: </w:t>
      </w:r>
    </w:p>
    <w:p w:rsidR="001A7E95" w:rsidRDefault="0043609F" w:rsidP="00BC035C">
      <w:pPr>
        <w:pStyle w:val="libFootnote"/>
        <w:rPr>
          <w:rtl/>
        </w:rPr>
      </w:pPr>
      <w:r>
        <w:rPr>
          <w:rtl/>
        </w:rPr>
        <w:t>(1) گروه</w:t>
      </w:r>
      <w:r>
        <w:rPr>
          <w:rFonts w:hint="cs"/>
          <w:rtl/>
        </w:rPr>
        <w:t>ی</w:t>
      </w:r>
      <w:r>
        <w:rPr>
          <w:rtl/>
        </w:rPr>
        <w:t xml:space="preserve"> که معتقد بودند خداوند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به مخلوقات واگذار کرده</w:t>
      </w:r>
      <w:r w:rsidR="00DF5F91">
        <w:rPr>
          <w:rtl/>
        </w:rPr>
        <w:t xml:space="preserve">، </w:t>
      </w:r>
      <w:r>
        <w:rPr>
          <w:rtl/>
        </w:rPr>
        <w:t>و کار</w:t>
      </w:r>
      <w:r>
        <w:rPr>
          <w:rFonts w:hint="cs"/>
          <w:rtl/>
        </w:rPr>
        <w:t>ی</w:t>
      </w:r>
      <w:r>
        <w:rPr>
          <w:rtl/>
        </w:rPr>
        <w:t xml:space="preserve"> به کار آنها ندارد (مترجم)</w:t>
      </w: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 w:rsidR="00BC035C">
        <w:rPr>
          <w:rtl/>
        </w:rPr>
        <w:t>ص</w:t>
      </w:r>
      <w:r w:rsidR="00DF5F91">
        <w:rPr>
          <w:rtl/>
        </w:rPr>
        <w:t xml:space="preserve">: </w:t>
      </w:r>
      <w:r w:rsidR="00BC035C">
        <w:rPr>
          <w:rFonts w:hint="cs"/>
          <w:rtl/>
        </w:rPr>
        <w:t>546</w:t>
      </w:r>
    </w:p>
    <w:p w:rsidR="0043609F" w:rsidRDefault="0043609F" w:rsidP="00BC035C">
      <w:pPr>
        <w:pStyle w:val="libAie"/>
        <w:rPr>
          <w:rtl/>
        </w:rPr>
      </w:pPr>
      <w:r>
        <w:rPr>
          <w:rFonts w:hint="eastAsia"/>
          <w:rtl/>
        </w:rPr>
        <w:t>هذا</w:t>
      </w:r>
      <w:r>
        <w:rPr>
          <w:rtl/>
        </w:rPr>
        <w:t xml:space="preserve"> للّه و هذا لکم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لباس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 است [که خشن باشد تا موجب تن‌پرور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 سرکش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تن نشود] و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لباس روئ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[که سف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و نرم است]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شما است»</w:t>
      </w:r>
      <w:r>
        <w:rPr>
          <w:rtl/>
        </w:rPr>
        <w:t xml:space="preserve">. </w:t>
      </w:r>
      <w:r w:rsidR="0043609F">
        <w:rPr>
          <w:rtl/>
        </w:rPr>
        <w:t>[تا رعا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شئون جامعه را کرده باشم]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از سخن امام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شرمنده شدم</w:t>
      </w:r>
      <w:r w:rsidR="00DF5F91">
        <w:rPr>
          <w:rtl/>
        </w:rPr>
        <w:t xml:space="preserve">، </w:t>
      </w:r>
      <w:r>
        <w:rPr>
          <w:rtl/>
        </w:rPr>
        <w:t>در کنار پرده‌ا</w:t>
      </w:r>
      <w:r>
        <w:rPr>
          <w:rFonts w:hint="cs"/>
          <w:rtl/>
        </w:rPr>
        <w:t>ی</w:t>
      </w:r>
      <w:r>
        <w:rPr>
          <w:rtl/>
        </w:rPr>
        <w:t xml:space="preserve">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آو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بود نشستم</w:t>
      </w:r>
      <w:r w:rsidR="00DF5F91">
        <w:rPr>
          <w:rtl/>
        </w:rPr>
        <w:t xml:space="preserve">، </w:t>
      </w:r>
      <w:r>
        <w:rPr>
          <w:rtl/>
        </w:rPr>
        <w:t>باد آن پرده را کنار زد</w:t>
      </w:r>
      <w:r w:rsidR="00DF5F91">
        <w:rPr>
          <w:rtl/>
        </w:rPr>
        <w:t xml:space="preserve">، </w:t>
      </w:r>
      <w:r>
        <w:rPr>
          <w:rtl/>
        </w:rPr>
        <w:t>ناگاه نوباوه‌ا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چهره‌اش همچون پاره ماه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حدود چهار سال داشت</w:t>
      </w:r>
      <w:r w:rsidR="00DF5F91">
        <w:rPr>
          <w:rtl/>
        </w:rPr>
        <w:t xml:space="preserve">، </w:t>
      </w:r>
      <w:r>
        <w:rPr>
          <w:rtl/>
        </w:rPr>
        <w:t>(بدون مقدّمه) به من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کامل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، </w:t>
      </w:r>
      <w:r>
        <w:rPr>
          <w:rtl/>
        </w:rPr>
        <w:t>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</w:t>
      </w:r>
      <w:r w:rsidR="00DF5F91">
        <w:rPr>
          <w:rtl/>
        </w:rPr>
        <w:t xml:space="preserve">، </w:t>
      </w:r>
      <w:r>
        <w:rPr>
          <w:rtl/>
        </w:rPr>
        <w:t>لرزه بر اندام شدم</w:t>
      </w:r>
      <w:r w:rsidR="00DF5F91">
        <w:rPr>
          <w:rtl/>
        </w:rPr>
        <w:t xml:space="preserve">، </w:t>
      </w:r>
      <w:r>
        <w:rPr>
          <w:rtl/>
        </w:rPr>
        <w:t>و به من الهام شد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قربان</w:t>
      </w:r>
      <w:r>
        <w:rPr>
          <w:rtl/>
        </w:rPr>
        <w:t xml:space="preserve">!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آقا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من</w:t>
      </w:r>
      <w:r>
        <w:rPr>
          <w:rtl/>
        </w:rPr>
        <w:t xml:space="preserve">! </w:t>
      </w:r>
      <w:r w:rsidR="0043609F">
        <w:rPr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«آمده‌ا</w:t>
      </w:r>
      <w:r>
        <w:rPr>
          <w:rFonts w:hint="cs"/>
          <w:rtl/>
        </w:rPr>
        <w:t>ی</w:t>
      </w:r>
      <w:r>
        <w:rPr>
          <w:rtl/>
        </w:rPr>
        <w:t xml:space="preserve"> که از ول</w:t>
      </w:r>
      <w:r>
        <w:rPr>
          <w:rFonts w:hint="cs"/>
          <w:rtl/>
        </w:rPr>
        <w:t>یّ</w:t>
      </w:r>
      <w:r>
        <w:rPr>
          <w:rtl/>
        </w:rPr>
        <w:t xml:space="preserve"> و حجّت و باب خدا بپرس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؛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جز آن کس</w:t>
      </w:r>
      <w:r>
        <w:rPr>
          <w:rFonts w:hint="cs"/>
          <w:rtl/>
        </w:rPr>
        <w:t>ی</w:t>
      </w:r>
      <w:r>
        <w:rPr>
          <w:rtl/>
        </w:rPr>
        <w:t xml:space="preserve"> که معتقد به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است</w:t>
      </w:r>
      <w:r w:rsidR="00DF5F91">
        <w:rPr>
          <w:rtl/>
        </w:rPr>
        <w:t xml:space="preserve">، </w:t>
      </w:r>
      <w:r>
        <w:rPr>
          <w:rtl/>
        </w:rPr>
        <w:t>و سخن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وارد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سوگند به خدا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آمده‌ام»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سوگند به خدا</w:t>
      </w:r>
      <w:r w:rsidR="00DF5F91">
        <w:rPr>
          <w:rtl/>
        </w:rPr>
        <w:t xml:space="preserve">، </w:t>
      </w:r>
      <w:r>
        <w:rPr>
          <w:rtl/>
        </w:rPr>
        <w:t>آنان که وارد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اندکند</w:t>
      </w:r>
      <w:r w:rsidR="00DF5F91">
        <w:rPr>
          <w:rtl/>
        </w:rPr>
        <w:t xml:space="preserve">، </w:t>
      </w:r>
      <w:r>
        <w:rPr>
          <w:rtl/>
        </w:rPr>
        <w:t>سوگند به خدا داخل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که به آنها «حقّ</w:t>
      </w:r>
      <w:r>
        <w:rPr>
          <w:rFonts w:hint="cs"/>
          <w:rtl/>
        </w:rPr>
        <w:t>یّ</w:t>
      </w:r>
      <w:r>
        <w:rPr>
          <w:rFonts w:hint="eastAsia"/>
          <w:rtl/>
        </w:rPr>
        <w:t>ه»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! </w:t>
      </w:r>
      <w:r>
        <w:rPr>
          <w:rtl/>
        </w:rPr>
        <w:t>«حقّ</w:t>
      </w:r>
      <w:r>
        <w:rPr>
          <w:rFonts w:hint="cs"/>
          <w:rtl/>
        </w:rPr>
        <w:t>یّ</w:t>
      </w:r>
      <w:r>
        <w:rPr>
          <w:rFonts w:hint="eastAsia"/>
          <w:rtl/>
        </w:rPr>
        <w:t>ه»</w:t>
      </w:r>
      <w:r>
        <w:rPr>
          <w:rtl/>
        </w:rPr>
        <w:t xml:space="preserve"> چه کسان</w:t>
      </w:r>
      <w:r>
        <w:rPr>
          <w:rFonts w:hint="cs"/>
          <w:rtl/>
        </w:rPr>
        <w:t>ی</w:t>
      </w:r>
      <w:r>
        <w:rPr>
          <w:rtl/>
        </w:rPr>
        <w:t xml:space="preserve"> هستند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آنان هستند که به خاطر دوست</w:t>
      </w:r>
      <w:r>
        <w:rPr>
          <w:rFonts w:hint="cs"/>
          <w:rtl/>
        </w:rPr>
        <w:t>ی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به حقّ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tl/>
        </w:rPr>
        <w:t xml:space="preserve">... </w:t>
      </w:r>
      <w:r>
        <w:rPr>
          <w:rtl/>
        </w:rPr>
        <w:t>آنها کسان</w:t>
      </w:r>
      <w:r>
        <w:rPr>
          <w:rFonts w:hint="cs"/>
          <w:rtl/>
        </w:rPr>
        <w:t>ی</w:t>
      </w:r>
      <w:r>
        <w:rPr>
          <w:rtl/>
        </w:rPr>
        <w:t xml:space="preserve"> هستند که آنچه بر آنها از شناخت خدا و رسول و امامان و</w:t>
      </w:r>
      <w:r w:rsidR="00DF5F91">
        <w:rPr>
          <w:rtl/>
        </w:rPr>
        <w:t xml:space="preserve">... </w:t>
      </w:r>
      <w:r>
        <w:rPr>
          <w:rtl/>
        </w:rPr>
        <w:t>واجب است</w:t>
      </w:r>
      <w:r w:rsidR="00DF5F91">
        <w:rPr>
          <w:rtl/>
        </w:rPr>
        <w:t xml:space="preserve">، </w:t>
      </w:r>
      <w:r>
        <w:rPr>
          <w:rtl/>
        </w:rPr>
        <w:t>شناخت مشروح ندارند</w:t>
      </w:r>
      <w:r w:rsidR="00DF5F91">
        <w:rPr>
          <w:rtl/>
        </w:rPr>
        <w:t xml:space="preserve">، </w:t>
      </w:r>
      <w:r>
        <w:rPr>
          <w:rtl/>
        </w:rPr>
        <w:t>بلکه شناخت اجمال</w:t>
      </w:r>
      <w:r>
        <w:rPr>
          <w:rFonts w:hint="cs"/>
          <w:rtl/>
        </w:rPr>
        <w:t>ی</w:t>
      </w:r>
      <w:r>
        <w:rPr>
          <w:rtl/>
        </w:rPr>
        <w:t xml:space="preserve"> دارند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اندک</w:t>
      </w:r>
      <w:r>
        <w:rPr>
          <w:rFonts w:hint="cs"/>
          <w:rtl/>
        </w:rPr>
        <w:t>ی</w:t>
      </w:r>
      <w:r>
        <w:rPr>
          <w:rtl/>
        </w:rPr>
        <w:t xml:space="preserve"> سکوت کرد</w:t>
      </w:r>
      <w:r w:rsidR="00DF5F91">
        <w:rPr>
          <w:rtl/>
        </w:rPr>
        <w:t xml:space="preserve">، </w:t>
      </w:r>
      <w:r>
        <w:rPr>
          <w:rtl/>
        </w:rPr>
        <w:t>آنگاه فرمود</w:t>
      </w:r>
      <w:r w:rsidR="00DF5F91">
        <w:rPr>
          <w:rtl/>
        </w:rPr>
        <w:t xml:space="preserve">: </w:t>
      </w:r>
      <w:r>
        <w:rPr>
          <w:rtl/>
        </w:rPr>
        <w:t>«آمده‌ا</w:t>
      </w:r>
      <w:r>
        <w:rPr>
          <w:rFonts w:hint="cs"/>
          <w:rtl/>
        </w:rPr>
        <w:t>ی</w:t>
      </w:r>
      <w:r>
        <w:rPr>
          <w:rtl/>
        </w:rPr>
        <w:t xml:space="preserve"> از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«مفوّضه» بپرس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آنها دروغ گفتند [بر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انسان و موجودات را پس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 w:rsidR="00DF5F91">
        <w:rPr>
          <w:rFonts w:hint="eastAsia"/>
          <w:rtl/>
        </w:rPr>
        <w:t xml:space="preserve">، </w:t>
      </w:r>
      <w:r>
        <w:rPr>
          <w:rtl/>
        </w:rPr>
        <w:t>کاملا به حال خودشان واگذار نموده است] بلکه دلها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DF5F91">
        <w:rPr>
          <w:rtl/>
        </w:rPr>
        <w:t xml:space="preserve">، </w:t>
      </w:r>
      <w:r>
        <w:rPr>
          <w:rtl/>
        </w:rPr>
        <w:t>ظرفها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خدا است</w:t>
      </w:r>
      <w:r w:rsidR="00DF5F91">
        <w:rPr>
          <w:rtl/>
        </w:rPr>
        <w:t xml:space="preserve">، </w:t>
      </w:r>
      <w:r>
        <w:rPr>
          <w:rtl/>
        </w:rPr>
        <w:t>هرگاه خدا خواست</w:t>
      </w:r>
      <w:r w:rsidR="00DF5F91">
        <w:rPr>
          <w:rtl/>
        </w:rPr>
        <w:t xml:space="preserve">، </w:t>
      </w:r>
      <w:r>
        <w:rPr>
          <w:rtl/>
        </w:rPr>
        <w:t>ما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(در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30 سوره انسان)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BC035C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547</w:t>
      </w:r>
    </w:p>
    <w:p w:rsidR="0043609F" w:rsidRPr="00BC035C" w:rsidRDefault="0043609F" w:rsidP="00BC035C">
      <w:pPr>
        <w:pStyle w:val="libAie"/>
        <w:rPr>
          <w:rStyle w:val="libNormal0Char"/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ما تَشاؤُنَ إِلَّا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شاءَ</w:t>
      </w:r>
      <w:r>
        <w:rPr>
          <w:rtl/>
        </w:rPr>
        <w:t xml:space="preserve"> اللَّهُ*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«و شما 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را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خواه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مگر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خدا بخواهد»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آن پرده به حال اوّل</w:t>
      </w:r>
      <w:r w:rsidR="00DF5F91">
        <w:rPr>
          <w:rtl/>
        </w:rPr>
        <w:t xml:space="preserve">، </w:t>
      </w:r>
      <w:r>
        <w:rPr>
          <w:rtl/>
        </w:rPr>
        <w:t>آو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من قدرت نداشتم تا آن را کنار بزنم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خنده بر لب داشت</w:t>
      </w:r>
      <w:r w:rsidR="00DF5F91">
        <w:rPr>
          <w:rtl/>
        </w:rPr>
        <w:t xml:space="preserve">، </w:t>
      </w:r>
      <w:r>
        <w:rPr>
          <w:rtl/>
        </w:rPr>
        <w:t>به من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کامل</w:t>
      </w:r>
      <w:r w:rsidR="00DF5F91">
        <w:rPr>
          <w:rtl/>
        </w:rPr>
        <w:t xml:space="preserve">!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چه نشسته‌ا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حجّت خدا بعد از من (حضرت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فرجه) پاسخ تو را د</w:t>
      </w:r>
      <w:r>
        <w:rPr>
          <w:rFonts w:hint="eastAsia"/>
          <w:rtl/>
        </w:rPr>
        <w:t>اد»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کامل</w:t>
      </w:r>
      <w:r>
        <w:rPr>
          <w:rtl/>
        </w:rPr>
        <w:t xml:space="preserve"> ابن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برخاستم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</w:t>
      </w:r>
      <w:r w:rsidR="00DF5F91">
        <w:rPr>
          <w:rtl/>
        </w:rPr>
        <w:t xml:space="preserve">،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نوباوه (حضرت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فرجه)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2- ورشکستگ</w:t>
      </w:r>
      <w:r>
        <w:rPr>
          <w:rFonts w:hint="cs"/>
          <w:rtl/>
        </w:rPr>
        <w:t>ی</w:t>
      </w:r>
      <w:r>
        <w:rPr>
          <w:rtl/>
        </w:rPr>
        <w:t xml:space="preserve"> دژخ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معتضد عبّاس</w:t>
      </w:r>
      <w:r>
        <w:rPr>
          <w:rFonts w:hint="cs"/>
          <w:rtl/>
        </w:rPr>
        <w:t>ی‌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قنبر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فرزندان قنبر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غلام آزاد شده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DF5F91">
        <w:rPr>
          <w:rtl/>
        </w:rPr>
        <w:t xml:space="preserve">: </w:t>
      </w:r>
      <w:r>
        <w:rPr>
          <w:rtl/>
        </w:rPr>
        <w:t>که «رش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حاجب» [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نظام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قلدر دربار معتضد عبّاس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شانزدهم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] گفت</w:t>
      </w:r>
      <w:r w:rsidR="00DF5F91">
        <w:rPr>
          <w:rtl/>
        </w:rPr>
        <w:t xml:space="preserve">: </w:t>
      </w:r>
      <w:r>
        <w:rPr>
          <w:rtl/>
        </w:rPr>
        <w:t>معتضد عبّاس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ما که سه نفر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فرمان داد هر کدام بر اسب</w:t>
      </w:r>
      <w:r>
        <w:rPr>
          <w:rFonts w:hint="cs"/>
          <w:rtl/>
        </w:rPr>
        <w:t>ی</w:t>
      </w:r>
      <w:r>
        <w:rPr>
          <w:rtl/>
        </w:rPr>
        <w:t xml:space="preserve"> سوار شده</w:t>
      </w:r>
      <w:r w:rsidR="00DF5F91">
        <w:rPr>
          <w:rtl/>
        </w:rPr>
        <w:t xml:space="preserve">، </w:t>
      </w:r>
      <w:r>
        <w:rPr>
          <w:rtl/>
        </w:rPr>
        <w:t>و اسب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همراه </w:t>
      </w:r>
      <w:r>
        <w:rPr>
          <w:rFonts w:hint="eastAsia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 ببر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سبکبار</w:t>
      </w:r>
      <w:r w:rsidR="00DF5F91">
        <w:rPr>
          <w:rtl/>
        </w:rPr>
        <w:t xml:space="preserve">، </w:t>
      </w:r>
      <w:r>
        <w:rPr>
          <w:rtl/>
        </w:rPr>
        <w:t>با شتاب به سامرّاء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خانه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ما نشان داد</w:t>
      </w:r>
      <w:r w:rsidR="00DF5F91">
        <w:rPr>
          <w:rtl/>
        </w:rPr>
        <w:t xml:space="preserve">، </w:t>
      </w:r>
      <w:r>
        <w:rPr>
          <w:rtl/>
        </w:rPr>
        <w:t>و گفت</w:t>
      </w:r>
      <w:r w:rsidR="00DF5F91">
        <w:rPr>
          <w:rtl/>
        </w:rPr>
        <w:t xml:space="preserve">: </w:t>
      </w:r>
      <w:r>
        <w:rPr>
          <w:rtl/>
        </w:rPr>
        <w:t>«وقت</w:t>
      </w:r>
      <w:r>
        <w:rPr>
          <w:rFonts w:hint="cs"/>
          <w:rtl/>
        </w:rPr>
        <w:t>ی</w:t>
      </w:r>
      <w:r>
        <w:rPr>
          <w:rtl/>
        </w:rPr>
        <w:t xml:space="preserve"> که به در خانه او (امام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را در آنجا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ناگاه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tl/>
        </w:rPr>
        <w:t xml:space="preserve"> وارد خانه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هر کس</w:t>
      </w:r>
      <w:r>
        <w:rPr>
          <w:rFonts w:hint="cs"/>
          <w:rtl/>
        </w:rPr>
        <w:t>ی</w:t>
      </w:r>
      <w:r>
        <w:rPr>
          <w:rtl/>
        </w:rPr>
        <w:t xml:space="preserve"> را که در آن خانه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سرش را برا</w:t>
      </w:r>
      <w:r>
        <w:rPr>
          <w:rFonts w:hint="cs"/>
          <w:rtl/>
        </w:rPr>
        <w:t>ی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به شهر سامرّاء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خود را به در خانه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رساند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همان گونه که گفته بود</w:t>
      </w:r>
      <w:r w:rsidR="00DF5F91">
        <w:rPr>
          <w:rtl/>
        </w:rPr>
        <w:t xml:space="preserve">، </w:t>
      </w:r>
      <w:r>
        <w:rPr>
          <w:rtl/>
        </w:rPr>
        <w:t>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را در دالان خانه آن حضرت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به بافتن بند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جامه</w:t>
      </w:r>
      <w:r w:rsidR="00DF5F91">
        <w:rPr>
          <w:rtl/>
        </w:rPr>
        <w:t xml:space="preserve">، </w:t>
      </w:r>
      <w:r>
        <w:rPr>
          <w:rtl/>
        </w:rPr>
        <w:t>مشغول بود</w:t>
      </w:r>
      <w:r w:rsidR="00DF5F91">
        <w:rPr>
          <w:rtl/>
        </w:rPr>
        <w:t xml:space="preserve">. </w:t>
      </w:r>
      <w:r>
        <w:rPr>
          <w:rtl/>
        </w:rPr>
        <w:t>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: </w:t>
      </w:r>
      <w:r>
        <w:rPr>
          <w:rtl/>
        </w:rPr>
        <w:t>«صاحب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اکنون در خانه چه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در جواب گفت</w:t>
      </w:r>
      <w:r w:rsidR="00DF5F91">
        <w:rPr>
          <w:rtl/>
        </w:rPr>
        <w:t xml:space="preserve">: </w:t>
      </w:r>
      <w:r>
        <w:rPr>
          <w:rtl/>
        </w:rPr>
        <w:t>«صاحب خانه (حضرت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فرجه) در آن است»</w:t>
      </w:r>
      <w:r w:rsidR="00DF5F91">
        <w:rPr>
          <w:rtl/>
        </w:rPr>
        <w:t xml:space="preserve">. </w:t>
      </w:r>
    </w:p>
    <w:p w:rsidR="0043609F" w:rsidRDefault="0043609F" w:rsidP="00BC035C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548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سوگند</w:t>
      </w:r>
      <w:r>
        <w:rPr>
          <w:rtl/>
        </w:rPr>
        <w:t xml:space="preserve"> به خدا</w:t>
      </w:r>
      <w:r w:rsidR="00DF5F91">
        <w:rPr>
          <w:rtl/>
        </w:rPr>
        <w:t xml:space="preserve">، </w:t>
      </w:r>
      <w:r>
        <w:rPr>
          <w:rtl/>
        </w:rPr>
        <w:t>آن غلام توجّه</w:t>
      </w:r>
      <w:r>
        <w:rPr>
          <w:rFonts w:hint="cs"/>
          <w:rtl/>
        </w:rPr>
        <w:t>ی</w:t>
      </w:r>
      <w:r>
        <w:rPr>
          <w:rtl/>
        </w:rPr>
        <w:t xml:space="preserve"> به ما نکرد</w:t>
      </w:r>
      <w:r w:rsidR="00DF5F91">
        <w:rPr>
          <w:rtl/>
        </w:rPr>
        <w:t xml:space="preserve">، </w:t>
      </w:r>
      <w:r>
        <w:rPr>
          <w:rtl/>
        </w:rPr>
        <w:t>و از ما نترس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ما طبق فرمان (معتضد عبّاس</w:t>
      </w:r>
      <w:r>
        <w:rPr>
          <w:rFonts w:hint="cs"/>
          <w:rtl/>
        </w:rPr>
        <w:t>ی</w:t>
      </w:r>
      <w:r>
        <w:rPr>
          <w:rtl/>
        </w:rPr>
        <w:t>)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tl/>
        </w:rPr>
        <w:t xml:space="preserve"> وارد خانه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  <w:r>
        <w:rPr>
          <w:rtl/>
        </w:rPr>
        <w:t>خانه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پرده‌ا</w:t>
      </w:r>
      <w:r>
        <w:rPr>
          <w:rFonts w:hint="cs"/>
          <w:rtl/>
        </w:rPr>
        <w:t>ی</w:t>
      </w:r>
      <w:r>
        <w:rPr>
          <w:rtl/>
        </w:rPr>
        <w:t xml:space="preserve"> بر در خانه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هرگز بهتر از آن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تازه دوخته بودند و دست</w:t>
      </w:r>
      <w:r>
        <w:rPr>
          <w:rFonts w:hint="cs"/>
          <w:rtl/>
        </w:rPr>
        <w:t>ی</w:t>
      </w:r>
      <w:r>
        <w:rPr>
          <w:rtl/>
        </w:rPr>
        <w:t xml:space="preserve"> به آن نخورده بود</w:t>
      </w:r>
      <w:r w:rsidR="00DF5F91">
        <w:rPr>
          <w:rtl/>
        </w:rPr>
        <w:t xml:space="preserve">، </w:t>
      </w:r>
      <w:r>
        <w:rPr>
          <w:rtl/>
        </w:rPr>
        <w:t>و در خانه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نبود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پرده را کنار زد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ناگاه اطاق بزرگ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در آن بود</w:t>
      </w:r>
      <w:r w:rsidR="00DF5F91">
        <w:rPr>
          <w:rtl/>
        </w:rPr>
        <w:t xml:space="preserve">، </w:t>
      </w:r>
      <w:r>
        <w:rPr>
          <w:rtl/>
        </w:rPr>
        <w:t>و در انتها</w:t>
      </w:r>
      <w:r>
        <w:rPr>
          <w:rFonts w:hint="cs"/>
          <w:rtl/>
        </w:rPr>
        <w:t>ی</w:t>
      </w:r>
      <w:r>
        <w:rPr>
          <w:rtl/>
        </w:rPr>
        <w:t xml:space="preserve"> خانه</w:t>
      </w:r>
      <w:r w:rsidR="00DF5F91">
        <w:rPr>
          <w:rtl/>
        </w:rPr>
        <w:t xml:space="preserve">، </w:t>
      </w:r>
      <w:r>
        <w:rPr>
          <w:rtl/>
        </w:rPr>
        <w:t>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افتاده بود</w:t>
      </w:r>
      <w:r w:rsidR="00DF5F91">
        <w:rPr>
          <w:rtl/>
        </w:rPr>
        <w:t xml:space="preserve">، </w:t>
      </w:r>
      <w:r>
        <w:rPr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آب قرار دارد</w:t>
      </w:r>
      <w:r w:rsidR="00DF5F91">
        <w:rPr>
          <w:rtl/>
        </w:rPr>
        <w:t xml:space="preserve">، </w:t>
      </w:r>
      <w:r>
        <w:rPr>
          <w:rtl/>
        </w:rPr>
        <w:t>و رو</w:t>
      </w:r>
      <w:r>
        <w:rPr>
          <w:rFonts w:hint="cs"/>
          <w:rtl/>
        </w:rPr>
        <w:t>ی</w:t>
      </w:r>
      <w:r>
        <w:rPr>
          <w:rtl/>
        </w:rPr>
        <w:t xml:space="preserve"> آن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خوش‌اندام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چهره بود</w:t>
      </w:r>
      <w:r w:rsidR="00DF5F91">
        <w:rPr>
          <w:rtl/>
        </w:rPr>
        <w:t xml:space="preserve">، </w:t>
      </w:r>
      <w:r>
        <w:rPr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آب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به ما و وسائل ما اعتنا نک</w:t>
      </w:r>
      <w:r>
        <w:rPr>
          <w:rFonts w:hint="eastAsia"/>
          <w:rtl/>
        </w:rPr>
        <w:t>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همراهان ما به نام «احمد بن عبد اللّه» به جلو رفت و پا در خانه گذاشت [تا کنار آن نمازگزار (که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بود) برود و او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کند]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در آب غرق شد</w:t>
      </w:r>
      <w:r w:rsidR="00DF5F91">
        <w:rPr>
          <w:rtl/>
        </w:rPr>
        <w:t xml:space="preserve">، </w:t>
      </w:r>
      <w:r>
        <w:rPr>
          <w:rtl/>
        </w:rPr>
        <w:t>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آب دست و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 xml:space="preserve"> و سخت در اضطراب بود</w:t>
      </w:r>
      <w:r w:rsidR="00DF5F91">
        <w:rPr>
          <w:rtl/>
        </w:rPr>
        <w:t xml:space="preserve">، </w:t>
      </w:r>
      <w:r>
        <w:rPr>
          <w:rtl/>
        </w:rPr>
        <w:t>که دستش را گرفتم و نجاتش دادم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او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آب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افتاد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هوش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پس از ساعت</w:t>
      </w:r>
      <w:r>
        <w:rPr>
          <w:rFonts w:hint="cs"/>
          <w:rtl/>
        </w:rPr>
        <w:t>ی</w:t>
      </w:r>
      <w:r>
        <w:rPr>
          <w:rtl/>
        </w:rPr>
        <w:t xml:space="preserve"> به هوش آمد</w:t>
      </w:r>
      <w:r w:rsidR="00DF5F91">
        <w:rPr>
          <w:rtl/>
        </w:rPr>
        <w:t xml:space="preserve">. </w:t>
      </w:r>
      <w:r>
        <w:rPr>
          <w:rtl/>
        </w:rPr>
        <w:t>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دوّم من خود را به آب زد</w:t>
      </w:r>
      <w:r w:rsidR="00DF5F91">
        <w:rPr>
          <w:rtl/>
        </w:rPr>
        <w:t xml:space="preserve">، </w:t>
      </w:r>
      <w:r>
        <w:rPr>
          <w:rtl/>
        </w:rPr>
        <w:t>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همانند احمد</w:t>
      </w:r>
      <w:r w:rsidR="00DF5F91">
        <w:rPr>
          <w:rtl/>
        </w:rPr>
        <w:t xml:space="preserve">، </w:t>
      </w:r>
      <w:r>
        <w:rPr>
          <w:rtl/>
        </w:rPr>
        <w:t>در اضطراب سخت</w:t>
      </w:r>
      <w:r>
        <w:rPr>
          <w:rFonts w:hint="cs"/>
          <w:rtl/>
        </w:rPr>
        <w:t>ی</w:t>
      </w:r>
      <w:r>
        <w:rPr>
          <w:rtl/>
        </w:rPr>
        <w:t xml:space="preserve"> قرار گرفت و فروماند</w:t>
      </w:r>
      <w:r w:rsidR="00DF5F91">
        <w:rPr>
          <w:rtl/>
        </w:rPr>
        <w:t xml:space="preserve">. </w:t>
      </w:r>
      <w:r>
        <w:rPr>
          <w:rtl/>
        </w:rPr>
        <w:t>من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زده ماندم</w:t>
      </w:r>
      <w:r w:rsidR="00DF5F91">
        <w:rPr>
          <w:rtl/>
        </w:rPr>
        <w:t xml:space="preserve">، </w:t>
      </w:r>
      <w:r>
        <w:rPr>
          <w:rtl/>
        </w:rPr>
        <w:t>به صاحب خانه (حضرت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عرض کردم</w:t>
      </w:r>
      <w:r w:rsidR="00DF5F91">
        <w:rPr>
          <w:rtl/>
        </w:rPr>
        <w:t xml:space="preserve">: </w:t>
      </w:r>
      <w:r>
        <w:rPr>
          <w:rtl/>
        </w:rPr>
        <w:t>«معذرت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از خدا</w:t>
      </w:r>
      <w:r w:rsidR="00DF5F91">
        <w:rPr>
          <w:rtl/>
        </w:rPr>
        <w:t xml:space="preserve">، </w:t>
      </w:r>
      <w:r>
        <w:rPr>
          <w:rtl/>
        </w:rPr>
        <w:t>و از شما</w:t>
      </w:r>
      <w:r w:rsidR="00DF5F91">
        <w:rPr>
          <w:rtl/>
        </w:rPr>
        <w:t xml:space="preserve">، </w:t>
      </w:r>
      <w:r>
        <w:rPr>
          <w:rtl/>
        </w:rPr>
        <w:t>سوگند به خدا خبر نداشتم که موضوع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؟ ، </w:t>
      </w:r>
      <w:r>
        <w:rPr>
          <w:rtl/>
        </w:rPr>
        <w:t>من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توبه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</w:t>
      </w:r>
      <w:r w:rsidR="00DF5F91">
        <w:rPr>
          <w:rtl/>
        </w:rPr>
        <w:t xml:space="preserve">، </w:t>
      </w:r>
      <w:r>
        <w:rPr>
          <w:rtl/>
        </w:rPr>
        <w:t>اعتنائ</w:t>
      </w:r>
      <w:r>
        <w:rPr>
          <w:rFonts w:hint="cs"/>
          <w:rtl/>
        </w:rPr>
        <w:t>ی</w:t>
      </w:r>
      <w:r>
        <w:rPr>
          <w:rtl/>
        </w:rPr>
        <w:t xml:space="preserve"> به گفتار ما نکرد</w:t>
      </w:r>
      <w:r w:rsidR="00DF5F91">
        <w:rPr>
          <w:rtl/>
        </w:rPr>
        <w:t xml:space="preserve">، </w:t>
      </w:r>
      <w:r>
        <w:rPr>
          <w:rtl/>
        </w:rPr>
        <w:t>و همچنان به نماز خود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بغداد بازگشت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معتضد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 xml:space="preserve"> در انتظار ما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دربانان سفارش کرده بود که هر وقت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ما اجازه ورود بدهند</w:t>
      </w:r>
      <w:r w:rsidR="00DF5F91">
        <w:rPr>
          <w:rtl/>
        </w:rPr>
        <w:t xml:space="preserve">، </w:t>
      </w:r>
      <w:r>
        <w:rPr>
          <w:rtl/>
        </w:rPr>
        <w:t>شبانه به خانه معتضد عبّاس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ما را نزد خود برد</w:t>
      </w:r>
      <w:r w:rsidR="00DF5F91">
        <w:rPr>
          <w:rtl/>
        </w:rPr>
        <w:t xml:space="preserve">، </w:t>
      </w:r>
      <w:r>
        <w:rPr>
          <w:rtl/>
        </w:rPr>
        <w:t>و از ما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«ماجرا به کجا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آنچه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او بازگو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معتضد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«وا</w:t>
      </w:r>
      <w:r>
        <w:rPr>
          <w:rFonts w:hint="cs"/>
          <w:rtl/>
        </w:rPr>
        <w:t>ی</w:t>
      </w:r>
      <w:r>
        <w:rPr>
          <w:rtl/>
        </w:rPr>
        <w:t xml:space="preserve"> بر شما</w:t>
      </w:r>
      <w:r w:rsidR="00DF5F91">
        <w:rPr>
          <w:rtl/>
        </w:rPr>
        <w:t xml:space="preserve">!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قبل از من کس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داستان خود را به او گفته‌ا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BC035C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549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: </w:t>
      </w:r>
      <w:r>
        <w:rPr>
          <w:rtl/>
        </w:rPr>
        <w:t>«نه»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«من فرزند زنا هستم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شما را نکشم»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معتضد</w:t>
      </w:r>
      <w:r>
        <w:rPr>
          <w:rtl/>
        </w:rPr>
        <w:t xml:space="preserve"> سوگندها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خورد که اگر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 را فاش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قطعا گردنتان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ما هم جرئت گفتن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را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معتضد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آنگاه مطلب را فاش ساخت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3- بازگرداندن</w:t>
      </w:r>
      <w:r w:rsidR="00DF5F91">
        <w:rPr>
          <w:rtl/>
        </w:rPr>
        <w:t xml:space="preserve">، </w:t>
      </w:r>
      <w:r>
        <w:rPr>
          <w:rtl/>
        </w:rPr>
        <w:t>پارچه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از اسحاق بن حامد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در شهر قم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بزّاز (پارچه‌فروش) بود</w:t>
      </w:r>
      <w:r w:rsidR="00DF5F91">
        <w:rPr>
          <w:rtl/>
        </w:rPr>
        <w:t xml:space="preserve">، </w:t>
      </w:r>
      <w:r>
        <w:rPr>
          <w:rtl/>
        </w:rPr>
        <w:t>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داشت که در مذهب مرجئه (غ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) بود</w:t>
      </w:r>
      <w:r w:rsidR="00DF5F91">
        <w:rPr>
          <w:rtl/>
        </w:rPr>
        <w:t xml:space="preserve">. </w:t>
      </w:r>
      <w:r>
        <w:rPr>
          <w:rtl/>
        </w:rPr>
        <w:t>پارچه خوب</w:t>
      </w:r>
      <w:r>
        <w:rPr>
          <w:rFonts w:hint="cs"/>
          <w:rtl/>
        </w:rPr>
        <w:t>ی</w:t>
      </w:r>
      <w:r>
        <w:rPr>
          <w:rtl/>
        </w:rPr>
        <w:t xml:space="preserve"> به دستشان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پارچه برا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من خوب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مرجئ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«من مولا</w:t>
      </w:r>
      <w:r>
        <w:rPr>
          <w:rFonts w:hint="cs"/>
          <w:rtl/>
        </w:rPr>
        <w:t>ی</w:t>
      </w:r>
      <w:r>
        <w:rPr>
          <w:rtl/>
        </w:rPr>
        <w:t xml:space="preserve"> شما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خودت است</w:t>
      </w:r>
      <w:r w:rsidR="00DF5F91">
        <w:rPr>
          <w:rtl/>
        </w:rPr>
        <w:t xml:space="preserve">، </w:t>
      </w:r>
      <w:r>
        <w:rPr>
          <w:rtl/>
        </w:rPr>
        <w:t>هر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بکن»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پارچه را برا</w:t>
      </w:r>
      <w:r>
        <w:rPr>
          <w:rFonts w:hint="cs"/>
          <w:rtl/>
        </w:rPr>
        <w:t>ی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امام زمان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فرستاد</w:t>
      </w:r>
      <w:r w:rsidR="00DF5F91">
        <w:rPr>
          <w:rtl/>
        </w:rPr>
        <w:t xml:space="preserve">، </w:t>
      </w:r>
      <w:r>
        <w:rPr>
          <w:rtl/>
        </w:rPr>
        <w:t>آن حضرت</w:t>
      </w:r>
      <w:r w:rsidR="00DF5F91">
        <w:rPr>
          <w:rtl/>
        </w:rPr>
        <w:t xml:space="preserve">، </w:t>
      </w:r>
      <w:r>
        <w:rPr>
          <w:rtl/>
        </w:rPr>
        <w:t>آن پارچه را در طولش دو نصف کرد</w:t>
      </w:r>
      <w:r w:rsidR="00DF5F91">
        <w:rPr>
          <w:rtl/>
        </w:rPr>
        <w:t xml:space="preserve">، </w:t>
      </w:r>
      <w:r>
        <w:rPr>
          <w:rtl/>
        </w:rPr>
        <w:t>و نصف آن را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داد که</w:t>
      </w:r>
      <w:r w:rsidR="00DF5F91">
        <w:rPr>
          <w:rtl/>
        </w:rPr>
        <w:t xml:space="preserve">: </w:t>
      </w:r>
      <w:r>
        <w:rPr>
          <w:rtl/>
        </w:rPr>
        <w:t>«من مال مرجئ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رم»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lastRenderedPageBreak/>
        <w:t>4- امداد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خدمت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</w:t>
      </w:r>
      <w:r w:rsidR="00DF5F91">
        <w:rPr>
          <w:rtl/>
        </w:rPr>
        <w:t xml:space="preserve">، </w:t>
      </w:r>
      <w:r>
        <w:rPr>
          <w:rtl/>
        </w:rPr>
        <w:t>سوّم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خاصّ امام عصر (عج)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محمّد قمّ</w:t>
      </w:r>
      <w:r>
        <w:rPr>
          <w:rFonts w:hint="cs"/>
          <w:rtl/>
        </w:rPr>
        <w:t>ی</w:t>
      </w:r>
      <w:r>
        <w:rPr>
          <w:rtl/>
        </w:rPr>
        <w:t xml:space="preserve"> معروف به «ابو عل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من در شهر بخارا بودم</w:t>
      </w:r>
      <w:r w:rsidR="00DF5F91">
        <w:rPr>
          <w:rtl/>
        </w:rPr>
        <w:t xml:space="preserve">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به نام «ابن جاوش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به من ده شمش طلا داد و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در بغداد به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أبو القاسم</w:t>
      </w:r>
      <w:r w:rsidR="00DF5F91">
        <w:rPr>
          <w:rtl/>
        </w:rPr>
        <w:t xml:space="preserve">،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روح» [سوّم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خاصّ امام عصر عجّل اللّه فرجه] برسان</w:t>
      </w:r>
      <w:r w:rsidR="00DF5F91">
        <w:rPr>
          <w:rtl/>
        </w:rPr>
        <w:t xml:space="preserve">، </w:t>
      </w:r>
      <w:r>
        <w:rPr>
          <w:rtl/>
        </w:rPr>
        <w:t>آن طلاها را همراه خود حمل کردم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«امو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[شهر</w:t>
      </w:r>
      <w:r>
        <w:rPr>
          <w:rFonts w:hint="cs"/>
          <w:rtl/>
        </w:rPr>
        <w:t>ی</w:t>
      </w:r>
      <w:r>
        <w:rPr>
          <w:rtl/>
        </w:rPr>
        <w:t xml:space="preserve"> که در راه بخارا</w:t>
      </w:r>
      <w:r w:rsidR="00DF5F91">
        <w:rPr>
          <w:rtl/>
        </w:rPr>
        <w:t xml:space="preserve">، </w:t>
      </w:r>
      <w:r>
        <w:rPr>
          <w:rtl/>
        </w:rPr>
        <w:t>از راه مرو</w:t>
      </w:r>
      <w:r w:rsidR="00DF5F91">
        <w:rPr>
          <w:rtl/>
        </w:rPr>
        <w:t xml:space="preserve">، </w:t>
      </w:r>
      <w:r>
        <w:rPr>
          <w:rtl/>
        </w:rPr>
        <w:t>قرار دارد و در جانب غرب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حون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]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شمش‌ها گم شد</w:t>
      </w:r>
      <w:r w:rsidR="00DF5F91">
        <w:rPr>
          <w:rtl/>
        </w:rPr>
        <w:t xml:space="preserve">، </w:t>
      </w:r>
      <w:r>
        <w:rPr>
          <w:rtl/>
        </w:rPr>
        <w:t>و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کجا افتاد</w:t>
      </w:r>
      <w:r w:rsidR="00DF5F91">
        <w:rPr>
          <w:rtl/>
        </w:rPr>
        <w:t xml:space="preserve">، </w:t>
      </w:r>
    </w:p>
    <w:p w:rsidR="0043609F" w:rsidRDefault="0043609F" w:rsidP="00BC035C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550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وارد بغداد شدم</w:t>
      </w:r>
      <w:r w:rsidR="00DF5F91">
        <w:rPr>
          <w:rtl/>
        </w:rPr>
        <w:t xml:space="preserve">، </w:t>
      </w:r>
      <w:r>
        <w:rPr>
          <w:rtl/>
        </w:rPr>
        <w:t>آن شمش‌ها را در آوردم که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(ره) بپردازم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کم است</w:t>
      </w:r>
      <w:r w:rsidR="00DF5F91">
        <w:rPr>
          <w:rtl/>
        </w:rPr>
        <w:t xml:space="preserve">، </w:t>
      </w:r>
      <w:r>
        <w:rPr>
          <w:rtl/>
        </w:rPr>
        <w:t>بجا</w:t>
      </w:r>
      <w:r>
        <w:rPr>
          <w:rFonts w:hint="cs"/>
          <w:rtl/>
        </w:rPr>
        <w:t>ی</w:t>
      </w:r>
      <w:r>
        <w:rPr>
          <w:rtl/>
        </w:rPr>
        <w:t xml:space="preserve"> آن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شمش طلا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أبو القاسم</w:t>
      </w:r>
      <w:r w:rsidR="00DF5F91">
        <w:rPr>
          <w:rtl/>
        </w:rPr>
        <w:t xml:space="preserve">،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(ره) رفتم و ده شمش را نزدش نهادم</w:t>
      </w:r>
      <w:r w:rsidR="00DF5F91">
        <w:rPr>
          <w:rtl/>
        </w:rPr>
        <w:t xml:space="preserve">، </w:t>
      </w:r>
      <w:r>
        <w:rPr>
          <w:rtl/>
        </w:rPr>
        <w:t>به من فرمود</w:t>
      </w:r>
      <w:r w:rsidR="00DF5F91">
        <w:rPr>
          <w:rtl/>
        </w:rPr>
        <w:t xml:space="preserve">: </w:t>
      </w:r>
      <w:r>
        <w:rPr>
          <w:rtl/>
        </w:rPr>
        <w:t xml:space="preserve">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که خر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بردار (و با دست به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اشار</w:t>
      </w:r>
      <w:r>
        <w:rPr>
          <w:rFonts w:hint="eastAsia"/>
          <w:rtl/>
        </w:rPr>
        <w:t>ه</w:t>
      </w:r>
      <w:r>
        <w:rPr>
          <w:rtl/>
        </w:rPr>
        <w:t xml:space="preserve"> کرد) مال خودت باشد</w:t>
      </w:r>
      <w:r w:rsidR="00DF5F91">
        <w:rPr>
          <w:rtl/>
        </w:rPr>
        <w:t xml:space="preserve">، </w:t>
      </w:r>
      <w:r>
        <w:rPr>
          <w:rtl/>
        </w:rPr>
        <w:t>آنکه گم شده 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همان است که گم شده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افزود</w:t>
      </w:r>
      <w:r w:rsidR="00DF5F91">
        <w:rPr>
          <w:rtl/>
        </w:rPr>
        <w:t xml:space="preserve">: </w:t>
      </w:r>
      <w:r>
        <w:rPr>
          <w:rtl/>
        </w:rPr>
        <w:t>«همان سال در بغداد</w:t>
      </w:r>
      <w:r w:rsidR="00DF5F91">
        <w:rPr>
          <w:rtl/>
        </w:rPr>
        <w:t xml:space="preserve">، </w:t>
      </w:r>
      <w:r>
        <w:rPr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DF5F91">
        <w:rPr>
          <w:rtl/>
        </w:rPr>
        <w:t xml:space="preserve">: </w:t>
      </w:r>
      <w:r>
        <w:rPr>
          <w:rtl/>
        </w:rPr>
        <w:t>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 w:rsidR="00DF5F91">
        <w:rPr>
          <w:rtl/>
        </w:rPr>
        <w:t xml:space="preserve">، </w:t>
      </w:r>
      <w:r>
        <w:rPr>
          <w:rtl/>
        </w:rPr>
        <w:t>به او گفت</w:t>
      </w:r>
      <w:r w:rsidR="00DF5F91">
        <w:rPr>
          <w:rtl/>
        </w:rPr>
        <w:t xml:space="preserve">: </w:t>
      </w:r>
      <w:r>
        <w:rPr>
          <w:rtl/>
        </w:rPr>
        <w:t>«ابو القاسم</w:t>
      </w:r>
      <w:r w:rsidR="00DF5F91">
        <w:rPr>
          <w:rtl/>
        </w:rPr>
        <w:t xml:space="preserve">،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روح» است</w:t>
      </w:r>
      <w:r w:rsidR="00DF5F91">
        <w:rPr>
          <w:rtl/>
        </w:rPr>
        <w:t xml:space="preserve">، </w:t>
      </w:r>
      <w:r>
        <w:rPr>
          <w:rtl/>
        </w:rPr>
        <w:t>و به من اشاره کرد (که من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>)</w:t>
      </w:r>
      <w:r w:rsidR="00DF5F91">
        <w:rPr>
          <w:rtl/>
        </w:rPr>
        <w:t xml:space="preserve">، </w:t>
      </w:r>
      <w:r>
        <w:rPr>
          <w:rtl/>
        </w:rPr>
        <w:t>همراه آن بانو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(ره)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  <w:r>
        <w:rPr>
          <w:rtl/>
        </w:rPr>
        <w:t>آن زن 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eastAsia"/>
          <w:rtl/>
        </w:rPr>
        <w:t>ن</w:t>
      </w:r>
      <w:r>
        <w:rPr>
          <w:rtl/>
        </w:rPr>
        <w:t xml:space="preserve"> روح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«در نزد من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هر چه در نزد تو هست</w:t>
      </w:r>
      <w:r w:rsidR="00DF5F91">
        <w:rPr>
          <w:rtl/>
        </w:rPr>
        <w:t xml:space="preserve">، </w:t>
      </w:r>
      <w:r>
        <w:rPr>
          <w:rtl/>
        </w:rPr>
        <w:t>آن را به رود دجله ب</w:t>
      </w:r>
      <w:r>
        <w:rPr>
          <w:rFonts w:hint="cs"/>
          <w:rtl/>
        </w:rPr>
        <w:t>ی</w:t>
      </w:r>
      <w:r>
        <w:rPr>
          <w:rFonts w:hint="eastAsia"/>
          <w:rtl/>
        </w:rPr>
        <w:t>فکن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به تو خبر دهم که آن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نزد تو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زن رفت و هر چه داشت آن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دجله انداخت</w:t>
      </w:r>
      <w:r w:rsidR="00DF5F91">
        <w:rPr>
          <w:rtl/>
        </w:rPr>
        <w:t xml:space="preserve">، </w:t>
      </w:r>
      <w:r>
        <w:rPr>
          <w:rtl/>
        </w:rPr>
        <w:t>سپس بازگشت و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أبو القاسم</w:t>
      </w:r>
      <w:r w:rsidR="00DF5F91">
        <w:rPr>
          <w:rtl/>
        </w:rPr>
        <w:t xml:space="preserve">،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(ره) آمد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أبو القاسم (ره) به کن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 xml:space="preserve">آن حقّه </w:t>
      </w:r>
      <w:r w:rsidRPr="00BC035C">
        <w:rPr>
          <w:rStyle w:val="libFootnotenumChar"/>
          <w:rtl/>
        </w:rPr>
        <w:t>«1»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حقّه را آورد</w:t>
      </w:r>
      <w:r w:rsidR="00DF5F91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آن زن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حقّه است که همراه تو بود و آن را به دجله افکند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از آنچه در درون آن است خبر دهم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خودت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«بلکه تو خبر بده مرا»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أبو القاسم گفت</w:t>
      </w:r>
      <w:r w:rsidR="00DF5F91">
        <w:rPr>
          <w:rtl/>
        </w:rPr>
        <w:t xml:space="preserve">: </w:t>
      </w:r>
      <w:r>
        <w:rPr>
          <w:rtl/>
        </w:rPr>
        <w:t>«در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حقّه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جفت دستبند طلا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حلقه بزرگ گوهرنشان</w:t>
      </w:r>
      <w:r w:rsidR="00DF5F91">
        <w:rPr>
          <w:rtl/>
        </w:rPr>
        <w:t xml:space="preserve">، </w:t>
      </w:r>
      <w:r>
        <w:rPr>
          <w:rtl/>
        </w:rPr>
        <w:t>و دو حلقه کوچک گوهرنشان</w:t>
      </w:r>
      <w:r w:rsidR="00DF5F91">
        <w:rPr>
          <w:rtl/>
        </w:rPr>
        <w:t xml:space="preserve">، </w:t>
      </w:r>
      <w:r>
        <w:rPr>
          <w:rtl/>
        </w:rPr>
        <w:t>و دو انگشتر ف</w:t>
      </w:r>
      <w:r>
        <w:rPr>
          <w:rFonts w:hint="cs"/>
          <w:rtl/>
        </w:rPr>
        <w:t>ی</w:t>
      </w:r>
      <w:r>
        <w:rPr>
          <w:rFonts w:hint="eastAsia"/>
          <w:rtl/>
        </w:rPr>
        <w:t>روزه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وجود دارد»</w:t>
      </w:r>
      <w:r w:rsidR="00DF5F91">
        <w:rPr>
          <w:rtl/>
        </w:rPr>
        <w:t xml:space="preserve">، </w:t>
      </w:r>
      <w:r>
        <w:rPr>
          <w:rtl/>
        </w:rPr>
        <w:t>آنگاه سر حقّه را باز کردند</w:t>
      </w:r>
      <w:r w:rsidR="00DF5F91">
        <w:rPr>
          <w:rtl/>
        </w:rPr>
        <w:t xml:space="preserve">، </w:t>
      </w:r>
      <w:r>
        <w:rPr>
          <w:rtl/>
        </w:rPr>
        <w:t>همان گونه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گفته بود</w:t>
      </w:r>
      <w:r w:rsidR="00DF5F91">
        <w:rPr>
          <w:rtl/>
        </w:rPr>
        <w:t xml:space="preserve">، </w:t>
      </w:r>
      <w:r>
        <w:rPr>
          <w:rtl/>
        </w:rPr>
        <w:t>همان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بود</w:t>
      </w:r>
      <w:r w:rsidR="00DF5F91">
        <w:rPr>
          <w:rtl/>
        </w:rPr>
        <w:t xml:space="preserve">، </w:t>
      </w:r>
      <w:r>
        <w:rPr>
          <w:rtl/>
        </w:rPr>
        <w:t>آن حقّه را به آن بانو نشان دادند</w:t>
      </w:r>
      <w:r w:rsidR="00DF5F91">
        <w:rPr>
          <w:rtl/>
        </w:rPr>
        <w:t xml:space="preserve">، </w:t>
      </w:r>
      <w:r>
        <w:rPr>
          <w:rtl/>
        </w:rPr>
        <w:t>خوب نگ</w:t>
      </w:r>
      <w:r>
        <w:rPr>
          <w:rFonts w:hint="eastAsia"/>
          <w:rtl/>
        </w:rPr>
        <w:t>اه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است که آن را ع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حمل نموده و به دجله انداختم»</w:t>
      </w:r>
      <w:r w:rsidR="00DF5F91">
        <w:rPr>
          <w:rtl/>
        </w:rPr>
        <w:t xml:space="preserve">. </w:t>
      </w:r>
    </w:p>
    <w:p w:rsidR="0043609F" w:rsidRDefault="0043609F" w:rsidP="00BC035C">
      <w:pPr>
        <w:pStyle w:val="libFootnote"/>
        <w:rPr>
          <w:rtl/>
        </w:rPr>
      </w:pPr>
      <w:r>
        <w:rPr>
          <w:rtl/>
        </w:rPr>
        <w:t>(1) حقّه</w:t>
      </w:r>
      <w:r w:rsidR="00DF5F91">
        <w:rPr>
          <w:rtl/>
        </w:rPr>
        <w:t xml:space="preserve">: </w:t>
      </w:r>
      <w:r>
        <w:rPr>
          <w:rtl/>
        </w:rPr>
        <w:t>قوط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ظرف کوچک در بسته</w:t>
      </w:r>
      <w:r w:rsidR="00DF5F91">
        <w:rPr>
          <w:rtl/>
        </w:rPr>
        <w:t xml:space="preserve">. </w:t>
      </w:r>
    </w:p>
    <w:p w:rsidR="0043609F" w:rsidRDefault="0043609F" w:rsidP="00BC035C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551</w:t>
      </w:r>
    </w:p>
    <w:p w:rsidR="0043609F" w:rsidRDefault="00BC035C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در</w:t>
      </w:r>
      <w:r w:rsidR="0043609F">
        <w:rPr>
          <w:rtl/>
        </w:rPr>
        <w:t xml:space="preserve">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هنگام من و آن بانو</w:t>
      </w:r>
      <w:r w:rsidR="00DF5F91">
        <w:rPr>
          <w:rtl/>
        </w:rPr>
        <w:t xml:space="preserve">، </w:t>
      </w:r>
      <w:r w:rsidR="0043609F">
        <w:rPr>
          <w:rtl/>
        </w:rPr>
        <w:t>غرق سرور و شاد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از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چنان دل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و معجزه نشانه صدق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و از شوق و شعف</w:t>
      </w:r>
      <w:r w:rsidR="00DF5F91">
        <w:rPr>
          <w:rtl/>
        </w:rPr>
        <w:t xml:space="preserve">، </w:t>
      </w:r>
      <w:r w:rsidR="0043609F">
        <w:rPr>
          <w:rtl/>
        </w:rPr>
        <w:t>مدهوش گشت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بعد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</w:t>
      </w:r>
      <w:r w:rsidR="00DF5F91">
        <w:rPr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«خدا را گواه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را بدون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نقل نمودم</w:t>
      </w:r>
      <w:r w:rsidR="00DF5F91">
        <w:rPr>
          <w:rtl/>
        </w:rPr>
        <w:t xml:space="preserve">، </w:t>
      </w:r>
      <w:r>
        <w:rPr>
          <w:rtl/>
        </w:rPr>
        <w:t xml:space="preserve">و سوگند به دوازده امام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</w:t>
      </w:r>
      <w:r w:rsidR="00DF5F91">
        <w:rPr>
          <w:rtl/>
        </w:rPr>
        <w:t xml:space="preserve">، </w:t>
      </w:r>
      <w:r>
        <w:rPr>
          <w:rtl/>
        </w:rPr>
        <w:t>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را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نکرده است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5- به وجود آمدن دو پسر برا</w:t>
      </w:r>
      <w:r>
        <w:rPr>
          <w:rFonts w:hint="cs"/>
          <w:rtl/>
        </w:rPr>
        <w:t>ی</w:t>
      </w:r>
      <w:r>
        <w:rPr>
          <w:rtl/>
        </w:rPr>
        <w:t xml:space="preserve"> ابن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دعا</w:t>
      </w:r>
      <w:r>
        <w:rPr>
          <w:rFonts w:hint="cs"/>
          <w:rtl/>
        </w:rPr>
        <w:t>ی</w:t>
      </w:r>
      <w:r>
        <w:rPr>
          <w:rtl/>
        </w:rPr>
        <w:t xml:space="preserve"> امام زمان عجّل اللّه فرجه‌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(ره) به اسناد خود از «ابن سوره قمّ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جماعت</w:t>
      </w:r>
      <w:r>
        <w:rPr>
          <w:rFonts w:hint="cs"/>
          <w:rtl/>
        </w:rPr>
        <w:t>ی</w:t>
      </w:r>
      <w:r>
        <w:rPr>
          <w:rtl/>
        </w:rPr>
        <w:t xml:space="preserve"> از بزرگان قم</w:t>
      </w:r>
      <w:r w:rsidR="00DF5F91">
        <w:rPr>
          <w:rtl/>
        </w:rPr>
        <w:t xml:space="preserve">،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عل</w:t>
      </w:r>
      <w:r>
        <w:rPr>
          <w:rFonts w:hint="cs"/>
          <w:rtl/>
        </w:rPr>
        <w:t>یّ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[پدر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</w:t>
      </w:r>
      <w:r w:rsidR="00DF5F91">
        <w:rPr>
          <w:rtl/>
        </w:rPr>
        <w:t xml:space="preserve">، </w:t>
      </w:r>
      <w:r>
        <w:rPr>
          <w:rtl/>
        </w:rPr>
        <w:t>معروف به ابن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در قم مدفون است و دارا</w:t>
      </w:r>
      <w:r>
        <w:rPr>
          <w:rFonts w:hint="cs"/>
          <w:rtl/>
        </w:rPr>
        <w:t>ی</w:t>
      </w:r>
      <w:r>
        <w:rPr>
          <w:rtl/>
        </w:rPr>
        <w:t xml:space="preserve"> بارگاه مجلّل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] با دختر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دختر محمّد ابن موس</w:t>
      </w:r>
      <w:r>
        <w:rPr>
          <w:rFonts w:hint="cs"/>
          <w:rtl/>
        </w:rPr>
        <w:t>ی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ازدواج کرد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او دارا</w:t>
      </w:r>
      <w:r>
        <w:rPr>
          <w:rFonts w:hint="cs"/>
          <w:rtl/>
        </w:rPr>
        <w:t>ی</w:t>
      </w:r>
      <w:r>
        <w:rPr>
          <w:rtl/>
        </w:rPr>
        <w:t xml:space="preserve"> فرزند نشد</w:t>
      </w:r>
      <w:r w:rsidR="00DF5F91">
        <w:rPr>
          <w:rtl/>
        </w:rPr>
        <w:t xml:space="preserve">، </w:t>
      </w:r>
      <w:r>
        <w:rPr>
          <w:rtl/>
        </w:rPr>
        <w:t>نامه‌ا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أبو القاسم</w:t>
      </w:r>
      <w:r w:rsidR="00DF5F91">
        <w:rPr>
          <w:rtl/>
        </w:rPr>
        <w:t xml:space="preserve">،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(سوّم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خاص امام زمان عجّل اللّه فرجه) نوشت</w:t>
      </w:r>
      <w:r w:rsidR="00DF5F91">
        <w:rPr>
          <w:rtl/>
        </w:rPr>
        <w:t xml:space="preserve">، </w:t>
      </w:r>
      <w:r>
        <w:rPr>
          <w:rtl/>
        </w:rPr>
        <w:t>که از 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 بخواه برا</w:t>
      </w:r>
      <w:r>
        <w:rPr>
          <w:rFonts w:hint="cs"/>
          <w:rtl/>
        </w:rPr>
        <w:t>ی</w:t>
      </w:r>
      <w:r>
        <w:rPr>
          <w:rtl/>
        </w:rPr>
        <w:t xml:space="preserve"> من دعا کند که صاحب فرزند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شوم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آمد</w:t>
      </w:r>
      <w:r w:rsidR="00DF5F91">
        <w:rPr>
          <w:rtl/>
        </w:rPr>
        <w:t xml:space="preserve">: </w:t>
      </w:r>
      <w:r>
        <w:rPr>
          <w:rtl/>
        </w:rPr>
        <w:t>«تو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دارا</w:t>
      </w:r>
      <w:r>
        <w:rPr>
          <w:rFonts w:hint="cs"/>
          <w:rtl/>
        </w:rPr>
        <w:t>ی</w:t>
      </w:r>
      <w:r>
        <w:rPr>
          <w:rtl/>
        </w:rPr>
        <w:t xml:space="preserve"> فرزند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بزود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اهل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تو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او دارا</w:t>
      </w:r>
      <w:r>
        <w:rPr>
          <w:rFonts w:hint="cs"/>
          <w:rtl/>
        </w:rPr>
        <w:t>ی</w:t>
      </w:r>
      <w:r>
        <w:rPr>
          <w:rtl/>
        </w:rPr>
        <w:t xml:space="preserve"> دو پسر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سوره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قمّ</w:t>
      </w:r>
      <w:r>
        <w:rPr>
          <w:rFonts w:hint="cs"/>
          <w:rtl/>
        </w:rPr>
        <w:t>ی</w:t>
      </w:r>
      <w:r>
        <w:rPr>
          <w:rtl/>
        </w:rPr>
        <w:t xml:space="preserve"> (ره) از آن زن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سه پسر شد</w:t>
      </w:r>
      <w:r w:rsidR="00DF5F91">
        <w:rPr>
          <w:rtl/>
        </w:rPr>
        <w:t xml:space="preserve">، </w:t>
      </w:r>
      <w:r>
        <w:rPr>
          <w:rtl/>
        </w:rPr>
        <w:t>دو نفر از آنها به نام محمّد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صدوق)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زبر دست شدند</w:t>
      </w:r>
      <w:r w:rsidR="00DF5F91">
        <w:rPr>
          <w:rtl/>
        </w:rPr>
        <w:t xml:space="preserve">، </w:t>
      </w:r>
      <w:r>
        <w:rPr>
          <w:rtl/>
        </w:rPr>
        <w:t>و آن چنان دارا</w:t>
      </w:r>
      <w:r>
        <w:rPr>
          <w:rFonts w:hint="cs"/>
          <w:rtl/>
        </w:rPr>
        <w:t>ی</w:t>
      </w:r>
      <w:r>
        <w:rPr>
          <w:rtl/>
        </w:rPr>
        <w:t xml:space="preserve"> حافظه قو</w:t>
      </w:r>
      <w:r>
        <w:rPr>
          <w:rFonts w:hint="cs"/>
          <w:rtl/>
        </w:rPr>
        <w:t>یّ</w:t>
      </w:r>
      <w:r>
        <w:rPr>
          <w:rtl/>
        </w:rPr>
        <w:t xml:space="preserve"> گشتند</w:t>
      </w:r>
      <w:r w:rsidR="00DF5F91">
        <w:rPr>
          <w:rtl/>
        </w:rPr>
        <w:t xml:space="preserve">، </w:t>
      </w:r>
      <w:r>
        <w:rPr>
          <w:rtl/>
        </w:rPr>
        <w:t>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از اهل قم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حافظه‌ا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  <w:r w:rsidR="00DF5F91">
        <w:rPr>
          <w:rtl/>
        </w:rPr>
        <w:t xml:space="preserve">، </w:t>
      </w:r>
      <w:r>
        <w:rPr>
          <w:rtl/>
        </w:rPr>
        <w:t>آنها برادر</w:t>
      </w:r>
      <w:r>
        <w:rPr>
          <w:rFonts w:hint="cs"/>
          <w:rtl/>
        </w:rPr>
        <w:t>ی</w:t>
      </w:r>
      <w:r>
        <w:rPr>
          <w:rtl/>
        </w:rPr>
        <w:t xml:space="preserve"> به نام حسن داشتند که دوّم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ابن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</w:t>
      </w:r>
      <w:r w:rsidR="00DF5F91">
        <w:rPr>
          <w:rtl/>
        </w:rPr>
        <w:t xml:space="preserve">. </w:t>
      </w:r>
      <w:r>
        <w:rPr>
          <w:rtl/>
        </w:rPr>
        <w:t>او منزو</w:t>
      </w:r>
      <w:r>
        <w:rPr>
          <w:rFonts w:hint="cs"/>
          <w:rtl/>
        </w:rPr>
        <w:t>ی</w:t>
      </w:r>
      <w:r>
        <w:rPr>
          <w:rtl/>
        </w:rPr>
        <w:t xml:space="preserve"> بود و به عبادت و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اشتغال داشت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سوره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هر زمان محمّد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(دو فرزند ابن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مردم از حافظه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آنها تعجّب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مخصوص شما است که در پرتو دعا</w:t>
      </w:r>
      <w:r>
        <w:rPr>
          <w:rFonts w:hint="cs"/>
          <w:rtl/>
        </w:rPr>
        <w:t>ی</w:t>
      </w:r>
      <w:r>
        <w:rPr>
          <w:rtl/>
        </w:rPr>
        <w:t xml:space="preserve"> امام زمان عجّل اللّه فرجه</w:t>
      </w:r>
    </w:p>
    <w:p w:rsidR="0043609F" w:rsidRDefault="0043609F" w:rsidP="00B32A5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552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دست آمده است»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قم</w:t>
      </w:r>
      <w:r w:rsidR="00DF5F91">
        <w:rPr>
          <w:rtl/>
        </w:rPr>
        <w:t xml:space="preserve">، </w:t>
      </w:r>
      <w:r>
        <w:rPr>
          <w:rtl/>
        </w:rPr>
        <w:t>شهرت دارد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6- شفا</w:t>
      </w:r>
      <w:r>
        <w:rPr>
          <w:rFonts w:hint="cs"/>
          <w:rtl/>
        </w:rPr>
        <w:t>ی</w:t>
      </w:r>
      <w:r>
        <w:rPr>
          <w:rtl/>
        </w:rPr>
        <w:t xml:space="preserve"> زبان لال‌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ابن سوره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در اهواز با مرد عابد</w:t>
      </w:r>
      <w:r>
        <w:rPr>
          <w:rFonts w:hint="cs"/>
          <w:rtl/>
        </w:rPr>
        <w:t>ی</w:t>
      </w:r>
      <w:r>
        <w:rPr>
          <w:rtl/>
        </w:rPr>
        <w:t xml:space="preserve"> کوشا به نام «سرور» ملاقات نمودم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نسب او را فراموش کردم</w:t>
      </w:r>
      <w:r w:rsidR="00DF5F91">
        <w:rPr>
          <w:rtl/>
        </w:rPr>
        <w:t xml:space="preserve">، </w:t>
      </w:r>
      <w:r>
        <w:rPr>
          <w:rtl/>
        </w:rPr>
        <w:t>او گفت</w:t>
      </w:r>
      <w:r w:rsidR="00DF5F91">
        <w:rPr>
          <w:rtl/>
        </w:rPr>
        <w:t xml:space="preserve">: </w:t>
      </w:r>
      <w:r>
        <w:rPr>
          <w:rtl/>
        </w:rPr>
        <w:t>«من لال بودم</w:t>
      </w:r>
      <w:r w:rsidR="00DF5F91">
        <w:rPr>
          <w:rtl/>
        </w:rPr>
        <w:t xml:space="preserve">، </w:t>
      </w:r>
      <w:r>
        <w:rPr>
          <w:rtl/>
        </w:rPr>
        <w:t>اصلا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توانستم</w:t>
      </w:r>
      <w:r>
        <w:rPr>
          <w:rtl/>
        </w:rPr>
        <w:t xml:space="preserve">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پدرم و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مرا در سنّ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چهارده سالگ</w:t>
      </w:r>
      <w:r>
        <w:rPr>
          <w:rFonts w:hint="cs"/>
          <w:rtl/>
        </w:rPr>
        <w:t>ی</w:t>
      </w:r>
      <w:r>
        <w:rPr>
          <w:rtl/>
        </w:rPr>
        <w:t xml:space="preserve">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أبو القاسم</w:t>
      </w:r>
      <w:r w:rsidR="00DF5F91">
        <w:rPr>
          <w:rtl/>
        </w:rPr>
        <w:t xml:space="preserve">،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(نا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خاصّ سوّم امام </w:t>
      </w:r>
      <w:r>
        <w:rPr>
          <w:rFonts w:hint="eastAsia"/>
          <w:rtl/>
        </w:rPr>
        <w:t>زمان</w:t>
      </w:r>
      <w:r>
        <w:rPr>
          <w:rtl/>
        </w:rPr>
        <w:t xml:space="preserve"> عجّل اللّه فرجه) بردند</w:t>
      </w:r>
      <w:r w:rsidR="00DF5F91">
        <w:rPr>
          <w:rtl/>
        </w:rPr>
        <w:t xml:space="preserve">، </w:t>
      </w:r>
      <w:r>
        <w:rPr>
          <w:rtl/>
        </w:rPr>
        <w:t xml:space="preserve">و از او درخواست کردند که از امام زمان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بخواهد</w:t>
      </w:r>
      <w:r w:rsidR="00DF5F91">
        <w:rPr>
          <w:rtl/>
        </w:rPr>
        <w:t xml:space="preserve">، </w:t>
      </w:r>
      <w:r>
        <w:rPr>
          <w:rtl/>
        </w:rPr>
        <w:t>دعا کند تا خداوند زبانم را بگشا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بعدا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أبو القاسم فرمود</w:t>
      </w:r>
      <w:r w:rsidR="00DF5F91">
        <w:rPr>
          <w:rtl/>
        </w:rPr>
        <w:t xml:space="preserve">: </w:t>
      </w:r>
      <w:r>
        <w:rPr>
          <w:rtl/>
        </w:rPr>
        <w:t>«شما مأمور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حائر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همراه پدر و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کربلا کنار قبر مقدّس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غسل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 w:rsidR="00DF5F91">
        <w:rPr>
          <w:rtl/>
        </w:rPr>
        <w:t xml:space="preserve">، </w:t>
      </w:r>
      <w:r>
        <w:rPr>
          <w:rtl/>
        </w:rPr>
        <w:t>پدر و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صدا زدند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سرور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، </w:t>
      </w:r>
      <w:r>
        <w:rPr>
          <w:rtl/>
        </w:rPr>
        <w:t>من با زبان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گفتم</w:t>
      </w:r>
      <w:r w:rsidR="00DF5F91">
        <w:rPr>
          <w:rtl/>
        </w:rPr>
        <w:t xml:space="preserve">: </w:t>
      </w:r>
      <w:r>
        <w:rPr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(بل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 w:rsidR="00DF5F91">
        <w:rPr>
          <w:rtl/>
        </w:rPr>
        <w:t xml:space="preserve">! </w:t>
      </w:r>
      <w:r>
        <w:rPr>
          <w:rtl/>
        </w:rPr>
        <w:t>)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گفتند</w:t>
      </w:r>
      <w:r w:rsidR="00DF5F91">
        <w:rPr>
          <w:rtl/>
        </w:rPr>
        <w:t xml:space="preserve">: </w:t>
      </w:r>
      <w:r>
        <w:rPr>
          <w:rtl/>
        </w:rPr>
        <w:t>«عز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 w:rsidR="00DF5F91">
        <w:rPr>
          <w:rtl/>
        </w:rPr>
        <w:t xml:space="preserve">! </w:t>
      </w:r>
      <w:r>
        <w:rPr>
          <w:rtl/>
        </w:rPr>
        <w:t>سخن گفت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سوره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«سرور</w:t>
      </w:r>
      <w:r w:rsidR="00DF5F91">
        <w:rPr>
          <w:rtl/>
        </w:rPr>
        <w:t xml:space="preserve">، </w:t>
      </w:r>
      <w:r>
        <w:rPr>
          <w:rtl/>
        </w:rPr>
        <w:t>قبلا صدا</w:t>
      </w:r>
      <w:r>
        <w:rPr>
          <w:rFonts w:hint="cs"/>
          <w:rtl/>
        </w:rPr>
        <w:t>ی</w:t>
      </w:r>
      <w:r>
        <w:rPr>
          <w:rtl/>
        </w:rPr>
        <w:t xml:space="preserve"> بلند نداشت»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7- نامه اعجازآم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مقدّسه امام زمان عجّل اللّه فرجه‌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کتاب الصّراط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محقّق داماد (ره)] از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خاصّ امام زمان عجّل اللّه فرجه] نقل شده گفت</w:t>
      </w:r>
      <w:r w:rsidR="00DF5F91">
        <w:rPr>
          <w:rtl/>
        </w:rPr>
        <w:t xml:space="preserve">: </w:t>
      </w:r>
      <w:r>
        <w:rPr>
          <w:rtl/>
        </w:rPr>
        <w:t>«ابن اب</w:t>
      </w:r>
      <w:r>
        <w:rPr>
          <w:rFonts w:hint="cs"/>
          <w:rtl/>
        </w:rPr>
        <w:t>ی</w:t>
      </w:r>
      <w:r>
        <w:rPr>
          <w:rtl/>
        </w:rPr>
        <w:t xml:space="preserve"> غانم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DF5F91">
        <w:rPr>
          <w:rtl/>
        </w:rPr>
        <w:t xml:space="preserve">. </w:t>
      </w:r>
      <w:r>
        <w:rPr>
          <w:rtl/>
        </w:rPr>
        <w:t>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با او به مناظره پرداختند (او قانع نشد) سرانجام برا</w:t>
      </w:r>
      <w:r>
        <w:rPr>
          <w:rFonts w:hint="cs"/>
          <w:rtl/>
        </w:rPr>
        <w:t>ی</w:t>
      </w:r>
      <w:r>
        <w:rPr>
          <w:rtl/>
        </w:rPr>
        <w:t xml:space="preserve"> حلّ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</w:t>
      </w:r>
      <w:r w:rsidR="00DF5F91">
        <w:rPr>
          <w:rtl/>
        </w:rPr>
        <w:t xml:space="preserve">، </w:t>
      </w:r>
      <w:r>
        <w:rPr>
          <w:rtl/>
        </w:rPr>
        <w:t>نامه‌ا</w:t>
      </w:r>
      <w:r>
        <w:rPr>
          <w:rFonts w:hint="cs"/>
          <w:rtl/>
        </w:rPr>
        <w:t>ی</w:t>
      </w:r>
      <w:r>
        <w:rPr>
          <w:rtl/>
        </w:rPr>
        <w:t xml:space="preserve"> به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مقدّسه با قلم خشک [ب</w:t>
      </w:r>
      <w:r>
        <w:rPr>
          <w:rFonts w:hint="cs"/>
          <w:rtl/>
        </w:rPr>
        <w:t>ی‌</w:t>
      </w:r>
      <w:r>
        <w:rPr>
          <w:rFonts w:hint="eastAsia"/>
          <w:rtl/>
        </w:rPr>
        <w:t>آنکه</w:t>
      </w:r>
      <w:r>
        <w:rPr>
          <w:rtl/>
        </w:rPr>
        <w:t xml:space="preserve"> رنگ قلم رو</w:t>
      </w:r>
      <w:r>
        <w:rPr>
          <w:rFonts w:hint="cs"/>
          <w:rtl/>
        </w:rPr>
        <w:t>ی</w:t>
      </w:r>
      <w:r>
        <w:rPr>
          <w:rtl/>
        </w:rPr>
        <w:t xml:space="preserve"> کاغذ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معلوم باشد] نوشتند</w:t>
      </w:r>
      <w:r w:rsidR="00DF5F91">
        <w:rPr>
          <w:rtl/>
        </w:rPr>
        <w:t xml:space="preserve">، </w:t>
      </w:r>
      <w:r>
        <w:rPr>
          <w:rtl/>
        </w:rPr>
        <w:t>تا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نشانه و معجزه‌ا</w:t>
      </w:r>
      <w:r>
        <w:rPr>
          <w:rFonts w:hint="cs"/>
          <w:rtl/>
        </w:rPr>
        <w:t>ی</w:t>
      </w:r>
      <w:r>
        <w:rPr>
          <w:rtl/>
        </w:rPr>
        <w:t xml:space="preserve"> علم‌آور باشد [که ناح</w:t>
      </w:r>
      <w:r>
        <w:rPr>
          <w:rFonts w:hint="cs"/>
          <w:rtl/>
        </w:rPr>
        <w:t>ی</w:t>
      </w:r>
      <w:r>
        <w:rPr>
          <w:rtl/>
        </w:rPr>
        <w:t>ه مقدّسه کاغذ به ظاهر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خوانده و جواب</w:t>
      </w:r>
    </w:p>
    <w:p w:rsidR="0043609F" w:rsidRDefault="0043609F" w:rsidP="00B32A5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553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داده</w:t>
      </w:r>
      <w:r>
        <w:rPr>
          <w:rtl/>
        </w:rPr>
        <w:t xml:space="preserve"> است]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نامه</w:t>
      </w:r>
      <w:r>
        <w:rPr>
          <w:rtl/>
        </w:rPr>
        <w:t xml:space="preserve"> را به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مقدّسه نوشتند</w:t>
      </w:r>
      <w:r w:rsidR="00DF5F91">
        <w:rPr>
          <w:rtl/>
        </w:rPr>
        <w:t xml:space="preserve">، </w:t>
      </w:r>
      <w:r>
        <w:rPr>
          <w:rtl/>
        </w:rPr>
        <w:t>از آنجا جواب آن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اللّه الرّحمن الرّح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: </w:t>
      </w:r>
      <w:r>
        <w:rPr>
          <w:rtl/>
        </w:rPr>
        <w:t>«خداوند ما و شما را از گمراه</w:t>
      </w:r>
      <w:r>
        <w:rPr>
          <w:rFonts w:hint="cs"/>
          <w:rtl/>
        </w:rPr>
        <w:t>ی</w:t>
      </w:r>
      <w:r>
        <w:rPr>
          <w:rtl/>
        </w:rPr>
        <w:t xml:space="preserve"> و فتنه‌ها حفظ کند</w:t>
      </w:r>
      <w:r w:rsidR="00DF5F91">
        <w:rPr>
          <w:rtl/>
        </w:rPr>
        <w:t xml:space="preserve">، </w:t>
      </w:r>
      <w:r>
        <w:rPr>
          <w:rtl/>
        </w:rPr>
        <w:t>به ما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جماعت</w:t>
      </w:r>
      <w:r>
        <w:rPr>
          <w:rFonts w:hint="cs"/>
          <w:rtl/>
        </w:rPr>
        <w:t>ی</w:t>
      </w:r>
      <w:r>
        <w:rPr>
          <w:rtl/>
        </w:rPr>
        <w:t xml:space="preserve"> از شما درباره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ول</w:t>
      </w:r>
      <w:r>
        <w:rPr>
          <w:rFonts w:hint="cs"/>
          <w:rtl/>
        </w:rPr>
        <w:t>یّ</w:t>
      </w:r>
      <w:r>
        <w:rPr>
          <w:rtl/>
        </w:rPr>
        <w:t xml:space="preserve"> امر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شکّ نموده‌اند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است</w:t>
      </w:r>
      <w:r w:rsidR="00DF5F91">
        <w:rPr>
          <w:rtl/>
        </w:rPr>
        <w:t xml:space="preserve">، </w:t>
      </w:r>
      <w:r>
        <w:rPr>
          <w:rtl/>
        </w:rPr>
        <w:t>نه برا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DF5F91">
        <w:rPr>
          <w:rtl/>
        </w:rPr>
        <w:t xml:space="preserve">، </w:t>
      </w:r>
      <w:r>
        <w:rPr>
          <w:rtl/>
        </w:rPr>
        <w:t>چرا که خدا با ما است</w:t>
      </w:r>
      <w:r w:rsidR="00DF5F91">
        <w:rPr>
          <w:rtl/>
        </w:rPr>
        <w:t xml:space="preserve">، </w:t>
      </w:r>
      <w:r>
        <w:rPr>
          <w:rtl/>
        </w:rPr>
        <w:t>و حقّ با ما است</w:t>
      </w:r>
      <w:r w:rsidR="00DF5F91">
        <w:rPr>
          <w:rtl/>
        </w:rPr>
        <w:t xml:space="preserve">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ترس و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بر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ده‌شده</w:t>
      </w:r>
      <w:r>
        <w:rPr>
          <w:rtl/>
        </w:rPr>
        <w:t xml:space="preserve"> پروردگارمان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مخلوقات به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وجود ما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شده‌اند</w:t>
      </w:r>
      <w:r w:rsidR="00DF5F91">
        <w:rPr>
          <w:rtl/>
        </w:rPr>
        <w:t xml:space="preserve">، </w:t>
      </w:r>
      <w:r>
        <w:rPr>
          <w:rtl/>
        </w:rPr>
        <w:t>چرا شما در محور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؟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اخبار و آثار</w:t>
      </w:r>
      <w:r w:rsidR="00DF5F91">
        <w:rPr>
          <w:rtl/>
        </w:rPr>
        <w:t xml:space="preserve">، </w:t>
      </w:r>
      <w:r>
        <w:rPr>
          <w:rtl/>
        </w:rPr>
        <w:t>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امامان شما در چه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هستند</w:t>
      </w:r>
      <w:r w:rsidR="00DF5F91">
        <w:rPr>
          <w:rtl/>
        </w:rPr>
        <w:t xml:space="preserve">؟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خداوند از زمان آدم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تا امام گذشته (امام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چگونه به شما پناه داد</w:t>
      </w:r>
      <w:r w:rsidR="00DF5F91">
        <w:rPr>
          <w:rtl/>
        </w:rPr>
        <w:t xml:space="preserve">، </w:t>
      </w:r>
      <w:r>
        <w:rPr>
          <w:rtl/>
        </w:rPr>
        <w:t>و نشانه‌هائ</w:t>
      </w:r>
      <w:r>
        <w:rPr>
          <w:rFonts w:hint="cs"/>
          <w:rtl/>
        </w:rPr>
        <w:t>ی</w:t>
      </w:r>
      <w:r>
        <w:rPr>
          <w:rtl/>
        </w:rPr>
        <w:t xml:space="preserve"> قرار داد</w:t>
      </w:r>
      <w:r w:rsidR="00DF5F91">
        <w:rPr>
          <w:rtl/>
        </w:rPr>
        <w:t xml:space="preserve">، </w:t>
      </w:r>
      <w:r>
        <w:rPr>
          <w:rtl/>
        </w:rPr>
        <w:t>تا در پرتو آنها راه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هر زمان نشانه‌ا</w:t>
      </w:r>
      <w:r>
        <w:rPr>
          <w:rFonts w:hint="cs"/>
          <w:rtl/>
        </w:rPr>
        <w:t>ی</w:t>
      </w:r>
      <w:r>
        <w:rPr>
          <w:rtl/>
        </w:rPr>
        <w:t xml:space="preserve">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نشانه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آشکار گشت</w:t>
      </w:r>
      <w:r w:rsidR="00DF5F91">
        <w:rPr>
          <w:rtl/>
        </w:rPr>
        <w:t xml:space="preserve">، </w:t>
      </w:r>
      <w:r>
        <w:rPr>
          <w:rtl/>
        </w:rPr>
        <w:t>و هرگاه ستاره‌ا</w:t>
      </w:r>
      <w:r>
        <w:rPr>
          <w:rFonts w:hint="cs"/>
          <w:rtl/>
        </w:rPr>
        <w:t>ی</w:t>
      </w:r>
      <w:r>
        <w:rPr>
          <w:rtl/>
        </w:rPr>
        <w:t xml:space="preserve"> افول کرد</w:t>
      </w:r>
      <w:r w:rsidR="00DF5F91">
        <w:rPr>
          <w:rtl/>
        </w:rPr>
        <w:t xml:space="preserve">، </w:t>
      </w:r>
      <w:r>
        <w:rPr>
          <w:rtl/>
        </w:rPr>
        <w:t>ستاره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طلوع نمود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خداوند</w:t>
      </w:r>
      <w:r w:rsidR="00DF5F91">
        <w:rPr>
          <w:rtl/>
        </w:rPr>
        <w:t xml:space="preserve">، </w:t>
      </w:r>
      <w:r>
        <w:rPr>
          <w:rtl/>
        </w:rPr>
        <w:t>او (ام</w:t>
      </w:r>
      <w:r>
        <w:rPr>
          <w:rFonts w:hint="eastAsia"/>
          <w:rtl/>
        </w:rPr>
        <w:t>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را نزد خود برد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پنداشتند که خداوند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قطع کرد و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واسطه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خود و خلق را نابود کرد</w:t>
      </w:r>
      <w:r w:rsidR="00DF5F91">
        <w:rPr>
          <w:rtl/>
        </w:rPr>
        <w:t xml:space="preserve">، </w:t>
      </w:r>
      <w:r>
        <w:rPr>
          <w:rtl/>
        </w:rPr>
        <w:t>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نخواهد بود</w:t>
      </w:r>
      <w:r w:rsidR="00DF5F91">
        <w:rPr>
          <w:rtl/>
        </w:rPr>
        <w:t xml:space="preserve">، </w:t>
      </w:r>
      <w:r>
        <w:rPr>
          <w:rtl/>
        </w:rPr>
        <w:t>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برپا شود و فرمان اله</w:t>
      </w:r>
      <w:r>
        <w:rPr>
          <w:rFonts w:hint="cs"/>
          <w:rtl/>
        </w:rPr>
        <w:t>ی</w:t>
      </w:r>
      <w:r>
        <w:rPr>
          <w:rtl/>
        </w:rPr>
        <w:t xml:space="preserve"> آشکار گردد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آنان خوش ندارند</w:t>
      </w:r>
      <w:r w:rsidR="00DF5F91">
        <w:rPr>
          <w:rtl/>
        </w:rPr>
        <w:t xml:space="preserve">، </w:t>
      </w:r>
      <w:r>
        <w:rPr>
          <w:rtl/>
        </w:rPr>
        <w:t>پس تقوا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خدا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امور را به سو</w:t>
      </w:r>
      <w:r>
        <w:rPr>
          <w:rFonts w:hint="cs"/>
          <w:rtl/>
        </w:rPr>
        <w:t>ی</w:t>
      </w:r>
      <w:r>
        <w:rPr>
          <w:rtl/>
        </w:rPr>
        <w:t xml:space="preserve"> ما ردّ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فقد</w:t>
      </w:r>
      <w:r>
        <w:rPr>
          <w:rtl/>
        </w:rPr>
        <w:t xml:space="preserve"> نصحت لکم و اللّه شاهد عل</w:t>
      </w:r>
      <w:r>
        <w:rPr>
          <w:rFonts w:hint="cs"/>
          <w:rtl/>
        </w:rPr>
        <w:t>یّ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«همانا من شما را نص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حت</w:t>
      </w:r>
      <w:r w:rsidR="0043609F">
        <w:rPr>
          <w:rtl/>
        </w:rPr>
        <w:t xml:space="preserve"> کردم</w:t>
      </w:r>
      <w:r>
        <w:rPr>
          <w:rtl/>
        </w:rPr>
        <w:t xml:space="preserve">، </w:t>
      </w:r>
      <w:r w:rsidR="0043609F">
        <w:rPr>
          <w:rtl/>
        </w:rPr>
        <w:t>خداوند بر من و بر شما گواه است»</w:t>
      </w:r>
      <w:r>
        <w:rPr>
          <w:rtl/>
        </w:rPr>
        <w:t xml:space="preserve">. </w:t>
      </w:r>
    </w:p>
    <w:p w:rsidR="0043609F" w:rsidRDefault="0043609F" w:rsidP="00B32A5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554</w:t>
      </w:r>
    </w:p>
    <w:p w:rsidR="001A7E95" w:rsidRDefault="0043609F" w:rsidP="00B32A5E">
      <w:pPr>
        <w:pStyle w:val="Heading2"/>
        <w:rPr>
          <w:rtl/>
        </w:rPr>
      </w:pPr>
      <w:bookmarkStart w:id="167" w:name="_Toc425413286"/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چند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دارکننده</w:t>
      </w:r>
      <w:r>
        <w:rPr>
          <w:rtl/>
        </w:rPr>
        <w:t xml:space="preserve"> با امام عصر عجّل اللّه تعال</w:t>
      </w:r>
      <w:r>
        <w:rPr>
          <w:rFonts w:hint="cs"/>
          <w:rtl/>
        </w:rPr>
        <w:t>ی</w:t>
      </w:r>
      <w:r>
        <w:rPr>
          <w:rtl/>
        </w:rPr>
        <w:t xml:space="preserve"> فرجه الشّر</w:t>
      </w:r>
      <w:r>
        <w:rPr>
          <w:rFonts w:hint="cs"/>
          <w:rtl/>
        </w:rPr>
        <w:t>ی</w:t>
      </w:r>
      <w:r>
        <w:rPr>
          <w:rFonts w:hint="eastAsia"/>
          <w:rtl/>
        </w:rPr>
        <w:t>ف‌</w:t>
      </w:r>
      <w:bookmarkEnd w:id="167"/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عنوان نمونه به ذکر چند نفر از سعادتمندان</w:t>
      </w:r>
      <w:r>
        <w:rPr>
          <w:rFonts w:hint="cs"/>
          <w:rtl/>
        </w:rPr>
        <w:t>ی</w:t>
      </w:r>
      <w:r>
        <w:rPr>
          <w:rtl/>
        </w:rPr>
        <w:t xml:space="preserve"> که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حضرت ول</w:t>
      </w:r>
      <w:r>
        <w:rPr>
          <w:rFonts w:hint="cs"/>
          <w:rtl/>
        </w:rPr>
        <w:t>یّ</w:t>
      </w:r>
      <w:r>
        <w:rPr>
          <w:rtl/>
        </w:rPr>
        <w:t xml:space="preserve"> عصر عجّل اللّه فرجه نائل شده‌اند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1-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چهل نفر از امام عصر عجّل اللّه فرجه در زمان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به اسناد خود</w:t>
      </w:r>
      <w:r w:rsidR="00DF5F91">
        <w:rPr>
          <w:rtl/>
        </w:rPr>
        <w:t xml:space="preserve">... </w:t>
      </w:r>
      <w:r>
        <w:rPr>
          <w:rtl/>
        </w:rPr>
        <w:t>از محمّد بن عثمان عمر</w:t>
      </w:r>
      <w:r>
        <w:rPr>
          <w:rFonts w:hint="cs"/>
          <w:rtl/>
        </w:rPr>
        <w:t>ی</w:t>
      </w:r>
      <w:r>
        <w:rPr>
          <w:rtl/>
        </w:rPr>
        <w:t xml:space="preserve"> [دوّم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خاصّ امام زمان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که شرح حالش قبلا گذشت]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ما چهل نفر در خانه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حضرت پسرش (حضرت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فرجه) را به ما نشان داد</w:t>
      </w:r>
      <w:r w:rsidR="00DF5F91">
        <w:rPr>
          <w:rtl/>
        </w:rPr>
        <w:t xml:space="preserve">، </w:t>
      </w:r>
      <w:r>
        <w:rPr>
          <w:rtl/>
        </w:rPr>
        <w:t>و فرمود</w:t>
      </w:r>
      <w:r w:rsidR="00DF5F91">
        <w:rPr>
          <w:rtl/>
        </w:rPr>
        <w:t xml:space="preserve">: </w:t>
      </w:r>
    </w:p>
    <w:p w:rsidR="0043609F" w:rsidRDefault="0043609F" w:rsidP="00B32A5E">
      <w:pPr>
        <w:pStyle w:val="libAie"/>
        <w:rPr>
          <w:rtl/>
        </w:rPr>
      </w:pPr>
      <w:r>
        <w:rPr>
          <w:rFonts w:hint="eastAsia"/>
          <w:rtl/>
        </w:rPr>
        <w:t>هذا</w:t>
      </w:r>
      <w:r>
        <w:rPr>
          <w:rtl/>
        </w:rPr>
        <w:t xml:space="preserve"> امامکم من بعد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خل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عوه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لا تتفرّقوا من بعد</w:t>
      </w:r>
      <w:r>
        <w:rPr>
          <w:rFonts w:hint="cs"/>
          <w:rtl/>
        </w:rPr>
        <w:t>ی</w:t>
      </w:r>
      <w:r>
        <w:rPr>
          <w:rtl/>
        </w:rPr>
        <w:t xml:space="preserve"> فتهلکوا ف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انکم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اما انّکم لا ترونه بعد </w:t>
      </w:r>
      <w:r>
        <w:rPr>
          <w:rFonts w:hint="cs"/>
          <w:rtl/>
        </w:rPr>
        <w:t>ی</w:t>
      </w:r>
      <w:r>
        <w:rPr>
          <w:rFonts w:hint="eastAsia"/>
          <w:rtl/>
        </w:rPr>
        <w:t>ومکم</w:t>
      </w:r>
      <w:r>
        <w:rPr>
          <w:rtl/>
        </w:rPr>
        <w:t xml:space="preserve"> هذا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پسر</w:t>
      </w:r>
      <w:r>
        <w:rPr>
          <w:rtl/>
        </w:rPr>
        <w:t xml:space="preserve">، </w:t>
      </w:r>
      <w:r w:rsidR="0043609F">
        <w:rPr>
          <w:rtl/>
        </w:rPr>
        <w:t>امام شما بعد از من</w:t>
      </w:r>
      <w:r>
        <w:rPr>
          <w:rtl/>
        </w:rPr>
        <w:t xml:space="preserve">، </w:t>
      </w:r>
      <w:r w:rsidR="0043609F">
        <w:rPr>
          <w:rtl/>
        </w:rPr>
        <w:t>و خل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فه</w:t>
      </w:r>
      <w:r w:rsidR="0043609F">
        <w:rPr>
          <w:rtl/>
        </w:rPr>
        <w:t xml:space="preserve"> من بر شما است</w:t>
      </w:r>
      <w:r>
        <w:rPr>
          <w:rtl/>
        </w:rPr>
        <w:t xml:space="preserve">، </w:t>
      </w:r>
      <w:r w:rsidR="0043609F">
        <w:rPr>
          <w:rtl/>
        </w:rPr>
        <w:t>او را اطاعت 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بعد از من پراکنده نشو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که موجب نابود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نتان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آگاه باش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شما او را بعد از امروز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 w:rsidR="0043609F">
        <w:rPr>
          <w:rtl/>
        </w:rPr>
        <w:t xml:space="preserve"> </w:t>
      </w:r>
      <w:r w:rsidR="0043609F" w:rsidRPr="00B32A5E">
        <w:rPr>
          <w:rStyle w:val="libFootnotenumChar"/>
          <w:rtl/>
        </w:rPr>
        <w:t>«1»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چهل نفر گفتند</w:t>
      </w:r>
      <w:r w:rsidR="00DF5F91">
        <w:rPr>
          <w:rtl/>
        </w:rPr>
        <w:t xml:space="preserve">: </w:t>
      </w:r>
      <w:r>
        <w:rPr>
          <w:rtl/>
        </w:rPr>
        <w:t>«ما از محضر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چند روز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طول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محضر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آن حضرت در سکّوئ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خانه‌اش نشسته بود</w:t>
      </w:r>
      <w:r w:rsidR="00DF5F91">
        <w:rPr>
          <w:rtl/>
        </w:rPr>
        <w:t xml:space="preserve">، </w:t>
      </w:r>
      <w:r>
        <w:rPr>
          <w:rtl/>
        </w:rPr>
        <w:t>و در جانب راستش اطاق</w:t>
      </w:r>
      <w:r>
        <w:rPr>
          <w:rFonts w:hint="cs"/>
          <w:rtl/>
        </w:rPr>
        <w:t>ی</w:t>
      </w:r>
      <w:r>
        <w:rPr>
          <w:rtl/>
        </w:rPr>
        <w:t xml:space="preserve"> بود که</w:t>
      </w:r>
    </w:p>
    <w:p w:rsidR="0043609F" w:rsidRDefault="0043609F" w:rsidP="00B32A5E">
      <w:pPr>
        <w:pStyle w:val="libFootnote"/>
        <w:rPr>
          <w:rtl/>
        </w:rPr>
      </w:pPr>
      <w:r>
        <w:rPr>
          <w:rtl/>
        </w:rPr>
        <w:t xml:space="preserve">(1)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شما</w:t>
      </w:r>
      <w:r w:rsidR="00DF5F91">
        <w:rPr>
          <w:rtl/>
        </w:rPr>
        <w:t xml:space="preserve">، </w:t>
      </w:r>
      <w:r>
        <w:rPr>
          <w:rtl/>
        </w:rPr>
        <w:t>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بزود</w:t>
      </w:r>
      <w:r>
        <w:rPr>
          <w:rFonts w:hint="cs"/>
          <w:rtl/>
        </w:rPr>
        <w:t>ی</w:t>
      </w:r>
      <w:r>
        <w:rPr>
          <w:rtl/>
        </w:rPr>
        <w:t xml:space="preserve">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ظاهر آن است که محمّد بن عثمان در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خاصّش</w:t>
      </w:r>
      <w:r w:rsidR="00DF5F91">
        <w:rPr>
          <w:rtl/>
        </w:rPr>
        <w:t xml:space="preserve">، </w:t>
      </w:r>
      <w:r>
        <w:rPr>
          <w:rtl/>
        </w:rPr>
        <w:t>آن حضرت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- و اللّه العالم (مؤلّف)</w:t>
      </w:r>
      <w:r w:rsidR="00DF5F91">
        <w:rPr>
          <w:rtl/>
        </w:rPr>
        <w:t xml:space="preserve">. </w:t>
      </w:r>
    </w:p>
    <w:p w:rsidR="0043609F" w:rsidRDefault="0043609F" w:rsidP="00B32A5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555</w:t>
      </w:r>
    </w:p>
    <w:p w:rsidR="00B32A5E" w:rsidRPr="00B32A5E" w:rsidRDefault="00B32A5E" w:rsidP="00B32A5E">
      <w:pPr>
        <w:pStyle w:val="libNormal"/>
        <w:rPr>
          <w:rtl/>
        </w:rPr>
      </w:pPr>
      <w:r>
        <w:rPr>
          <w:rFonts w:hint="cs"/>
          <w:rtl/>
        </w:rPr>
        <w:t>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پرده‌ا</w:t>
      </w:r>
      <w:r>
        <w:rPr>
          <w:rFonts w:hint="cs"/>
          <w:rtl/>
        </w:rPr>
        <w:t>ی</w:t>
      </w:r>
      <w:r>
        <w:rPr>
          <w:rtl/>
        </w:rPr>
        <w:t xml:space="preserve"> بر آن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شده بود</w:t>
      </w:r>
      <w:r w:rsidR="00DF5F91">
        <w:rPr>
          <w:rtl/>
        </w:rPr>
        <w:t xml:space="preserve">، </w:t>
      </w:r>
      <w:r>
        <w:rPr>
          <w:rtl/>
        </w:rPr>
        <w:t>عرض کرد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! </w:t>
      </w:r>
      <w:r>
        <w:rPr>
          <w:rtl/>
        </w:rPr>
        <w:t>صاحب امر امامت (بعد از شما)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«پرده را کنار بزن»</w:t>
      </w:r>
      <w:r w:rsidR="00DF5F91">
        <w:rPr>
          <w:rtl/>
        </w:rPr>
        <w:t xml:space="preserve">، </w:t>
      </w:r>
      <w:r>
        <w:rPr>
          <w:rtl/>
        </w:rPr>
        <w:t>آن را کنار زدم</w:t>
      </w:r>
      <w:r w:rsidR="00DF5F91">
        <w:rPr>
          <w:rtl/>
        </w:rPr>
        <w:t xml:space="preserve">، </w:t>
      </w:r>
      <w:r>
        <w:rPr>
          <w:rtl/>
        </w:rPr>
        <w:t>نوجوان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پنج سال داشت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همانند ده‌ساله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هشت‌ساله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حدودها</w:t>
      </w:r>
      <w:r w:rsidR="00DF5F91">
        <w:rPr>
          <w:rtl/>
        </w:rPr>
        <w:t xml:space="preserve">، </w:t>
      </w:r>
      <w:r>
        <w:rPr>
          <w:rtl/>
        </w:rPr>
        <w:t>جلوه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گشاده</w:t>
      </w:r>
      <w:r w:rsidR="00DF5F91">
        <w:rPr>
          <w:rtl/>
        </w:rPr>
        <w:t xml:space="preserve">، </w:t>
      </w:r>
      <w:r>
        <w:rPr>
          <w:rtl/>
        </w:rPr>
        <w:t>چهره‌ا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چشمها</w:t>
      </w:r>
      <w:r>
        <w:rPr>
          <w:rFonts w:hint="cs"/>
          <w:rtl/>
        </w:rPr>
        <w:t>ی</w:t>
      </w:r>
      <w:r>
        <w:rPr>
          <w:rtl/>
        </w:rPr>
        <w:t xml:space="preserve"> درخشان</w:t>
      </w:r>
      <w:r w:rsidR="00DF5F91">
        <w:rPr>
          <w:rtl/>
        </w:rPr>
        <w:t xml:space="preserve">، </w:t>
      </w:r>
      <w:r>
        <w:rPr>
          <w:rtl/>
        </w:rPr>
        <w:t>دستها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زانوان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داشت</w:t>
      </w:r>
      <w:r w:rsidR="00DF5F91">
        <w:rPr>
          <w:rtl/>
        </w:rPr>
        <w:t xml:space="preserve">، </w:t>
      </w:r>
      <w:r>
        <w:rPr>
          <w:rtl/>
        </w:rPr>
        <w:t>و در گونه راستش</w:t>
      </w:r>
      <w:r w:rsidR="00DF5F91">
        <w:rPr>
          <w:rtl/>
        </w:rPr>
        <w:t xml:space="preserve">، </w:t>
      </w:r>
      <w:r>
        <w:rPr>
          <w:rtl/>
        </w:rPr>
        <w:t>خال</w:t>
      </w:r>
      <w:r w:rsidR="00DF5F91">
        <w:rPr>
          <w:rtl/>
        </w:rPr>
        <w:t xml:space="preserve">، </w:t>
      </w:r>
      <w:r>
        <w:rPr>
          <w:rtl/>
        </w:rPr>
        <w:t>و در سرش</w:t>
      </w:r>
      <w:r w:rsidR="00DF5F91">
        <w:rPr>
          <w:rtl/>
        </w:rPr>
        <w:t xml:space="preserve">،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سوئ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پس بر رو</w:t>
      </w:r>
      <w:r>
        <w:rPr>
          <w:rFonts w:hint="cs"/>
          <w:rtl/>
        </w:rPr>
        <w:t>ی</w:t>
      </w:r>
      <w:r>
        <w:rPr>
          <w:rtl/>
        </w:rPr>
        <w:t xml:space="preserve"> زانو</w:t>
      </w:r>
      <w:r>
        <w:rPr>
          <w:rFonts w:hint="cs"/>
          <w:rtl/>
        </w:rPr>
        <w:t>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نشست</w:t>
      </w:r>
      <w:r w:rsidR="00DF5F91">
        <w:rPr>
          <w:rtl/>
        </w:rPr>
        <w:t xml:space="preserve">،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هذا</w:t>
      </w:r>
      <w:r>
        <w:rPr>
          <w:rtl/>
        </w:rPr>
        <w:t xml:space="preserve"> صاحبکم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«صاحب شما</w:t>
      </w:r>
      <w:r>
        <w:rPr>
          <w:rtl/>
        </w:rPr>
        <w:t xml:space="preserve">، </w:t>
      </w:r>
      <w:r w:rsidR="0043609F">
        <w:rPr>
          <w:rtl/>
        </w:rPr>
        <w:t>هم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 برخاست و رفت</w:t>
      </w:r>
      <w:r w:rsidR="00DF5F91">
        <w:rPr>
          <w:rtl/>
        </w:rPr>
        <w:t xml:space="preserve">،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پسرم</w:t>
      </w:r>
      <w:r w:rsidR="00DF5F91">
        <w:rPr>
          <w:rtl/>
        </w:rPr>
        <w:t xml:space="preserve">! </w:t>
      </w:r>
      <w:r>
        <w:rPr>
          <w:rtl/>
        </w:rPr>
        <w:t>برو تا وقت معلوم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ظهور کن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او وارد خانه شد</w:t>
      </w:r>
      <w:r w:rsidR="00DF5F91">
        <w:rPr>
          <w:rtl/>
        </w:rPr>
        <w:t xml:space="preserve">، </w:t>
      </w:r>
      <w:r>
        <w:rPr>
          <w:rtl/>
        </w:rPr>
        <w:t>و من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«اکنون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اطاق است»</w:t>
      </w:r>
      <w:r w:rsidR="00DF5F91">
        <w:rPr>
          <w:rtl/>
        </w:rPr>
        <w:t xml:space="preserve">، </w:t>
      </w:r>
      <w:r>
        <w:rPr>
          <w:rtl/>
        </w:rPr>
        <w:t>نگاه کردم کس</w:t>
      </w:r>
      <w:r>
        <w:rPr>
          <w:rFonts w:hint="cs"/>
          <w:rtl/>
        </w:rPr>
        <w:t>ی</w:t>
      </w:r>
      <w:r>
        <w:rPr>
          <w:rtl/>
        </w:rPr>
        <w:t xml:space="preserve"> را در آ</w:t>
      </w:r>
      <w:r>
        <w:rPr>
          <w:rFonts w:hint="eastAsia"/>
          <w:rtl/>
        </w:rPr>
        <w:t>نجا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2-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منفوس‌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از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منفوس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که گفت</w:t>
      </w:r>
      <w:r w:rsidR="00DF5F91">
        <w:rPr>
          <w:rtl/>
        </w:rPr>
        <w:t xml:space="preserve">: </w:t>
      </w:r>
      <w:r>
        <w:rPr>
          <w:rtl/>
        </w:rPr>
        <w:t>به محضر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آن حضرت در سکّوئ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خانه‌اش نشسته بود</w:t>
      </w:r>
      <w:r w:rsidR="00DF5F91">
        <w:rPr>
          <w:rtl/>
        </w:rPr>
        <w:t xml:space="preserve">، </w:t>
      </w:r>
      <w:r>
        <w:rPr>
          <w:rtl/>
        </w:rPr>
        <w:t>و در جانب راستش اطاق</w:t>
      </w:r>
      <w:r>
        <w:rPr>
          <w:rFonts w:hint="cs"/>
          <w:rtl/>
        </w:rPr>
        <w:t>ی</w:t>
      </w:r>
      <w:r>
        <w:rPr>
          <w:rtl/>
        </w:rPr>
        <w:t xml:space="preserve"> بود که پرده‌ا</w:t>
      </w:r>
      <w:r>
        <w:rPr>
          <w:rFonts w:hint="cs"/>
          <w:rtl/>
        </w:rPr>
        <w:t>ی</w:t>
      </w:r>
      <w:r>
        <w:rPr>
          <w:rtl/>
        </w:rPr>
        <w:t xml:space="preserve"> بر آن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شده بود</w:t>
      </w:r>
      <w:r w:rsidR="00DF5F91">
        <w:rPr>
          <w:rtl/>
        </w:rPr>
        <w:t xml:space="preserve">، </w:t>
      </w:r>
      <w:r>
        <w:rPr>
          <w:rtl/>
        </w:rPr>
        <w:t>عرض کردم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! </w:t>
      </w:r>
      <w:r>
        <w:rPr>
          <w:rtl/>
        </w:rPr>
        <w:t>صاحب امر امامت (بعد از شما)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«پرده را کنار بزن»</w:t>
      </w:r>
      <w:r w:rsidR="00DF5F91">
        <w:rPr>
          <w:rtl/>
        </w:rPr>
        <w:t xml:space="preserve">، </w:t>
      </w:r>
      <w:r>
        <w:rPr>
          <w:rtl/>
        </w:rPr>
        <w:t>آن را کنار زدم</w:t>
      </w:r>
      <w:r w:rsidR="00DF5F91">
        <w:rPr>
          <w:rtl/>
        </w:rPr>
        <w:t xml:space="preserve">، </w:t>
      </w:r>
      <w:r>
        <w:rPr>
          <w:rtl/>
        </w:rPr>
        <w:t>نوجوان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پنج سال داشت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همانند ده‌ساله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هشت‌ساله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حدودها جلوه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گشاده</w:t>
      </w:r>
      <w:r w:rsidR="00DF5F91">
        <w:rPr>
          <w:rtl/>
        </w:rPr>
        <w:t xml:space="preserve">، </w:t>
      </w:r>
      <w:r>
        <w:rPr>
          <w:rtl/>
        </w:rPr>
        <w:t>چهره‌ا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چشمها</w:t>
      </w:r>
      <w:r>
        <w:rPr>
          <w:rFonts w:hint="cs"/>
          <w:rtl/>
        </w:rPr>
        <w:t>ی</w:t>
      </w:r>
      <w:r>
        <w:rPr>
          <w:rtl/>
        </w:rPr>
        <w:t xml:space="preserve"> درخشان</w:t>
      </w:r>
      <w:r w:rsidR="00DF5F91">
        <w:rPr>
          <w:rtl/>
        </w:rPr>
        <w:t xml:space="preserve">، </w:t>
      </w:r>
      <w:r>
        <w:rPr>
          <w:rtl/>
        </w:rPr>
        <w:t>دستها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زانوان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داشت</w:t>
      </w:r>
      <w:r w:rsidR="00DF5F91">
        <w:rPr>
          <w:rtl/>
        </w:rPr>
        <w:t xml:space="preserve">، </w:t>
      </w:r>
      <w:r>
        <w:rPr>
          <w:rtl/>
        </w:rPr>
        <w:t>و در گونه راستش</w:t>
      </w:r>
      <w:r w:rsidR="00DF5F91">
        <w:rPr>
          <w:rtl/>
        </w:rPr>
        <w:t xml:space="preserve">، </w:t>
      </w:r>
      <w:r>
        <w:rPr>
          <w:rtl/>
        </w:rPr>
        <w:t>خال</w:t>
      </w:r>
      <w:r w:rsidR="00DF5F91">
        <w:rPr>
          <w:rtl/>
        </w:rPr>
        <w:t xml:space="preserve">، </w:t>
      </w:r>
      <w:r>
        <w:rPr>
          <w:rtl/>
        </w:rPr>
        <w:t>و در سرش گ</w:t>
      </w:r>
      <w:r>
        <w:rPr>
          <w:rFonts w:hint="cs"/>
          <w:rtl/>
        </w:rPr>
        <w:t>ی</w:t>
      </w:r>
      <w:r>
        <w:rPr>
          <w:rFonts w:hint="eastAsia"/>
          <w:rtl/>
        </w:rPr>
        <w:t>سوئ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بر رو</w:t>
      </w:r>
      <w:r>
        <w:rPr>
          <w:rFonts w:hint="cs"/>
          <w:rtl/>
        </w:rPr>
        <w:t>ی</w:t>
      </w:r>
      <w:r>
        <w:rPr>
          <w:rtl/>
        </w:rPr>
        <w:t xml:space="preserve"> زانو</w:t>
      </w:r>
      <w:r>
        <w:rPr>
          <w:rFonts w:hint="cs"/>
          <w:rtl/>
        </w:rPr>
        <w:t>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نشست</w:t>
      </w:r>
      <w:r w:rsidR="00DF5F91">
        <w:rPr>
          <w:rtl/>
        </w:rPr>
        <w:t xml:space="preserve">،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هذا</w:t>
      </w:r>
      <w:r>
        <w:rPr>
          <w:rtl/>
        </w:rPr>
        <w:t xml:space="preserve"> صاحبکم</w:t>
      </w:r>
    </w:p>
    <w:p w:rsidR="0043609F" w:rsidRDefault="0043609F" w:rsidP="00B32A5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556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«صاحب شما</w:t>
      </w:r>
      <w:r>
        <w:rPr>
          <w:rtl/>
        </w:rPr>
        <w:t xml:space="preserve">، </w:t>
      </w:r>
      <w:r w:rsidR="0043609F">
        <w:rPr>
          <w:rtl/>
        </w:rPr>
        <w:t>هم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 برخاست و رفت</w:t>
      </w:r>
      <w:r w:rsidR="00DF5F91">
        <w:rPr>
          <w:rtl/>
        </w:rPr>
        <w:t xml:space="preserve">،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پسرم</w:t>
      </w:r>
      <w:r w:rsidR="00DF5F91">
        <w:rPr>
          <w:rtl/>
        </w:rPr>
        <w:t xml:space="preserve">! </w:t>
      </w:r>
      <w:r>
        <w:rPr>
          <w:rtl/>
        </w:rPr>
        <w:t>برو تا وقت معلوم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ظهور کن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وارد خانه شد</w:t>
      </w:r>
      <w:r w:rsidR="00DF5F91">
        <w:rPr>
          <w:rtl/>
        </w:rPr>
        <w:t xml:space="preserve">، </w:t>
      </w:r>
      <w:r>
        <w:rPr>
          <w:rtl/>
        </w:rPr>
        <w:t>و من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«اکنون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اطاق است»</w:t>
      </w:r>
      <w:r w:rsidR="00DF5F91">
        <w:rPr>
          <w:rtl/>
        </w:rPr>
        <w:t xml:space="preserve">، </w:t>
      </w:r>
      <w:r>
        <w:rPr>
          <w:rtl/>
        </w:rPr>
        <w:t>نگاه کردم کس</w:t>
      </w:r>
      <w:r>
        <w:rPr>
          <w:rFonts w:hint="cs"/>
          <w:rtl/>
        </w:rPr>
        <w:t>ی</w:t>
      </w:r>
      <w:r>
        <w:rPr>
          <w:rtl/>
        </w:rPr>
        <w:t xml:space="preserve"> را در </w:t>
      </w:r>
      <w:r>
        <w:rPr>
          <w:rFonts w:hint="eastAsia"/>
          <w:rtl/>
        </w:rPr>
        <w:t>آنجا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3- گزارش احمد بن اسحاق</w:t>
      </w:r>
      <w:r w:rsidR="00DF5F91">
        <w:rPr>
          <w:rtl/>
        </w:rPr>
        <w:t xml:space="preserve">، </w:t>
      </w:r>
      <w:r>
        <w:rPr>
          <w:rtl/>
        </w:rPr>
        <w:t>از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 امام زمان عجّل اللّه فرجه‌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اسحاق [وک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قم</w:t>
      </w:r>
      <w:r w:rsidR="00DF5F91">
        <w:rPr>
          <w:rtl/>
        </w:rPr>
        <w:t xml:space="preserve">، </w:t>
      </w:r>
      <w:r>
        <w:rPr>
          <w:rtl/>
        </w:rPr>
        <w:t>که مرقدش در روبرو</w:t>
      </w:r>
      <w:r>
        <w:rPr>
          <w:rFonts w:hint="cs"/>
          <w:rtl/>
        </w:rPr>
        <w:t>ی</w:t>
      </w:r>
      <w:r>
        <w:rPr>
          <w:rtl/>
        </w:rPr>
        <w:t xml:space="preserve"> مسجد امام قم است]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به محضر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رفتم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درباره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سؤال کنم</w:t>
      </w:r>
      <w:r w:rsidR="00DF5F91">
        <w:rPr>
          <w:rtl/>
        </w:rPr>
        <w:t xml:space="preserve">، </w:t>
      </w:r>
      <w:r>
        <w:rPr>
          <w:rtl/>
        </w:rPr>
        <w:t>آن حضرت آغاز سخن کرد و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احمد بن اسحاق</w:t>
      </w:r>
      <w:r w:rsidR="00DF5F91">
        <w:rPr>
          <w:rtl/>
        </w:rPr>
        <w:t xml:space="preserve">! </w:t>
      </w:r>
      <w:r>
        <w:rPr>
          <w:rtl/>
        </w:rPr>
        <w:t xml:space="preserve">خداوند متعال از زمان آدم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تاکنون</w:t>
      </w:r>
      <w:r w:rsidR="00DF5F91">
        <w:rPr>
          <w:rtl/>
        </w:rPr>
        <w:t xml:space="preserve">،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خال</w:t>
      </w:r>
      <w:r>
        <w:rPr>
          <w:rFonts w:hint="cs"/>
          <w:rtl/>
        </w:rPr>
        <w:t>ی</w:t>
      </w:r>
      <w:r>
        <w:rPr>
          <w:rtl/>
        </w:rPr>
        <w:t xml:space="preserve"> از حجّت ننموده</w:t>
      </w:r>
      <w:r w:rsidR="00DF5F91">
        <w:rPr>
          <w:rtl/>
        </w:rPr>
        <w:t xml:space="preserve">، </w:t>
      </w:r>
      <w:r>
        <w:rPr>
          <w:rtl/>
        </w:rPr>
        <w:t>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خال</w:t>
      </w:r>
      <w:r>
        <w:rPr>
          <w:rFonts w:hint="cs"/>
          <w:rtl/>
        </w:rPr>
        <w:t>ی</w:t>
      </w:r>
      <w:r>
        <w:rPr>
          <w:rtl/>
        </w:rPr>
        <w:t xml:space="preserve"> از حجّت خدا بر مردم نخواهد </w:t>
      </w:r>
      <w:r>
        <w:rPr>
          <w:rtl/>
        </w:rPr>
        <w:lastRenderedPageBreak/>
        <w:t>بود</w:t>
      </w:r>
      <w:r w:rsidR="00DF5F91">
        <w:rPr>
          <w:rtl/>
        </w:rPr>
        <w:t xml:space="preserve">، </w:t>
      </w:r>
      <w:r>
        <w:rPr>
          <w:rtl/>
        </w:rPr>
        <w:t>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بلا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دفع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خاطر او</w:t>
      </w:r>
      <w:r w:rsidR="00DF5F91">
        <w:rPr>
          <w:rtl/>
        </w:rPr>
        <w:t xml:space="preserve">، </w:t>
      </w:r>
      <w:r>
        <w:rPr>
          <w:rtl/>
        </w:rPr>
        <w:t>باران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برکتها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رسول خدا</w:t>
      </w:r>
      <w:r w:rsidR="00DF5F91">
        <w:rPr>
          <w:rtl/>
        </w:rPr>
        <w:t xml:space="preserve">! </w:t>
      </w:r>
      <w:r>
        <w:rPr>
          <w:rtl/>
        </w:rPr>
        <w:t>امام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بعد از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برخاست و وارد اطاق شد</w:t>
      </w:r>
      <w:r w:rsidR="00DF5F91">
        <w:rPr>
          <w:rtl/>
        </w:rPr>
        <w:t xml:space="preserve">، </w:t>
      </w:r>
      <w:r>
        <w:rPr>
          <w:rtl/>
        </w:rPr>
        <w:t>سپس خارج شد در حال</w:t>
      </w:r>
      <w:r>
        <w:rPr>
          <w:rFonts w:hint="cs"/>
          <w:rtl/>
        </w:rPr>
        <w:t>ی</w:t>
      </w:r>
      <w:r>
        <w:rPr>
          <w:rtl/>
        </w:rPr>
        <w:t xml:space="preserve"> که کودک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دوشش بود</w:t>
      </w:r>
      <w:r w:rsidR="00DF5F91">
        <w:rPr>
          <w:rtl/>
        </w:rPr>
        <w:t xml:space="preserve">، </w:t>
      </w:r>
      <w:r>
        <w:rPr>
          <w:rtl/>
        </w:rPr>
        <w:t>کودک</w:t>
      </w:r>
      <w:r>
        <w:rPr>
          <w:rFonts w:hint="cs"/>
          <w:rtl/>
        </w:rPr>
        <w:t>ی</w:t>
      </w:r>
      <w:r>
        <w:rPr>
          <w:rtl/>
        </w:rPr>
        <w:t xml:space="preserve"> که صورتش همانند ماه شب چهارده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حدود سه سال داشت</w:t>
      </w:r>
      <w:r w:rsidR="00DF5F91">
        <w:rPr>
          <w:rtl/>
        </w:rPr>
        <w:t xml:space="preserve">،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من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احمد بن اسحاق</w:t>
      </w:r>
      <w:r w:rsidR="00DF5F91">
        <w:rPr>
          <w:rtl/>
        </w:rPr>
        <w:t xml:space="preserve">! </w:t>
      </w:r>
      <w:r>
        <w:rPr>
          <w:rtl/>
        </w:rPr>
        <w:t>اگر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</w:t>
      </w:r>
      <w:r w:rsidR="00DF5F91">
        <w:rPr>
          <w:rtl/>
        </w:rPr>
        <w:t xml:space="preserve">، </w:t>
      </w:r>
      <w:r>
        <w:rPr>
          <w:rtl/>
        </w:rPr>
        <w:t>و حجّتها</w:t>
      </w:r>
      <w:r>
        <w:rPr>
          <w:rFonts w:hint="cs"/>
          <w:rtl/>
        </w:rPr>
        <w:t>ی</w:t>
      </w:r>
      <w:r>
        <w:rPr>
          <w:rtl/>
        </w:rPr>
        <w:t xml:space="preserve"> خدا ارجمند نبود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پسرم را به تو نشان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</w:t>
      </w:r>
      <w:r w:rsidR="00DF5F91">
        <w:rPr>
          <w:rtl/>
        </w:rPr>
        <w:t xml:space="preserve">، </w:t>
      </w:r>
      <w:r>
        <w:rPr>
          <w:rtl/>
        </w:rPr>
        <w:t xml:space="preserve">همنام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هم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حضرت است</w:t>
      </w:r>
      <w:r w:rsidR="00DF5F91">
        <w:rPr>
          <w:rtl/>
        </w:rPr>
        <w:t xml:space="preserve">، </w:t>
      </w:r>
      <w:r>
        <w:rPr>
          <w:rtl/>
        </w:rPr>
        <w:t>که سراسر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همان گونه که پر از ظلم و جور شده</w:t>
      </w:r>
      <w:r w:rsidR="00DF5F91">
        <w:rPr>
          <w:rtl/>
        </w:rPr>
        <w:t xml:space="preserve">، </w:t>
      </w:r>
      <w:r>
        <w:rPr>
          <w:rtl/>
        </w:rPr>
        <w:t>پر از عدل و داد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بن اس</w:t>
      </w:r>
      <w:r>
        <w:rPr>
          <w:rFonts w:hint="eastAsia"/>
          <w:rtl/>
        </w:rPr>
        <w:t>حاق</w:t>
      </w:r>
      <w:r w:rsidR="00DF5F91">
        <w:rPr>
          <w:rtl/>
        </w:rPr>
        <w:t xml:space="preserve">! </w:t>
      </w:r>
      <w:r>
        <w:rPr>
          <w:rtl/>
        </w:rPr>
        <w:t>مثل او (حضرت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</w:t>
      </w:r>
      <w:r w:rsidR="00DF5F91">
        <w:rPr>
          <w:rtl/>
        </w:rPr>
        <w:t xml:space="preserve">، </w:t>
      </w:r>
      <w:r>
        <w:rPr>
          <w:rtl/>
        </w:rPr>
        <w:t>مانند مثل خضر</w:t>
      </w:r>
      <w:r w:rsidR="00DF5F91">
        <w:rPr>
          <w:rtl/>
        </w:rPr>
        <w:t xml:space="preserve">، </w:t>
      </w:r>
      <w:r>
        <w:rPr>
          <w:rtl/>
        </w:rPr>
        <w:t>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مانند مثل ذو 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سوگند به خدا</w:t>
      </w:r>
      <w:r w:rsidR="00DF5F91">
        <w:rPr>
          <w:rtl/>
        </w:rPr>
        <w:t xml:space="preserve">، </w:t>
      </w:r>
      <w:r>
        <w:rPr>
          <w:rtl/>
        </w:rPr>
        <w:t>او آن چنان از نظرها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گردد که در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بتش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هلاکت نجات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مگر کس</w:t>
      </w:r>
      <w:r>
        <w:rPr>
          <w:rFonts w:hint="cs"/>
          <w:rtl/>
        </w:rPr>
        <w:t>ی</w:t>
      </w:r>
      <w:r>
        <w:rPr>
          <w:rtl/>
        </w:rPr>
        <w:t xml:space="preserve"> که خداوند او را بر قول به امامت او</w:t>
      </w:r>
      <w:r w:rsidR="00DF5F91">
        <w:rPr>
          <w:rtl/>
        </w:rPr>
        <w:t xml:space="preserve">، </w:t>
      </w:r>
      <w:r>
        <w:rPr>
          <w:rtl/>
        </w:rPr>
        <w:t>ثابت قدم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او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43609F" w:rsidRDefault="0043609F" w:rsidP="00B32A5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557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دعا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فرج آن حضرت را بدهد»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اسحاق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کردم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نشانه‌ا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هست که قلبم را سرشار از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کند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دم آن کودک (حدود سه‌ساله) با زبان عرب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انا</w:t>
      </w:r>
      <w:r>
        <w:rPr>
          <w:rtl/>
        </w:rPr>
        <w:t xml:space="preserve"> بق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اللّه ف</w:t>
      </w:r>
      <w:r>
        <w:rPr>
          <w:rFonts w:hint="cs"/>
          <w:rtl/>
        </w:rPr>
        <w:t>ی</w:t>
      </w:r>
      <w:r>
        <w:rPr>
          <w:rtl/>
        </w:rPr>
        <w:t xml:space="preserve"> ارضه-</w:t>
      </w:r>
      <w:r w:rsidR="00DF5F91">
        <w:rPr>
          <w:rtl/>
        </w:rPr>
        <w:t xml:space="preserve">، </w:t>
      </w:r>
      <w:r>
        <w:rPr>
          <w:rtl/>
        </w:rPr>
        <w:t>و المنتقم من اعدائه فلا تطلب اثرا بعد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احمد بن اسحاق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«من بق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ه</w:t>
      </w:r>
      <w:r w:rsidR="0043609F">
        <w:rPr>
          <w:rtl/>
        </w:rPr>
        <w:t xml:space="preserve"> خدا در 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نش</w:t>
      </w:r>
      <w:r w:rsidR="0043609F">
        <w:rPr>
          <w:rtl/>
        </w:rPr>
        <w:t xml:space="preserve"> هستم</w:t>
      </w:r>
      <w:r>
        <w:rPr>
          <w:rtl/>
        </w:rPr>
        <w:t xml:space="preserve">، </w:t>
      </w:r>
      <w:r w:rsidR="0043609F">
        <w:rPr>
          <w:rtl/>
        </w:rPr>
        <w:t>و انتقام‌گ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رنده</w:t>
      </w:r>
      <w:r w:rsidR="0043609F">
        <w:rPr>
          <w:rtl/>
        </w:rPr>
        <w:t xml:space="preserve"> از دشمنان خدا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باشم</w:t>
      </w:r>
      <w:r>
        <w:rPr>
          <w:rFonts w:hint="eastAsia"/>
          <w:rtl/>
        </w:rPr>
        <w:t xml:space="preserve">، </w:t>
      </w:r>
      <w:r w:rsidR="0043609F">
        <w:rPr>
          <w:rtl/>
        </w:rPr>
        <w:t>پس از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دن</w:t>
      </w:r>
      <w:r w:rsidR="0043609F">
        <w:rPr>
          <w:rtl/>
        </w:rPr>
        <w:t xml:space="preserve"> ع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او (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tl/>
        </w:rPr>
        <w:t xml:space="preserve"> پس از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دن</w:t>
      </w:r>
      <w:r w:rsidR="0043609F">
        <w:rPr>
          <w:rtl/>
        </w:rPr>
        <w:t xml:space="preserve">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اعجاز)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گر</w:t>
      </w:r>
      <w:r w:rsidR="0043609F">
        <w:rPr>
          <w:rtl/>
        </w:rPr>
        <w:t xml:space="preserve"> نشانه مطلب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احمد بن اسحاق</w:t>
      </w:r>
      <w:r>
        <w:rPr>
          <w:rtl/>
        </w:rPr>
        <w:t xml:space="preserve">! </w:t>
      </w:r>
      <w:r w:rsidR="0043609F">
        <w:rPr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اسحاق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خوش‌حال و شادمان از خانه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</w:t>
      </w:r>
      <w:r w:rsidR="00DF5F91">
        <w:rPr>
          <w:rtl/>
        </w:rPr>
        <w:t xml:space="preserve">، </w:t>
      </w:r>
      <w:r>
        <w:rPr>
          <w:rtl/>
        </w:rPr>
        <w:t>فردا</w:t>
      </w:r>
      <w:r>
        <w:rPr>
          <w:rFonts w:hint="cs"/>
          <w:rtl/>
        </w:rPr>
        <w:t>ی</w:t>
      </w:r>
      <w:r>
        <w:rPr>
          <w:rtl/>
        </w:rPr>
        <w:t xml:space="preserve"> آن روز</w:t>
      </w:r>
      <w:r w:rsidR="00DF5F91">
        <w:rPr>
          <w:rtl/>
        </w:rPr>
        <w:t xml:space="preserve">، </w:t>
      </w:r>
      <w:r>
        <w:rPr>
          <w:rtl/>
        </w:rPr>
        <w:t>به محضر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عرض کردم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فرزند رسول خدا</w:t>
      </w:r>
      <w:r w:rsidR="00DF5F91">
        <w:rPr>
          <w:rtl/>
        </w:rPr>
        <w:t xml:space="preserve">! </w:t>
      </w:r>
      <w:r>
        <w:rPr>
          <w:rtl/>
        </w:rPr>
        <w:t>از الطاف شما</w:t>
      </w:r>
      <w:r w:rsidR="00DF5F91">
        <w:rPr>
          <w:rtl/>
        </w:rPr>
        <w:t xml:space="preserve">، </w:t>
      </w:r>
      <w:r>
        <w:rPr>
          <w:rtl/>
        </w:rPr>
        <w:t>خوش‌حال شدم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فرمود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«او (حضرت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فرجه) همانند خضر و ذو 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در چه مورد مانند آنها است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احمد</w:t>
      </w:r>
      <w:r w:rsidR="00DF5F91">
        <w:rPr>
          <w:rtl/>
        </w:rPr>
        <w:t xml:space="preserve">! </w:t>
      </w:r>
      <w:r>
        <w:rPr>
          <w:rtl/>
        </w:rPr>
        <w:t>در طول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مانند آنها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 رسول خدا</w:t>
      </w:r>
      <w:r w:rsidR="00DF5F91">
        <w:rPr>
          <w:rtl/>
        </w:rPr>
        <w:t xml:space="preserve">!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 طولان</w:t>
      </w:r>
      <w:r>
        <w:rPr>
          <w:rFonts w:hint="cs"/>
          <w:rtl/>
        </w:rPr>
        <w:t>ی</w:t>
      </w:r>
      <w:r>
        <w:rPr>
          <w:rtl/>
        </w:rPr>
        <w:t xml:space="preserve"> خواهد شد</w:t>
      </w:r>
      <w:r w:rsidR="00DF5F91">
        <w:rPr>
          <w:rtl/>
        </w:rPr>
        <w:t xml:space="preserve">؟ 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>
        <w:rPr>
          <w:rtl/>
        </w:rPr>
        <w:t xml:space="preserve"> به خدا سوگند</w:t>
      </w:r>
      <w:r w:rsidR="00DF5F91">
        <w:rPr>
          <w:rtl/>
        </w:rPr>
        <w:t xml:space="preserve">، </w:t>
      </w:r>
      <w:r>
        <w:rPr>
          <w:rtl/>
        </w:rPr>
        <w:t>آن چنان که اکثر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امامت او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برگردند</w:t>
      </w:r>
      <w:r w:rsidR="00DF5F91">
        <w:rPr>
          <w:rtl/>
        </w:rPr>
        <w:t xml:space="preserve">، </w:t>
      </w:r>
      <w:r>
        <w:rPr>
          <w:rtl/>
        </w:rPr>
        <w:t>و کس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مگر آن کس که خداوند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 را با او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بسته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بر قلب او مقرّر فرموده</w:t>
      </w:r>
      <w:r w:rsidR="00DF5F91">
        <w:rPr>
          <w:rtl/>
        </w:rPr>
        <w:t xml:space="preserve">، </w:t>
      </w:r>
      <w:r>
        <w:rPr>
          <w:rtl/>
        </w:rPr>
        <w:t>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از جانب خود</w:t>
      </w:r>
      <w:r w:rsidR="00DF5F91">
        <w:rPr>
          <w:rtl/>
        </w:rPr>
        <w:t xml:space="preserve">، </w:t>
      </w:r>
      <w:r>
        <w:rPr>
          <w:rtl/>
        </w:rPr>
        <w:t xml:space="preserve">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نموده است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eastAsia"/>
          <w:rtl/>
        </w:rPr>
        <w:t>وضوع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امر</w:t>
      </w:r>
      <w:r>
        <w:rPr>
          <w:rFonts w:hint="cs"/>
          <w:rtl/>
        </w:rPr>
        <w:t>ی</w:t>
      </w:r>
      <w:r>
        <w:rPr>
          <w:rtl/>
        </w:rPr>
        <w:t xml:space="preserve"> از امر خدا</w:t>
      </w:r>
      <w:r w:rsidR="00DF5F91">
        <w:rPr>
          <w:rtl/>
        </w:rPr>
        <w:t xml:space="preserve">، </w:t>
      </w:r>
      <w:r>
        <w:rPr>
          <w:rtl/>
        </w:rPr>
        <w:t>و راز و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از راز و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خداست</w:t>
      </w:r>
      <w:r w:rsidR="00DF5F91">
        <w:rPr>
          <w:rtl/>
        </w:rPr>
        <w:t xml:space="preserve">، </w:t>
      </w:r>
      <w:r>
        <w:rPr>
          <w:rtl/>
        </w:rPr>
        <w:t>آنچه گفتم آن را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را بپوشان</w:t>
      </w:r>
      <w:r w:rsidR="00DF5F91">
        <w:rPr>
          <w:rtl/>
        </w:rPr>
        <w:t xml:space="preserve">، </w:t>
      </w:r>
      <w:r>
        <w:rPr>
          <w:rtl/>
        </w:rPr>
        <w:t>و از سپاسگزاران باش</w:t>
      </w:r>
      <w:r w:rsidR="00DF5F91">
        <w:rPr>
          <w:rtl/>
        </w:rPr>
        <w:t xml:space="preserve">، </w:t>
      </w:r>
      <w:r>
        <w:rPr>
          <w:rtl/>
        </w:rPr>
        <w:t>تا فردا (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) با ما در مقامات عال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4-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 w:rsidR="00DF5F91">
        <w:rPr>
          <w:rtl/>
        </w:rPr>
        <w:t xml:space="preserve">، </w:t>
      </w:r>
      <w:r>
        <w:rPr>
          <w:rtl/>
        </w:rPr>
        <w:t>همراه با اعجاز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(ره) به اسناد خود</w:t>
      </w:r>
      <w:r w:rsidR="00DF5F91">
        <w:rPr>
          <w:rtl/>
        </w:rPr>
        <w:t xml:space="preserve">، </w:t>
      </w:r>
      <w:r>
        <w:rPr>
          <w:rtl/>
        </w:rPr>
        <w:t xml:space="preserve">از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احمد جعفر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>در سال 306 ه ق برا</w:t>
      </w:r>
      <w:r>
        <w:rPr>
          <w:rFonts w:hint="cs"/>
          <w:rtl/>
        </w:rPr>
        <w:t>ی</w:t>
      </w:r>
      <w:r>
        <w:rPr>
          <w:rtl/>
        </w:rPr>
        <w:t xml:space="preserve"> حجّ به مکّه رفتم</w:t>
      </w:r>
      <w:r w:rsidR="00DF5F91">
        <w:rPr>
          <w:rtl/>
        </w:rPr>
        <w:t xml:space="preserve">، </w:t>
      </w:r>
      <w:r>
        <w:rPr>
          <w:rtl/>
        </w:rPr>
        <w:t>و تا سال 309 ه ق مجاور مکّه بودم</w:t>
      </w:r>
      <w:r w:rsidR="00DF5F91">
        <w:rPr>
          <w:rtl/>
        </w:rPr>
        <w:t xml:space="preserve">، </w:t>
      </w:r>
    </w:p>
    <w:p w:rsidR="0043609F" w:rsidRDefault="0043609F" w:rsidP="00B32A5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558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قصد شام</w:t>
      </w:r>
      <w:r w:rsidR="00DF5F91">
        <w:rPr>
          <w:rtl/>
        </w:rPr>
        <w:t xml:space="preserve">، </w:t>
      </w:r>
      <w:r>
        <w:rPr>
          <w:rtl/>
        </w:rPr>
        <w:t>از مکّه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</w:t>
      </w:r>
      <w:r w:rsidR="00DF5F91">
        <w:rPr>
          <w:rtl/>
        </w:rPr>
        <w:t xml:space="preserve">، </w:t>
      </w:r>
      <w:r>
        <w:rPr>
          <w:rtl/>
        </w:rPr>
        <w:t>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</w:t>
      </w:r>
      <w:r w:rsidR="00DF5F91">
        <w:rPr>
          <w:rtl/>
        </w:rPr>
        <w:t xml:space="preserve">، </w:t>
      </w:r>
      <w:r>
        <w:rPr>
          <w:rtl/>
        </w:rPr>
        <w:t>نماز صبح من قضا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محمل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شدم و آماده نماز گشتم</w:t>
      </w:r>
      <w:r w:rsidR="00DF5F91">
        <w:rPr>
          <w:rtl/>
        </w:rPr>
        <w:t xml:space="preserve">، </w:t>
      </w:r>
      <w:r>
        <w:rPr>
          <w:rtl/>
        </w:rPr>
        <w:t xml:space="preserve">ناگاه چهار نفر ناشناس را در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محمل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آنها</w:t>
      </w:r>
      <w:r w:rsidR="00DF5F91">
        <w:rPr>
          <w:rtl/>
        </w:rPr>
        <w:t xml:space="preserve">، </w:t>
      </w:r>
      <w:r>
        <w:rPr>
          <w:rtl/>
        </w:rPr>
        <w:t>در تعجّب فرو رفته بودم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به من گفت</w:t>
      </w:r>
      <w:r w:rsidR="00DF5F91">
        <w:rPr>
          <w:rtl/>
        </w:rPr>
        <w:t xml:space="preserve">: </w:t>
      </w:r>
      <w:r>
        <w:rPr>
          <w:rtl/>
        </w:rPr>
        <w:t>«از چه تعجّب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، </w:t>
      </w:r>
      <w:r>
        <w:rPr>
          <w:rtl/>
        </w:rPr>
        <w:t xml:space="preserve">نمازت را </w:t>
      </w:r>
      <w:r>
        <w:rPr>
          <w:rFonts w:hint="eastAsia"/>
          <w:rtl/>
        </w:rPr>
        <w:t>در</w:t>
      </w:r>
      <w:r>
        <w:rPr>
          <w:rtl/>
        </w:rPr>
        <w:t xml:space="preserve"> وقت نخواند</w:t>
      </w:r>
      <w:r>
        <w:rPr>
          <w:rFonts w:hint="cs"/>
          <w:rtl/>
        </w:rPr>
        <w:t>ی</w:t>
      </w:r>
      <w:r>
        <w:rPr>
          <w:rtl/>
        </w:rPr>
        <w:t xml:space="preserve"> و با مذهب خودت مخالفت نمود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آن شخص</w:t>
      </w:r>
      <w:r>
        <w:rPr>
          <w:rFonts w:hint="cs"/>
          <w:rtl/>
        </w:rPr>
        <w:t>ی</w:t>
      </w:r>
      <w:r>
        <w:rPr>
          <w:rtl/>
        </w:rPr>
        <w:t xml:space="preserve"> که با من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«تو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من در کدام مذهب هستم»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امام زمان خود را بنگر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او اشاره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چهار نفر کرد</w:t>
      </w:r>
      <w:r w:rsidR="00DF5F91">
        <w:rPr>
          <w:rtl/>
        </w:rPr>
        <w:t xml:space="preserve">، </w:t>
      </w:r>
      <w:r>
        <w:rPr>
          <w:rtl/>
        </w:rPr>
        <w:t>[که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امام زمان تو]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گفتم</w:t>
      </w:r>
      <w:r w:rsidR="00DF5F91">
        <w:rPr>
          <w:rtl/>
        </w:rPr>
        <w:t xml:space="preserve">: </w:t>
      </w:r>
      <w:r>
        <w:rPr>
          <w:rtl/>
        </w:rPr>
        <w:t>«دلائل و نشانه‌ها</w:t>
      </w:r>
      <w:r>
        <w:rPr>
          <w:rFonts w:hint="cs"/>
          <w:rtl/>
        </w:rPr>
        <w:t>ی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سخن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«کدام را دوست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شتر و آنچه بر پشت او است به سو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 w:rsidR="00DF5F91">
        <w:rPr>
          <w:rtl/>
        </w:rPr>
        <w:t xml:space="preserve">، </w:t>
      </w:r>
      <w:r>
        <w:rPr>
          <w:rtl/>
        </w:rPr>
        <w:t>بالا روند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 دار</w:t>
      </w:r>
      <w:r>
        <w:rPr>
          <w:rFonts w:hint="cs"/>
          <w:rtl/>
        </w:rPr>
        <w:t>ی</w:t>
      </w:r>
      <w:r>
        <w:rPr>
          <w:rtl/>
        </w:rPr>
        <w:t xml:space="preserve"> محمل بالا رود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«هر کدام باشد</w:t>
      </w:r>
      <w:r w:rsidR="00DF5F91">
        <w:rPr>
          <w:rtl/>
        </w:rPr>
        <w:t xml:space="preserve">، </w:t>
      </w:r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خواهد بود»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؛ </w:t>
      </w:r>
      <w:r>
        <w:rPr>
          <w:rtl/>
        </w:rPr>
        <w:t>«شتر و آنچه بر او بود</w:t>
      </w:r>
      <w:r w:rsidR="00DF5F91">
        <w:rPr>
          <w:rtl/>
        </w:rPr>
        <w:t xml:space="preserve">، 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آسمان بالا رفت</w:t>
      </w:r>
      <w:r w:rsidR="00DF5F91">
        <w:rPr>
          <w:rtl/>
        </w:rPr>
        <w:t xml:space="preserve">، </w:t>
      </w:r>
      <w:r>
        <w:rPr>
          <w:rtl/>
        </w:rPr>
        <w:t>و آن مرد</w:t>
      </w:r>
      <w:r>
        <w:rPr>
          <w:rFonts w:hint="cs"/>
          <w:rtl/>
        </w:rPr>
        <w:t>ی</w:t>
      </w:r>
      <w:r>
        <w:rPr>
          <w:rtl/>
        </w:rPr>
        <w:t xml:space="preserve"> که آن شخص به او (به عنوان امام زمان عجّل اللّه فرجه) اشاره کرد</w:t>
      </w:r>
      <w:r w:rsidR="00DF5F91">
        <w:rPr>
          <w:rtl/>
        </w:rPr>
        <w:t xml:space="preserve">، </w:t>
      </w:r>
      <w:r>
        <w:rPr>
          <w:rtl/>
        </w:rPr>
        <w:t>گندمگون بود و چهره‌اش همچون طلا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چشمانش اثر سجده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5- کور</w:t>
      </w:r>
      <w:r>
        <w:rPr>
          <w:rFonts w:hint="cs"/>
          <w:rtl/>
        </w:rPr>
        <w:t>ی</w:t>
      </w:r>
      <w:r>
        <w:rPr>
          <w:rtl/>
        </w:rPr>
        <w:t xml:space="preserve"> چشم گنهکار</w:t>
      </w:r>
      <w:r w:rsidR="00DF5F91">
        <w:rPr>
          <w:rtl/>
        </w:rPr>
        <w:t xml:space="preserve">، </w:t>
      </w:r>
      <w:r>
        <w:rPr>
          <w:rtl/>
        </w:rPr>
        <w:t>و خبر دادن امام زمان عجّل اللّه فرجه از آن‌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قطب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 xml:space="preserve">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«ابو محمّد دعلج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دو پسر داشت</w:t>
      </w:r>
      <w:r w:rsidR="00DF5F91">
        <w:rPr>
          <w:rtl/>
        </w:rPr>
        <w:t xml:space="preserve">، </w:t>
      </w:r>
      <w:r>
        <w:rPr>
          <w:rtl/>
        </w:rPr>
        <w:t>خودش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اصحاب ما</w:t>
      </w:r>
      <w:r w:rsidR="00DF5F91">
        <w:rPr>
          <w:rtl/>
        </w:rPr>
        <w:t xml:space="preserve">، </w:t>
      </w:r>
      <w:r>
        <w:rPr>
          <w:rtl/>
        </w:rPr>
        <w:t>و اهل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پسرانش در مذهب حقّ بود</w:t>
      </w:r>
      <w:r w:rsidR="00DF5F91">
        <w:rPr>
          <w:rtl/>
        </w:rPr>
        <w:t xml:space="preserve">، </w:t>
      </w:r>
      <w:r>
        <w:rPr>
          <w:rtl/>
        </w:rPr>
        <w:t>به نام ابو الحسن</w:t>
      </w:r>
      <w:r w:rsidR="00DF5F91">
        <w:rPr>
          <w:rtl/>
        </w:rPr>
        <w:t xml:space="preserve">، </w:t>
      </w:r>
      <w:r>
        <w:rPr>
          <w:rtl/>
        </w:rPr>
        <w:t>که مرده‌ها را غسل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پسر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جوانان هرزه</w:t>
      </w:r>
      <w:r w:rsidR="00DF5F91">
        <w:rPr>
          <w:rtl/>
        </w:rPr>
        <w:t xml:space="preserve">، </w:t>
      </w:r>
      <w:r>
        <w:rPr>
          <w:rtl/>
        </w:rPr>
        <w:t>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دمخور بود</w:t>
      </w:r>
      <w:r w:rsidR="00DF5F91">
        <w:rPr>
          <w:rtl/>
        </w:rPr>
        <w:t xml:space="preserve">، </w:t>
      </w:r>
      <w:r>
        <w:rPr>
          <w:rtl/>
        </w:rPr>
        <w:t>و طبق معمول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عصر</w:t>
      </w:r>
      <w:r w:rsidR="00DF5F91">
        <w:rPr>
          <w:rtl/>
        </w:rPr>
        <w:t xml:space="preserve">، </w:t>
      </w:r>
      <w:r>
        <w:rPr>
          <w:rtl/>
        </w:rPr>
        <w:t>پول</w:t>
      </w:r>
      <w:r>
        <w:rPr>
          <w:rFonts w:hint="cs"/>
          <w:rtl/>
        </w:rPr>
        <w:t>ی</w:t>
      </w:r>
      <w:r>
        <w:rPr>
          <w:rtl/>
        </w:rPr>
        <w:t xml:space="preserve"> به ابو محمّد دعلج</w:t>
      </w:r>
      <w:r>
        <w:rPr>
          <w:rFonts w:hint="cs"/>
          <w:rtl/>
        </w:rPr>
        <w:t>ی</w:t>
      </w:r>
      <w:r>
        <w:rPr>
          <w:rtl/>
        </w:rPr>
        <w:t xml:space="preserve"> داده شد تا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از امام زمان عجّل اللّه فرجه حجّ بجا آورد</w:t>
      </w:r>
      <w:r w:rsidR="00DF5F91">
        <w:rPr>
          <w:rtl/>
        </w:rPr>
        <w:t xml:space="preserve">. </w:t>
      </w:r>
      <w:r>
        <w:rPr>
          <w:rtl/>
        </w:rPr>
        <w:t>او مقدار</w:t>
      </w:r>
      <w:r>
        <w:rPr>
          <w:rFonts w:hint="cs"/>
          <w:rtl/>
        </w:rPr>
        <w:t>ی</w:t>
      </w:r>
      <w:r>
        <w:rPr>
          <w:rtl/>
        </w:rPr>
        <w:t xml:space="preserve"> از آن پول را به آن پسر فاسد داد</w:t>
      </w:r>
      <w:r w:rsidR="00DF5F91">
        <w:rPr>
          <w:rtl/>
        </w:rPr>
        <w:t xml:space="preserve">، </w:t>
      </w:r>
      <w:r>
        <w:rPr>
          <w:rtl/>
        </w:rPr>
        <w:t>تا به مکّه رود و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از امام زمان عجّل اللّه فرجه حجّ بجا آورد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پسر</w:t>
      </w:r>
      <w:r w:rsidR="00DF5F91">
        <w:rPr>
          <w:rtl/>
        </w:rPr>
        <w:t xml:space="preserve">، </w:t>
      </w:r>
      <w:r>
        <w:rPr>
          <w:rtl/>
        </w:rPr>
        <w:t>به مکّه برا</w:t>
      </w:r>
      <w:r>
        <w:rPr>
          <w:rFonts w:hint="cs"/>
          <w:rtl/>
        </w:rPr>
        <w:t>ی</w:t>
      </w:r>
      <w:r>
        <w:rPr>
          <w:rtl/>
        </w:rPr>
        <w:t xml:space="preserve"> انجام حجّ رفت</w:t>
      </w:r>
      <w:r w:rsidR="00DF5F91">
        <w:rPr>
          <w:rtl/>
        </w:rPr>
        <w:t xml:space="preserve">، </w:t>
      </w:r>
      <w:r>
        <w:rPr>
          <w:rtl/>
        </w:rPr>
        <w:t>و وقت</w:t>
      </w:r>
      <w:r>
        <w:rPr>
          <w:rFonts w:hint="cs"/>
          <w:rtl/>
        </w:rPr>
        <w:t>ی</w:t>
      </w:r>
      <w:r>
        <w:rPr>
          <w:rtl/>
        </w:rPr>
        <w:t xml:space="preserve"> که بازگشت</w:t>
      </w:r>
      <w:r w:rsidR="00DF5F91">
        <w:rPr>
          <w:rtl/>
        </w:rPr>
        <w:t xml:space="preserve">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</w:t>
      </w:r>
      <w:r w:rsidR="00DF5F91">
        <w:rPr>
          <w:rtl/>
        </w:rPr>
        <w:t xml:space="preserve">: </w:t>
      </w:r>
      <w:r>
        <w:rPr>
          <w:rtl/>
        </w:rPr>
        <w:t>«من در موقف (کنار کعبه)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</w:t>
      </w:r>
      <w:r w:rsidR="00DF5F91">
        <w:rPr>
          <w:rtl/>
        </w:rPr>
        <w:t xml:space="preserve">، </w:t>
      </w:r>
      <w:r>
        <w:rPr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</w:t>
      </w:r>
      <w:r>
        <w:rPr>
          <w:rtl/>
        </w:rPr>
        <w:t xml:space="preserve"> و گندمگون و دارا</w:t>
      </w:r>
      <w:r>
        <w:rPr>
          <w:rFonts w:hint="cs"/>
          <w:rtl/>
        </w:rPr>
        <w:t>ی</w:t>
      </w:r>
      <w:r>
        <w:rPr>
          <w:rtl/>
        </w:rPr>
        <w:t xml:space="preserve"> دو 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مناجات و دعا و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عبادت اشتغال داشت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</w:p>
    <w:p w:rsidR="0043609F" w:rsidRDefault="0043609F" w:rsidP="00B32A5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559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رفتن مردم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به من توجّه کرد 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DF5F91">
        <w:rPr>
          <w:rtl/>
        </w:rPr>
        <w:t xml:space="preserve">!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«از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F5F91">
        <w:rPr>
          <w:rFonts w:hint="eastAsia"/>
          <w:rtl/>
        </w:rPr>
        <w:t xml:space="preserve">؟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«به تو مزد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که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حجّ بجا آور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قسمت</w:t>
      </w:r>
      <w:r>
        <w:rPr>
          <w:rFonts w:hint="cs"/>
          <w:rtl/>
        </w:rPr>
        <w:t>ی</w:t>
      </w:r>
      <w:r>
        <w:rPr>
          <w:rtl/>
        </w:rPr>
        <w:t xml:space="preserve"> از آن را به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که شراب بخورد</w:t>
      </w:r>
      <w:r w:rsidR="00DF5F91">
        <w:rPr>
          <w:rtl/>
        </w:rPr>
        <w:t xml:space="preserve">،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چشم تو (اشاره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چشمانم کرد)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برود»</w:t>
      </w:r>
      <w:r w:rsidR="00DF5F91">
        <w:rPr>
          <w:rtl/>
        </w:rPr>
        <w:t xml:space="preserve">، </w:t>
      </w:r>
      <w:r>
        <w:rPr>
          <w:rtl/>
        </w:rPr>
        <w:t>من از آن وقت تاکنون</w:t>
      </w:r>
      <w:r w:rsidR="00DF5F91">
        <w:rPr>
          <w:rtl/>
        </w:rPr>
        <w:t xml:space="preserve">، </w:t>
      </w:r>
      <w:r>
        <w:rPr>
          <w:rtl/>
        </w:rPr>
        <w:t>نگران چشمم هستم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</w:t>
      </w:r>
      <w:r w:rsidR="00DF5F91">
        <w:rPr>
          <w:rtl/>
        </w:rPr>
        <w:t xml:space="preserve">: </w:t>
      </w:r>
      <w:r>
        <w:rPr>
          <w:rtl/>
        </w:rPr>
        <w:t>«آن پسر پس از بازگشت از حجّ</w:t>
      </w:r>
      <w:r w:rsidR="00DF5F91">
        <w:rPr>
          <w:rtl/>
        </w:rPr>
        <w:t xml:space="preserve">، </w:t>
      </w:r>
      <w:r>
        <w:rPr>
          <w:rtl/>
        </w:rPr>
        <w:t>چهل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نگذشت که در همان چشمش که امام زمان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آن اشاره کرده بود</w:t>
      </w:r>
      <w:r w:rsidR="00DF5F91">
        <w:rPr>
          <w:rtl/>
        </w:rPr>
        <w:t xml:space="preserve">، </w:t>
      </w:r>
      <w:r>
        <w:rPr>
          <w:rtl/>
        </w:rPr>
        <w:t>زخم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موجب کور</w:t>
      </w:r>
      <w:r>
        <w:rPr>
          <w:rFonts w:hint="cs"/>
          <w:rtl/>
        </w:rPr>
        <w:t>ی</w:t>
      </w:r>
      <w:r>
        <w:rPr>
          <w:rtl/>
        </w:rPr>
        <w:t xml:space="preserve"> آن چشم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6-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 همدان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لطف سرشار امام زمان عجّل اللّه فرجه به او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نام «احمد بن فارس اد</w:t>
      </w:r>
      <w:r>
        <w:rPr>
          <w:rFonts w:hint="cs"/>
          <w:rtl/>
        </w:rPr>
        <w:t>ی</w:t>
      </w:r>
      <w:r>
        <w:rPr>
          <w:rFonts w:hint="eastAsia"/>
          <w:rtl/>
        </w:rPr>
        <w:t>ب»</w:t>
      </w:r>
      <w:r>
        <w:rPr>
          <w:rtl/>
        </w:rPr>
        <w:t xml:space="preserve"> </w:t>
      </w:r>
      <w:r w:rsidRPr="00B32A5E">
        <w:rPr>
          <w:rStyle w:val="libFootnotenumChar"/>
          <w:rtl/>
        </w:rPr>
        <w:t>«1»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«در</w:t>
      </w:r>
      <w:r>
        <w:rPr>
          <w:rtl/>
        </w:rPr>
        <w:t xml:space="preserve"> شهر همدان</w:t>
      </w:r>
      <w:r w:rsidR="00DF5F91">
        <w:rPr>
          <w:rtl/>
        </w:rPr>
        <w:t xml:space="preserve">، </w:t>
      </w:r>
      <w:r>
        <w:rPr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 را برا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برادران نقل کردم</w:t>
      </w:r>
      <w:r w:rsidR="00DF5F91">
        <w:rPr>
          <w:rtl/>
        </w:rPr>
        <w:t xml:space="preserve">، </w:t>
      </w:r>
      <w:r>
        <w:rPr>
          <w:rtl/>
        </w:rPr>
        <w:t>از من درخواست کردند تا آن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با خطّ خودم برا</w:t>
      </w:r>
      <w:r>
        <w:rPr>
          <w:rFonts w:hint="cs"/>
          <w:rtl/>
        </w:rPr>
        <w:t>ی</w:t>
      </w:r>
      <w:r>
        <w:rPr>
          <w:rtl/>
        </w:rPr>
        <w:t xml:space="preserve"> آنها بنگارم</w:t>
      </w:r>
      <w:r w:rsidR="00DF5F91">
        <w:rPr>
          <w:rtl/>
        </w:rPr>
        <w:t xml:space="preserve">، </w:t>
      </w:r>
      <w:r>
        <w:rPr>
          <w:rtl/>
        </w:rPr>
        <w:t>عذر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مخالفت خواسته آنها نداشتم</w:t>
      </w:r>
      <w:r w:rsidR="00DF5F91">
        <w:rPr>
          <w:rtl/>
        </w:rPr>
        <w:t xml:space="preserve">، </w:t>
      </w:r>
      <w:r>
        <w:rPr>
          <w:rtl/>
        </w:rPr>
        <w:t>آن را نوشتم</w:t>
      </w:r>
      <w:r w:rsidR="00DF5F91">
        <w:rPr>
          <w:rtl/>
        </w:rPr>
        <w:t xml:space="preserve">، </w:t>
      </w:r>
      <w:r>
        <w:rPr>
          <w:rtl/>
        </w:rPr>
        <w:t>و (صحّت و سقم) آن را بر عهده حکا</w:t>
      </w:r>
      <w:r>
        <w:rPr>
          <w:rFonts w:hint="cs"/>
          <w:rtl/>
        </w:rPr>
        <w:t>ی</w:t>
      </w:r>
      <w:r>
        <w:rPr>
          <w:rFonts w:hint="eastAsia"/>
          <w:rtl/>
        </w:rPr>
        <w:t>ت‌کننده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گذارم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همدان</w:t>
      </w:r>
      <w:r w:rsidR="00DF5F91">
        <w:rPr>
          <w:rtl/>
        </w:rPr>
        <w:t xml:space="preserve">، </w:t>
      </w:r>
      <w:r>
        <w:rPr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سکونت دارند و به «بن</w:t>
      </w:r>
      <w:r>
        <w:rPr>
          <w:rFonts w:hint="cs"/>
          <w:rtl/>
        </w:rPr>
        <w:t>ی</w:t>
      </w:r>
      <w:r>
        <w:rPr>
          <w:rtl/>
        </w:rPr>
        <w:t xml:space="preserve"> راشد» معروف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و همه آنها (در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عصر)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دوازده امام</w:t>
      </w:r>
      <w:r>
        <w:rPr>
          <w:rFonts w:hint="cs"/>
          <w:rtl/>
        </w:rPr>
        <w:t>ی</w:t>
      </w:r>
      <w:r>
        <w:rPr>
          <w:rtl/>
        </w:rPr>
        <w:t xml:space="preserve"> هستند</w:t>
      </w:r>
      <w:r w:rsidR="00DF5F91">
        <w:rPr>
          <w:rtl/>
        </w:rPr>
        <w:t xml:space="preserve">، </w:t>
      </w:r>
      <w:r>
        <w:rPr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: </w:t>
      </w:r>
      <w:r>
        <w:rPr>
          <w:rtl/>
        </w:rPr>
        <w:t>«علّت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آنها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همدان</w:t>
      </w:r>
      <w:r w:rsidR="00DF5F91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شده‌اند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از آنها که آثار صلاح و وقار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چهره‌اش آشکار بود</w:t>
      </w:r>
      <w:r w:rsidR="00DF5F91">
        <w:rPr>
          <w:rtl/>
        </w:rPr>
        <w:t xml:space="preserve">، </w:t>
      </w:r>
      <w:r>
        <w:rPr>
          <w:rtl/>
        </w:rPr>
        <w:t>به من</w:t>
      </w:r>
    </w:p>
    <w:p w:rsidR="0043609F" w:rsidRDefault="0043609F" w:rsidP="00B32A5E">
      <w:pPr>
        <w:pStyle w:val="libFootnote"/>
        <w:rPr>
          <w:rtl/>
        </w:rPr>
      </w:pPr>
      <w:r>
        <w:rPr>
          <w:rtl/>
        </w:rPr>
        <w:t>(1) احمد بن فارس بن زکر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نحو</w:t>
      </w:r>
      <w:r>
        <w:rPr>
          <w:rFonts w:hint="cs"/>
          <w:rtl/>
        </w:rPr>
        <w:t>ی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علوم</w:t>
      </w:r>
      <w:r w:rsidR="00DF5F91">
        <w:rPr>
          <w:rtl/>
        </w:rPr>
        <w:t xml:space="preserve">، </w:t>
      </w:r>
      <w:r>
        <w:rPr>
          <w:rtl/>
        </w:rPr>
        <w:t>مخصوصا لغت‌شناس</w:t>
      </w:r>
      <w:r>
        <w:rPr>
          <w:rFonts w:hint="cs"/>
          <w:rtl/>
        </w:rPr>
        <w:t>ی</w:t>
      </w:r>
      <w:r>
        <w:rPr>
          <w:rtl/>
        </w:rPr>
        <w:t xml:space="preserve"> سرآمد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او علم لغت را استوار ساخت و کتابها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tl/>
        </w:rPr>
        <w:t>«الجمهره» و «الجمل» و «س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النّب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کتب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ظاهرا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«احمد بن فارس»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چلب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Fonts w:hint="eastAsia"/>
          <w:rtl/>
        </w:rPr>
        <w:t>نام</w:t>
      </w:r>
      <w:r>
        <w:rPr>
          <w:rtl/>
        </w:rPr>
        <w:t xml:space="preserve"> کتابها</w:t>
      </w:r>
      <w:r>
        <w:rPr>
          <w:rFonts w:hint="cs"/>
          <w:rtl/>
        </w:rPr>
        <w:t>ی</w:t>
      </w:r>
      <w:r>
        <w:rPr>
          <w:rtl/>
        </w:rPr>
        <w:t xml:space="preserve"> او را در کشف الظّنون ذکر ننموده است</w:t>
      </w:r>
      <w:r w:rsidR="00DF5F91">
        <w:rPr>
          <w:rtl/>
        </w:rPr>
        <w:t xml:space="preserve">، </w:t>
      </w:r>
      <w:r>
        <w:rPr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الزّمان همدان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علم و دانش را از محضر او کسب کرده است</w:t>
      </w:r>
      <w:r w:rsidR="00DF5F91">
        <w:rPr>
          <w:rtl/>
        </w:rPr>
        <w:t xml:space="preserve">، </w:t>
      </w:r>
      <w:r>
        <w:rPr>
          <w:rtl/>
        </w:rPr>
        <w:t>او از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صاحب بن عبّاد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نقل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(مؤلّف)</w:t>
      </w:r>
      <w:r w:rsidR="00DF5F91">
        <w:rPr>
          <w:rtl/>
        </w:rPr>
        <w:t xml:space="preserve">. </w:t>
      </w:r>
    </w:p>
    <w:p w:rsidR="0043609F" w:rsidRDefault="0043609F" w:rsidP="00B32A5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560</w:t>
      </w:r>
    </w:p>
    <w:p w:rsidR="00B32A5E" w:rsidRPr="00B32A5E" w:rsidRDefault="00B32A5E" w:rsidP="00B32A5E">
      <w:pPr>
        <w:pStyle w:val="libNormal"/>
        <w:rPr>
          <w:rtl/>
        </w:rPr>
      </w:pPr>
      <w:r>
        <w:rPr>
          <w:rFonts w:hint="cs"/>
          <w:rtl/>
        </w:rPr>
        <w:t>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علّت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جدّ ما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خاندان</w:t>
      </w:r>
      <w:r w:rsidR="00DF5F91">
        <w:rPr>
          <w:rtl/>
        </w:rPr>
        <w:t xml:space="preserve">، </w:t>
      </w:r>
      <w:r>
        <w:rPr>
          <w:rtl/>
        </w:rPr>
        <w:t>به او منسوب است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حجّ به مکّه رفت</w:t>
      </w:r>
      <w:r w:rsidR="00DF5F91">
        <w:rPr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از مکّه بازگشتم و چند منزلگاه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کردم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شوم</w:t>
      </w:r>
      <w:r w:rsidR="00DF5F91">
        <w:rPr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راه بروم</w:t>
      </w:r>
      <w:r w:rsidR="00DF5F91">
        <w:rPr>
          <w:rtl/>
        </w:rPr>
        <w:t xml:space="preserve">، </w:t>
      </w:r>
      <w:r>
        <w:rPr>
          <w:rtl/>
        </w:rPr>
        <w:t>راه طولان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خسته و درمانده ش</w:t>
      </w:r>
      <w:r>
        <w:rPr>
          <w:rFonts w:hint="eastAsia"/>
          <w:rtl/>
        </w:rPr>
        <w:t>دم</w:t>
      </w:r>
      <w:r>
        <w:rPr>
          <w:rtl/>
        </w:rPr>
        <w:t xml:space="preserve"> و با خود گفتم</w:t>
      </w:r>
      <w:r w:rsidR="00DF5F91">
        <w:rPr>
          <w:rtl/>
        </w:rPr>
        <w:t xml:space="preserve">: </w:t>
      </w:r>
      <w:r>
        <w:rPr>
          <w:rtl/>
        </w:rPr>
        <w:t>«اندک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خوابم</w:t>
      </w:r>
      <w:r>
        <w:rPr>
          <w:rtl/>
        </w:rPr>
        <w:t xml:space="preserve"> تا رفع خستگ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DF5F91">
        <w:rPr>
          <w:rtl/>
        </w:rPr>
        <w:t xml:space="preserve">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قافله آمد</w:t>
      </w:r>
      <w:r w:rsidR="00DF5F91">
        <w:rPr>
          <w:rtl/>
        </w:rPr>
        <w:t xml:space="preserve">، </w:t>
      </w:r>
      <w:r>
        <w:rPr>
          <w:rtl/>
        </w:rPr>
        <w:t>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و همراه قافله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نشدم مگر آن وقت</w:t>
      </w:r>
      <w:r>
        <w:rPr>
          <w:rFonts w:hint="cs"/>
          <w:rtl/>
        </w:rPr>
        <w:t>ی</w:t>
      </w:r>
      <w:r>
        <w:rPr>
          <w:rtl/>
        </w:rPr>
        <w:t xml:space="preserve"> که گرم</w:t>
      </w:r>
      <w:r>
        <w:rPr>
          <w:rFonts w:hint="cs"/>
          <w:rtl/>
        </w:rPr>
        <w:t>ی</w:t>
      </w:r>
      <w:r>
        <w:rPr>
          <w:rtl/>
        </w:rPr>
        <w:t xml:space="preserve"> تابش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در بدنم</w:t>
      </w:r>
      <w:r w:rsidR="00DF5F91">
        <w:rPr>
          <w:rtl/>
        </w:rPr>
        <w:t xml:space="preserve">، </w:t>
      </w:r>
      <w:r>
        <w:rPr>
          <w:rtl/>
        </w:rPr>
        <w:t>احساس کردم و قافله رفته بود</w:t>
      </w:r>
      <w:r w:rsidR="00DF5F91">
        <w:rPr>
          <w:rtl/>
        </w:rPr>
        <w:t xml:space="preserve">، </w:t>
      </w:r>
      <w:r>
        <w:rPr>
          <w:rtl/>
        </w:rPr>
        <w:t>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وحشت‌زده و هراسان شدم</w:t>
      </w:r>
      <w:r w:rsidR="00DF5F91">
        <w:rPr>
          <w:rtl/>
        </w:rPr>
        <w:t xml:space="preserve">، </w:t>
      </w:r>
      <w:r>
        <w:rPr>
          <w:rtl/>
        </w:rPr>
        <w:t>راه را گم کرده</w:t>
      </w:r>
      <w:r w:rsidR="00DF5F91">
        <w:rPr>
          <w:rtl/>
        </w:rPr>
        <w:t xml:space="preserve">، </w:t>
      </w:r>
      <w:r>
        <w:rPr>
          <w:rtl/>
        </w:rPr>
        <w:t>و اثر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خدا توکّل نمودم و با خود گفتم</w:t>
      </w:r>
      <w:r w:rsidR="00DF5F91">
        <w:rPr>
          <w:rtl/>
        </w:rPr>
        <w:t xml:space="preserve">، </w:t>
      </w:r>
      <w:r>
        <w:rPr>
          <w:rtl/>
        </w:rPr>
        <w:t>به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</w:t>
      </w:r>
      <w:r>
        <w:rPr>
          <w:rtl/>
        </w:rPr>
        <w:t xml:space="preserve"> راه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هر گونه که خدا مرا ببرد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راه دراز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ناگاه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سبز و خرّم و شادان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گوئ</w:t>
      </w:r>
      <w:r>
        <w:rPr>
          <w:rFonts w:hint="cs"/>
          <w:rtl/>
        </w:rPr>
        <w:t>ی</w:t>
      </w:r>
      <w:r>
        <w:rPr>
          <w:rtl/>
        </w:rPr>
        <w:t xml:space="preserve"> تازه باران بر آن </w:t>
      </w:r>
      <w:r>
        <w:rPr>
          <w:rtl/>
        </w:rPr>
        <w:lastRenderedPageBreak/>
        <w:t>بار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از خاک آن</w:t>
      </w:r>
      <w:r w:rsidR="00DF5F91">
        <w:rPr>
          <w:rtl/>
        </w:rPr>
        <w:t xml:space="preserve">، </w:t>
      </w:r>
      <w:r>
        <w:rPr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به مشامم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وسط آن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قصر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همانند صفحه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برق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گفتم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آن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tl/>
        </w:rPr>
        <w:t>که تاکنون نه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نه وصف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قصر</w:t>
      </w:r>
      <w:r>
        <w:rPr>
          <w:rFonts w:hint="cs"/>
          <w:rtl/>
        </w:rPr>
        <w:t>ی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طرف آن قصر حرکت کردم</w:t>
      </w:r>
      <w:r w:rsidR="00DF5F91">
        <w:rPr>
          <w:rtl/>
        </w:rPr>
        <w:t xml:space="preserve">،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آن</w:t>
      </w:r>
      <w:r w:rsidR="00DF5F91">
        <w:rPr>
          <w:rtl/>
        </w:rPr>
        <w:t xml:space="preserve">، </w:t>
      </w:r>
      <w:r>
        <w:rPr>
          <w:rtl/>
        </w:rPr>
        <w:t>دو غلام سف</w:t>
      </w:r>
      <w:r>
        <w:rPr>
          <w:rFonts w:hint="cs"/>
          <w:rtl/>
        </w:rPr>
        <w:t>ی</w:t>
      </w:r>
      <w:r>
        <w:rPr>
          <w:rFonts w:hint="eastAsia"/>
          <w:rtl/>
        </w:rPr>
        <w:t>درو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سلام کرد</w:t>
      </w:r>
      <w:r w:rsidR="00DF5F91">
        <w:rPr>
          <w:rtl/>
        </w:rPr>
        <w:t xml:space="preserve">، </w:t>
      </w:r>
      <w:r>
        <w:rPr>
          <w:rtl/>
        </w:rPr>
        <w:t>با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</w:t>
      </w:r>
      <w:r w:rsidR="00DF5F91">
        <w:rPr>
          <w:rtl/>
        </w:rPr>
        <w:t xml:space="preserve">، </w:t>
      </w:r>
      <w:r>
        <w:rPr>
          <w:rtl/>
        </w:rPr>
        <w:t>جواب سلام مرا دادند و به من گفتند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سعادت تو را </w:t>
      </w:r>
      <w:r>
        <w:rPr>
          <w:rFonts w:hint="eastAsia"/>
          <w:rtl/>
        </w:rPr>
        <w:t>خواسته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در آنجا نشستم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وارد قصر شد</w:t>
      </w:r>
      <w:r w:rsidR="00DF5F91">
        <w:rPr>
          <w:rtl/>
        </w:rPr>
        <w:t xml:space="preserve">، </w:t>
      </w:r>
      <w:r>
        <w:rPr>
          <w:rtl/>
        </w:rPr>
        <w:t>پس از اندک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به من گفت</w:t>
      </w:r>
      <w:r w:rsidR="00DF5F91">
        <w:rPr>
          <w:rtl/>
        </w:rPr>
        <w:t xml:space="preserve">: </w:t>
      </w:r>
      <w:r>
        <w:rPr>
          <w:rtl/>
        </w:rPr>
        <w:t>«برخ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داخل شو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، </w:t>
      </w:r>
      <w:r>
        <w:rPr>
          <w:rtl/>
        </w:rPr>
        <w:t>برخاستم و وارد قصر شدم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ساختمان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شکوه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غلام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و پرده‌ا</w:t>
      </w:r>
      <w:r>
        <w:rPr>
          <w:rFonts w:hint="cs"/>
          <w:rtl/>
        </w:rPr>
        <w:t>ی</w:t>
      </w:r>
      <w:r>
        <w:rPr>
          <w:rtl/>
        </w:rPr>
        <w:t xml:space="preserve"> را که</w:t>
      </w:r>
      <w:r w:rsidR="00DF5F91">
        <w:rPr>
          <w:rtl/>
        </w:rPr>
        <w:t xml:space="preserve">، </w:t>
      </w:r>
      <w:r>
        <w:rPr>
          <w:rtl/>
        </w:rPr>
        <w:t>بر در اطاق</w:t>
      </w:r>
      <w:r w:rsidR="00DF5F91">
        <w:rPr>
          <w:rtl/>
        </w:rPr>
        <w:t xml:space="preserve">، </w:t>
      </w:r>
      <w:r>
        <w:rPr>
          <w:rtl/>
        </w:rPr>
        <w:t>آو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کنار زد</w:t>
      </w:r>
      <w:r w:rsidR="00DF5F91">
        <w:rPr>
          <w:rtl/>
        </w:rPr>
        <w:t xml:space="preserve">، </w:t>
      </w:r>
      <w:r>
        <w:rPr>
          <w:rtl/>
        </w:rPr>
        <w:t>و به من گفت</w:t>
      </w:r>
      <w:r w:rsidR="00DF5F91">
        <w:rPr>
          <w:rtl/>
        </w:rPr>
        <w:t xml:space="preserve">: </w:t>
      </w:r>
      <w:r>
        <w:rPr>
          <w:rtl/>
        </w:rPr>
        <w:t xml:space="preserve">داخل </w:t>
      </w:r>
      <w:r>
        <w:rPr>
          <w:rFonts w:hint="eastAsia"/>
          <w:rtl/>
        </w:rPr>
        <w:t>شو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داخل شدم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در وسط اطاق نشسته</w:t>
      </w:r>
      <w:r w:rsidR="00DF5F91">
        <w:rPr>
          <w:rtl/>
        </w:rPr>
        <w:t xml:space="preserve">، </w:t>
      </w:r>
      <w:r>
        <w:rPr>
          <w:rtl/>
        </w:rPr>
        <w:t>و بالا</w:t>
      </w:r>
      <w:r>
        <w:rPr>
          <w:rFonts w:hint="cs"/>
          <w:rtl/>
        </w:rPr>
        <w:t>ی</w:t>
      </w:r>
      <w:r>
        <w:rPr>
          <w:rtl/>
        </w:rPr>
        <w:t xml:space="preserve"> سرش</w:t>
      </w:r>
      <w:r w:rsidR="00DF5F91">
        <w:rPr>
          <w:rtl/>
        </w:rPr>
        <w:t xml:space="preserve">، </w:t>
      </w:r>
      <w:r>
        <w:rPr>
          <w:rtl/>
        </w:rPr>
        <w:t>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سقف آو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به قدر</w:t>
      </w:r>
      <w:r>
        <w:rPr>
          <w:rFonts w:hint="cs"/>
          <w:rtl/>
        </w:rPr>
        <w:t>ی</w:t>
      </w:r>
      <w:r>
        <w:rPr>
          <w:rtl/>
        </w:rPr>
        <w:t xml:space="preserve"> بلند است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سر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سر او برسد</w:t>
      </w:r>
      <w:r w:rsidR="00DF5F91">
        <w:rPr>
          <w:rtl/>
        </w:rPr>
        <w:t xml:space="preserve">، </w:t>
      </w:r>
      <w:r>
        <w:rPr>
          <w:rtl/>
        </w:rPr>
        <w:t>آن جوان همانند ماه درخشان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سلام کردم</w:t>
      </w:r>
      <w:r w:rsidR="00DF5F91">
        <w:rPr>
          <w:rtl/>
        </w:rPr>
        <w:t xml:space="preserve">، </w:t>
      </w:r>
      <w:r>
        <w:rPr>
          <w:rtl/>
        </w:rPr>
        <w:t>جواب سلام مرا با لط</w:t>
      </w:r>
      <w:r>
        <w:rPr>
          <w:rFonts w:hint="cs"/>
          <w:rtl/>
        </w:rPr>
        <w:t>ی</w:t>
      </w:r>
      <w:r>
        <w:rPr>
          <w:rFonts w:hint="eastAsia"/>
          <w:rtl/>
        </w:rPr>
        <w:t>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</w:t>
      </w:r>
      <w:r w:rsidR="00DF5F91">
        <w:rPr>
          <w:rtl/>
        </w:rPr>
        <w:t xml:space="preserve">، </w:t>
      </w:r>
      <w:r>
        <w:rPr>
          <w:rtl/>
        </w:rPr>
        <w:t>آنگاه فرمود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من ک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«نه به خدا سوگند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 xml:space="preserve">«من قائم آل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هستم</w:t>
      </w:r>
      <w:r w:rsidR="00DF5F91">
        <w:rPr>
          <w:rtl/>
        </w:rPr>
        <w:t xml:space="preserve">، </w:t>
      </w:r>
      <w:r>
        <w:rPr>
          <w:rtl/>
        </w:rPr>
        <w:t>من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آخر الزّمان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شوم»</w:t>
      </w:r>
      <w:r w:rsidR="00DF5F91">
        <w:rPr>
          <w:rtl/>
        </w:rPr>
        <w:t xml:space="preserve">. </w:t>
      </w:r>
      <w:r>
        <w:rPr>
          <w:rtl/>
        </w:rPr>
        <w:t>در وقت گفتن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</w:t>
      </w:r>
      <w:r w:rsidR="00DF5F91">
        <w:rPr>
          <w:rtl/>
        </w:rPr>
        <w:t xml:space="preserve">، </w:t>
      </w:r>
      <w:r>
        <w:rPr>
          <w:rtl/>
        </w:rPr>
        <w:t>اشاره به آن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</w:p>
    <w:p w:rsidR="0043609F" w:rsidRDefault="0043609F" w:rsidP="00B32A5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561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«پس سراسر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همان گونه که پر از جور و ظلم شده</w:t>
      </w:r>
      <w:r w:rsidR="00DF5F91">
        <w:rPr>
          <w:rtl/>
        </w:rPr>
        <w:t xml:space="preserve">، </w:t>
      </w:r>
      <w:r>
        <w:rPr>
          <w:rtl/>
        </w:rPr>
        <w:t>پر از عدل و داد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با صورت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افتادم</w:t>
      </w:r>
      <w:r w:rsidR="00DF5F91">
        <w:rPr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بر خاک مال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</w:t>
      </w:r>
      <w:r w:rsidR="00DF5F91">
        <w:rPr>
          <w:rtl/>
        </w:rPr>
        <w:t xml:space="preserve">،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F5F91">
        <w:rPr>
          <w:rFonts w:hint="eastAsia"/>
          <w:rtl/>
        </w:rPr>
        <w:t xml:space="preserve">، </w:t>
      </w:r>
      <w:r>
        <w:rPr>
          <w:rtl/>
        </w:rPr>
        <w:t>تو فلان کس هست</w:t>
      </w:r>
      <w:r>
        <w:rPr>
          <w:rFonts w:hint="cs"/>
          <w:rtl/>
        </w:rPr>
        <w:t>ی</w:t>
      </w:r>
      <w:r>
        <w:rPr>
          <w:rtl/>
        </w:rPr>
        <w:t xml:space="preserve"> که از شهر کوهستان که به همدان معروف 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«راست گفت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و مولا</w:t>
      </w:r>
      <w:r>
        <w:rPr>
          <w:rFonts w:hint="cs"/>
          <w:rtl/>
        </w:rPr>
        <w:t>ی</w:t>
      </w:r>
      <w:r>
        <w:rPr>
          <w:rtl/>
        </w:rPr>
        <w:t xml:space="preserve"> من»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فرمود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نزد خانواده‌ات برگرد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سرور من</w:t>
      </w:r>
      <w:r w:rsidR="00DF5F91">
        <w:rPr>
          <w:rtl/>
        </w:rPr>
        <w:t xml:space="preserve">، </w:t>
      </w:r>
      <w:r>
        <w:rPr>
          <w:rtl/>
        </w:rPr>
        <w:t>دوست دارم نزد آنها روم</w:t>
      </w:r>
      <w:r w:rsidR="00DF5F91">
        <w:rPr>
          <w:rtl/>
        </w:rPr>
        <w:t xml:space="preserve">، </w:t>
      </w:r>
      <w:r>
        <w:rPr>
          <w:rtl/>
        </w:rPr>
        <w:t>و ماجرا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کرامت</w:t>
      </w:r>
      <w:r>
        <w:rPr>
          <w:rFonts w:hint="cs"/>
          <w:rtl/>
        </w:rPr>
        <w:t>ی</w:t>
      </w:r>
      <w:r>
        <w:rPr>
          <w:rtl/>
        </w:rPr>
        <w:t xml:space="preserve"> را که خداوند به من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فرموده است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آنها بازگو کنم و به آنها مژده بدهم»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اشاره به غلامش کرد</w:t>
      </w:r>
      <w:r w:rsidR="00DF5F91">
        <w:rPr>
          <w:rtl/>
        </w:rPr>
        <w:t xml:space="preserve">، </w:t>
      </w:r>
      <w:r>
        <w:rPr>
          <w:rtl/>
        </w:rPr>
        <w:t>غلام دستم را گرفت و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tl/>
        </w:rPr>
        <w:t xml:space="preserve"> به من داد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 و او همراه من</w:t>
      </w:r>
      <w:r w:rsidR="00DF5F91">
        <w:rPr>
          <w:rtl/>
        </w:rPr>
        <w:t xml:space="preserve">، </w:t>
      </w:r>
      <w:r>
        <w:rPr>
          <w:rtl/>
        </w:rPr>
        <w:t>چند قدم آمد</w:t>
      </w:r>
      <w:r w:rsidR="00DF5F91">
        <w:rPr>
          <w:rtl/>
        </w:rPr>
        <w:t xml:space="preserve">، </w:t>
      </w:r>
      <w:r>
        <w:rPr>
          <w:rtl/>
        </w:rPr>
        <w:t>ناگاه سا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و درختها و مناره مسجد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به من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شهر ما</w:t>
      </w:r>
      <w:r w:rsidR="00DF5F91">
        <w:rPr>
          <w:rtl/>
        </w:rPr>
        <w:t xml:space="preserve">، </w:t>
      </w:r>
      <w:r>
        <w:rPr>
          <w:rtl/>
        </w:rPr>
        <w:t>شهر</w:t>
      </w:r>
      <w:r>
        <w:rPr>
          <w:rFonts w:hint="cs"/>
          <w:rtl/>
        </w:rPr>
        <w:t>ی</w:t>
      </w:r>
      <w:r>
        <w:rPr>
          <w:rtl/>
        </w:rPr>
        <w:t xml:space="preserve"> به نام «استاباد» (اسدآباد) هست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شهر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استاباد است</w:t>
      </w:r>
      <w:r w:rsidR="00DF5F91">
        <w:rPr>
          <w:rtl/>
        </w:rPr>
        <w:t xml:space="preserve">، </w:t>
      </w:r>
      <w:r>
        <w:rPr>
          <w:rtl/>
        </w:rPr>
        <w:t>برو»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هر سو نگاه کردم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بزرگوار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وارد استاباد شدم</w:t>
      </w:r>
      <w:r w:rsidR="00DF5F91">
        <w:rPr>
          <w:rtl/>
        </w:rPr>
        <w:t xml:space="preserve">، </w:t>
      </w:r>
      <w:r>
        <w:rPr>
          <w:rtl/>
        </w:rPr>
        <w:t>در آن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چهل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پنجاه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از آنجا به همدان رفتم</w:t>
      </w:r>
      <w:r w:rsidR="00DF5F91">
        <w:rPr>
          <w:rtl/>
        </w:rPr>
        <w:t xml:space="preserve">، </w:t>
      </w:r>
      <w:r>
        <w:rPr>
          <w:rtl/>
        </w:rPr>
        <w:t>اهل خانه خود را به دور خود جمع نمودم و آنچه از کرامت و رفع مشکلات و احسان</w:t>
      </w:r>
      <w:r>
        <w:rPr>
          <w:rFonts w:hint="cs"/>
          <w:rtl/>
        </w:rPr>
        <w:t>ی</w:t>
      </w:r>
      <w:r>
        <w:rPr>
          <w:rtl/>
        </w:rPr>
        <w:t xml:space="preserve"> که خداوند توسّط حضرت ول</w:t>
      </w:r>
      <w:r>
        <w:rPr>
          <w:rFonts w:hint="cs"/>
          <w:rtl/>
        </w:rPr>
        <w:t>ی</w:t>
      </w:r>
      <w:r>
        <w:rPr>
          <w:rtl/>
        </w:rPr>
        <w:t xml:space="preserve"> عصر عجّل اللّه فرجه به </w:t>
      </w:r>
      <w:r>
        <w:rPr>
          <w:rFonts w:hint="eastAsia"/>
          <w:rtl/>
        </w:rPr>
        <w:t>من</w:t>
      </w:r>
      <w:r>
        <w:rPr>
          <w:rtl/>
        </w:rPr>
        <w:t xml:space="preserve"> عطا فرموده بود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آنها گفتم</w:t>
      </w:r>
      <w:r w:rsidR="00DF5F91">
        <w:rPr>
          <w:rtl/>
        </w:rPr>
        <w:t xml:space="preserve">، </w:t>
      </w:r>
      <w:r>
        <w:rPr>
          <w:rtl/>
        </w:rPr>
        <w:t>و به آنها بشارت دادم</w:t>
      </w:r>
      <w:r w:rsidR="00DF5F91">
        <w:rPr>
          <w:rtl/>
        </w:rPr>
        <w:t xml:space="preserve">، </w:t>
      </w:r>
      <w:r>
        <w:rPr>
          <w:rtl/>
        </w:rPr>
        <w:t>و تا وقت</w:t>
      </w:r>
      <w:r>
        <w:rPr>
          <w:rFonts w:hint="cs"/>
          <w:rtl/>
        </w:rPr>
        <w:t>ی</w:t>
      </w:r>
      <w:r>
        <w:rPr>
          <w:rtl/>
        </w:rPr>
        <w:t xml:space="preserve"> که از آن د</w:t>
      </w:r>
      <w:r>
        <w:rPr>
          <w:rFonts w:hint="cs"/>
          <w:rtl/>
        </w:rPr>
        <w:t>ی</w:t>
      </w:r>
      <w:r>
        <w:rPr>
          <w:rFonts w:hint="eastAsia"/>
          <w:rtl/>
        </w:rPr>
        <w:t>نارها</w:t>
      </w:r>
      <w:r>
        <w:rPr>
          <w:rtl/>
        </w:rPr>
        <w:t xml:space="preserve"> را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همواره در برکت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سعادت</w:t>
      </w:r>
      <w:r w:rsidR="00DF5F91">
        <w:rPr>
          <w:rtl/>
        </w:rPr>
        <w:t xml:space="preserve">،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استاباد</w:t>
      </w:r>
      <w:r w:rsidR="00DF5F91">
        <w:rPr>
          <w:rtl/>
        </w:rPr>
        <w:t xml:space="preserve">، </w:t>
      </w:r>
      <w:r>
        <w:rPr>
          <w:rtl/>
        </w:rPr>
        <w:t>محل</w:t>
      </w:r>
      <w:r>
        <w:rPr>
          <w:rFonts w:hint="cs"/>
          <w:rtl/>
        </w:rPr>
        <w:t>ی</w:t>
      </w:r>
      <w:r>
        <w:rPr>
          <w:rtl/>
        </w:rPr>
        <w:t xml:space="preserve"> است که امروز به نام «اسدآباد» معروف است و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همدان با فاصله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گردنه بلند و سخت</w:t>
      </w:r>
      <w:r w:rsidR="00DF5F91">
        <w:rPr>
          <w:rtl/>
        </w:rPr>
        <w:t xml:space="preserve">، </w:t>
      </w:r>
      <w:r>
        <w:rPr>
          <w:rtl/>
        </w:rPr>
        <w:t>قرار دارد</w:t>
      </w:r>
      <w:r w:rsidR="00DF5F91">
        <w:rPr>
          <w:rtl/>
        </w:rPr>
        <w:t xml:space="preserve">، </w:t>
      </w:r>
      <w:r>
        <w:rPr>
          <w:rtl/>
        </w:rPr>
        <w:t>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که قبر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نامبرده</w:t>
      </w:r>
      <w:r w:rsidR="00DF5F91">
        <w:rPr>
          <w:rtl/>
        </w:rPr>
        <w:t xml:space="preserve">، </w:t>
      </w:r>
      <w:r>
        <w:rPr>
          <w:rtl/>
        </w:rPr>
        <w:t>در آنجا معروف است- و اللّه العالم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[مترجم که با ترجمه داستان فوق</w:t>
      </w:r>
      <w:r w:rsidR="00DF5F91">
        <w:rPr>
          <w:rtl/>
        </w:rPr>
        <w:t xml:space="preserve">، </w:t>
      </w:r>
      <w:r>
        <w:rPr>
          <w:rtl/>
        </w:rPr>
        <w:t>سخت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جمال دل آرا</w:t>
      </w:r>
      <w:r>
        <w:rPr>
          <w:rFonts w:hint="cs"/>
          <w:rtl/>
        </w:rPr>
        <w:t>ی</w:t>
      </w:r>
      <w:r>
        <w:rPr>
          <w:rtl/>
        </w:rPr>
        <w:t xml:space="preserve"> حضرت</w:t>
      </w:r>
    </w:p>
    <w:p w:rsidR="0043609F" w:rsidRDefault="0043609F" w:rsidP="00B32A5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562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یّ</w:t>
      </w:r>
      <w:r>
        <w:rPr>
          <w:rtl/>
        </w:rPr>
        <w:t xml:space="preserve"> عصر عجّل اللّه فرجه قرار گرفته</w:t>
      </w:r>
      <w:r w:rsidR="00DF5F91">
        <w:rPr>
          <w:rtl/>
        </w:rPr>
        <w:t xml:space="preserve">، </w:t>
      </w:r>
      <w:r>
        <w:rPr>
          <w:rtl/>
        </w:rPr>
        <w:t>اشعار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که از اشعار مولو</w:t>
      </w:r>
      <w:r>
        <w:rPr>
          <w:rFonts w:hint="cs"/>
          <w:rtl/>
        </w:rPr>
        <w:t>ی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شمس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زمزمه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]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بنما</w:t>
      </w:r>
      <w:r>
        <w:rPr>
          <w:rFonts w:hint="cs"/>
          <w:rtl/>
        </w:rPr>
        <w:t>ی</w:t>
      </w:r>
      <w:r>
        <w:rPr>
          <w:rtl/>
        </w:rPr>
        <w:t xml:space="preserve"> رخ که باغ گلستانم آرزو است‌بگشا</w:t>
      </w:r>
      <w:r>
        <w:rPr>
          <w:rFonts w:hint="cs"/>
          <w:rtl/>
        </w:rPr>
        <w:t>ی</w:t>
      </w:r>
      <w:r>
        <w:rPr>
          <w:rtl/>
        </w:rPr>
        <w:t xml:space="preserve"> لب که قند فراوانم آرزو است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همرهان سست عناصر</w:t>
      </w:r>
      <w:r w:rsidR="00DF5F91">
        <w:rPr>
          <w:rtl/>
        </w:rPr>
        <w:t xml:space="preserve">، </w:t>
      </w:r>
      <w:r>
        <w:rPr>
          <w:rtl/>
        </w:rPr>
        <w:t>دلم گرفت‌ش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و رستم دستانم آرزو است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گفتا</w:t>
      </w:r>
      <w:r>
        <w:rPr>
          <w:rtl/>
        </w:rPr>
        <w:t xml:space="preserve"> بناز</w:t>
      </w:r>
      <w:r w:rsidR="00DF5F91">
        <w:rPr>
          <w:rtl/>
        </w:rPr>
        <w:t xml:space="preserve">؛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مرنجان مرا بروآن گفتنت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مرنجانم آرزو است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با چراغ هم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>
        <w:rPr>
          <w:rtl/>
        </w:rPr>
        <w:t xml:space="preserve"> گرد شهرکز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و دد ملولم و انسانم آرزو است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گشته‌ا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ماگفت آنکه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نشود</w:t>
      </w:r>
      <w:r>
        <w:rPr>
          <w:rtl/>
        </w:rPr>
        <w:t xml:space="preserve"> آنم آرزو است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وار وا اسفاها</w:t>
      </w:r>
      <w:r w:rsidR="00DF5F91">
        <w:rPr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زنم‌د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خوب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کنعانم آرزو است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7- ملاقات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اسحاق استرآباد</w:t>
      </w:r>
      <w:r>
        <w:rPr>
          <w:rFonts w:hint="cs"/>
          <w:rtl/>
        </w:rPr>
        <w:t>ی</w:t>
      </w:r>
      <w:r>
        <w:rPr>
          <w:rtl/>
        </w:rPr>
        <w:t xml:space="preserve"> با امام زمان عجّل اللّه فرجه‌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علّامه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پدرم (مولا محمّد تق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«ره») به من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شخص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صالح به نام «ام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اسحاق استرآباد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که چهل 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به مکّه رفته بود</w:t>
      </w:r>
      <w:r w:rsidR="00DF5F91">
        <w:rPr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مشهور شده بود که او ط</w:t>
      </w:r>
      <w:r>
        <w:rPr>
          <w:rFonts w:hint="cs"/>
          <w:rtl/>
        </w:rPr>
        <w:t>یّ</w:t>
      </w:r>
      <w:r>
        <w:rPr>
          <w:rtl/>
        </w:rPr>
        <w:t xml:space="preserve"> الارض دارد [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مثلا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فرسخ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ط</w:t>
      </w:r>
      <w:r>
        <w:rPr>
          <w:rFonts w:hint="cs"/>
          <w:rtl/>
        </w:rPr>
        <w:t>یّ</w:t>
      </w:r>
      <w:r>
        <w:rPr>
          <w:rtl/>
        </w:rPr>
        <w:t xml:space="preserve"> کرده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</w:t>
      </w:r>
      <w:r w:rsidR="00DF5F91">
        <w:rPr>
          <w:rtl/>
        </w:rPr>
        <w:t xml:space="preserve">. </w:t>
      </w:r>
      <w:r>
        <w:rPr>
          <w:rtl/>
        </w:rPr>
        <w:t xml:space="preserve">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سالها او به اصفهان آمد</w:t>
      </w:r>
      <w:r w:rsidR="00DF5F91">
        <w:rPr>
          <w:rtl/>
        </w:rPr>
        <w:t xml:space="preserve">، </w:t>
      </w:r>
      <w:r>
        <w:rPr>
          <w:rtl/>
        </w:rPr>
        <w:t>من با خبر شدم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دارش</w:t>
      </w:r>
      <w:r>
        <w:rPr>
          <w:rtl/>
        </w:rPr>
        <w:t xml:space="preserve"> شتافتم</w:t>
      </w:r>
      <w:r w:rsidR="00DF5F91">
        <w:rPr>
          <w:rtl/>
        </w:rPr>
        <w:t xml:space="preserve">، </w:t>
      </w:r>
      <w:r>
        <w:rPr>
          <w:rtl/>
        </w:rPr>
        <w:t>در ضمن احوالپرس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: </w:t>
      </w:r>
      <w:r>
        <w:rPr>
          <w:rtl/>
        </w:rPr>
        <w:t>«در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شهرت دارد که تو ط</w:t>
      </w:r>
      <w:r>
        <w:rPr>
          <w:rFonts w:hint="cs"/>
          <w:rtl/>
        </w:rPr>
        <w:t>یّ</w:t>
      </w:r>
      <w:r>
        <w:rPr>
          <w:rtl/>
        </w:rPr>
        <w:t xml:space="preserve"> الارض 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علّت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گفت</w:t>
      </w:r>
      <w:r w:rsidR="00DF5F91"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سالها</w:t>
      </w:r>
      <w:r w:rsidR="00DF5F91">
        <w:rPr>
          <w:rtl/>
        </w:rPr>
        <w:t xml:space="preserve">، </w:t>
      </w:r>
      <w:r>
        <w:rPr>
          <w:rtl/>
        </w:rPr>
        <w:t>عازم مکّه شدم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با کاروان حجّ به منزل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آنجا تا مکّه</w:t>
      </w:r>
      <w:r w:rsidR="00DF5F91">
        <w:rPr>
          <w:rtl/>
        </w:rPr>
        <w:t xml:space="preserve">، </w:t>
      </w:r>
      <w:r>
        <w:rPr>
          <w:rtl/>
        </w:rPr>
        <w:t xml:space="preserve">هفت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ده منزل (ب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50 فرسخ) راه بود</w:t>
      </w:r>
      <w:r w:rsidR="00DF5F91">
        <w:rPr>
          <w:rtl/>
        </w:rPr>
        <w:t xml:space="preserve">، </w:t>
      </w:r>
      <w:r>
        <w:rPr>
          <w:rtl/>
        </w:rPr>
        <w:t>و من به علّت</w:t>
      </w:r>
      <w:r>
        <w:rPr>
          <w:rFonts w:hint="cs"/>
          <w:rtl/>
        </w:rPr>
        <w:t>ی</w:t>
      </w:r>
      <w:r>
        <w:rPr>
          <w:rtl/>
        </w:rPr>
        <w:t xml:space="preserve"> از کاروان</w:t>
      </w:r>
      <w:r w:rsidR="00DF5F91">
        <w:rPr>
          <w:rtl/>
        </w:rPr>
        <w:t xml:space="preserve">، </w:t>
      </w:r>
      <w:r>
        <w:rPr>
          <w:rtl/>
        </w:rPr>
        <w:t>عقب ماندم</w:t>
      </w:r>
      <w:r w:rsidR="00DF5F91">
        <w:rPr>
          <w:rtl/>
        </w:rPr>
        <w:t xml:space="preserve">، </w:t>
      </w:r>
      <w:r>
        <w:rPr>
          <w:rtl/>
        </w:rPr>
        <w:t>و به طور کلّ</w:t>
      </w:r>
      <w:r>
        <w:rPr>
          <w:rFonts w:hint="cs"/>
          <w:rtl/>
        </w:rPr>
        <w:t>ی</w:t>
      </w:r>
      <w:r>
        <w:rPr>
          <w:rtl/>
        </w:rPr>
        <w:t xml:space="preserve"> کاروان را گم کردم</w:t>
      </w:r>
      <w:r w:rsidR="00DF5F91">
        <w:rPr>
          <w:rtl/>
        </w:rPr>
        <w:t xml:space="preserve">، </w:t>
      </w:r>
      <w:r>
        <w:rPr>
          <w:rtl/>
        </w:rPr>
        <w:t>و از جادّه اصل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رفتم 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سرگ</w:t>
      </w:r>
      <w:r>
        <w:rPr>
          <w:rFonts w:hint="eastAsia"/>
          <w:rtl/>
        </w:rPr>
        <w:t>ردان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ماندم</w:t>
      </w:r>
      <w:r w:rsidR="00DF5F91">
        <w:rPr>
          <w:rtl/>
        </w:rPr>
        <w:t xml:space="preserve">، </w:t>
      </w:r>
      <w:r>
        <w:rPr>
          <w:rtl/>
        </w:rPr>
        <w:t>و تشنگ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من غالب شد</w:t>
      </w:r>
      <w:r w:rsidR="00DF5F91">
        <w:rPr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از زنده ماندن</w:t>
      </w:r>
      <w:r w:rsidR="00DF5F91">
        <w:rPr>
          <w:rtl/>
        </w:rPr>
        <w:t xml:space="preserve">، </w:t>
      </w:r>
      <w:r>
        <w:rPr>
          <w:rtl/>
        </w:rPr>
        <w:t>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شدم</w:t>
      </w:r>
      <w:r w:rsidR="00DF5F91">
        <w:rPr>
          <w:rtl/>
        </w:rPr>
        <w:t xml:space="preserve">، </w:t>
      </w:r>
      <w:r>
        <w:rPr>
          <w:rtl/>
        </w:rPr>
        <w:t>چند بار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زدم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صالح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صالح ارشدنا ال</w:t>
      </w:r>
      <w:r>
        <w:rPr>
          <w:rFonts w:hint="cs"/>
          <w:rtl/>
        </w:rPr>
        <w:t>ی</w:t>
      </w:r>
      <w:r>
        <w:rPr>
          <w:rtl/>
        </w:rPr>
        <w:t xml:space="preserve"> الطّر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رحمکم</w:t>
      </w:r>
      <w:r>
        <w:rPr>
          <w:rtl/>
        </w:rPr>
        <w:t xml:space="preserve"> اللّه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صالح</w:t>
      </w:r>
      <w:r>
        <w:rPr>
          <w:rtl/>
        </w:rPr>
        <w:t xml:space="preserve">، </w:t>
      </w:r>
      <w:r w:rsidR="0043609F">
        <w:rPr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ابا صالح (امام زمان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)</w:t>
      </w:r>
      <w:r>
        <w:rPr>
          <w:rtl/>
        </w:rPr>
        <w:t xml:space="preserve">، </w:t>
      </w:r>
      <w:r w:rsidR="0043609F">
        <w:rPr>
          <w:rtl/>
        </w:rPr>
        <w:t>ما را به جادّه هدا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خدا شما را رحمت کند»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شبح</w:t>
      </w:r>
      <w:r>
        <w:rPr>
          <w:rFonts w:hint="cs"/>
          <w:rtl/>
        </w:rPr>
        <w:t>ی</w:t>
      </w:r>
      <w:r>
        <w:rPr>
          <w:rtl/>
        </w:rPr>
        <w:t xml:space="preserve"> از دور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ناگاه در</w:t>
      </w:r>
    </w:p>
    <w:p w:rsidR="0043609F" w:rsidRPr="00B32A5E" w:rsidRDefault="0043609F" w:rsidP="00B32A5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563</w:t>
      </w:r>
    </w:p>
    <w:p w:rsidR="0043609F" w:rsidRDefault="0043609F" w:rsidP="0043609F">
      <w:pPr>
        <w:pStyle w:val="libNormal"/>
        <w:rPr>
          <w:rtl/>
        </w:rPr>
      </w:pPr>
      <w:r w:rsidRPr="00B32A5E">
        <w:rPr>
          <w:rFonts w:hint="eastAsia"/>
          <w:rtl/>
        </w:rPr>
        <w:t>اندک</w:t>
      </w:r>
      <w:r w:rsidRPr="00B32A5E">
        <w:rPr>
          <w:rtl/>
        </w:rPr>
        <w:t xml:space="preserve"> زمان</w:t>
      </w:r>
      <w:r w:rsidRPr="00B32A5E"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 w:rsidRPr="00B32A5E">
        <w:rPr>
          <w:rtl/>
        </w:rPr>
        <w:t>آن شبح نزد من حاضر شد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: </w:t>
      </w:r>
      <w:r>
        <w:rPr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است و لباس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گندمگون است و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بزرگان را دارد و بر شتر</w:t>
      </w:r>
      <w:r>
        <w:rPr>
          <w:rFonts w:hint="cs"/>
          <w:rtl/>
        </w:rPr>
        <w:t>ی</w:t>
      </w:r>
      <w:r>
        <w:rPr>
          <w:rtl/>
        </w:rPr>
        <w:t xml:space="preserve"> سوار است</w:t>
      </w:r>
      <w:r w:rsidR="00DF5F91">
        <w:rPr>
          <w:rtl/>
        </w:rPr>
        <w:t xml:space="preserve">، </w:t>
      </w:r>
      <w:r>
        <w:rPr>
          <w:rtl/>
        </w:rPr>
        <w:t>و همراهش ظرف آب است</w:t>
      </w:r>
      <w:r w:rsidR="00DF5F91">
        <w:rPr>
          <w:rtl/>
        </w:rPr>
        <w:t xml:space="preserve">، </w:t>
      </w:r>
      <w:r>
        <w:rPr>
          <w:rtl/>
        </w:rPr>
        <w:t>بر او سلام کردم</w:t>
      </w:r>
      <w:r w:rsidR="00DF5F91">
        <w:rPr>
          <w:rtl/>
        </w:rPr>
        <w:t xml:space="preserve">، </w:t>
      </w:r>
      <w:r>
        <w:rPr>
          <w:rtl/>
        </w:rPr>
        <w:t>جواب سلام مرا داد و گفت</w:t>
      </w:r>
      <w:r w:rsidR="00DF5F91">
        <w:rPr>
          <w:rtl/>
        </w:rPr>
        <w:t xml:space="preserve">: </w:t>
      </w:r>
      <w:r>
        <w:rPr>
          <w:rtl/>
        </w:rPr>
        <w:t>«تو تشنه هست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ظرف آب را داد و من از آن آب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به کاروان برس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مرا بر پشت سرش سوار بر شتر کرد</w:t>
      </w:r>
      <w:r w:rsidR="00DF5F91">
        <w:rPr>
          <w:rtl/>
        </w:rPr>
        <w:t xml:space="preserve">، </w:t>
      </w:r>
      <w:r>
        <w:rPr>
          <w:rtl/>
        </w:rPr>
        <w:t>و به جانب مکّه روانه شد</w:t>
      </w:r>
      <w:r w:rsidR="00DF5F91">
        <w:rPr>
          <w:rtl/>
        </w:rPr>
        <w:t xml:space="preserve">، </w:t>
      </w:r>
      <w:r>
        <w:rPr>
          <w:rtl/>
        </w:rPr>
        <w:t>عادت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هر روز دعا</w:t>
      </w:r>
      <w:r>
        <w:rPr>
          <w:rFonts w:hint="cs"/>
          <w:rtl/>
        </w:rPr>
        <w:t>ی</w:t>
      </w:r>
      <w:r>
        <w:rPr>
          <w:rtl/>
        </w:rPr>
        <w:t xml:space="preserve"> «حرز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مشغول خواندن آن شدم</w:t>
      </w:r>
      <w:r w:rsidR="00DF5F91">
        <w:rPr>
          <w:rtl/>
        </w:rPr>
        <w:t xml:space="preserve">، </w:t>
      </w:r>
      <w:r>
        <w:rPr>
          <w:rtl/>
        </w:rPr>
        <w:t>در بعض</w:t>
      </w:r>
      <w:r>
        <w:rPr>
          <w:rFonts w:hint="cs"/>
          <w:rtl/>
        </w:rPr>
        <w:t>ی</w:t>
      </w:r>
      <w:r>
        <w:rPr>
          <w:rtl/>
        </w:rPr>
        <w:t xml:space="preserve"> از جمله‌ها</w:t>
      </w:r>
      <w:r w:rsidR="00DF5F91">
        <w:rPr>
          <w:rtl/>
        </w:rPr>
        <w:t xml:space="preserve">، </w:t>
      </w:r>
      <w:r>
        <w:rPr>
          <w:rtl/>
        </w:rPr>
        <w:t>آن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بخوان</w:t>
      </w:r>
      <w:r w:rsidR="00DF5F91">
        <w:rPr>
          <w:rtl/>
        </w:rPr>
        <w:t xml:space="preserve">، </w:t>
      </w:r>
      <w:r>
        <w:rPr>
          <w:rtl/>
        </w:rPr>
        <w:t>چند دق</w:t>
      </w:r>
      <w:r>
        <w:rPr>
          <w:rFonts w:hint="cs"/>
          <w:rtl/>
        </w:rPr>
        <w:t>ی</w:t>
      </w:r>
      <w:r>
        <w:rPr>
          <w:rFonts w:hint="eastAsia"/>
          <w:rtl/>
        </w:rPr>
        <w:t>قه‌ا</w:t>
      </w:r>
      <w:r>
        <w:rPr>
          <w:rFonts w:hint="cs"/>
          <w:rtl/>
        </w:rPr>
        <w:t>ی</w:t>
      </w:r>
      <w:r>
        <w:rPr>
          <w:rtl/>
        </w:rPr>
        <w:t xml:space="preserve"> نگذشت که به من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را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نگاه کردم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ابطح هستم گفت</w:t>
      </w:r>
      <w:r w:rsidR="00DF5F91">
        <w:rPr>
          <w:rtl/>
        </w:rPr>
        <w:t xml:space="preserve">: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شو</w:t>
      </w:r>
      <w:r w:rsidR="00DF5F91">
        <w:rPr>
          <w:rtl/>
        </w:rPr>
        <w:t xml:space="preserve">.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شدم او برگشت و از جلو چشم من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او حضرت قائم عجّل اللّه فرجه بوده است</w:t>
      </w:r>
      <w:r w:rsidR="00DF5F91">
        <w:rPr>
          <w:rtl/>
        </w:rPr>
        <w:t xml:space="preserve">، </w:t>
      </w:r>
      <w:r>
        <w:rPr>
          <w:rtl/>
        </w:rPr>
        <w:t>از فراق او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را نشناختم متأسّف شدم</w:t>
      </w:r>
      <w:r w:rsidR="00DF5F91">
        <w:rPr>
          <w:rtl/>
        </w:rPr>
        <w:t xml:space="preserve">، </w:t>
      </w:r>
      <w:r>
        <w:rPr>
          <w:rtl/>
        </w:rPr>
        <w:t>بعد از گذشت هفت روز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</w:t>
      </w:r>
      <w:r w:rsidR="00DF5F91">
        <w:rPr>
          <w:rtl/>
        </w:rPr>
        <w:t xml:space="preserve">، </w:t>
      </w:r>
      <w:r>
        <w:rPr>
          <w:rtl/>
        </w:rPr>
        <w:t xml:space="preserve">کاروان ما </w:t>
      </w:r>
      <w:r>
        <w:rPr>
          <w:rFonts w:hint="eastAsia"/>
          <w:rtl/>
        </w:rPr>
        <w:t>به</w:t>
      </w:r>
      <w:r>
        <w:rPr>
          <w:rtl/>
        </w:rPr>
        <w:t xml:space="preserve"> مکّه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افراد کاروان پس از آنکه از زنده ماندن من</w:t>
      </w:r>
      <w:r w:rsidR="00DF5F91">
        <w:rPr>
          <w:rtl/>
        </w:rPr>
        <w:t xml:space="preserve">، </w:t>
      </w:r>
      <w:r>
        <w:rPr>
          <w:rtl/>
        </w:rPr>
        <w:t>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شده بودند</w:t>
      </w:r>
      <w:r w:rsidR="00DF5F91">
        <w:rPr>
          <w:rtl/>
        </w:rPr>
        <w:t xml:space="preserve">، </w:t>
      </w:r>
      <w:r>
        <w:rPr>
          <w:rtl/>
        </w:rPr>
        <w:t>مرا در مکّه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مشهور شدم که من «ط</w:t>
      </w:r>
      <w:r>
        <w:rPr>
          <w:rFonts w:hint="cs"/>
          <w:rtl/>
        </w:rPr>
        <w:t>یّ</w:t>
      </w:r>
      <w:r>
        <w:rPr>
          <w:rtl/>
        </w:rPr>
        <w:t xml:space="preserve"> الارض» دارم </w:t>
      </w:r>
      <w:r w:rsidRPr="00B32A5E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بهاء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اربل</w:t>
      </w:r>
      <w:r>
        <w:rPr>
          <w:rFonts w:hint="cs"/>
          <w:rtl/>
        </w:rPr>
        <w:t>ی</w:t>
      </w:r>
      <w:r>
        <w:rPr>
          <w:rtl/>
        </w:rPr>
        <w:t xml:space="preserve"> صاحب کشف الغمّه‌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صاحب</w:t>
      </w:r>
      <w:r>
        <w:rPr>
          <w:rtl/>
        </w:rPr>
        <w:t xml:space="preserve"> کتاب ارزشمند «کشف الغمّه» [بهاء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اربل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از علما</w:t>
      </w:r>
      <w:r>
        <w:rPr>
          <w:rFonts w:hint="cs"/>
          <w:rtl/>
        </w:rPr>
        <w:t>ی</w:t>
      </w:r>
      <w:r>
        <w:rPr>
          <w:rtl/>
        </w:rPr>
        <w:t xml:space="preserve"> بزرگ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محدّث 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عال</w:t>
      </w:r>
      <w:r>
        <w:rPr>
          <w:rFonts w:hint="cs"/>
          <w:rtl/>
        </w:rPr>
        <w:t>ی</w:t>
      </w:r>
      <w:r>
        <w:rPr>
          <w:rFonts w:hint="eastAsia"/>
          <w:rtl/>
        </w:rPr>
        <w:t>مقام</w:t>
      </w:r>
      <w:r>
        <w:rPr>
          <w:rtl/>
        </w:rPr>
        <w:t xml:space="preserve"> قرن هفتم است</w:t>
      </w:r>
      <w:r w:rsidR="00DF5F91">
        <w:rPr>
          <w:rtl/>
        </w:rPr>
        <w:t xml:space="preserve">، </w:t>
      </w:r>
      <w:r>
        <w:rPr>
          <w:rtl/>
        </w:rPr>
        <w:t>و کتابهائ</w:t>
      </w:r>
      <w:r>
        <w:rPr>
          <w:rFonts w:hint="cs"/>
          <w:rtl/>
        </w:rPr>
        <w:t>ی</w:t>
      </w:r>
      <w:r>
        <w:rPr>
          <w:rtl/>
        </w:rPr>
        <w:t xml:space="preserve"> را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</w:t>
      </w:r>
      <w:r w:rsidR="00DF5F91">
        <w:rPr>
          <w:rtl/>
        </w:rPr>
        <w:t xml:space="preserve">، </w:t>
      </w:r>
      <w:r>
        <w:rPr>
          <w:rtl/>
        </w:rPr>
        <w:t>از جمله کتاب «کشف الغمّه» (در سه جلد) که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چهارده معصوم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در </w:t>
      </w:r>
      <w:r>
        <w:rPr>
          <w:rFonts w:hint="eastAsia"/>
          <w:rtl/>
        </w:rPr>
        <w:t>سال</w:t>
      </w:r>
      <w:r>
        <w:rPr>
          <w:rtl/>
        </w:rPr>
        <w:t xml:space="preserve"> 687 ه ق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رسانده] در کتاب کشف الغمّه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«من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کنندگان امام زمان عجّل اللّه فرجه</w:t>
      </w:r>
      <w:r w:rsidR="00DF5F91">
        <w:rPr>
          <w:rtl/>
        </w:rPr>
        <w:t xml:space="preserve">، </w:t>
      </w:r>
      <w:r>
        <w:rPr>
          <w:rtl/>
        </w:rPr>
        <w:t>به ذکر دو داستان که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 ما رخ داده</w:t>
      </w:r>
      <w:r w:rsidR="00DF5F91">
        <w:rPr>
          <w:rtl/>
        </w:rPr>
        <w:t xml:space="preserve">، </w:t>
      </w:r>
      <w:r>
        <w:rPr>
          <w:rtl/>
        </w:rPr>
        <w:t>و جماعت</w:t>
      </w:r>
      <w:r>
        <w:rPr>
          <w:rFonts w:hint="cs"/>
          <w:rtl/>
        </w:rPr>
        <w:t>ی</w:t>
      </w:r>
      <w:r>
        <w:rPr>
          <w:rtl/>
        </w:rPr>
        <w:t xml:space="preserve"> از برادران مورد</w:t>
      </w:r>
    </w:p>
    <w:p w:rsidR="0043609F" w:rsidRDefault="0043609F" w:rsidP="00B32A5E">
      <w:pPr>
        <w:pStyle w:val="libFootnote"/>
        <w:rPr>
          <w:rtl/>
        </w:rPr>
      </w:pPr>
      <w:r>
        <w:rPr>
          <w:rtl/>
        </w:rPr>
        <w:t>(1) علّامه مجلس</w:t>
      </w:r>
      <w:r>
        <w:rPr>
          <w:rFonts w:hint="cs"/>
          <w:rtl/>
        </w:rPr>
        <w:t>ی</w:t>
      </w:r>
      <w:r>
        <w:rPr>
          <w:rtl/>
        </w:rPr>
        <w:t xml:space="preserve"> (ره)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«پدرم گفت</w:t>
      </w:r>
      <w:r w:rsidR="00DF5F91">
        <w:rPr>
          <w:rtl/>
        </w:rPr>
        <w:t xml:space="preserve">: </w:t>
      </w:r>
      <w:r>
        <w:rPr>
          <w:rtl/>
        </w:rPr>
        <w:t>دعا</w:t>
      </w:r>
      <w:r>
        <w:rPr>
          <w:rFonts w:hint="cs"/>
          <w:rtl/>
        </w:rPr>
        <w:t>ی</w:t>
      </w:r>
      <w:r>
        <w:rPr>
          <w:rtl/>
        </w:rPr>
        <w:t xml:space="preserve"> «حرز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خواندم</w:t>
      </w:r>
      <w:r w:rsidR="00DF5F91">
        <w:rPr>
          <w:rtl/>
        </w:rPr>
        <w:t xml:space="preserve">، </w:t>
      </w:r>
      <w:r>
        <w:rPr>
          <w:rtl/>
        </w:rPr>
        <w:t>و آن را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کردم</w:t>
      </w:r>
      <w:r w:rsidR="00DF5F91">
        <w:rPr>
          <w:rtl/>
        </w:rPr>
        <w:t xml:space="preserve">، </w:t>
      </w:r>
      <w:r>
        <w:rPr>
          <w:rtl/>
        </w:rPr>
        <w:t>و شکر خدا که او به من اجازه نقل و صحّت آن را داد» [بحار الأنوار</w:t>
      </w:r>
      <w:r w:rsidR="00DF5F91">
        <w:rPr>
          <w:rtl/>
        </w:rPr>
        <w:t xml:space="preserve">، </w:t>
      </w:r>
      <w:r>
        <w:rPr>
          <w:rtl/>
        </w:rPr>
        <w:t>ج 52</w:t>
      </w:r>
      <w:r w:rsidR="00DF5F91">
        <w:rPr>
          <w:rtl/>
        </w:rPr>
        <w:t xml:space="preserve">، </w:t>
      </w:r>
      <w:r>
        <w:rPr>
          <w:rtl/>
        </w:rPr>
        <w:t>ص 175 و 176]</w:t>
      </w:r>
    </w:p>
    <w:p w:rsidR="0043609F" w:rsidRDefault="0043609F" w:rsidP="00B32A5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564</w:t>
      </w:r>
    </w:p>
    <w:p w:rsidR="00B32A5E" w:rsidRPr="00B32A5E" w:rsidRDefault="00B32A5E" w:rsidP="00B32A5E">
      <w:pPr>
        <w:pStyle w:val="libNormal"/>
        <w:rPr>
          <w:rtl/>
        </w:rPr>
      </w:pPr>
      <w:r>
        <w:rPr>
          <w:rFonts w:hint="cs"/>
          <w:rtl/>
        </w:rPr>
        <w:t>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را نقل کرده‌اند</w:t>
      </w:r>
      <w:r w:rsidR="00DF5F91">
        <w:rPr>
          <w:rtl/>
        </w:rPr>
        <w:t xml:space="preserve">، </w:t>
      </w:r>
      <w:r>
        <w:rPr>
          <w:rtl/>
        </w:rPr>
        <w:t>که عبارت است از داستان «اسماع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هرقل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«س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عطوه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آورم</w:t>
      </w:r>
      <w:r>
        <w:rPr>
          <w:rtl/>
        </w:rPr>
        <w:t xml:space="preserve"> [کشف الغمّه</w:t>
      </w:r>
      <w:r w:rsidR="00DF5F91">
        <w:rPr>
          <w:rtl/>
        </w:rPr>
        <w:t xml:space="preserve">، </w:t>
      </w:r>
      <w:r>
        <w:rPr>
          <w:rtl/>
        </w:rPr>
        <w:t>ج 3]</w:t>
      </w:r>
      <w:r w:rsidR="00DF5F91">
        <w:rPr>
          <w:rtl/>
        </w:rPr>
        <w:t xml:space="preserve">، </w:t>
      </w:r>
      <w:r>
        <w:rPr>
          <w:rtl/>
        </w:rPr>
        <w:t>آنگاه دو داستان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ذکر نموده است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8- شفا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هرقل</w:t>
      </w:r>
      <w:r>
        <w:rPr>
          <w:rFonts w:hint="cs"/>
          <w:rtl/>
        </w:rPr>
        <w:t>ی‌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حلّه</w:t>
      </w:r>
      <w:r w:rsidR="00DF5F91">
        <w:rPr>
          <w:rtl/>
        </w:rPr>
        <w:t xml:space="preserve">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به نام «اسماع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حسن هرقل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که از اهال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«هرقل» (نزد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حلّه) بود</w:t>
      </w:r>
      <w:r w:rsidR="00DF5F91">
        <w:rPr>
          <w:rtl/>
        </w:rPr>
        <w:t xml:space="preserve">، </w:t>
      </w:r>
      <w:r>
        <w:rPr>
          <w:rtl/>
        </w:rPr>
        <w:t>در عصر ما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DF5F91">
        <w:rPr>
          <w:rtl/>
        </w:rPr>
        <w:t xml:space="preserve">، </w:t>
      </w:r>
      <w:r>
        <w:rPr>
          <w:rtl/>
        </w:rPr>
        <w:t>من او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پسرش به نام «شمس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او را برا</w:t>
      </w:r>
      <w:r>
        <w:rPr>
          <w:rFonts w:hint="cs"/>
          <w:rtl/>
        </w:rPr>
        <w:t>ی</w:t>
      </w:r>
      <w:r>
        <w:rPr>
          <w:rtl/>
        </w:rPr>
        <w:t xml:space="preserve">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(اسماع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هرقل</w:t>
      </w:r>
      <w:r>
        <w:rPr>
          <w:rFonts w:hint="cs"/>
          <w:rtl/>
        </w:rPr>
        <w:t>ی</w:t>
      </w:r>
      <w:r>
        <w:rPr>
          <w:rtl/>
        </w:rPr>
        <w:t>) گفت</w:t>
      </w:r>
      <w:r w:rsidR="00DF5F91">
        <w:rPr>
          <w:rtl/>
        </w:rPr>
        <w:t xml:space="preserve">: </w:t>
      </w:r>
      <w:r>
        <w:rPr>
          <w:rtl/>
        </w:rPr>
        <w:t>در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ران چپ من</w:t>
      </w:r>
      <w:r w:rsidR="00DF5F91">
        <w:rPr>
          <w:rtl/>
        </w:rPr>
        <w:t xml:space="preserve">، </w:t>
      </w:r>
      <w:r>
        <w:rPr>
          <w:rtl/>
        </w:rPr>
        <w:t>زخم</w:t>
      </w:r>
      <w:r>
        <w:rPr>
          <w:rFonts w:hint="cs"/>
          <w:rtl/>
        </w:rPr>
        <w:t>ی</w:t>
      </w:r>
      <w:r>
        <w:rPr>
          <w:rtl/>
        </w:rPr>
        <w:t xml:space="preserve"> به اندازه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قبضه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مشت) انسان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</w:t>
      </w:r>
      <w:r w:rsidR="00DF5F91">
        <w:rPr>
          <w:rtl/>
        </w:rPr>
        <w:t xml:space="preserve">، </w:t>
      </w:r>
      <w:r>
        <w:rPr>
          <w:rtl/>
        </w:rPr>
        <w:t>در وقت بهار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شکافت</w:t>
      </w:r>
      <w:r>
        <w:rPr>
          <w:rtl/>
        </w:rPr>
        <w:t xml:space="preserve"> و خون و چرک از آن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 اثر درد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</w:t>
      </w:r>
      <w:r w:rsidR="00DF5F91">
        <w:rPr>
          <w:rtl/>
        </w:rPr>
        <w:t xml:space="preserve">، </w:t>
      </w:r>
      <w:r>
        <w:rPr>
          <w:rtl/>
        </w:rPr>
        <w:t>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کارها بازماندم</w:t>
      </w:r>
      <w:r w:rsidR="00DF5F91">
        <w:rPr>
          <w:rtl/>
        </w:rPr>
        <w:t xml:space="preserve">، </w:t>
      </w:r>
      <w:r>
        <w:rPr>
          <w:rtl/>
        </w:rPr>
        <w:t>او در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هرقل سکونت داشت</w:t>
      </w:r>
      <w:r w:rsidR="00DF5F91">
        <w:rPr>
          <w:rtl/>
        </w:rPr>
        <w:t xml:space="preserve">،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به شهر حلّه رفت</w:t>
      </w:r>
      <w:r w:rsidR="00DF5F91">
        <w:rPr>
          <w:rtl/>
        </w:rPr>
        <w:t xml:space="preserve">، </w:t>
      </w:r>
      <w:r>
        <w:rPr>
          <w:rtl/>
        </w:rPr>
        <w:t xml:space="preserve">و در </w:t>
      </w:r>
      <w:r>
        <w:rPr>
          <w:rtl/>
        </w:rPr>
        <w:lastRenderedPageBreak/>
        <w:t>مجلس «سع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طاووس» (ره) حاضر شد</w:t>
      </w:r>
      <w:r w:rsidR="00DF5F91">
        <w:rPr>
          <w:rtl/>
        </w:rPr>
        <w:t xml:space="preserve">، </w:t>
      </w:r>
      <w:r>
        <w:rPr>
          <w:rtl/>
        </w:rPr>
        <w:t>و از زخم و درد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</w:t>
      </w:r>
      <w:r w:rsidR="00DF5F91">
        <w:rPr>
          <w:rtl/>
        </w:rPr>
        <w:t xml:space="preserve">، </w:t>
      </w:r>
      <w:r>
        <w:rPr>
          <w:rtl/>
        </w:rPr>
        <w:t>شکوه کرد</w:t>
      </w:r>
      <w:r w:rsidR="00DF5F91">
        <w:rPr>
          <w:rtl/>
        </w:rPr>
        <w:t xml:space="preserve">، </w:t>
      </w:r>
      <w:r>
        <w:rPr>
          <w:rtl/>
        </w:rPr>
        <w:t>و گفت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معالجه کنم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اطبّاء حلّه را حاضر کرد</w:t>
      </w:r>
      <w:r w:rsidR="00DF5F91">
        <w:rPr>
          <w:rtl/>
        </w:rPr>
        <w:t xml:space="preserve">، </w:t>
      </w:r>
      <w:r>
        <w:rPr>
          <w:rtl/>
        </w:rPr>
        <w:t>آنها زخم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اتّفاق رأ</w:t>
      </w:r>
      <w:r>
        <w:rPr>
          <w:rFonts w:hint="cs"/>
          <w:rtl/>
        </w:rPr>
        <w:t>ی</w:t>
      </w:r>
      <w:r>
        <w:rPr>
          <w:rtl/>
        </w:rPr>
        <w:t xml:space="preserve"> گفتند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زخم در بالا</w:t>
      </w:r>
      <w:r>
        <w:rPr>
          <w:rFonts w:hint="cs"/>
          <w:rtl/>
        </w:rPr>
        <w:t>ی</w:t>
      </w:r>
      <w:r>
        <w:rPr>
          <w:rtl/>
        </w:rPr>
        <w:t xml:space="preserve"> رگ اکحل (چهار اندام) واقع شده</w:t>
      </w:r>
      <w:r w:rsidR="00DF5F91">
        <w:rPr>
          <w:rtl/>
        </w:rPr>
        <w:t xml:space="preserve">، </w:t>
      </w:r>
      <w:r>
        <w:rPr>
          <w:rtl/>
        </w:rPr>
        <w:t>معالجه آن خطرناک است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ممکن است بر اثر معالجه</w:t>
      </w:r>
      <w:r w:rsidR="00DF5F91">
        <w:rPr>
          <w:rtl/>
        </w:rPr>
        <w:t xml:space="preserve">، </w:t>
      </w:r>
      <w:r>
        <w:rPr>
          <w:rtl/>
        </w:rPr>
        <w:t>رگ اکحل قطع گردد و باعث مرگ شود»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من نزد پزشکان بغداد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چه بسا آنها داناتر و ماهرتر باشند</w:t>
      </w:r>
      <w:r w:rsidR="00DF5F91">
        <w:rPr>
          <w:rtl/>
        </w:rPr>
        <w:t xml:space="preserve">. </w:t>
      </w:r>
      <w:r>
        <w:rPr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هرقل</w:t>
      </w:r>
      <w:r>
        <w:rPr>
          <w:rFonts w:hint="cs"/>
          <w:rtl/>
        </w:rPr>
        <w:t>ی</w:t>
      </w:r>
      <w:r>
        <w:rPr>
          <w:rtl/>
        </w:rPr>
        <w:t xml:space="preserve"> همراه رض</w:t>
      </w:r>
      <w:r>
        <w:rPr>
          <w:rFonts w:hint="cs"/>
          <w:rtl/>
        </w:rPr>
        <w:t>ی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(ره) نزد پزشکان بغداد رفتند</w:t>
      </w:r>
      <w:r w:rsidR="00DF5F91">
        <w:rPr>
          <w:rtl/>
        </w:rPr>
        <w:t xml:space="preserve">، </w:t>
      </w:r>
      <w:r>
        <w:rPr>
          <w:rtl/>
        </w:rPr>
        <w:t>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همانند پزشکان حلّه</w:t>
      </w:r>
      <w:r w:rsidR="00DF5F91">
        <w:rPr>
          <w:rtl/>
        </w:rPr>
        <w:t xml:space="preserve">، </w:t>
      </w:r>
      <w:r>
        <w:rPr>
          <w:rtl/>
        </w:rPr>
        <w:t>نظر دادند</w:t>
      </w:r>
      <w:r w:rsidR="00DF5F91">
        <w:rPr>
          <w:rtl/>
        </w:rPr>
        <w:t xml:space="preserve">، </w:t>
      </w:r>
      <w:r>
        <w:rPr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(که از همه جا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بود)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دلتنگ شد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tl/>
        </w:rPr>
        <w:t>ن به او گفت</w:t>
      </w:r>
      <w:r w:rsidR="00DF5F91">
        <w:rPr>
          <w:rtl/>
        </w:rPr>
        <w:t xml:space="preserve">: </w:t>
      </w:r>
      <w:r>
        <w:rPr>
          <w:rtl/>
        </w:rPr>
        <w:t>«شر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</w:t>
      </w:r>
      <w:r w:rsidR="00DF5F91">
        <w:rPr>
          <w:rtl/>
        </w:rPr>
        <w:t xml:space="preserve">، </w:t>
      </w:r>
      <w:r>
        <w:rPr>
          <w:rtl/>
        </w:rPr>
        <w:t>کار را بر تو آسان نموده که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نماز بخوان</w:t>
      </w:r>
      <w:r>
        <w:rPr>
          <w:rFonts w:hint="cs"/>
          <w:rtl/>
        </w:rPr>
        <w:t>ی</w:t>
      </w:r>
      <w:r>
        <w:rPr>
          <w:rtl/>
        </w:rPr>
        <w:t xml:space="preserve"> و در عبادت خدا کوشش نمائ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نه به آن حدّ</w:t>
      </w:r>
      <w:r>
        <w:rPr>
          <w:rFonts w:hint="cs"/>
          <w:rtl/>
        </w:rPr>
        <w:t>ی</w:t>
      </w:r>
      <w:r>
        <w:rPr>
          <w:rtl/>
        </w:rPr>
        <w:t xml:space="preserve"> که بر اثر ز</w:t>
      </w:r>
      <w:r>
        <w:rPr>
          <w:rFonts w:hint="cs"/>
          <w:rtl/>
        </w:rPr>
        <w:t>ی</w:t>
      </w:r>
      <w:r>
        <w:rPr>
          <w:rFonts w:hint="eastAsia"/>
          <w:rtl/>
        </w:rPr>
        <w:t>اده‌رو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هلاک شو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نموده است»</w:t>
      </w:r>
      <w:r w:rsidR="00DF5F91">
        <w:rPr>
          <w:rtl/>
        </w:rPr>
        <w:t xml:space="preserve">. </w:t>
      </w:r>
    </w:p>
    <w:p w:rsidR="0043609F" w:rsidRDefault="0043609F" w:rsidP="00B32A5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565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هرقل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اکنون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من به بغداد آمده‌ام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عسکر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(امام هاد</w:t>
      </w:r>
      <w:r>
        <w:rPr>
          <w:rFonts w:hint="cs"/>
          <w:rtl/>
        </w:rPr>
        <w:t>ی</w:t>
      </w:r>
      <w:r>
        <w:rPr>
          <w:rtl/>
        </w:rPr>
        <w:t xml:space="preserve"> و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در سامرّاء)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نزد خانواده‌ام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فکر خوب</w:t>
      </w:r>
      <w:r>
        <w:rPr>
          <w:rFonts w:hint="cs"/>
          <w:rtl/>
        </w:rPr>
        <w:t>ی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لباسها و توشه راه را نزد رض</w:t>
      </w:r>
      <w:r>
        <w:rPr>
          <w:rFonts w:hint="cs"/>
          <w:rtl/>
        </w:rPr>
        <w:t>ی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گذارد و خود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عسکر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رفت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به سامرّاء رفتم و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امام هاد</w:t>
      </w:r>
      <w:r>
        <w:rPr>
          <w:rFonts w:hint="cs"/>
          <w:rtl/>
        </w:rPr>
        <w:t>ی</w:t>
      </w:r>
      <w:r>
        <w:rPr>
          <w:rtl/>
        </w:rPr>
        <w:t xml:space="preserve"> و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پرداختم</w:t>
      </w:r>
      <w:r w:rsidR="00DF5F91">
        <w:rPr>
          <w:rtl/>
        </w:rPr>
        <w:t xml:space="preserve">، </w:t>
      </w:r>
      <w:r>
        <w:rPr>
          <w:rtl/>
        </w:rPr>
        <w:t>و در آنجا داخل سرداب (همان سرداب</w:t>
      </w:r>
      <w:r>
        <w:rPr>
          <w:rFonts w:hint="cs"/>
          <w:rtl/>
        </w:rPr>
        <w:t>ی</w:t>
      </w:r>
      <w:r>
        <w:rPr>
          <w:rtl/>
        </w:rPr>
        <w:t xml:space="preserve"> که امام زمان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آنجا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 xml:space="preserve">رفتم و استغاثه کردم و به امام زمان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متوسّل </w:t>
      </w:r>
      <w:r>
        <w:rPr>
          <w:rtl/>
        </w:rPr>
        <w:lastRenderedPageBreak/>
        <w:t>شدم</w:t>
      </w:r>
      <w:r w:rsidR="00DF5F91">
        <w:rPr>
          <w:rtl/>
        </w:rPr>
        <w:t xml:space="preserve">، </w:t>
      </w:r>
      <w:r>
        <w:rPr>
          <w:rtl/>
        </w:rPr>
        <w:t>تا پاس</w:t>
      </w:r>
      <w:r>
        <w:rPr>
          <w:rFonts w:hint="cs"/>
          <w:rtl/>
        </w:rPr>
        <w:t>ی</w:t>
      </w:r>
      <w:r>
        <w:rPr>
          <w:rtl/>
        </w:rPr>
        <w:t xml:space="preserve"> از شب در آنجا م</w:t>
      </w:r>
      <w:r>
        <w:rPr>
          <w:rFonts w:hint="eastAsia"/>
          <w:rtl/>
        </w:rPr>
        <w:t>اندم</w:t>
      </w:r>
      <w:r>
        <w:rPr>
          <w:rtl/>
        </w:rPr>
        <w:t xml:space="preserve"> و از آن روز تا روز پنجشنبه</w:t>
      </w:r>
      <w:r w:rsidR="00DF5F91">
        <w:rPr>
          <w:rtl/>
        </w:rPr>
        <w:t xml:space="preserve">، </w:t>
      </w:r>
      <w:r>
        <w:rPr>
          <w:rtl/>
        </w:rPr>
        <w:t>در سامرّاء ماندم</w:t>
      </w:r>
      <w:r w:rsidR="00DF5F91">
        <w:rPr>
          <w:rtl/>
        </w:rPr>
        <w:t xml:space="preserve">. </w:t>
      </w:r>
      <w:r>
        <w:rPr>
          <w:rtl/>
        </w:rPr>
        <w:t>سپس به دجله رفتم و در آنجا غسل کردم و لباس پاک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آفتابه‌ا</w:t>
      </w:r>
      <w:r>
        <w:rPr>
          <w:rFonts w:hint="cs"/>
          <w:rtl/>
        </w:rPr>
        <w:t>ی</w:t>
      </w:r>
      <w:r>
        <w:rPr>
          <w:rtl/>
        </w:rPr>
        <w:t xml:space="preserve"> داشتم</w:t>
      </w:r>
      <w:r w:rsidR="00DF5F91">
        <w:rPr>
          <w:rtl/>
        </w:rPr>
        <w:t xml:space="preserve">، </w:t>
      </w:r>
      <w:r>
        <w:rPr>
          <w:rtl/>
        </w:rPr>
        <w:t>آن را پر از آب کرده و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و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رهسپار شدم</w:t>
      </w:r>
      <w:r w:rsidR="00DF5F91">
        <w:rPr>
          <w:rtl/>
        </w:rPr>
        <w:t xml:space="preserve">. </w:t>
      </w:r>
      <w:r>
        <w:rPr>
          <w:rtl/>
        </w:rPr>
        <w:t>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</w:t>
      </w:r>
      <w:r w:rsidR="00DF5F91">
        <w:rPr>
          <w:rtl/>
        </w:rPr>
        <w:t xml:space="preserve">، </w:t>
      </w:r>
      <w:r>
        <w:rPr>
          <w:rtl/>
        </w:rPr>
        <w:t>چهار سوار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از طرف شهر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اطراف مشهد عسکر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</w:t>
      </w:r>
      <w:r w:rsidR="00DF5F91">
        <w:rPr>
          <w:rtl/>
        </w:rPr>
        <w:t xml:space="preserve">، </w:t>
      </w:r>
      <w:r>
        <w:rPr>
          <w:rtl/>
        </w:rPr>
        <w:t>جمع</w:t>
      </w:r>
      <w:r>
        <w:rPr>
          <w:rFonts w:hint="cs"/>
          <w:rtl/>
        </w:rPr>
        <w:t>ی</w:t>
      </w:r>
      <w:r>
        <w:rPr>
          <w:rtl/>
        </w:rPr>
        <w:t xml:space="preserve"> از اشراف و بزرگان</w:t>
      </w:r>
      <w:r w:rsidR="00DF5F91">
        <w:rPr>
          <w:rtl/>
        </w:rPr>
        <w:t xml:space="preserve">، </w:t>
      </w:r>
      <w:r>
        <w:rPr>
          <w:rtl/>
        </w:rPr>
        <w:t>گوسفندان خود را در آنجا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چراندند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گمان کردم که آن سواران صاحب آن گوسفندان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دو جوان از آن چهار سوار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که در گونه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آنها خط</w:t>
      </w:r>
      <w:r>
        <w:rPr>
          <w:rFonts w:hint="cs"/>
          <w:rtl/>
        </w:rPr>
        <w:t>ی</w:t>
      </w:r>
      <w:r>
        <w:rPr>
          <w:rtl/>
        </w:rPr>
        <w:t xml:space="preserve"> رسته بود</w:t>
      </w:r>
      <w:r w:rsidR="00DF5F91">
        <w:rPr>
          <w:rtl/>
        </w:rPr>
        <w:t xml:space="preserve">، </w:t>
      </w:r>
      <w:r>
        <w:rPr>
          <w:rtl/>
        </w:rPr>
        <w:t>هر دو آنه</w:t>
      </w:r>
      <w:r>
        <w:rPr>
          <w:rFonts w:hint="eastAsia"/>
          <w:rtl/>
        </w:rPr>
        <w:t>ا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کمر بسته بودند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بود که در دستش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چهارم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کمر بسته</w:t>
      </w:r>
      <w:r w:rsidR="00DF5F91">
        <w:rPr>
          <w:rtl/>
        </w:rPr>
        <w:t xml:space="preserve">، </w:t>
      </w:r>
      <w:r>
        <w:rPr>
          <w:rtl/>
        </w:rPr>
        <w:t>و فرج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32A5E">
        <w:rPr>
          <w:rStyle w:val="libFootnotenumChar"/>
          <w:rtl/>
        </w:rPr>
        <w:t>«1»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بالا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تحت‌الحنک انداخته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داشت</w:t>
      </w:r>
      <w:r w:rsidR="00DF5F91">
        <w:rPr>
          <w:rtl/>
        </w:rPr>
        <w:t xml:space="preserve">، </w:t>
      </w:r>
      <w:r>
        <w:rPr>
          <w:rtl/>
        </w:rPr>
        <w:t>در دست راست راه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کعب ن</w:t>
      </w:r>
      <w:r>
        <w:rPr>
          <w:rFonts w:hint="cs"/>
          <w:rtl/>
        </w:rPr>
        <w:t>ی</w:t>
      </w:r>
      <w:r>
        <w:rPr>
          <w:rFonts w:hint="eastAsia"/>
          <w:rtl/>
        </w:rPr>
        <w:t>زه‌اش</w:t>
      </w:r>
      <w:r>
        <w:rPr>
          <w:rtl/>
        </w:rPr>
        <w:t xml:space="preserve">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زد</w:t>
      </w:r>
      <w:r w:rsidR="00DF5F91">
        <w:rPr>
          <w:rtl/>
        </w:rPr>
        <w:t xml:space="preserve">، </w:t>
      </w:r>
      <w:r>
        <w:rPr>
          <w:rtl/>
        </w:rPr>
        <w:t>و آنکه فرج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در وسط راه در برابر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هرقل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هر چهار تن به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هرقل</w:t>
      </w:r>
      <w:r>
        <w:rPr>
          <w:rFonts w:hint="cs"/>
          <w:rtl/>
        </w:rPr>
        <w:t>ی</w:t>
      </w:r>
      <w:r>
        <w:rPr>
          <w:rtl/>
        </w:rPr>
        <w:t xml:space="preserve"> سلام کردند</w:t>
      </w:r>
      <w:r w:rsidR="00DF5F91">
        <w:rPr>
          <w:rtl/>
        </w:rPr>
        <w:t xml:space="preserve">، </w:t>
      </w:r>
      <w:r>
        <w:rPr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سلام آنها جواب داد</w:t>
      </w:r>
      <w:r w:rsidR="00DF5F91">
        <w:rPr>
          <w:rtl/>
        </w:rPr>
        <w:t xml:space="preserve">، </w:t>
      </w:r>
      <w:r>
        <w:rPr>
          <w:rtl/>
        </w:rPr>
        <w:t>آنکه فرج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به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فردا نزد خانواده‌ات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B32A5E">
      <w:pPr>
        <w:pStyle w:val="libFootnote"/>
        <w:rPr>
          <w:rtl/>
        </w:rPr>
      </w:pPr>
      <w:r>
        <w:rPr>
          <w:rtl/>
        </w:rPr>
        <w:t>(1) فرج</w:t>
      </w:r>
      <w:r>
        <w:rPr>
          <w:rFonts w:hint="cs"/>
          <w:rtl/>
        </w:rPr>
        <w:t>ی</w:t>
      </w:r>
      <w:r w:rsidR="00DF5F91">
        <w:rPr>
          <w:rtl/>
        </w:rPr>
        <w:t xml:space="preserve">: </w:t>
      </w:r>
      <w:r>
        <w:rPr>
          <w:rtl/>
        </w:rPr>
        <w:t>لباس</w:t>
      </w:r>
      <w:r>
        <w:rPr>
          <w:rFonts w:hint="cs"/>
          <w:rtl/>
        </w:rPr>
        <w:t>ی</w:t>
      </w:r>
      <w:r>
        <w:rPr>
          <w:rtl/>
        </w:rPr>
        <w:t xml:space="preserve"> که دامن گشاد 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دارد (مترجم)</w:t>
      </w:r>
      <w:r w:rsidR="00DF5F91">
        <w:rPr>
          <w:rtl/>
        </w:rPr>
        <w:t xml:space="preserve">. </w:t>
      </w:r>
    </w:p>
    <w:p w:rsidR="0043609F" w:rsidRDefault="0043609F" w:rsidP="00B32A5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566</w:t>
      </w:r>
    </w:p>
    <w:p w:rsidR="00B32A5E" w:rsidRPr="00B32A5E" w:rsidRDefault="00B32A5E" w:rsidP="00B32A5E">
      <w:pPr>
        <w:pStyle w:val="libNormal"/>
        <w:rPr>
          <w:rtl/>
        </w:rPr>
      </w:pPr>
      <w:r>
        <w:rPr>
          <w:rFonts w:hint="cs"/>
          <w:rtl/>
        </w:rPr>
        <w:t>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اکنون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چه درد</w:t>
      </w:r>
      <w:r>
        <w:rPr>
          <w:rFonts w:hint="cs"/>
          <w:rtl/>
        </w:rPr>
        <w:t>ی</w:t>
      </w:r>
      <w:r>
        <w:rPr>
          <w:rtl/>
        </w:rPr>
        <w:t xml:space="preserve">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آزارد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دوست نداشتم که آنها دست بر من بزنند</w:t>
      </w:r>
      <w:r w:rsidR="00DF5F91">
        <w:rPr>
          <w:rtl/>
        </w:rPr>
        <w:t xml:space="preserve">، </w:t>
      </w:r>
      <w:r>
        <w:rPr>
          <w:rtl/>
        </w:rPr>
        <w:t>و با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ه‌نش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نجاست دور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من اکنون از آب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آمده‌ام و لباسم نمناک است</w:t>
      </w:r>
      <w:r w:rsidR="00DF5F91">
        <w:rPr>
          <w:rtl/>
        </w:rPr>
        <w:t xml:space="preserve">، </w:t>
      </w:r>
      <w:r>
        <w:rPr>
          <w:rtl/>
        </w:rPr>
        <w:t xml:space="preserve">سپس نزد </w:t>
      </w:r>
      <w:r>
        <w:rPr>
          <w:rtl/>
        </w:rPr>
        <w:lastRenderedPageBreak/>
        <w:t>فرج</w:t>
      </w:r>
      <w:r>
        <w:rPr>
          <w:rFonts w:hint="cs"/>
          <w:rtl/>
        </w:rPr>
        <w:t>ی‌</w:t>
      </w:r>
      <w:r>
        <w:rPr>
          <w:rFonts w:hint="eastAsia"/>
          <w:rtl/>
        </w:rPr>
        <w:t>پوش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او دست مرا گرفت و به طرف خود ک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شانه تا قسمت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بدن مرا</w:t>
      </w:r>
      <w:r w:rsidR="00DF5F91">
        <w:rPr>
          <w:rtl/>
        </w:rPr>
        <w:t xml:space="preserve">، </w:t>
      </w:r>
      <w:r>
        <w:rPr>
          <w:rtl/>
        </w:rPr>
        <w:t>با دست خود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دستش رو</w:t>
      </w:r>
      <w:r>
        <w:rPr>
          <w:rFonts w:hint="cs"/>
          <w:rtl/>
        </w:rPr>
        <w:t>ی</w:t>
      </w:r>
      <w:r>
        <w:rPr>
          <w:rtl/>
        </w:rPr>
        <w:t xml:space="preserve"> زخم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را فشار داد که به درد آمد</w:t>
      </w:r>
      <w:r w:rsidR="00DF5F91">
        <w:rPr>
          <w:rtl/>
        </w:rPr>
        <w:t xml:space="preserve">، </w:t>
      </w:r>
      <w:r>
        <w:rPr>
          <w:rtl/>
        </w:rPr>
        <w:t>آنگاه برخاست و مانند اوّل بر اسبش سوار شد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به من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که او نام مرا برد</w:t>
      </w:r>
      <w:r w:rsidR="00DF5F91">
        <w:rPr>
          <w:rtl/>
        </w:rPr>
        <w:t xml:space="preserve">، </w:t>
      </w:r>
      <w:r>
        <w:rPr>
          <w:rtl/>
        </w:rPr>
        <w:t>تعجّب کردم و گفتم</w:t>
      </w:r>
      <w:r w:rsidR="00DF5F91">
        <w:rPr>
          <w:rtl/>
        </w:rPr>
        <w:t xml:space="preserve">: </w:t>
      </w:r>
      <w:r>
        <w:rPr>
          <w:rtl/>
        </w:rPr>
        <w:t>«ما و شما ا</w:t>
      </w:r>
      <w:r>
        <w:rPr>
          <w:rFonts w:hint="eastAsia"/>
          <w:rtl/>
        </w:rPr>
        <w:t>نشاء</w:t>
      </w:r>
      <w:r>
        <w:rPr>
          <w:rtl/>
        </w:rPr>
        <w:t xml:space="preserve"> اللّه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او (که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 امام زمان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من به سو</w:t>
      </w:r>
      <w:r>
        <w:rPr>
          <w:rFonts w:hint="cs"/>
          <w:rtl/>
        </w:rPr>
        <w:t>ی</w:t>
      </w:r>
      <w:r>
        <w:rPr>
          <w:rtl/>
        </w:rPr>
        <w:t xml:space="preserve"> او رفتم و زنوا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گرفتم و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امام حرکت کرد</w:t>
      </w:r>
      <w:r w:rsidR="00DF5F91">
        <w:rPr>
          <w:rtl/>
        </w:rPr>
        <w:t xml:space="preserve">، </w:t>
      </w:r>
      <w:r>
        <w:rPr>
          <w:rtl/>
        </w:rPr>
        <w:t>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رکاب او حرکت نمودم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برگرد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هرگز برنم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تو فاصله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صلاح تو در آن است که بازگرد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بازگفتم</w:t>
      </w:r>
      <w:r w:rsidR="00DF5F91">
        <w:rPr>
          <w:rtl/>
        </w:rPr>
        <w:t xml:space="preserve">: </w:t>
      </w:r>
      <w:r>
        <w:rPr>
          <w:rtl/>
        </w:rPr>
        <w:t>بازنم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F5F91">
        <w:rPr>
          <w:rFonts w:hint="eastAsia"/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، </w:t>
      </w:r>
      <w:r>
        <w:rPr>
          <w:rtl/>
        </w:rPr>
        <w:t xml:space="preserve">امام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تو فرمان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 w:rsidR="00DF5F91">
        <w:rPr>
          <w:rFonts w:hint="eastAsia"/>
          <w:rtl/>
        </w:rPr>
        <w:t xml:space="preserve">؛ </w:t>
      </w:r>
      <w:r>
        <w:rPr>
          <w:rtl/>
        </w:rPr>
        <w:t>برگرد</w:t>
      </w:r>
      <w:r w:rsidR="00DF5F91">
        <w:rPr>
          <w:rtl/>
        </w:rPr>
        <w:t xml:space="preserve">، </w:t>
      </w:r>
      <w:r>
        <w:rPr>
          <w:rtl/>
        </w:rPr>
        <w:t>تو برنم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>؟!</w:t>
      </w:r>
      <w:r w:rsidR="00DF5F91">
        <w:rPr>
          <w:rtl/>
        </w:rPr>
        <w:t xml:space="preserve">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امام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چند قدم</w:t>
      </w:r>
      <w:r>
        <w:rPr>
          <w:rFonts w:hint="cs"/>
          <w:rtl/>
        </w:rPr>
        <w:t>ی</w:t>
      </w:r>
      <w:r>
        <w:rPr>
          <w:rtl/>
        </w:rPr>
        <w:t xml:space="preserve"> رفت و سپس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به من رو کرد و فرمود</w:t>
      </w:r>
      <w:r w:rsidR="00DF5F91">
        <w:rPr>
          <w:rtl/>
        </w:rPr>
        <w:t xml:space="preserve">: </w:t>
      </w:r>
      <w:r>
        <w:rPr>
          <w:rtl/>
        </w:rPr>
        <w:t>«وقت</w:t>
      </w:r>
      <w:r>
        <w:rPr>
          <w:rFonts w:hint="cs"/>
          <w:rtl/>
        </w:rPr>
        <w:t>ی</w:t>
      </w:r>
      <w:r>
        <w:rPr>
          <w:rtl/>
        </w:rPr>
        <w:t xml:space="preserve"> که به بغداد رفت</w:t>
      </w:r>
      <w:r>
        <w:rPr>
          <w:rFonts w:hint="cs"/>
          <w:rtl/>
        </w:rPr>
        <w:t>ی</w:t>
      </w:r>
      <w:r>
        <w:rPr>
          <w:rtl/>
        </w:rPr>
        <w:t xml:space="preserve"> «مستنصر» (س</w:t>
      </w:r>
      <w:r>
        <w:rPr>
          <w:rFonts w:hint="cs"/>
          <w:rtl/>
        </w:rPr>
        <w:t>ی</w:t>
      </w:r>
      <w:r>
        <w:rPr>
          <w:rtl/>
        </w:rPr>
        <w:t xml:space="preserve"> و ششم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)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نزدش رفت</w:t>
      </w:r>
      <w:r>
        <w:rPr>
          <w:rFonts w:hint="cs"/>
          <w:rtl/>
        </w:rPr>
        <w:t>ی</w:t>
      </w:r>
      <w:r>
        <w:rPr>
          <w:rtl/>
        </w:rPr>
        <w:t xml:space="preserve">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تو داد</w:t>
      </w:r>
      <w:r w:rsidR="00DF5F91">
        <w:rPr>
          <w:rtl/>
        </w:rPr>
        <w:t xml:space="preserve">، </w:t>
      </w:r>
      <w:r>
        <w:rPr>
          <w:rtl/>
        </w:rPr>
        <w:t>آن را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«رض</w:t>
      </w:r>
      <w:r>
        <w:rPr>
          <w:rFonts w:hint="cs"/>
          <w:rtl/>
        </w:rPr>
        <w:t>ی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طاووس» (ره) بگو برا</w:t>
      </w:r>
      <w:r>
        <w:rPr>
          <w:rFonts w:hint="cs"/>
          <w:rtl/>
        </w:rPr>
        <w:t>ی</w:t>
      </w:r>
      <w:r>
        <w:rPr>
          <w:rtl/>
        </w:rPr>
        <w:t xml:space="preserve"> تو نامه‌ا</w:t>
      </w:r>
      <w:r>
        <w:rPr>
          <w:rFonts w:hint="cs"/>
          <w:rtl/>
        </w:rPr>
        <w:t>ی</w:t>
      </w:r>
      <w:r>
        <w:rPr>
          <w:rtl/>
        </w:rPr>
        <w:t xml:space="preserve"> به «عل</w:t>
      </w:r>
      <w:r>
        <w:rPr>
          <w:rFonts w:hint="cs"/>
          <w:rtl/>
        </w:rPr>
        <w:t>ی</w:t>
      </w:r>
      <w:r>
        <w:rPr>
          <w:rtl/>
        </w:rPr>
        <w:t xml:space="preserve"> بن عوص»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آنچه بخواه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عوص به تو بدهد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گفت و با سواران همراهش به راه افتادند و رفتند</w:t>
      </w:r>
      <w:r w:rsidR="00DF5F91">
        <w:rPr>
          <w:rtl/>
        </w:rPr>
        <w:t xml:space="preserve">، </w:t>
      </w:r>
      <w:r>
        <w:rPr>
          <w:rtl/>
        </w:rPr>
        <w:t>من همواره آنها را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تا از نظرم پنهان شدند</w:t>
      </w:r>
      <w:r w:rsidR="00DF5F91">
        <w:rPr>
          <w:rtl/>
        </w:rPr>
        <w:t xml:space="preserve">، </w:t>
      </w:r>
      <w:r>
        <w:rPr>
          <w:rtl/>
        </w:rPr>
        <w:t>از فراق آنها متأثّر 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گشتم</w:t>
      </w:r>
      <w:r w:rsidR="00DF5F91">
        <w:rPr>
          <w:rtl/>
        </w:rPr>
        <w:t xml:space="preserve">، </w:t>
      </w:r>
      <w:r>
        <w:rPr>
          <w:rtl/>
        </w:rPr>
        <w:t>ساعت</w:t>
      </w:r>
      <w:r>
        <w:rPr>
          <w:rFonts w:hint="cs"/>
          <w:rtl/>
        </w:rPr>
        <w:t>ی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</w:t>
      </w:r>
      <w:r>
        <w:rPr>
          <w:rFonts w:hint="eastAsia"/>
          <w:rtl/>
        </w:rPr>
        <w:t>ستم</w:t>
      </w:r>
      <w:r>
        <w:rPr>
          <w:rtl/>
        </w:rPr>
        <w:t xml:space="preserve"> و سپس به</w:t>
      </w:r>
    </w:p>
    <w:p w:rsidR="0043609F" w:rsidRDefault="0043609F" w:rsidP="00B32A5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567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سو</w:t>
      </w:r>
      <w:r>
        <w:rPr>
          <w:rFonts w:hint="cs"/>
          <w:rtl/>
        </w:rPr>
        <w:t>ی</w:t>
      </w:r>
      <w:r>
        <w:rPr>
          <w:rtl/>
        </w:rPr>
        <w:t xml:space="preserve">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و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رفتم</w:t>
      </w:r>
      <w:r w:rsidR="00DF5F91">
        <w:rPr>
          <w:rtl/>
        </w:rPr>
        <w:t xml:space="preserve">، </w:t>
      </w:r>
      <w:r>
        <w:rPr>
          <w:rtl/>
        </w:rPr>
        <w:t>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اطرافم حلقه زدند و گفتند</w:t>
      </w:r>
      <w:r w:rsidR="00DF5F91">
        <w:rPr>
          <w:rtl/>
        </w:rPr>
        <w:t xml:space="preserve">: </w:t>
      </w:r>
      <w:r>
        <w:rPr>
          <w:rtl/>
        </w:rPr>
        <w:t>«چهره تو را دگرگون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موجب درد برا</w:t>
      </w:r>
      <w:r>
        <w:rPr>
          <w:rFonts w:hint="cs"/>
          <w:rtl/>
        </w:rPr>
        <w:t>ی</w:t>
      </w:r>
      <w:r>
        <w:rPr>
          <w:rtl/>
        </w:rPr>
        <w:t xml:space="preserve"> تو شده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کس</w:t>
      </w:r>
      <w:r>
        <w:rPr>
          <w:rFonts w:hint="cs"/>
          <w:rtl/>
        </w:rPr>
        <w:t>ی</w:t>
      </w:r>
      <w:r>
        <w:rPr>
          <w:rtl/>
        </w:rPr>
        <w:t xml:space="preserve"> نزاع کرده‌ا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پرسم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سواران را که از کنار شما حرکت کردند</w:t>
      </w:r>
      <w:r w:rsidR="00DF5F91">
        <w:rPr>
          <w:rtl/>
        </w:rPr>
        <w:t xml:space="preserve">، </w:t>
      </w:r>
      <w:r>
        <w:rPr>
          <w:rtl/>
        </w:rPr>
        <w:t>شناخت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گفتند</w:t>
      </w:r>
      <w:r w:rsidR="00DF5F91">
        <w:rPr>
          <w:rtl/>
        </w:rPr>
        <w:t xml:space="preserve">: </w:t>
      </w:r>
      <w:r>
        <w:rPr>
          <w:rtl/>
        </w:rPr>
        <w:t>آنان</w:t>
      </w:r>
      <w:r w:rsidR="00DF5F91">
        <w:rPr>
          <w:rtl/>
        </w:rPr>
        <w:t xml:space="preserve">، </w:t>
      </w:r>
      <w:r>
        <w:rPr>
          <w:rtl/>
        </w:rPr>
        <w:t>از اشراف و صاحبان گوسفندها هستند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«نه</w:t>
      </w:r>
      <w:r w:rsidR="00DF5F91">
        <w:rPr>
          <w:rtl/>
        </w:rPr>
        <w:t xml:space="preserve">، </w:t>
      </w:r>
      <w:r>
        <w:rPr>
          <w:rtl/>
        </w:rPr>
        <w:t>بلکه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امام زمان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گفتند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</w:t>
      </w:r>
      <w:r w:rsidR="00DF5F91">
        <w:rPr>
          <w:rtl/>
        </w:rPr>
        <w:t xml:space="preserve">، </w:t>
      </w:r>
      <w:r>
        <w:rPr>
          <w:rtl/>
        </w:rPr>
        <w:t>آن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آنکه فرج</w:t>
      </w:r>
      <w:r>
        <w:rPr>
          <w:rFonts w:hint="cs"/>
          <w:rtl/>
        </w:rPr>
        <w:t>ی‌</w:t>
      </w:r>
      <w:r>
        <w:rPr>
          <w:rFonts w:hint="eastAsia"/>
          <w:rtl/>
        </w:rPr>
        <w:t>پوش</w:t>
      </w:r>
      <w:r>
        <w:rPr>
          <w:rtl/>
        </w:rPr>
        <w:t xml:space="preserve"> بود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آنکه فرج</w:t>
      </w:r>
      <w:r>
        <w:rPr>
          <w:rFonts w:hint="cs"/>
          <w:rtl/>
        </w:rPr>
        <w:t>ی</w:t>
      </w:r>
      <w:r>
        <w:rPr>
          <w:rtl/>
        </w:rPr>
        <w:t xml:space="preserve"> در تن پوشانده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گفتند</w:t>
      </w:r>
      <w:r w:rsidR="00DF5F91">
        <w:rPr>
          <w:rtl/>
        </w:rPr>
        <w:t xml:space="preserve">: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خود را به او نشان داد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زخم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گرفت و فشار داد</w:t>
      </w:r>
      <w:r w:rsidR="00DF5F91">
        <w:rPr>
          <w:rtl/>
        </w:rPr>
        <w:t xml:space="preserve">، </w:t>
      </w:r>
      <w:r>
        <w:rPr>
          <w:rtl/>
        </w:rPr>
        <w:t>و به درد آورد</w:t>
      </w:r>
      <w:r w:rsidR="00DF5F91">
        <w:rPr>
          <w:rtl/>
        </w:rPr>
        <w:t xml:space="preserve">، </w:t>
      </w:r>
      <w:r>
        <w:rPr>
          <w:rtl/>
        </w:rPr>
        <w:t>سپس پا</w:t>
      </w:r>
      <w:r>
        <w:rPr>
          <w:rFonts w:hint="cs"/>
          <w:rtl/>
        </w:rPr>
        <w:t>ی</w:t>
      </w:r>
      <w:r>
        <w:rPr>
          <w:rtl/>
        </w:rPr>
        <w:t xml:space="preserve"> خودم را برهنه کردم</w:t>
      </w:r>
      <w:r w:rsidR="00DF5F91">
        <w:rPr>
          <w:rtl/>
        </w:rPr>
        <w:t xml:space="preserve">، </w:t>
      </w:r>
      <w:r>
        <w:rPr>
          <w:rtl/>
        </w:rPr>
        <w:t>اثر</w:t>
      </w:r>
      <w:r>
        <w:rPr>
          <w:rFonts w:hint="cs"/>
          <w:rtl/>
        </w:rPr>
        <w:t>ی</w:t>
      </w:r>
      <w:r>
        <w:rPr>
          <w:rtl/>
        </w:rPr>
        <w:t xml:space="preserve"> از زخم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طور کلّ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 اثر اضطراب و هراس</w:t>
      </w:r>
      <w:r w:rsidR="00DF5F91">
        <w:rPr>
          <w:rtl/>
        </w:rPr>
        <w:t xml:space="preserve">، </w:t>
      </w:r>
      <w:r>
        <w:rPr>
          <w:rtl/>
        </w:rPr>
        <w:t>شک کردم</w:t>
      </w:r>
      <w:r w:rsidR="00DF5F91">
        <w:rPr>
          <w:rtl/>
        </w:rPr>
        <w:t xml:space="preserve">،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گرم</w:t>
      </w:r>
      <w:r>
        <w:rPr>
          <w:rtl/>
        </w:rPr>
        <w:t xml:space="preserve"> را برهنه نمودم</w:t>
      </w:r>
      <w:r w:rsidR="00DF5F91">
        <w:rPr>
          <w:rtl/>
        </w:rPr>
        <w:t xml:space="preserve">، </w:t>
      </w:r>
      <w:r>
        <w:rPr>
          <w:rtl/>
        </w:rPr>
        <w:t>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از زخم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مردم به سو</w:t>
      </w:r>
      <w:r>
        <w:rPr>
          <w:rFonts w:hint="cs"/>
          <w:rtl/>
        </w:rPr>
        <w:t>ی</w:t>
      </w:r>
      <w:r>
        <w:rPr>
          <w:rtl/>
        </w:rPr>
        <w:t xml:space="preserve"> من هجوم آوردند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مرا برا</w:t>
      </w:r>
      <w:r>
        <w:rPr>
          <w:rFonts w:hint="cs"/>
          <w:rtl/>
        </w:rPr>
        <w:t>ی</w:t>
      </w:r>
      <w:r>
        <w:rPr>
          <w:rtl/>
        </w:rPr>
        <w:t xml:space="preserve"> تبرّک</w:t>
      </w:r>
      <w:r>
        <w:rPr>
          <w:rFonts w:hint="eastAsia"/>
          <w:rtl/>
        </w:rPr>
        <w:t>‌جوئ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پاره پاره کردند</w:t>
      </w:r>
      <w:r w:rsidR="00DF5F91">
        <w:rPr>
          <w:rtl/>
        </w:rPr>
        <w:t xml:space="preserve">، </w:t>
      </w:r>
      <w:r>
        <w:rPr>
          <w:rtl/>
        </w:rPr>
        <w:t>جمع</w:t>
      </w:r>
      <w:r>
        <w:rPr>
          <w:rFonts w:hint="cs"/>
          <w:rtl/>
        </w:rPr>
        <w:t>ی</w:t>
      </w:r>
      <w:r>
        <w:rPr>
          <w:rtl/>
        </w:rPr>
        <w:t xml:space="preserve"> مرا به خزانه بردند و از هجوم مردم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ناظر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النّهر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مشهد عسکر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</w:t>
      </w:r>
      <w:r w:rsidR="00DF5F91">
        <w:rPr>
          <w:rtl/>
        </w:rPr>
        <w:t xml:space="preserve">، </w:t>
      </w:r>
      <w:r>
        <w:rPr>
          <w:rtl/>
        </w:rPr>
        <w:t>سر و صدا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علّت آن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ماجرا را به او گفتند</w:t>
      </w:r>
      <w:r w:rsidR="00DF5F91">
        <w:rPr>
          <w:rtl/>
        </w:rPr>
        <w:t xml:space="preserve">، </w:t>
      </w:r>
      <w:r>
        <w:rPr>
          <w:rtl/>
        </w:rPr>
        <w:t>او به خزانه آمد و نام مرا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«چه</w:t>
      </w:r>
      <w:r>
        <w:rPr>
          <w:rtl/>
        </w:rPr>
        <w:t xml:space="preserve"> وقت از بغداد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به او گفتم که از آغاز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هفته</w:t>
      </w:r>
      <w:r w:rsidR="00DF5F91">
        <w:rPr>
          <w:rtl/>
        </w:rPr>
        <w:t xml:space="preserve">، </w:t>
      </w:r>
      <w:r>
        <w:rPr>
          <w:rtl/>
        </w:rPr>
        <w:t>از بغداد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آمده‌ام</w:t>
      </w:r>
      <w:r w:rsidR="00DF5F91">
        <w:rPr>
          <w:rtl/>
        </w:rPr>
        <w:t xml:space="preserve">، </w:t>
      </w:r>
      <w:r>
        <w:rPr>
          <w:rtl/>
        </w:rPr>
        <w:t>او از نزد من رفت</w:t>
      </w:r>
      <w:r w:rsidR="00DF5F91">
        <w:rPr>
          <w:rtl/>
        </w:rPr>
        <w:t xml:space="preserve">، </w:t>
      </w:r>
      <w:r>
        <w:rPr>
          <w:rtl/>
        </w:rPr>
        <w:t>من شب را در مشهد عسکر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ماندم</w:t>
      </w:r>
      <w:r w:rsidR="00DF5F91">
        <w:rPr>
          <w:rtl/>
        </w:rPr>
        <w:t xml:space="preserve">، </w:t>
      </w:r>
      <w:r>
        <w:rPr>
          <w:rtl/>
        </w:rPr>
        <w:t>و پس از نماز صبح</w:t>
      </w:r>
      <w:r w:rsidR="00DF5F91">
        <w:rPr>
          <w:rtl/>
        </w:rPr>
        <w:t xml:space="preserve">، </w:t>
      </w:r>
      <w:r>
        <w:rPr>
          <w:rtl/>
        </w:rPr>
        <w:t>از مشهد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 و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همراه من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</w:t>
      </w:r>
      <w:r w:rsidR="00DF5F91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مشهد دور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مرد</w:t>
      </w:r>
      <w:r>
        <w:rPr>
          <w:rFonts w:hint="eastAsia"/>
          <w:rtl/>
        </w:rPr>
        <w:t>م</w:t>
      </w:r>
      <w:r>
        <w:rPr>
          <w:rtl/>
        </w:rPr>
        <w:t xml:space="preserve"> پراکنده شدند</w:t>
      </w:r>
      <w:r w:rsidR="00DF5F91">
        <w:rPr>
          <w:rtl/>
        </w:rPr>
        <w:t xml:space="preserve">، </w:t>
      </w:r>
      <w:r>
        <w:rPr>
          <w:rtl/>
        </w:rPr>
        <w:t xml:space="preserve">و من به «اوانا» </w:t>
      </w:r>
      <w:r>
        <w:rPr>
          <w:rtl/>
        </w:rPr>
        <w:lastRenderedPageBreak/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شب را در آنجا گذراندم</w:t>
      </w:r>
      <w:r w:rsidR="00DF5F91">
        <w:rPr>
          <w:rtl/>
        </w:rPr>
        <w:t xml:space="preserve">، </w:t>
      </w:r>
      <w:r>
        <w:rPr>
          <w:rtl/>
        </w:rPr>
        <w:t>و صبح به سو</w:t>
      </w:r>
      <w:r>
        <w:rPr>
          <w:rFonts w:hint="cs"/>
          <w:rtl/>
        </w:rPr>
        <w:t>ی</w:t>
      </w:r>
      <w:r>
        <w:rPr>
          <w:rtl/>
        </w:rPr>
        <w:t xml:space="preserve"> بغداد رفتم</w:t>
      </w:r>
      <w:r w:rsidR="00DF5F91">
        <w:rPr>
          <w:rtl/>
        </w:rPr>
        <w:t xml:space="preserve">، </w:t>
      </w:r>
      <w:r>
        <w:rPr>
          <w:rtl/>
        </w:rPr>
        <w:t>مردم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جسر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اجتماع کرده‌اند</w:t>
      </w:r>
      <w:r w:rsidR="00DF5F91">
        <w:rPr>
          <w:rtl/>
        </w:rPr>
        <w:t xml:space="preserve">، </w:t>
      </w:r>
      <w:r>
        <w:rPr>
          <w:rtl/>
        </w:rPr>
        <w:t>هر کس</w:t>
      </w:r>
      <w:r>
        <w:rPr>
          <w:rFonts w:hint="cs"/>
          <w:rtl/>
        </w:rPr>
        <w:t>ی</w:t>
      </w:r>
      <w:r>
        <w:rPr>
          <w:rtl/>
        </w:rPr>
        <w:t xml:space="preserve"> وارد آن جسر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نام و نسب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تو از کجا آمده‌ا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من وارد جسر شدم</w:t>
      </w:r>
      <w:r w:rsidR="00DF5F91">
        <w:rPr>
          <w:rtl/>
        </w:rPr>
        <w:t xml:space="preserve">، </w:t>
      </w:r>
      <w:r>
        <w:rPr>
          <w:rtl/>
        </w:rPr>
        <w:t>از نام من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گفتند</w:t>
      </w:r>
      <w:r w:rsidR="00DF5F91">
        <w:rPr>
          <w:rtl/>
        </w:rPr>
        <w:t xml:space="preserve">: </w:t>
      </w:r>
      <w:r>
        <w:rPr>
          <w:rtl/>
        </w:rPr>
        <w:t>از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 w:rsidR="00DF5F91">
        <w:rPr>
          <w:rtl/>
        </w:rPr>
        <w:t xml:space="preserve">. </w:t>
      </w:r>
    </w:p>
    <w:p w:rsidR="0043609F" w:rsidRDefault="0043609F" w:rsidP="00B32A5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568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مرا شناختند</w:t>
      </w:r>
      <w:r w:rsidR="00DF5F91">
        <w:rPr>
          <w:rtl/>
        </w:rPr>
        <w:t xml:space="preserve">، </w:t>
      </w:r>
      <w:r>
        <w:rPr>
          <w:rtl/>
        </w:rPr>
        <w:t>اطرافم را گرفتند و لباسم را قطعه‌قطعه نمودند</w:t>
      </w:r>
      <w:r w:rsidR="00DF5F91">
        <w:rPr>
          <w:rtl/>
        </w:rPr>
        <w:t xml:space="preserve">، </w:t>
      </w:r>
      <w:r>
        <w:rPr>
          <w:rtl/>
        </w:rPr>
        <w:t>و بردند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از فشار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هلاک گردم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ناظر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النّهر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مورد داستان نامه‌ا</w:t>
      </w:r>
      <w:r>
        <w:rPr>
          <w:rFonts w:hint="cs"/>
          <w:rtl/>
        </w:rPr>
        <w:t>ی</w:t>
      </w:r>
      <w:r>
        <w:rPr>
          <w:rtl/>
        </w:rPr>
        <w:t xml:space="preserve"> به بغداد نوشت</w:t>
      </w:r>
      <w:r w:rsidR="00DF5F91">
        <w:rPr>
          <w:rtl/>
        </w:rPr>
        <w:t xml:space="preserve">، </w:t>
      </w:r>
      <w:r>
        <w:rPr>
          <w:rtl/>
        </w:rPr>
        <w:t>سپس من به بغداد رفتم</w:t>
      </w:r>
      <w:r w:rsidR="00DF5F91">
        <w:rPr>
          <w:rtl/>
        </w:rPr>
        <w:t xml:space="preserve">، </w:t>
      </w:r>
      <w:r>
        <w:rPr>
          <w:rtl/>
        </w:rPr>
        <w:t>مردم به قدر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من ازدحام کردند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مرا بر اثر فشار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بکشند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قبلا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قمّ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رض</w:t>
      </w:r>
      <w:r>
        <w:rPr>
          <w:rFonts w:hint="cs"/>
          <w:rtl/>
        </w:rPr>
        <w:t>ی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(ره)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>و از و</w:t>
      </w:r>
      <w:r>
        <w:rPr>
          <w:rFonts w:hint="cs"/>
          <w:rtl/>
        </w:rPr>
        <w:t>ی</w:t>
      </w:r>
      <w:r>
        <w:rPr>
          <w:rtl/>
        </w:rPr>
        <w:t xml:space="preserve"> خواسته بودم که شما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پس از بررس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</w:t>
      </w:r>
      <w:r w:rsidR="00DF5F91">
        <w:rPr>
          <w:rtl/>
        </w:rPr>
        <w:t xml:space="preserve">، </w:t>
      </w:r>
      <w:r>
        <w:rPr>
          <w:rtl/>
        </w:rPr>
        <w:t>خبر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را به من گزارش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رض</w:t>
      </w:r>
      <w:r>
        <w:rPr>
          <w:rFonts w:hint="cs"/>
          <w:rtl/>
        </w:rPr>
        <w:t>ی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جمع</w:t>
      </w:r>
      <w:r>
        <w:rPr>
          <w:rFonts w:hint="cs"/>
          <w:rtl/>
        </w:rPr>
        <w:t>ی</w:t>
      </w:r>
      <w:r>
        <w:rPr>
          <w:rtl/>
        </w:rPr>
        <w:t xml:space="preserve"> از بغداد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</w:t>
      </w:r>
      <w:r w:rsidR="00DF5F91">
        <w:rPr>
          <w:rtl/>
        </w:rPr>
        <w:t xml:space="preserve">، </w:t>
      </w:r>
      <w:r>
        <w:rPr>
          <w:rtl/>
        </w:rPr>
        <w:t>در کنار دروازه شهر</w:t>
      </w:r>
      <w:r w:rsidR="00DF5F91">
        <w:rPr>
          <w:rtl/>
        </w:rPr>
        <w:t xml:space="preserve">، </w:t>
      </w:r>
      <w:r>
        <w:rPr>
          <w:rtl/>
        </w:rPr>
        <w:t>با من روبرو شدند</w:t>
      </w:r>
      <w:r w:rsidR="00DF5F91">
        <w:rPr>
          <w:rtl/>
        </w:rPr>
        <w:t xml:space="preserve">، </w:t>
      </w:r>
      <w:r>
        <w:rPr>
          <w:rtl/>
        </w:rPr>
        <w:t>مرا کنار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(ره)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تو است</w:t>
      </w:r>
      <w:r w:rsidR="00DF5F91">
        <w:rPr>
          <w:rtl/>
        </w:rPr>
        <w:t xml:space="preserve">، </w:t>
      </w:r>
      <w:r>
        <w:rPr>
          <w:rtl/>
        </w:rPr>
        <w:t>که مردم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 و ران مرا برهنه کرد و اثر</w:t>
      </w:r>
      <w:r>
        <w:rPr>
          <w:rFonts w:hint="cs"/>
          <w:rtl/>
        </w:rPr>
        <w:t>ی</w:t>
      </w:r>
      <w:r>
        <w:rPr>
          <w:rtl/>
        </w:rPr>
        <w:t xml:space="preserve"> از زخم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زخم را قبلا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بود) آنگاه دستم را گرفت و نزد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برد</w:t>
      </w:r>
      <w:r w:rsidR="00DF5F91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 من</w:t>
      </w:r>
      <w:r w:rsidR="00DF5F91">
        <w:rPr>
          <w:rtl/>
        </w:rPr>
        <w:t xml:space="preserve">، </w:t>
      </w:r>
      <w:r>
        <w:rPr>
          <w:rtl/>
        </w:rPr>
        <w:t>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 w:rsidR="00DF5F91">
        <w:rPr>
          <w:rtl/>
        </w:rPr>
        <w:t xml:space="preserve">، </w:t>
      </w:r>
      <w:r>
        <w:rPr>
          <w:rtl/>
        </w:rPr>
        <w:t>به دل من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داستان را از من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ماجرا را برا</w:t>
      </w:r>
      <w:r>
        <w:rPr>
          <w:rFonts w:hint="cs"/>
          <w:rtl/>
        </w:rPr>
        <w:t>ی</w:t>
      </w:r>
      <w:r>
        <w:rPr>
          <w:rtl/>
        </w:rPr>
        <w:t xml:space="preserve"> او نقل کردم</w:t>
      </w:r>
      <w:r w:rsidR="00DF5F91">
        <w:rPr>
          <w:rtl/>
        </w:rPr>
        <w:t xml:space="preserve">، </w:t>
      </w:r>
      <w:r>
        <w:rPr>
          <w:rtl/>
        </w:rPr>
        <w:t>و گفتم که قبلا پزشکان از معالجه زخم بدن من</w:t>
      </w:r>
      <w:r w:rsidR="00DF5F91">
        <w:rPr>
          <w:rtl/>
        </w:rPr>
        <w:t xml:space="preserve">، </w:t>
      </w:r>
      <w:r>
        <w:rPr>
          <w:rtl/>
        </w:rPr>
        <w:t>درمانده شدند</w:t>
      </w:r>
      <w:r w:rsidR="00DF5F91">
        <w:rPr>
          <w:rtl/>
        </w:rPr>
        <w:t xml:space="preserve">، </w:t>
      </w:r>
      <w:r>
        <w:rPr>
          <w:rtl/>
        </w:rPr>
        <w:t>و داروئ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با آهن را موجب خطر مرگ اعلام کردند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را جمع کرد و از آنها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«اگر فرضا زخم پا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چقدر طول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خوب شود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گفتند</w:t>
      </w:r>
      <w:r w:rsidR="00DF5F91">
        <w:rPr>
          <w:rtl/>
        </w:rPr>
        <w:t xml:space="preserve">: </w:t>
      </w:r>
      <w:r>
        <w:rPr>
          <w:rtl/>
        </w:rPr>
        <w:t>«دو ماه طول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جا</w:t>
      </w:r>
      <w:r>
        <w:rPr>
          <w:rFonts w:hint="cs"/>
          <w:rtl/>
        </w:rPr>
        <w:t>ی</w:t>
      </w:r>
      <w:r>
        <w:rPr>
          <w:rtl/>
        </w:rPr>
        <w:t xml:space="preserve"> زخم</w:t>
      </w:r>
      <w:r w:rsidR="00DF5F91">
        <w:rPr>
          <w:rtl/>
        </w:rPr>
        <w:t xml:space="preserve">، </w:t>
      </w:r>
      <w:r>
        <w:rPr>
          <w:rtl/>
        </w:rPr>
        <w:t>هم گود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مو از رو</w:t>
      </w:r>
      <w:r>
        <w:rPr>
          <w:rFonts w:hint="cs"/>
          <w:rtl/>
        </w:rPr>
        <w:t>ی</w:t>
      </w:r>
      <w:r>
        <w:rPr>
          <w:rtl/>
        </w:rPr>
        <w:t xml:space="preserve"> آن روئ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نشود</w:t>
      </w:r>
      <w:r w:rsidR="00DF5F91">
        <w:rPr>
          <w:rtl/>
        </w:rPr>
        <w:t xml:space="preserve">، </w:t>
      </w:r>
      <w:r>
        <w:rPr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آنها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«شما چه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گفتند</w:t>
      </w:r>
      <w:r w:rsidR="00DF5F91">
        <w:rPr>
          <w:rtl/>
        </w:rPr>
        <w:t xml:space="preserve">: </w:t>
      </w:r>
      <w:r>
        <w:rPr>
          <w:rtl/>
        </w:rPr>
        <w:t>«ده روز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ران مرا که زخم در آن بود برهنه کرد</w:t>
      </w:r>
      <w:r w:rsidR="00DF5F91">
        <w:rPr>
          <w:rtl/>
        </w:rPr>
        <w:t xml:space="preserve">، </w:t>
      </w:r>
      <w:r>
        <w:rPr>
          <w:rtl/>
        </w:rPr>
        <w:t>و با پا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گرم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نمود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43609F" w:rsidRDefault="0043609F" w:rsidP="00B32A5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569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همانند</w:t>
      </w:r>
      <w:r>
        <w:rPr>
          <w:rtl/>
        </w:rPr>
        <w:t xml:space="preserve"> آن است</w:t>
      </w:r>
      <w:r w:rsidR="00DF5F91">
        <w:rPr>
          <w:rtl/>
        </w:rPr>
        <w:t xml:space="preserve">، </w:t>
      </w:r>
      <w:r>
        <w:rPr>
          <w:rtl/>
        </w:rPr>
        <w:t>و تفاوت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DF5F91"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طب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هذا</w:t>
      </w:r>
      <w:r>
        <w:rPr>
          <w:rtl/>
        </w:rPr>
        <w:t xml:space="preserve"> عمل المس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کار مس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ح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 xml:space="preserve">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 w:rsidR="00DF5F91">
        <w:rPr>
          <w:rtl/>
        </w:rPr>
        <w:t xml:space="preserve">، </w:t>
      </w:r>
      <w:r>
        <w:rPr>
          <w:rtl/>
        </w:rPr>
        <w:t>کار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 درمان‌بخش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(و آن امام زمان عجّل اللّه فرجه است)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هرقل</w:t>
      </w:r>
      <w:r>
        <w:rPr>
          <w:rFonts w:hint="cs"/>
          <w:rtl/>
        </w:rPr>
        <w:t>ی</w:t>
      </w:r>
      <w:r>
        <w:rPr>
          <w:rtl/>
        </w:rPr>
        <w:t xml:space="preserve"> را نزد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(مستنصر) حاضر کردند</w:t>
      </w:r>
      <w:r w:rsidR="00DF5F91">
        <w:rPr>
          <w:rtl/>
        </w:rPr>
        <w:t xml:space="preserve">،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سرگذشت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داستانش را از اوّل تا آخر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tl/>
        </w:rPr>
        <w:t xml:space="preserve"> به او داد 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خرج کن»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جرئت</w:t>
      </w:r>
      <w:r>
        <w:rPr>
          <w:rFonts w:hint="cs"/>
          <w:rtl/>
        </w:rPr>
        <w:t>ی</w:t>
      </w:r>
      <w:r>
        <w:rPr>
          <w:rtl/>
        </w:rPr>
        <w:t xml:space="preserve"> ندارم»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«از چه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«از همان کس</w:t>
      </w:r>
      <w:r>
        <w:rPr>
          <w:rFonts w:hint="cs"/>
          <w:rtl/>
        </w:rPr>
        <w:t>ی</w:t>
      </w:r>
      <w:r>
        <w:rPr>
          <w:rtl/>
        </w:rPr>
        <w:t xml:space="preserve"> (امام زمان عجّل اللّه فرجه)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شفا داد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فرمود</w:t>
      </w:r>
      <w:r w:rsidR="00DF5F91">
        <w:rPr>
          <w:rtl/>
        </w:rPr>
        <w:t xml:space="preserve">: </w:t>
      </w:r>
      <w:r>
        <w:rPr>
          <w:rtl/>
        </w:rPr>
        <w:t>«از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</w:t>
      </w:r>
      <w:r w:rsidR="00DF5F91">
        <w:rPr>
          <w:rtl/>
        </w:rPr>
        <w:t xml:space="preserve">. </w:t>
      </w:r>
      <w:r>
        <w:rPr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آنکه</w:t>
      </w:r>
      <w:r>
        <w:rPr>
          <w:rtl/>
        </w:rPr>
        <w:t xml:space="preserve"> از او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نزد او خارج شد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مؤلّف</w:t>
      </w:r>
      <w:r>
        <w:rPr>
          <w:rtl/>
        </w:rPr>
        <w:t xml:space="preserve"> کشف الغمّه</w:t>
      </w:r>
      <w:r w:rsidR="00DF5F91">
        <w:rPr>
          <w:rtl/>
        </w:rPr>
        <w:t xml:space="preserve">، </w:t>
      </w:r>
      <w:r>
        <w:rPr>
          <w:rtl/>
        </w:rPr>
        <w:t>پس از ذکر داستان طولان</w:t>
      </w:r>
      <w:r>
        <w:rPr>
          <w:rFonts w:hint="cs"/>
          <w:rtl/>
        </w:rPr>
        <w:t>ی</w:t>
      </w:r>
      <w:r>
        <w:rPr>
          <w:rtl/>
        </w:rPr>
        <w:t xml:space="preserve"> فوق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را برا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شرح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شمس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هرقل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آن جمع حضور داشت</w:t>
      </w:r>
      <w:r w:rsidR="00DF5F91">
        <w:rPr>
          <w:rtl/>
        </w:rPr>
        <w:t xml:space="preserve">، </w:t>
      </w:r>
      <w:r>
        <w:rPr>
          <w:rtl/>
        </w:rPr>
        <w:t>و من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داستان به آخر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شمس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نزد من آمد و گفت</w:t>
      </w:r>
      <w:r w:rsidR="00DF5F91">
        <w:rPr>
          <w:rtl/>
        </w:rPr>
        <w:t xml:space="preserve">: </w:t>
      </w:r>
      <w:r>
        <w:rPr>
          <w:rtl/>
        </w:rPr>
        <w:t>من فرزند تن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هرقل</w:t>
      </w:r>
      <w:r>
        <w:rPr>
          <w:rFonts w:hint="cs"/>
          <w:rtl/>
        </w:rPr>
        <w:t>ی</w:t>
      </w:r>
      <w:r>
        <w:rPr>
          <w:rtl/>
        </w:rPr>
        <w:t xml:space="preserve"> هستم</w:t>
      </w:r>
      <w:r w:rsidR="00DF5F91">
        <w:rPr>
          <w:rtl/>
        </w:rPr>
        <w:t xml:space="preserve">، </w:t>
      </w:r>
      <w:r>
        <w:rPr>
          <w:rtl/>
        </w:rPr>
        <w:t>تعجّب کردم</w:t>
      </w:r>
      <w:r w:rsidR="00DF5F91">
        <w:rPr>
          <w:rtl/>
        </w:rPr>
        <w:t xml:space="preserve">، </w:t>
      </w:r>
      <w:r>
        <w:rPr>
          <w:rtl/>
        </w:rPr>
        <w:t>به او گفتم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زخم ران پدرت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نه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در آن زمان کوچک بودم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پس از شفا</w:t>
      </w:r>
      <w:r w:rsidR="00DF5F91">
        <w:rPr>
          <w:rtl/>
        </w:rPr>
        <w:t xml:space="preserve">، </w:t>
      </w:r>
      <w:r>
        <w:rPr>
          <w:rtl/>
        </w:rPr>
        <w:t>آن محل را سالم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مو</w:t>
      </w:r>
      <w:r>
        <w:rPr>
          <w:rFonts w:hint="cs"/>
          <w:rtl/>
        </w:rPr>
        <w:t>ی</w:t>
      </w:r>
      <w:r>
        <w:rPr>
          <w:rtl/>
        </w:rPr>
        <w:t xml:space="preserve"> در رو</w:t>
      </w:r>
      <w:r>
        <w:rPr>
          <w:rFonts w:hint="cs"/>
          <w:rtl/>
        </w:rPr>
        <w:t>ی</w:t>
      </w:r>
      <w:r>
        <w:rPr>
          <w:rtl/>
        </w:rPr>
        <w:t xml:space="preserve"> آن روئ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بود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کشف الغمّه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من از صف</w:t>
      </w:r>
      <w:r>
        <w:rPr>
          <w:rFonts w:hint="cs"/>
          <w:rtl/>
        </w:rPr>
        <w:t>ی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محمّد بن محمّد</w:t>
      </w:r>
      <w:r w:rsidR="00DF5F91">
        <w:rPr>
          <w:rtl/>
        </w:rPr>
        <w:t xml:space="preserve">، </w:t>
      </w:r>
      <w:r>
        <w:rPr>
          <w:rtl/>
        </w:rPr>
        <w:t>و از نجم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بن ا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هر دو از بزرگان و معتمد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بودند سؤال کردم</w:t>
      </w:r>
      <w:r w:rsidR="00DF5F91">
        <w:rPr>
          <w:rtl/>
        </w:rPr>
        <w:t xml:space="preserve">، </w:t>
      </w:r>
      <w:r>
        <w:rPr>
          <w:rtl/>
        </w:rPr>
        <w:t>آنها هر دو گفتند</w:t>
      </w:r>
      <w:r w:rsidR="00DF5F91">
        <w:rPr>
          <w:rtl/>
        </w:rPr>
        <w:t xml:space="preserve">: </w:t>
      </w:r>
    </w:p>
    <w:p w:rsidR="0043609F" w:rsidRDefault="0043609F" w:rsidP="00B32A5E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570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زخم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شفا</w:t>
      </w:r>
      <w:r>
        <w:rPr>
          <w:rFonts w:hint="cs"/>
          <w:rtl/>
        </w:rPr>
        <w:t>ی</w:t>
      </w:r>
      <w:r>
        <w:rPr>
          <w:rtl/>
        </w:rPr>
        <w:t xml:space="preserve"> 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صحّت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گواه</w:t>
      </w:r>
      <w:r>
        <w:rPr>
          <w:rFonts w:hint="cs"/>
          <w:rtl/>
        </w:rPr>
        <w:t>ی</w:t>
      </w:r>
      <w:r>
        <w:rPr>
          <w:rtl/>
        </w:rPr>
        <w:t xml:space="preserve"> دادند»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هرقل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 xml:space="preserve">پدرم از آن زمان که با فراق امام زمان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روبرو شد محزون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بغداد رفت و همه روزه از آنجا به سامرّاء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عسکر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بغداد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سال چهل بار به سامرّاء رفت</w:t>
      </w:r>
      <w:r w:rsidR="00DF5F91">
        <w:rPr>
          <w:rtl/>
        </w:rPr>
        <w:t xml:space="preserve">، </w:t>
      </w:r>
      <w:r>
        <w:rPr>
          <w:rtl/>
        </w:rPr>
        <w:t>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eastAsia"/>
          <w:rtl/>
        </w:rPr>
        <w:t>از</w:t>
      </w:r>
      <w:r>
        <w:rPr>
          <w:rtl/>
        </w:rPr>
        <w:t xml:space="preserve"> چشمش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امام زمان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روشن گردد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حسرت جان داد</w:t>
      </w:r>
      <w:r w:rsidR="00DF5F91">
        <w:rPr>
          <w:rtl/>
        </w:rPr>
        <w:t xml:space="preserve">، </w:t>
      </w:r>
      <w:r>
        <w:rPr>
          <w:rtl/>
        </w:rPr>
        <w:t>و با اندوه و غم به عالم بقا شتافت</w:t>
      </w:r>
      <w:r w:rsidR="00DF5F91">
        <w:rPr>
          <w:rtl/>
        </w:rPr>
        <w:t xml:space="preserve">. </w:t>
      </w:r>
      <w:r>
        <w:rPr>
          <w:rtl/>
        </w:rPr>
        <w:t>خداوند به کرم و لطفش</w:t>
      </w:r>
      <w:r w:rsidR="00DF5F91">
        <w:rPr>
          <w:rtl/>
        </w:rPr>
        <w:t xml:space="preserve">، </w:t>
      </w:r>
      <w:r>
        <w:rPr>
          <w:rtl/>
        </w:rPr>
        <w:t>او و ما را به دوست</w:t>
      </w:r>
      <w:r>
        <w:rPr>
          <w:rFonts w:hint="cs"/>
          <w:rtl/>
        </w:rPr>
        <w:t>ی</w:t>
      </w:r>
      <w:r>
        <w:rPr>
          <w:rtl/>
        </w:rPr>
        <w:t xml:space="preserve"> خود انتخاب کند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9- شفا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به برکت امام زمان عجّل اللّه فرجه‌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tl/>
        </w:rPr>
        <w:t xml:space="preserve"> و محدّث بزرگ عل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اربل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صاحب کتاب کشف الغمّه داستان دوّم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بن عطوه علو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من نقل کرد</w:t>
      </w:r>
      <w:r w:rsidR="00DF5F91">
        <w:rPr>
          <w:rtl/>
        </w:rPr>
        <w:t xml:space="preserve">: </w:t>
      </w:r>
      <w:r>
        <w:rPr>
          <w:rtl/>
        </w:rPr>
        <w:t>پدرم «عطوه» در مذهب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بر اثر زخم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او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همه پزشکان عصر از درمان آن عاجز شدند</w:t>
      </w:r>
      <w:r w:rsidR="00DF5F91">
        <w:rPr>
          <w:rtl/>
        </w:rPr>
        <w:t xml:space="preserve">، </w:t>
      </w:r>
      <w:r>
        <w:rPr>
          <w:rtl/>
        </w:rPr>
        <w:t>من و برادرانم که پسران او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دوازده امام</w:t>
      </w:r>
      <w:r>
        <w:rPr>
          <w:rFonts w:hint="cs"/>
          <w:rtl/>
        </w:rPr>
        <w:t>ی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پدرم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نسبت </w:t>
      </w:r>
      <w:r>
        <w:rPr>
          <w:rFonts w:hint="eastAsia"/>
          <w:rtl/>
        </w:rPr>
        <w:t>به</w:t>
      </w:r>
      <w:r>
        <w:rPr>
          <w:rtl/>
        </w:rPr>
        <w:t xml:space="preserve"> ما دل خوش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  <w:r w:rsidR="00DF5F91">
        <w:rPr>
          <w:rtl/>
        </w:rPr>
        <w:t xml:space="preserve">، </w:t>
      </w:r>
      <w:r>
        <w:rPr>
          <w:rtl/>
        </w:rPr>
        <w:t>و مکرّر به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«من مذهب شما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صاحب شما (حضرت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مرا شفا دهد»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اتّفاقا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هنگام نماز عشاء</w:t>
      </w:r>
      <w:r w:rsidR="00DF5F91">
        <w:rPr>
          <w:rtl/>
        </w:rPr>
        <w:t xml:space="preserve">، </w:t>
      </w:r>
      <w:r>
        <w:rPr>
          <w:rtl/>
        </w:rPr>
        <w:t xml:space="preserve">همه ما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جمع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: </w:t>
      </w:r>
      <w:r>
        <w:rPr>
          <w:rtl/>
        </w:rPr>
        <w:t>پدرم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</w:t>
      </w:r>
      <w:r w:rsidR="00DF5F91">
        <w:rPr>
          <w:rtl/>
        </w:rPr>
        <w:t xml:space="preserve">: </w:t>
      </w:r>
      <w:r>
        <w:rPr>
          <w:rtl/>
        </w:rPr>
        <w:t>«صاحب خود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از 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رفت»</w:t>
      </w:r>
      <w:r w:rsidR="00DF5F91">
        <w:rPr>
          <w:rtl/>
        </w:rPr>
        <w:t xml:space="preserve">. </w:t>
      </w:r>
      <w:r>
        <w:rPr>
          <w:rtl/>
        </w:rPr>
        <w:t>ما با شتاب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هر چه 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اطراف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پدر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چه بود</w:t>
      </w:r>
      <w:r w:rsidR="00DF5F91">
        <w:rPr>
          <w:rFonts w:hint="eastAsia"/>
          <w:rtl/>
        </w:rPr>
        <w:t xml:space="preserve">؟ 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نزد من آمد و فرمود</w:t>
      </w:r>
      <w:r w:rsidR="00DF5F91">
        <w:rPr>
          <w:rtl/>
        </w:rPr>
        <w:t xml:space="preserve">: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عطوه</w:t>
      </w:r>
      <w:r w:rsidR="00DF5F91">
        <w:rPr>
          <w:rtl/>
        </w:rPr>
        <w:t xml:space="preserve">! 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</w:p>
    <w:p w:rsidR="0043609F" w:rsidRDefault="0043609F" w:rsidP="00443E1D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571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«من صاحب پسران تو هستم</w:t>
      </w:r>
      <w:r w:rsidR="00DF5F91">
        <w:rPr>
          <w:rtl/>
        </w:rPr>
        <w:t xml:space="preserve">، </w:t>
      </w:r>
      <w:r>
        <w:rPr>
          <w:rtl/>
        </w:rPr>
        <w:t>آمده‌ام به اذن خدا تو را شفا دهم</w:t>
      </w:r>
      <w:r w:rsidR="00DF5F91">
        <w:rPr>
          <w:rtl/>
        </w:rPr>
        <w:t xml:space="preserve">، </w:t>
      </w:r>
      <w:r>
        <w:rPr>
          <w:rtl/>
        </w:rPr>
        <w:t>سپس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همان دم به طور کلّ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برطرف شد و کاملا سلامت</w:t>
      </w:r>
      <w:r>
        <w:rPr>
          <w:rFonts w:hint="cs"/>
          <w:rtl/>
        </w:rPr>
        <w:t>ی</w:t>
      </w:r>
      <w:r>
        <w:rPr>
          <w:rtl/>
        </w:rPr>
        <w:t xml:space="preserve"> خود را باز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</w:t>
      </w:r>
      <w:r w:rsidRPr="00443E1D">
        <w:rPr>
          <w:rStyle w:val="libFootnotenumChar"/>
          <w:rtl/>
        </w:rPr>
        <w:t>«1»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tl/>
        </w:rPr>
        <w:t xml:space="preserve"> عطوه گفت</w:t>
      </w:r>
      <w:r w:rsidR="00DF5F91">
        <w:rPr>
          <w:rtl/>
        </w:rPr>
        <w:t xml:space="preserve">: </w:t>
      </w:r>
      <w:r>
        <w:rPr>
          <w:rtl/>
        </w:rPr>
        <w:t>پدرم با کمال سلامت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مدّتها زنده بود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شد</w:t>
      </w:r>
      <w:r w:rsidR="00DF5F91">
        <w:rPr>
          <w:rtl/>
        </w:rPr>
        <w:t xml:space="preserve">، </w:t>
      </w:r>
      <w:r>
        <w:rPr>
          <w:rtl/>
        </w:rPr>
        <w:t>و من از کسان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آنها به صحّت آن</w:t>
      </w:r>
      <w:r w:rsidR="00DF5F91">
        <w:rPr>
          <w:rtl/>
        </w:rPr>
        <w:t xml:space="preserve">، </w:t>
      </w:r>
      <w:r>
        <w:rPr>
          <w:rtl/>
        </w:rPr>
        <w:t>گواه</w:t>
      </w:r>
      <w:r>
        <w:rPr>
          <w:rFonts w:hint="cs"/>
          <w:rtl/>
        </w:rPr>
        <w:t>ی</w:t>
      </w:r>
      <w:r>
        <w:rPr>
          <w:rtl/>
        </w:rPr>
        <w:t xml:space="preserve"> دادند و اعتراف نمودند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کشف الغمّه (ره) پس از ذکر دو داستان فوق</w:t>
      </w:r>
      <w:r w:rsidR="00DF5F91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«اخبار و حوادث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</w:t>
      </w:r>
      <w:r w:rsidR="00DF5F91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 xml:space="preserve">و امام زمان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عدّه‌ا</w:t>
      </w:r>
      <w:r>
        <w:rPr>
          <w:rFonts w:hint="cs"/>
          <w:rtl/>
        </w:rPr>
        <w:t>ی</w:t>
      </w:r>
      <w:r>
        <w:rPr>
          <w:rtl/>
        </w:rPr>
        <w:t xml:space="preserve"> از درماندگان غارت شده راه حجاز و راهها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آنها را از تنگناها نجات داد و آنها را به مقصودشان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  <w:r>
        <w:rPr>
          <w:rtl/>
        </w:rPr>
        <w:t>اگر موضوع به ط</w:t>
      </w:r>
      <w:r>
        <w:rPr>
          <w:rFonts w:hint="eastAsia"/>
          <w:rtl/>
        </w:rPr>
        <w:t>ول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انجام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ذکر پاره‌ا</w:t>
      </w:r>
      <w:r>
        <w:rPr>
          <w:rFonts w:hint="cs"/>
          <w:rtl/>
        </w:rPr>
        <w:t>ی</w:t>
      </w:r>
      <w:r>
        <w:rPr>
          <w:rtl/>
        </w:rPr>
        <w:t xml:space="preserve"> از آنها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که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 ما اتّفاق افتاده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خاطر نشان شد</w:t>
      </w:r>
      <w:r w:rsidR="00DF5F91">
        <w:rPr>
          <w:rtl/>
        </w:rPr>
        <w:t xml:space="preserve">، </w:t>
      </w:r>
      <w:r>
        <w:rPr>
          <w:rtl/>
        </w:rPr>
        <w:t>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(پا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گفتار صاحب کشف الغمّه)</w:t>
      </w:r>
    </w:p>
    <w:p w:rsidR="0043609F" w:rsidRDefault="0043609F" w:rsidP="00443E1D">
      <w:pPr>
        <w:pStyle w:val="libFootnote"/>
        <w:rPr>
          <w:rtl/>
        </w:rPr>
      </w:pPr>
      <w:r>
        <w:rPr>
          <w:rtl/>
        </w:rPr>
        <w:t>(1)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در إثبات الهداة</w:t>
      </w:r>
      <w:r w:rsidR="00DF5F91">
        <w:rPr>
          <w:rtl/>
        </w:rPr>
        <w:t xml:space="preserve">، </w:t>
      </w:r>
      <w:r>
        <w:rPr>
          <w:rtl/>
        </w:rPr>
        <w:t>ج 7</w:t>
      </w:r>
      <w:r w:rsidR="00DF5F91">
        <w:rPr>
          <w:rtl/>
        </w:rPr>
        <w:t xml:space="preserve">، </w:t>
      </w:r>
      <w:r>
        <w:rPr>
          <w:rtl/>
        </w:rPr>
        <w:t>ص 354</w:t>
      </w:r>
      <w:r w:rsidR="00DF5F91">
        <w:rPr>
          <w:rtl/>
        </w:rPr>
        <w:t xml:space="preserve">، </w:t>
      </w:r>
      <w:r>
        <w:rPr>
          <w:rtl/>
        </w:rPr>
        <w:t>و نجم الثّاقب</w:t>
      </w:r>
      <w:r w:rsidR="00DF5F91">
        <w:rPr>
          <w:rtl/>
        </w:rPr>
        <w:t xml:space="preserve">، </w:t>
      </w:r>
      <w:r>
        <w:rPr>
          <w:rtl/>
        </w:rPr>
        <w:t>ط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ص 329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 (مترجم)</w:t>
      </w:r>
    </w:p>
    <w:p w:rsidR="0043609F" w:rsidRDefault="0043609F" w:rsidP="00443E1D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572</w:t>
      </w:r>
    </w:p>
    <w:p w:rsidR="00443E1D" w:rsidRPr="00443E1D" w:rsidRDefault="00443E1D" w:rsidP="00443E1D">
      <w:pPr>
        <w:pStyle w:val="libNormal"/>
        <w:rPr>
          <w:rtl/>
        </w:rPr>
      </w:pPr>
      <w:r>
        <w:rPr>
          <w:rFonts w:hint="cs"/>
          <w:rtl/>
        </w:rPr>
        <w:t>__________________________________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مردم</w:t>
      </w:r>
      <w:r w:rsidR="00DF5F91">
        <w:rPr>
          <w:rtl/>
        </w:rPr>
        <w:t xml:space="preserve">، </w:t>
      </w:r>
      <w:r>
        <w:rPr>
          <w:rtl/>
        </w:rPr>
        <w:t>در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نه</w:t>
      </w:r>
      <w:r>
        <w:rPr>
          <w:rFonts w:hint="cs"/>
          <w:rtl/>
        </w:rPr>
        <w:t>ی</w:t>
      </w:r>
      <w:r>
        <w:rPr>
          <w:rtl/>
        </w:rPr>
        <w:t xml:space="preserve"> از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وقت ظهور امام زمان عجّل اللّه تعال</w:t>
      </w:r>
      <w:r>
        <w:rPr>
          <w:rFonts w:hint="cs"/>
          <w:rtl/>
        </w:rPr>
        <w:t>ی</w:t>
      </w:r>
      <w:r>
        <w:rPr>
          <w:rtl/>
        </w:rPr>
        <w:t xml:space="preserve"> فرجه الشّر</w:t>
      </w:r>
      <w:r>
        <w:rPr>
          <w:rFonts w:hint="cs"/>
          <w:rtl/>
        </w:rPr>
        <w:t>ی</w:t>
      </w:r>
      <w:r>
        <w:rPr>
          <w:rFonts w:hint="eastAsia"/>
          <w:rtl/>
        </w:rPr>
        <w:t>ف‌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به اسناد خود از ابو عل</w:t>
      </w:r>
      <w:r>
        <w:rPr>
          <w:rFonts w:hint="cs"/>
          <w:rtl/>
        </w:rPr>
        <w:t>ی</w:t>
      </w:r>
      <w:r>
        <w:rPr>
          <w:rtl/>
        </w:rPr>
        <w:t xml:space="preserve"> بن همام</w:t>
      </w:r>
      <w:r w:rsidR="00DF5F91">
        <w:rPr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که از «محمّد بن عثمان عمر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[دوّم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خاصّ امام زمان عجّل اللّه فرجه]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از پدرم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از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که از پدران معصومش نقل شده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آنها فرمودند</w:t>
      </w:r>
      <w:r w:rsidR="00DF5F91">
        <w:rPr>
          <w:rtl/>
        </w:rPr>
        <w:t xml:space="preserve">: </w:t>
      </w:r>
    </w:p>
    <w:p w:rsidR="0043609F" w:rsidRDefault="0043609F" w:rsidP="00443E1D">
      <w:pPr>
        <w:pStyle w:val="libAie"/>
        <w:rPr>
          <w:rtl/>
        </w:rPr>
      </w:pPr>
      <w:r>
        <w:rPr>
          <w:rFonts w:hint="eastAsia"/>
          <w:rtl/>
        </w:rPr>
        <w:t>انّ</w:t>
      </w:r>
      <w:r>
        <w:rPr>
          <w:rtl/>
        </w:rPr>
        <w:t xml:space="preserve"> الارض لا تخلو من حجّه اللّه عل</w:t>
      </w:r>
      <w:r>
        <w:rPr>
          <w:rFonts w:hint="cs"/>
          <w:rtl/>
        </w:rPr>
        <w:t>ی</w:t>
      </w:r>
      <w:r>
        <w:rPr>
          <w:rtl/>
        </w:rPr>
        <w:t xml:space="preserve"> خلقه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انّ من مات و لم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امام زمانه</w:t>
      </w:r>
      <w:r w:rsidR="00DF5F91">
        <w:rPr>
          <w:rtl/>
        </w:rPr>
        <w:t xml:space="preserve">، </w:t>
      </w:r>
      <w:r>
        <w:rPr>
          <w:rtl/>
        </w:rPr>
        <w:t>مات م</w:t>
      </w:r>
      <w:r>
        <w:rPr>
          <w:rFonts w:hint="cs"/>
          <w:rtl/>
        </w:rPr>
        <w:t>ی</w:t>
      </w:r>
      <w:r>
        <w:rPr>
          <w:rFonts w:hint="eastAsia"/>
          <w:rtl/>
        </w:rPr>
        <w:t>تة</w:t>
      </w:r>
      <w:r>
        <w:rPr>
          <w:rtl/>
        </w:rPr>
        <w:t xml:space="preserve"> جاهل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«همانا 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>
        <w:rPr>
          <w:rFonts w:hint="eastAsia"/>
          <w:rtl/>
        </w:rPr>
        <w:t xml:space="preserve">، </w:t>
      </w:r>
      <w:r w:rsidR="0043609F">
        <w:rPr>
          <w:rtl/>
        </w:rPr>
        <w:t>تا روز 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امت</w:t>
      </w:r>
      <w:r w:rsidR="0043609F">
        <w:rPr>
          <w:rtl/>
        </w:rPr>
        <w:t xml:space="preserve"> خال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حجّت خدا بر خلقش نخواهد بود</w:t>
      </w:r>
      <w:r>
        <w:rPr>
          <w:rtl/>
        </w:rPr>
        <w:t xml:space="preserve">، </w:t>
      </w:r>
      <w:r w:rsidR="0043609F">
        <w:rPr>
          <w:rtl/>
        </w:rPr>
        <w:t>و همانا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بدون شناخت امام زمانش</w:t>
      </w:r>
      <w:r>
        <w:rPr>
          <w:rtl/>
        </w:rPr>
        <w:t xml:space="preserve">، </w:t>
      </w:r>
      <w:r w:rsidR="0043609F">
        <w:rPr>
          <w:rtl/>
        </w:rPr>
        <w:t>بم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به مرگ جاهل</w:t>
      </w:r>
      <w:r w:rsidR="0043609F">
        <w:rPr>
          <w:rFonts w:hint="cs"/>
          <w:rtl/>
        </w:rPr>
        <w:t>یّ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مرده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حقّ است</w:t>
      </w:r>
      <w:r w:rsidR="00DF5F91">
        <w:rPr>
          <w:rtl/>
        </w:rPr>
        <w:t xml:space="preserve">، </w:t>
      </w:r>
      <w:r>
        <w:rPr>
          <w:rtl/>
        </w:rPr>
        <w:t>چنانکه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حقّ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فرزند رسول خدا</w:t>
      </w:r>
      <w:r w:rsidR="00DF5F91">
        <w:rPr>
          <w:rtl/>
        </w:rPr>
        <w:t xml:space="preserve">! ، </w:t>
      </w:r>
      <w:r>
        <w:rPr>
          <w:rtl/>
        </w:rPr>
        <w:t>حجّت و امام بعد از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 xml:space="preserve">پسرم «م ح م د» </w:t>
      </w:r>
      <w:r w:rsidRPr="00443E1D">
        <w:rPr>
          <w:rStyle w:val="libFootnotenumChar"/>
          <w:rtl/>
        </w:rPr>
        <w:t xml:space="preserve">«1» </w:t>
      </w:r>
      <w:r>
        <w:rPr>
          <w:rtl/>
        </w:rPr>
        <w:t>است و او امام و</w:t>
      </w:r>
    </w:p>
    <w:p w:rsidR="0043609F" w:rsidRDefault="0043609F" w:rsidP="00443E1D">
      <w:pPr>
        <w:pStyle w:val="libFootnote"/>
        <w:rPr>
          <w:rtl/>
        </w:rPr>
      </w:pPr>
      <w:r>
        <w:rPr>
          <w:rtl/>
        </w:rPr>
        <w:t>(1)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توجّه داشت که سانسور زمان خلفا</w:t>
      </w:r>
      <w:r>
        <w:rPr>
          <w:rFonts w:hint="cs"/>
          <w:rtl/>
        </w:rPr>
        <w:t>ی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قدر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که حتّ</w:t>
      </w:r>
      <w:r>
        <w:rPr>
          <w:rFonts w:hint="cs"/>
          <w:rtl/>
        </w:rPr>
        <w:t>ی</w:t>
      </w:r>
      <w:r>
        <w:rPr>
          <w:rtl/>
        </w:rPr>
        <w:t xml:space="preserve"> نام امام زمان عجّل اللّه فرجه برده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با حروف مقطّعه «م ح م د» (که همان محمّد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tl/>
        </w:rPr>
        <w:lastRenderedPageBreak/>
        <w:t xml:space="preserve">است)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طبق فرموده محقّق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علماء</w:t>
      </w:r>
      <w:r w:rsidR="00DF5F91">
        <w:rPr>
          <w:rtl/>
        </w:rPr>
        <w:t xml:space="preserve">، </w:t>
      </w:r>
      <w:r>
        <w:rPr>
          <w:rtl/>
        </w:rPr>
        <w:t>اکنون که تق</w:t>
      </w:r>
      <w:r>
        <w:rPr>
          <w:rFonts w:hint="cs"/>
          <w:rtl/>
        </w:rPr>
        <w:t>یّ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tl/>
        </w:rPr>
        <w:t>ست</w:t>
      </w:r>
      <w:r w:rsidR="00DF5F91">
        <w:rPr>
          <w:rtl/>
        </w:rPr>
        <w:t xml:space="preserve">، </w:t>
      </w:r>
      <w:r>
        <w:rPr>
          <w:rtl/>
        </w:rPr>
        <w:t>نام بردن او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به کتاب «امام زمان</w:t>
      </w:r>
      <w:r w:rsidR="00DF5F91">
        <w:rPr>
          <w:rtl/>
        </w:rPr>
        <w:t xml:space="preserve">،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ستگان»</w:t>
      </w:r>
      <w:r>
        <w:rPr>
          <w:rtl/>
        </w:rPr>
        <w:t xml:space="preserve"> نوشته مترجم</w:t>
      </w:r>
      <w:r w:rsidR="00DF5F91">
        <w:rPr>
          <w:rtl/>
        </w:rPr>
        <w:t xml:space="preserve">، </w:t>
      </w:r>
      <w:r>
        <w:rPr>
          <w:rtl/>
        </w:rPr>
        <w:t>(صفحه 106 تا 122) مراجعه شود (مترجم)</w:t>
      </w:r>
      <w:r w:rsidR="00DF5F91">
        <w:rPr>
          <w:rtl/>
        </w:rPr>
        <w:t xml:space="preserve">. </w:t>
      </w:r>
    </w:p>
    <w:p w:rsidR="0043609F" w:rsidRDefault="0043609F" w:rsidP="00443E1D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573</w:t>
      </w:r>
    </w:p>
    <w:p w:rsidR="00443E1D" w:rsidRPr="00443E1D" w:rsidRDefault="00443E1D" w:rsidP="00443E1D">
      <w:pPr>
        <w:pStyle w:val="libNormal"/>
        <w:rPr>
          <w:rtl/>
        </w:rPr>
      </w:pPr>
      <w:r>
        <w:rPr>
          <w:rFonts w:hint="cs"/>
          <w:rtl/>
        </w:rPr>
        <w:t>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حجّت</w:t>
      </w:r>
      <w:r>
        <w:rPr>
          <w:rtl/>
        </w:rPr>
        <w:t xml:space="preserve"> بعد از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او را نشناسد</w:t>
      </w:r>
      <w:r w:rsidR="00DF5F91">
        <w:rPr>
          <w:rtl/>
        </w:rPr>
        <w:t xml:space="preserve">، </w:t>
      </w:r>
      <w:r>
        <w:rPr>
          <w:rtl/>
        </w:rPr>
        <w:t>به مرگ جاهل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مرده است</w:t>
      </w:r>
      <w:r w:rsidR="00DF5F91">
        <w:rPr>
          <w:rtl/>
        </w:rPr>
        <w:t xml:space="preserve">، </w:t>
      </w:r>
      <w:r>
        <w:rPr>
          <w:rtl/>
        </w:rPr>
        <w:t>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دارا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است که جاهلان در آن وقت</w:t>
      </w:r>
      <w:r w:rsidR="00DF5F91">
        <w:rPr>
          <w:rtl/>
        </w:rPr>
        <w:t xml:space="preserve">، </w:t>
      </w:r>
      <w:r>
        <w:rPr>
          <w:rtl/>
        </w:rPr>
        <w:t>متح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گمراهان و طرفداران باطل</w:t>
      </w:r>
      <w:r w:rsidR="00DF5F91">
        <w:rPr>
          <w:rtl/>
        </w:rPr>
        <w:t xml:space="preserve">، </w:t>
      </w:r>
      <w:r>
        <w:rPr>
          <w:rtl/>
        </w:rPr>
        <w:t>هلاک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کنندگان وقت ظهور او</w:t>
      </w:r>
      <w:r w:rsidR="00DF5F91">
        <w:rPr>
          <w:rtl/>
        </w:rPr>
        <w:t xml:space="preserve">، </w:t>
      </w:r>
      <w:r>
        <w:rPr>
          <w:rtl/>
        </w:rPr>
        <w:t>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ظاهر و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Fonts w:hint="eastAsia"/>
          <w:rtl/>
        </w:rPr>
        <w:t>و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من پرچمها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که در نجف و کوفه</w:t>
      </w:r>
      <w:r w:rsidR="00DF5F91">
        <w:rPr>
          <w:rtl/>
        </w:rPr>
        <w:t xml:space="preserve">، </w:t>
      </w:r>
      <w:r>
        <w:rPr>
          <w:rtl/>
        </w:rPr>
        <w:t>بالا</w:t>
      </w:r>
      <w:r>
        <w:rPr>
          <w:rFonts w:hint="cs"/>
          <w:rtl/>
        </w:rPr>
        <w:t>ی</w:t>
      </w:r>
      <w:r>
        <w:rPr>
          <w:rtl/>
        </w:rPr>
        <w:t xml:space="preserve"> سرش به اهتزاز در آمده 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2-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از منصور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منصور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(ظهور امام عصر عجّل اللّه فرجه) برا</w:t>
      </w:r>
      <w:r>
        <w:rPr>
          <w:rFonts w:hint="cs"/>
          <w:rtl/>
        </w:rPr>
        <w:t>ی</w:t>
      </w:r>
      <w:r>
        <w:rPr>
          <w:rtl/>
        </w:rPr>
        <w:t xml:space="preserve"> شما محقّق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مگر بعد از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</w:p>
    <w:p w:rsidR="0043609F" w:rsidRDefault="0043609F" w:rsidP="0043609F">
      <w:pPr>
        <w:pStyle w:val="libNormal"/>
        <w:rPr>
          <w:rtl/>
        </w:rPr>
      </w:pPr>
      <w:r w:rsidRPr="00443E1D">
        <w:rPr>
          <w:rStyle w:val="libAieChar"/>
          <w:rFonts w:hint="eastAsia"/>
          <w:rtl/>
        </w:rPr>
        <w:t>لا</w:t>
      </w:r>
      <w:r w:rsidRPr="00443E1D">
        <w:rPr>
          <w:rStyle w:val="libAieChar"/>
          <w:rtl/>
        </w:rPr>
        <w:t xml:space="preserve"> و اللّه حتّ</w:t>
      </w:r>
      <w:r w:rsidRPr="00443E1D">
        <w:rPr>
          <w:rStyle w:val="libAieChar"/>
          <w:rFonts w:hint="cs"/>
          <w:rtl/>
        </w:rPr>
        <w:t>ی</w:t>
      </w:r>
      <w:r w:rsidRPr="00443E1D">
        <w:rPr>
          <w:rStyle w:val="libAieChar"/>
          <w:rtl/>
        </w:rPr>
        <w:t xml:space="preserve"> تم</w:t>
      </w:r>
      <w:r w:rsidRPr="00443E1D">
        <w:rPr>
          <w:rStyle w:val="libAieChar"/>
          <w:rFonts w:hint="cs"/>
          <w:rtl/>
        </w:rPr>
        <w:t>یّ</w:t>
      </w:r>
      <w:r w:rsidRPr="00443E1D">
        <w:rPr>
          <w:rStyle w:val="libAieChar"/>
          <w:rFonts w:hint="eastAsia"/>
          <w:rtl/>
        </w:rPr>
        <w:t>زوا</w:t>
      </w:r>
      <w:r w:rsidR="00DF5F91">
        <w:rPr>
          <w:rStyle w:val="libAieChar"/>
          <w:rFonts w:hint="eastAsia"/>
          <w:rtl/>
        </w:rPr>
        <w:t xml:space="preserve">، </w:t>
      </w:r>
      <w:r w:rsidRPr="00443E1D">
        <w:rPr>
          <w:rStyle w:val="libAieChar"/>
          <w:rtl/>
        </w:rPr>
        <w:t>لا و اللّه حتّ</w:t>
      </w:r>
      <w:r w:rsidRPr="00443E1D">
        <w:rPr>
          <w:rStyle w:val="libAieChar"/>
          <w:rFonts w:hint="cs"/>
          <w:rtl/>
        </w:rPr>
        <w:t>ی</w:t>
      </w:r>
      <w:r w:rsidRPr="00443E1D">
        <w:rPr>
          <w:rStyle w:val="libAieChar"/>
          <w:rtl/>
        </w:rPr>
        <w:t xml:space="preserve"> تمحّصوا</w:t>
      </w:r>
      <w:r w:rsidR="00DF5F91">
        <w:rPr>
          <w:rStyle w:val="libAieChar"/>
          <w:rtl/>
        </w:rPr>
        <w:t xml:space="preserve">، </w:t>
      </w:r>
      <w:r w:rsidRPr="00443E1D">
        <w:rPr>
          <w:rStyle w:val="libAieChar"/>
          <w:rtl/>
        </w:rPr>
        <w:t>لا و اللّه حتّ</w:t>
      </w:r>
      <w:r w:rsidRPr="00443E1D">
        <w:rPr>
          <w:rStyle w:val="libAieChar"/>
          <w:rFonts w:hint="cs"/>
          <w:rtl/>
        </w:rPr>
        <w:t>ی</w:t>
      </w:r>
      <w:r w:rsidRPr="00443E1D">
        <w:rPr>
          <w:rStyle w:val="libAieChar"/>
          <w:rtl/>
        </w:rPr>
        <w:t xml:space="preserve"> </w:t>
      </w:r>
      <w:r w:rsidRPr="00443E1D">
        <w:rPr>
          <w:rStyle w:val="libAieChar"/>
          <w:rFonts w:hint="cs"/>
          <w:rtl/>
        </w:rPr>
        <w:t>ی</w:t>
      </w:r>
      <w:r w:rsidRPr="00443E1D">
        <w:rPr>
          <w:rStyle w:val="libAieChar"/>
          <w:rFonts w:hint="eastAsia"/>
          <w:rtl/>
        </w:rPr>
        <w:t>شق</w:t>
      </w:r>
      <w:r w:rsidRPr="00443E1D">
        <w:rPr>
          <w:rStyle w:val="libAieChar"/>
          <w:rFonts w:hint="cs"/>
          <w:rtl/>
        </w:rPr>
        <w:t>ی</w:t>
      </w:r>
      <w:r w:rsidRPr="00443E1D">
        <w:rPr>
          <w:rStyle w:val="libAieChar"/>
          <w:rtl/>
        </w:rPr>
        <w:t xml:space="preserve"> من </w:t>
      </w:r>
      <w:r w:rsidRPr="00443E1D">
        <w:rPr>
          <w:rStyle w:val="libAieChar"/>
          <w:rFonts w:hint="cs"/>
          <w:rtl/>
        </w:rPr>
        <w:t>ی</w:t>
      </w:r>
      <w:r w:rsidRPr="00443E1D">
        <w:rPr>
          <w:rStyle w:val="libAieChar"/>
          <w:rFonts w:hint="eastAsia"/>
          <w:rtl/>
        </w:rPr>
        <w:t>شق</w:t>
      </w:r>
      <w:r w:rsidRPr="00443E1D">
        <w:rPr>
          <w:rStyle w:val="libAieChar"/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 w:rsidRPr="00443E1D">
        <w:rPr>
          <w:rStyle w:val="libAieChar"/>
          <w:rtl/>
        </w:rPr>
        <w:t xml:space="preserve">و </w:t>
      </w:r>
      <w:r w:rsidRPr="00443E1D">
        <w:rPr>
          <w:rStyle w:val="libAieChar"/>
          <w:rFonts w:hint="cs"/>
          <w:rtl/>
        </w:rPr>
        <w:t>ی</w:t>
      </w:r>
      <w:r w:rsidRPr="00443E1D">
        <w:rPr>
          <w:rStyle w:val="libAieChar"/>
          <w:rFonts w:hint="eastAsia"/>
          <w:rtl/>
        </w:rPr>
        <w:t>سعد</w:t>
      </w:r>
      <w:r w:rsidRPr="00443E1D">
        <w:rPr>
          <w:rStyle w:val="libAieChar"/>
          <w:rtl/>
        </w:rPr>
        <w:t xml:space="preserve"> من </w:t>
      </w:r>
      <w:r w:rsidRPr="00443E1D">
        <w:rPr>
          <w:rStyle w:val="libAieChar"/>
          <w:rFonts w:hint="cs"/>
          <w:rtl/>
        </w:rPr>
        <w:t>ی</w:t>
      </w:r>
      <w:r w:rsidRPr="00443E1D">
        <w:rPr>
          <w:rStyle w:val="libAieChar"/>
          <w:rFonts w:hint="eastAsia"/>
          <w:rtl/>
        </w:rPr>
        <w:t>سعد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«نه چن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سوگند به خدا</w:t>
      </w:r>
      <w:r>
        <w:rPr>
          <w:rtl/>
        </w:rPr>
        <w:t xml:space="preserve">، </w:t>
      </w:r>
      <w:r w:rsidR="0043609F">
        <w:rPr>
          <w:rtl/>
        </w:rPr>
        <w:t>تا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کانتان</w:t>
      </w:r>
      <w:r w:rsidR="0043609F">
        <w:rPr>
          <w:rtl/>
        </w:rPr>
        <w:t xml:space="preserve"> از بدان جدا شوند</w:t>
      </w:r>
      <w:r>
        <w:rPr>
          <w:rtl/>
        </w:rPr>
        <w:t xml:space="preserve">، </w:t>
      </w:r>
      <w:r w:rsidR="0043609F">
        <w:rPr>
          <w:rtl/>
        </w:rPr>
        <w:t>نه چن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سوگند به خدا</w:t>
      </w:r>
      <w:r>
        <w:rPr>
          <w:rtl/>
        </w:rPr>
        <w:t xml:space="preserve">، </w:t>
      </w:r>
      <w:r w:rsidR="0043609F">
        <w:rPr>
          <w:rtl/>
        </w:rPr>
        <w:t>تا غربال و آزما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شو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نه چن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سوگند به خدا</w:t>
      </w:r>
      <w:r>
        <w:rPr>
          <w:rtl/>
        </w:rPr>
        <w:t xml:space="preserve">، </w:t>
      </w:r>
      <w:r w:rsidR="0043609F">
        <w:rPr>
          <w:rtl/>
        </w:rPr>
        <w:t>تا بدبخت گردد هر که (سزاوار است) بدبخت گردد</w:t>
      </w:r>
      <w:r>
        <w:rPr>
          <w:rtl/>
        </w:rPr>
        <w:t xml:space="preserve">، </w:t>
      </w:r>
      <w:r w:rsidR="0043609F">
        <w:rPr>
          <w:rtl/>
        </w:rPr>
        <w:t>و سعادتمند گردد هر که (سزاوار است) سعادتمند شود»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3-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به اسناد خود از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</w:t>
      </w:r>
      <w:r w:rsidR="00DF5F91">
        <w:rPr>
          <w:rtl/>
        </w:rPr>
        <w:t xml:space="preserve">: </w:t>
      </w:r>
      <w:r>
        <w:rPr>
          <w:rtl/>
        </w:rPr>
        <w:t>«برا</w:t>
      </w:r>
      <w:r>
        <w:rPr>
          <w:rFonts w:hint="cs"/>
          <w:rtl/>
        </w:rPr>
        <w:t>ی</w:t>
      </w:r>
      <w:r>
        <w:rPr>
          <w:rtl/>
        </w:rPr>
        <w:t xml:space="preserve">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(امام عصر عجّل اللّه فرجه)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 w:rsidR="00DF5F91">
        <w:rPr>
          <w:rtl/>
        </w:rPr>
        <w:t xml:space="preserve">، </w:t>
      </w:r>
      <w:r>
        <w:rPr>
          <w:rtl/>
        </w:rPr>
        <w:t>در آن عصر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ن‌دار</w:t>
      </w:r>
      <w:r>
        <w:rPr>
          <w:rFonts w:hint="cs"/>
          <w:rtl/>
        </w:rPr>
        <w:t>ی</w:t>
      </w:r>
      <w:r>
        <w:rPr>
          <w:rtl/>
        </w:rPr>
        <w:t xml:space="preserve"> مانند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خار سوزن‌دار با دست</w:t>
      </w:r>
      <w:r w:rsidR="00DF5F91">
        <w:rPr>
          <w:rtl/>
        </w:rPr>
        <w:t xml:space="preserve">، </w:t>
      </w:r>
      <w:r>
        <w:rPr>
          <w:rtl/>
        </w:rPr>
        <w:t xml:space="preserve">و صاف کردن (دشوار) است </w:t>
      </w:r>
      <w:r w:rsidRPr="00443E1D">
        <w:rPr>
          <w:rStyle w:val="libFootnotenumChar"/>
          <w:rtl/>
        </w:rPr>
        <w:t>«1»</w:t>
      </w:r>
      <w:r w:rsidR="00DF5F91">
        <w:rPr>
          <w:rtl/>
        </w:rPr>
        <w:t xml:space="preserve">، </w:t>
      </w:r>
      <w:r>
        <w:rPr>
          <w:rtl/>
        </w:rPr>
        <w:t>سپس اشاره فرمود</w:t>
      </w:r>
      <w:r w:rsidR="00DF5F91">
        <w:rPr>
          <w:rtl/>
        </w:rPr>
        <w:t xml:space="preserve">: </w:t>
      </w:r>
      <w:r>
        <w:rPr>
          <w:rtl/>
        </w:rPr>
        <w:t>که</w:t>
      </w:r>
      <w:r w:rsidR="00DF5F91">
        <w:rPr>
          <w:rtl/>
        </w:rPr>
        <w:t xml:space="preserve">: </w:t>
      </w:r>
      <w:r>
        <w:rPr>
          <w:rtl/>
        </w:rPr>
        <w:t>خار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دست را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آنگاه </w:t>
      </w:r>
      <w:r>
        <w:rPr>
          <w:rtl/>
        </w:rPr>
        <w:lastRenderedPageBreak/>
        <w:t>فرمود</w:t>
      </w:r>
      <w:r w:rsidR="00DF5F91">
        <w:rPr>
          <w:rtl/>
        </w:rPr>
        <w:t xml:space="preserve">: </w:t>
      </w:r>
      <w:r>
        <w:rPr>
          <w:rtl/>
        </w:rPr>
        <w:t>«برا</w:t>
      </w:r>
      <w:r>
        <w:rPr>
          <w:rFonts w:hint="cs"/>
          <w:rtl/>
        </w:rPr>
        <w:t>ی</w:t>
      </w:r>
      <w:r>
        <w:rPr>
          <w:rtl/>
        </w:rPr>
        <w:t xml:space="preserve"> صاحب امر عجّل اللّه فرجه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پس بنده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تقوا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کند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متمسّک گردد»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4-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(ره) از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نقل کرده که گفت</w:t>
      </w:r>
      <w:r w:rsidR="00DF5F91">
        <w:rPr>
          <w:rtl/>
        </w:rPr>
        <w:t xml:space="preserve">: </w:t>
      </w:r>
      <w:r>
        <w:rPr>
          <w:rtl/>
        </w:rPr>
        <w:t xml:space="preserve">از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ظهور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وقت مشخّص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43E1D">
      <w:pPr>
        <w:pStyle w:val="libFootnote"/>
        <w:rPr>
          <w:rtl/>
        </w:rPr>
      </w:pPr>
      <w:r>
        <w:rPr>
          <w:rtl/>
        </w:rPr>
        <w:t>(1)</w:t>
      </w:r>
      <w:r w:rsidR="00DF5F91">
        <w:rPr>
          <w:rtl/>
        </w:rPr>
        <w:t xml:space="preserve">... </w:t>
      </w:r>
      <w:r>
        <w:rPr>
          <w:rtl/>
        </w:rPr>
        <w:t>کالخارط للقتاة</w:t>
      </w:r>
      <w:r w:rsidR="00DF5F91">
        <w:rPr>
          <w:rtl/>
        </w:rPr>
        <w:t xml:space="preserve">...: </w:t>
      </w:r>
      <w:r>
        <w:rPr>
          <w:rtl/>
        </w:rPr>
        <w:t>«قتاة» درخت بزرگ</w:t>
      </w:r>
      <w:r>
        <w:rPr>
          <w:rFonts w:hint="cs"/>
          <w:rtl/>
        </w:rPr>
        <w:t>ی</w:t>
      </w:r>
      <w:r>
        <w:rPr>
          <w:rtl/>
        </w:rPr>
        <w:t xml:space="preserve"> است که خارهائ</w:t>
      </w:r>
      <w:r>
        <w:rPr>
          <w:rFonts w:hint="cs"/>
          <w:rtl/>
        </w:rPr>
        <w:t>ی</w:t>
      </w:r>
      <w:r>
        <w:rPr>
          <w:rtl/>
        </w:rPr>
        <w:t xml:space="preserve"> مانند سوزن دارد</w:t>
      </w:r>
      <w:r w:rsidR="00DF5F91">
        <w:rPr>
          <w:rtl/>
        </w:rPr>
        <w:t xml:space="preserve">، </w:t>
      </w:r>
      <w:r>
        <w:rPr>
          <w:rtl/>
        </w:rPr>
        <w:t>و «خرط قتاد» در زبان عرب</w:t>
      </w:r>
      <w:r w:rsidR="00DF5F91">
        <w:rPr>
          <w:rtl/>
        </w:rPr>
        <w:t xml:space="preserve">، </w:t>
      </w:r>
      <w:r>
        <w:rPr>
          <w:rtl/>
        </w:rPr>
        <w:t>مثال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سخت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(مؤلّف)</w:t>
      </w:r>
      <w:r w:rsidR="00DF5F91">
        <w:rPr>
          <w:rtl/>
        </w:rPr>
        <w:t xml:space="preserve">، </w:t>
      </w:r>
      <w:r>
        <w:rPr>
          <w:rtl/>
        </w:rPr>
        <w:t>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حضرت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</w:t>
      </w:r>
      <w:r w:rsidR="00DF5F91">
        <w:rPr>
          <w:rtl/>
        </w:rPr>
        <w:t xml:space="preserve">!! </w:t>
      </w:r>
      <w:r>
        <w:rPr>
          <w:rtl/>
        </w:rPr>
        <w:t>» (مترجم)</w:t>
      </w:r>
    </w:p>
    <w:p w:rsidR="0043609F" w:rsidRDefault="0043609F" w:rsidP="00443E1D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574</w:t>
      </w:r>
    </w:p>
    <w:p w:rsidR="00443E1D" w:rsidRPr="00443E1D" w:rsidRDefault="00443E1D" w:rsidP="00443E1D">
      <w:pPr>
        <w:pStyle w:val="libNormal"/>
        <w:rPr>
          <w:rtl/>
        </w:rPr>
      </w:pPr>
      <w:r>
        <w:rPr>
          <w:rFonts w:hint="cs"/>
          <w:rtl/>
        </w:rPr>
        <w:t>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در پاسخ</w:t>
      </w:r>
      <w:r w:rsidR="00DF5F91">
        <w:rPr>
          <w:rtl/>
        </w:rPr>
        <w:t xml:space="preserve">، </w:t>
      </w:r>
      <w:r>
        <w:rPr>
          <w:rtl/>
        </w:rPr>
        <w:t>دو بار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کذب</w:t>
      </w:r>
      <w:r>
        <w:rPr>
          <w:rtl/>
        </w:rPr>
        <w:t xml:space="preserve"> الوقّاتون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«تع</w:t>
      </w:r>
      <w:r w:rsidR="0043609F">
        <w:rPr>
          <w:rFonts w:hint="cs"/>
          <w:rtl/>
        </w:rPr>
        <w:t>یی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کنندگان وقت</w:t>
      </w:r>
      <w:r>
        <w:rPr>
          <w:rtl/>
        </w:rPr>
        <w:t xml:space="preserve">، </w:t>
      </w:r>
      <w:r w:rsidR="0043609F">
        <w:rPr>
          <w:rtl/>
        </w:rPr>
        <w:t>دروغ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5-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ضمن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مهزم اسد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مهزم</w:t>
      </w:r>
      <w:r w:rsidR="00DF5F91">
        <w:rPr>
          <w:rtl/>
        </w:rPr>
        <w:t xml:space="preserve">! </w:t>
      </w:r>
      <w:r>
        <w:rPr>
          <w:rtl/>
        </w:rPr>
        <w:t>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کنندگان وقت</w:t>
      </w:r>
      <w:r w:rsidR="00DF5F91">
        <w:rPr>
          <w:rtl/>
        </w:rPr>
        <w:t xml:space="preserve">، </w:t>
      </w:r>
      <w:r>
        <w:rPr>
          <w:rtl/>
        </w:rPr>
        <w:t>دروغ گفتند</w:t>
      </w:r>
      <w:r w:rsidR="00DF5F91">
        <w:rPr>
          <w:rtl/>
        </w:rPr>
        <w:t xml:space="preserve">، </w:t>
      </w:r>
      <w:r>
        <w:rPr>
          <w:rtl/>
        </w:rPr>
        <w:t>و شتاب کنندگان هلاک شدند</w:t>
      </w:r>
      <w:r w:rsidR="00DF5F91">
        <w:rPr>
          <w:rtl/>
        </w:rPr>
        <w:t xml:space="preserve">، </w:t>
      </w:r>
      <w:r>
        <w:rPr>
          <w:rtl/>
        </w:rPr>
        <w:t>و مسلمانان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همه به سو</w:t>
      </w:r>
      <w:r>
        <w:rPr>
          <w:rFonts w:hint="cs"/>
          <w:rtl/>
        </w:rPr>
        <w:t>ی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6-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«شما ا</w:t>
      </w:r>
      <w:r>
        <w:rPr>
          <w:rFonts w:hint="cs"/>
          <w:rtl/>
        </w:rPr>
        <w:t>ی</w:t>
      </w:r>
      <w:r>
        <w:rPr>
          <w:rtl/>
        </w:rPr>
        <w:t xml:space="preserve"> گروه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همانند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سرمه در چشم</w:t>
      </w:r>
      <w:r w:rsidR="00DF5F91">
        <w:rPr>
          <w:rtl/>
        </w:rPr>
        <w:t xml:space="preserve">، </w:t>
      </w:r>
      <w:r>
        <w:rPr>
          <w:rtl/>
        </w:rPr>
        <w:t>آزموده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کس که سرمه در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چه وقت در چشم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امّا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در چه وقت</w:t>
      </w:r>
      <w:r w:rsidR="00DF5F91">
        <w:rPr>
          <w:rtl/>
        </w:rPr>
        <w:t xml:space="preserve">، </w:t>
      </w:r>
      <w:r>
        <w:rPr>
          <w:rtl/>
        </w:rPr>
        <w:t>آن سرمه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صبح</w:t>
      </w:r>
      <w:r w:rsidR="00DF5F91">
        <w:rPr>
          <w:rtl/>
        </w:rPr>
        <w:t xml:space="preserve">، </w:t>
      </w:r>
      <w:r>
        <w:rPr>
          <w:rtl/>
        </w:rPr>
        <w:t>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و</w:t>
      </w:r>
      <w:r>
        <w:rPr>
          <w:rFonts w:hint="eastAsia"/>
          <w:rtl/>
        </w:rPr>
        <w:t>ارد</w:t>
      </w:r>
      <w:r>
        <w:rPr>
          <w:rtl/>
        </w:rPr>
        <w:t xml:space="preserve"> گردد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شب که شد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رود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شب 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گردد</w:t>
      </w:r>
      <w:r w:rsidR="00DF5F91">
        <w:rPr>
          <w:rtl/>
        </w:rPr>
        <w:t xml:space="preserve">، </w:t>
      </w:r>
      <w:r>
        <w:rPr>
          <w:rtl/>
        </w:rPr>
        <w:t>و صبح خارج شود»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مورد کم شدن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مخلص حضرت مهد</w:t>
      </w:r>
      <w:r>
        <w:rPr>
          <w:rFonts w:hint="cs"/>
          <w:rtl/>
        </w:rPr>
        <w:t>ی</w:t>
      </w:r>
      <w:r>
        <w:rPr>
          <w:rtl/>
        </w:rPr>
        <w:t xml:space="preserve"> (عج)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نعمان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43E1D">
        <w:rPr>
          <w:rStyle w:val="libFootnotenumChar"/>
          <w:rtl/>
        </w:rPr>
        <w:t>«1»</w:t>
      </w:r>
      <w:r>
        <w:rPr>
          <w:rtl/>
        </w:rPr>
        <w:t xml:space="preserve"> از اصبغ بن نباته </w:t>
      </w:r>
      <w:r w:rsidRPr="00443E1D">
        <w:rPr>
          <w:rStyle w:val="libFootnotenumChar"/>
          <w:rtl/>
        </w:rPr>
        <w:t>«2»</w:t>
      </w:r>
      <w:r>
        <w:rPr>
          <w:rtl/>
        </w:rPr>
        <w:t xml:space="preserve"> و او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کونوا</w:t>
      </w:r>
      <w:r>
        <w:rPr>
          <w:rtl/>
        </w:rPr>
        <w:t xml:space="preserve"> کالنّحل ف</w:t>
      </w:r>
      <w:r>
        <w:rPr>
          <w:rFonts w:hint="cs"/>
          <w:rtl/>
        </w:rPr>
        <w:t>ی</w:t>
      </w:r>
      <w:r>
        <w:rPr>
          <w:rtl/>
        </w:rPr>
        <w:t xml:space="preserve"> الطّ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tl/>
        </w:rPr>
        <w:t xml:space="preserve">... </w:t>
      </w:r>
    </w:p>
    <w:p w:rsidR="001A7E95" w:rsidRDefault="00DF5F91" w:rsidP="0043609F">
      <w:pPr>
        <w:pStyle w:val="libNormal"/>
        <w:rPr>
          <w:rtl/>
        </w:rPr>
      </w:pPr>
      <w:r>
        <w:rPr>
          <w:rtl/>
        </w:rPr>
        <w:lastRenderedPageBreak/>
        <w:t xml:space="preserve">: </w:t>
      </w:r>
      <w:r w:rsidR="0043609F">
        <w:rPr>
          <w:rtl/>
        </w:rPr>
        <w:t>«مانند زنبور عسل در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پرندگان باش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که همه پرندگان</w:t>
      </w:r>
      <w:r>
        <w:rPr>
          <w:rtl/>
        </w:rPr>
        <w:t xml:space="preserve">، </w:t>
      </w:r>
      <w:r w:rsidR="0043609F">
        <w:rPr>
          <w:rtl/>
        </w:rPr>
        <w:t>او را ناتوان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شمرند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اگر پرندگان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دانستند</w:t>
      </w:r>
      <w:r w:rsidR="0043609F">
        <w:rPr>
          <w:rtl/>
        </w:rPr>
        <w:t xml:space="preserve"> که چه برکات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 درون او نهفته است </w:t>
      </w:r>
      <w:r w:rsidR="0043609F" w:rsidRPr="00443E1D">
        <w:rPr>
          <w:rStyle w:val="libFootnotenumChar"/>
          <w:rtl/>
        </w:rPr>
        <w:t>«3»</w:t>
      </w:r>
    </w:p>
    <w:p w:rsidR="0043609F" w:rsidRDefault="0043609F" w:rsidP="00443E1D">
      <w:pPr>
        <w:pStyle w:val="libFootnote"/>
        <w:rPr>
          <w:rtl/>
        </w:rPr>
      </w:pPr>
      <w:r>
        <w:rPr>
          <w:rtl/>
        </w:rPr>
        <w:t>(1)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مقام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محمّد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مؤلّف کتاب «الغ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بة»</w:t>
      </w:r>
      <w:r>
        <w:rPr>
          <w:rtl/>
        </w:rPr>
        <w:t xml:space="preserve"> که از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(مؤلّف)</w:t>
      </w:r>
    </w:p>
    <w:p w:rsidR="0043609F" w:rsidRDefault="0043609F" w:rsidP="00443E1D">
      <w:pPr>
        <w:pStyle w:val="libFootnote"/>
        <w:rPr>
          <w:rtl/>
        </w:rPr>
      </w:pPr>
      <w:r>
        <w:rPr>
          <w:rtl/>
        </w:rPr>
        <w:t xml:space="preserve">(2) اصبغ بن نباته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خاصّ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و در جنگ صفّ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سرپرست «شرطة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س»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فدائ</w:t>
      </w:r>
      <w:r>
        <w:rPr>
          <w:rFonts w:hint="cs"/>
          <w:rtl/>
        </w:rPr>
        <w:t>ی</w:t>
      </w:r>
      <w:r>
        <w:rPr>
          <w:rtl/>
        </w:rPr>
        <w:t xml:space="preserve"> و جان بر کف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بود</w:t>
      </w:r>
      <w:r w:rsidR="00DF5F91">
        <w:rPr>
          <w:rtl/>
        </w:rPr>
        <w:t xml:space="preserve">. </w:t>
      </w:r>
      <w:r>
        <w:rPr>
          <w:rtl/>
        </w:rPr>
        <w:t>او چر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پارسا</w:t>
      </w:r>
      <w:r>
        <w:rPr>
          <w:rFonts w:hint="cs"/>
          <w:rtl/>
        </w:rPr>
        <w:t>ی</w:t>
      </w:r>
      <w:r>
        <w:rPr>
          <w:rtl/>
        </w:rPr>
        <w:t xml:space="preserve"> صاف دل</w:t>
      </w:r>
      <w:r w:rsidR="00DF5F91">
        <w:rPr>
          <w:rtl/>
        </w:rPr>
        <w:t xml:space="preserve">، </w:t>
      </w:r>
      <w:r>
        <w:rPr>
          <w:rtl/>
        </w:rPr>
        <w:t>و مجاهد</w:t>
      </w:r>
      <w:r>
        <w:rPr>
          <w:rFonts w:hint="cs"/>
          <w:rtl/>
        </w:rPr>
        <w:t>ی</w:t>
      </w:r>
      <w:r>
        <w:rPr>
          <w:rtl/>
        </w:rPr>
        <w:t xml:space="preserve"> شجاع بود</w:t>
      </w:r>
      <w:r w:rsidR="00DF5F91">
        <w:rPr>
          <w:rtl/>
        </w:rPr>
        <w:t xml:space="preserve">، </w:t>
      </w:r>
      <w:r>
        <w:rPr>
          <w:rtl/>
        </w:rPr>
        <w:t>عهدنامه مالک اشتر را برا</w:t>
      </w:r>
      <w:r>
        <w:rPr>
          <w:rFonts w:hint="cs"/>
          <w:rtl/>
        </w:rPr>
        <w:t>ی</w:t>
      </w:r>
      <w:r>
        <w:rPr>
          <w:rtl/>
        </w:rPr>
        <w:t xml:space="preserve"> پسرش محمّد</w:t>
      </w:r>
      <w:r w:rsidR="00DF5F91">
        <w:rPr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آنگاه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بستر شهادت بود</w:t>
      </w:r>
      <w:r w:rsidR="00DF5F91">
        <w:rPr>
          <w:rtl/>
        </w:rPr>
        <w:t xml:space="preserve">، </w:t>
      </w:r>
      <w:r>
        <w:rPr>
          <w:rtl/>
        </w:rPr>
        <w:t>نزدش رفت و از آن حضرت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آموخت</w:t>
      </w:r>
      <w:r w:rsidR="00DF5F91">
        <w:rPr>
          <w:rtl/>
        </w:rPr>
        <w:t xml:space="preserve">، </w:t>
      </w:r>
      <w:r>
        <w:rPr>
          <w:rtl/>
        </w:rPr>
        <w:t>که قبلا در شرح حال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ذکر شد</w:t>
      </w:r>
      <w:r w:rsidR="00DF5F91">
        <w:rPr>
          <w:rtl/>
        </w:rPr>
        <w:t xml:space="preserve">... </w:t>
      </w:r>
      <w:r>
        <w:rPr>
          <w:rtl/>
        </w:rPr>
        <w:t>(مؤلّف)</w:t>
      </w:r>
    </w:p>
    <w:p w:rsidR="0043609F" w:rsidRDefault="0043609F" w:rsidP="00443E1D">
      <w:pPr>
        <w:pStyle w:val="libFootnote"/>
        <w:rPr>
          <w:rtl/>
        </w:rPr>
      </w:pPr>
      <w:r>
        <w:rPr>
          <w:rtl/>
        </w:rPr>
        <w:t>(3) اشاره به تق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 w:rsidR="00DF5F91">
        <w:rPr>
          <w:rtl/>
        </w:rPr>
        <w:t xml:space="preserve">، </w:t>
      </w:r>
      <w:r>
        <w:rPr>
          <w:rtl/>
        </w:rPr>
        <w:t>از درون شما</w:t>
      </w:r>
      <w:r w:rsidR="00DF5F91">
        <w:rPr>
          <w:rtl/>
        </w:rPr>
        <w:t xml:space="preserve">، </w:t>
      </w:r>
      <w:r>
        <w:rPr>
          <w:rtl/>
        </w:rPr>
        <w:t>آشکار نشود (مؤلّف)</w:t>
      </w:r>
    </w:p>
    <w:p w:rsidR="0043609F" w:rsidRDefault="0043609F" w:rsidP="00443E1D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575</w:t>
      </w:r>
    </w:p>
    <w:p w:rsidR="00443E1D" w:rsidRPr="00443E1D" w:rsidRDefault="00443E1D" w:rsidP="00443E1D">
      <w:pPr>
        <w:pStyle w:val="libNormal"/>
        <w:rPr>
          <w:rtl/>
        </w:rPr>
      </w:pPr>
      <w:r>
        <w:rPr>
          <w:rFonts w:hint="cs"/>
          <w:rtl/>
        </w:rPr>
        <w:t>___________________________________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زبان و بدنها</w:t>
      </w:r>
      <w:r>
        <w:rPr>
          <w:rFonts w:hint="cs"/>
          <w:rtl/>
        </w:rPr>
        <w:t>ی</w:t>
      </w:r>
      <w:r>
        <w:rPr>
          <w:rtl/>
        </w:rPr>
        <w:t xml:space="preserve"> خود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ظاهر) با مردم [نوع مردم آن زمان که اهل تسنّن بودند] رفت و آمد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عمل</w:t>
      </w:r>
      <w:r w:rsidR="00DF5F91">
        <w:rPr>
          <w:rtl/>
        </w:rPr>
        <w:t xml:space="preserve">، </w:t>
      </w:r>
      <w:r>
        <w:rPr>
          <w:rtl/>
        </w:rPr>
        <w:t>با آنها مخالفت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سوگند به آن کس</w:t>
      </w:r>
      <w:r>
        <w:rPr>
          <w:rFonts w:hint="cs"/>
          <w:rtl/>
        </w:rPr>
        <w:t>ی</w:t>
      </w:r>
      <w:r>
        <w:rPr>
          <w:rtl/>
        </w:rPr>
        <w:t xml:space="preserve"> که جانم در دست او است</w:t>
      </w:r>
      <w:r w:rsidR="00DF5F91">
        <w:rPr>
          <w:rtl/>
        </w:rPr>
        <w:t xml:space="preserve">، </w:t>
      </w:r>
      <w:r>
        <w:rPr>
          <w:rtl/>
        </w:rPr>
        <w:t>آنچه را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ظهور فرج آل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) به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شما آب دهن به رو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آنکه بعض</w:t>
      </w:r>
      <w:r>
        <w:rPr>
          <w:rFonts w:hint="cs"/>
          <w:rtl/>
        </w:rPr>
        <w:t>ی</w:t>
      </w:r>
      <w:r>
        <w:rPr>
          <w:rtl/>
        </w:rPr>
        <w:t xml:space="preserve"> از شما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دروغگو بخواند</w:t>
      </w:r>
      <w:r w:rsidR="00DF5F91">
        <w:rPr>
          <w:rtl/>
        </w:rPr>
        <w:t xml:space="preserve">، </w:t>
      </w:r>
      <w:r>
        <w:rPr>
          <w:rtl/>
        </w:rPr>
        <w:t>تا آنجا که از شما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کس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 مگر مانند سرمه در چشم</w:t>
      </w:r>
      <w:r w:rsidR="00DF5F91">
        <w:rPr>
          <w:rtl/>
        </w:rPr>
        <w:t xml:space="preserve">، </w:t>
      </w:r>
      <w:r>
        <w:rPr>
          <w:rtl/>
        </w:rPr>
        <w:t>و نمک در طعام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اندازه کم)»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«برا</w:t>
      </w:r>
      <w:r>
        <w:rPr>
          <w:rFonts w:hint="cs"/>
          <w:rtl/>
        </w:rPr>
        <w:t>ی</w:t>
      </w:r>
      <w:r>
        <w:rPr>
          <w:rtl/>
        </w:rPr>
        <w:t xml:space="preserve"> شما مثال</w:t>
      </w:r>
      <w:r>
        <w:rPr>
          <w:rFonts w:hint="cs"/>
          <w:rtl/>
        </w:rPr>
        <w:t>ی</w:t>
      </w:r>
      <w:r>
        <w:rPr>
          <w:rtl/>
        </w:rPr>
        <w:t xml:space="preserve"> بزنم</w:t>
      </w:r>
      <w:r w:rsidR="00DF5F91">
        <w:rPr>
          <w:rtl/>
        </w:rPr>
        <w:t xml:space="preserve">: </w:t>
      </w:r>
      <w:r>
        <w:rPr>
          <w:rtl/>
        </w:rPr>
        <w:t>«شخص</w:t>
      </w:r>
      <w:r>
        <w:rPr>
          <w:rFonts w:hint="cs"/>
          <w:rtl/>
        </w:rPr>
        <w:t>ی</w:t>
      </w:r>
      <w:r>
        <w:rPr>
          <w:rtl/>
        </w:rPr>
        <w:t xml:space="preserve"> غذائ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 w:rsidR="00DF5F91">
        <w:rPr>
          <w:rtl/>
        </w:rPr>
        <w:t xml:space="preserve">، </w:t>
      </w:r>
      <w:r>
        <w:rPr>
          <w:rtl/>
        </w:rPr>
        <w:t>آن را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نمود و در اطاق</w:t>
      </w:r>
      <w:r>
        <w:rPr>
          <w:rFonts w:hint="cs"/>
          <w:rtl/>
        </w:rPr>
        <w:t>ی</w:t>
      </w:r>
      <w:r>
        <w:rPr>
          <w:rtl/>
        </w:rPr>
        <w:t xml:space="preserve"> گذاشت</w:t>
      </w:r>
      <w:r w:rsidR="00DF5F91">
        <w:rPr>
          <w:rtl/>
        </w:rPr>
        <w:t xml:space="preserve">، </w:t>
      </w:r>
      <w:r>
        <w:rPr>
          <w:rtl/>
        </w:rPr>
        <w:t>سپس کنار آن غذا رفت</w:t>
      </w:r>
      <w:r w:rsidR="00DF5F91">
        <w:rPr>
          <w:rtl/>
        </w:rPr>
        <w:t xml:space="preserve">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قسمت</w:t>
      </w:r>
      <w:r>
        <w:rPr>
          <w:rFonts w:hint="cs"/>
          <w:rtl/>
        </w:rPr>
        <w:t>ی</w:t>
      </w:r>
      <w:r>
        <w:rPr>
          <w:rtl/>
        </w:rPr>
        <w:t xml:space="preserve"> از آن کرم افتاده است</w:t>
      </w:r>
      <w:r w:rsidR="00DF5F91">
        <w:rPr>
          <w:rtl/>
        </w:rPr>
        <w:t xml:space="preserve">، </w:t>
      </w:r>
      <w:r>
        <w:rPr>
          <w:rtl/>
        </w:rPr>
        <w:t>آن قسمت را جدا کرده و دور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نمود</w:t>
      </w:r>
      <w:r w:rsidR="00DF5F91">
        <w:rPr>
          <w:rtl/>
        </w:rPr>
        <w:t xml:space="preserve">، </w:t>
      </w:r>
      <w:r>
        <w:rPr>
          <w:rtl/>
        </w:rPr>
        <w:t>و در همانجا نهاد</w:t>
      </w:r>
      <w:r w:rsidR="00DF5F91">
        <w:rPr>
          <w:rtl/>
        </w:rPr>
        <w:t xml:space="preserve">، </w:t>
      </w:r>
      <w:r>
        <w:rPr>
          <w:rtl/>
        </w:rPr>
        <w:t>و همو</w:t>
      </w:r>
      <w:r>
        <w:rPr>
          <w:rFonts w:hint="eastAsia"/>
          <w:rtl/>
        </w:rPr>
        <w:t>اره</w:t>
      </w:r>
      <w:r>
        <w:rPr>
          <w:rtl/>
        </w:rPr>
        <w:t xml:space="preserve"> کارش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</w:t>
      </w:r>
      <w:r w:rsidR="00DF5F91">
        <w:rPr>
          <w:rtl/>
        </w:rPr>
        <w:t xml:space="preserve">: </w:t>
      </w:r>
      <w:r>
        <w:rPr>
          <w:rtl/>
        </w:rPr>
        <w:t>قسمت</w:t>
      </w:r>
      <w:r>
        <w:rPr>
          <w:rFonts w:hint="cs"/>
          <w:rtl/>
        </w:rPr>
        <w:t>ی</w:t>
      </w:r>
      <w:r>
        <w:rPr>
          <w:rtl/>
        </w:rPr>
        <w:t xml:space="preserve"> را که خراب و فاسد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پاک و خوشبو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آن غذا</w:t>
      </w:r>
      <w:r w:rsidR="00DF5F91">
        <w:rPr>
          <w:rtl/>
        </w:rPr>
        <w:t xml:space="preserve">، </w:t>
      </w:r>
      <w:r>
        <w:rPr>
          <w:rtl/>
        </w:rPr>
        <w:t>اندک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r w:rsidR="00DF5F91">
        <w:rPr>
          <w:rtl/>
        </w:rPr>
        <w:t xml:space="preserve">، </w:t>
      </w:r>
      <w:r>
        <w:rPr>
          <w:rtl/>
        </w:rPr>
        <w:t>که کرم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به آن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نرسانده بود</w:t>
      </w:r>
      <w:r w:rsidR="00DF5F91">
        <w:rPr>
          <w:rtl/>
        </w:rPr>
        <w:t xml:space="preserve">، </w:t>
      </w:r>
      <w:r>
        <w:rPr>
          <w:rtl/>
        </w:rPr>
        <w:lastRenderedPageBreak/>
        <w:t>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آنچنان از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و پراکنده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جز جمع</w:t>
      </w:r>
      <w:r>
        <w:rPr>
          <w:rFonts w:hint="cs"/>
          <w:rtl/>
        </w:rPr>
        <w:t>ی</w:t>
      </w:r>
      <w:r>
        <w:rPr>
          <w:rtl/>
        </w:rPr>
        <w:t xml:space="preserve"> اندک باق</w:t>
      </w:r>
      <w:r>
        <w:rPr>
          <w:rFonts w:hint="cs"/>
          <w:rtl/>
        </w:rPr>
        <w:t>ی</w:t>
      </w:r>
      <w:r>
        <w:rPr>
          <w:rtl/>
        </w:rPr>
        <w:t xml:space="preserve"> نمانند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</w:t>
      </w:r>
      <w:r w:rsidR="00DF5F91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نرسد»</w:t>
      </w:r>
      <w:r w:rsidR="00DF5F91">
        <w:rPr>
          <w:rtl/>
        </w:rPr>
        <w:t xml:space="preserve">. </w:t>
      </w:r>
    </w:p>
    <w:p w:rsidR="001A7E95" w:rsidRDefault="0043609F" w:rsidP="00443E1D">
      <w:pPr>
        <w:pStyle w:val="Heading2"/>
        <w:rPr>
          <w:rtl/>
        </w:rPr>
      </w:pPr>
      <w:bookmarkStart w:id="168" w:name="_Toc425413287"/>
      <w:r>
        <w:rPr>
          <w:rFonts w:hint="eastAsia"/>
          <w:rtl/>
        </w:rPr>
        <w:t>پنج</w:t>
      </w:r>
      <w:r>
        <w:rPr>
          <w:rtl/>
        </w:rPr>
        <w:t xml:space="preserve"> نشانه از علائم ظهور 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فرجه‌</w:t>
      </w:r>
      <w:bookmarkEnd w:id="168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نعمان</w:t>
      </w:r>
      <w:r>
        <w:rPr>
          <w:rFonts w:hint="cs"/>
          <w:rtl/>
        </w:rPr>
        <w:t>ی</w:t>
      </w:r>
      <w:r>
        <w:rPr>
          <w:rtl/>
        </w:rPr>
        <w:t xml:space="preserve"> به اسناد خود</w:t>
      </w:r>
      <w:r w:rsidR="00DF5F91">
        <w:rPr>
          <w:rtl/>
        </w:rPr>
        <w:t xml:space="preserve">، </w:t>
      </w:r>
      <w:r>
        <w:rPr>
          <w:rtl/>
        </w:rPr>
        <w:t>از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 xml:space="preserve">به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کردم</w:t>
      </w:r>
      <w:r w:rsidR="00DF5F91">
        <w:rPr>
          <w:rtl/>
        </w:rPr>
        <w:t xml:space="preserve">: </w:t>
      </w:r>
      <w:r>
        <w:rPr>
          <w:rtl/>
        </w:rPr>
        <w:t>«فدا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گردم</w:t>
      </w:r>
      <w:r w:rsidR="00DF5F91">
        <w:rPr>
          <w:rtl/>
        </w:rPr>
        <w:t xml:space="preserve">، </w:t>
      </w:r>
      <w:r>
        <w:rPr>
          <w:rtl/>
        </w:rPr>
        <w:t xml:space="preserve">خروج قائم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چه وقت است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ابو محمّد</w:t>
      </w:r>
      <w:r w:rsidR="00DF5F91">
        <w:rPr>
          <w:rtl/>
        </w:rPr>
        <w:t xml:space="preserve">! </w:t>
      </w:r>
      <w:r>
        <w:rPr>
          <w:rtl/>
        </w:rPr>
        <w:t>ما خاندان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وقت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همانا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کنندگان وقت</w:t>
      </w:r>
      <w:r w:rsidR="00DF5F91">
        <w:rPr>
          <w:rtl/>
        </w:rPr>
        <w:t xml:space="preserve">، </w:t>
      </w:r>
      <w:r>
        <w:rPr>
          <w:rtl/>
        </w:rPr>
        <w:t>دروغ گو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 w:rsidR="00DF5F91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ابو محمّد</w:t>
      </w:r>
      <w:r w:rsidR="00DF5F91">
        <w:rPr>
          <w:rtl/>
        </w:rPr>
        <w:t xml:space="preserve">! </w:t>
      </w:r>
      <w:r>
        <w:rPr>
          <w:rtl/>
        </w:rPr>
        <w:t>قبل از ظهور آن حضرت</w:t>
      </w:r>
      <w:r w:rsidR="00DF5F91">
        <w:rPr>
          <w:rtl/>
        </w:rPr>
        <w:t xml:space="preserve">، </w:t>
      </w:r>
      <w:r>
        <w:rPr>
          <w:rtl/>
        </w:rPr>
        <w:t>پنج علامت</w:t>
      </w:r>
      <w:r w:rsidR="00DF5F91">
        <w:rPr>
          <w:rtl/>
        </w:rPr>
        <w:t xml:space="preserve">، </w:t>
      </w:r>
      <w:r>
        <w:rPr>
          <w:rtl/>
        </w:rPr>
        <w:t>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ندا در ماه رمضان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2- خروج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(طاغوت)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3- خروج خراسان</w:t>
      </w:r>
      <w:r>
        <w:rPr>
          <w:rFonts w:hint="cs"/>
          <w:rtl/>
        </w:rPr>
        <w:t>ی</w:t>
      </w:r>
      <w:r w:rsidR="00DF5F91">
        <w:rPr>
          <w:rtl/>
        </w:rPr>
        <w:t xml:space="preserve">. </w:t>
      </w:r>
    </w:p>
    <w:p w:rsidR="0043609F" w:rsidRDefault="0043609F" w:rsidP="00443E1D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576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4- کشته شدن نفس زک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افراد پاک آل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)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5- فرو رفتن (سپاه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>)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داء</w:t>
      </w:r>
      <w:r>
        <w:rPr>
          <w:rtl/>
        </w:rPr>
        <w:t xml:space="preserve"> [زم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مکّه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ابو محمّد</w:t>
      </w:r>
      <w:r w:rsidR="00DF5F91">
        <w:rPr>
          <w:rtl/>
        </w:rPr>
        <w:t xml:space="preserve">! </w:t>
      </w:r>
      <w:r>
        <w:rPr>
          <w:rtl/>
        </w:rPr>
        <w:t>ناچار در آستانه ظهور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دو طاعون</w:t>
      </w:r>
      <w:r w:rsidR="00DF5F91">
        <w:rPr>
          <w:rtl/>
        </w:rPr>
        <w:t xml:space="preserve">، </w:t>
      </w:r>
      <w:r>
        <w:rPr>
          <w:rtl/>
        </w:rPr>
        <w:t>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1- طاعون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2- طاعون سرخ»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عرض کرد</w:t>
      </w:r>
      <w:r w:rsidR="00DF5F91">
        <w:rPr>
          <w:rtl/>
        </w:rPr>
        <w:t xml:space="preserve">: </w:t>
      </w:r>
      <w:r>
        <w:rPr>
          <w:rtl/>
        </w:rPr>
        <w:t>«فدا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گردم</w:t>
      </w:r>
      <w:r w:rsidR="00DF5F91">
        <w:rPr>
          <w:rtl/>
        </w:rPr>
        <w:t xml:space="preserve">، </w:t>
      </w:r>
      <w:r>
        <w:rPr>
          <w:rtl/>
        </w:rPr>
        <w:t>منظور از طاعون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سرخ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«طاعون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مرگ عموم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طاعون سرخ</w:t>
      </w:r>
      <w:r w:rsidR="00DF5F91">
        <w:rPr>
          <w:rtl/>
        </w:rPr>
        <w:t xml:space="preserve">، </w:t>
      </w:r>
      <w:r>
        <w:rPr>
          <w:rtl/>
        </w:rPr>
        <w:t>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امام قائم عجّل اللّه فرجه خارج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مگر بعد از آنکه از درون آسمان در شب 23 (رمضان) شب جمعه</w:t>
      </w:r>
      <w:r w:rsidR="00DF5F91">
        <w:rPr>
          <w:rtl/>
        </w:rPr>
        <w:t xml:space="preserve">، </w:t>
      </w:r>
      <w:r>
        <w:rPr>
          <w:rtl/>
        </w:rPr>
        <w:t>به نام او ندا داده شود»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؛ </w:t>
      </w:r>
      <w:r>
        <w:rPr>
          <w:rtl/>
        </w:rPr>
        <w:t>«به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ندا داده شود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فرمود</w:t>
      </w:r>
      <w:r w:rsidR="00DF5F91">
        <w:rPr>
          <w:rtl/>
        </w:rPr>
        <w:t xml:space="preserve">: </w:t>
      </w:r>
      <w:r>
        <w:rPr>
          <w:rtl/>
        </w:rPr>
        <w:t>«به نام او و به نام پدرش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گونه)</w:t>
      </w:r>
      <w:r w:rsidR="00DF5F91">
        <w:rPr>
          <w:rtl/>
        </w:rPr>
        <w:t xml:space="preserve">: </w:t>
      </w:r>
      <w:r>
        <w:rPr>
          <w:rtl/>
        </w:rPr>
        <w:t>«آگاه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فلان</w:t>
      </w:r>
      <w:r>
        <w:rPr>
          <w:rFonts w:hint="cs"/>
          <w:rtl/>
        </w:rPr>
        <w:t>ی</w:t>
      </w:r>
      <w:r>
        <w:rPr>
          <w:rtl/>
        </w:rPr>
        <w:t xml:space="preserve"> پسر فلان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قائم آل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سخن او را بشنو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او اطاعت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همه مخلوقات</w:t>
      </w:r>
      <w:r>
        <w:rPr>
          <w:rFonts w:hint="cs"/>
          <w:rtl/>
        </w:rPr>
        <w:t>ی</w:t>
      </w:r>
      <w:r>
        <w:rPr>
          <w:rtl/>
        </w:rPr>
        <w:t xml:space="preserve"> که روح دارند</w:t>
      </w:r>
      <w:r w:rsidR="00DF5F91">
        <w:rPr>
          <w:rtl/>
        </w:rPr>
        <w:t xml:space="preserve">، </w:t>
      </w:r>
      <w:r>
        <w:rPr>
          <w:rtl/>
        </w:rPr>
        <w:t>آن ندا را بشنوند</w:t>
      </w:r>
      <w:r w:rsidR="00DF5F91">
        <w:rPr>
          <w:rtl/>
        </w:rPr>
        <w:t xml:space="preserve">، </w:t>
      </w:r>
      <w:r>
        <w:rPr>
          <w:rtl/>
        </w:rPr>
        <w:t>و بر اثر آن</w:t>
      </w:r>
      <w:r w:rsidR="00DF5F91">
        <w:rPr>
          <w:rtl/>
        </w:rPr>
        <w:t xml:space="preserve">، </w:t>
      </w:r>
      <w:r>
        <w:rPr>
          <w:rtl/>
        </w:rPr>
        <w:t>هر کس در خواب است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گردد</w:t>
      </w:r>
      <w:r w:rsidR="00DF5F91">
        <w:rPr>
          <w:rtl/>
        </w:rPr>
        <w:t xml:space="preserve">، </w:t>
      </w:r>
      <w:r>
        <w:rPr>
          <w:rtl/>
        </w:rPr>
        <w:t>و به صحن خانه‌</w:t>
      </w:r>
      <w:r>
        <w:rPr>
          <w:rFonts w:hint="eastAsia"/>
          <w:rtl/>
        </w:rPr>
        <w:t>اش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دختران از پشت پرده‌ها</w:t>
      </w:r>
      <w:r>
        <w:rPr>
          <w:rFonts w:hint="cs"/>
          <w:rtl/>
        </w:rPr>
        <w:t>ی</w:t>
      </w:r>
      <w:r>
        <w:rPr>
          <w:rtl/>
        </w:rPr>
        <w:t xml:space="preserve"> حجاب خارج گردند</w:t>
      </w:r>
      <w:r w:rsidR="00DF5F91">
        <w:rPr>
          <w:rtl/>
        </w:rPr>
        <w:t xml:space="preserve">، </w:t>
      </w:r>
      <w:r>
        <w:rPr>
          <w:rtl/>
        </w:rPr>
        <w:t>و حضرت قائم عجّل اللّه فرجه چون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خروج کند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</w:t>
      </w:r>
      <w:r w:rsidR="00DF5F91">
        <w:rPr>
          <w:rtl/>
        </w:rPr>
        <w:t xml:space="preserve">، </w:t>
      </w:r>
      <w:r>
        <w:rPr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1A7E95" w:rsidRDefault="00443E1D" w:rsidP="00443E1D">
      <w:pPr>
        <w:pStyle w:val="Heading2"/>
        <w:rPr>
          <w:rtl/>
        </w:rPr>
      </w:pPr>
      <w:r>
        <w:rPr>
          <w:rtl/>
        </w:rPr>
        <w:br w:type="page"/>
      </w:r>
      <w:bookmarkStart w:id="169" w:name="_Toc425413288"/>
      <w:r w:rsidR="0043609F">
        <w:rPr>
          <w:rFonts w:hint="eastAsia"/>
          <w:rtl/>
        </w:rPr>
        <w:lastRenderedPageBreak/>
        <w:t>فض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لت</w:t>
      </w:r>
      <w:r w:rsidR="0043609F">
        <w:rPr>
          <w:rtl/>
        </w:rPr>
        <w:t xml:space="preserve"> و ثواب انتظار فرج‌</w:t>
      </w:r>
      <w:bookmarkEnd w:id="169"/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به اسناد خود</w:t>
      </w:r>
      <w:r w:rsidR="00DF5F91">
        <w:rPr>
          <w:rtl/>
        </w:rPr>
        <w:t xml:space="preserve">، </w:t>
      </w:r>
      <w:r>
        <w:rPr>
          <w:rtl/>
        </w:rPr>
        <w:t xml:space="preserve">از امام باقر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و او از پدرانش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نمودند که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43E1D">
      <w:pPr>
        <w:pStyle w:val="libAie"/>
        <w:rPr>
          <w:rtl/>
        </w:rPr>
      </w:pPr>
      <w:r>
        <w:rPr>
          <w:rFonts w:hint="eastAsia"/>
          <w:rtl/>
        </w:rPr>
        <w:t>افضل</w:t>
      </w:r>
      <w:r>
        <w:rPr>
          <w:rtl/>
        </w:rPr>
        <w:t xml:space="preserve"> العبادة انتظار الفرج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«برتر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عبادت</w:t>
      </w:r>
      <w:r>
        <w:rPr>
          <w:rtl/>
        </w:rPr>
        <w:t xml:space="preserve">، </w:t>
      </w:r>
      <w:r w:rsidR="0043609F">
        <w:rPr>
          <w:rtl/>
        </w:rPr>
        <w:t>انتظار ظهور امام زمان (عج)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2- عمّار ساباط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از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ارزش عبادت در زمان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حقّ</w:t>
      </w:r>
      <w:r w:rsidR="00DF5F91">
        <w:rPr>
          <w:rtl/>
        </w:rPr>
        <w:t xml:space="preserve">، </w:t>
      </w:r>
      <w:r>
        <w:rPr>
          <w:rtl/>
        </w:rPr>
        <w:t>در عصر دولت باطل</w:t>
      </w:r>
      <w:r w:rsidR="00DF5F91">
        <w:rPr>
          <w:rtl/>
        </w:rPr>
        <w:t xml:space="preserve">، </w:t>
      </w:r>
      <w:r>
        <w:rPr>
          <w:rtl/>
        </w:rPr>
        <w:t>بالاتر است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ارزش عبادت</w:t>
      </w:r>
      <w:r w:rsidR="00DF5F91">
        <w:rPr>
          <w:rtl/>
        </w:rPr>
        <w:t xml:space="preserve">، </w:t>
      </w:r>
      <w:r>
        <w:rPr>
          <w:rtl/>
        </w:rPr>
        <w:t>با ظهور حقّ</w:t>
      </w:r>
      <w:r w:rsidR="00DF5F91">
        <w:rPr>
          <w:rtl/>
        </w:rPr>
        <w:t xml:space="preserve">، </w:t>
      </w:r>
      <w:r>
        <w:rPr>
          <w:rtl/>
        </w:rPr>
        <w:t>در عصر دولت آشکار امام حقّ از شما بالاتر است</w:t>
      </w:r>
      <w:r w:rsidR="00DF5F91">
        <w:rPr>
          <w:rtl/>
        </w:rPr>
        <w:t xml:space="preserve">؟!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43E1D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577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عمّار</w:t>
      </w:r>
      <w:r w:rsidR="00DF5F91">
        <w:rPr>
          <w:rtl/>
        </w:rPr>
        <w:t xml:space="preserve">! </w:t>
      </w:r>
      <w:r>
        <w:rPr>
          <w:rtl/>
        </w:rPr>
        <w:t>سوگند به خدا صدقه پنهان</w:t>
      </w:r>
      <w:r>
        <w:rPr>
          <w:rFonts w:hint="cs"/>
          <w:rtl/>
        </w:rPr>
        <w:t>ی</w:t>
      </w:r>
      <w:r>
        <w:rPr>
          <w:rtl/>
        </w:rPr>
        <w:t xml:space="preserve"> از صدقه آشکار</w:t>
      </w:r>
      <w:r w:rsidR="00DF5F91">
        <w:rPr>
          <w:rtl/>
        </w:rPr>
        <w:t xml:space="preserve">، </w:t>
      </w:r>
      <w:r>
        <w:rPr>
          <w:rtl/>
        </w:rPr>
        <w:t>بهتر است</w:t>
      </w:r>
      <w:r w:rsidR="00DF5F91">
        <w:rPr>
          <w:rtl/>
        </w:rPr>
        <w:t xml:space="preserve">،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پنهان شما با (برقرار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به) امام پنهان شما</w:t>
      </w:r>
      <w:r w:rsidR="00DF5F91">
        <w:rPr>
          <w:rtl/>
        </w:rPr>
        <w:t xml:space="preserve">، </w:t>
      </w:r>
      <w:r>
        <w:rPr>
          <w:rtl/>
        </w:rPr>
        <w:t>در عصر حکومت دولت باطل</w:t>
      </w:r>
      <w:r w:rsidR="00DF5F91">
        <w:rPr>
          <w:rtl/>
        </w:rPr>
        <w:t xml:space="preserve">، </w:t>
      </w:r>
      <w:r>
        <w:rPr>
          <w:rtl/>
        </w:rPr>
        <w:t>بهتر است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عصر دولت باطل</w:t>
      </w:r>
      <w:r w:rsidR="00DF5F91">
        <w:rPr>
          <w:rtl/>
        </w:rPr>
        <w:t xml:space="preserve">، </w:t>
      </w:r>
      <w:r>
        <w:rPr>
          <w:rtl/>
        </w:rPr>
        <w:t>از دشمنانتان ترس و هراس دار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[و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موجب افز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ثواب شما خواهد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43E1D" w:rsidRDefault="0043609F" w:rsidP="00443E1D">
      <w:pPr>
        <w:pStyle w:val="libNormal"/>
        <w:rPr>
          <w:rtl/>
        </w:rPr>
      </w:pPr>
      <w:r>
        <w:rPr>
          <w:rtl/>
        </w:rPr>
        <w:t>3- برق</w:t>
      </w:r>
      <w:r>
        <w:rPr>
          <w:rFonts w:hint="cs"/>
          <w:rtl/>
        </w:rPr>
        <w:t>ی</w:t>
      </w:r>
      <w:r>
        <w:rPr>
          <w:rtl/>
        </w:rPr>
        <w:t xml:space="preserve"> از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که فرمود</w:t>
      </w:r>
      <w:r w:rsidR="00DF5F91">
        <w:rPr>
          <w:rtl/>
        </w:rPr>
        <w:t xml:space="preserve">: </w:t>
      </w:r>
      <w:r>
        <w:rPr>
          <w:rtl/>
        </w:rPr>
        <w:t xml:space="preserve">«هر کس از شما در حال انتظار فرج امام زمان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مانند کس</w:t>
      </w:r>
      <w:r>
        <w:rPr>
          <w:rFonts w:hint="cs"/>
          <w:rtl/>
        </w:rPr>
        <w:t>ی</w:t>
      </w:r>
      <w:r>
        <w:rPr>
          <w:rtl/>
        </w:rPr>
        <w:t xml:space="preserve"> است که همراه قائم عجّل اللّه فرجه در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او است</w:t>
      </w:r>
      <w:r w:rsidR="00DF5F91">
        <w:rPr>
          <w:rtl/>
        </w:rPr>
        <w:t xml:space="preserve">، </w:t>
      </w:r>
      <w:r>
        <w:rPr>
          <w:rtl/>
        </w:rPr>
        <w:t>سپس لحظه‌ا</w:t>
      </w:r>
      <w:r>
        <w:rPr>
          <w:rFonts w:hint="cs"/>
          <w:rtl/>
        </w:rPr>
        <w:t>ی</w:t>
      </w:r>
      <w:r>
        <w:rPr>
          <w:rtl/>
        </w:rPr>
        <w:t xml:space="preserve"> درنگ کرد</w:t>
      </w:r>
      <w:r w:rsidR="00DF5F91">
        <w:rPr>
          <w:rtl/>
        </w:rPr>
        <w:t xml:space="preserve">، </w:t>
      </w:r>
      <w:r>
        <w:rPr>
          <w:rtl/>
        </w:rPr>
        <w:t>و آنگاه فرمود</w:t>
      </w:r>
      <w:r w:rsidR="00DF5F91">
        <w:rPr>
          <w:rtl/>
        </w:rPr>
        <w:t xml:space="preserve">: </w:t>
      </w:r>
      <w:r>
        <w:rPr>
          <w:rtl/>
        </w:rPr>
        <w:t>بلکه مانند کس</w:t>
      </w:r>
      <w:r>
        <w:rPr>
          <w:rFonts w:hint="cs"/>
          <w:rtl/>
        </w:rPr>
        <w:t>ی</w:t>
      </w:r>
      <w:r>
        <w:rPr>
          <w:rtl/>
        </w:rPr>
        <w:t xml:space="preserve"> است که همراه آن حضرت</w:t>
      </w:r>
      <w:r w:rsidR="00DF5F91">
        <w:rPr>
          <w:rtl/>
        </w:rPr>
        <w:t xml:space="preserve">، </w:t>
      </w:r>
      <w:r>
        <w:rPr>
          <w:rtl/>
        </w:rPr>
        <w:t>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بدست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 دشمن بجنگد</w:t>
      </w:r>
      <w:r w:rsidR="00DF5F91">
        <w:rPr>
          <w:rtl/>
        </w:rPr>
        <w:t xml:space="preserve">، </w:t>
      </w:r>
      <w:r>
        <w:rPr>
          <w:rtl/>
        </w:rPr>
        <w:t>سپس فرمود</w:t>
      </w:r>
      <w:r w:rsidR="00DF5F91">
        <w:rPr>
          <w:rtl/>
        </w:rPr>
        <w:t xml:space="preserve">: </w:t>
      </w:r>
    </w:p>
    <w:p w:rsidR="0043609F" w:rsidRPr="00E17B34" w:rsidRDefault="0043609F" w:rsidP="00443E1D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 w:rsidRPr="00443E1D">
        <w:rPr>
          <w:rtl/>
        </w:rPr>
        <w:t>و اللّه الّا کمن استشهد مع رسول اللّه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«نه چن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است</w:t>
      </w:r>
      <w:r>
        <w:rPr>
          <w:rtl/>
        </w:rPr>
        <w:t xml:space="preserve">، </w:t>
      </w:r>
      <w:r w:rsidR="0043609F">
        <w:rPr>
          <w:rtl/>
        </w:rPr>
        <w:t>سوگند به خدا</w:t>
      </w:r>
      <w:r>
        <w:rPr>
          <w:rtl/>
        </w:rPr>
        <w:t xml:space="preserve">، </w:t>
      </w:r>
      <w:r w:rsidR="0043609F">
        <w:rPr>
          <w:rtl/>
        </w:rPr>
        <w:t>مگر مانند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که در رکاب رسول خدا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شه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شود»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lastRenderedPageBreak/>
        <w:t>4-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(ره) از جابر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 xml:space="preserve">ما به حضور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جماعت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پس از اعمال حجّ به خدمتش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هنگام خداحافظ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رسول خدا</w:t>
      </w:r>
      <w:r w:rsidR="00DF5F91">
        <w:rPr>
          <w:rtl/>
        </w:rPr>
        <w:t xml:space="preserve">! </w:t>
      </w:r>
      <w:r>
        <w:rPr>
          <w:rtl/>
        </w:rPr>
        <w:t>ما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کن»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فرمود</w:t>
      </w:r>
      <w:r w:rsidR="00DF5F91">
        <w:rPr>
          <w:rtl/>
        </w:rPr>
        <w:t xml:space="preserve">: </w:t>
      </w:r>
      <w:r>
        <w:rPr>
          <w:rtl/>
        </w:rPr>
        <w:t>«با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شما</w:t>
      </w:r>
      <w:r w:rsidR="00DF5F91">
        <w:rPr>
          <w:rtl/>
        </w:rPr>
        <w:t xml:space="preserve">، </w:t>
      </w:r>
      <w:r>
        <w:rPr>
          <w:rtl/>
        </w:rPr>
        <w:t>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شما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و ثروتمند شما بر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شما مهربان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همان گونه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که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tl/>
        </w:rPr>
        <w:t xml:space="preserve"> خودش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رازها</w:t>
      </w:r>
      <w:r>
        <w:rPr>
          <w:rFonts w:hint="cs"/>
          <w:rtl/>
        </w:rPr>
        <w:t>ی</w:t>
      </w:r>
      <w:r>
        <w:rPr>
          <w:rtl/>
        </w:rPr>
        <w:t xml:space="preserve"> ما را بپوشاند</w:t>
      </w:r>
      <w:r w:rsidR="00DF5F91">
        <w:rPr>
          <w:rtl/>
        </w:rPr>
        <w:t xml:space="preserve">، </w:t>
      </w:r>
      <w:r>
        <w:rPr>
          <w:rtl/>
        </w:rPr>
        <w:t>مردم را بر گردن خودتان سوار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امر ما را نظر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گفتار و اخبار ما توجّه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اگر آنها را موافق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را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موافق قرآن نبود</w:t>
      </w:r>
      <w:r w:rsidR="00DF5F91">
        <w:rPr>
          <w:rtl/>
        </w:rPr>
        <w:t xml:space="preserve">، </w:t>
      </w:r>
      <w:r>
        <w:rPr>
          <w:rtl/>
        </w:rPr>
        <w:t>آن را ردّ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مشتبه و نامعلوم بود (که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موافق قرآن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</w:t>
      </w:r>
      <w:r w:rsidR="00DF5F91">
        <w:rPr>
          <w:rtl/>
        </w:rPr>
        <w:t xml:space="preserve">؟ </w:t>
      </w:r>
      <w:r>
        <w:rPr>
          <w:rtl/>
        </w:rPr>
        <w:t>) توقّف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ما مراجعه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آن را برا</w:t>
      </w:r>
      <w:r>
        <w:rPr>
          <w:rFonts w:hint="cs"/>
          <w:rtl/>
        </w:rPr>
        <w:t>ی</w:t>
      </w:r>
      <w:r>
        <w:rPr>
          <w:rtl/>
        </w:rPr>
        <w:t xml:space="preserve"> شما واضح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مط</w:t>
      </w:r>
      <w:r>
        <w:rPr>
          <w:rFonts w:hint="eastAsia"/>
          <w:rtl/>
        </w:rPr>
        <w:t>ابق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ما رفتار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نرفت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هرگاه قبل از خروج قائم عجّل اللّه فرجه کس</w:t>
      </w:r>
      <w:r>
        <w:rPr>
          <w:rFonts w:hint="cs"/>
          <w:rtl/>
        </w:rPr>
        <w:t>ی</w:t>
      </w:r>
      <w:r>
        <w:rPr>
          <w:rtl/>
        </w:rPr>
        <w:t xml:space="preserve">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مرده است</w:t>
      </w:r>
      <w:r w:rsidR="00DF5F91">
        <w:rPr>
          <w:rtl/>
        </w:rPr>
        <w:t xml:space="preserve">، </w:t>
      </w:r>
      <w:r>
        <w:rPr>
          <w:rtl/>
        </w:rPr>
        <w:t>و کس</w:t>
      </w:r>
      <w:r>
        <w:rPr>
          <w:rFonts w:hint="cs"/>
          <w:rtl/>
        </w:rPr>
        <w:t>ی</w:t>
      </w:r>
      <w:r>
        <w:rPr>
          <w:rtl/>
        </w:rPr>
        <w:t xml:space="preserve"> که ظهور قائم ما را درک کند و در رکاب او کشته شود</w:t>
      </w:r>
      <w:r w:rsidR="00DF5F91">
        <w:rPr>
          <w:rtl/>
        </w:rPr>
        <w:t xml:space="preserve">، </w:t>
      </w:r>
      <w:r>
        <w:rPr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پاداش دو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کس</w:t>
      </w:r>
      <w:r>
        <w:rPr>
          <w:rFonts w:hint="cs"/>
          <w:rtl/>
        </w:rPr>
        <w:t>ی</w:t>
      </w:r>
      <w:r>
        <w:rPr>
          <w:rtl/>
        </w:rPr>
        <w:t xml:space="preserve">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دشمن را بکشد</w:t>
      </w:r>
      <w:r w:rsidR="00DF5F91">
        <w:rPr>
          <w:rtl/>
        </w:rPr>
        <w:t xml:space="preserve">، </w:t>
      </w:r>
      <w:r>
        <w:rPr>
          <w:rtl/>
        </w:rPr>
        <w:t>پاداش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ش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دارد»</w:t>
      </w:r>
      <w:r w:rsidR="00DF5F91">
        <w:rPr>
          <w:rtl/>
        </w:rPr>
        <w:t xml:space="preserve">. </w:t>
      </w:r>
    </w:p>
    <w:p w:rsidR="0043609F" w:rsidRDefault="0043609F" w:rsidP="00F02A0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578</w:t>
      </w:r>
    </w:p>
    <w:p w:rsidR="0043609F" w:rsidRPr="00F02A05" w:rsidRDefault="0043609F" w:rsidP="0043609F">
      <w:pPr>
        <w:pStyle w:val="libNormal"/>
        <w:rPr>
          <w:rStyle w:val="libFootnotenumChar"/>
          <w:rtl/>
        </w:rPr>
      </w:pPr>
      <w:r>
        <w:rPr>
          <w:rtl/>
        </w:rPr>
        <w:t>5- نعمان</w:t>
      </w:r>
      <w:r>
        <w:rPr>
          <w:rFonts w:hint="cs"/>
          <w:rtl/>
        </w:rPr>
        <w:t>ی</w:t>
      </w:r>
      <w:r>
        <w:rPr>
          <w:rtl/>
        </w:rPr>
        <w:t xml:space="preserve"> به اسناد خود</w:t>
      </w:r>
      <w:r w:rsidR="00DF5F91">
        <w:rPr>
          <w:rtl/>
        </w:rPr>
        <w:t xml:space="preserve">، </w:t>
      </w:r>
      <w:r>
        <w:rPr>
          <w:rtl/>
        </w:rPr>
        <w:t xml:space="preserve">از جابر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«مادام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</w:t>
      </w:r>
      <w:r w:rsidR="00DF5F91">
        <w:rPr>
          <w:rtl/>
        </w:rPr>
        <w:t xml:space="preserve">، </w:t>
      </w:r>
      <w:r>
        <w:rPr>
          <w:rtl/>
        </w:rPr>
        <w:t>آرام است آرام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F02A05">
        <w:rPr>
          <w:rStyle w:val="libFootnotenumChar"/>
          <w:rtl/>
        </w:rPr>
        <w:t>«1»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 احد</w:t>
      </w:r>
      <w:r>
        <w:rPr>
          <w:rFonts w:hint="cs"/>
          <w:rtl/>
        </w:rPr>
        <w:t>ی</w:t>
      </w:r>
      <w:r>
        <w:rPr>
          <w:rtl/>
        </w:rPr>
        <w:t xml:space="preserve"> خروج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امر شما خفائ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جانب خدا است نه مردم</w:t>
      </w:r>
      <w:r w:rsidR="00DF5F91">
        <w:rPr>
          <w:rtl/>
        </w:rPr>
        <w:t xml:space="preserve">، </w:t>
      </w:r>
      <w:r>
        <w:rPr>
          <w:rtl/>
        </w:rPr>
        <w:t>و ماجرا</w:t>
      </w:r>
      <w:r>
        <w:rPr>
          <w:rFonts w:hint="cs"/>
          <w:rtl/>
        </w:rPr>
        <w:t>ی</w:t>
      </w:r>
      <w:r>
        <w:rPr>
          <w:rtl/>
        </w:rPr>
        <w:t xml:space="preserve"> خروج قائم عجّل اللّه فرجه از آفتاب روشنتر است</w:t>
      </w:r>
      <w:r w:rsidR="00DF5F91">
        <w:rPr>
          <w:rtl/>
        </w:rPr>
        <w:t xml:space="preserve">، </w:t>
      </w:r>
      <w:r>
        <w:rPr>
          <w:rtl/>
        </w:rPr>
        <w:t>بر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و بدان مخف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صبح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؟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(خروج قائم عجّل اللّه فرجه) مانند صبح است و خفائ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 </w:t>
      </w:r>
      <w:r w:rsidRPr="00F02A05">
        <w:rPr>
          <w:rStyle w:val="libFootnotenumChar"/>
          <w:rtl/>
        </w:rPr>
        <w:t>«2»</w:t>
      </w:r>
      <w:r w:rsidR="00DF5F91">
        <w:rPr>
          <w:rStyle w:val="libFootnotenumChar"/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6-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از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؛ </w:t>
      </w:r>
      <w:r>
        <w:rPr>
          <w:rtl/>
        </w:rPr>
        <w:t>که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«روزگار</w:t>
      </w:r>
      <w:r>
        <w:rPr>
          <w:rFonts w:hint="cs"/>
          <w:rtl/>
        </w:rPr>
        <w:t>ی</w:t>
      </w:r>
      <w:r>
        <w:rPr>
          <w:rtl/>
        </w:rPr>
        <w:t xml:space="preserve"> بر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امام آنها از آنها پنهان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خوشا به سعادت آنان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</w:t>
      </w:r>
      <w:r w:rsidR="00DF5F91">
        <w:rPr>
          <w:rtl/>
        </w:rPr>
        <w:t xml:space="preserve">، </w:t>
      </w:r>
      <w:r>
        <w:rPr>
          <w:rtl/>
        </w:rPr>
        <w:t>بر امر ما ثابت و استوار باشند</w:t>
      </w:r>
      <w:r w:rsidR="00DF5F91">
        <w:rPr>
          <w:rtl/>
        </w:rPr>
        <w:t xml:space="preserve">، </w:t>
      </w:r>
      <w:r>
        <w:rPr>
          <w:rtl/>
        </w:rPr>
        <w:t>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پاداش</w:t>
      </w:r>
      <w:r>
        <w:rPr>
          <w:rFonts w:hint="cs"/>
          <w:rtl/>
        </w:rPr>
        <w:t>ی</w:t>
      </w:r>
      <w:r>
        <w:rPr>
          <w:rtl/>
        </w:rPr>
        <w:t xml:space="preserve"> که به آنها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خداوند به آنها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بندگان من</w:t>
      </w:r>
      <w:r w:rsidR="00DF5F91">
        <w:rPr>
          <w:rtl/>
        </w:rPr>
        <w:t xml:space="preserve">! </w:t>
      </w:r>
      <w:r>
        <w:rPr>
          <w:rtl/>
        </w:rPr>
        <w:t>به راز پنهان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بشارت باد بر شما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پاداش از جانب من</w:t>
      </w:r>
      <w:r w:rsidR="00DF5F91">
        <w:rPr>
          <w:rtl/>
        </w:rPr>
        <w:t xml:space="preserve">، </w:t>
      </w:r>
      <w:r>
        <w:rPr>
          <w:rtl/>
        </w:rPr>
        <w:t>براست</w:t>
      </w:r>
      <w:r>
        <w:rPr>
          <w:rFonts w:hint="cs"/>
          <w:rtl/>
        </w:rPr>
        <w:t>ی</w:t>
      </w:r>
      <w:r>
        <w:rPr>
          <w:rtl/>
        </w:rPr>
        <w:t xml:space="preserve"> شما مرد و زن</w:t>
      </w:r>
      <w:r w:rsidR="00DF5F91">
        <w:rPr>
          <w:rtl/>
        </w:rPr>
        <w:t xml:space="preserve">، </w:t>
      </w:r>
      <w:r>
        <w:rPr>
          <w:rtl/>
        </w:rPr>
        <w:t>بندگان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شما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خاطر شما</w:t>
      </w:r>
      <w:r w:rsidR="00DF5F91">
        <w:rPr>
          <w:rtl/>
        </w:rPr>
        <w:t xml:space="preserve">، </w:t>
      </w:r>
      <w:r>
        <w:rPr>
          <w:rtl/>
        </w:rPr>
        <w:t>به بندگانم باران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اگر شما نبود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عذابم را بر آنها فرود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عرض کردم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رسول خدا</w:t>
      </w:r>
      <w:r w:rsidR="00DF5F91">
        <w:rPr>
          <w:rtl/>
        </w:rPr>
        <w:t xml:space="preserve">! </w:t>
      </w:r>
      <w:r>
        <w:rPr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مؤمن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«حفظ زبان</w:t>
      </w:r>
      <w:r w:rsidR="00DF5F91">
        <w:rPr>
          <w:rtl/>
        </w:rPr>
        <w:t xml:space="preserve">، </w:t>
      </w:r>
      <w:r>
        <w:rPr>
          <w:rtl/>
        </w:rPr>
        <w:t>و نشستن در خانه»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7-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به اسناد خود</w:t>
      </w:r>
      <w:r w:rsidR="00DF5F91">
        <w:rPr>
          <w:rtl/>
        </w:rPr>
        <w:t xml:space="preserve">، </w:t>
      </w:r>
      <w:r>
        <w:rPr>
          <w:rtl/>
        </w:rPr>
        <w:t>از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کرخ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</w:t>
      </w:r>
      <w:r w:rsidR="00DF5F91">
        <w:rPr>
          <w:rtl/>
        </w:rPr>
        <w:t xml:space="preserve">: </w:t>
      </w:r>
    </w:p>
    <w:p w:rsidR="0043609F" w:rsidRDefault="0043609F" w:rsidP="00F02A05">
      <w:pPr>
        <w:pStyle w:val="libFootnote"/>
        <w:rPr>
          <w:rtl/>
        </w:rPr>
      </w:pPr>
      <w:r>
        <w:rPr>
          <w:rtl/>
        </w:rPr>
        <w:t xml:space="preserve">(1)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فرمود</w:t>
      </w:r>
      <w:r w:rsidR="00DF5F91">
        <w:rPr>
          <w:rtl/>
        </w:rPr>
        <w:t xml:space="preserve">: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تا ندا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«ب</w:t>
      </w:r>
      <w:r>
        <w:rPr>
          <w:rFonts w:hint="cs"/>
          <w:rtl/>
        </w:rPr>
        <w:t>ی</w:t>
      </w:r>
      <w:r>
        <w:rPr>
          <w:rFonts w:hint="eastAsia"/>
          <w:rtl/>
        </w:rPr>
        <w:t>داء»</w:t>
      </w:r>
      <w:r>
        <w:rPr>
          <w:rtl/>
        </w:rPr>
        <w:t xml:space="preserve"> فرو نرفته</w:t>
      </w:r>
      <w:r w:rsidR="00DF5F91">
        <w:rPr>
          <w:rtl/>
        </w:rPr>
        <w:t xml:space="preserve">، </w:t>
      </w:r>
      <w:r>
        <w:rPr>
          <w:rtl/>
        </w:rPr>
        <w:t>آرام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(مؤلّف)</w:t>
      </w:r>
      <w:r w:rsidR="00DF5F91">
        <w:rPr>
          <w:rtl/>
        </w:rPr>
        <w:t xml:space="preserve">. </w:t>
      </w:r>
    </w:p>
    <w:p w:rsidR="0043609F" w:rsidRDefault="0043609F" w:rsidP="00F02A05">
      <w:pPr>
        <w:pStyle w:val="libFootnote"/>
        <w:rPr>
          <w:rtl/>
        </w:rPr>
      </w:pPr>
      <w:r>
        <w:rPr>
          <w:rtl/>
        </w:rPr>
        <w:t>(2) نعمان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آموزش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توجّه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آنها را در مورد صبر</w:t>
      </w:r>
      <w:r w:rsidR="00DF5F91">
        <w:rPr>
          <w:rtl/>
        </w:rPr>
        <w:t xml:space="preserve">، </w:t>
      </w:r>
      <w:r>
        <w:rPr>
          <w:rtl/>
        </w:rPr>
        <w:t>انتظار و خوددار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تذکّر آنها در مورد هلاکت شتاب‌زدگان</w:t>
      </w:r>
      <w:r w:rsidR="00DF5F91">
        <w:rPr>
          <w:rtl/>
        </w:rPr>
        <w:t xml:space="preserve">، </w:t>
      </w:r>
      <w:r>
        <w:rPr>
          <w:rtl/>
        </w:rPr>
        <w:t>و دروغ دروغگو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نجات مسلمانان</w:t>
      </w:r>
      <w:r w:rsidR="00DF5F91">
        <w:rPr>
          <w:rtl/>
        </w:rPr>
        <w:t xml:space="preserve">، </w:t>
      </w:r>
      <w:r>
        <w:rPr>
          <w:rtl/>
        </w:rPr>
        <w:t>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 قدمها</w:t>
      </w:r>
      <w:r w:rsidR="00DF5F91">
        <w:rPr>
          <w:rtl/>
        </w:rPr>
        <w:t xml:space="preserve">، </w:t>
      </w:r>
      <w:r>
        <w:rPr>
          <w:rtl/>
        </w:rPr>
        <w:t>و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ثابت قدمان را به ث</w:t>
      </w:r>
      <w:r>
        <w:rPr>
          <w:rFonts w:hint="eastAsia"/>
          <w:rtl/>
        </w:rPr>
        <w:t>بات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خ‌ها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الگو</w:t>
      </w:r>
      <w:r>
        <w:rPr>
          <w:rFonts w:hint="cs"/>
          <w:rtl/>
        </w:rPr>
        <w:t>ی</w:t>
      </w:r>
      <w:r>
        <w:rPr>
          <w:rtl/>
        </w:rPr>
        <w:t xml:space="preserve"> خود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آموزش آنها را سرمشق زندگ</w:t>
      </w:r>
      <w:r>
        <w:rPr>
          <w:rFonts w:hint="cs"/>
          <w:rtl/>
        </w:rPr>
        <w:t>ی</w:t>
      </w:r>
      <w:r>
        <w:rPr>
          <w:rtl/>
        </w:rPr>
        <w:t xml:space="preserve"> خود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تابع گفتار آنها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مرز رسم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آنها خارج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... </w:t>
      </w:r>
      <w:r>
        <w:rPr>
          <w:rtl/>
        </w:rPr>
        <w:t>(مؤلّف)</w:t>
      </w:r>
      <w:r w:rsidR="00DF5F91">
        <w:rPr>
          <w:rtl/>
        </w:rPr>
        <w:t xml:space="preserve">. </w:t>
      </w:r>
    </w:p>
    <w:p w:rsidR="0043609F" w:rsidRDefault="0043609F" w:rsidP="00F02A0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579</w:t>
      </w:r>
    </w:p>
    <w:p w:rsidR="00F02A05" w:rsidRPr="00F02A05" w:rsidRDefault="00F02A05" w:rsidP="00F02A05">
      <w:pPr>
        <w:pStyle w:val="libNormal"/>
        <w:rPr>
          <w:rtl/>
        </w:rPr>
      </w:pPr>
      <w:r>
        <w:rPr>
          <w:rFonts w:hint="cs"/>
          <w:rtl/>
        </w:rPr>
        <w:t>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محضر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رفتم</w:t>
      </w:r>
      <w:r w:rsidR="00DF5F91">
        <w:rPr>
          <w:rtl/>
        </w:rPr>
        <w:t xml:space="preserve">، </w:t>
      </w:r>
      <w:r>
        <w:rPr>
          <w:rtl/>
        </w:rPr>
        <w:t>در محضرش نشسته بودم</w:t>
      </w:r>
      <w:r w:rsidR="00DF5F91">
        <w:rPr>
          <w:rtl/>
        </w:rPr>
        <w:t xml:space="preserve">، </w:t>
      </w:r>
      <w:r>
        <w:rPr>
          <w:rtl/>
        </w:rPr>
        <w:t>ناگاه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که در آن هنگام کودک بود</w:t>
      </w:r>
      <w:r w:rsidR="00DF5F91">
        <w:rPr>
          <w:rtl/>
        </w:rPr>
        <w:t xml:space="preserve">، </w:t>
      </w:r>
      <w:r>
        <w:rPr>
          <w:rtl/>
        </w:rPr>
        <w:t>وارد شد</w:t>
      </w:r>
      <w:r w:rsidR="00DF5F91">
        <w:rPr>
          <w:rtl/>
        </w:rPr>
        <w:t xml:space="preserve">، </w:t>
      </w:r>
      <w:r>
        <w:rPr>
          <w:rtl/>
        </w:rPr>
        <w:t>برخاستم و او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نشستم</w:t>
      </w:r>
      <w:r w:rsidR="00DF5F91">
        <w:rPr>
          <w:rtl/>
        </w:rPr>
        <w:t xml:space="preserve">،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من 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! </w:t>
      </w:r>
      <w:r>
        <w:rPr>
          <w:rtl/>
        </w:rPr>
        <w:t>بدان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(اشاره به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بعد از من</w:t>
      </w:r>
      <w:r w:rsidR="00DF5F91">
        <w:rPr>
          <w:rtl/>
        </w:rPr>
        <w:t xml:space="preserve">، </w:t>
      </w:r>
      <w:r>
        <w:rPr>
          <w:rtl/>
        </w:rPr>
        <w:t>صاحب (امام) تو است</w:t>
      </w:r>
      <w:r w:rsidR="00DF5F91">
        <w:rPr>
          <w:rtl/>
        </w:rPr>
        <w:t xml:space="preserve">، </w:t>
      </w:r>
      <w:r>
        <w:rPr>
          <w:rtl/>
        </w:rPr>
        <w:t>قوم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tl/>
        </w:rPr>
        <w:lastRenderedPageBreak/>
        <w:t>رابطه با او به هلاکت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قوم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خاطر او سعادتمند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قاتل او را بکشد</w:t>
      </w:r>
      <w:r w:rsidR="00DF5F91">
        <w:rPr>
          <w:rtl/>
        </w:rPr>
        <w:t xml:space="preserve">، </w:t>
      </w:r>
      <w:r>
        <w:rPr>
          <w:rtl/>
        </w:rPr>
        <w:t>و بر عذاب روح قاتلش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بدان که خداوند در صلب او</w:t>
      </w:r>
      <w:r w:rsidR="00DF5F91">
        <w:rPr>
          <w:rtl/>
        </w:rPr>
        <w:t xml:space="preserve">، </w:t>
      </w:r>
      <w:r>
        <w:rPr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انسانها در عصرش [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رضا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] را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همنام جدّش (حضرت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</w:t>
      </w:r>
      <w:r w:rsidR="00DF5F91">
        <w:rPr>
          <w:rtl/>
        </w:rPr>
        <w:t xml:space="preserve">، </w:t>
      </w:r>
      <w:r>
        <w:rPr>
          <w:rtl/>
        </w:rPr>
        <w:t>و وارث علم و احکام و فضائل او است</w:t>
      </w:r>
      <w:r w:rsidR="00DF5F91">
        <w:rPr>
          <w:rtl/>
        </w:rPr>
        <w:t xml:space="preserve">، </w:t>
      </w:r>
      <w:r>
        <w:rPr>
          <w:rtl/>
        </w:rPr>
        <w:t>معدن امامت</w:t>
      </w:r>
      <w:r w:rsidR="00DF5F91">
        <w:rPr>
          <w:rtl/>
        </w:rPr>
        <w:t xml:space="preserve">، </w:t>
      </w:r>
      <w:r>
        <w:rPr>
          <w:rtl/>
        </w:rPr>
        <w:t>و سرچشمه حکمت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را سرکش بن</w:t>
      </w:r>
      <w:r>
        <w:rPr>
          <w:rFonts w:hint="cs"/>
          <w:rtl/>
        </w:rPr>
        <w:t>ی</w:t>
      </w:r>
      <w:r>
        <w:rPr>
          <w:rtl/>
        </w:rPr>
        <w:t xml:space="preserve"> فلان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عجائب</w:t>
      </w:r>
      <w:r>
        <w:rPr>
          <w:rFonts w:hint="cs"/>
          <w:rtl/>
        </w:rPr>
        <w:t>ی</w:t>
      </w:r>
      <w:r>
        <w:rPr>
          <w:rtl/>
        </w:rPr>
        <w:t xml:space="preserve"> از او به قتل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 اثر حسادت</w:t>
      </w:r>
      <w:r>
        <w:rPr>
          <w:rFonts w:hint="cs"/>
          <w:rtl/>
        </w:rPr>
        <w:t>ی</w:t>
      </w:r>
      <w:r>
        <w:rPr>
          <w:rtl/>
        </w:rPr>
        <w:t xml:space="preserve"> که نسبت به او دارد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خداوند- گرچه مشرکان نپسندند- امر خود را </w:t>
      </w:r>
      <w:r>
        <w:rPr>
          <w:rFonts w:hint="eastAsia"/>
          <w:rtl/>
        </w:rPr>
        <w:t>به</w:t>
      </w:r>
      <w:r>
        <w:rPr>
          <w:rtl/>
        </w:rPr>
        <w:t xml:space="preserve"> مقصد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از صلب او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دوازده امام [از امام جواد تا امام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>] را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آنها را به کرامت خود</w:t>
      </w:r>
      <w:r w:rsidR="00DF5F91">
        <w:rPr>
          <w:rtl/>
        </w:rPr>
        <w:t xml:space="preserve">، </w:t>
      </w:r>
      <w:r>
        <w:rPr>
          <w:rtl/>
        </w:rPr>
        <w:t>اختصاص داده</w:t>
      </w:r>
      <w:r w:rsidR="00DF5F91">
        <w:rPr>
          <w:rtl/>
        </w:rPr>
        <w:t xml:space="preserve">، </w:t>
      </w:r>
      <w:r>
        <w:rPr>
          <w:rtl/>
        </w:rPr>
        <w:t>و در خانه مقدّسش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نموده است</w:t>
      </w:r>
      <w:r w:rsidR="00DF5F91">
        <w:rPr>
          <w:rtl/>
        </w:rPr>
        <w:t xml:space="preserve">، </w:t>
      </w:r>
      <w:r>
        <w:rPr>
          <w:rtl/>
        </w:rPr>
        <w:t>آن کس که به امامت دوازدهم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 آنها [حضرت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فرجه] ا</w:t>
      </w:r>
      <w:r>
        <w:rPr>
          <w:rFonts w:hint="eastAsia"/>
          <w:rtl/>
        </w:rPr>
        <w:t>قرار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مانند کس</w:t>
      </w:r>
      <w:r>
        <w:rPr>
          <w:rFonts w:hint="cs"/>
          <w:rtl/>
        </w:rPr>
        <w:t>ی</w:t>
      </w:r>
      <w:r>
        <w:rPr>
          <w:rtl/>
        </w:rPr>
        <w:t xml:space="preserve"> است که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رکاب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با دشمنانش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جنگد</w:t>
      </w:r>
      <w:r>
        <w:rPr>
          <w:rtl/>
        </w:rPr>
        <w:t xml:space="preserve"> و از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دفاع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غلامان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وارد مجلس شد</w:t>
      </w:r>
      <w:r w:rsidR="00DF5F91">
        <w:rPr>
          <w:rtl/>
        </w:rPr>
        <w:t xml:space="preserve">، </w:t>
      </w:r>
      <w:r>
        <w:rPr>
          <w:rtl/>
        </w:rPr>
        <w:t xml:space="preserve">و گفتار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قطع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محضر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رفتم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قصد که کلام خود را تمام کند و من بشنوم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حاصل نشد</w:t>
      </w:r>
      <w:r w:rsidR="00DF5F91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سال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نزد آن بزرگوار رفتم و نشستم</w:t>
      </w:r>
      <w:r w:rsidR="00DF5F91">
        <w:rPr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«او [دوازدهم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 (امام)] کس</w:t>
      </w:r>
      <w:r>
        <w:rPr>
          <w:rFonts w:hint="cs"/>
          <w:rtl/>
        </w:rPr>
        <w:t>ی</w:t>
      </w:r>
      <w:r>
        <w:rPr>
          <w:rtl/>
        </w:rPr>
        <w:t xml:space="preserve"> است که بعد از تنگ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 w:rsidR="00DF5F91">
        <w:rPr>
          <w:rtl/>
        </w:rPr>
        <w:t xml:space="preserve">، </w:t>
      </w:r>
      <w:r>
        <w:rPr>
          <w:rtl/>
        </w:rPr>
        <w:t>و بلا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تاب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ترس (ش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</w:t>
      </w:r>
      <w:r w:rsidR="00DF5F91">
        <w:rPr>
          <w:rtl/>
        </w:rPr>
        <w:t xml:space="preserve">، </w:t>
      </w:r>
      <w:r>
        <w:rPr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آنها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رهائ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خوشا به سعادت 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را درک کند</w:t>
      </w:r>
      <w:r w:rsidR="00DF5F91">
        <w:rPr>
          <w:rtl/>
        </w:rPr>
        <w:t xml:space="preserve">.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برا</w:t>
      </w:r>
      <w:r>
        <w:rPr>
          <w:rFonts w:hint="cs"/>
          <w:rtl/>
        </w:rPr>
        <w:t>ی</w:t>
      </w:r>
      <w:r>
        <w:rPr>
          <w:rtl/>
        </w:rPr>
        <w:t xml:space="preserve"> تو بس است»</w:t>
      </w:r>
      <w:r w:rsidR="00DF5F91">
        <w:rPr>
          <w:rtl/>
        </w:rPr>
        <w:t xml:space="preserve">. </w:t>
      </w:r>
    </w:p>
    <w:p w:rsidR="0043609F" w:rsidRDefault="0043609F" w:rsidP="00F02A0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580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خوشوقت شدم</w:t>
      </w:r>
      <w:r w:rsidR="00DF5F91">
        <w:rPr>
          <w:rtl/>
        </w:rPr>
        <w:t xml:space="preserve">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مورد برنگشتم</w:t>
      </w:r>
      <w:r w:rsidR="00DF5F91">
        <w:rPr>
          <w:rtl/>
        </w:rPr>
        <w:t xml:space="preserve">، </w:t>
      </w:r>
      <w:r>
        <w:rPr>
          <w:rtl/>
        </w:rPr>
        <w:t>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خوش‌حال و شادمان شوم»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شش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در وجود حضرت قائم عجّل اللّه فرجه‌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از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(ره)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 xml:space="preserve">از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«قائم ما عجّل اللّه فرجه دارا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سنّت</w:t>
      </w:r>
      <w:r>
        <w:rPr>
          <w:rFonts w:hint="cs"/>
          <w:rtl/>
        </w:rPr>
        <w:t>ی</w:t>
      </w:r>
      <w:r>
        <w:rPr>
          <w:rtl/>
        </w:rPr>
        <w:t xml:space="preserve"> از آدم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سنّت</w:t>
      </w:r>
      <w:r>
        <w:rPr>
          <w:rFonts w:hint="cs"/>
          <w:rtl/>
        </w:rPr>
        <w:t>ی</w:t>
      </w:r>
      <w:r>
        <w:rPr>
          <w:rtl/>
        </w:rPr>
        <w:t xml:space="preserve"> از نوح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سنّت</w:t>
      </w:r>
      <w:r>
        <w:rPr>
          <w:rFonts w:hint="cs"/>
          <w:rtl/>
        </w:rPr>
        <w:t>ی</w:t>
      </w:r>
      <w:r>
        <w:rPr>
          <w:rtl/>
        </w:rPr>
        <w:t xml:space="preserve"> از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سنّ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سنّت</w:t>
      </w:r>
      <w:r>
        <w:rPr>
          <w:rFonts w:hint="cs"/>
          <w:rtl/>
        </w:rPr>
        <w:t>ی</w:t>
      </w:r>
      <w:r>
        <w:rPr>
          <w:rtl/>
        </w:rPr>
        <w:t xml:space="preserve"> از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سنّت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یّ</w:t>
      </w:r>
      <w:r>
        <w:rPr>
          <w:rFonts w:hint="eastAsia"/>
          <w:rtl/>
        </w:rPr>
        <w:t>وب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و سنّت</w:t>
      </w:r>
      <w:r>
        <w:rPr>
          <w:rFonts w:hint="cs"/>
          <w:rtl/>
        </w:rPr>
        <w:t>ی</w:t>
      </w:r>
      <w:r>
        <w:rPr>
          <w:rtl/>
        </w:rPr>
        <w:t xml:space="preserve"> از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دارد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سنّت</w:t>
      </w:r>
      <w:r>
        <w:rPr>
          <w:rFonts w:hint="cs"/>
          <w:rtl/>
        </w:rPr>
        <w:t>ی</w:t>
      </w:r>
      <w:r>
        <w:rPr>
          <w:rtl/>
        </w:rPr>
        <w:t xml:space="preserve"> که از آدم و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دارد</w:t>
      </w:r>
      <w:r w:rsidR="00DF5F91">
        <w:rPr>
          <w:rtl/>
        </w:rPr>
        <w:t xml:space="preserve">، </w:t>
      </w:r>
      <w:r>
        <w:rPr>
          <w:rtl/>
        </w:rPr>
        <w:t>«طول عمر»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سنّت</w:t>
      </w:r>
      <w:r>
        <w:rPr>
          <w:rFonts w:hint="cs"/>
          <w:rtl/>
        </w:rPr>
        <w:t>ی</w:t>
      </w:r>
      <w:r>
        <w:rPr>
          <w:rtl/>
        </w:rPr>
        <w:t xml:space="preserve"> که از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دارد</w:t>
      </w:r>
      <w:r w:rsidR="00DF5F91">
        <w:rPr>
          <w:rtl/>
        </w:rPr>
        <w:t xml:space="preserve">، </w:t>
      </w:r>
      <w:r>
        <w:rPr>
          <w:rtl/>
        </w:rPr>
        <w:t>مخف</w:t>
      </w:r>
      <w:r>
        <w:rPr>
          <w:rFonts w:hint="cs"/>
          <w:rtl/>
        </w:rPr>
        <w:t>ی</w:t>
      </w:r>
      <w:r>
        <w:rPr>
          <w:rtl/>
        </w:rPr>
        <w:t xml:space="preserve"> بودن ولادت و کناره‌گ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مردم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سنّت</w:t>
      </w:r>
      <w:r>
        <w:rPr>
          <w:rFonts w:hint="cs"/>
          <w:rtl/>
        </w:rPr>
        <w:t>ی</w:t>
      </w:r>
      <w:r>
        <w:rPr>
          <w:rtl/>
        </w:rPr>
        <w:t xml:space="preserve"> که از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دارد</w:t>
      </w:r>
      <w:r w:rsidR="00DF5F91">
        <w:rPr>
          <w:rtl/>
        </w:rPr>
        <w:t xml:space="preserve">، </w:t>
      </w:r>
      <w:r>
        <w:rPr>
          <w:rtl/>
        </w:rPr>
        <w:t>خوف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 [چنانکه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خوف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مصر خارج شده و از نظرها پنهان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سنّت</w:t>
      </w:r>
      <w:r>
        <w:rPr>
          <w:rFonts w:hint="cs"/>
          <w:rtl/>
        </w:rPr>
        <w:t>ی</w:t>
      </w:r>
      <w:r>
        <w:rPr>
          <w:rtl/>
        </w:rPr>
        <w:t xml:space="preserve"> که از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دارد</w:t>
      </w:r>
      <w:r w:rsidR="00DF5F91">
        <w:rPr>
          <w:rtl/>
        </w:rPr>
        <w:t xml:space="preserve">، </w:t>
      </w:r>
      <w:r>
        <w:rPr>
          <w:rtl/>
        </w:rPr>
        <w:t>اختلاف مردم درباره او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سنّت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یّ</w:t>
      </w:r>
      <w:r>
        <w:rPr>
          <w:rFonts w:hint="eastAsia"/>
          <w:rtl/>
        </w:rPr>
        <w:t>وب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دارد</w:t>
      </w:r>
      <w:r w:rsidR="00DF5F91">
        <w:rPr>
          <w:rtl/>
        </w:rPr>
        <w:t xml:space="preserve">، </w:t>
      </w:r>
      <w:r>
        <w:rPr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بعد از بلا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امّا سنّت</w:t>
      </w:r>
      <w:r>
        <w:rPr>
          <w:rFonts w:hint="cs"/>
          <w:rtl/>
        </w:rPr>
        <w:t>ی</w:t>
      </w:r>
      <w:r>
        <w:rPr>
          <w:rtl/>
        </w:rPr>
        <w:t xml:space="preserve"> که از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دارد</w:t>
      </w:r>
      <w:r w:rsidR="00DF5F91">
        <w:rPr>
          <w:rtl/>
        </w:rPr>
        <w:t xml:space="preserve">، </w:t>
      </w:r>
      <w:r>
        <w:rPr>
          <w:rtl/>
        </w:rPr>
        <w:t>خروج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1A7E95" w:rsidRDefault="0043609F" w:rsidP="00F02A05">
      <w:pPr>
        <w:pStyle w:val="Heading2"/>
        <w:rPr>
          <w:rtl/>
        </w:rPr>
      </w:pPr>
      <w:bookmarkStart w:id="170" w:name="_Toc425413289"/>
      <w:r>
        <w:rPr>
          <w:rFonts w:hint="eastAsia"/>
          <w:rtl/>
        </w:rPr>
        <w:t>علّتها</w:t>
      </w:r>
      <w:r>
        <w:rPr>
          <w:rtl/>
        </w:rPr>
        <w:t xml:space="preserve"> و رازها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فرجه‌</w:t>
      </w:r>
      <w:bookmarkEnd w:id="170"/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عبد اللّه بن فضل هاشم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از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«برا</w:t>
      </w:r>
      <w:r>
        <w:rPr>
          <w:rFonts w:hint="cs"/>
          <w:rtl/>
        </w:rPr>
        <w:t>ی</w:t>
      </w:r>
      <w:r>
        <w:rPr>
          <w:rtl/>
        </w:rPr>
        <w:t xml:space="preserve">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(حضرت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فرجه)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که طرفداران باطل</w:t>
      </w:r>
      <w:r w:rsidR="00DF5F91">
        <w:rPr>
          <w:rtl/>
        </w:rPr>
        <w:t xml:space="preserve">، </w:t>
      </w:r>
      <w:r>
        <w:rPr>
          <w:rtl/>
        </w:rPr>
        <w:t>در آن عصر</w:t>
      </w:r>
      <w:r w:rsidR="00DF5F91">
        <w:rPr>
          <w:rtl/>
        </w:rPr>
        <w:t xml:space="preserve">، </w:t>
      </w:r>
      <w:r>
        <w:rPr>
          <w:rtl/>
        </w:rPr>
        <w:t>در شکّ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فرزند رسول خدا</w:t>
      </w:r>
      <w:r w:rsidR="00DF5F91">
        <w:rPr>
          <w:rtl/>
        </w:rPr>
        <w:t xml:space="preserve">! </w:t>
      </w:r>
      <w:r>
        <w:rPr>
          <w:rtl/>
        </w:rPr>
        <w:t>چرا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«به خاطر امر</w:t>
      </w:r>
      <w:r>
        <w:rPr>
          <w:rFonts w:hint="cs"/>
          <w:rtl/>
        </w:rPr>
        <w:t>ی</w:t>
      </w:r>
      <w:r>
        <w:rPr>
          <w:rtl/>
        </w:rPr>
        <w:t xml:space="preserve"> که ما اجازه فاش ساختن آن را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="00DF5F91">
        <w:rPr>
          <w:rtl/>
        </w:rPr>
        <w:t xml:space="preserve">. </w:t>
      </w:r>
    </w:p>
    <w:p w:rsidR="0043609F" w:rsidRDefault="0043609F" w:rsidP="00F02A0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581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«فلسفه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آن حضرت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>؟!</w:t>
      </w:r>
      <w:r w:rsidR="00DF5F91">
        <w:rPr>
          <w:rtl/>
        </w:rPr>
        <w:t xml:space="preserve">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فرمود</w:t>
      </w:r>
      <w:r w:rsidR="00DF5F91">
        <w:rPr>
          <w:rtl/>
        </w:rPr>
        <w:t xml:space="preserve">: </w:t>
      </w:r>
      <w:r>
        <w:rPr>
          <w:rtl/>
        </w:rPr>
        <w:t>حکمت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همان حکمت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حجّتها</w:t>
      </w:r>
      <w:r>
        <w:rPr>
          <w:rFonts w:hint="cs"/>
          <w:rtl/>
        </w:rPr>
        <w:t>ی</w:t>
      </w:r>
      <w:r>
        <w:rPr>
          <w:rtl/>
        </w:rPr>
        <w:t xml:space="preserve"> خداوند (پ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</w:t>
      </w:r>
      <w:r w:rsidR="00DF5F91">
        <w:rPr>
          <w:rtl/>
        </w:rPr>
        <w:t xml:space="preserve">... </w:t>
      </w:r>
      <w:r>
        <w:rPr>
          <w:rtl/>
        </w:rPr>
        <w:t>) در گذشته است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حکمت برا</w:t>
      </w:r>
      <w:r>
        <w:rPr>
          <w:rFonts w:hint="cs"/>
          <w:rtl/>
        </w:rPr>
        <w:t>ی</w:t>
      </w:r>
      <w:r>
        <w:rPr>
          <w:rtl/>
        </w:rPr>
        <w:t xml:space="preserve"> ما کشف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مگر بعد از ظهور آن حضرت</w:t>
      </w:r>
      <w:r w:rsidR="00DF5F91">
        <w:rPr>
          <w:rtl/>
        </w:rPr>
        <w:t xml:space="preserve">، </w:t>
      </w:r>
      <w:r>
        <w:rPr>
          <w:rtl/>
        </w:rPr>
        <w:t>چنانکه حکمت کارها</w:t>
      </w:r>
      <w:r>
        <w:rPr>
          <w:rFonts w:hint="cs"/>
          <w:rtl/>
        </w:rPr>
        <w:t>ی</w:t>
      </w:r>
      <w:r>
        <w:rPr>
          <w:rtl/>
        </w:rPr>
        <w:t xml:space="preserve"> خضر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[در داستان موس</w:t>
      </w:r>
      <w:r>
        <w:rPr>
          <w:rFonts w:hint="cs"/>
          <w:rtl/>
        </w:rPr>
        <w:t>ی</w:t>
      </w:r>
      <w:r>
        <w:rPr>
          <w:rtl/>
        </w:rPr>
        <w:t xml:space="preserve"> و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که در سوره کهف آمده است] در مورد سوراخ کردن </w:t>
      </w:r>
      <w:r>
        <w:rPr>
          <w:rFonts w:hint="eastAsia"/>
          <w:rtl/>
        </w:rPr>
        <w:t>کشت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کشتن پسر بچّه</w:t>
      </w:r>
      <w:r w:rsidR="00DF5F91">
        <w:rPr>
          <w:rtl/>
        </w:rPr>
        <w:t xml:space="preserve">، </w:t>
      </w:r>
      <w:r>
        <w:rPr>
          <w:rtl/>
        </w:rPr>
        <w:t>و ساختن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آشکار نشد</w:t>
      </w:r>
      <w:r w:rsidR="00DF5F91">
        <w:rPr>
          <w:rtl/>
        </w:rPr>
        <w:t xml:space="preserve">، </w:t>
      </w:r>
      <w:r>
        <w:rPr>
          <w:rtl/>
        </w:rPr>
        <w:t>مگر بعد از جدائ</w:t>
      </w:r>
      <w:r>
        <w:rPr>
          <w:rFonts w:hint="cs"/>
          <w:rtl/>
        </w:rPr>
        <w:t>ی</w:t>
      </w:r>
      <w:r>
        <w:rPr>
          <w:rtl/>
        </w:rPr>
        <w:t xml:space="preserve"> آن دو (موس</w:t>
      </w:r>
      <w:r>
        <w:rPr>
          <w:rFonts w:hint="cs"/>
          <w:rtl/>
        </w:rPr>
        <w:t>ی</w:t>
      </w:r>
      <w:r>
        <w:rPr>
          <w:rtl/>
        </w:rPr>
        <w:t xml:space="preserve"> و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السّلام)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 فضل</w:t>
      </w:r>
      <w:r w:rsidR="00DF5F91">
        <w:rPr>
          <w:rtl/>
        </w:rPr>
        <w:t xml:space="preserve">! </w:t>
      </w:r>
      <w:r>
        <w:rPr>
          <w:rtl/>
        </w:rPr>
        <w:t>موضوع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DF5F91">
        <w:rPr>
          <w:rtl/>
        </w:rPr>
        <w:t xml:space="preserve">، </w:t>
      </w:r>
      <w:r>
        <w:rPr>
          <w:rtl/>
        </w:rPr>
        <w:t>امر</w:t>
      </w:r>
      <w:r>
        <w:rPr>
          <w:rFonts w:hint="cs"/>
          <w:rtl/>
        </w:rPr>
        <w:t>ی</w:t>
      </w:r>
      <w:r>
        <w:rPr>
          <w:rtl/>
        </w:rPr>
        <w:t xml:space="preserve"> از امور خدا</w:t>
      </w:r>
      <w:r w:rsidR="00DF5F91">
        <w:rPr>
          <w:rtl/>
        </w:rPr>
        <w:t xml:space="preserve">، </w:t>
      </w:r>
      <w:r>
        <w:rPr>
          <w:rtl/>
        </w:rPr>
        <w:t>و راز</w:t>
      </w:r>
      <w:r>
        <w:rPr>
          <w:rFonts w:hint="cs"/>
          <w:rtl/>
        </w:rPr>
        <w:t>ی</w:t>
      </w:r>
      <w:r>
        <w:rPr>
          <w:rtl/>
        </w:rPr>
        <w:t xml:space="preserve"> از رازها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 w:rsidR="00DF5F91">
        <w:rPr>
          <w:rtl/>
        </w:rPr>
        <w:t xml:space="preserve">، </w:t>
      </w:r>
      <w:r>
        <w:rPr>
          <w:rtl/>
        </w:rPr>
        <w:t>و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از غ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وقت</w:t>
      </w:r>
      <w:r>
        <w:rPr>
          <w:rFonts w:hint="cs"/>
          <w:rtl/>
        </w:rPr>
        <w:t>ی</w:t>
      </w:r>
      <w:r>
        <w:rPr>
          <w:rtl/>
        </w:rPr>
        <w:t xml:space="preserve"> که ما 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خداوند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همه کارها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از رو</w:t>
      </w:r>
      <w:r>
        <w:rPr>
          <w:rFonts w:hint="cs"/>
          <w:rtl/>
        </w:rPr>
        <w:t>ی</w:t>
      </w:r>
      <w:r>
        <w:rPr>
          <w:rtl/>
        </w:rPr>
        <w:t xml:space="preserve"> حکمت است</w:t>
      </w:r>
      <w:r w:rsidR="00DF5F91">
        <w:rPr>
          <w:rtl/>
        </w:rPr>
        <w:t xml:space="preserve">، </w:t>
      </w:r>
      <w:r>
        <w:rPr>
          <w:rtl/>
        </w:rPr>
        <w:t>اگر چه وجه حکمت آن</w:t>
      </w:r>
      <w:r w:rsidR="00DF5F91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ما روشن نباشد»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2- حنّان بن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پدرش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«برا</w:t>
      </w:r>
      <w:r>
        <w:rPr>
          <w:rFonts w:hint="cs"/>
          <w:rtl/>
        </w:rPr>
        <w:t>ی</w:t>
      </w:r>
      <w:r>
        <w:rPr>
          <w:rtl/>
        </w:rPr>
        <w:t xml:space="preserve"> قائم ما</w:t>
      </w:r>
      <w:r w:rsidR="00DF5F91">
        <w:rPr>
          <w:rtl/>
        </w:rPr>
        <w:t xml:space="preserve">،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است که مدّت آن طولان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فرزند رسول خدا</w:t>
      </w:r>
      <w:r w:rsidR="00DF5F91">
        <w:rPr>
          <w:rtl/>
        </w:rPr>
        <w:t xml:space="preserve">! ، </w:t>
      </w:r>
      <w:r>
        <w:rPr>
          <w:rtl/>
        </w:rPr>
        <w:t>علّتش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خداوند متعال</w:t>
      </w:r>
      <w:r w:rsidR="00DF5F91">
        <w:rPr>
          <w:rtl/>
        </w:rPr>
        <w:t xml:space="preserve">، </w:t>
      </w:r>
      <w:r>
        <w:rPr>
          <w:rtl/>
        </w:rPr>
        <w:t>امتناع دارد</w:t>
      </w:r>
      <w:r w:rsidR="00DF5F91">
        <w:rPr>
          <w:rtl/>
        </w:rPr>
        <w:t xml:space="preserve">، </w:t>
      </w:r>
      <w:r>
        <w:rPr>
          <w:rtl/>
        </w:rPr>
        <w:t>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سنّتها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را که در مورد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آنها رخ داده</w:t>
      </w:r>
      <w:r w:rsidR="00DF5F91">
        <w:rPr>
          <w:rtl/>
        </w:rPr>
        <w:t xml:space="preserve">، </w:t>
      </w:r>
      <w:r>
        <w:rPr>
          <w:rtl/>
        </w:rPr>
        <w:t xml:space="preserve">در قائم آل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سازد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tl/>
        </w:rPr>
        <w:t xml:space="preserve">! </w:t>
      </w:r>
      <w:r>
        <w:rPr>
          <w:rtl/>
        </w:rPr>
        <w:t>چاره‌ا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(حضرت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فرجه) مدّت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را کامل کند</w:t>
      </w:r>
      <w:r w:rsidR="00DF5F91">
        <w:rPr>
          <w:rtl/>
        </w:rPr>
        <w:t xml:space="preserve">، </w:t>
      </w:r>
      <w:r>
        <w:rPr>
          <w:rtl/>
        </w:rPr>
        <w:t>خداوند در قرآن (آ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 سوره انشقاق)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F02A05">
      <w:pPr>
        <w:pStyle w:val="libAie"/>
        <w:rPr>
          <w:rtl/>
        </w:rPr>
      </w:pPr>
      <w:r>
        <w:rPr>
          <w:rFonts w:hint="eastAsia"/>
          <w:rtl/>
        </w:rPr>
        <w:t>لَتَرْکَبُنَّ</w:t>
      </w:r>
      <w:r>
        <w:rPr>
          <w:rtl/>
        </w:rPr>
        <w:t xml:space="preserve"> طَبَقاً عَنْ طَبَقٍ</w:t>
      </w:r>
    </w:p>
    <w:p w:rsidR="0043609F" w:rsidRDefault="00DF5F91" w:rsidP="00F02A05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عن</w:t>
      </w:r>
      <w:r w:rsidR="0043609F">
        <w:rPr>
          <w:rFonts w:hint="cs"/>
          <w:rtl/>
        </w:rPr>
        <w:t>ی</w:t>
      </w:r>
      <w:r>
        <w:rPr>
          <w:rtl/>
        </w:rPr>
        <w:t xml:space="preserve">: </w:t>
      </w:r>
      <w:r w:rsidR="0043609F">
        <w:rPr>
          <w:rtl/>
        </w:rPr>
        <w:t>شما هم دارا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سنّتهائ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سنّتها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خواه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بود» [حوادث تلخ و 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شما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 xml:space="preserve"> رخ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دهد</w:t>
      </w:r>
      <w:r w:rsidR="0043609F">
        <w:rPr>
          <w:rtl/>
        </w:rPr>
        <w:t xml:space="preserve">] </w:t>
      </w:r>
      <w:r w:rsidR="0043609F" w:rsidRPr="00F02A05">
        <w:rPr>
          <w:rStyle w:val="libFootnotenumChar"/>
          <w:rtl/>
        </w:rPr>
        <w:t>«1»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3- ابن اب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سند خود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نقل کرده که گفت از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tl/>
        </w:rPr>
        <w:t xml:space="preserve">: </w:t>
      </w:r>
      <w:r>
        <w:rPr>
          <w:rtl/>
        </w:rPr>
        <w:t>«چرا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آغاز (بعد از</w:t>
      </w:r>
    </w:p>
    <w:p w:rsidR="0043609F" w:rsidRDefault="0043609F" w:rsidP="00F02A05">
      <w:pPr>
        <w:pStyle w:val="libFootnote"/>
        <w:rPr>
          <w:rtl/>
        </w:rPr>
      </w:pPr>
      <w:r>
        <w:rPr>
          <w:rtl/>
        </w:rPr>
        <w:lastRenderedPageBreak/>
        <w:t>(1) در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احتمالات مختلف</w:t>
      </w:r>
      <w:r>
        <w:rPr>
          <w:rFonts w:hint="cs"/>
          <w:rtl/>
        </w:rPr>
        <w:t>ی</w:t>
      </w:r>
      <w:r>
        <w:rPr>
          <w:rtl/>
        </w:rPr>
        <w:t xml:space="preserve"> داده شده است</w:t>
      </w:r>
      <w:r w:rsidR="00DF5F91">
        <w:rPr>
          <w:rtl/>
        </w:rPr>
        <w:t xml:space="preserve">، </w:t>
      </w:r>
      <w:r>
        <w:rPr>
          <w:rtl/>
        </w:rPr>
        <w:t>و ممکن است هر کدام</w:t>
      </w:r>
      <w:r w:rsidR="00DF5F91">
        <w:rPr>
          <w:rtl/>
        </w:rPr>
        <w:t xml:space="preserve">، </w:t>
      </w:r>
      <w:r>
        <w:rPr>
          <w:rtl/>
        </w:rPr>
        <w:t>مصداق</w:t>
      </w:r>
      <w:r>
        <w:rPr>
          <w:rFonts w:hint="cs"/>
          <w:rtl/>
        </w:rPr>
        <w:t>ی</w:t>
      </w:r>
      <w:r>
        <w:rPr>
          <w:rtl/>
        </w:rPr>
        <w:t xml:space="preserve"> از معن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باشد</w:t>
      </w:r>
      <w:r w:rsidR="00DF5F91">
        <w:rPr>
          <w:rtl/>
        </w:rPr>
        <w:t xml:space="preserve">، </w:t>
      </w:r>
      <w:r>
        <w:rPr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فوق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روشن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مذکور است (مترجم)</w:t>
      </w:r>
      <w:r w:rsidR="00DF5F91">
        <w:rPr>
          <w:rtl/>
        </w:rPr>
        <w:t xml:space="preserve">. </w:t>
      </w:r>
    </w:p>
    <w:p w:rsidR="0043609F" w:rsidRDefault="0043609F" w:rsidP="00F02A0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582</w:t>
      </w:r>
    </w:p>
    <w:p w:rsidR="0043609F" w:rsidRDefault="00F02A05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رحلت</w:t>
      </w:r>
      <w:r w:rsidR="0043609F"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>) با مخالف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خود نجنگ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؟ </w:t>
      </w:r>
      <w:r w:rsidR="0043609F"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(25 سوره فتح) قرآن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F02A05">
      <w:pPr>
        <w:pStyle w:val="libAie"/>
        <w:rPr>
          <w:rtl/>
        </w:rPr>
      </w:pPr>
      <w:r>
        <w:rPr>
          <w:rFonts w:hint="eastAsia"/>
          <w:rtl/>
        </w:rPr>
        <w:t>لَوْ</w:t>
      </w:r>
      <w:r>
        <w:rPr>
          <w:rtl/>
        </w:rPr>
        <w:t xml:space="preserve"> تَزَ</w:t>
      </w:r>
      <w:r>
        <w:rPr>
          <w:rFonts w:hint="cs"/>
          <w:rtl/>
        </w:rPr>
        <w:t>یَّ</w:t>
      </w:r>
      <w:r>
        <w:rPr>
          <w:rFonts w:hint="eastAsia"/>
          <w:rtl/>
        </w:rPr>
        <w:t>لُوا</w:t>
      </w:r>
      <w:r>
        <w:rPr>
          <w:rtl/>
        </w:rPr>
        <w:t xml:space="preserve"> لَعَذَّبْنَا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کَفَرُوا مِنْهُمْ عَذاباً أَلِ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«اگر مؤمنان و کفّار</w:t>
      </w:r>
      <w:r>
        <w:rPr>
          <w:rtl/>
        </w:rPr>
        <w:t xml:space="preserve">، </w:t>
      </w:r>
      <w:r w:rsidR="0043609F">
        <w:rPr>
          <w:rtl/>
        </w:rPr>
        <w:t>از هم جدا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شدند</w:t>
      </w:r>
      <w:r>
        <w:rPr>
          <w:rFonts w:hint="eastAsia"/>
          <w:rtl/>
        </w:rPr>
        <w:t xml:space="preserve">، </w:t>
      </w:r>
      <w:r w:rsidR="0043609F">
        <w:rPr>
          <w:rtl/>
        </w:rPr>
        <w:t>کافران را عذاب دردناک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کرد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«معن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مؤمنان و کافران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«امانتها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صلب و نسل کافران</w:t>
      </w:r>
      <w:r w:rsidR="00DF5F91">
        <w:rPr>
          <w:rtl/>
        </w:rPr>
        <w:t xml:space="preserve">، </w:t>
      </w:r>
      <w:r>
        <w:rPr>
          <w:rtl/>
        </w:rPr>
        <w:t>وجود دارند</w:t>
      </w:r>
      <w:r w:rsidR="00DF5F91">
        <w:rPr>
          <w:rtl/>
        </w:rPr>
        <w:t xml:space="preserve">، </w:t>
      </w:r>
      <w:r>
        <w:rPr>
          <w:rtl/>
        </w:rPr>
        <w:t>[چن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کافران</w:t>
      </w:r>
      <w:r>
        <w:rPr>
          <w:rFonts w:hint="cs"/>
          <w:rtl/>
        </w:rPr>
        <w:t>ی</w:t>
      </w:r>
      <w:r>
        <w:rPr>
          <w:rtl/>
        </w:rPr>
        <w:t xml:space="preserve"> را به خاطر فرزندان مؤمن</w:t>
      </w:r>
      <w:r>
        <w:rPr>
          <w:rFonts w:hint="cs"/>
          <w:rtl/>
        </w:rPr>
        <w:t>ی</w:t>
      </w:r>
      <w:r>
        <w:rPr>
          <w:rtl/>
        </w:rPr>
        <w:t xml:space="preserve"> که در صلب دارند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کشت]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روش</w:t>
      </w:r>
      <w:r>
        <w:rPr>
          <w:rtl/>
        </w:rPr>
        <w:t xml:space="preserve"> حضرت قائم عجّل اللّه فرجه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</w:t>
      </w:r>
      <w:r w:rsidR="00DF5F91">
        <w:rPr>
          <w:rtl/>
        </w:rPr>
        <w:t xml:space="preserve">، </w:t>
      </w:r>
      <w:r>
        <w:rPr>
          <w:rtl/>
        </w:rPr>
        <w:t>او آشکار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ود</w:t>
      </w:r>
      <w:r>
        <w:rPr>
          <w:rFonts w:hint="cs"/>
          <w:rtl/>
        </w:rPr>
        <w:t>ی</w:t>
      </w:r>
      <w:r>
        <w:rPr>
          <w:rFonts w:hint="eastAsia"/>
          <w:rtl/>
        </w:rPr>
        <w:t>عه‌ها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(از صلبها) آشکار گردد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ود</w:t>
      </w:r>
      <w:r>
        <w:rPr>
          <w:rFonts w:hint="cs"/>
          <w:rtl/>
        </w:rPr>
        <w:t>ی</w:t>
      </w:r>
      <w:r>
        <w:rPr>
          <w:rFonts w:hint="eastAsia"/>
          <w:rtl/>
        </w:rPr>
        <w:t>عه‌ها</w:t>
      </w:r>
      <w:r>
        <w:rPr>
          <w:rtl/>
        </w:rPr>
        <w:t xml:space="preserve"> آشکار شدند</w:t>
      </w:r>
      <w:r w:rsidR="00DF5F91">
        <w:rPr>
          <w:rtl/>
        </w:rPr>
        <w:t xml:space="preserve">، </w:t>
      </w:r>
      <w:r>
        <w:rPr>
          <w:rtl/>
        </w:rPr>
        <w:t xml:space="preserve">قائم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خروج کرده و دشمنان را خواهد کشت»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 xml:space="preserve">4- نامه امام زمان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درباره فلسفه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در کتاب احتجاج طبرس</w:t>
      </w:r>
      <w:r>
        <w:rPr>
          <w:rFonts w:hint="cs"/>
          <w:rtl/>
        </w:rPr>
        <w:t>ی</w:t>
      </w:r>
      <w:r>
        <w:rPr>
          <w:rtl/>
        </w:rPr>
        <w:t xml:space="preserve"> (ره) از اسحاق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نقل شده که گفت</w:t>
      </w:r>
      <w:r w:rsidR="00DF5F91">
        <w:rPr>
          <w:rtl/>
        </w:rPr>
        <w:t xml:space="preserve">: </w:t>
      </w:r>
      <w:r>
        <w:rPr>
          <w:rtl/>
        </w:rPr>
        <w:t>به دست محمّد بن عثمان (دوّم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خاصّ امام زمان عجّل اللّه فرجه)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مقدّسه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نامه‌ا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(اسحاق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>)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در آن نوشته شده است</w:t>
      </w:r>
      <w:r w:rsidR="00DF5F91">
        <w:rPr>
          <w:rtl/>
        </w:rPr>
        <w:t xml:space="preserve">: </w:t>
      </w:r>
      <w:r>
        <w:rPr>
          <w:rtl/>
        </w:rPr>
        <w:t>«امّا علّت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همانا خداوند (در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101 سوره مائده)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F02A05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آمَنُوا لا تَسْئَلُوا عَنْ أَشْ</w:t>
      </w:r>
      <w:r>
        <w:rPr>
          <w:rFonts w:hint="cs"/>
          <w:rtl/>
        </w:rPr>
        <w:t>ی</w:t>
      </w:r>
      <w:r>
        <w:rPr>
          <w:rFonts w:hint="eastAsia"/>
          <w:rtl/>
        </w:rPr>
        <w:t>اءَ</w:t>
      </w:r>
      <w:r>
        <w:rPr>
          <w:rtl/>
        </w:rPr>
        <w:t xml:space="preserve"> إِنْ تُبْدَ لَکُمْ تَسُؤْکُمْ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کسان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مان</w:t>
      </w:r>
      <w:r w:rsidR="0043609F">
        <w:rPr>
          <w:rtl/>
        </w:rPr>
        <w:t xml:space="preserve"> آورده‌ا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از امور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سؤال نکن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که اگر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شما آشکار شود</w:t>
      </w:r>
      <w:r>
        <w:rPr>
          <w:rtl/>
        </w:rPr>
        <w:t xml:space="preserve">، </w:t>
      </w:r>
      <w:r w:rsidR="0043609F">
        <w:rPr>
          <w:rtl/>
        </w:rPr>
        <w:t>بدتان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آ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پدرانم نبودند</w:t>
      </w:r>
      <w:r w:rsidR="00DF5F91">
        <w:rPr>
          <w:rtl/>
        </w:rPr>
        <w:t xml:space="preserve">، </w:t>
      </w:r>
      <w:r>
        <w:rPr>
          <w:rtl/>
        </w:rPr>
        <w:t>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سلطان سرکش زمان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بر گردنشان بود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من در آن وقت که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از طاغوتها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بر گردنم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[بنابرا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نه‌ساز</w:t>
      </w:r>
      <w:r>
        <w:rPr>
          <w:rFonts w:hint="cs"/>
          <w:rtl/>
        </w:rPr>
        <w:t>ی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آن حضرت</w:t>
      </w:r>
      <w:r w:rsidR="00DF5F91">
        <w:rPr>
          <w:rtl/>
        </w:rPr>
        <w:t xml:space="preserve">، </w:t>
      </w:r>
      <w:r>
        <w:rPr>
          <w:rtl/>
        </w:rPr>
        <w:t>زمام امور را بدون مزاحمت طاغوتها بدست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امّا وجه بهره‌مند</w:t>
      </w:r>
      <w:r>
        <w:rPr>
          <w:rFonts w:hint="cs"/>
          <w:rtl/>
        </w:rPr>
        <w:t>ی</w:t>
      </w:r>
      <w:r>
        <w:rPr>
          <w:rtl/>
        </w:rPr>
        <w:t xml:space="preserve"> از من</w:t>
      </w:r>
      <w:r w:rsidR="00DF5F91">
        <w:rPr>
          <w:rtl/>
        </w:rPr>
        <w:t xml:space="preserve">، </w:t>
      </w:r>
      <w:r>
        <w:rPr>
          <w:rtl/>
        </w:rPr>
        <w:t>در زمان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من</w:t>
      </w:r>
      <w:r w:rsidR="00DF5F91">
        <w:rPr>
          <w:rtl/>
        </w:rPr>
        <w:t xml:space="preserve">، </w:t>
      </w:r>
      <w:r>
        <w:rPr>
          <w:rtl/>
        </w:rPr>
        <w:t>مانند بهره‌مند</w:t>
      </w:r>
      <w:r>
        <w:rPr>
          <w:rFonts w:hint="cs"/>
          <w:rtl/>
        </w:rPr>
        <w:t>ی</w:t>
      </w:r>
      <w:r>
        <w:rPr>
          <w:rtl/>
        </w:rPr>
        <w:t xml:space="preserve"> از نور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در آن هنگام که در پشت ابر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من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امان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43609F" w:rsidP="00F02A0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583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هستم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چنانکه ستارگان</w:t>
      </w:r>
      <w:r w:rsidR="00DF5F91">
        <w:rPr>
          <w:rtl/>
        </w:rPr>
        <w:t xml:space="preserve">، </w:t>
      </w:r>
      <w:r>
        <w:rPr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امان برا</w:t>
      </w:r>
      <w:r>
        <w:rPr>
          <w:rFonts w:hint="cs"/>
          <w:rtl/>
        </w:rPr>
        <w:t>ی</w:t>
      </w:r>
      <w:r>
        <w:rPr>
          <w:rtl/>
        </w:rPr>
        <w:t xml:space="preserve"> اهل آسمانند</w:t>
      </w:r>
      <w:r w:rsidR="00DF5F91">
        <w:rPr>
          <w:rtl/>
        </w:rPr>
        <w:t xml:space="preserve">، </w:t>
      </w:r>
      <w:r>
        <w:rPr>
          <w:rtl/>
        </w:rPr>
        <w:t>درها</w:t>
      </w:r>
      <w:r>
        <w:rPr>
          <w:rFonts w:hint="cs"/>
          <w:rtl/>
        </w:rPr>
        <w:t>ی</w:t>
      </w:r>
      <w:r>
        <w:rPr>
          <w:rtl/>
        </w:rPr>
        <w:t xml:space="preserve"> سؤال را از امور</w:t>
      </w:r>
      <w:r>
        <w:rPr>
          <w:rFonts w:hint="cs"/>
          <w:rtl/>
        </w:rPr>
        <w:t>ی</w:t>
      </w:r>
      <w:r>
        <w:rPr>
          <w:rtl/>
        </w:rPr>
        <w:t xml:space="preserve"> که سود</w:t>
      </w:r>
      <w:r>
        <w:rPr>
          <w:rFonts w:hint="cs"/>
          <w:rtl/>
        </w:rPr>
        <w:t>ی</w:t>
      </w:r>
      <w:r>
        <w:rPr>
          <w:rtl/>
        </w:rPr>
        <w:t xml:space="preserve"> به حالتان ندارد</w:t>
      </w:r>
      <w:r w:rsidR="00DF5F91">
        <w:rPr>
          <w:rtl/>
        </w:rPr>
        <w:t xml:space="preserve">، </w:t>
      </w:r>
      <w:r>
        <w:rPr>
          <w:rtl/>
        </w:rPr>
        <w:t>ببند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خود را در امور</w:t>
      </w:r>
      <w:r>
        <w:rPr>
          <w:rFonts w:hint="cs"/>
          <w:rtl/>
        </w:rPr>
        <w:t>ی</w:t>
      </w:r>
      <w:r>
        <w:rPr>
          <w:rtl/>
        </w:rPr>
        <w:t xml:space="preserve"> که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رنج و سخت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اکثروا الدّعاء بتعج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الفرج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«و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تعج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</w:t>
      </w:r>
      <w:r w:rsidR="0043609F">
        <w:rPr>
          <w:rtl/>
        </w:rPr>
        <w:t xml:space="preserve"> فرج قائم (عج)</w:t>
      </w:r>
      <w:r>
        <w:rPr>
          <w:rtl/>
        </w:rPr>
        <w:t xml:space="preserve">، </w:t>
      </w:r>
      <w:r w:rsidR="0043609F">
        <w:rPr>
          <w:rtl/>
        </w:rPr>
        <w:t>بس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tl/>
        </w:rPr>
        <w:t xml:space="preserve"> دعا 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>
        <w:rPr>
          <w:rFonts w:hint="eastAsia"/>
          <w:rtl/>
        </w:rPr>
        <w:t xml:space="preserve">، </w:t>
      </w:r>
      <w:r w:rsidR="0043609F">
        <w:rPr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</w:t>
      </w:r>
      <w:r w:rsidR="0043609F">
        <w:rPr>
          <w:rtl/>
        </w:rPr>
        <w:t xml:space="preserve"> هم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دعا کردن</w:t>
      </w:r>
      <w:r>
        <w:rPr>
          <w:rtl/>
        </w:rPr>
        <w:t xml:space="preserve">، </w:t>
      </w:r>
      <w:r w:rsidR="0043609F">
        <w:rPr>
          <w:rtl/>
        </w:rPr>
        <w:t>(مرحله‌ا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از) فرج شما است</w:t>
      </w:r>
      <w:r>
        <w:rPr>
          <w:rtl/>
        </w:rPr>
        <w:t xml:space="preserve">، </w:t>
      </w:r>
      <w:r w:rsidR="0043609F">
        <w:rPr>
          <w:rtl/>
        </w:rPr>
        <w:t>سلام بر تو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اسحاق بن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عقوب</w:t>
      </w:r>
      <w:r>
        <w:rPr>
          <w:rFonts w:hint="eastAsia"/>
          <w:rtl/>
        </w:rPr>
        <w:t xml:space="preserve">، </w:t>
      </w:r>
      <w:r w:rsidR="0043609F">
        <w:rPr>
          <w:rtl/>
        </w:rPr>
        <w:t>و بر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راه هدا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ت</w:t>
      </w:r>
      <w:r w:rsidR="0043609F">
        <w:rPr>
          <w:rtl/>
        </w:rPr>
        <w:t xml:space="preserve"> را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5-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به اسناد خود از عل</w:t>
      </w:r>
      <w:r>
        <w:rPr>
          <w:rFonts w:hint="cs"/>
          <w:rtl/>
        </w:rPr>
        <w:t>یّ</w:t>
      </w:r>
      <w:r>
        <w:rPr>
          <w:rtl/>
        </w:rPr>
        <w:t xml:space="preserve"> بن جعفر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 xml:space="preserve">برادرم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«هرگاه 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از فرزند (امام) هفتم</w:t>
      </w:r>
      <w:r w:rsidR="00DF5F91">
        <w:rPr>
          <w:rtl/>
        </w:rPr>
        <w:t xml:space="preserve">، </w:t>
      </w:r>
      <w:r>
        <w:rPr>
          <w:rtl/>
        </w:rPr>
        <w:t>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) شد</w:t>
      </w:r>
      <w:r w:rsidR="00DF5F91">
        <w:rPr>
          <w:rtl/>
        </w:rPr>
        <w:t xml:space="preserve">؛ </w:t>
      </w:r>
    </w:p>
    <w:p w:rsidR="0043609F" w:rsidRDefault="0043609F" w:rsidP="00F02A05">
      <w:pPr>
        <w:pStyle w:val="libAie"/>
        <w:rPr>
          <w:rtl/>
        </w:rPr>
      </w:pPr>
      <w:r>
        <w:rPr>
          <w:rFonts w:hint="eastAsia"/>
          <w:rtl/>
        </w:rPr>
        <w:t>فاللَّه</w:t>
      </w:r>
      <w:r>
        <w:rPr>
          <w:rtl/>
        </w:rPr>
        <w:t xml:space="preserve"> اللّه ف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انکم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لا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لکم</w:t>
      </w:r>
      <w:r>
        <w:rPr>
          <w:rtl/>
        </w:rPr>
        <w:t xml:space="preserve"> احد عنها</w:t>
      </w:r>
      <w:r w:rsidR="00DF5F91">
        <w:rPr>
          <w:rtl/>
        </w:rPr>
        <w:t xml:space="preserve">... 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«خدا را</w:t>
      </w:r>
      <w:r>
        <w:rPr>
          <w:rtl/>
        </w:rPr>
        <w:t xml:space="preserve">، </w:t>
      </w:r>
      <w:r w:rsidR="0043609F">
        <w:rPr>
          <w:rtl/>
        </w:rPr>
        <w:t>خدا را (توجّه کن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>) در مورد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نتان</w:t>
      </w:r>
      <w:r>
        <w:rPr>
          <w:rFonts w:hint="eastAsia"/>
          <w:rtl/>
        </w:rPr>
        <w:t xml:space="preserve">، </w:t>
      </w:r>
      <w:r w:rsidR="0043609F">
        <w:rPr>
          <w:rtl/>
        </w:rPr>
        <w:t>مبادا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شما را از مرز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>
        <w:rPr>
          <w:rFonts w:hint="eastAsia"/>
          <w:rtl/>
        </w:rPr>
        <w:t xml:space="preserve">، </w:t>
      </w:r>
      <w:r w:rsidR="0043609F">
        <w:rPr>
          <w:rtl/>
        </w:rPr>
        <w:t>منحرف نما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پسرم</w:t>
      </w:r>
      <w:r w:rsidR="00DF5F91">
        <w:rPr>
          <w:rtl/>
        </w:rPr>
        <w:t xml:space="preserve">! </w:t>
      </w:r>
      <w:r>
        <w:rPr>
          <w:rtl/>
        </w:rPr>
        <w:t>همانا برا</w:t>
      </w:r>
      <w:r>
        <w:rPr>
          <w:rFonts w:hint="cs"/>
          <w:rtl/>
        </w:rPr>
        <w:t>ی</w:t>
      </w:r>
      <w:r>
        <w:rPr>
          <w:rtl/>
        </w:rPr>
        <w:t xml:space="preserve">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(حضرت قائم عجّل اللّه فرجه) بناچار</w:t>
      </w:r>
      <w:r w:rsidR="00DF5F91">
        <w:rPr>
          <w:rtl/>
        </w:rPr>
        <w:t xml:space="preserve">،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 w:rsidR="00DF5F91">
        <w:rPr>
          <w:rtl/>
        </w:rPr>
        <w:t xml:space="preserve">، </w:t>
      </w:r>
      <w:r>
        <w:rPr>
          <w:rtl/>
        </w:rPr>
        <w:t>تا آنکه آنان که به او معتقدند</w:t>
      </w:r>
      <w:r w:rsidR="00DF5F91">
        <w:rPr>
          <w:rtl/>
        </w:rPr>
        <w:t xml:space="preserve">، </w:t>
      </w:r>
      <w:r>
        <w:rPr>
          <w:rtl/>
        </w:rPr>
        <w:t>منکر او شوند</w:t>
      </w:r>
      <w:r w:rsidR="00DF5F91">
        <w:rPr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از جانب خداوند متعال</w:t>
      </w:r>
      <w:r w:rsidR="00DF5F91">
        <w:rPr>
          <w:rtl/>
        </w:rPr>
        <w:t xml:space="preserve">، </w:t>
      </w:r>
      <w:r>
        <w:rPr>
          <w:rtl/>
        </w:rPr>
        <w:t>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است که خداوند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</w:t>
      </w:r>
      <w:r w:rsidR="00DF5F91">
        <w:rPr>
          <w:rtl/>
        </w:rPr>
        <w:t xml:space="preserve">، </w:t>
      </w:r>
      <w:r>
        <w:rPr>
          <w:rtl/>
        </w:rPr>
        <w:t>مردم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آزما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اگر اجداد و پدران شما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افتند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نمودند»</w:t>
      </w:r>
      <w:r w:rsidR="00DF5F91">
        <w:rPr>
          <w:rtl/>
        </w:rPr>
        <w:t xml:space="preserve">. </w:t>
      </w:r>
      <w:r>
        <w:rPr>
          <w:rtl/>
        </w:rPr>
        <w:t>الأنوار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583 علتها و رازها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مهد</w:t>
      </w:r>
      <w:r>
        <w:rPr>
          <w:rFonts w:hint="cs"/>
          <w:rtl/>
        </w:rPr>
        <w:t>ی</w:t>
      </w:r>
      <w:r>
        <w:rPr>
          <w:rtl/>
        </w:rPr>
        <w:t xml:space="preserve"> عجل الله فرجه</w:t>
      </w:r>
      <w:r w:rsidR="00DF5F91">
        <w:rPr>
          <w:rtl/>
        </w:rPr>
        <w:t xml:space="preserve">.....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580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DF5F91">
        <w:rPr>
          <w:rtl/>
        </w:rPr>
        <w:t xml:space="preserve">! </w:t>
      </w:r>
      <w:r>
        <w:rPr>
          <w:rtl/>
        </w:rPr>
        <w:t>منظور از 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</w:t>
      </w:r>
      <w:r w:rsidR="00DF5F91">
        <w:rPr>
          <w:rtl/>
        </w:rPr>
        <w:t xml:space="preserve">، </w:t>
      </w:r>
      <w:r>
        <w:rPr>
          <w:rtl/>
        </w:rPr>
        <w:t>از فرزند هفتم</w:t>
      </w:r>
      <w:r w:rsidR="00DF5F91">
        <w:rPr>
          <w:rtl/>
        </w:rPr>
        <w:t xml:space="preserve">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>
        <w:rPr>
          <w:rtl/>
        </w:rPr>
        <w:t xml:space="preserve">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«عقول شما کوچکتر از فهم آن است</w:t>
      </w:r>
      <w:r w:rsidR="00DF5F91">
        <w:rPr>
          <w:rtl/>
        </w:rPr>
        <w:t xml:space="preserve">، </w:t>
      </w:r>
      <w:r>
        <w:rPr>
          <w:rtl/>
        </w:rPr>
        <w:t>و حلقوم (و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) شما تنگتر از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 است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اگر زنده ماند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بزود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tl/>
        </w:rPr>
        <w:t>[ظهور حجت خدا]</w:t>
      </w:r>
    </w:p>
    <w:p w:rsidR="001A7E95" w:rsidRDefault="0043609F" w:rsidP="00F02A05">
      <w:pPr>
        <w:pStyle w:val="Heading2"/>
        <w:rPr>
          <w:rtl/>
        </w:rPr>
      </w:pPr>
      <w:bookmarkStart w:id="171" w:name="_Toc425413290"/>
      <w:r>
        <w:rPr>
          <w:rFonts w:hint="eastAsia"/>
          <w:rtl/>
        </w:rPr>
        <w:t>پاره‌ا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حضرت قائم عجّل اللّه فرجه و علائم ظهور او</w:t>
      </w:r>
      <w:bookmarkEnd w:id="171"/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به اسناد خود</w:t>
      </w:r>
      <w:r w:rsidR="00DF5F91">
        <w:rPr>
          <w:rtl/>
        </w:rPr>
        <w:t xml:space="preserve">، </w:t>
      </w:r>
      <w:r>
        <w:rPr>
          <w:rtl/>
        </w:rPr>
        <w:t>از محمّد بن مسلم ثقف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</w:t>
      </w:r>
    </w:p>
    <w:p w:rsidR="0043609F" w:rsidRDefault="0043609F" w:rsidP="00F02A0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584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 xml:space="preserve">از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«قائم</w:t>
      </w:r>
      <w:r>
        <w:rPr>
          <w:rtl/>
        </w:rPr>
        <w:t xml:space="preserve"> ما عجّل اللّه فرجه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به «رعب» [و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رعب و ترس</w:t>
      </w:r>
      <w:r>
        <w:rPr>
          <w:rFonts w:hint="cs"/>
          <w:rtl/>
        </w:rPr>
        <w:t>ی</w:t>
      </w:r>
      <w:r>
        <w:rPr>
          <w:rtl/>
        </w:rPr>
        <w:t xml:space="preserve"> از او بر دل دشمنان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و آنها را جا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نشاند</w:t>
      </w:r>
      <w:r>
        <w:rPr>
          <w:rtl/>
        </w:rPr>
        <w:t>]</w:t>
      </w:r>
      <w:r w:rsidR="00DF5F91">
        <w:rPr>
          <w:rtl/>
        </w:rPr>
        <w:t xml:space="preserve">، </w:t>
      </w:r>
      <w:r>
        <w:rPr>
          <w:rtl/>
        </w:rPr>
        <w:t xml:space="preserve">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 w:rsidR="00DF5F91">
        <w:rPr>
          <w:rtl/>
        </w:rPr>
        <w:t xml:space="preserve">، </w:t>
      </w:r>
      <w:r>
        <w:rPr>
          <w:rtl/>
        </w:rPr>
        <w:t>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[ط</w:t>
      </w:r>
      <w:r>
        <w:rPr>
          <w:rFonts w:hint="cs"/>
          <w:rtl/>
        </w:rPr>
        <w:t>یّ</w:t>
      </w:r>
      <w:r>
        <w:rPr>
          <w:rtl/>
        </w:rPr>
        <w:t xml:space="preserve"> الأرض دارد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فرسخها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] گنجها برا</w:t>
      </w:r>
      <w:r>
        <w:rPr>
          <w:rFonts w:hint="cs"/>
          <w:rtl/>
        </w:rPr>
        <w:t>ی</w:t>
      </w:r>
      <w:r>
        <w:rPr>
          <w:rtl/>
        </w:rPr>
        <w:t xml:space="preserve"> او آشکار گردد</w:t>
      </w:r>
      <w:r w:rsidR="00DF5F91">
        <w:rPr>
          <w:rtl/>
        </w:rPr>
        <w:t xml:space="preserve">، </w:t>
      </w:r>
      <w:r>
        <w:rPr>
          <w:rtl/>
        </w:rPr>
        <w:t>و س</w:t>
      </w:r>
      <w:r>
        <w:rPr>
          <w:rFonts w:hint="cs"/>
          <w:rtl/>
        </w:rPr>
        <w:t>ی</w:t>
      </w:r>
      <w:r>
        <w:rPr>
          <w:rFonts w:hint="eastAsia"/>
          <w:rtl/>
        </w:rPr>
        <w:t>طره</w:t>
      </w:r>
      <w:r>
        <w:rPr>
          <w:rtl/>
        </w:rPr>
        <w:t xml:space="preserve"> حکومت او</w:t>
      </w:r>
      <w:r w:rsidR="00DF5F91">
        <w:rPr>
          <w:rtl/>
        </w:rPr>
        <w:t xml:space="preserve">، </w:t>
      </w:r>
      <w:r>
        <w:rPr>
          <w:rtl/>
        </w:rPr>
        <w:t>سراسر مشرق و مغرب را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خداوند 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او- گرچه مشرکان نپسندند-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در سراسر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آباد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روح خدا</w:t>
      </w:r>
      <w:r w:rsidR="00DF5F91">
        <w:rPr>
          <w:rtl/>
        </w:rPr>
        <w:t xml:space="preserve">، 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از آسمان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پشت سر او نماز بخواند»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فرزند رسول خدا چه وقت قائم شما خروج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«هرگاه مردها خود را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زنان درآورند</w:t>
      </w:r>
      <w:r w:rsidR="00DF5F91">
        <w:rPr>
          <w:rtl/>
        </w:rPr>
        <w:t xml:space="preserve">، </w:t>
      </w:r>
      <w:r>
        <w:rPr>
          <w:rtl/>
        </w:rPr>
        <w:t>و زنان خود را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مردان گردانند</w:t>
      </w:r>
      <w:r w:rsidR="00DF5F91">
        <w:rPr>
          <w:rtl/>
        </w:rPr>
        <w:t xml:space="preserve">، </w:t>
      </w:r>
      <w:r>
        <w:rPr>
          <w:rtl/>
        </w:rPr>
        <w:t>و مردان (در امور جنس</w:t>
      </w:r>
      <w:r>
        <w:rPr>
          <w:rFonts w:hint="cs"/>
          <w:rtl/>
        </w:rPr>
        <w:t>ی</w:t>
      </w:r>
      <w:r>
        <w:rPr>
          <w:rtl/>
        </w:rPr>
        <w:t>) به مردان اکتفا کنند</w:t>
      </w:r>
      <w:r w:rsidR="00DF5F91">
        <w:rPr>
          <w:rtl/>
        </w:rPr>
        <w:t xml:space="preserve">، </w:t>
      </w:r>
      <w:r>
        <w:rPr>
          <w:rtl/>
        </w:rPr>
        <w:t>و زنان به زنان بسنده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زنان بر ز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tl/>
        </w:rPr>
        <w:t xml:space="preserve"> اسبها) سوار شوند</w:t>
      </w:r>
      <w:r w:rsidR="00DF5F91">
        <w:rPr>
          <w:rtl/>
        </w:rPr>
        <w:t xml:space="preserve">، </w:t>
      </w:r>
      <w:r>
        <w:rPr>
          <w:rtl/>
        </w:rPr>
        <w:t>و گواه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باطل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شود</w:t>
      </w:r>
      <w:r w:rsidR="00DF5F91">
        <w:rPr>
          <w:rtl/>
        </w:rPr>
        <w:t xml:space="preserve">، </w:t>
      </w:r>
      <w:r>
        <w:rPr>
          <w:rtl/>
        </w:rPr>
        <w:t>و گواه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ادلانه</w:t>
      </w:r>
      <w:r>
        <w:rPr>
          <w:rtl/>
        </w:rPr>
        <w:t xml:space="preserve"> ردّ گردد</w:t>
      </w:r>
      <w:r w:rsidR="00DF5F91">
        <w:rPr>
          <w:rtl/>
        </w:rPr>
        <w:t xml:space="preserve">، </w:t>
      </w:r>
      <w:r>
        <w:rPr>
          <w:rtl/>
        </w:rPr>
        <w:t>و مردم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ارتکاب </w:t>
      </w:r>
      <w:r>
        <w:rPr>
          <w:rtl/>
        </w:rPr>
        <w:lastRenderedPageBreak/>
        <w:t>زنا</w:t>
      </w:r>
      <w:r w:rsidR="00DF5F91">
        <w:rPr>
          <w:rtl/>
        </w:rPr>
        <w:t xml:space="preserve">، </w:t>
      </w:r>
      <w:r>
        <w:rPr>
          <w:rtl/>
        </w:rPr>
        <w:t>و رباخوار</w:t>
      </w:r>
      <w:r>
        <w:rPr>
          <w:rFonts w:hint="cs"/>
          <w:rtl/>
        </w:rPr>
        <w:t>ی</w:t>
      </w:r>
      <w:r>
        <w:rPr>
          <w:rtl/>
        </w:rPr>
        <w:t xml:space="preserve"> را کوچک شمرند</w:t>
      </w:r>
      <w:r w:rsidR="00DF5F91">
        <w:rPr>
          <w:rtl/>
        </w:rPr>
        <w:t xml:space="preserve">، </w:t>
      </w:r>
      <w:r>
        <w:rPr>
          <w:rtl/>
        </w:rPr>
        <w:t>و از ترس 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زبان اشرار</w:t>
      </w:r>
      <w:r w:rsidR="00DF5F91">
        <w:rPr>
          <w:rtl/>
        </w:rPr>
        <w:t xml:space="preserve">، </w:t>
      </w:r>
      <w:r>
        <w:rPr>
          <w:rtl/>
        </w:rPr>
        <w:t>از آنان برحذر باشند</w:t>
      </w:r>
      <w:r w:rsidR="00DF5F91">
        <w:rPr>
          <w:rtl/>
        </w:rPr>
        <w:t xml:space="preserve">، </w:t>
      </w:r>
      <w:r>
        <w:rPr>
          <w:rtl/>
        </w:rPr>
        <w:t>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از شام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خروج کنند</w:t>
      </w:r>
      <w:r w:rsidR="00DF5F91">
        <w:rPr>
          <w:rtl/>
        </w:rPr>
        <w:t xml:space="preserve">، </w:t>
      </w:r>
      <w:r>
        <w:rPr>
          <w:rtl/>
        </w:rPr>
        <w:t>و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داء</w:t>
      </w:r>
      <w:r>
        <w:rPr>
          <w:rtl/>
        </w:rPr>
        <w:t xml:space="preserve"> [زم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مکّه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] (جمع</w:t>
      </w:r>
      <w:r>
        <w:rPr>
          <w:rFonts w:hint="cs"/>
          <w:rtl/>
        </w:rPr>
        <w:t>ی</w:t>
      </w:r>
      <w:r>
        <w:rPr>
          <w:rtl/>
        </w:rPr>
        <w:t xml:space="preserve"> را) فرو برد</w:t>
      </w:r>
      <w:r w:rsidR="00DF5F91">
        <w:rPr>
          <w:rtl/>
        </w:rPr>
        <w:t xml:space="preserve">، </w:t>
      </w:r>
      <w:r>
        <w:rPr>
          <w:rtl/>
        </w:rPr>
        <w:t>و جوان</w:t>
      </w:r>
      <w:r>
        <w:rPr>
          <w:rFonts w:hint="cs"/>
          <w:rtl/>
        </w:rPr>
        <w:t>ی</w:t>
      </w:r>
      <w:r>
        <w:rPr>
          <w:rtl/>
        </w:rPr>
        <w:t xml:space="preserve"> از آل محمّد به «نام محمّد بن حسن</w:t>
      </w:r>
      <w:r w:rsidR="00DF5F91">
        <w:rPr>
          <w:rtl/>
        </w:rPr>
        <w:t xml:space="preserve">، </w:t>
      </w:r>
      <w:r>
        <w:rPr>
          <w:rtl/>
        </w:rPr>
        <w:t>نفس زک</w:t>
      </w:r>
      <w:r>
        <w:rPr>
          <w:rFonts w:hint="cs"/>
          <w:rtl/>
        </w:rPr>
        <w:t>یّ</w:t>
      </w:r>
      <w:r>
        <w:rPr>
          <w:rFonts w:hint="eastAsia"/>
          <w:rtl/>
        </w:rPr>
        <w:t>ه»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رکن و مقام (در کنار کعبه) کشته شود</w:t>
      </w:r>
      <w:r w:rsidR="00DF5F91">
        <w:rPr>
          <w:rtl/>
        </w:rPr>
        <w:t xml:space="preserve">، </w:t>
      </w:r>
      <w:r>
        <w:rPr>
          <w:rtl/>
        </w:rPr>
        <w:t>و ص</w:t>
      </w:r>
      <w:r>
        <w:rPr>
          <w:rFonts w:hint="cs"/>
          <w:rtl/>
        </w:rPr>
        <w:t>ی</w:t>
      </w:r>
      <w:r>
        <w:rPr>
          <w:rFonts w:hint="eastAsia"/>
          <w:rtl/>
        </w:rPr>
        <w:t>حه‌ا</w:t>
      </w:r>
      <w:r>
        <w:rPr>
          <w:rFonts w:hint="cs"/>
          <w:rtl/>
        </w:rPr>
        <w:t>ی</w:t>
      </w:r>
      <w:r>
        <w:rPr>
          <w:rtl/>
        </w:rPr>
        <w:t xml:space="preserve"> از آسمان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که حقّ از آن حضرت قائم عجّل اللّه فرجه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است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 w:rsidR="00DF5F91">
        <w:rPr>
          <w:rtl/>
        </w:rPr>
        <w:t xml:space="preserve">، </w:t>
      </w:r>
      <w:r>
        <w:rPr>
          <w:rtl/>
        </w:rPr>
        <w:t>قائم ما خروج کند</w:t>
      </w:r>
      <w:r w:rsidR="00DF5F91">
        <w:rPr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خروج کرد به کعبه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مرد</w:t>
      </w:r>
      <w:r w:rsidR="00DF5F91">
        <w:rPr>
          <w:rtl/>
        </w:rPr>
        <w:t xml:space="preserve">، </w:t>
      </w:r>
      <w:r>
        <w:rPr>
          <w:rtl/>
        </w:rPr>
        <w:t>نزد او اجتماع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DF5F91">
        <w:rPr>
          <w:rtl/>
        </w:rPr>
        <w:t xml:space="preserve">: </w:t>
      </w:r>
    </w:p>
    <w:p w:rsidR="0043609F" w:rsidRDefault="0043609F" w:rsidP="00F02A05">
      <w:pPr>
        <w:pStyle w:val="libAie"/>
        <w:rPr>
          <w:rtl/>
        </w:rPr>
      </w:pPr>
      <w:r>
        <w:rPr>
          <w:rFonts w:hint="eastAsia"/>
          <w:rtl/>
        </w:rPr>
        <w:t>بق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اللّه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لکم ان کنتم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«باق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مانده</w:t>
      </w:r>
      <w:r w:rsidR="0043609F">
        <w:rPr>
          <w:rtl/>
        </w:rPr>
        <w:t xml:space="preserve"> خدا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شما بهتر است اگر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مان</w:t>
      </w:r>
      <w:r w:rsidR="0043609F">
        <w:rPr>
          <w:rtl/>
        </w:rPr>
        <w:t xml:space="preserve"> داشته باش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 w:rsidR="0043609F">
        <w:rPr>
          <w:rtl/>
        </w:rPr>
        <w:t xml:space="preserve"> </w:t>
      </w:r>
      <w:r w:rsidR="0043609F" w:rsidRPr="00F02A05">
        <w:rPr>
          <w:rStyle w:val="libFootnotenumChar"/>
          <w:rtl/>
        </w:rPr>
        <w:t>«1»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«من بق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اللّه</w:t>
      </w:r>
      <w:r w:rsidR="00DF5F91">
        <w:rPr>
          <w:rtl/>
        </w:rPr>
        <w:t xml:space="preserve">، </w:t>
      </w:r>
      <w:r>
        <w:rPr>
          <w:rtl/>
        </w:rPr>
        <w:t>و حجّت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خدا بر شما هستم»</w:t>
      </w:r>
      <w:r w:rsidR="00DF5F91">
        <w:rPr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43609F" w:rsidP="00F02A05">
      <w:pPr>
        <w:pStyle w:val="libFootnote"/>
        <w:rPr>
          <w:rtl/>
        </w:rPr>
      </w:pPr>
      <w:r>
        <w:rPr>
          <w:rtl/>
        </w:rPr>
        <w:t>(1) هود- 86</w:t>
      </w:r>
    </w:p>
    <w:p w:rsidR="0043609F" w:rsidRDefault="0043609F" w:rsidP="00F02A0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585</w:t>
      </w:r>
    </w:p>
    <w:p w:rsidR="0043609F" w:rsidRDefault="00F02A05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هنگام</w:t>
      </w:r>
      <w:r w:rsidR="0043609F">
        <w:rPr>
          <w:rtl/>
        </w:rPr>
        <w:t xml:space="preserve"> کس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بر او سلام نم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مگر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نکه</w:t>
      </w:r>
      <w:r w:rsidR="0043609F">
        <w:rPr>
          <w:rtl/>
        </w:rPr>
        <w:t xml:space="preserve"> م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گو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ند</w:t>
      </w:r>
      <w:r w:rsidR="00DF5F91">
        <w:rPr>
          <w:rtl/>
        </w:rPr>
        <w:t xml:space="preserve">: </w:t>
      </w:r>
    </w:p>
    <w:p w:rsidR="0043609F" w:rsidRDefault="0043609F" w:rsidP="00F02A05">
      <w:pPr>
        <w:pStyle w:val="libAie"/>
        <w:rPr>
          <w:rtl/>
        </w:rPr>
      </w:pPr>
      <w:r>
        <w:rPr>
          <w:rFonts w:hint="eastAsia"/>
          <w:rtl/>
        </w:rPr>
        <w:t>السّلام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بق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اللّه ف</w:t>
      </w:r>
      <w:r>
        <w:rPr>
          <w:rFonts w:hint="cs"/>
          <w:rtl/>
        </w:rPr>
        <w:t>ی</w:t>
      </w:r>
      <w:r>
        <w:rPr>
          <w:rtl/>
        </w:rPr>
        <w:t xml:space="preserve"> ارضه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«سلام بر تو 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باق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مانده</w:t>
      </w:r>
      <w:r w:rsidR="0043609F">
        <w:rPr>
          <w:rtl/>
        </w:rPr>
        <w:t xml:space="preserve"> خدا در 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نش»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گردان که ده هزار نفر مرد هستند</w:t>
      </w:r>
      <w:r w:rsidR="00DF5F91">
        <w:rPr>
          <w:rtl/>
        </w:rPr>
        <w:t xml:space="preserve">، </w:t>
      </w:r>
      <w:r>
        <w:rPr>
          <w:rtl/>
        </w:rPr>
        <w:t>در نزد او اجتماع نمودند</w:t>
      </w:r>
      <w:r w:rsidR="00DF5F91">
        <w:rPr>
          <w:rtl/>
        </w:rPr>
        <w:t xml:space="preserve">، </w:t>
      </w:r>
      <w:r>
        <w:rPr>
          <w:rtl/>
        </w:rPr>
        <w:t>خروج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پس در سراسر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معبود</w:t>
      </w:r>
      <w:r>
        <w:rPr>
          <w:rFonts w:hint="cs"/>
          <w:rtl/>
        </w:rPr>
        <w:t>ی</w:t>
      </w:r>
      <w:r>
        <w:rPr>
          <w:rtl/>
        </w:rPr>
        <w:t xml:space="preserve"> جز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همه بتها و معبودها</w:t>
      </w:r>
      <w:r>
        <w:rPr>
          <w:rFonts w:hint="cs"/>
          <w:rtl/>
        </w:rPr>
        <w:t>ی</w:t>
      </w:r>
      <w:r>
        <w:rPr>
          <w:rtl/>
        </w:rPr>
        <w:t xml:space="preserve"> باطل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 اثر آتش</w:t>
      </w:r>
      <w:r>
        <w:rPr>
          <w:rFonts w:hint="cs"/>
          <w:rtl/>
        </w:rPr>
        <w:t>ی</w:t>
      </w:r>
      <w:r>
        <w:rPr>
          <w:rtl/>
        </w:rPr>
        <w:t xml:space="preserve"> که به آنها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سوخته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خروج</w:t>
      </w:r>
      <w:r w:rsidR="00DF5F91">
        <w:rPr>
          <w:rtl/>
        </w:rPr>
        <w:t xml:space="preserve">، </w:t>
      </w:r>
      <w:r>
        <w:rPr>
          <w:rtl/>
        </w:rPr>
        <w:t>بعد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واهد</w:t>
      </w:r>
      <w:r>
        <w:rPr>
          <w:rtl/>
        </w:rPr>
        <w:t xml:space="preserve"> بود</w:t>
      </w:r>
      <w:r w:rsidR="00DF5F91">
        <w:rPr>
          <w:rtl/>
        </w:rPr>
        <w:t xml:space="preserve">، </w:t>
      </w:r>
      <w:r>
        <w:rPr>
          <w:rtl/>
        </w:rPr>
        <w:t>تا خدا بداند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عالم واقع</w:t>
      </w:r>
      <w:r w:rsidR="00DF5F91">
        <w:rPr>
          <w:rtl/>
        </w:rPr>
        <w:t xml:space="preserve">، </w:t>
      </w:r>
      <w:r>
        <w:rPr>
          <w:rtl/>
        </w:rPr>
        <w:t xml:space="preserve">تحقّق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) که چه کس</w:t>
      </w:r>
      <w:r>
        <w:rPr>
          <w:rFonts w:hint="cs"/>
          <w:rtl/>
        </w:rPr>
        <w:t>ی</w:t>
      </w:r>
      <w:r>
        <w:rPr>
          <w:rtl/>
        </w:rPr>
        <w:t xml:space="preserve"> در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 است و چه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او دارد»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2-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به اسناد خود</w:t>
      </w:r>
      <w:r w:rsidR="00DF5F91">
        <w:rPr>
          <w:rtl/>
        </w:rPr>
        <w:t xml:space="preserve">، </w:t>
      </w:r>
      <w:r>
        <w:rPr>
          <w:rtl/>
        </w:rPr>
        <w:t>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</w:t>
      </w:r>
      <w:r>
        <w:rPr>
          <w:rFonts w:hint="cs"/>
          <w:rtl/>
        </w:rPr>
        <w:t>یّ</w:t>
      </w:r>
      <w:r>
        <w:rPr>
          <w:rtl/>
        </w:rPr>
        <w:t xml:space="preserve"> بن کعب</w:t>
      </w:r>
      <w:r w:rsidR="00DF5F91">
        <w:rPr>
          <w:rtl/>
        </w:rPr>
        <w:t xml:space="preserve">، </w:t>
      </w:r>
      <w:r>
        <w:rPr>
          <w:rtl/>
        </w:rPr>
        <w:t xml:space="preserve">که در فضائل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بعد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در قسمت آخر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«همانا</w:t>
      </w:r>
      <w:r>
        <w:rPr>
          <w:rtl/>
        </w:rPr>
        <w:t xml:space="preserve"> خداوند متعال جا</w:t>
      </w:r>
      <w:r>
        <w:rPr>
          <w:rFonts w:hint="cs"/>
          <w:rtl/>
        </w:rPr>
        <w:t>ی</w:t>
      </w:r>
      <w:r>
        <w:rPr>
          <w:rtl/>
        </w:rPr>
        <w:t xml:space="preserve"> داد در صلب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نطفه مبارک</w:t>
      </w:r>
      <w:r w:rsidR="00DF5F91">
        <w:rPr>
          <w:rtl/>
        </w:rPr>
        <w:t xml:space="preserve">، </w:t>
      </w:r>
      <w:r>
        <w:rPr>
          <w:rtl/>
        </w:rPr>
        <w:t>برجسته و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را که به آن خوشنود باشد</w:t>
      </w:r>
      <w:r w:rsidR="00DF5F91">
        <w:rPr>
          <w:rtl/>
        </w:rPr>
        <w:t xml:space="preserve">، </w:t>
      </w:r>
      <w:r>
        <w:rPr>
          <w:rtl/>
        </w:rPr>
        <w:t>هر مؤمن</w:t>
      </w:r>
      <w:r>
        <w:rPr>
          <w:rFonts w:hint="cs"/>
          <w:rtl/>
        </w:rPr>
        <w:t>ی</w:t>
      </w:r>
      <w:r>
        <w:rPr>
          <w:rtl/>
        </w:rPr>
        <w:t xml:space="preserve"> که خداوند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از او گرفته است</w:t>
      </w:r>
      <w:r w:rsidR="00DF5F91">
        <w:rPr>
          <w:rtl/>
        </w:rPr>
        <w:t xml:space="preserve">، </w:t>
      </w:r>
      <w:r>
        <w:rPr>
          <w:rtl/>
        </w:rPr>
        <w:t>و منکر آن شود هر کافر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مام پاک و مطهّر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است که راهنما</w:t>
      </w:r>
      <w:r>
        <w:rPr>
          <w:rFonts w:hint="cs"/>
          <w:rtl/>
        </w:rPr>
        <w:t>ی</w:t>
      </w:r>
      <w:r>
        <w:rPr>
          <w:rtl/>
        </w:rPr>
        <w:t xml:space="preserve">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اوّل عدالت و آخر آن است</w:t>
      </w:r>
      <w:r w:rsidR="00DF5F91">
        <w:rPr>
          <w:rtl/>
        </w:rPr>
        <w:t xml:space="preserve">، </w:t>
      </w:r>
      <w:r>
        <w:rPr>
          <w:rtl/>
        </w:rPr>
        <w:t>خدا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خداوند او را در سخنش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تهامه (مکّه) پس از ظهور دلائل و علامات</w:t>
      </w:r>
      <w:r w:rsidR="00DF5F91">
        <w:rPr>
          <w:rtl/>
        </w:rPr>
        <w:t xml:space="preserve">، </w:t>
      </w:r>
      <w:r>
        <w:rPr>
          <w:rtl/>
        </w:rPr>
        <w:t>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او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طالقان </w:t>
      </w:r>
      <w:r w:rsidRPr="00F02A05">
        <w:rPr>
          <w:rStyle w:val="libFootnotenumChar"/>
          <w:rtl/>
        </w:rPr>
        <w:t>«1»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گنجهائ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که طلا و نقره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بلکه اسبها</w:t>
      </w:r>
      <w:r>
        <w:rPr>
          <w:rFonts w:hint="cs"/>
          <w:rtl/>
        </w:rPr>
        <w:t>ی</w:t>
      </w:r>
      <w:r>
        <w:rPr>
          <w:rtl/>
        </w:rPr>
        <w:t xml:space="preserve"> چالاک و مردان</w:t>
      </w:r>
      <w:r>
        <w:rPr>
          <w:rFonts w:hint="cs"/>
          <w:rtl/>
        </w:rPr>
        <w:t>ی</w:t>
      </w:r>
      <w:r>
        <w:rPr>
          <w:rtl/>
        </w:rPr>
        <w:t xml:space="preserve"> که آثار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عبادت</w:t>
      </w:r>
      <w:r w:rsidR="00DF5F91">
        <w:rPr>
          <w:rtl/>
        </w:rPr>
        <w:t xml:space="preserve">، </w:t>
      </w:r>
      <w:r>
        <w:rPr>
          <w:rtl/>
        </w:rPr>
        <w:t>در آنها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خداوند از دورتر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نقاط به تعداد جنگجو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 جنگ بدر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313 نفر مرد را به گرد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او دارا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مهر کرده </w:t>
      </w:r>
      <w:r>
        <w:rPr>
          <w:rFonts w:hint="eastAsia"/>
          <w:rtl/>
        </w:rPr>
        <w:t>است</w:t>
      </w:r>
      <w:r>
        <w:rPr>
          <w:rtl/>
        </w:rPr>
        <w:t xml:space="preserve"> که در آن نام اصحاب و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ارانش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نسب و شهرها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مشخّصاتشان از کارائ</w:t>
      </w:r>
      <w:r>
        <w:rPr>
          <w:rFonts w:hint="cs"/>
          <w:rtl/>
        </w:rPr>
        <w:t>ی</w:t>
      </w:r>
      <w:r>
        <w:rPr>
          <w:rtl/>
        </w:rPr>
        <w:t xml:space="preserve"> و تخصّص و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 w:rsidR="00DF5F91">
        <w:rPr>
          <w:rtl/>
        </w:rPr>
        <w:t xml:space="preserve">... </w:t>
      </w:r>
      <w:r>
        <w:rPr>
          <w:rtl/>
        </w:rPr>
        <w:t>آنها در آن ثبت</w:t>
      </w:r>
    </w:p>
    <w:p w:rsidR="0043609F" w:rsidRDefault="0043609F" w:rsidP="00F02A05">
      <w:pPr>
        <w:pStyle w:val="libFootnote"/>
        <w:rPr>
          <w:rtl/>
        </w:rPr>
      </w:pPr>
      <w:r>
        <w:rPr>
          <w:rtl/>
        </w:rPr>
        <w:t xml:space="preserve">(1)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بخشها</w:t>
      </w:r>
      <w:r>
        <w:rPr>
          <w:rFonts w:hint="cs"/>
          <w:rtl/>
        </w:rPr>
        <w:t>ی</w:t>
      </w:r>
      <w:r>
        <w:rPr>
          <w:rtl/>
        </w:rPr>
        <w:t xml:space="preserve"> شهرستان کرج</w:t>
      </w:r>
      <w:r w:rsidR="00DF5F91">
        <w:rPr>
          <w:rtl/>
        </w:rPr>
        <w:t xml:space="preserve">. </w:t>
      </w:r>
      <w:r>
        <w:rPr>
          <w:rtl/>
        </w:rPr>
        <w:t>(مترجم)</w:t>
      </w:r>
    </w:p>
    <w:p w:rsidR="0043609F" w:rsidRDefault="0043609F" w:rsidP="00F02A0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586</w:t>
      </w:r>
    </w:p>
    <w:p w:rsidR="00F02A05" w:rsidRPr="00F02A05" w:rsidRDefault="00F02A05" w:rsidP="00F02A05">
      <w:pPr>
        <w:pStyle w:val="libNormal"/>
        <w:rPr>
          <w:rtl/>
        </w:rPr>
      </w:pPr>
      <w:r>
        <w:rPr>
          <w:rFonts w:hint="cs"/>
          <w:rtl/>
        </w:rPr>
        <w:t>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آنها با کمال تلاش و کوشش در راه اطاعت او گام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</w:t>
      </w:r>
      <w:r>
        <w:rPr>
          <w:rtl/>
        </w:rPr>
        <w:t xml:space="preserve"> و از جان خود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یّ</w:t>
      </w:r>
      <w:r>
        <w:rPr>
          <w:rtl/>
        </w:rPr>
        <w:t xml:space="preserve"> بن کعب عرض کرد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DF5F91">
        <w:rPr>
          <w:rtl/>
        </w:rPr>
        <w:t xml:space="preserve">! </w:t>
      </w:r>
      <w:r>
        <w:rPr>
          <w:rtl/>
        </w:rPr>
        <w:t>دلائل و نشانه‌ها</w:t>
      </w:r>
      <w:r>
        <w:rPr>
          <w:rFonts w:hint="cs"/>
          <w:rtl/>
        </w:rPr>
        <w:t>ی</w:t>
      </w:r>
      <w:r>
        <w:rPr>
          <w:rtl/>
        </w:rPr>
        <w:t xml:space="preserve"> او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او دارا</w:t>
      </w:r>
      <w:r>
        <w:rPr>
          <w:rFonts w:hint="cs"/>
          <w:rtl/>
        </w:rPr>
        <w:t>ی</w:t>
      </w:r>
      <w:r>
        <w:rPr>
          <w:rtl/>
        </w:rPr>
        <w:t xml:space="preserve"> پرچم</w:t>
      </w:r>
      <w:r>
        <w:rPr>
          <w:rFonts w:hint="cs"/>
          <w:rtl/>
        </w:rPr>
        <w:t>ی</w:t>
      </w:r>
      <w:r>
        <w:rPr>
          <w:rtl/>
        </w:rPr>
        <w:t xml:space="preserve"> است که آن پرچم در هنگام خروج او</w:t>
      </w:r>
      <w:r w:rsidR="00DF5F91">
        <w:rPr>
          <w:rtl/>
        </w:rPr>
        <w:t xml:space="preserve">، </w:t>
      </w:r>
      <w:r>
        <w:rPr>
          <w:rtl/>
        </w:rPr>
        <w:t>خود به خود گسترده شده و به اهتزاز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خداوند آن پرچم را به نطق درم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پرچم</w:t>
      </w:r>
      <w:r w:rsidR="00DF5F91">
        <w:rPr>
          <w:rtl/>
        </w:rPr>
        <w:t xml:space="preserve">، </w:t>
      </w:r>
      <w:r>
        <w:rPr>
          <w:rtl/>
        </w:rPr>
        <w:t>خطاب به حضرت قائم عجّل اللّه فرجه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F02A05">
      <w:pPr>
        <w:pStyle w:val="libAie"/>
        <w:rPr>
          <w:rtl/>
        </w:rPr>
      </w:pPr>
      <w:r>
        <w:rPr>
          <w:rFonts w:hint="eastAsia"/>
          <w:rtl/>
        </w:rPr>
        <w:t>اخرج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یّ</w:t>
      </w:r>
      <w:r>
        <w:rPr>
          <w:rtl/>
        </w:rPr>
        <w:t xml:space="preserve"> اللّه</w:t>
      </w:r>
      <w:r w:rsidR="00DF5F91">
        <w:rPr>
          <w:rtl/>
        </w:rPr>
        <w:t xml:space="preserve">، </w:t>
      </w:r>
      <w:r>
        <w:rPr>
          <w:rtl/>
        </w:rPr>
        <w:t>و اقتل اعداء اللّه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ول</w:t>
      </w:r>
      <w:r w:rsidR="0043609F">
        <w:rPr>
          <w:rFonts w:hint="cs"/>
          <w:rtl/>
        </w:rPr>
        <w:t>یّ</w:t>
      </w:r>
      <w:r w:rsidR="0043609F">
        <w:rPr>
          <w:rtl/>
        </w:rPr>
        <w:t xml:space="preserve"> خدا</w:t>
      </w:r>
      <w:r>
        <w:rPr>
          <w:rtl/>
        </w:rPr>
        <w:t xml:space="preserve">، </w:t>
      </w:r>
      <w:r w:rsidR="0043609F">
        <w:rPr>
          <w:rtl/>
        </w:rPr>
        <w:t>خارج شو</w:t>
      </w:r>
      <w:r>
        <w:rPr>
          <w:rtl/>
        </w:rPr>
        <w:t xml:space="preserve">، </w:t>
      </w:r>
      <w:r w:rsidR="0043609F">
        <w:rPr>
          <w:rtl/>
        </w:rPr>
        <w:t>و دشمنان خدا را بکش»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(قائم عجّل اللّه فرجه) دو پرچم و دو علامت است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غلاف کرده دارد</w:t>
      </w:r>
      <w:r w:rsidR="00DF5F91">
        <w:rPr>
          <w:rtl/>
        </w:rPr>
        <w:t xml:space="preserve">، </w:t>
      </w:r>
      <w:r>
        <w:rPr>
          <w:rtl/>
        </w:rPr>
        <w:t>هنگام خروجش</w:t>
      </w:r>
      <w:r w:rsidR="00DF5F91">
        <w:rPr>
          <w:rtl/>
        </w:rPr>
        <w:t xml:space="preserve">، </w:t>
      </w:r>
      <w:r>
        <w:rPr>
          <w:rtl/>
        </w:rPr>
        <w:t>آن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غلاف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اذن خدا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F02A05">
      <w:pPr>
        <w:pStyle w:val="libAie"/>
        <w:rPr>
          <w:rtl/>
        </w:rPr>
      </w:pPr>
      <w:r>
        <w:rPr>
          <w:rFonts w:hint="eastAsia"/>
          <w:rtl/>
        </w:rPr>
        <w:t>اخرج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یّ</w:t>
      </w:r>
      <w:r>
        <w:rPr>
          <w:rtl/>
        </w:rPr>
        <w:t xml:space="preserve"> اللّه فلا </w:t>
      </w:r>
      <w:r>
        <w:rPr>
          <w:rFonts w:hint="cs"/>
          <w:rtl/>
        </w:rPr>
        <w:t>ی</w:t>
      </w:r>
      <w:r>
        <w:rPr>
          <w:rFonts w:hint="eastAsia"/>
          <w:rtl/>
        </w:rPr>
        <w:t>حلّ</w:t>
      </w:r>
      <w:r>
        <w:rPr>
          <w:rtl/>
        </w:rPr>
        <w:t xml:space="preserve"> لک ان تقعد عن اعداء اللّه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ول</w:t>
      </w:r>
      <w:r w:rsidR="0043609F">
        <w:rPr>
          <w:rFonts w:hint="cs"/>
          <w:rtl/>
        </w:rPr>
        <w:t>یّ</w:t>
      </w:r>
      <w:r w:rsidR="0043609F">
        <w:rPr>
          <w:rtl/>
        </w:rPr>
        <w:t xml:space="preserve"> خدا</w:t>
      </w:r>
      <w:r>
        <w:rPr>
          <w:rtl/>
        </w:rPr>
        <w:t xml:space="preserve">! </w:t>
      </w:r>
      <w:r w:rsidR="0043609F">
        <w:rPr>
          <w:rtl/>
        </w:rPr>
        <w:t>خارج شو</w:t>
      </w:r>
      <w:r>
        <w:rPr>
          <w:rtl/>
        </w:rPr>
        <w:t xml:space="preserve">! </w:t>
      </w:r>
      <w:r w:rsidR="0043609F">
        <w:rPr>
          <w:rtl/>
        </w:rPr>
        <w:t>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 روا 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ست</w:t>
      </w:r>
      <w:r w:rsidR="0043609F">
        <w:rPr>
          <w:rtl/>
        </w:rPr>
        <w:t xml:space="preserve"> که از جنگ با دشمنان خدا</w:t>
      </w:r>
      <w:r>
        <w:rPr>
          <w:rtl/>
        </w:rPr>
        <w:t xml:space="preserve">، </w:t>
      </w:r>
      <w:r w:rsidR="0043609F">
        <w:rPr>
          <w:rtl/>
        </w:rPr>
        <w:t>بنش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حضرت قائم عجّل اللّه فرجه خارج گردد</w:t>
      </w:r>
      <w:r w:rsidR="00DF5F91">
        <w:rPr>
          <w:rtl/>
        </w:rPr>
        <w:t xml:space="preserve">، </w:t>
      </w:r>
      <w:r>
        <w:rPr>
          <w:rtl/>
        </w:rPr>
        <w:t>و دشمنان خدا را در هر جا ب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بکشد</w:t>
      </w:r>
      <w:r w:rsidR="00DF5F91">
        <w:rPr>
          <w:rtl/>
        </w:rPr>
        <w:t xml:space="preserve">، </w:t>
      </w:r>
      <w:r>
        <w:rPr>
          <w:rtl/>
        </w:rPr>
        <w:t>و حدود اله</w:t>
      </w:r>
      <w:r>
        <w:rPr>
          <w:rFonts w:hint="cs"/>
          <w:rtl/>
        </w:rPr>
        <w:t>ی</w:t>
      </w:r>
      <w:r>
        <w:rPr>
          <w:rtl/>
        </w:rPr>
        <w:t xml:space="preserve"> را برپا دارد</w:t>
      </w:r>
      <w:r w:rsidR="00DF5F91">
        <w:rPr>
          <w:rtl/>
        </w:rPr>
        <w:t xml:space="preserve">، </w:t>
      </w:r>
      <w:r>
        <w:rPr>
          <w:rtl/>
        </w:rPr>
        <w:t>و به حکم اله</w:t>
      </w:r>
      <w:r>
        <w:rPr>
          <w:rFonts w:hint="cs"/>
          <w:rtl/>
        </w:rPr>
        <w:t>ی</w:t>
      </w:r>
      <w:r>
        <w:rPr>
          <w:rtl/>
        </w:rPr>
        <w:t xml:space="preserve"> حکم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سمت راستش</w:t>
      </w:r>
      <w:r w:rsidR="00DF5F91">
        <w:rPr>
          <w:rtl/>
        </w:rPr>
        <w:t xml:space="preserve">، </w:t>
      </w:r>
      <w:r>
        <w:rPr>
          <w:rtl/>
        </w:rPr>
        <w:t>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سمت چپش</w:t>
      </w:r>
      <w:r w:rsidR="00DF5F91">
        <w:rPr>
          <w:rtl/>
        </w:rPr>
        <w:t xml:space="preserve">، </w:t>
      </w:r>
      <w:r>
        <w:rPr>
          <w:rtl/>
        </w:rPr>
        <w:t>و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صالح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السّلام (دو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خدا)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خواهند بود</w:t>
      </w:r>
      <w:r w:rsidR="00DF5F91">
        <w:rPr>
          <w:rtl/>
        </w:rPr>
        <w:t xml:space="preserve">، </w:t>
      </w:r>
      <w:r>
        <w:rPr>
          <w:rtl/>
        </w:rPr>
        <w:t>شما بزود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فتارم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گرچه بعد از روزگار</w:t>
      </w:r>
      <w:r>
        <w:rPr>
          <w:rFonts w:hint="cs"/>
          <w:rtl/>
        </w:rPr>
        <w:t>ی</w:t>
      </w:r>
      <w:r>
        <w:rPr>
          <w:rtl/>
        </w:rPr>
        <w:t xml:space="preserve"> باشد و امور خود را به خدا</w:t>
      </w:r>
      <w:r>
        <w:rPr>
          <w:rFonts w:hint="cs"/>
          <w:rtl/>
        </w:rPr>
        <w:t>ی</w:t>
      </w:r>
      <w:r>
        <w:rPr>
          <w:rtl/>
        </w:rPr>
        <w:t xml:space="preserve"> متعال واگذار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خوشا</w:t>
      </w:r>
      <w:r>
        <w:rPr>
          <w:rtl/>
        </w:rPr>
        <w:t xml:space="preserve"> به حال کس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DF5F91">
        <w:rPr>
          <w:rtl/>
        </w:rPr>
        <w:t xml:space="preserve">: </w:t>
      </w:r>
      <w:r>
        <w:rPr>
          <w:rtl/>
        </w:rPr>
        <w:t>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خوشا</w:t>
      </w:r>
      <w:r>
        <w:rPr>
          <w:rtl/>
        </w:rPr>
        <w:t xml:space="preserve"> به سعادت کس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DF5F91">
        <w:rPr>
          <w:rtl/>
        </w:rPr>
        <w:t xml:space="preserve">: </w:t>
      </w:r>
      <w:r>
        <w:rPr>
          <w:rtl/>
        </w:rPr>
        <w:t>او را دوست بدارد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خوشا</w:t>
      </w:r>
      <w:r>
        <w:rPr>
          <w:rtl/>
        </w:rPr>
        <w:t xml:space="preserve"> به حال کس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DF5F91">
        <w:rPr>
          <w:rtl/>
        </w:rPr>
        <w:t xml:space="preserve">: </w:t>
      </w:r>
      <w:r>
        <w:rPr>
          <w:rtl/>
        </w:rPr>
        <w:t>به او اعتقاد دارد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مردم را از هلاکت نجات بخشد</w:t>
      </w:r>
      <w:r w:rsidR="00DF5F91">
        <w:rPr>
          <w:rtl/>
        </w:rPr>
        <w:t xml:space="preserve">، </w:t>
      </w:r>
      <w:r>
        <w:rPr>
          <w:rtl/>
        </w:rPr>
        <w:t xml:space="preserve">و در پرتو اقرار به خدا و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همه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 w:rsidR="00DF5F91">
        <w:rPr>
          <w:rtl/>
        </w:rPr>
        <w:t xml:space="preserve">، </w:t>
      </w:r>
      <w:r>
        <w:rPr>
          <w:rtl/>
        </w:rPr>
        <w:t>خداوند بهشت را به رو</w:t>
      </w:r>
      <w:r>
        <w:rPr>
          <w:rFonts w:hint="cs"/>
          <w:rtl/>
        </w:rPr>
        <w:t>ی</w:t>
      </w:r>
      <w:r>
        <w:rPr>
          <w:rtl/>
        </w:rPr>
        <w:t xml:space="preserve">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مثل آنان (د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کنندگان و مط</w:t>
      </w:r>
      <w:r>
        <w:rPr>
          <w:rFonts w:hint="cs"/>
          <w:rtl/>
        </w:rPr>
        <w:t>ی</w:t>
      </w:r>
      <w:r>
        <w:rPr>
          <w:rFonts w:hint="eastAsia"/>
          <w:rtl/>
        </w:rPr>
        <w:t>عان</w:t>
      </w:r>
      <w:r>
        <w:rPr>
          <w:rtl/>
        </w:rPr>
        <w:t xml:space="preserve"> قائم عجّل اللّه فرجه)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مانند مثل مشک است</w:t>
      </w:r>
      <w:r w:rsidR="00DF5F91">
        <w:rPr>
          <w:rtl/>
        </w:rPr>
        <w:t xml:space="preserve">، </w:t>
      </w:r>
      <w:r>
        <w:rPr>
          <w:rtl/>
        </w:rPr>
        <w:t>که بو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انتشار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هرگز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نکند و مثل آنان</w:t>
      </w:r>
    </w:p>
    <w:p w:rsidR="0043609F" w:rsidRDefault="0043609F" w:rsidP="00F02A0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587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آسمان</w:t>
      </w:r>
      <w:r w:rsidR="00DF5F91">
        <w:rPr>
          <w:rtl/>
        </w:rPr>
        <w:t xml:space="preserve">، </w:t>
      </w:r>
      <w:r>
        <w:rPr>
          <w:rtl/>
        </w:rPr>
        <w:t>مانند مثل ماه درخشان است</w:t>
      </w:r>
      <w:r w:rsidR="00DF5F91">
        <w:rPr>
          <w:rtl/>
        </w:rPr>
        <w:t xml:space="preserve">، </w:t>
      </w:r>
      <w:r>
        <w:rPr>
          <w:rtl/>
        </w:rPr>
        <w:t>که هرگز نورش خاموش نشود»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یّ</w:t>
      </w:r>
      <w:r>
        <w:rPr>
          <w:rtl/>
        </w:rPr>
        <w:t xml:space="preserve"> بن کعب عرض کرد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DF5F91">
        <w:rPr>
          <w:rtl/>
        </w:rPr>
        <w:t xml:space="preserve">!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حال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از طرف خدا</w:t>
      </w:r>
      <w:r w:rsidR="00DF5F91">
        <w:rPr>
          <w:rtl/>
        </w:rPr>
        <w:t xml:space="preserve">، </w:t>
      </w:r>
      <w:r>
        <w:rPr>
          <w:rtl/>
        </w:rPr>
        <w:t>چگونه است</w:t>
      </w:r>
      <w:r w:rsidR="00DF5F91">
        <w:rPr>
          <w:rtl/>
        </w:rPr>
        <w:t xml:space="preserve">؟!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«خداوند متعال بر من</w:t>
      </w:r>
      <w:r w:rsidR="00DF5F91">
        <w:rPr>
          <w:rtl/>
        </w:rPr>
        <w:t xml:space="preserve">، </w:t>
      </w:r>
      <w:r>
        <w:rPr>
          <w:rtl/>
        </w:rPr>
        <w:t>دوازده خاتم (مهر) و دوازده نامه فرستاد</w:t>
      </w:r>
      <w:r w:rsidR="00DF5F91">
        <w:rPr>
          <w:rtl/>
        </w:rPr>
        <w:t xml:space="preserve">، </w:t>
      </w:r>
      <w:r>
        <w:rPr>
          <w:rtl/>
        </w:rPr>
        <w:t>نام هر امام</w:t>
      </w:r>
      <w:r>
        <w:rPr>
          <w:rFonts w:hint="cs"/>
          <w:rtl/>
        </w:rPr>
        <w:t>ی</w:t>
      </w:r>
      <w:r>
        <w:rPr>
          <w:rtl/>
        </w:rPr>
        <w:t xml:space="preserve"> بر خاتم (مهر) او ثبت است</w:t>
      </w:r>
      <w:r w:rsidR="00DF5F91">
        <w:rPr>
          <w:rtl/>
        </w:rPr>
        <w:t xml:space="preserve">، </w:t>
      </w:r>
      <w:r>
        <w:rPr>
          <w:rtl/>
        </w:rPr>
        <w:t>و صفت هر امام</w:t>
      </w:r>
      <w:r>
        <w:rPr>
          <w:rFonts w:hint="cs"/>
          <w:rtl/>
        </w:rPr>
        <w:t>ی</w:t>
      </w:r>
      <w:r>
        <w:rPr>
          <w:rtl/>
        </w:rPr>
        <w:t xml:space="preserve"> در نامه او است [پس هر نامه و مهر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به صفت و نام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امامان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است]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 w:rsidRPr="00F02A05">
        <w:rPr>
          <w:rStyle w:val="libFootnoteChar"/>
          <w:rFonts w:hint="eastAsia"/>
          <w:rtl/>
        </w:rPr>
        <w:t>الأنوار</w:t>
      </w:r>
      <w:r w:rsidRPr="00F02A05">
        <w:rPr>
          <w:rStyle w:val="libFootnoteChar"/>
          <w:rtl/>
        </w:rPr>
        <w:t xml:space="preserve"> البه</w:t>
      </w:r>
      <w:r w:rsidRPr="00F02A05">
        <w:rPr>
          <w:rStyle w:val="libFootnoteChar"/>
          <w:rFonts w:hint="cs"/>
          <w:rtl/>
        </w:rPr>
        <w:t>ی</w:t>
      </w:r>
      <w:r w:rsidRPr="00F02A05">
        <w:rPr>
          <w:rStyle w:val="libFootnoteChar"/>
          <w:rFonts w:hint="eastAsia"/>
          <w:rtl/>
        </w:rPr>
        <w:t>ة</w:t>
      </w:r>
      <w:r w:rsidR="00DF5F91">
        <w:rPr>
          <w:rStyle w:val="libFootnoteChar"/>
          <w:rtl/>
        </w:rPr>
        <w:t xml:space="preserve">، </w:t>
      </w:r>
      <w:r w:rsidRPr="00F02A05">
        <w:rPr>
          <w:rStyle w:val="libFootnoteChar"/>
          <w:rtl/>
        </w:rPr>
        <w:t>ص</w:t>
      </w:r>
      <w:r w:rsidR="00DF5F91">
        <w:rPr>
          <w:rStyle w:val="libFootnoteChar"/>
          <w:rtl/>
        </w:rPr>
        <w:t xml:space="preserve">: </w:t>
      </w:r>
      <w:r w:rsidRPr="00F02A05">
        <w:rPr>
          <w:rStyle w:val="libFootnoteChar"/>
          <w:rtl/>
        </w:rPr>
        <w:t>588</w:t>
      </w:r>
    </w:p>
    <w:p w:rsidR="001A7E95" w:rsidRDefault="0043609F" w:rsidP="00F02A05">
      <w:pPr>
        <w:pStyle w:val="Heading2"/>
        <w:rPr>
          <w:rtl/>
        </w:rPr>
      </w:pPr>
      <w:bookmarkStart w:id="172" w:name="_Toc425413291"/>
      <w:r>
        <w:rPr>
          <w:rFonts w:hint="eastAsia"/>
          <w:rtl/>
        </w:rPr>
        <w:t>نشانه‌ها</w:t>
      </w:r>
      <w:r>
        <w:rPr>
          <w:rFonts w:hint="cs"/>
          <w:rtl/>
        </w:rPr>
        <w:t>ی</w:t>
      </w:r>
      <w:r>
        <w:rPr>
          <w:rtl/>
        </w:rPr>
        <w:t xml:space="preserve"> ظهور امام مهد</w:t>
      </w:r>
      <w:r>
        <w:rPr>
          <w:rFonts w:hint="cs"/>
          <w:rtl/>
        </w:rPr>
        <w:t>ی</w:t>
      </w:r>
      <w:r>
        <w:rPr>
          <w:rtl/>
        </w:rPr>
        <w:t xml:space="preserve"> عجّل اللّه تعال</w:t>
      </w:r>
      <w:r>
        <w:rPr>
          <w:rFonts w:hint="cs"/>
          <w:rtl/>
        </w:rPr>
        <w:t>ی</w:t>
      </w:r>
      <w:r>
        <w:rPr>
          <w:rtl/>
        </w:rPr>
        <w:t xml:space="preserve"> فرجه الشّر</w:t>
      </w:r>
      <w:r>
        <w:rPr>
          <w:rFonts w:hint="cs"/>
          <w:rtl/>
        </w:rPr>
        <w:t>ی</w:t>
      </w:r>
      <w:r>
        <w:rPr>
          <w:rFonts w:hint="eastAsia"/>
          <w:rtl/>
        </w:rPr>
        <w:t>ف‌</w:t>
      </w:r>
      <w:bookmarkEnd w:id="172"/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در کتاب ارشاد </w:t>
      </w:r>
      <w:r w:rsidRPr="00F02A05">
        <w:rPr>
          <w:rStyle w:val="libFootnotenumChar"/>
          <w:rtl/>
        </w:rPr>
        <w:t>«1»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در مورد نشانه‌ها</w:t>
      </w:r>
      <w:r>
        <w:rPr>
          <w:rFonts w:hint="cs"/>
          <w:rtl/>
        </w:rPr>
        <w:t>ی</w:t>
      </w:r>
      <w:r>
        <w:rPr>
          <w:rtl/>
        </w:rPr>
        <w:t xml:space="preserve"> ظهور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قبل از ظهور آن حضرت</w:t>
      </w:r>
      <w:r w:rsidR="00DF5F91">
        <w:rPr>
          <w:rtl/>
        </w:rPr>
        <w:t xml:space="preserve">، </w:t>
      </w:r>
      <w:r>
        <w:rPr>
          <w:rtl/>
        </w:rPr>
        <w:t>علامات</w:t>
      </w:r>
      <w:r>
        <w:rPr>
          <w:rFonts w:hint="cs"/>
          <w:rtl/>
        </w:rPr>
        <w:t>ی</w:t>
      </w:r>
      <w:r>
        <w:rPr>
          <w:rtl/>
        </w:rPr>
        <w:t xml:space="preserve"> آشکار شود</w:t>
      </w:r>
      <w:r w:rsidR="00DF5F91">
        <w:rPr>
          <w:rtl/>
        </w:rPr>
        <w:t xml:space="preserve">، </w:t>
      </w:r>
      <w:r>
        <w:rPr>
          <w:rtl/>
        </w:rPr>
        <w:t>و حوادث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گردد</w:t>
      </w:r>
      <w:r w:rsidR="00DF5F91">
        <w:rPr>
          <w:rtl/>
        </w:rPr>
        <w:t xml:space="preserve">، </w:t>
      </w:r>
      <w:r>
        <w:rPr>
          <w:rtl/>
        </w:rPr>
        <w:t>از جمله مانند</w:t>
      </w:r>
      <w:r w:rsidR="00DF5F91">
        <w:rPr>
          <w:rtl/>
        </w:rPr>
        <w:t xml:space="preserve">: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خروج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کشته شدن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اختلاف بن</w:t>
      </w:r>
      <w:r>
        <w:rPr>
          <w:rFonts w:hint="cs"/>
          <w:rtl/>
        </w:rPr>
        <w:t>ی</w:t>
      </w:r>
      <w:r>
        <w:rPr>
          <w:rtl/>
        </w:rPr>
        <w:t xml:space="preserve"> عبّاس در سلطنت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>
        <w:rPr>
          <w:rtl/>
        </w:rPr>
        <w:t>گرفتن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ماه رمضان</w:t>
      </w:r>
      <w:r w:rsidR="00DF5F91">
        <w:rPr>
          <w:rtl/>
        </w:rPr>
        <w:t xml:space="preserve">، </w:t>
      </w:r>
      <w:r>
        <w:rPr>
          <w:rtl/>
        </w:rPr>
        <w:t>گرفتن ماه در آخر ماه رمضان بر خلاف عادت</w:t>
      </w:r>
      <w:r w:rsidR="00DF5F91">
        <w:rPr>
          <w:rtl/>
        </w:rPr>
        <w:t xml:space="preserve">، </w:t>
      </w:r>
      <w:r>
        <w:rPr>
          <w:rtl/>
        </w:rPr>
        <w:t>فرو رفتن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داء</w:t>
      </w:r>
      <w:r>
        <w:rPr>
          <w:rtl/>
        </w:rPr>
        <w:t xml:space="preserve"> [زم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مکّه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]</w:t>
      </w:r>
      <w:r w:rsidR="00DF5F91">
        <w:rPr>
          <w:rtl/>
        </w:rPr>
        <w:t xml:space="preserve">، </w:t>
      </w:r>
      <w:r>
        <w:rPr>
          <w:rtl/>
        </w:rPr>
        <w:t>فرو رفتن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tl/>
        </w:rPr>
        <w:lastRenderedPageBreak/>
        <w:t>مشرق و در مغرب</w:t>
      </w:r>
      <w:r w:rsidR="00DF5F91">
        <w:rPr>
          <w:rtl/>
        </w:rPr>
        <w:t xml:space="preserve">، </w:t>
      </w:r>
      <w:r>
        <w:rPr>
          <w:rtl/>
        </w:rPr>
        <w:t>توقّف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اوّل ظهر تا وسط وقت نم</w:t>
      </w:r>
      <w:r>
        <w:rPr>
          <w:rFonts w:hint="eastAsia"/>
          <w:rtl/>
        </w:rPr>
        <w:t>از</w:t>
      </w:r>
      <w:r>
        <w:rPr>
          <w:rtl/>
        </w:rPr>
        <w:t xml:space="preserve"> عصر</w:t>
      </w:r>
      <w:r w:rsidR="00DF5F91">
        <w:rPr>
          <w:rtl/>
        </w:rPr>
        <w:t xml:space="preserve">، </w:t>
      </w:r>
      <w:r>
        <w:rPr>
          <w:rtl/>
        </w:rPr>
        <w:t>طلوع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مغرب</w:t>
      </w:r>
      <w:r w:rsidR="00DF5F91">
        <w:rPr>
          <w:rtl/>
        </w:rPr>
        <w:t xml:space="preserve">، </w:t>
      </w:r>
      <w:r>
        <w:rPr>
          <w:rtl/>
        </w:rPr>
        <w:t>کشته شدن نفس زک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(انسان پاک) در پشت کوفه با هفتاد نفر از صالحان</w:t>
      </w:r>
      <w:r w:rsidR="00DF5F91">
        <w:rPr>
          <w:rtl/>
        </w:rPr>
        <w:t xml:space="preserve">، 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سر مرد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هاشم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رکن و مقام (در کنار کعبه)</w:t>
      </w:r>
      <w:r w:rsidR="00DF5F91">
        <w:rPr>
          <w:rtl/>
        </w:rPr>
        <w:t xml:space="preserve">، </w:t>
      </w:r>
      <w:r>
        <w:rPr>
          <w:rtl/>
        </w:rPr>
        <w:t>خراب شدن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مسجد کوفه</w:t>
      </w:r>
      <w:r w:rsidR="00DF5F91">
        <w:rPr>
          <w:rtl/>
        </w:rPr>
        <w:t xml:space="preserve">، </w:t>
      </w:r>
      <w:r>
        <w:rPr>
          <w:rtl/>
        </w:rPr>
        <w:t>آمدن پرچمها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از سمت خراسان</w:t>
      </w:r>
      <w:r w:rsidR="00DF5F91">
        <w:rPr>
          <w:rtl/>
        </w:rPr>
        <w:t xml:space="preserve">، </w:t>
      </w:r>
      <w:r>
        <w:rPr>
          <w:rtl/>
        </w:rPr>
        <w:t xml:space="preserve">خروج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ظهور مغرب</w:t>
      </w:r>
      <w:r>
        <w:rPr>
          <w:rFonts w:hint="cs"/>
          <w:rtl/>
        </w:rPr>
        <w:t>ی</w:t>
      </w:r>
      <w:r>
        <w:rPr>
          <w:rtl/>
        </w:rPr>
        <w:t xml:space="preserve"> در مصر و حکومت او بر شامات</w:t>
      </w:r>
      <w:r w:rsidR="00DF5F91">
        <w:rPr>
          <w:rtl/>
        </w:rPr>
        <w:t xml:space="preserve">، </w:t>
      </w:r>
      <w:r>
        <w:rPr>
          <w:rtl/>
        </w:rPr>
        <w:t>فرود آمدن ترکان در جز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آمدن روم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رمله</w:t>
      </w:r>
      <w:r w:rsidR="00DF5F91">
        <w:rPr>
          <w:rtl/>
        </w:rPr>
        <w:t xml:space="preserve">، </w:t>
      </w:r>
      <w:r>
        <w:rPr>
          <w:rtl/>
        </w:rPr>
        <w:t>طلوع ستاره درخشان</w:t>
      </w:r>
      <w:r>
        <w:rPr>
          <w:rFonts w:hint="cs"/>
          <w:rtl/>
        </w:rPr>
        <w:t>ی</w:t>
      </w:r>
      <w:r>
        <w:rPr>
          <w:rtl/>
        </w:rPr>
        <w:t xml:space="preserve"> در مشرق</w:t>
      </w:r>
      <w:r w:rsidR="00DF5F91">
        <w:rPr>
          <w:rtl/>
        </w:rPr>
        <w:t xml:space="preserve">، </w:t>
      </w:r>
      <w:r>
        <w:rPr>
          <w:rtl/>
        </w:rPr>
        <w:t>که همانند ماه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سپس دو طرف آن</w:t>
      </w:r>
      <w:r w:rsidR="00DF5F91">
        <w:rPr>
          <w:rtl/>
        </w:rPr>
        <w:t xml:space="preserve">، </w:t>
      </w:r>
      <w:r>
        <w:rPr>
          <w:rtl/>
        </w:rPr>
        <w:t>خم شود به گونه‌ا</w:t>
      </w:r>
      <w:r>
        <w:rPr>
          <w:rFonts w:hint="cs"/>
          <w:rtl/>
        </w:rPr>
        <w:t>ی</w:t>
      </w:r>
      <w:r>
        <w:rPr>
          <w:rtl/>
        </w:rPr>
        <w:t xml:space="preserve">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شود دو طرفش به هم برسد</w:t>
      </w:r>
      <w:r w:rsidR="00DF5F91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شدن سرخ</w:t>
      </w:r>
      <w:r>
        <w:rPr>
          <w:rFonts w:hint="cs"/>
          <w:rtl/>
        </w:rPr>
        <w:t>ی</w:t>
      </w:r>
      <w:r>
        <w:rPr>
          <w:rtl/>
        </w:rPr>
        <w:t xml:space="preserve"> در آسمان</w:t>
      </w:r>
      <w:r w:rsidR="00DF5F91">
        <w:rPr>
          <w:rtl/>
        </w:rPr>
        <w:t xml:space="preserve">، </w:t>
      </w:r>
      <w:r>
        <w:rPr>
          <w:rtl/>
        </w:rPr>
        <w:t>که در اطراف پراکنده شود</w:t>
      </w:r>
      <w:r w:rsidR="00DF5F91">
        <w:rPr>
          <w:rtl/>
        </w:rPr>
        <w:t xml:space="preserve">، </w:t>
      </w:r>
      <w:r>
        <w:rPr>
          <w:rtl/>
        </w:rPr>
        <w:t>و آتش</w:t>
      </w:r>
      <w:r>
        <w:rPr>
          <w:rFonts w:hint="cs"/>
          <w:rtl/>
        </w:rPr>
        <w:t>ی</w:t>
      </w:r>
      <w:r>
        <w:rPr>
          <w:rtl/>
        </w:rPr>
        <w:t xml:space="preserve"> که در طول مشرق</w:t>
      </w:r>
      <w:r w:rsidR="00DF5F91">
        <w:rPr>
          <w:rtl/>
        </w:rPr>
        <w:t xml:space="preserve">، </w:t>
      </w:r>
      <w:r>
        <w:rPr>
          <w:rtl/>
        </w:rPr>
        <w:t>آشکار شو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سه روز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هفت روز در آسمان باق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r w:rsidR="00DF5F91">
        <w:rPr>
          <w:rtl/>
        </w:rPr>
        <w:t xml:space="preserve">، </w:t>
      </w:r>
      <w:r>
        <w:rPr>
          <w:rtl/>
        </w:rPr>
        <w:t>پاره کردن عرب</w:t>
      </w:r>
      <w:r w:rsidR="00DF5F91">
        <w:rPr>
          <w:rtl/>
        </w:rPr>
        <w:t xml:space="preserve">، </w:t>
      </w:r>
      <w:r>
        <w:rPr>
          <w:rtl/>
        </w:rPr>
        <w:t>زنج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اسارت خود را</w:t>
      </w:r>
      <w:r w:rsidR="00DF5F91">
        <w:rPr>
          <w:rtl/>
        </w:rPr>
        <w:t xml:space="preserve">، </w:t>
      </w:r>
      <w:r>
        <w:rPr>
          <w:rtl/>
        </w:rPr>
        <w:t>و کشورگشائ</w:t>
      </w:r>
      <w:r>
        <w:rPr>
          <w:rFonts w:hint="cs"/>
          <w:rtl/>
        </w:rPr>
        <w:t>ی</w:t>
      </w:r>
      <w:r>
        <w:rPr>
          <w:rtl/>
        </w:rPr>
        <w:t xml:space="preserve"> آنها</w:t>
      </w:r>
      <w:r w:rsidR="00DF5F91">
        <w:rPr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رفتنشان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نفوذ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 w:rsidR="00DF5F91">
        <w:rPr>
          <w:rFonts w:hint="eastAsia"/>
          <w:rtl/>
        </w:rPr>
        <w:t xml:space="preserve">، </w:t>
      </w:r>
    </w:p>
    <w:p w:rsidR="0043609F" w:rsidRDefault="0043609F" w:rsidP="00F02A05">
      <w:pPr>
        <w:pStyle w:val="libFootnote"/>
        <w:rPr>
          <w:rtl/>
        </w:rPr>
      </w:pPr>
      <w:r>
        <w:rPr>
          <w:rtl/>
        </w:rPr>
        <w:t>(1) ترجمه ارشاد</w:t>
      </w:r>
      <w:r w:rsidR="00DF5F91">
        <w:rPr>
          <w:rtl/>
        </w:rPr>
        <w:t xml:space="preserve">، </w:t>
      </w:r>
      <w:r>
        <w:rPr>
          <w:rtl/>
        </w:rPr>
        <w:t>ج 2</w:t>
      </w:r>
      <w:r w:rsidR="00DF5F91">
        <w:rPr>
          <w:rtl/>
        </w:rPr>
        <w:t xml:space="preserve">، </w:t>
      </w:r>
      <w:r>
        <w:rPr>
          <w:rtl/>
        </w:rPr>
        <w:t>ص 344 به بعد</w:t>
      </w:r>
    </w:p>
    <w:p w:rsidR="0043609F" w:rsidRDefault="0043609F" w:rsidP="00F02A0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589</w:t>
      </w:r>
    </w:p>
    <w:p w:rsidR="0043609F" w:rsidRDefault="00F02A05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Fonts w:hint="eastAsia"/>
          <w:rtl/>
        </w:rPr>
        <w:lastRenderedPageBreak/>
        <w:t>کشتن</w:t>
      </w:r>
      <w:r w:rsidR="0043609F">
        <w:rPr>
          <w:rtl/>
        </w:rPr>
        <w:t xml:space="preserve"> مصر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فرمانروا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 را</w:t>
      </w:r>
      <w:r w:rsidR="00DF5F91">
        <w:rPr>
          <w:rtl/>
        </w:rPr>
        <w:t xml:space="preserve">، </w:t>
      </w:r>
      <w:r w:rsidR="0043609F">
        <w:rPr>
          <w:rtl/>
        </w:rPr>
        <w:t>خراب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شام</w:t>
      </w:r>
      <w:r w:rsidR="00DF5F91">
        <w:rPr>
          <w:rtl/>
        </w:rPr>
        <w:t xml:space="preserve">، </w:t>
      </w:r>
      <w:r w:rsidR="0043609F">
        <w:rPr>
          <w:rtl/>
        </w:rPr>
        <w:t>اختلاف سه پرچم در آن</w:t>
      </w:r>
      <w:r w:rsidR="00DF5F91">
        <w:rPr>
          <w:rtl/>
        </w:rPr>
        <w:t xml:space="preserve">، </w:t>
      </w:r>
      <w:r w:rsidR="0043609F">
        <w:rPr>
          <w:rtl/>
        </w:rPr>
        <w:t>وارد شدن پرچمها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س</w:t>
      </w:r>
      <w:r w:rsidR="0043609F">
        <w:rPr>
          <w:rtl/>
        </w:rPr>
        <w:t xml:space="preserve"> و عرب در کشور مصر</w:t>
      </w:r>
      <w:r w:rsidR="00DF5F91">
        <w:rPr>
          <w:rtl/>
        </w:rPr>
        <w:t xml:space="preserve">، </w:t>
      </w:r>
      <w:r w:rsidR="0043609F">
        <w:rPr>
          <w:rtl/>
        </w:rPr>
        <w:t>و پرچمها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قب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له</w:t>
      </w:r>
      <w:r w:rsidR="0043609F">
        <w:rPr>
          <w:rtl/>
        </w:rPr>
        <w:t xml:space="preserve"> کنده در خراسان</w:t>
      </w:r>
      <w:r w:rsidR="00DF5F91">
        <w:rPr>
          <w:rtl/>
        </w:rPr>
        <w:t xml:space="preserve">، </w:t>
      </w:r>
      <w:r w:rsidR="0043609F">
        <w:rPr>
          <w:rtl/>
        </w:rPr>
        <w:t>آمدن اسبان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سمت مغرب که در کناره ح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ره</w:t>
      </w:r>
      <w:r w:rsidR="0043609F">
        <w:rPr>
          <w:rtl/>
        </w:rPr>
        <w:t xml:space="preserve"> (حدود نجف) بسته شود</w:t>
      </w:r>
      <w:r w:rsidR="00DF5F91">
        <w:rPr>
          <w:rtl/>
        </w:rPr>
        <w:t xml:space="preserve">، </w:t>
      </w:r>
      <w:r w:rsidR="0043609F">
        <w:rPr>
          <w:rtl/>
        </w:rPr>
        <w:t>رو آوردن پرچمها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اه</w:t>
      </w:r>
      <w:r w:rsidR="0043609F">
        <w:rPr>
          <w:rtl/>
        </w:rPr>
        <w:t xml:space="preserve"> از سمت مشرق 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به سو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آنها</w:t>
      </w:r>
      <w:r w:rsidR="00DF5F91">
        <w:rPr>
          <w:rtl/>
        </w:rPr>
        <w:t xml:space="preserve">، </w:t>
      </w:r>
      <w:r w:rsidR="0043609F">
        <w:rPr>
          <w:rtl/>
        </w:rPr>
        <w:t>طغ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ر</w:t>
      </w:r>
      <w:r w:rsidR="0043609F">
        <w:rPr>
          <w:rFonts w:hint="eastAsia"/>
          <w:rtl/>
        </w:rPr>
        <w:t>ودخانه</w:t>
      </w:r>
      <w:r w:rsidR="0043609F">
        <w:rPr>
          <w:rtl/>
        </w:rPr>
        <w:t xml:space="preserve"> فرات</w:t>
      </w:r>
      <w:r w:rsidR="00DF5F91">
        <w:rPr>
          <w:rtl/>
        </w:rPr>
        <w:t xml:space="preserve">، </w:t>
      </w:r>
      <w:r w:rsidR="0043609F">
        <w:rPr>
          <w:rtl/>
        </w:rPr>
        <w:t>به طور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آب در کوچه‌ها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کوفه جر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ابد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رون</w:t>
      </w:r>
      <w:r w:rsidR="0043609F">
        <w:rPr>
          <w:rtl/>
        </w:rPr>
        <w:t xml:space="preserve"> آمدن شصت نفر که به دروغ ادّعا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امبر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کنند</w:t>
      </w:r>
      <w:r w:rsidR="00DF5F91">
        <w:rPr>
          <w:rtl/>
        </w:rPr>
        <w:t xml:space="preserve">، </w:t>
      </w:r>
      <w:r w:rsidR="0043609F">
        <w:rPr>
          <w:rtl/>
        </w:rPr>
        <w:t>آمدن دوازده نفر از نژاد ابو طالب که هر کدام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خود ادّعا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امامت کنند</w:t>
      </w:r>
      <w:r w:rsidR="00DF5F91">
        <w:rPr>
          <w:rtl/>
        </w:rPr>
        <w:t xml:space="preserve">، </w:t>
      </w:r>
      <w:r w:rsidR="0043609F">
        <w:rPr>
          <w:rtl/>
        </w:rPr>
        <w:t>سوزاندن مرد بزرگ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روان</w:t>
      </w:r>
      <w:r w:rsidR="0043609F">
        <w:rPr>
          <w:rtl/>
        </w:rPr>
        <w:t xml:space="preserve"> بن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عبّاس در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دو شهر جلولاء و خانق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[که فاصله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دو شهر</w:t>
      </w:r>
      <w:r w:rsidR="00DF5F91">
        <w:rPr>
          <w:rtl/>
        </w:rPr>
        <w:t xml:space="preserve">، </w:t>
      </w:r>
      <w:r w:rsidR="0043609F">
        <w:rPr>
          <w:rtl/>
        </w:rPr>
        <w:t>هفت فرسخ است]</w:t>
      </w:r>
      <w:r w:rsidR="00DF5F91">
        <w:rPr>
          <w:rtl/>
        </w:rPr>
        <w:t xml:space="preserve">، </w:t>
      </w:r>
      <w:r w:rsidR="0043609F">
        <w:rPr>
          <w:rtl/>
        </w:rPr>
        <w:t>بستن پل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 بغداد</w:t>
      </w:r>
      <w:r w:rsidR="00DF5F91">
        <w:rPr>
          <w:rtl/>
        </w:rPr>
        <w:t xml:space="preserve">، </w:t>
      </w:r>
      <w:r w:rsidR="0043609F">
        <w:rPr>
          <w:rtl/>
        </w:rPr>
        <w:t>در کنار محلّه کرخ</w:t>
      </w:r>
      <w:r w:rsidR="00DF5F91">
        <w:rPr>
          <w:rtl/>
        </w:rPr>
        <w:t xml:space="preserve">، </w:t>
      </w:r>
      <w:r w:rsidR="0043609F">
        <w:rPr>
          <w:rtl/>
        </w:rPr>
        <w:t>بلند شدن باد 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 آغاز روز در بغداد</w:t>
      </w:r>
      <w:r w:rsidR="00DF5F91">
        <w:rPr>
          <w:rtl/>
        </w:rPr>
        <w:t xml:space="preserve">، </w:t>
      </w:r>
      <w:r w:rsidR="0043609F">
        <w:rPr>
          <w:rtl/>
        </w:rPr>
        <w:t>آمدن زلزله در آنجا که موجب فرورفتگ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شتر</w:t>
      </w:r>
      <w:r w:rsidR="0043609F">
        <w:rPr>
          <w:rtl/>
        </w:rPr>
        <w:t xml:space="preserve"> نقاط آنجا گردد</w:t>
      </w:r>
      <w:r w:rsidR="00DF5F91">
        <w:rPr>
          <w:rtl/>
        </w:rPr>
        <w:t xml:space="preserve">، </w:t>
      </w:r>
      <w:r w:rsidR="0043609F">
        <w:rPr>
          <w:rtl/>
        </w:rPr>
        <w:t>ترس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همه اهل عراق و بغداد را فراگ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و مرگ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سر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</w:t>
      </w:r>
      <w:r w:rsidR="0043609F">
        <w:rPr>
          <w:rtl/>
        </w:rPr>
        <w:t xml:space="preserve"> و همگان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 آنجا</w:t>
      </w:r>
      <w:r w:rsidR="00DF5F91">
        <w:rPr>
          <w:rtl/>
        </w:rPr>
        <w:t xml:space="preserve">، </w:t>
      </w:r>
      <w:r w:rsidR="0043609F">
        <w:rPr>
          <w:rtl/>
        </w:rPr>
        <w:t>کم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اموال و مردم و م</w:t>
      </w:r>
      <w:r w:rsidR="0043609F">
        <w:rPr>
          <w:rFonts w:hint="eastAsia"/>
          <w:rtl/>
        </w:rPr>
        <w:t>حصول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</w:t>
      </w:r>
      <w:r w:rsidR="0043609F">
        <w:rPr>
          <w:rtl/>
        </w:rPr>
        <w:t xml:space="preserve"> ملخ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 فصل خود</w:t>
      </w:r>
      <w:r w:rsidR="00DF5F91">
        <w:rPr>
          <w:rtl/>
        </w:rPr>
        <w:t xml:space="preserve">، </w:t>
      </w:r>
      <w:r w:rsidR="0043609F">
        <w:rPr>
          <w:rtl/>
        </w:rPr>
        <w:t>و ملخ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</w:t>
      </w:r>
      <w:r w:rsidR="0043609F">
        <w:rPr>
          <w:rFonts w:hint="cs"/>
          <w:rtl/>
        </w:rPr>
        <w:t>ی‌</w:t>
      </w:r>
      <w:r w:rsidR="0043609F">
        <w:rPr>
          <w:rFonts w:hint="eastAsia"/>
          <w:rtl/>
        </w:rPr>
        <w:t>موقع</w:t>
      </w:r>
      <w:r w:rsidR="0043609F">
        <w:rPr>
          <w:rtl/>
        </w:rPr>
        <w:t xml:space="preserve"> که زراعت و غلّات را نابود کند</w:t>
      </w:r>
      <w:r w:rsidR="00DF5F91">
        <w:rPr>
          <w:rtl/>
        </w:rPr>
        <w:t xml:space="preserve">، </w:t>
      </w:r>
      <w:r w:rsidR="0043609F">
        <w:rPr>
          <w:rtl/>
        </w:rPr>
        <w:t>کم شدن غلّات</w:t>
      </w:r>
      <w:r w:rsidR="00DF5F91">
        <w:rPr>
          <w:rtl/>
        </w:rPr>
        <w:t xml:space="preserve">، </w:t>
      </w:r>
      <w:r w:rsidR="0043609F">
        <w:rPr>
          <w:rtl/>
        </w:rPr>
        <w:t>دودستگ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در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دو صنف از عجم</w:t>
      </w:r>
      <w:r w:rsidR="00DF5F91">
        <w:rPr>
          <w:rtl/>
        </w:rPr>
        <w:t xml:space="preserve">، </w:t>
      </w:r>
      <w:r w:rsidR="0043609F">
        <w:rPr>
          <w:rtl/>
        </w:rPr>
        <w:t>و خونر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</w:t>
      </w:r>
      <w:r w:rsidR="0043609F">
        <w:rPr>
          <w:rtl/>
        </w:rPr>
        <w:t xml:space="preserve"> در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آنها</w:t>
      </w:r>
      <w:r w:rsidR="00DF5F91">
        <w:rPr>
          <w:rtl/>
        </w:rPr>
        <w:t xml:space="preserve">، </w:t>
      </w:r>
      <w:r w:rsidR="0043609F">
        <w:rPr>
          <w:rtl/>
        </w:rPr>
        <w:t>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رون</w:t>
      </w:r>
      <w:r w:rsidR="0043609F">
        <w:rPr>
          <w:rtl/>
        </w:rPr>
        <w:t xml:space="preserve"> رفتن بندگان از ز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</w:t>
      </w:r>
      <w:r w:rsidR="0043609F">
        <w:rPr>
          <w:rtl/>
        </w:rPr>
        <w:t xml:space="preserve"> بار اربابان و کشتن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شان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مسخ شدن گروه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بدعتگذاران به شکل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مون</w:t>
      </w:r>
      <w:r w:rsidR="0043609F">
        <w:rPr>
          <w:rtl/>
        </w:rPr>
        <w:t xml:space="preserve"> و خوک</w:t>
      </w:r>
      <w:r w:rsidR="00DF5F91">
        <w:rPr>
          <w:rtl/>
        </w:rPr>
        <w:t xml:space="preserve">، </w:t>
      </w:r>
      <w:r w:rsidR="0043609F">
        <w:rPr>
          <w:rtl/>
        </w:rPr>
        <w:t>پ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روز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بندگان به شهرها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اربابان</w:t>
      </w:r>
      <w:r w:rsidR="00DF5F91">
        <w:rPr>
          <w:rtl/>
        </w:rPr>
        <w:t xml:space="preserve">، </w:t>
      </w:r>
      <w:r w:rsidR="0043609F">
        <w:rPr>
          <w:rtl/>
        </w:rPr>
        <w:t>بلند شدن آواز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از آسمان که همه مردم 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هر کس به زبان خود آن را بشنود</w:t>
      </w:r>
      <w:r w:rsidR="00DF5F91">
        <w:rPr>
          <w:rtl/>
        </w:rPr>
        <w:t xml:space="preserve">، </w:t>
      </w:r>
      <w:r w:rsidR="0043609F">
        <w:rPr>
          <w:rtl/>
        </w:rPr>
        <w:t>ظاهر شدن شکل صورت و 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نه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در سطح قرص خورش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زنده شدن مردگان از قبرها در دن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و آشنائ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آنان با 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کد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گر</w:t>
      </w:r>
      <w:r w:rsidR="00DF5F91">
        <w:rPr>
          <w:rFonts w:hint="eastAsia"/>
          <w:rtl/>
        </w:rPr>
        <w:t xml:space="preserve">، </w:t>
      </w:r>
      <w:r w:rsidR="0043609F">
        <w:rPr>
          <w:rtl/>
        </w:rPr>
        <w:t>و 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و بازد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</w:t>
      </w:r>
      <w:r w:rsidR="0043609F">
        <w:rPr>
          <w:rtl/>
        </w:rPr>
        <w:t xml:space="preserve"> آنان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انها</w:t>
      </w:r>
      <w:r>
        <w:rPr>
          <w:rtl/>
        </w:rPr>
        <w:t xml:space="preserve"> با آمدن 24 بار باران پ</w:t>
      </w:r>
      <w:r>
        <w:rPr>
          <w:rFonts w:hint="cs"/>
          <w:rtl/>
        </w:rPr>
        <w:t>ی‌</w:t>
      </w:r>
      <w:r>
        <w:rPr>
          <w:rFonts w:hint="eastAsia"/>
          <w:rtl/>
        </w:rPr>
        <w:t>درپ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اثر آن بارانها زنده گردد</w:t>
      </w:r>
      <w:r w:rsidR="00DF5F91">
        <w:rPr>
          <w:rtl/>
        </w:rPr>
        <w:t xml:space="preserve">، </w:t>
      </w:r>
      <w:r>
        <w:rPr>
          <w:rtl/>
        </w:rPr>
        <w:t>و برکاتش آشکار شود</w:t>
      </w:r>
      <w:r w:rsidR="00DF5F91">
        <w:rPr>
          <w:rtl/>
        </w:rPr>
        <w:t xml:space="preserve">، </w:t>
      </w:r>
      <w:r>
        <w:rPr>
          <w:rtl/>
        </w:rPr>
        <w:t>و سپس هر آفت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 و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حقّ دور گردد</w:t>
      </w:r>
      <w:r w:rsidR="00DF5F91">
        <w:rPr>
          <w:rtl/>
        </w:rPr>
        <w:t xml:space="preserve">، </w:t>
      </w:r>
      <w:r>
        <w:rPr>
          <w:rtl/>
        </w:rPr>
        <w:t xml:space="preserve">و آنگاه </w:t>
      </w:r>
      <w:r>
        <w:rPr>
          <w:rtl/>
        </w:rPr>
        <w:lastRenderedPageBreak/>
        <w:t>بدانند که آن حضرت در مکّه ظهور کرده</w:t>
      </w:r>
      <w:r w:rsidR="00DF5F91">
        <w:rPr>
          <w:rtl/>
        </w:rPr>
        <w:t xml:space="preserve">، 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حضرت به سو</w:t>
      </w:r>
      <w:r>
        <w:rPr>
          <w:rFonts w:hint="cs"/>
          <w:rtl/>
        </w:rPr>
        <w:t>ی</w:t>
      </w:r>
      <w:r>
        <w:rPr>
          <w:rtl/>
        </w:rPr>
        <w:t xml:space="preserve"> مکّه رهسپار شوند</w:t>
      </w:r>
      <w:r w:rsidR="00DF5F91">
        <w:rPr>
          <w:rtl/>
        </w:rPr>
        <w:t xml:space="preserve">، </w:t>
      </w:r>
      <w:r>
        <w:rPr>
          <w:rtl/>
        </w:rPr>
        <w:t>چنانکه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آن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نشانه‌ها که گفته شد</w:t>
      </w:r>
      <w:r w:rsidR="00DF5F91">
        <w:rPr>
          <w:rtl/>
        </w:rPr>
        <w:t xml:space="preserve">، </w:t>
      </w:r>
      <w:r>
        <w:rPr>
          <w:rtl/>
        </w:rPr>
        <w:t>قسمت</w:t>
      </w:r>
      <w:r>
        <w:rPr>
          <w:rFonts w:hint="cs"/>
          <w:rtl/>
        </w:rPr>
        <w:t>ی</w:t>
      </w:r>
      <w:r>
        <w:rPr>
          <w:rtl/>
        </w:rPr>
        <w:t xml:space="preserve"> از آنها حتم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قسمت</w:t>
      </w:r>
      <w:r>
        <w:rPr>
          <w:rFonts w:hint="cs"/>
          <w:rtl/>
        </w:rPr>
        <w:t>ی</w:t>
      </w:r>
      <w:r>
        <w:rPr>
          <w:rtl/>
        </w:rPr>
        <w:t xml:space="preserve"> مشروط به</w:t>
      </w:r>
    </w:p>
    <w:p w:rsidR="0043609F" w:rsidRDefault="0043609F" w:rsidP="00F02A0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590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شروط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البته خداوند داناتر است به آنچه خواهد شد</w:t>
      </w:r>
      <w:r w:rsidR="00DF5F91">
        <w:rPr>
          <w:rtl/>
        </w:rPr>
        <w:t xml:space="preserve">، </w:t>
      </w:r>
      <w:r>
        <w:rPr>
          <w:rtl/>
        </w:rPr>
        <w:t>و ما مطابق آنچه در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DF5F91">
        <w:rPr>
          <w:rFonts w:hint="eastAsia"/>
          <w:rtl/>
        </w:rPr>
        <w:t xml:space="preserve">، </w:t>
      </w:r>
      <w:r>
        <w:rPr>
          <w:rtl/>
        </w:rPr>
        <w:t>وارد شده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درگاه خدا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به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درباره علائم ظهور 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فرجه‌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به اسناد خود از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کند که گفت</w:t>
      </w:r>
      <w:r w:rsidR="00DF5F91">
        <w:rPr>
          <w:rtl/>
        </w:rPr>
        <w:t xml:space="preserve">: </w:t>
      </w:r>
      <w:r>
        <w:rPr>
          <w:rtl/>
        </w:rPr>
        <w:t>در نزد 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(دوّم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>) بودم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مقدّمه</w:t>
      </w:r>
      <w:r>
        <w:rPr>
          <w:rtl/>
        </w:rPr>
        <w:t xml:space="preserve"> آغاز سخن کرده و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بناچار به نام مرد</w:t>
      </w:r>
      <w:r>
        <w:rPr>
          <w:rFonts w:hint="cs"/>
          <w:rtl/>
        </w:rPr>
        <w:t>ی</w:t>
      </w:r>
      <w:r>
        <w:rPr>
          <w:rtl/>
        </w:rPr>
        <w:t xml:space="preserve"> از نژاد ابو طالب از آسمان ندا شود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مؤمنان</w:t>
      </w:r>
      <w:r w:rsidR="00DF5F91">
        <w:rPr>
          <w:rtl/>
        </w:rPr>
        <w:t xml:space="preserve">! </w:t>
      </w:r>
      <w:r>
        <w:rPr>
          <w:rtl/>
        </w:rPr>
        <w:t>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گردم</w:t>
      </w:r>
      <w:r w:rsidR="00DF5F91">
        <w:rPr>
          <w:rtl/>
        </w:rPr>
        <w:t xml:space="preserve">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سوگند به آن کس</w:t>
      </w:r>
      <w:r>
        <w:rPr>
          <w:rFonts w:hint="cs"/>
          <w:rtl/>
        </w:rPr>
        <w:t>ی</w:t>
      </w:r>
      <w:r>
        <w:rPr>
          <w:rtl/>
        </w:rPr>
        <w:t xml:space="preserve"> که جانم در دست او است</w:t>
      </w:r>
      <w:r w:rsidR="00DF5F91">
        <w:rPr>
          <w:rtl/>
        </w:rPr>
        <w:t xml:space="preserve">، </w:t>
      </w:r>
      <w:r>
        <w:rPr>
          <w:rtl/>
        </w:rPr>
        <w:t>با گوش خود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>«من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حقّ است</w:t>
      </w:r>
      <w:r w:rsidR="00DF5F91">
        <w:rPr>
          <w:rtl/>
        </w:rPr>
        <w:t xml:space="preserve">، </w:t>
      </w:r>
      <w:r>
        <w:rPr>
          <w:rtl/>
        </w:rPr>
        <w:t>و هرگاه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</w:t>
      </w:r>
      <w:r w:rsidR="00DF5F91">
        <w:rPr>
          <w:rtl/>
        </w:rPr>
        <w:t xml:space="preserve">، </w:t>
      </w:r>
      <w:r>
        <w:rPr>
          <w:rtl/>
        </w:rPr>
        <w:t>ما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 را اجابت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آگاه باش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آواز درباره مرد</w:t>
      </w:r>
      <w:r>
        <w:rPr>
          <w:rFonts w:hint="cs"/>
          <w:rtl/>
        </w:rPr>
        <w:t>ی</w:t>
      </w:r>
      <w:r>
        <w:rPr>
          <w:rtl/>
        </w:rPr>
        <w:t xml:space="preserve"> از پسر عموها</w:t>
      </w:r>
      <w:r>
        <w:rPr>
          <w:rFonts w:hint="cs"/>
          <w:rtl/>
        </w:rPr>
        <w:t>ی</w:t>
      </w:r>
      <w:r>
        <w:rPr>
          <w:rtl/>
        </w:rPr>
        <w:t xml:space="preserve"> ما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DF5F91">
        <w:rPr>
          <w:rtl/>
        </w:rPr>
        <w:t xml:space="preserve">: </w:t>
      </w:r>
      <w:r>
        <w:rPr>
          <w:rtl/>
        </w:rPr>
        <w:t xml:space="preserve">از نسل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 w:rsidR="00DF5F91">
        <w:rPr>
          <w:rtl/>
        </w:rPr>
        <w:t xml:space="preserve">؟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F5F91">
        <w:rPr>
          <w:rtl/>
        </w:rPr>
        <w:t xml:space="preserve">! </w:t>
      </w:r>
      <w:r>
        <w:rPr>
          <w:rtl/>
        </w:rPr>
        <w:t>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محمّد بن عل</w:t>
      </w:r>
      <w:r>
        <w:rPr>
          <w:rFonts w:hint="cs"/>
          <w:rtl/>
        </w:rPr>
        <w:t>ی</w:t>
      </w:r>
      <w:r>
        <w:rPr>
          <w:rtl/>
        </w:rPr>
        <w:t xml:space="preserve"> (امام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</w:t>
      </w:r>
      <w:r w:rsidR="00DF5F91">
        <w:rPr>
          <w:rtl/>
        </w:rPr>
        <w:t xml:space="preserve">، </w:t>
      </w:r>
      <w:r>
        <w:rPr>
          <w:rtl/>
        </w:rPr>
        <w:t>اگر همه مردم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محمّد بن عل</w:t>
      </w:r>
      <w:r>
        <w:rPr>
          <w:rFonts w:hint="cs"/>
          <w:rtl/>
        </w:rPr>
        <w:t>ی</w:t>
      </w:r>
      <w:r>
        <w:rPr>
          <w:rtl/>
        </w:rPr>
        <w:t xml:space="preserve"> (امام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lastRenderedPageBreak/>
        <w:t>2-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 او</w:t>
      </w:r>
      <w:r w:rsidR="00DF5F91">
        <w:rPr>
          <w:rtl/>
        </w:rPr>
        <w:t xml:space="preserve">، </w:t>
      </w:r>
      <w:r>
        <w:rPr>
          <w:rtl/>
        </w:rPr>
        <w:t>به سند خود از عبد اللّه بن عمر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برپا نشود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از فرزندان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شصت دروغگو که هر کدام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tl/>
        </w:rPr>
        <w:t xml:space="preserve">: </w:t>
      </w:r>
      <w:r>
        <w:rPr>
          <w:rtl/>
        </w:rPr>
        <w:t>«من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هستم»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3- و هم او به سند خود</w:t>
      </w:r>
      <w:r w:rsidR="00DF5F91">
        <w:rPr>
          <w:rtl/>
        </w:rPr>
        <w:t xml:space="preserve">، </w:t>
      </w:r>
      <w:r>
        <w:rPr>
          <w:rtl/>
        </w:rPr>
        <w:t>از ابو حمزه ثمال</w:t>
      </w:r>
      <w:r>
        <w:rPr>
          <w:rFonts w:hint="cs"/>
          <w:rtl/>
        </w:rPr>
        <w:t>ی</w:t>
      </w:r>
      <w:r>
        <w:rPr>
          <w:rtl/>
        </w:rPr>
        <w:t xml:space="preserve"> نقل کند که گفت</w:t>
      </w:r>
      <w:r w:rsidR="00DF5F91">
        <w:rPr>
          <w:rtl/>
        </w:rPr>
        <w:t xml:space="preserve">: </w:t>
      </w:r>
      <w:r>
        <w:rPr>
          <w:rtl/>
        </w:rPr>
        <w:t xml:space="preserve">به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کردم</w:t>
      </w:r>
      <w:r w:rsidR="00DF5F91">
        <w:rPr>
          <w:rtl/>
        </w:rPr>
        <w:t xml:space="preserve">: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آمدن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(طاغوت</w:t>
      </w:r>
      <w:r>
        <w:rPr>
          <w:rFonts w:hint="cs"/>
          <w:rtl/>
        </w:rPr>
        <w:t>ی</w:t>
      </w:r>
      <w:r>
        <w:rPr>
          <w:rtl/>
        </w:rPr>
        <w:t xml:space="preserve"> ضدّ خدا) از نشانه‌ها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(ظهور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>) است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F02A0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591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صدا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طلوع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مغرب حتم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اختلاف بن</w:t>
      </w:r>
      <w:r>
        <w:rPr>
          <w:rFonts w:hint="cs"/>
          <w:rtl/>
        </w:rPr>
        <w:t>ی</w:t>
      </w:r>
      <w:r>
        <w:rPr>
          <w:rtl/>
        </w:rPr>
        <w:t xml:space="preserve"> عبّاس در سلطنت حتم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کشته شدن نفس زک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خروج حضرت قائم عجّل اللّه فرجه حتم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«صدا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چگونه است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«آغاز روز</w:t>
      </w:r>
      <w:r w:rsidR="00DF5F91">
        <w:rPr>
          <w:rtl/>
        </w:rPr>
        <w:t xml:space="preserve">، </w:t>
      </w:r>
      <w:r>
        <w:rPr>
          <w:rtl/>
        </w:rPr>
        <w:t>آواز</w:t>
      </w:r>
      <w:r>
        <w:rPr>
          <w:rFonts w:hint="cs"/>
          <w:rtl/>
        </w:rPr>
        <w:t>ی</w:t>
      </w:r>
      <w:r>
        <w:rPr>
          <w:rtl/>
        </w:rPr>
        <w:t xml:space="preserve"> از آسمان بلند شود</w:t>
      </w:r>
      <w:r w:rsidR="00DF5F91">
        <w:rPr>
          <w:rtl/>
        </w:rPr>
        <w:t xml:space="preserve">، </w:t>
      </w:r>
      <w:r>
        <w:rPr>
          <w:rtl/>
        </w:rPr>
        <w:t>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همانا حقّ با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است</w:t>
      </w:r>
      <w:r w:rsidR="00DF5F91">
        <w:rPr>
          <w:rtl/>
        </w:rPr>
        <w:t xml:space="preserve">، </w:t>
      </w:r>
      <w:r>
        <w:rPr>
          <w:rtl/>
        </w:rPr>
        <w:t>و در آخر روز</w:t>
      </w:r>
      <w:r w:rsidR="00DF5F91">
        <w:rPr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کند</w:t>
      </w:r>
      <w:r w:rsidR="00DF5F91">
        <w:rPr>
          <w:rtl/>
        </w:rPr>
        <w:t xml:space="preserve">: </w:t>
      </w:r>
      <w:r>
        <w:rPr>
          <w:rtl/>
        </w:rPr>
        <w:t>«آگاه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حقّ با عثمان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است»</w:t>
      </w:r>
      <w:r w:rsidR="00DF5F91">
        <w:rPr>
          <w:rtl/>
        </w:rPr>
        <w:t xml:space="preserve">، </w:t>
      </w:r>
      <w:r>
        <w:rPr>
          <w:rtl/>
        </w:rPr>
        <w:t>و آنگاه است که اهل باطل به شکّ افتند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bookmarkStart w:id="173" w:name="_Toc425413292"/>
      <w:r w:rsidRPr="00F02A05">
        <w:rPr>
          <w:rStyle w:val="Heading2Char"/>
          <w:rFonts w:hint="eastAsia"/>
          <w:rtl/>
        </w:rPr>
        <w:t>سال</w:t>
      </w:r>
      <w:r w:rsidRPr="00F02A05">
        <w:rPr>
          <w:rStyle w:val="Heading2Char"/>
          <w:rtl/>
        </w:rPr>
        <w:t xml:space="preserve"> و روز ق</w:t>
      </w:r>
      <w:r w:rsidRPr="00F02A05">
        <w:rPr>
          <w:rStyle w:val="Heading2Char"/>
          <w:rFonts w:hint="cs"/>
          <w:rtl/>
        </w:rPr>
        <w:t>ی</w:t>
      </w:r>
      <w:r w:rsidRPr="00F02A05">
        <w:rPr>
          <w:rStyle w:val="Heading2Char"/>
          <w:rFonts w:hint="eastAsia"/>
          <w:rtl/>
        </w:rPr>
        <w:t>ام</w:t>
      </w:r>
      <w:r w:rsidRPr="00F02A05">
        <w:rPr>
          <w:rStyle w:val="Heading2Char"/>
          <w:rtl/>
        </w:rPr>
        <w:t xml:space="preserve"> حضرت قائم عجّل اللّه فرجه</w:t>
      </w:r>
      <w:bookmarkEnd w:id="173"/>
      <w:r>
        <w:rPr>
          <w:rtl/>
        </w:rPr>
        <w:t>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سال آمدن حضرت قائم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روز ظهور آن حضرت</w:t>
      </w:r>
      <w:r w:rsidR="00DF5F91">
        <w:rPr>
          <w:rtl/>
        </w:rPr>
        <w:t xml:space="preserve">؛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امامان معصوم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به عنوان نمونه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به اسناد خود از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«امام قائم عجّل اللّه فرجه خروج نکند جز در سال طاق</w:t>
      </w:r>
      <w:r w:rsidR="00DF5F91">
        <w:rPr>
          <w:rtl/>
        </w:rPr>
        <w:t xml:space="preserve">، </w:t>
      </w:r>
      <w:r>
        <w:rPr>
          <w:rtl/>
        </w:rPr>
        <w:t xml:space="preserve">سال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سه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هفت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نه»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2- هم او به سند خود</w:t>
      </w:r>
      <w:r w:rsidR="00DF5F91">
        <w:rPr>
          <w:rtl/>
        </w:rPr>
        <w:t xml:space="preserve">، </w:t>
      </w:r>
      <w:r>
        <w:rPr>
          <w:rtl/>
        </w:rPr>
        <w:t>از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شب 23 (رمضان) به نام امام قائم عجّل اللّه فرجه ندا شود</w:t>
      </w:r>
      <w:r w:rsidR="00DF5F91">
        <w:rPr>
          <w:rtl/>
        </w:rPr>
        <w:t xml:space="preserve">، </w:t>
      </w:r>
      <w:r>
        <w:rPr>
          <w:rtl/>
        </w:rPr>
        <w:t>و در روز عاشوراء</w:t>
      </w:r>
      <w:r w:rsidR="00DF5F91">
        <w:rPr>
          <w:rtl/>
        </w:rPr>
        <w:t xml:space="preserve">،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و آن روز</w:t>
      </w:r>
      <w:r>
        <w:rPr>
          <w:rFonts w:hint="cs"/>
          <w:rtl/>
        </w:rPr>
        <w:t>ی</w:t>
      </w:r>
      <w:r>
        <w:rPr>
          <w:rtl/>
        </w:rPr>
        <w:t xml:space="preserve"> است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آن کشته شده است</w:t>
      </w:r>
      <w:r w:rsidR="00DF5F91">
        <w:rPr>
          <w:rtl/>
        </w:rPr>
        <w:t xml:space="preserve">، 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جناب را در روز شنبه دهم محرّم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نگرم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رکن و مقام (کنار کعبه)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سمت راست او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الب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للّه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عت</w:t>
      </w:r>
      <w:r w:rsidR="0043609F">
        <w:rPr>
          <w:rtl/>
        </w:rPr>
        <w:t xml:space="preserve">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خدا</w:t>
      </w:r>
      <w:r>
        <w:rPr>
          <w:rtl/>
        </w:rPr>
        <w:t xml:space="preserve">! </w:t>
      </w:r>
      <w:r w:rsidR="0043609F">
        <w:rPr>
          <w:rtl/>
        </w:rPr>
        <w:t>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اطراف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حضور حضرت قائم عجّل اللّه فرجه رهسپار گردند</w:t>
      </w:r>
      <w:r w:rsidR="00DF5F91">
        <w:rPr>
          <w:rtl/>
        </w:rPr>
        <w:t xml:space="preserve">، </w:t>
      </w:r>
      <w:r>
        <w:rPr>
          <w:rtl/>
        </w:rPr>
        <w:t>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سرعت بپ</w:t>
      </w:r>
      <w:r>
        <w:rPr>
          <w:rFonts w:hint="cs"/>
          <w:rtl/>
        </w:rPr>
        <w:t>ی</w:t>
      </w:r>
      <w:r>
        <w:rPr>
          <w:rFonts w:hint="eastAsia"/>
          <w:rtl/>
        </w:rPr>
        <w:t>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به خدمت آن حضرت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کنند</w:t>
      </w:r>
      <w:r w:rsidR="00DF5F91">
        <w:rPr>
          <w:rtl/>
        </w:rPr>
        <w:t xml:space="preserve">، </w:t>
      </w:r>
      <w:r>
        <w:rPr>
          <w:rtl/>
        </w:rPr>
        <w:t>و خدا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همان گونه که از ظلم و جور</w:t>
      </w:r>
    </w:p>
    <w:p w:rsidR="0043609F" w:rsidRDefault="0043609F" w:rsidP="00F02A0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592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شده</w:t>
      </w:r>
      <w:r w:rsidR="00DF5F91">
        <w:rPr>
          <w:rtl/>
        </w:rPr>
        <w:t xml:space="preserve">، </w:t>
      </w:r>
      <w:r>
        <w:rPr>
          <w:rtl/>
        </w:rPr>
        <w:t>از عدل و داد</w:t>
      </w:r>
      <w:r w:rsidR="00DF5F91">
        <w:rPr>
          <w:rtl/>
        </w:rPr>
        <w:t xml:space="preserve">، </w:t>
      </w:r>
      <w:r>
        <w:rPr>
          <w:rtl/>
        </w:rPr>
        <w:t>پر کند»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حرکت</w:t>
      </w:r>
      <w:r>
        <w:rPr>
          <w:rtl/>
        </w:rPr>
        <w:t xml:space="preserve"> حضرت قائم (عج) از مکّه به سو</w:t>
      </w:r>
      <w:r>
        <w:rPr>
          <w:rFonts w:hint="cs"/>
          <w:rtl/>
        </w:rPr>
        <w:t>ی</w:t>
      </w:r>
      <w:r>
        <w:rPr>
          <w:rtl/>
        </w:rPr>
        <w:t xml:space="preserve"> کوفه و نجف و ساختن مسجد بزرگ‌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حضرت قائم عجّل اللّه فرجه از مکّه حرکت کند تا به کوفه آمده و در نجف اشرف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لشکرها</w:t>
      </w:r>
      <w:r>
        <w:rPr>
          <w:rFonts w:hint="cs"/>
          <w:rtl/>
        </w:rPr>
        <w:t>ی</w:t>
      </w:r>
      <w:r>
        <w:rPr>
          <w:rtl/>
        </w:rPr>
        <w:t xml:space="preserve"> خود را از آنجا به شهرها و ممالک پراکنده سازد</w:t>
      </w:r>
      <w:r w:rsidR="00DF5F91">
        <w:rPr>
          <w:rtl/>
        </w:rPr>
        <w:t xml:space="preserve">، </w:t>
      </w:r>
      <w:r>
        <w:rPr>
          <w:rtl/>
        </w:rPr>
        <w:t>به عنوان نمونه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به اسناد خود</w:t>
      </w:r>
      <w:r w:rsidR="00DF5F91">
        <w:rPr>
          <w:rtl/>
        </w:rPr>
        <w:t xml:space="preserve">، </w:t>
      </w:r>
      <w:r>
        <w:rPr>
          <w:rtl/>
        </w:rPr>
        <w:t>از أبو بکر حضرم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قائم عجّل اللّه فرجه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نگرم</w:t>
      </w:r>
      <w:r>
        <w:rPr>
          <w:rtl/>
        </w:rPr>
        <w:t xml:space="preserve"> که از مکّه به همراه</w:t>
      </w:r>
      <w:r>
        <w:rPr>
          <w:rFonts w:hint="cs"/>
          <w:rtl/>
        </w:rPr>
        <w:t>ی</w:t>
      </w:r>
      <w:r>
        <w:rPr>
          <w:rtl/>
        </w:rPr>
        <w:t xml:space="preserve"> پنج هزار فرشته</w:t>
      </w:r>
      <w:r w:rsidR="00DF5F91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سمت راست</w:t>
      </w:r>
      <w:r w:rsidR="00DF5F91">
        <w:rPr>
          <w:rtl/>
        </w:rPr>
        <w:t xml:space="preserve">، </w:t>
      </w:r>
      <w:r>
        <w:rPr>
          <w:rtl/>
        </w:rPr>
        <w:t>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سمت چپ</w:t>
      </w:r>
      <w:r w:rsidR="00DF5F91">
        <w:rPr>
          <w:rtl/>
        </w:rPr>
        <w:t xml:space="preserve">، </w:t>
      </w:r>
      <w:r>
        <w:rPr>
          <w:rtl/>
        </w:rPr>
        <w:t>و مؤمنان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هستند</w:t>
      </w:r>
      <w:r w:rsidR="00DF5F91">
        <w:rPr>
          <w:rtl/>
        </w:rPr>
        <w:t xml:space="preserve">، </w:t>
      </w:r>
      <w:r>
        <w:rPr>
          <w:rtl/>
        </w:rPr>
        <w:t>به نج</w:t>
      </w:r>
      <w:r>
        <w:rPr>
          <w:rFonts w:hint="eastAsia"/>
          <w:rtl/>
        </w:rPr>
        <w:t>ف</w:t>
      </w:r>
      <w:r>
        <w:rPr>
          <w:rtl/>
        </w:rPr>
        <w:t xml:space="preserve"> و کوفه آمده و لشکر به شهرها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lastRenderedPageBreak/>
        <w:t>2-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عمرو بن شمر است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نام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را به زبان آورد</w:t>
      </w:r>
      <w:r w:rsidR="00DF5F91">
        <w:rPr>
          <w:rtl/>
        </w:rPr>
        <w:t xml:space="preserve">، </w:t>
      </w:r>
      <w:r>
        <w:rPr>
          <w:rtl/>
        </w:rPr>
        <w:t>و آنگاه فرمود</w:t>
      </w:r>
      <w:r w:rsidR="00DF5F91">
        <w:rPr>
          <w:rtl/>
        </w:rPr>
        <w:t xml:space="preserve">: </w:t>
      </w:r>
      <w:r>
        <w:rPr>
          <w:rtl/>
        </w:rPr>
        <w:t>«وارد کوفه گردد</w:t>
      </w:r>
      <w:r w:rsidR="00DF5F91">
        <w:rPr>
          <w:rtl/>
        </w:rPr>
        <w:t xml:space="preserve">، </w:t>
      </w:r>
      <w:r>
        <w:rPr>
          <w:rtl/>
        </w:rPr>
        <w:t>و در آنجا سه پرچم در اهتزاز است</w:t>
      </w:r>
      <w:r w:rsidR="00DF5F91">
        <w:rPr>
          <w:rtl/>
        </w:rPr>
        <w:t xml:space="preserve">، </w:t>
      </w:r>
      <w:r>
        <w:rPr>
          <w:rtl/>
        </w:rPr>
        <w:t>و (با آمدن آن حضرت) پرچمها نابود شوند</w:t>
      </w:r>
      <w:r w:rsidR="00DF5F91">
        <w:rPr>
          <w:rtl/>
        </w:rPr>
        <w:t xml:space="preserve">، </w:t>
      </w:r>
      <w:r>
        <w:rPr>
          <w:rtl/>
        </w:rPr>
        <w:t>و حضرت در کوفه عبور کند</w:t>
      </w:r>
      <w:r w:rsidR="00DF5F91">
        <w:rPr>
          <w:rtl/>
        </w:rPr>
        <w:t xml:space="preserve">، </w:t>
      </w:r>
      <w:r>
        <w:rPr>
          <w:rtl/>
        </w:rPr>
        <w:t>تا بالا</w:t>
      </w:r>
      <w:r>
        <w:rPr>
          <w:rFonts w:hint="cs"/>
          <w:rtl/>
        </w:rPr>
        <w:t>ی</w:t>
      </w:r>
      <w:r>
        <w:rPr>
          <w:rtl/>
        </w:rPr>
        <w:t xml:space="preserve"> منبر رود</w:t>
      </w:r>
      <w:r w:rsidR="00DF5F91">
        <w:rPr>
          <w:rtl/>
        </w:rPr>
        <w:t xml:space="preserve">، </w:t>
      </w:r>
      <w:r>
        <w:rPr>
          <w:rtl/>
        </w:rPr>
        <w:t xml:space="preserve">و خطبه </w:t>
      </w:r>
      <w:r>
        <w:rPr>
          <w:rFonts w:hint="eastAsia"/>
          <w:rtl/>
        </w:rPr>
        <w:t>بخواند</w:t>
      </w:r>
      <w:r>
        <w:rPr>
          <w:rtl/>
        </w:rPr>
        <w:t xml:space="preserve"> که مردم از شدّت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نفهمند که آن بزرگوار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جمعه دوّم شود</w:t>
      </w:r>
      <w:r w:rsidR="00DF5F91">
        <w:rPr>
          <w:rtl/>
        </w:rPr>
        <w:t xml:space="preserve">، </w:t>
      </w:r>
      <w:r>
        <w:rPr>
          <w:rtl/>
        </w:rPr>
        <w:t>مردم از او درخواست کنند تا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نماز جمعه بخواند</w:t>
      </w:r>
      <w:r w:rsidR="00DF5F91">
        <w:rPr>
          <w:rtl/>
        </w:rPr>
        <w:t xml:space="preserve">. </w:t>
      </w:r>
      <w:r>
        <w:rPr>
          <w:rtl/>
        </w:rPr>
        <w:t>حضرت دستور دهد در قسمت</w:t>
      </w:r>
      <w:r>
        <w:rPr>
          <w:rFonts w:hint="cs"/>
          <w:rtl/>
        </w:rPr>
        <w:t>ی</w:t>
      </w:r>
      <w:r>
        <w:rPr>
          <w:rtl/>
        </w:rPr>
        <w:t xml:space="preserve"> از نجف به نام مسجد</w:t>
      </w:r>
      <w:r w:rsidR="00DF5F91">
        <w:rPr>
          <w:rtl/>
        </w:rPr>
        <w:t xml:space="preserve">، </w:t>
      </w:r>
      <w:r>
        <w:rPr>
          <w:rtl/>
        </w:rPr>
        <w:t>خط بکشند و در آنجا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نماز جمعه بخواند</w:t>
      </w:r>
      <w:r w:rsidR="00DF5F91">
        <w:rPr>
          <w:rtl/>
        </w:rPr>
        <w:t xml:space="preserve">، </w:t>
      </w:r>
      <w:r>
        <w:rPr>
          <w:rtl/>
        </w:rPr>
        <w:t>سپس دستور دهد از پشت کربل</w:t>
      </w:r>
      <w:r>
        <w:rPr>
          <w:rFonts w:hint="eastAsia"/>
          <w:rtl/>
        </w:rPr>
        <w:t>ا</w:t>
      </w:r>
      <w:r>
        <w:rPr>
          <w:rtl/>
        </w:rPr>
        <w:t xml:space="preserve"> تا نجف</w:t>
      </w:r>
      <w:r w:rsidR="00DF5F91">
        <w:rPr>
          <w:rtl/>
        </w:rPr>
        <w:t xml:space="preserve">، </w:t>
      </w:r>
      <w:r>
        <w:rPr>
          <w:rtl/>
        </w:rPr>
        <w:t>نهر</w:t>
      </w:r>
      <w:r>
        <w:rPr>
          <w:rFonts w:hint="cs"/>
          <w:rtl/>
        </w:rPr>
        <w:t>ی</w:t>
      </w:r>
      <w:r>
        <w:rPr>
          <w:rtl/>
        </w:rPr>
        <w:t xml:space="preserve"> حفر کنند</w:t>
      </w:r>
      <w:r w:rsidR="00DF5F91">
        <w:rPr>
          <w:rtl/>
        </w:rPr>
        <w:t xml:space="preserve">، </w:t>
      </w:r>
      <w:r>
        <w:rPr>
          <w:rtl/>
        </w:rPr>
        <w:t>به طور</w:t>
      </w:r>
      <w:r>
        <w:rPr>
          <w:rFonts w:hint="cs"/>
          <w:rtl/>
        </w:rPr>
        <w:t>ی</w:t>
      </w:r>
      <w:r>
        <w:rPr>
          <w:rtl/>
        </w:rPr>
        <w:t xml:space="preserve"> که آب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نجف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رو</w:t>
      </w:r>
      <w:r>
        <w:rPr>
          <w:rFonts w:hint="cs"/>
          <w:rtl/>
        </w:rPr>
        <w:t>ی</w:t>
      </w:r>
      <w:r>
        <w:rPr>
          <w:rtl/>
        </w:rPr>
        <w:t xml:space="preserve"> دهنه آن نهر را پلها و آس</w:t>
      </w:r>
      <w:r>
        <w:rPr>
          <w:rFonts w:hint="cs"/>
          <w:rtl/>
        </w:rPr>
        <w:t>ی</w:t>
      </w:r>
      <w:r>
        <w:rPr>
          <w:rFonts w:hint="eastAsia"/>
          <w:rtl/>
        </w:rPr>
        <w:t>ابها</w:t>
      </w:r>
      <w:r>
        <w:rPr>
          <w:rtl/>
        </w:rPr>
        <w:t xml:space="preserve"> کنند</w:t>
      </w:r>
      <w:r w:rsidR="00DF5F91">
        <w:rPr>
          <w:rtl/>
        </w:rPr>
        <w:t xml:space="preserve">، </w:t>
      </w:r>
      <w:r>
        <w:rPr>
          <w:rtl/>
        </w:rPr>
        <w:t>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اکنون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نگرم</w:t>
      </w:r>
      <w:r>
        <w:rPr>
          <w:rtl/>
        </w:rPr>
        <w:t xml:space="preserve"> که زنب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گندم بر سر دارد و برا</w:t>
      </w:r>
      <w:r>
        <w:rPr>
          <w:rFonts w:hint="cs"/>
          <w:rtl/>
        </w:rPr>
        <w:t>ی</w:t>
      </w:r>
      <w:r>
        <w:rPr>
          <w:rtl/>
        </w:rPr>
        <w:t xml:space="preserve"> آرد کردن</w:t>
      </w:r>
      <w:r w:rsidR="00DF5F91">
        <w:rPr>
          <w:rtl/>
        </w:rPr>
        <w:t xml:space="preserve">، </w:t>
      </w:r>
      <w:r>
        <w:rPr>
          <w:rtl/>
        </w:rPr>
        <w:t>به آن آس</w:t>
      </w:r>
      <w:r>
        <w:rPr>
          <w:rFonts w:hint="cs"/>
          <w:rtl/>
        </w:rPr>
        <w:t>ی</w:t>
      </w:r>
      <w:r>
        <w:rPr>
          <w:rFonts w:hint="eastAsia"/>
          <w:rtl/>
        </w:rPr>
        <w:t>ابها</w:t>
      </w:r>
      <w:r>
        <w:rPr>
          <w:rtl/>
        </w:rPr>
        <w:t xml:space="preserve"> رود</w:t>
      </w:r>
      <w:r w:rsidR="00DF5F91">
        <w:rPr>
          <w:rtl/>
        </w:rPr>
        <w:t xml:space="preserve">، </w:t>
      </w:r>
      <w:r>
        <w:rPr>
          <w:rtl/>
        </w:rPr>
        <w:t>و بدون مزد</w:t>
      </w:r>
      <w:r w:rsidR="00DF5F91">
        <w:rPr>
          <w:rtl/>
        </w:rPr>
        <w:t xml:space="preserve">، </w:t>
      </w:r>
      <w:r>
        <w:rPr>
          <w:rtl/>
        </w:rPr>
        <w:t>آن را آرد کند»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3- هم او به سند خود از صالح بن اب</w:t>
      </w:r>
      <w:r>
        <w:rPr>
          <w:rFonts w:hint="cs"/>
          <w:rtl/>
        </w:rPr>
        <w:t>ی</w:t>
      </w:r>
      <w:r>
        <w:rPr>
          <w:rtl/>
        </w:rPr>
        <w:t xml:space="preserve"> الأسود نقل کند که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نام مسجد سهله (واقع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کوفه) را به زبان آورد و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انّه منزل صاحبنا اذا قدم باهله</w:t>
      </w:r>
    </w:p>
    <w:p w:rsidR="0043609F" w:rsidRDefault="0043609F" w:rsidP="00F02A0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593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«آگاه باش که آن مسجد</w:t>
      </w:r>
      <w:r>
        <w:rPr>
          <w:rtl/>
        </w:rPr>
        <w:t xml:space="preserve">، </w:t>
      </w:r>
      <w:r w:rsidR="0043609F">
        <w:rPr>
          <w:rtl/>
        </w:rPr>
        <w:t>منزل صاحب ما (حضرت مهد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) است</w:t>
      </w:r>
      <w:r>
        <w:rPr>
          <w:rtl/>
        </w:rPr>
        <w:t xml:space="preserve">، </w:t>
      </w:r>
      <w:r w:rsidR="0043609F">
        <w:rPr>
          <w:rtl/>
        </w:rPr>
        <w:t>آنگاه که با خاندانش ب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4- هم او به اسناد خود</w:t>
      </w:r>
      <w:r w:rsidR="00DF5F91">
        <w:rPr>
          <w:rtl/>
        </w:rPr>
        <w:t xml:space="preserve">، </w:t>
      </w:r>
      <w:r>
        <w:rPr>
          <w:rtl/>
        </w:rPr>
        <w:t>از مفضّل بن عمر نقل کند که گفت</w:t>
      </w:r>
      <w:r w:rsidR="00DF5F91">
        <w:rPr>
          <w:rtl/>
        </w:rPr>
        <w:t xml:space="preserve">: </w:t>
      </w:r>
      <w:r>
        <w:rPr>
          <w:rtl/>
        </w:rPr>
        <w:t xml:space="preserve">از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قائم ما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در پشت کوفه</w:t>
      </w:r>
      <w:r w:rsidR="00DF5F91">
        <w:rPr>
          <w:rtl/>
        </w:rPr>
        <w:t xml:space="preserve">، </w:t>
      </w:r>
      <w:r>
        <w:rPr>
          <w:rtl/>
        </w:rPr>
        <w:t>مسجد</w:t>
      </w:r>
      <w:r>
        <w:rPr>
          <w:rFonts w:hint="cs"/>
          <w:rtl/>
        </w:rPr>
        <w:t>ی</w:t>
      </w:r>
      <w:r>
        <w:rPr>
          <w:rtl/>
        </w:rPr>
        <w:t xml:space="preserve"> بنا کند که دارا</w:t>
      </w:r>
      <w:r>
        <w:rPr>
          <w:rFonts w:hint="cs"/>
          <w:rtl/>
        </w:rPr>
        <w:t>ی</w:t>
      </w:r>
      <w:r>
        <w:rPr>
          <w:rtl/>
        </w:rPr>
        <w:t xml:space="preserve"> هزار در است</w:t>
      </w:r>
      <w:r w:rsidR="00DF5F91">
        <w:rPr>
          <w:rtl/>
        </w:rPr>
        <w:t xml:space="preserve">، </w:t>
      </w:r>
      <w:r>
        <w:rPr>
          <w:rtl/>
        </w:rPr>
        <w:t>و خانه‌ها</w:t>
      </w:r>
      <w:r>
        <w:rPr>
          <w:rFonts w:hint="cs"/>
          <w:rtl/>
        </w:rPr>
        <w:t>ی</w:t>
      </w:r>
      <w:r>
        <w:rPr>
          <w:rtl/>
        </w:rPr>
        <w:t xml:space="preserve"> اهل کوفه</w:t>
      </w:r>
      <w:r w:rsidR="00DF5F91">
        <w:rPr>
          <w:rtl/>
        </w:rPr>
        <w:t xml:space="preserve">، </w:t>
      </w:r>
      <w:r>
        <w:rPr>
          <w:rtl/>
        </w:rPr>
        <w:t>به نهرها</w:t>
      </w:r>
      <w:r>
        <w:rPr>
          <w:rFonts w:hint="cs"/>
          <w:rtl/>
        </w:rPr>
        <w:t>ی</w:t>
      </w:r>
      <w:r>
        <w:rPr>
          <w:rtl/>
        </w:rPr>
        <w:t xml:space="preserve"> کربلا متّصل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گردد»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امام زمان عجّل اللّه فرجه‌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شکل و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به سند خود</w:t>
      </w:r>
      <w:r w:rsidR="00DF5F91">
        <w:rPr>
          <w:rtl/>
        </w:rPr>
        <w:t xml:space="preserve">، </w:t>
      </w:r>
      <w:r>
        <w:rPr>
          <w:rtl/>
        </w:rPr>
        <w:t>از جابر جعف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 xml:space="preserve">از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عمر بن خطّاب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«مرا</w:t>
      </w:r>
      <w:r>
        <w:rPr>
          <w:rtl/>
        </w:rPr>
        <w:t xml:space="preserve"> آگاه کن که نام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«درباره نام او</w:t>
      </w:r>
      <w:r w:rsidR="00DF5F91">
        <w:rPr>
          <w:rtl/>
        </w:rPr>
        <w:t xml:space="preserve">، </w:t>
      </w:r>
      <w:r>
        <w:rPr>
          <w:rtl/>
        </w:rPr>
        <w:t>حب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من سفارش فرموده که آن را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بازگو نکنم</w:t>
      </w:r>
      <w:r w:rsidR="00DF5F91">
        <w:rPr>
          <w:rtl/>
        </w:rPr>
        <w:t xml:space="preserve">، </w:t>
      </w:r>
      <w:r>
        <w:rPr>
          <w:rtl/>
        </w:rPr>
        <w:t>تا وقت</w:t>
      </w:r>
      <w:r>
        <w:rPr>
          <w:rFonts w:hint="cs"/>
          <w:rtl/>
        </w:rPr>
        <w:t>ی</w:t>
      </w:r>
      <w:r>
        <w:rPr>
          <w:rtl/>
        </w:rPr>
        <w:t xml:space="preserve"> که خدا او را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گفت</w:t>
      </w:r>
      <w:r w:rsidR="00DF5F91">
        <w:rPr>
          <w:rtl/>
        </w:rPr>
        <w:t xml:space="preserve">: </w:t>
      </w:r>
      <w:r>
        <w:rPr>
          <w:rtl/>
        </w:rPr>
        <w:t>«پس مرا از وصف او آگاه کن»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«او جوان</w:t>
      </w:r>
      <w:r>
        <w:rPr>
          <w:rFonts w:hint="cs"/>
          <w:rtl/>
        </w:rPr>
        <w:t>ی</w:t>
      </w:r>
      <w:r>
        <w:rPr>
          <w:rtl/>
        </w:rPr>
        <w:t xml:space="preserve"> با اندام متوسّط است</w:t>
      </w:r>
      <w:r w:rsidR="00DF5F91">
        <w:rPr>
          <w:rtl/>
        </w:rPr>
        <w:t xml:space="preserve">، </w:t>
      </w:r>
      <w:r>
        <w:rPr>
          <w:rtl/>
        </w:rPr>
        <w:t>خوش رو</w:t>
      </w:r>
      <w:r w:rsidR="00DF5F91">
        <w:rPr>
          <w:rtl/>
        </w:rPr>
        <w:t xml:space="preserve">، </w:t>
      </w:r>
      <w:r>
        <w:rPr>
          <w:rtl/>
        </w:rPr>
        <w:t>و خوش مو است</w:t>
      </w:r>
      <w:r w:rsidR="00DF5F91">
        <w:rPr>
          <w:rtl/>
        </w:rPr>
        <w:t xml:space="preserve">، </w:t>
      </w:r>
      <w:r>
        <w:rPr>
          <w:rtl/>
        </w:rPr>
        <w:t>که موها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دو شانه او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نور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F5F91">
        <w:rPr>
          <w:rFonts w:hint="eastAsia"/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سرش را فرا گرفته</w:t>
      </w:r>
      <w:r w:rsidR="00DF5F91">
        <w:rPr>
          <w:rtl/>
        </w:rPr>
        <w:t xml:space="preserve">، </w:t>
      </w:r>
      <w:r>
        <w:rPr>
          <w:rtl/>
        </w:rPr>
        <w:t>پدرم به فدا</w:t>
      </w:r>
      <w:r>
        <w:rPr>
          <w:rFonts w:hint="cs"/>
          <w:rtl/>
        </w:rPr>
        <w:t>ی</w:t>
      </w:r>
      <w:r>
        <w:rPr>
          <w:rtl/>
        </w:rPr>
        <w:t xml:space="preserve"> فرزند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روش امام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 پس از ظهور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درباره روش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 پس از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ظهور او</w:t>
      </w:r>
      <w:r w:rsidR="00DF5F91">
        <w:rPr>
          <w:rtl/>
        </w:rPr>
        <w:t xml:space="preserve">، </w:t>
      </w:r>
      <w:r>
        <w:rPr>
          <w:rtl/>
        </w:rPr>
        <w:t>و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حکم کردن و آنچه خداوند از معجزات او آشکار سازد</w:t>
      </w:r>
      <w:r w:rsidR="00DF5F91">
        <w:rPr>
          <w:rtl/>
        </w:rPr>
        <w:t xml:space="preserve">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چنانکه قبلا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نمونه‌هائ</w:t>
      </w:r>
      <w:r>
        <w:rPr>
          <w:rFonts w:hint="cs"/>
          <w:rtl/>
        </w:rPr>
        <w:t>ی</w:t>
      </w:r>
      <w:r>
        <w:rPr>
          <w:rtl/>
        </w:rPr>
        <w:t xml:space="preserve"> خاطر نشان شد</w:t>
      </w:r>
      <w:r w:rsidR="00DF5F91">
        <w:rPr>
          <w:rtl/>
        </w:rPr>
        <w:t xml:space="preserve">، </w:t>
      </w:r>
      <w:r>
        <w:rPr>
          <w:rtl/>
        </w:rPr>
        <w:t>به عنوان نمونه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به اسناد خود</w:t>
      </w:r>
      <w:r w:rsidR="00DF5F91">
        <w:rPr>
          <w:rtl/>
        </w:rPr>
        <w:t xml:space="preserve">، </w:t>
      </w:r>
      <w:r>
        <w:rPr>
          <w:rtl/>
        </w:rPr>
        <w:t>از مفضّل بن عمر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</w:t>
      </w:r>
      <w:r w:rsidR="00DF5F91">
        <w:rPr>
          <w:rtl/>
        </w:rPr>
        <w:t xml:space="preserve">: </w:t>
      </w:r>
      <w:r>
        <w:rPr>
          <w:rtl/>
        </w:rPr>
        <w:t xml:space="preserve">از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«آنگاه که خداوند به حضرت قائم عجّل اللّه</w:t>
      </w:r>
    </w:p>
    <w:p w:rsidR="0043609F" w:rsidRDefault="0043609F" w:rsidP="00F02A0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594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فرجه</w:t>
      </w:r>
      <w:r>
        <w:rPr>
          <w:rtl/>
        </w:rPr>
        <w:t xml:space="preserve"> اجازه خروج دهد</w:t>
      </w:r>
      <w:r w:rsidR="00DF5F91">
        <w:rPr>
          <w:rtl/>
        </w:rPr>
        <w:t xml:space="preserve">، </w:t>
      </w:r>
      <w:r>
        <w:rPr>
          <w:rtl/>
        </w:rPr>
        <w:t>آن حضرت بالا</w:t>
      </w:r>
      <w:r>
        <w:rPr>
          <w:rFonts w:hint="cs"/>
          <w:rtl/>
        </w:rPr>
        <w:t>ی</w:t>
      </w:r>
      <w:r>
        <w:rPr>
          <w:rtl/>
        </w:rPr>
        <w:t xml:space="preserve"> منبر رود</w:t>
      </w:r>
      <w:r w:rsidR="00DF5F91">
        <w:rPr>
          <w:rtl/>
        </w:rPr>
        <w:t xml:space="preserve">، </w:t>
      </w:r>
      <w:r>
        <w:rPr>
          <w:rtl/>
        </w:rPr>
        <w:t>و مردم را به سو</w:t>
      </w:r>
      <w:r>
        <w:rPr>
          <w:rFonts w:hint="cs"/>
          <w:rtl/>
        </w:rPr>
        <w:t>ی</w:t>
      </w:r>
      <w:r>
        <w:rPr>
          <w:rtl/>
        </w:rPr>
        <w:t xml:space="preserve"> خود دعوت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آنان را به خدا سوگند دهد</w:t>
      </w:r>
      <w:r w:rsidR="00DF5F91">
        <w:rPr>
          <w:rtl/>
        </w:rPr>
        <w:t xml:space="preserve">، </w:t>
      </w:r>
      <w:r>
        <w:rPr>
          <w:rtl/>
        </w:rPr>
        <w:t>و آنان را به ادا</w:t>
      </w:r>
      <w:r>
        <w:rPr>
          <w:rFonts w:hint="cs"/>
          <w:rtl/>
        </w:rPr>
        <w:t>ی</w:t>
      </w:r>
      <w:r>
        <w:rPr>
          <w:rtl/>
        </w:rPr>
        <w:t xml:space="preserve"> حقّ خود دعوت کند</w:t>
      </w:r>
      <w:r w:rsidR="00DF5F91">
        <w:rPr>
          <w:rtl/>
        </w:rPr>
        <w:t xml:space="preserve">، </w:t>
      </w:r>
      <w:r>
        <w:rPr>
          <w:rtl/>
        </w:rPr>
        <w:t>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همانند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رسول خدا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عمل کند</w:t>
      </w:r>
      <w:r w:rsidR="00DF5F91">
        <w:rPr>
          <w:rtl/>
        </w:rPr>
        <w:t xml:space="preserve">، </w:t>
      </w:r>
      <w:r>
        <w:rPr>
          <w:rtl/>
        </w:rPr>
        <w:t>و مثل رفتار آن حضرت</w:t>
      </w:r>
      <w:r w:rsidR="00DF5F91">
        <w:rPr>
          <w:rtl/>
        </w:rPr>
        <w:t xml:space="preserve">، </w:t>
      </w:r>
      <w:r>
        <w:rPr>
          <w:rtl/>
        </w:rPr>
        <w:t>با آنان رفتار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آنگاه خ</w:t>
      </w:r>
      <w:r>
        <w:rPr>
          <w:rFonts w:hint="eastAsia"/>
          <w:rtl/>
        </w:rPr>
        <w:t>داوند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نزد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حجر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(کنار کعبه) نزد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«تو مردم را به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؟ </w:t>
      </w:r>
      <w:r>
        <w:rPr>
          <w:rFonts w:hint="eastAsia"/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قائم عجّل اللّه فرجه چگونگ</w:t>
      </w:r>
      <w:r>
        <w:rPr>
          <w:rFonts w:hint="cs"/>
          <w:rtl/>
        </w:rPr>
        <w:t>ی</w:t>
      </w:r>
      <w:r>
        <w:rPr>
          <w:rtl/>
        </w:rPr>
        <w:t xml:space="preserve"> دعوت خود را برا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«من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هستم که با تو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دست خود را (برا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>) باز کن</w:t>
      </w:r>
      <w:r w:rsidR="00DF5F91">
        <w:rPr>
          <w:rtl/>
        </w:rPr>
        <w:t xml:space="preserve">، </w:t>
      </w:r>
      <w:r>
        <w:rPr>
          <w:rtl/>
        </w:rPr>
        <w:t>پس دست به دست آن حضرت نهد</w:t>
      </w:r>
      <w:r w:rsidR="00DF5F91">
        <w:rPr>
          <w:rtl/>
        </w:rPr>
        <w:t xml:space="preserve">،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 ده مرد نزد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کنند</w:t>
      </w:r>
      <w:r w:rsidR="00DF5F91">
        <w:rPr>
          <w:rtl/>
        </w:rPr>
        <w:t xml:space="preserve">، </w:t>
      </w:r>
      <w:r>
        <w:rPr>
          <w:rtl/>
        </w:rPr>
        <w:t>و او در مکّه بماند</w:t>
      </w:r>
      <w:r w:rsidR="00DF5F91">
        <w:rPr>
          <w:rtl/>
        </w:rPr>
        <w:t xml:space="preserve">، </w:t>
      </w:r>
      <w:r>
        <w:rPr>
          <w:rtl/>
        </w:rPr>
        <w:t xml:space="preserve">تا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به ده هزار نفر برسد</w:t>
      </w:r>
      <w:r w:rsidR="00DF5F91">
        <w:rPr>
          <w:rtl/>
        </w:rPr>
        <w:t xml:space="preserve">، </w:t>
      </w:r>
      <w:r>
        <w:rPr>
          <w:rtl/>
        </w:rPr>
        <w:t>سپس از آنجا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رهسپار شود»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2- هم او به اسناد خود</w:t>
      </w:r>
      <w:r w:rsidR="00DF5F91">
        <w:rPr>
          <w:rtl/>
        </w:rPr>
        <w:t xml:space="preserve">، </w:t>
      </w:r>
      <w:r>
        <w:rPr>
          <w:rtl/>
        </w:rPr>
        <w:t xml:space="preserve">از محمّد بن عجلان از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که فرمود</w:t>
      </w:r>
      <w:r w:rsidR="00DF5F91">
        <w:rPr>
          <w:rtl/>
        </w:rPr>
        <w:t xml:space="preserve">: </w:t>
      </w:r>
      <w:r>
        <w:rPr>
          <w:rtl/>
        </w:rPr>
        <w:t>«آنگاه که حضرت قائم عجّل اللّه فرجه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از نو</w:t>
      </w:r>
      <w:r w:rsidR="00DF5F91">
        <w:rPr>
          <w:rtl/>
        </w:rPr>
        <w:t xml:space="preserve">، </w:t>
      </w:r>
      <w:r>
        <w:rPr>
          <w:rtl/>
        </w:rPr>
        <w:t>مردم را به اسلام دعوت کند</w:t>
      </w:r>
      <w:r w:rsidR="00DF5F91">
        <w:rPr>
          <w:rtl/>
        </w:rPr>
        <w:t xml:space="preserve">، </w:t>
      </w:r>
      <w:r>
        <w:rPr>
          <w:rtl/>
        </w:rPr>
        <w:t>و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کهنه شده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مردم از آن دور شده و گم گشته‌اند</w:t>
      </w:r>
      <w:r w:rsidR="00DF5F91">
        <w:rPr>
          <w:rtl/>
        </w:rPr>
        <w:t xml:space="preserve">، </w:t>
      </w:r>
      <w:r>
        <w:rPr>
          <w:rtl/>
        </w:rPr>
        <w:t>راهنمائ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</w:t>
      </w:r>
      <w:r>
        <w:rPr>
          <w:rFonts w:hint="eastAsia"/>
          <w:rtl/>
        </w:rPr>
        <w:t>ت</w:t>
      </w:r>
      <w:r>
        <w:rPr>
          <w:rtl/>
        </w:rPr>
        <w:t xml:space="preserve"> قائم عجّل اللّه فرجه را «مهد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خوانند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است که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گمشده‌ا</w:t>
      </w:r>
      <w:r>
        <w:rPr>
          <w:rFonts w:hint="cs"/>
          <w:rtl/>
        </w:rPr>
        <w:t>ی</w:t>
      </w:r>
      <w:r>
        <w:rPr>
          <w:rtl/>
        </w:rPr>
        <w:t xml:space="preserve"> راهنمائ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 قائم عجّل اللّه فرجه را «قائم» خوانند</w:t>
      </w:r>
      <w:r w:rsidR="00DF5F91">
        <w:rPr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است که به حقّ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3- هم او به اسناد خود از عبد اللّه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نقل کند که گفت</w:t>
      </w:r>
      <w:r w:rsidR="00DF5F91">
        <w:rPr>
          <w:rtl/>
        </w:rPr>
        <w:t xml:space="preserve">: </w:t>
      </w:r>
      <w:r>
        <w:rPr>
          <w:rtl/>
        </w:rPr>
        <w:t xml:space="preserve">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«آنگاه که حضرت قائم عجّل اللّه فرجه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پانصد تن از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بپادارد</w:t>
      </w:r>
      <w:r w:rsidR="00DF5F91">
        <w:rPr>
          <w:rtl/>
        </w:rPr>
        <w:t xml:space="preserve">، </w:t>
      </w:r>
      <w:r>
        <w:rPr>
          <w:rtl/>
        </w:rPr>
        <w:t>و گردنشان را بزند</w:t>
      </w:r>
      <w:r w:rsidR="00DF5F91">
        <w:rPr>
          <w:rtl/>
        </w:rPr>
        <w:t xml:space="preserve">، </w:t>
      </w:r>
      <w:r>
        <w:rPr>
          <w:rtl/>
        </w:rPr>
        <w:t>سپس پانصد تن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بپادارد و گردن زند</w:t>
      </w:r>
      <w:r w:rsidR="00DF5F91">
        <w:rPr>
          <w:rtl/>
        </w:rPr>
        <w:t xml:space="preserve">، </w:t>
      </w:r>
      <w:r>
        <w:rPr>
          <w:rtl/>
        </w:rPr>
        <w:t>آنگاه پانصد تن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تا شش بار (</w:t>
      </w:r>
      <w:r>
        <w:rPr>
          <w:rFonts w:hint="eastAsia"/>
          <w:rtl/>
        </w:rPr>
        <w:t>که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هم سه هزار نفر شوند)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اللّه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>«عرض کردم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شماره آنها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حدّ (بس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) رسد</w:t>
      </w:r>
      <w:r w:rsidR="00DF5F91">
        <w:rPr>
          <w:rtl/>
        </w:rPr>
        <w:t xml:space="preserve">؟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آر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خودشان و دوستارانشان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4- هم او به سند خود</w:t>
      </w:r>
      <w:r w:rsidR="00DF5F91">
        <w:rPr>
          <w:rtl/>
        </w:rPr>
        <w:t xml:space="preserve">، </w:t>
      </w:r>
      <w:r>
        <w:rPr>
          <w:rtl/>
        </w:rPr>
        <w:t>از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کند که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F02A0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595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که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مسجد الحرام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تا به اساس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(اصل</w:t>
      </w:r>
      <w:r>
        <w:rPr>
          <w:rFonts w:hint="cs"/>
          <w:rtl/>
        </w:rPr>
        <w:t>ی</w:t>
      </w:r>
      <w:r>
        <w:rPr>
          <w:rtl/>
        </w:rPr>
        <w:t>) آن بازگرداند</w:t>
      </w:r>
      <w:r w:rsidR="00DF5F91">
        <w:rPr>
          <w:rtl/>
        </w:rPr>
        <w:t xml:space="preserve">، </w:t>
      </w:r>
      <w:r>
        <w:rPr>
          <w:rtl/>
        </w:rPr>
        <w:t>و مقام (ابراه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را به جا</w:t>
      </w:r>
      <w:r>
        <w:rPr>
          <w:rFonts w:hint="cs"/>
          <w:rtl/>
        </w:rPr>
        <w:t>ی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tl/>
        </w:rPr>
        <w:t xml:space="preserve"> خود که در آن بوده بازگرداند</w:t>
      </w:r>
      <w:r w:rsidR="00DF5F91">
        <w:rPr>
          <w:rtl/>
        </w:rPr>
        <w:t xml:space="preserve">، </w:t>
      </w:r>
      <w:r>
        <w:rPr>
          <w:rtl/>
        </w:rPr>
        <w:t>و دستها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را (که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کعبه در نزد آنها است) ببرّد و به کعبه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بر آن دستها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هستند دزدان کعبه</w:t>
      </w:r>
      <w:r w:rsidR="00DF5F91">
        <w:rPr>
          <w:rtl/>
        </w:rPr>
        <w:t xml:space="preserve">! </w:t>
      </w:r>
      <w:r>
        <w:rPr>
          <w:rtl/>
        </w:rPr>
        <w:t>»</w:t>
      </w:r>
      <w:r w:rsidR="00DF5F91">
        <w:rPr>
          <w:rtl/>
        </w:rPr>
        <w:t xml:space="preserve">. </w:t>
      </w:r>
    </w:p>
    <w:p w:rsidR="001A7E95" w:rsidRDefault="0043609F" w:rsidP="00F02A05">
      <w:pPr>
        <w:pStyle w:val="Heading2"/>
        <w:rPr>
          <w:rtl/>
        </w:rPr>
      </w:pPr>
      <w:bookmarkStart w:id="174" w:name="_Toc425413293"/>
      <w:r>
        <w:rPr>
          <w:rFonts w:hint="eastAsia"/>
          <w:rtl/>
        </w:rPr>
        <w:lastRenderedPageBreak/>
        <w:t>کشته</w:t>
      </w:r>
      <w:r>
        <w:rPr>
          <w:rtl/>
        </w:rPr>
        <w:t xml:space="preserve"> شدن گروهها</w:t>
      </w:r>
      <w:r>
        <w:rPr>
          <w:rFonts w:hint="cs"/>
          <w:rtl/>
        </w:rPr>
        <w:t>ی</w:t>
      </w:r>
      <w:r>
        <w:rPr>
          <w:rtl/>
        </w:rPr>
        <w:t xml:space="preserve"> ضدّ انقلاب کوفه</w:t>
      </w:r>
      <w:r w:rsidR="00DF5F91">
        <w:rPr>
          <w:rtl/>
        </w:rPr>
        <w:t xml:space="preserve">، </w:t>
      </w:r>
      <w:r>
        <w:rPr>
          <w:rtl/>
        </w:rPr>
        <w:t>به فرمان 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فرجه‌</w:t>
      </w:r>
      <w:bookmarkEnd w:id="174"/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5- هم او به اسناد خود</w:t>
      </w:r>
      <w:r w:rsidR="00DF5F91">
        <w:rPr>
          <w:rtl/>
        </w:rPr>
        <w:t xml:space="preserve">، </w:t>
      </w:r>
      <w:r>
        <w:rPr>
          <w:rtl/>
        </w:rPr>
        <w:t>از ابو الجارود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گفتار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«وقت</w:t>
      </w:r>
      <w:r>
        <w:rPr>
          <w:rFonts w:hint="cs"/>
          <w:rtl/>
        </w:rPr>
        <w:t>ی</w:t>
      </w:r>
      <w:r>
        <w:rPr>
          <w:rtl/>
        </w:rPr>
        <w:t xml:space="preserve"> که قائم عجّل اللّه فرجه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کوفه رهسپار گردد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ده هزار نفر از کوفه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که به آنها «بتر</w:t>
      </w:r>
      <w:r>
        <w:rPr>
          <w:rFonts w:hint="cs"/>
          <w:rtl/>
        </w:rPr>
        <w:t>یّ</w:t>
      </w:r>
      <w:r>
        <w:rPr>
          <w:rFonts w:hint="eastAsia"/>
          <w:rtl/>
        </w:rPr>
        <w:t>ه»</w:t>
      </w:r>
      <w:r>
        <w:rPr>
          <w:rtl/>
        </w:rPr>
        <w:t xml:space="preserve"> </w:t>
      </w:r>
      <w:r w:rsidRPr="00F02A05">
        <w:rPr>
          <w:rStyle w:val="libFootnotenumChar"/>
          <w:rtl/>
        </w:rPr>
        <w:t>«1»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همگ</w:t>
      </w:r>
      <w:r>
        <w:rPr>
          <w:rFonts w:hint="cs"/>
          <w:rtl/>
        </w:rPr>
        <w:t>ی</w:t>
      </w:r>
      <w:r>
        <w:rPr>
          <w:rtl/>
        </w:rPr>
        <w:t xml:space="preserve"> سلاح جنگ بر تن دارند</w:t>
      </w:r>
      <w:r w:rsidR="00DF5F91">
        <w:rPr>
          <w:rtl/>
        </w:rPr>
        <w:t xml:space="preserve">، </w:t>
      </w:r>
      <w:r>
        <w:rPr>
          <w:rtl/>
        </w:rPr>
        <w:t>و به 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همان جا که آمده‌ا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بازگرد</w:t>
      </w:r>
      <w:r w:rsidR="00DF5F91">
        <w:rPr>
          <w:rtl/>
        </w:rPr>
        <w:t xml:space="preserve">، </w:t>
      </w:r>
      <w:r>
        <w:rPr>
          <w:rtl/>
        </w:rPr>
        <w:t>که ما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فرزندان فاطمه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ها‌السلام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جناب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آنها حمله کند</w:t>
      </w:r>
      <w:r w:rsidR="00DF5F91">
        <w:rPr>
          <w:rtl/>
        </w:rPr>
        <w:t xml:space="preserve">، </w:t>
      </w:r>
      <w:r>
        <w:rPr>
          <w:rtl/>
        </w:rPr>
        <w:t>تا همه آنها را به هلاکت برساند</w:t>
      </w:r>
      <w:r w:rsidR="00DF5F91">
        <w:rPr>
          <w:rtl/>
        </w:rPr>
        <w:t xml:space="preserve">، </w:t>
      </w:r>
      <w:r>
        <w:rPr>
          <w:rtl/>
        </w:rPr>
        <w:t>سپس وارد کوفه گردد</w:t>
      </w:r>
      <w:r w:rsidR="00DF5F91">
        <w:rPr>
          <w:rtl/>
        </w:rPr>
        <w:t xml:space="preserve">، </w:t>
      </w:r>
      <w:r>
        <w:rPr>
          <w:rtl/>
        </w:rPr>
        <w:t>هر منافق دودل</w:t>
      </w:r>
      <w:r>
        <w:rPr>
          <w:rFonts w:hint="cs"/>
          <w:rtl/>
        </w:rPr>
        <w:t>ی</w:t>
      </w:r>
      <w:r>
        <w:rPr>
          <w:rtl/>
        </w:rPr>
        <w:t xml:space="preserve"> را بکشد</w:t>
      </w:r>
      <w:r w:rsidR="00DF5F91">
        <w:rPr>
          <w:rtl/>
        </w:rPr>
        <w:t xml:space="preserve">، </w:t>
      </w:r>
      <w:r>
        <w:rPr>
          <w:rtl/>
        </w:rPr>
        <w:t>و قصرها</w:t>
      </w:r>
      <w:r>
        <w:rPr>
          <w:rFonts w:hint="cs"/>
          <w:rtl/>
        </w:rPr>
        <w:t>ی</w:t>
      </w:r>
      <w:r>
        <w:rPr>
          <w:rtl/>
        </w:rPr>
        <w:t xml:space="preserve"> آنجا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و جنگجو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را بکشد</w:t>
      </w:r>
      <w:r w:rsidR="00DF5F91">
        <w:rPr>
          <w:rtl/>
        </w:rPr>
        <w:t xml:space="preserve">، </w:t>
      </w:r>
      <w:r>
        <w:rPr>
          <w:rtl/>
        </w:rPr>
        <w:t>تا خداوند خوشنود گردد»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6- هم او به سند خود</w:t>
      </w:r>
      <w:r w:rsidR="00DF5F91">
        <w:rPr>
          <w:rtl/>
        </w:rPr>
        <w:t xml:space="preserve">، </w:t>
      </w:r>
      <w:r>
        <w:rPr>
          <w:rtl/>
        </w:rPr>
        <w:t>از ابو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که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«وقت</w:t>
      </w:r>
      <w:r>
        <w:rPr>
          <w:rFonts w:hint="cs"/>
          <w:rtl/>
        </w:rPr>
        <w:t>ی</w:t>
      </w:r>
      <w:r>
        <w:rPr>
          <w:rtl/>
        </w:rPr>
        <w:t xml:space="preserve"> که قائم عجّل اللّه فرجه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امر تازه‌ا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همان گونه که رسول خدا در ابتدا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 w:rsidR="00DF5F91">
        <w:rPr>
          <w:rtl/>
        </w:rPr>
        <w:t xml:space="preserve">، </w:t>
      </w:r>
      <w:r>
        <w:rPr>
          <w:rtl/>
        </w:rPr>
        <w:t>مردم را به امر تازه دعوت کرد»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7- هم او به سند خود از عل</w:t>
      </w:r>
      <w:r>
        <w:rPr>
          <w:rFonts w:hint="cs"/>
          <w:rtl/>
        </w:rPr>
        <w:t>یّ</w:t>
      </w:r>
      <w:r>
        <w:rPr>
          <w:rtl/>
        </w:rPr>
        <w:t xml:space="preserve"> بن عقبه و او از پدرش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که گفت</w:t>
      </w:r>
      <w:r w:rsidR="00DF5F91">
        <w:rPr>
          <w:rtl/>
        </w:rPr>
        <w:t xml:space="preserve">: </w:t>
      </w:r>
    </w:p>
    <w:p w:rsidR="001A7E95" w:rsidRDefault="0043609F" w:rsidP="00F02A05">
      <w:pPr>
        <w:pStyle w:val="libNormal"/>
        <w:rPr>
          <w:rtl/>
        </w:rPr>
      </w:pPr>
      <w:r>
        <w:rPr>
          <w:rFonts w:hint="eastAsia"/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حضرت قائم عجّل اللّه فرجه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به عدالت حکم کند</w:t>
      </w:r>
      <w:r w:rsidR="00DF5F91">
        <w:rPr>
          <w:rtl/>
        </w:rPr>
        <w:t xml:space="preserve">، </w:t>
      </w:r>
      <w:r>
        <w:rPr>
          <w:rtl/>
        </w:rPr>
        <w:t>و در عصر</w:t>
      </w:r>
    </w:p>
    <w:p w:rsidR="0043609F" w:rsidRDefault="0043609F" w:rsidP="00F02A05">
      <w:pPr>
        <w:pStyle w:val="libFootnote"/>
        <w:rPr>
          <w:rtl/>
        </w:rPr>
      </w:pPr>
      <w:r w:rsidRPr="00F02A05">
        <w:rPr>
          <w:rtl/>
        </w:rPr>
        <w:t>(</w:t>
      </w:r>
      <w:r>
        <w:rPr>
          <w:rtl/>
        </w:rPr>
        <w:t>1) «بتر</w:t>
      </w:r>
      <w:r>
        <w:rPr>
          <w:rFonts w:hint="cs"/>
          <w:rtl/>
        </w:rPr>
        <w:t>یّ</w:t>
      </w:r>
      <w:r>
        <w:rPr>
          <w:rFonts w:hint="eastAsia"/>
          <w:rtl/>
        </w:rPr>
        <w:t>ه»</w:t>
      </w:r>
      <w:r w:rsidR="00DF5F91">
        <w:rPr>
          <w:rtl/>
        </w:rPr>
        <w:t xml:space="preserve">: </w:t>
      </w:r>
      <w:r>
        <w:rPr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هستند که معتقد به امامت ابو بکر و عمر هستند</w:t>
      </w:r>
      <w:r w:rsidR="00DF5F91">
        <w:rPr>
          <w:rtl/>
        </w:rPr>
        <w:t xml:space="preserve">، </w:t>
      </w:r>
      <w:r>
        <w:rPr>
          <w:rtl/>
        </w:rPr>
        <w:t>و اعتقاد دارند که گرچه امّت در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آنها با وجود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به خطا رفتند</w:t>
      </w:r>
      <w:r w:rsidR="00DF5F91">
        <w:rPr>
          <w:rtl/>
        </w:rPr>
        <w:t xml:space="preserve">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 در حدّ فسق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آنها درباره عثمان توقّف کرده‌اند</w:t>
      </w:r>
      <w:r w:rsidR="00DF5F91">
        <w:rPr>
          <w:rtl/>
        </w:rPr>
        <w:t xml:space="preserve">، 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آنها گروه</w:t>
      </w:r>
      <w:r>
        <w:rPr>
          <w:rFonts w:hint="cs"/>
          <w:rtl/>
        </w:rPr>
        <w:t>ی</w:t>
      </w:r>
      <w:r>
        <w:rPr>
          <w:rtl/>
        </w:rPr>
        <w:t xml:space="preserve"> از نسل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هستند که به نام «بتر</w:t>
      </w:r>
      <w:r>
        <w:rPr>
          <w:rFonts w:hint="cs"/>
          <w:rtl/>
        </w:rPr>
        <w:t>یّ</w:t>
      </w:r>
      <w:r>
        <w:rPr>
          <w:rFonts w:hint="eastAsia"/>
          <w:rtl/>
        </w:rPr>
        <w:t>ه»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شده‌اند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بلکه همه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همراه کس</w:t>
      </w:r>
      <w:r>
        <w:rPr>
          <w:rFonts w:hint="cs"/>
          <w:rtl/>
        </w:rPr>
        <w:t>ی</w:t>
      </w:r>
      <w:r>
        <w:rPr>
          <w:rtl/>
        </w:rPr>
        <w:t xml:space="preserve"> که از فرزندان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است و ادّعا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خروج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 [که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اساس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معتقد به امامت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فرزند امام سجّاد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هستند] (محشّ</w:t>
      </w:r>
      <w:r>
        <w:rPr>
          <w:rFonts w:hint="cs"/>
          <w:rtl/>
        </w:rPr>
        <w:t>ی</w:t>
      </w:r>
      <w:r>
        <w:rPr>
          <w:rtl/>
        </w:rPr>
        <w:t>)</w:t>
      </w:r>
      <w:r w:rsidR="00DF5F91">
        <w:rPr>
          <w:rtl/>
        </w:rPr>
        <w:t xml:space="preserve">. </w:t>
      </w:r>
    </w:p>
    <w:p w:rsidR="0043609F" w:rsidRDefault="0043609F" w:rsidP="00F02A05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596</w:t>
      </w:r>
    </w:p>
    <w:p w:rsidR="00F02A05" w:rsidRDefault="00F02A05" w:rsidP="0043609F">
      <w:pPr>
        <w:pStyle w:val="libNormal"/>
        <w:rPr>
          <w:rtl/>
        </w:rPr>
      </w:pPr>
      <w:r>
        <w:rPr>
          <w:rFonts w:hint="cs"/>
          <w:rtl/>
        </w:rPr>
        <w:t>________________________________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حکومت</w:t>
      </w:r>
      <w:r>
        <w:rPr>
          <w:rtl/>
        </w:rPr>
        <w:t xml:space="preserve"> او</w:t>
      </w:r>
      <w:r w:rsidR="00DF5F91">
        <w:rPr>
          <w:rtl/>
        </w:rPr>
        <w:t xml:space="preserve">، </w:t>
      </w:r>
      <w:r>
        <w:rPr>
          <w:rtl/>
        </w:rPr>
        <w:t>ستم برداشته شود</w:t>
      </w:r>
      <w:r w:rsidR="00DF5F91">
        <w:rPr>
          <w:rtl/>
        </w:rPr>
        <w:t xml:space="preserve">، </w:t>
      </w:r>
      <w:r>
        <w:rPr>
          <w:rtl/>
        </w:rPr>
        <w:t>راهها امن گردد</w:t>
      </w:r>
      <w:r w:rsidR="00DF5F91">
        <w:rPr>
          <w:rtl/>
        </w:rPr>
        <w:t xml:space="preserve">،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برکتها</w:t>
      </w:r>
      <w:r>
        <w:rPr>
          <w:rFonts w:hint="cs"/>
          <w:rtl/>
        </w:rPr>
        <w:t>ی</w:t>
      </w:r>
      <w:r>
        <w:rPr>
          <w:rtl/>
        </w:rPr>
        <w:t xml:space="preserve">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</w:t>
      </w:r>
      <w:r w:rsidR="00DF5F91">
        <w:rPr>
          <w:rtl/>
        </w:rPr>
        <w:t xml:space="preserve">، </w:t>
      </w:r>
      <w:r>
        <w:rPr>
          <w:rtl/>
        </w:rPr>
        <w:t>و هر حقّ</w:t>
      </w:r>
      <w:r>
        <w:rPr>
          <w:rFonts w:hint="cs"/>
          <w:rtl/>
        </w:rPr>
        <w:t>ی</w:t>
      </w:r>
      <w:r>
        <w:rPr>
          <w:rtl/>
        </w:rPr>
        <w:t xml:space="preserve"> به اهلش برسد</w:t>
      </w:r>
      <w:r w:rsidR="00DF5F91">
        <w:rPr>
          <w:rtl/>
        </w:rPr>
        <w:t xml:space="preserve">، </w:t>
      </w:r>
      <w:r>
        <w:rPr>
          <w:rtl/>
        </w:rPr>
        <w:t>و اهل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بجا</w:t>
      </w:r>
      <w:r>
        <w:rPr>
          <w:rFonts w:hint="cs"/>
          <w:rtl/>
        </w:rPr>
        <w:t>ی</w:t>
      </w:r>
      <w:r>
        <w:rPr>
          <w:rtl/>
        </w:rPr>
        <w:t xml:space="preserve"> نماند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همه آنها اظهار اسلام کنند</w:t>
      </w:r>
      <w:r w:rsidR="00DF5F91">
        <w:rPr>
          <w:rtl/>
        </w:rPr>
        <w:t xml:space="preserve">، </w:t>
      </w:r>
      <w:r>
        <w:rPr>
          <w:rtl/>
        </w:rPr>
        <w:t>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اقرار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مگر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که خداوند (در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83 سوره آل عمران)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F02A05" w:rsidRDefault="0043609F" w:rsidP="00F02A05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لَهُ أَسْلَمَ مَنْ فِ</w:t>
      </w:r>
      <w:r>
        <w:rPr>
          <w:rFonts w:hint="cs"/>
          <w:rtl/>
        </w:rPr>
        <w:t>ی</w:t>
      </w:r>
      <w:r>
        <w:rPr>
          <w:rtl/>
        </w:rPr>
        <w:t xml:space="preserve"> السَّماواتِ وَ الْأَرْضِ طَوْعاً وَ کَرْهاً وَ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رْجَعُونَ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«و تمام کسان</w:t>
      </w:r>
      <w:r>
        <w:rPr>
          <w:rFonts w:hint="cs"/>
          <w:rtl/>
        </w:rPr>
        <w:t>ی</w:t>
      </w:r>
      <w:r>
        <w:rPr>
          <w:rtl/>
        </w:rPr>
        <w:t xml:space="preserve"> که در آسمانها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</w:t>
      </w:r>
      <w:r w:rsidR="00DF5F91">
        <w:rPr>
          <w:rtl/>
        </w:rPr>
        <w:t xml:space="preserve">، </w:t>
      </w:r>
      <w:r>
        <w:rPr>
          <w:rtl/>
        </w:rPr>
        <w:t>از رو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DF5F91"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اجبار</w:t>
      </w:r>
      <w:r w:rsidR="00DF5F91">
        <w:rPr>
          <w:rtl/>
        </w:rPr>
        <w:t xml:space="preserve">، </w:t>
      </w:r>
      <w:r>
        <w:rPr>
          <w:rtl/>
        </w:rPr>
        <w:t>در برابر فرمان او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مند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او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قائم عجّل اللّه فرجه به حکم حضرت داود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و حضرت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حکومت کند</w:t>
      </w:r>
      <w:r w:rsidR="00DF5F91">
        <w:rPr>
          <w:rtl/>
        </w:rPr>
        <w:t xml:space="preserve">، </w:t>
      </w:r>
      <w:r>
        <w:rPr>
          <w:rtl/>
        </w:rPr>
        <w:t>آن زمان است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گنجها</w:t>
      </w:r>
      <w:r>
        <w:rPr>
          <w:rFonts w:hint="cs"/>
          <w:rtl/>
        </w:rPr>
        <w:t>ی</w:t>
      </w:r>
      <w:r>
        <w:rPr>
          <w:rtl/>
        </w:rPr>
        <w:t xml:space="preserve"> خود را آشکار کند</w:t>
      </w:r>
      <w:r w:rsidR="00DF5F91">
        <w:rPr>
          <w:rtl/>
        </w:rPr>
        <w:t xml:space="preserve">، </w:t>
      </w:r>
      <w:r>
        <w:rPr>
          <w:rtl/>
        </w:rPr>
        <w:t>و برکاتش را ظاهر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کس</w:t>
      </w:r>
      <w:r>
        <w:rPr>
          <w:rFonts w:hint="cs"/>
          <w:rtl/>
        </w:rPr>
        <w:t>ی</w:t>
      </w:r>
      <w:r>
        <w:rPr>
          <w:rtl/>
        </w:rPr>
        <w:t xml:space="preserve"> از شما در آن زمان جائ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دادن صدقه و احسان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همه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ثروت و توانگر</w:t>
      </w:r>
      <w:r>
        <w:rPr>
          <w:rFonts w:hint="cs"/>
          <w:rtl/>
        </w:rPr>
        <w:t>ی</w:t>
      </w:r>
      <w:r>
        <w:rPr>
          <w:rtl/>
        </w:rPr>
        <w:t xml:space="preserve"> فرا گرفته</w:t>
      </w:r>
      <w:r w:rsidR="00DF5F91">
        <w:rPr>
          <w:rtl/>
        </w:rPr>
        <w:t xml:space="preserve">، </w:t>
      </w:r>
      <w:r>
        <w:rPr>
          <w:rtl/>
        </w:rPr>
        <w:t>و همگ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«همانا دولت ما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دولتها است</w:t>
      </w:r>
      <w:r w:rsidR="00DF5F91">
        <w:rPr>
          <w:rtl/>
        </w:rPr>
        <w:t xml:space="preserve">، </w:t>
      </w:r>
      <w:r>
        <w:rPr>
          <w:rtl/>
        </w:rPr>
        <w:t>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خاندان</w:t>
      </w:r>
      <w:r>
        <w:rPr>
          <w:rFonts w:hint="cs"/>
          <w:rtl/>
        </w:rPr>
        <w:t>ی</w:t>
      </w:r>
      <w:r>
        <w:rPr>
          <w:rtl/>
        </w:rPr>
        <w:t xml:space="preserve"> که بخواهند به دولت و سلطنت برسند</w:t>
      </w:r>
      <w:r w:rsidR="00DF5F91">
        <w:rPr>
          <w:rtl/>
        </w:rPr>
        <w:t xml:space="preserve">، </w:t>
      </w:r>
      <w:r>
        <w:rPr>
          <w:rtl/>
        </w:rPr>
        <w:t>بجا</w:t>
      </w:r>
      <w:r>
        <w:rPr>
          <w:rFonts w:hint="cs"/>
          <w:rtl/>
        </w:rPr>
        <w:t>ی</w:t>
      </w:r>
      <w:r>
        <w:rPr>
          <w:rtl/>
        </w:rPr>
        <w:t xml:space="preserve"> نمانند</w:t>
      </w:r>
      <w:r w:rsidR="00DF5F91">
        <w:rPr>
          <w:rtl/>
        </w:rPr>
        <w:t xml:space="preserve">، </w:t>
      </w:r>
      <w:r>
        <w:rPr>
          <w:rtl/>
        </w:rPr>
        <w:t>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قبل از ما به سلطنت رسند</w:t>
      </w:r>
      <w:r w:rsidR="00DF5F91">
        <w:rPr>
          <w:rtl/>
        </w:rPr>
        <w:t xml:space="preserve">، </w:t>
      </w:r>
      <w:r>
        <w:rPr>
          <w:rtl/>
        </w:rPr>
        <w:t>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چون راه و روش ما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نگو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tl/>
        </w:rPr>
        <w:t xml:space="preserve">: </w:t>
      </w:r>
      <w:r>
        <w:rPr>
          <w:rtl/>
        </w:rPr>
        <w:t>«چون ما به سلطنت برس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رفتار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(معن</w:t>
      </w:r>
      <w:r>
        <w:rPr>
          <w:rFonts w:hint="cs"/>
          <w:rtl/>
        </w:rPr>
        <w:t>ی</w:t>
      </w:r>
      <w:r>
        <w:rPr>
          <w:rtl/>
        </w:rPr>
        <w:t>) سخن خداو</w:t>
      </w:r>
      <w:r>
        <w:rPr>
          <w:rFonts w:hint="eastAsia"/>
          <w:rtl/>
        </w:rPr>
        <w:t>ند</w:t>
      </w:r>
      <w:r>
        <w:rPr>
          <w:rtl/>
        </w:rPr>
        <w:t xml:space="preserve"> متعال (آ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128 سوره اعراف) که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 w:rsidRPr="00E17B34">
        <w:rPr>
          <w:rStyle w:val="libAieChar"/>
          <w:rFonts w:hint="eastAsia"/>
          <w:rtl/>
        </w:rPr>
        <w:t>وَ</w:t>
      </w:r>
      <w:r w:rsidRPr="00E17B34">
        <w:rPr>
          <w:rStyle w:val="libAieChar"/>
          <w:rtl/>
        </w:rPr>
        <w:t xml:space="preserve"> الْعاقِبَةُ لِلْمُتَّقِ</w:t>
      </w:r>
      <w:r w:rsidRPr="00E17B34">
        <w:rPr>
          <w:rStyle w:val="libAieChar"/>
          <w:rFonts w:hint="cs"/>
          <w:rtl/>
        </w:rPr>
        <w:t>ی</w:t>
      </w:r>
      <w:r w:rsidRPr="00E17B34">
        <w:rPr>
          <w:rStyle w:val="libAieChar"/>
          <w:rFonts w:hint="eastAsia"/>
          <w:rtl/>
        </w:rPr>
        <w:t>نَ</w:t>
      </w:r>
      <w:r w:rsidRPr="00E17B34">
        <w:rPr>
          <w:rStyle w:val="libAieChar"/>
          <w:rtl/>
        </w:rPr>
        <w:t>*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«پا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کارها</w:t>
      </w:r>
      <w:r>
        <w:rPr>
          <w:rtl/>
        </w:rPr>
        <w:t xml:space="preserve">، </w:t>
      </w:r>
      <w:r w:rsidR="0043609F">
        <w:rPr>
          <w:rtl/>
        </w:rPr>
        <w:t>از آن پره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زکاران</w:t>
      </w:r>
      <w:r w:rsidR="0043609F">
        <w:rPr>
          <w:rtl/>
        </w:rPr>
        <w:t xml:space="preserve"> است»</w:t>
      </w:r>
      <w:r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فتوحات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نمودن بعض</w:t>
      </w:r>
      <w:r>
        <w:rPr>
          <w:rFonts w:hint="cs"/>
          <w:rtl/>
        </w:rPr>
        <w:t>ی</w:t>
      </w:r>
      <w:r>
        <w:rPr>
          <w:rtl/>
        </w:rPr>
        <w:t xml:space="preserve"> از مساجد</w:t>
      </w:r>
      <w:r w:rsidR="00DF5F91">
        <w:rPr>
          <w:rtl/>
        </w:rPr>
        <w:t xml:space="preserve">، </w:t>
      </w:r>
      <w:r>
        <w:rPr>
          <w:rtl/>
        </w:rPr>
        <w:t>و آباد کردن راهها و</w:t>
      </w:r>
      <w:r w:rsidR="00DF5F91">
        <w:rPr>
          <w:rtl/>
        </w:rPr>
        <w:t xml:space="preserve">...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1-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به اسناد خود</w:t>
      </w:r>
      <w:r w:rsidR="00DF5F91">
        <w:rPr>
          <w:rtl/>
        </w:rPr>
        <w:t xml:space="preserve">، </w:t>
      </w:r>
      <w:r>
        <w:rPr>
          <w:rtl/>
        </w:rPr>
        <w:t>از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«وقت</w:t>
      </w:r>
      <w:r>
        <w:rPr>
          <w:rFonts w:hint="cs"/>
          <w:rtl/>
        </w:rPr>
        <w:t>ی</w:t>
      </w:r>
      <w:r>
        <w:rPr>
          <w:rtl/>
        </w:rPr>
        <w:t xml:space="preserve"> که قائم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وارد کوفه شود</w:t>
      </w:r>
      <w:r w:rsidR="00DF5F91">
        <w:rPr>
          <w:rtl/>
        </w:rPr>
        <w:t xml:space="preserve">، </w:t>
      </w:r>
      <w:r>
        <w:rPr>
          <w:rtl/>
        </w:rPr>
        <w:t>و در آنجا چهار مسجد را خراب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مسجد</w:t>
      </w:r>
      <w:r>
        <w:rPr>
          <w:rFonts w:hint="cs"/>
          <w:rtl/>
        </w:rPr>
        <w:t>ی</w:t>
      </w:r>
      <w:r>
        <w:rPr>
          <w:rtl/>
        </w:rPr>
        <w:t xml:space="preserve"> را که دارا</w:t>
      </w:r>
      <w:r>
        <w:rPr>
          <w:rFonts w:hint="cs"/>
          <w:rtl/>
        </w:rPr>
        <w:t>ی</w:t>
      </w:r>
      <w:r>
        <w:rPr>
          <w:rtl/>
        </w:rPr>
        <w:t xml:space="preserve"> کنگره (و مشرف بر </w:t>
      </w:r>
      <w:r>
        <w:rPr>
          <w:rtl/>
        </w:rPr>
        <w:lastRenderedPageBreak/>
        <w:t>اطراف و خانه‌ها) است</w:t>
      </w:r>
      <w:r w:rsidR="00DF5F91">
        <w:rPr>
          <w:rtl/>
        </w:rPr>
        <w:t xml:space="preserve">، </w:t>
      </w:r>
      <w:r>
        <w:rPr>
          <w:rtl/>
        </w:rPr>
        <w:t>در ز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نماند</w:t>
      </w:r>
      <w:r w:rsidR="00DF5F91">
        <w:rPr>
          <w:rtl/>
        </w:rPr>
        <w:t xml:space="preserve">، </w:t>
      </w:r>
      <w:r>
        <w:rPr>
          <w:rtl/>
        </w:rPr>
        <w:t>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حضرت</w:t>
      </w:r>
      <w:r w:rsidR="00DF5F91">
        <w:rPr>
          <w:rtl/>
        </w:rPr>
        <w:t xml:space="preserve">، </w:t>
      </w:r>
      <w:r>
        <w:rPr>
          <w:rtl/>
        </w:rPr>
        <w:t>آن (کنگره) را خراب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جادّه‌ها</w:t>
      </w:r>
      <w:r>
        <w:rPr>
          <w:rFonts w:hint="cs"/>
          <w:rtl/>
        </w:rPr>
        <w:t>ی</w:t>
      </w:r>
      <w:r>
        <w:rPr>
          <w:rtl/>
        </w:rPr>
        <w:t xml:space="preserve"> بزرگ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و هر بالکن</w:t>
      </w:r>
      <w:r>
        <w:rPr>
          <w:rFonts w:hint="cs"/>
          <w:rtl/>
        </w:rPr>
        <w:t>ی</w:t>
      </w:r>
      <w:r>
        <w:rPr>
          <w:rtl/>
        </w:rPr>
        <w:t xml:space="preserve"> که از خانه</w:t>
      </w:r>
    </w:p>
    <w:p w:rsidR="0043609F" w:rsidRDefault="0043609F" w:rsidP="00E17B3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597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کوچه آمده باشد خراب کند</w:t>
      </w:r>
      <w:r w:rsidR="00DF5F91">
        <w:rPr>
          <w:rtl/>
        </w:rPr>
        <w:t xml:space="preserve">، </w:t>
      </w:r>
      <w:r>
        <w:rPr>
          <w:rtl/>
        </w:rPr>
        <w:t>سر در خانه‌ها و ناودانهائ</w:t>
      </w:r>
      <w:r>
        <w:rPr>
          <w:rFonts w:hint="cs"/>
          <w:rtl/>
        </w:rPr>
        <w:t>ی</w:t>
      </w:r>
      <w:r>
        <w:rPr>
          <w:rtl/>
        </w:rPr>
        <w:t xml:space="preserve"> را که در کوچه‌ها است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بردارد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بدعت</w:t>
      </w:r>
      <w:r>
        <w:rPr>
          <w:rFonts w:hint="cs"/>
          <w:rtl/>
        </w:rPr>
        <w:t>ی</w:t>
      </w:r>
      <w:r>
        <w:rPr>
          <w:rtl/>
        </w:rPr>
        <w:t xml:space="preserve"> بجا</w:t>
      </w:r>
      <w:r>
        <w:rPr>
          <w:rFonts w:hint="cs"/>
          <w:rtl/>
        </w:rPr>
        <w:t>ی</w:t>
      </w:r>
      <w:r>
        <w:rPr>
          <w:rtl/>
        </w:rPr>
        <w:t xml:space="preserve"> نگذارد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ببرد</w:t>
      </w:r>
      <w:r w:rsidR="00DF5F91">
        <w:rPr>
          <w:rtl/>
        </w:rPr>
        <w:t xml:space="preserve">، </w:t>
      </w:r>
      <w:r>
        <w:rPr>
          <w:rtl/>
        </w:rPr>
        <w:t>و سنّت</w:t>
      </w:r>
      <w:r>
        <w:rPr>
          <w:rFonts w:hint="cs"/>
          <w:rtl/>
        </w:rPr>
        <w:t>ی</w:t>
      </w:r>
      <w:r>
        <w:rPr>
          <w:rtl/>
        </w:rPr>
        <w:t xml:space="preserve"> بجا ننهد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را بپادارد</w:t>
      </w:r>
      <w:r w:rsidR="00DF5F91">
        <w:rPr>
          <w:rtl/>
        </w:rPr>
        <w:t xml:space="preserve">، </w:t>
      </w:r>
      <w:r>
        <w:rPr>
          <w:rtl/>
        </w:rPr>
        <w:t>و قسطنطن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کوهها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(البرز) را فتح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F5F91">
        <w:rPr>
          <w:rFonts w:hint="eastAsia"/>
          <w:rtl/>
        </w:rPr>
        <w:t xml:space="preserve">، </w:t>
      </w:r>
      <w:r>
        <w:rPr>
          <w:rtl/>
        </w:rPr>
        <w:t>هفت س</w:t>
      </w:r>
      <w:r>
        <w:rPr>
          <w:rFonts w:hint="eastAsia"/>
          <w:rtl/>
        </w:rPr>
        <w:t>ال</w:t>
      </w:r>
      <w:r>
        <w:rPr>
          <w:rtl/>
        </w:rPr>
        <w:t xml:space="preserve"> امامت کند</w:t>
      </w:r>
      <w:r w:rsidR="00DF5F91">
        <w:rPr>
          <w:rtl/>
        </w:rPr>
        <w:t xml:space="preserve">، </w:t>
      </w:r>
      <w:r>
        <w:rPr>
          <w:rtl/>
        </w:rPr>
        <w:t>که هر سال آن برابر ده سال از سالها</w:t>
      </w:r>
      <w:r>
        <w:rPr>
          <w:rFonts w:hint="cs"/>
          <w:rtl/>
        </w:rPr>
        <w:t>ی</w:t>
      </w:r>
      <w:r>
        <w:rPr>
          <w:rtl/>
        </w:rPr>
        <w:t xml:space="preserve"> شما است</w:t>
      </w:r>
      <w:r w:rsidR="00DF5F91">
        <w:rPr>
          <w:rtl/>
        </w:rPr>
        <w:t xml:space="preserve">، </w:t>
      </w:r>
      <w:r>
        <w:rPr>
          <w:rtl/>
        </w:rPr>
        <w:t>سپس خداوند آنچه خواهد انجام دهد»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  <w:r>
        <w:rPr>
          <w:rtl/>
        </w:rPr>
        <w:t xml:space="preserve">به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عرض کردم</w:t>
      </w:r>
      <w:r w:rsidR="00DF5F91">
        <w:rPr>
          <w:rtl/>
        </w:rPr>
        <w:t xml:space="preserve">: </w:t>
      </w:r>
      <w:r>
        <w:rPr>
          <w:rtl/>
        </w:rPr>
        <w:t>«قربانت گردم</w:t>
      </w:r>
      <w:r w:rsidR="00DF5F91">
        <w:rPr>
          <w:rtl/>
        </w:rPr>
        <w:t xml:space="preserve">، </w:t>
      </w:r>
      <w:r>
        <w:rPr>
          <w:rtl/>
        </w:rPr>
        <w:t>چگونه سالها</w:t>
      </w:r>
      <w:r w:rsidR="00DF5F91">
        <w:rPr>
          <w:rtl/>
        </w:rPr>
        <w:t xml:space="preserve">، </w:t>
      </w:r>
      <w:r>
        <w:rPr>
          <w:rtl/>
        </w:rPr>
        <w:t>دراز و طولان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DF5F91">
        <w:rPr>
          <w:rtl/>
        </w:rPr>
        <w:t xml:space="preserve">؟ </w:t>
      </w:r>
      <w:r>
        <w:rPr>
          <w:rtl/>
        </w:rPr>
        <w:t>»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«خداوند به فلک دستور دهد</w:t>
      </w:r>
      <w:r w:rsidR="00DF5F91">
        <w:rPr>
          <w:rtl/>
        </w:rPr>
        <w:t xml:space="preserve">، </w:t>
      </w:r>
      <w:r>
        <w:rPr>
          <w:rtl/>
        </w:rPr>
        <w:t>درنگ نموده و به کند</w:t>
      </w:r>
      <w:r>
        <w:rPr>
          <w:rFonts w:hint="cs"/>
          <w:rtl/>
        </w:rPr>
        <w:t>ی</w:t>
      </w:r>
      <w:r>
        <w:rPr>
          <w:rtl/>
        </w:rPr>
        <w:t xml:space="preserve"> حرکت کند</w:t>
      </w:r>
      <w:r w:rsidR="00DF5F91">
        <w:rPr>
          <w:rtl/>
        </w:rPr>
        <w:t xml:space="preserve">، </w:t>
      </w:r>
      <w:r>
        <w:rPr>
          <w:rtl/>
        </w:rPr>
        <w:t>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 w:rsidR="00DF5F91">
        <w:rPr>
          <w:rFonts w:hint="eastAsia"/>
          <w:rtl/>
        </w:rPr>
        <w:t xml:space="preserve">، </w:t>
      </w:r>
      <w:r>
        <w:rPr>
          <w:rtl/>
        </w:rPr>
        <w:t>روزها و سالها دراز گردند»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</w:t>
      </w:r>
      <w:r w:rsidR="00DF5F91">
        <w:rPr>
          <w:rtl/>
        </w:rPr>
        <w:t xml:space="preserve">: </w:t>
      </w:r>
      <w:r>
        <w:rPr>
          <w:rtl/>
        </w:rPr>
        <w:t>«مردم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tl/>
        </w:rPr>
        <w:t xml:space="preserve">: </w:t>
      </w:r>
      <w:r>
        <w:rPr>
          <w:rtl/>
        </w:rPr>
        <w:t>اگر در گردش فلک</w:t>
      </w:r>
      <w:r w:rsidR="00DF5F91">
        <w:rPr>
          <w:rtl/>
        </w:rPr>
        <w:t xml:space="preserve">، </w:t>
      </w:r>
      <w:r>
        <w:rPr>
          <w:rtl/>
        </w:rPr>
        <w:t>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شود</w:t>
      </w:r>
      <w:r w:rsidR="00DF5F91">
        <w:rPr>
          <w:rtl/>
        </w:rPr>
        <w:t xml:space="preserve">، </w:t>
      </w:r>
      <w:r>
        <w:rPr>
          <w:rtl/>
        </w:rPr>
        <w:t>جهان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گردد»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ب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امّا مسلمانان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ماه را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به دون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 w:rsidR="00DF5F91">
        <w:rPr>
          <w:rtl/>
        </w:rPr>
        <w:t xml:space="preserve">، </w:t>
      </w:r>
      <w:r>
        <w:rPr>
          <w:rtl/>
        </w:rPr>
        <w:t>و قبلا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بن نون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از طولان</w:t>
      </w:r>
      <w:r>
        <w:rPr>
          <w:rFonts w:hint="cs"/>
          <w:rtl/>
        </w:rPr>
        <w:t>ی</w:t>
      </w:r>
      <w:r>
        <w:rPr>
          <w:rtl/>
        </w:rPr>
        <w:t xml:space="preserve"> بودن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خبر داده</w:t>
      </w:r>
      <w:r w:rsidR="00DF5F91">
        <w:rPr>
          <w:rtl/>
        </w:rPr>
        <w:t xml:space="preserve">، </w:t>
      </w:r>
      <w:r>
        <w:rPr>
          <w:rtl/>
        </w:rPr>
        <w:t>(و در قرآن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32 سوره سجده)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DF5F91" w:rsidP="00E17B34">
      <w:pPr>
        <w:pStyle w:val="libAie"/>
        <w:rPr>
          <w:rtl/>
        </w:rPr>
      </w:pPr>
      <w:r>
        <w:rPr>
          <w:rtl/>
        </w:rPr>
        <w:t xml:space="preserve">... </w:t>
      </w:r>
      <w:r w:rsidR="0043609F">
        <w:rPr>
          <w:rtl/>
        </w:rPr>
        <w:t xml:space="preserve">ثُمَّ </w:t>
      </w:r>
      <w:r w:rsidR="0043609F">
        <w:rPr>
          <w:rFonts w:hint="cs"/>
          <w:rtl/>
        </w:rPr>
        <w:t>یَ</w:t>
      </w:r>
      <w:r w:rsidR="0043609F">
        <w:rPr>
          <w:rFonts w:hint="eastAsia"/>
          <w:rtl/>
        </w:rPr>
        <w:t>عْرُجُ</w:t>
      </w:r>
      <w:r w:rsidR="0043609F">
        <w:rPr>
          <w:rtl/>
        </w:rPr>
        <w:t xml:space="preserve"> إِلَ</w:t>
      </w:r>
      <w:r w:rsidR="0043609F">
        <w:rPr>
          <w:rFonts w:hint="cs"/>
          <w:rtl/>
        </w:rPr>
        <w:t>یْ</w:t>
      </w:r>
      <w:r w:rsidR="0043609F">
        <w:rPr>
          <w:rFonts w:hint="eastAsia"/>
          <w:rtl/>
        </w:rPr>
        <w:t>هِ</w:t>
      </w:r>
      <w:r w:rsidR="0043609F">
        <w:rPr>
          <w:rtl/>
        </w:rPr>
        <w:t xml:space="preserve"> فِ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43609F">
        <w:rPr>
          <w:rFonts w:hint="cs"/>
          <w:rtl/>
        </w:rPr>
        <w:t>یَ</w:t>
      </w:r>
      <w:r w:rsidR="0043609F">
        <w:rPr>
          <w:rFonts w:hint="eastAsia"/>
          <w:rtl/>
        </w:rPr>
        <w:t>وْمٍ</w:t>
      </w:r>
      <w:r w:rsidR="0043609F">
        <w:rPr>
          <w:rtl/>
        </w:rPr>
        <w:t xml:space="preserve"> کانَ مِقْدارُهُ أَلْفَ سَنَةٍ مِمَّا تَعُدُّونَ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</w:t>
      </w:r>
      <w:r>
        <w:rPr>
          <w:rtl/>
        </w:rPr>
        <w:t xml:space="preserve">... </w:t>
      </w:r>
      <w:r w:rsidR="0043609F">
        <w:rPr>
          <w:rtl/>
        </w:rPr>
        <w:t>آن روز مانند هزار سال شما است»</w:t>
      </w:r>
      <w:r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2- هم او به سند خود از جابر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امام باقر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قائم آل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مه‌هائ</w:t>
      </w:r>
      <w:r>
        <w:rPr>
          <w:rFonts w:hint="cs"/>
          <w:rtl/>
        </w:rPr>
        <w:t>ی</w:t>
      </w:r>
      <w:r>
        <w:rPr>
          <w:rtl/>
        </w:rPr>
        <w:t xml:space="preserve"> بزند و قرآن را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فرود آمده است (ترت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نزول سوره‌ها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) به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آن روز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قرآن را حفظ کرده‌اند</w:t>
      </w:r>
      <w:r w:rsidR="00DF5F91">
        <w:rPr>
          <w:rtl/>
        </w:rPr>
        <w:t xml:space="preserve">،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است</w:t>
      </w:r>
      <w:r w:rsidR="00DF5F91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گونه آموزش بر خلاف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کنون</w:t>
      </w:r>
      <w:r>
        <w:rPr>
          <w:rFonts w:hint="cs"/>
          <w:rtl/>
        </w:rPr>
        <w:t>ی</w:t>
      </w:r>
      <w:r>
        <w:rPr>
          <w:rtl/>
        </w:rPr>
        <w:t xml:space="preserve"> قرآن ا</w:t>
      </w:r>
      <w:r>
        <w:rPr>
          <w:rFonts w:hint="eastAsia"/>
          <w:rtl/>
        </w:rPr>
        <w:t>ست»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فرجه‌</w:t>
      </w:r>
    </w:p>
    <w:p w:rsidR="0043609F" w:rsidRDefault="0043609F" w:rsidP="0043609F">
      <w:pPr>
        <w:pStyle w:val="libNormal"/>
        <w:rPr>
          <w:rtl/>
        </w:rPr>
      </w:pPr>
      <w:r>
        <w:rPr>
          <w:rtl/>
        </w:rPr>
        <w:t>3- و هم او به اسناد خود</w:t>
      </w:r>
      <w:r w:rsidR="00DF5F91">
        <w:rPr>
          <w:rtl/>
        </w:rPr>
        <w:t xml:space="preserve">، </w:t>
      </w:r>
      <w:r>
        <w:rPr>
          <w:rtl/>
        </w:rPr>
        <w:t xml:space="preserve">از مفضّل بن عمر نقل کرده که امام صادق </w:t>
      </w:r>
      <w:r w:rsidR="0092586F" w:rsidRPr="0092586F">
        <w:rPr>
          <w:rStyle w:val="libAlaemChar"/>
          <w:rtl/>
        </w:rPr>
        <w:t>عليه‌السلام</w:t>
      </w:r>
    </w:p>
    <w:p w:rsidR="0043609F" w:rsidRDefault="0043609F" w:rsidP="00E17B3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598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F5F91">
        <w:rPr>
          <w:rtl/>
        </w:rPr>
        <w:t xml:space="preserve">: </w:t>
      </w:r>
      <w:r>
        <w:rPr>
          <w:rtl/>
        </w:rPr>
        <w:t>از پشت کوفه</w:t>
      </w:r>
      <w:r w:rsidR="00DF5F91">
        <w:rPr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هفت مرد همراه حضرت قائم عجّل اللّه فرجه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پانزده تن آنان از قوم حضرت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که به حقّ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 و بر اساس حقّ دادگر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[اشاره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159 سوره اعراف] و هفت تن آنان اصحاب کهف هستند</w:t>
      </w:r>
      <w:r w:rsidR="00DF5F91">
        <w:rPr>
          <w:rtl/>
        </w:rPr>
        <w:t xml:space="preserve">، </w:t>
      </w:r>
      <w:r>
        <w:rPr>
          <w:rtl/>
        </w:rPr>
        <w:t>و (د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بن نون</w:t>
      </w:r>
      <w:r w:rsidR="00DF5F91">
        <w:rPr>
          <w:rtl/>
        </w:rPr>
        <w:t xml:space="preserve">، </w:t>
      </w:r>
      <w:r>
        <w:rPr>
          <w:rtl/>
        </w:rPr>
        <w:t>سلمان فارس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ابو دجانه انصار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مقداد</w:t>
      </w:r>
      <w:r w:rsidR="00DF5F91">
        <w:rPr>
          <w:rtl/>
        </w:rPr>
        <w:t xml:space="preserve">، </w:t>
      </w:r>
      <w:r>
        <w:rPr>
          <w:rtl/>
        </w:rPr>
        <w:t>و مالک اشتر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(که جمعا 27 نفر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)</w:t>
      </w:r>
      <w:r w:rsidR="00DF5F91">
        <w:rPr>
          <w:rtl/>
        </w:rPr>
        <w:t xml:space="preserve">، </w:t>
      </w:r>
      <w:r>
        <w:rPr>
          <w:rtl/>
        </w:rPr>
        <w:t>پس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حکمرانان حضرت قائم عجّل اللّه فرجه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 w:rsidR="00DF5F91">
        <w:rPr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فراست</w:t>
      </w:r>
      <w:r>
        <w:rPr>
          <w:rtl/>
        </w:rPr>
        <w:t xml:space="preserve"> و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به اسناد خود</w:t>
      </w:r>
      <w:r w:rsidR="00DF5F91">
        <w:rPr>
          <w:rtl/>
        </w:rPr>
        <w:t xml:space="preserve">، </w:t>
      </w:r>
      <w:r>
        <w:rPr>
          <w:rtl/>
        </w:rPr>
        <w:t>از عبد اللّه بن عجلان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امام صادق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DF5F91">
        <w:rPr>
          <w:rtl/>
        </w:rPr>
        <w:t xml:space="preserve">: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قائم آل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نمود</w:t>
      </w:r>
      <w:r w:rsidR="00DF5F91">
        <w:rPr>
          <w:rtl/>
        </w:rPr>
        <w:t xml:space="preserve">، </w:t>
      </w:r>
      <w:r>
        <w:rPr>
          <w:rtl/>
        </w:rPr>
        <w:t xml:space="preserve">مانند حکم داود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حکم کند</w:t>
      </w:r>
      <w:r w:rsidR="00DF5F91">
        <w:rPr>
          <w:rtl/>
        </w:rPr>
        <w:t xml:space="preserve">، </w:t>
      </w:r>
      <w:r>
        <w:rPr>
          <w:rtl/>
        </w:rPr>
        <w:t>در قضاوت</w:t>
      </w:r>
      <w:r w:rsidR="00DF5F91">
        <w:rPr>
          <w:rtl/>
        </w:rPr>
        <w:t xml:space="preserve">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به گواه نباشد</w:t>
      </w:r>
      <w:r w:rsidR="00DF5F91">
        <w:rPr>
          <w:rtl/>
        </w:rPr>
        <w:t xml:space="preserve">، </w:t>
      </w:r>
      <w:r>
        <w:rPr>
          <w:rtl/>
        </w:rPr>
        <w:t>خداوند به او الهام فرم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او از رو</w:t>
      </w:r>
      <w:r>
        <w:rPr>
          <w:rFonts w:hint="cs"/>
          <w:rtl/>
        </w:rPr>
        <w:t>ی</w:t>
      </w:r>
      <w:r>
        <w:rPr>
          <w:rtl/>
        </w:rPr>
        <w:t xml:space="preserve"> علم خود</w:t>
      </w:r>
      <w:r w:rsidR="00DF5F91">
        <w:rPr>
          <w:rtl/>
        </w:rPr>
        <w:t xml:space="preserve">، </w:t>
      </w:r>
      <w:r>
        <w:rPr>
          <w:rtl/>
        </w:rPr>
        <w:t>داور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DF5F91">
        <w:rPr>
          <w:rtl/>
        </w:rPr>
        <w:t xml:space="preserve">، </w:t>
      </w:r>
      <w:r>
        <w:rPr>
          <w:rtl/>
        </w:rPr>
        <w:t>و هر کس را از آنچه در دلش پنهان کرده آگاه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  <w:r w:rsidR="00DF5F91">
        <w:rPr>
          <w:rtl/>
        </w:rPr>
        <w:t xml:space="preserve">، </w:t>
      </w:r>
      <w:r>
        <w:rPr>
          <w:rtl/>
        </w:rPr>
        <w:t>و از رو</w:t>
      </w:r>
      <w:r>
        <w:rPr>
          <w:rFonts w:hint="cs"/>
          <w:rtl/>
        </w:rPr>
        <w:t>ی</w:t>
      </w:r>
      <w:r>
        <w:rPr>
          <w:rtl/>
        </w:rPr>
        <w:t xml:space="preserve"> فراست و هوش خاصّ</w:t>
      </w:r>
      <w:r w:rsidR="00DF5F91">
        <w:rPr>
          <w:rtl/>
        </w:rPr>
        <w:t xml:space="preserve">، </w:t>
      </w:r>
      <w:r>
        <w:rPr>
          <w:rtl/>
        </w:rPr>
        <w:t>دوست را از دشمن بشناسد</w:t>
      </w:r>
      <w:r w:rsidR="00DF5F91">
        <w:rPr>
          <w:rtl/>
        </w:rPr>
        <w:t xml:space="preserve">، </w:t>
      </w:r>
      <w:r>
        <w:rPr>
          <w:rtl/>
        </w:rPr>
        <w:t>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: </w:t>
      </w:r>
    </w:p>
    <w:p w:rsidR="0043609F" w:rsidRDefault="0043609F" w:rsidP="00E17B34">
      <w:pPr>
        <w:pStyle w:val="libAie"/>
        <w:rPr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ذلِکَ لَآ</w:t>
      </w:r>
      <w:r>
        <w:rPr>
          <w:rFonts w:hint="cs"/>
          <w:rtl/>
        </w:rPr>
        <w:t>ی</w:t>
      </w:r>
      <w:r>
        <w:rPr>
          <w:rFonts w:hint="eastAsia"/>
          <w:rtl/>
        </w:rPr>
        <w:t>اتٍ</w:t>
      </w:r>
      <w:r>
        <w:rPr>
          <w:rtl/>
        </w:rPr>
        <w:t xml:space="preserve"> لِلْمُتَوَسِّمِ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 w:rsidR="00DF5F91">
        <w:rPr>
          <w:rtl/>
        </w:rPr>
        <w:t xml:space="preserve">. </w:t>
      </w:r>
      <w:r>
        <w:rPr>
          <w:rtl/>
        </w:rPr>
        <w:t>وَ إِنَّها لَبِسَبِ</w:t>
      </w:r>
      <w:r>
        <w:rPr>
          <w:rFonts w:hint="cs"/>
          <w:rtl/>
        </w:rPr>
        <w:t>ی</w:t>
      </w:r>
      <w:r>
        <w:rPr>
          <w:rFonts w:hint="eastAsia"/>
          <w:rtl/>
        </w:rPr>
        <w:t>لٍ</w:t>
      </w:r>
      <w:r>
        <w:rPr>
          <w:rtl/>
        </w:rPr>
        <w:t xml:space="preserve"> مُقِ</w:t>
      </w:r>
      <w:r>
        <w:rPr>
          <w:rFonts w:hint="cs"/>
          <w:rtl/>
        </w:rPr>
        <w:t>ی</w:t>
      </w:r>
      <w:r>
        <w:rPr>
          <w:rFonts w:hint="eastAsia"/>
          <w:rtl/>
        </w:rPr>
        <w:t>مٍ</w:t>
      </w:r>
    </w:p>
    <w:p w:rsidR="0043609F" w:rsidRDefault="00DF5F91" w:rsidP="0043609F">
      <w:pPr>
        <w:pStyle w:val="libNormal"/>
        <w:rPr>
          <w:rtl/>
        </w:rPr>
      </w:pPr>
      <w:r>
        <w:rPr>
          <w:rtl/>
        </w:rPr>
        <w:t xml:space="preserve">: </w:t>
      </w:r>
      <w:r w:rsidR="0043609F">
        <w:rPr>
          <w:rtl/>
        </w:rPr>
        <w:t>«همانا در 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(سرگذشت عبرت‌انگ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ز</w:t>
      </w:r>
      <w:r w:rsidR="0043609F">
        <w:rPr>
          <w:rtl/>
        </w:rPr>
        <w:t>) نشانه‌هائ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است برا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هوش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اران</w:t>
      </w:r>
      <w:r w:rsidR="0043609F">
        <w:rPr>
          <w:rtl/>
        </w:rPr>
        <w:t xml:space="preserve"> و و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رانه‌ها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سرزم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ن</w:t>
      </w:r>
      <w:r w:rsidR="0043609F">
        <w:rPr>
          <w:rtl/>
        </w:rPr>
        <w:t xml:space="preserve"> آنها (قوم لوط) بر سر راه</w:t>
      </w:r>
      <w:r>
        <w:rPr>
          <w:rtl/>
        </w:rPr>
        <w:t xml:space="preserve">، </w:t>
      </w:r>
      <w:r w:rsidR="0043609F">
        <w:rPr>
          <w:rtl/>
        </w:rPr>
        <w:t xml:space="preserve">همواره ثابت و برقرار است» </w:t>
      </w:r>
      <w:r w:rsidR="0043609F" w:rsidRPr="00E17B34">
        <w:rPr>
          <w:rStyle w:val="libFootnotenumChar"/>
          <w:rtl/>
        </w:rPr>
        <w:t>«1»</w:t>
      </w:r>
      <w:r>
        <w:rPr>
          <w:rStyle w:val="libFootnotenumChar"/>
          <w:rtl/>
        </w:rPr>
        <w:t xml:space="preserve">. </w:t>
      </w:r>
    </w:p>
    <w:p w:rsidR="001A7E95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دعا</w:t>
      </w:r>
      <w:r>
        <w:rPr>
          <w:rFonts w:hint="cs"/>
          <w:rtl/>
        </w:rPr>
        <w:t>ی</w:t>
      </w:r>
      <w:r>
        <w:rPr>
          <w:rtl/>
        </w:rPr>
        <w:t xml:space="preserve">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در مورد حضرت قائم عجّل اللّه فرجه‌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</w:t>
      </w:r>
      <w:r w:rsidR="00DF5F91">
        <w:rPr>
          <w:rtl/>
        </w:rPr>
        <w:t xml:space="preserve">، </w:t>
      </w:r>
      <w:r>
        <w:rPr>
          <w:rtl/>
        </w:rPr>
        <w:t>با دعائ</w:t>
      </w:r>
      <w:r>
        <w:rPr>
          <w:rFonts w:hint="cs"/>
          <w:rtl/>
        </w:rPr>
        <w:t>ی</w:t>
      </w:r>
      <w:r>
        <w:rPr>
          <w:rtl/>
        </w:rPr>
        <w:t xml:space="preserve"> که از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نقل شده که در حقّ حضرت قائم عجّل اللّه فرجه نموده است</w:t>
      </w:r>
      <w:r w:rsidR="00DF5F91">
        <w:rPr>
          <w:rtl/>
        </w:rPr>
        <w:t xml:space="preserve">، </w:t>
      </w:r>
      <w:r>
        <w:rPr>
          <w:rtl/>
        </w:rPr>
        <w:t>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tl/>
        </w:rPr>
        <w:t xml:space="preserve">: </w:t>
      </w:r>
    </w:p>
    <w:p w:rsidR="0043609F" w:rsidRDefault="0043609F" w:rsidP="00E17B34">
      <w:pPr>
        <w:pStyle w:val="libAie"/>
        <w:rPr>
          <w:rtl/>
        </w:rPr>
      </w:pPr>
      <w:r>
        <w:rPr>
          <w:rFonts w:hint="eastAsia"/>
          <w:rtl/>
        </w:rPr>
        <w:t>اللّهمّ</w:t>
      </w:r>
      <w:r>
        <w:rPr>
          <w:rtl/>
        </w:rPr>
        <w:t xml:space="preserve"> صلّ عل</w:t>
      </w:r>
      <w:r>
        <w:rPr>
          <w:rFonts w:hint="cs"/>
          <w:rtl/>
        </w:rPr>
        <w:t>ی</w:t>
      </w:r>
      <w:r>
        <w:rPr>
          <w:rtl/>
        </w:rPr>
        <w:t xml:space="preserve"> محمّد و آل محمّد</w:t>
      </w:r>
      <w:r w:rsidR="00DF5F91">
        <w:rPr>
          <w:rtl/>
        </w:rPr>
        <w:t xml:space="preserve">، </w:t>
      </w:r>
      <w:r>
        <w:rPr>
          <w:rtl/>
        </w:rPr>
        <w:t>و عل</w:t>
      </w:r>
      <w:r>
        <w:rPr>
          <w:rFonts w:hint="cs"/>
          <w:rtl/>
        </w:rPr>
        <w:t>ی</w:t>
      </w:r>
      <w:r>
        <w:rPr>
          <w:rtl/>
        </w:rPr>
        <w:t xml:space="preserve"> منارک ف</w:t>
      </w:r>
      <w:r>
        <w:rPr>
          <w:rFonts w:hint="cs"/>
          <w:rtl/>
        </w:rPr>
        <w:t>ی</w:t>
      </w:r>
      <w:r>
        <w:rPr>
          <w:rtl/>
        </w:rPr>
        <w:t xml:space="preserve"> عبادک</w:t>
      </w:r>
      <w:r w:rsidR="00DF5F91">
        <w:rPr>
          <w:rtl/>
        </w:rPr>
        <w:t xml:space="preserve">، </w:t>
      </w:r>
      <w:r>
        <w:rPr>
          <w:rtl/>
        </w:rPr>
        <w:t>الدّاع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باذنک</w:t>
      </w:r>
      <w:r w:rsidR="00DF5F91">
        <w:rPr>
          <w:rtl/>
        </w:rPr>
        <w:t xml:space="preserve">، </w:t>
      </w:r>
      <w:r>
        <w:rPr>
          <w:rtl/>
        </w:rPr>
        <w:t>القائم بامرک</w:t>
      </w:r>
      <w:r w:rsidR="00DF5F91">
        <w:rPr>
          <w:rtl/>
        </w:rPr>
        <w:t xml:space="preserve">، </w:t>
      </w:r>
      <w:r>
        <w:rPr>
          <w:rtl/>
        </w:rPr>
        <w:t>المؤدّ</w:t>
      </w:r>
      <w:r>
        <w:rPr>
          <w:rFonts w:hint="cs"/>
          <w:rtl/>
        </w:rPr>
        <w:t>ی</w:t>
      </w:r>
      <w:r>
        <w:rPr>
          <w:rtl/>
        </w:rPr>
        <w:t xml:space="preserve"> عن رسولک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السّلام</w:t>
      </w:r>
    </w:p>
    <w:p w:rsidR="001A7E95" w:rsidRDefault="0043609F" w:rsidP="00E17B34">
      <w:pPr>
        <w:pStyle w:val="libAie"/>
        <w:rPr>
          <w:rtl/>
        </w:rPr>
      </w:pPr>
      <w:r>
        <w:rPr>
          <w:rFonts w:hint="eastAsia"/>
          <w:rtl/>
        </w:rPr>
        <w:t>اللّهمّ</w:t>
      </w:r>
      <w:r>
        <w:rPr>
          <w:rtl/>
        </w:rPr>
        <w:t xml:space="preserve"> اذا اظهرته فانجز له ما وعدته</w:t>
      </w:r>
      <w:r w:rsidR="00DF5F91">
        <w:rPr>
          <w:rtl/>
        </w:rPr>
        <w:t xml:space="preserve">، </w:t>
      </w:r>
      <w:r>
        <w:rPr>
          <w:rtl/>
        </w:rPr>
        <w:t>و سق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اصحابه</w:t>
      </w:r>
      <w:r w:rsidR="00DF5F91">
        <w:rPr>
          <w:rtl/>
        </w:rPr>
        <w:t xml:space="preserve">، </w:t>
      </w:r>
      <w:r>
        <w:rPr>
          <w:rtl/>
        </w:rPr>
        <w:t>و انصره و قوّ ناصر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F5F91">
        <w:rPr>
          <w:rFonts w:hint="eastAsia"/>
          <w:rtl/>
        </w:rPr>
        <w:t xml:space="preserve">، </w:t>
      </w:r>
    </w:p>
    <w:p w:rsidR="0043609F" w:rsidRDefault="0043609F" w:rsidP="00E17B34">
      <w:pPr>
        <w:pStyle w:val="libFootnote"/>
        <w:rPr>
          <w:rtl/>
        </w:rPr>
      </w:pPr>
      <w:r>
        <w:rPr>
          <w:rtl/>
        </w:rPr>
        <w:t>(1) حجر- 75 و 76</w:t>
      </w:r>
    </w:p>
    <w:p w:rsidR="0043609F" w:rsidRDefault="0043609F" w:rsidP="00E17B3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599</w:t>
      </w:r>
    </w:p>
    <w:p w:rsidR="0043609F" w:rsidRDefault="0043609F" w:rsidP="00E17B34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بلّغه افضل امله</w:t>
      </w:r>
      <w:r w:rsidR="00DF5F91">
        <w:rPr>
          <w:rtl/>
        </w:rPr>
        <w:t xml:space="preserve">، </w:t>
      </w:r>
      <w:r>
        <w:rPr>
          <w:rtl/>
        </w:rPr>
        <w:t>و اعطه سؤله</w:t>
      </w:r>
      <w:r w:rsidR="00DF5F91">
        <w:rPr>
          <w:rtl/>
        </w:rPr>
        <w:t xml:space="preserve">، </w:t>
      </w:r>
      <w:r>
        <w:rPr>
          <w:rtl/>
        </w:rPr>
        <w:t>و جدّد به عن محمّد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 w:rsidR="00DF5F91">
        <w:rPr>
          <w:rtl/>
        </w:rPr>
        <w:t xml:space="preserve">، </w:t>
      </w:r>
      <w:r>
        <w:rPr>
          <w:rtl/>
        </w:rPr>
        <w:t>بعد الذّل الّذ</w:t>
      </w:r>
      <w:r>
        <w:rPr>
          <w:rFonts w:hint="cs"/>
          <w:rtl/>
        </w:rPr>
        <w:t>ی</w:t>
      </w:r>
      <w:r>
        <w:rPr>
          <w:rtl/>
        </w:rPr>
        <w:t xml:space="preserve"> قد نزل بهم بعد نب</w:t>
      </w:r>
      <w:r>
        <w:rPr>
          <w:rFonts w:hint="cs"/>
          <w:rtl/>
        </w:rPr>
        <w:t>یّ</w:t>
      </w:r>
      <w:r>
        <w:rPr>
          <w:rFonts w:hint="eastAsia"/>
          <w:rtl/>
        </w:rPr>
        <w:t>ک</w:t>
      </w:r>
      <w:r w:rsidR="00DF5F91">
        <w:rPr>
          <w:rFonts w:hint="eastAsia"/>
          <w:rtl/>
        </w:rPr>
        <w:t xml:space="preserve">، </w:t>
      </w:r>
      <w:r>
        <w:rPr>
          <w:rtl/>
        </w:rPr>
        <w:t>فصاروا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مطرود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مشرّد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خائف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لقوا ف</w:t>
      </w:r>
      <w:r>
        <w:rPr>
          <w:rFonts w:hint="cs"/>
          <w:rtl/>
        </w:rPr>
        <w:t>ی</w:t>
      </w:r>
      <w:r>
        <w:rPr>
          <w:rtl/>
        </w:rPr>
        <w:t xml:space="preserve"> جنبک الاذ</w:t>
      </w:r>
      <w:r>
        <w:rPr>
          <w:rFonts w:hint="cs"/>
          <w:rtl/>
        </w:rPr>
        <w:t>ی</w:t>
      </w:r>
      <w:r>
        <w:rPr>
          <w:rtl/>
        </w:rPr>
        <w:t xml:space="preserve"> و التّکذ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F5F91">
        <w:rPr>
          <w:rFonts w:hint="eastAsia"/>
          <w:rtl/>
        </w:rPr>
        <w:t xml:space="preserve">، </w:t>
      </w:r>
      <w:r>
        <w:rPr>
          <w:rtl/>
        </w:rPr>
        <w:t>ابتغاء مرضاتک و طاعتک فصبروا عل</w:t>
      </w:r>
      <w:r>
        <w:rPr>
          <w:rFonts w:hint="cs"/>
          <w:rtl/>
        </w:rPr>
        <w:t>ی</w:t>
      </w:r>
      <w:r>
        <w:rPr>
          <w:rtl/>
        </w:rPr>
        <w:t xml:space="preserve"> ما اصابهم 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بذلک</w:t>
      </w:r>
      <w:r w:rsidR="00DF5F91">
        <w:rPr>
          <w:rtl/>
        </w:rPr>
        <w:t xml:space="preserve">، </w:t>
      </w:r>
      <w:r>
        <w:rPr>
          <w:rtl/>
        </w:rPr>
        <w:t>مسل</w:t>
      </w:r>
      <w:r>
        <w:rPr>
          <w:rFonts w:hint="eastAsia"/>
          <w:rtl/>
        </w:rPr>
        <w:t>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لک ف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ما ورد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و ما 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</w:p>
    <w:p w:rsidR="0043609F" w:rsidRDefault="0043609F" w:rsidP="00E17B34">
      <w:pPr>
        <w:pStyle w:val="libAie"/>
        <w:rPr>
          <w:rtl/>
        </w:rPr>
      </w:pPr>
      <w:r>
        <w:rPr>
          <w:rFonts w:hint="eastAsia"/>
          <w:rtl/>
        </w:rPr>
        <w:t>اللّهمّ</w:t>
      </w:r>
      <w:r>
        <w:rPr>
          <w:rtl/>
        </w:rPr>
        <w:t xml:space="preserve"> عجّل فرج قائمهم بامرک</w:t>
      </w:r>
      <w:r w:rsidR="00DF5F91">
        <w:rPr>
          <w:rtl/>
        </w:rPr>
        <w:t xml:space="preserve">، </w:t>
      </w:r>
      <w:r>
        <w:rPr>
          <w:rtl/>
        </w:rPr>
        <w:t>و انصره و انصر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الّذ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و بدّل</w:t>
      </w:r>
      <w:r w:rsidR="00DF5F91">
        <w:rPr>
          <w:rtl/>
        </w:rPr>
        <w:t xml:space="preserve">، </w:t>
      </w:r>
      <w:r>
        <w:rPr>
          <w:rtl/>
        </w:rPr>
        <w:t>و جدّد به ما امتح</w:t>
      </w:r>
      <w:r>
        <w:rPr>
          <w:rFonts w:hint="cs"/>
          <w:rtl/>
        </w:rPr>
        <w:t>ی</w:t>
      </w:r>
      <w:r>
        <w:rPr>
          <w:rtl/>
        </w:rPr>
        <w:t xml:space="preserve"> منه</w:t>
      </w:r>
      <w:r w:rsidR="00DF5F91">
        <w:rPr>
          <w:rtl/>
        </w:rPr>
        <w:t xml:space="preserve">، </w:t>
      </w:r>
      <w:r>
        <w:rPr>
          <w:rtl/>
        </w:rPr>
        <w:t>و بدّل بعد نب</w:t>
      </w:r>
      <w:r>
        <w:rPr>
          <w:rFonts w:hint="cs"/>
          <w:rtl/>
        </w:rPr>
        <w:t>یّ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</w:p>
    <w:p w:rsidR="0043609F" w:rsidRDefault="0043609F" w:rsidP="00E17B34">
      <w:pPr>
        <w:pStyle w:val="libAie"/>
        <w:rPr>
          <w:rtl/>
        </w:rPr>
      </w:pPr>
      <w:r>
        <w:rPr>
          <w:rFonts w:hint="eastAsia"/>
          <w:rtl/>
        </w:rPr>
        <w:t>اللّهمّ</w:t>
      </w:r>
      <w:r>
        <w:rPr>
          <w:rtl/>
        </w:rPr>
        <w:t xml:space="preserve"> صلّ عل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النّب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و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الّذ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بلغوا عنک الهد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اعتقدوا لک المواث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بالطّاعة</w:t>
      </w:r>
    </w:p>
    <w:p w:rsidR="0043609F" w:rsidRDefault="0043609F" w:rsidP="00E17B34">
      <w:pPr>
        <w:pStyle w:val="libAie"/>
        <w:rPr>
          <w:rtl/>
        </w:rPr>
      </w:pPr>
      <w:r>
        <w:rPr>
          <w:rFonts w:hint="eastAsia"/>
          <w:rtl/>
        </w:rPr>
        <w:t>اللّهمّ</w:t>
      </w:r>
      <w:r>
        <w:rPr>
          <w:rtl/>
        </w:rPr>
        <w:t xml:space="preserve"> صلّ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ارواحهم و اجسادهم و السّلام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و رحمة اللّه و برکاته</w:t>
      </w:r>
    </w:p>
    <w:p w:rsidR="0043609F" w:rsidRDefault="00E17B34" w:rsidP="0043609F">
      <w:pPr>
        <w:pStyle w:val="libNormal"/>
        <w:rPr>
          <w:rtl/>
        </w:rPr>
      </w:pPr>
      <w:r>
        <w:rPr>
          <w:rtl/>
        </w:rPr>
        <w:br w:type="page"/>
      </w:r>
      <w:r w:rsidR="0043609F">
        <w:rPr>
          <w:rtl/>
        </w:rPr>
        <w:lastRenderedPageBreak/>
        <w:t xml:space="preserve"> «خدا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</w:t>
      </w:r>
      <w:r w:rsidR="00DF5F91">
        <w:rPr>
          <w:rtl/>
        </w:rPr>
        <w:t xml:space="preserve">! </w:t>
      </w:r>
      <w:r w:rsidR="0043609F">
        <w:rPr>
          <w:rtl/>
        </w:rPr>
        <w:t xml:space="preserve">بر محمّد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 xml:space="preserve"> و آلش رحمت بفرست</w:t>
      </w:r>
      <w:r w:rsidR="00DF5F91">
        <w:rPr>
          <w:rtl/>
        </w:rPr>
        <w:t xml:space="preserve">، </w:t>
      </w:r>
      <w:r w:rsidR="0043609F">
        <w:rPr>
          <w:rtl/>
        </w:rPr>
        <w:t>و رحمت بفرست بر نشانه برجسته خودت در م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ان</w:t>
      </w:r>
      <w:r w:rsidR="0043609F">
        <w:rPr>
          <w:rtl/>
        </w:rPr>
        <w:t xml:space="preserve"> بندگانت (حضرت مهد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</w:t>
      </w:r>
      <w:r w:rsidR="0092586F" w:rsidRPr="0092586F">
        <w:rPr>
          <w:rStyle w:val="libAlaemChar"/>
          <w:rtl/>
        </w:rPr>
        <w:t>عليه‌السلام</w:t>
      </w:r>
      <w:r w:rsidR="0043609F">
        <w:rPr>
          <w:rtl/>
        </w:rPr>
        <w:t>) که به اذن تو دعوت کننده به سو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تو است</w:t>
      </w:r>
      <w:r w:rsidR="00DF5F91">
        <w:rPr>
          <w:rtl/>
        </w:rPr>
        <w:t xml:space="preserve">، </w:t>
      </w:r>
      <w:r w:rsidR="0043609F">
        <w:rPr>
          <w:rtl/>
        </w:rPr>
        <w:t>و برپا دارنده فرمان تو است</w:t>
      </w:r>
      <w:r w:rsidR="00DF5F91">
        <w:rPr>
          <w:rtl/>
        </w:rPr>
        <w:t xml:space="preserve">، </w:t>
      </w:r>
      <w:r w:rsidR="0043609F">
        <w:rPr>
          <w:rtl/>
        </w:rPr>
        <w:t>همان فرمان</w:t>
      </w:r>
      <w:r w:rsidR="0043609F">
        <w:rPr>
          <w:rFonts w:hint="cs"/>
          <w:rtl/>
        </w:rPr>
        <w:t>ی</w:t>
      </w:r>
      <w:r w:rsidR="0043609F">
        <w:rPr>
          <w:rtl/>
        </w:rPr>
        <w:t xml:space="preserve"> که از رسول تو (محمّد </w:t>
      </w:r>
      <w:r w:rsidR="001B3506" w:rsidRPr="001B3506">
        <w:rPr>
          <w:rStyle w:val="libAlaemChar"/>
          <w:rtl/>
        </w:rPr>
        <w:t>صلى‌الله‌عليه‌وآله</w:t>
      </w:r>
      <w:r w:rsidR="0043609F">
        <w:rPr>
          <w:rtl/>
        </w:rPr>
        <w:t>) به او رس</w:t>
      </w:r>
      <w:r w:rsidR="0043609F">
        <w:rPr>
          <w:rFonts w:hint="cs"/>
          <w:rtl/>
        </w:rPr>
        <w:t>ی</w:t>
      </w:r>
      <w:r w:rsidR="0043609F">
        <w:rPr>
          <w:rFonts w:hint="eastAsia"/>
          <w:rtl/>
        </w:rPr>
        <w:t>ده</w:t>
      </w:r>
      <w:r w:rsidR="0043609F">
        <w:rPr>
          <w:rtl/>
        </w:rPr>
        <w:t xml:space="preserve"> است</w:t>
      </w:r>
      <w:r w:rsidR="00DF5F91">
        <w:rPr>
          <w:rtl/>
        </w:rPr>
        <w:t xml:space="preserve">، </w:t>
      </w:r>
      <w:r w:rsidR="0043609F">
        <w:rPr>
          <w:rtl/>
        </w:rPr>
        <w:t>سلام بر رسول تو و بر آل او باد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tl/>
        </w:rPr>
        <w:t xml:space="preserve">! </w:t>
      </w:r>
      <w:r>
        <w:rPr>
          <w:rtl/>
        </w:rPr>
        <w:t>هرگاه او (حضرت مهد</w:t>
      </w:r>
      <w:r>
        <w:rPr>
          <w:rFonts w:hint="cs"/>
          <w:rtl/>
        </w:rPr>
        <w:t>ی</w:t>
      </w:r>
      <w:r>
        <w:rPr>
          <w:rtl/>
        </w:rPr>
        <w:t xml:space="preserve"> عجّل اللّه فرجه) را آشکار ساخت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عده‌ا</w:t>
      </w:r>
      <w:r>
        <w:rPr>
          <w:rFonts w:hint="cs"/>
          <w:rtl/>
        </w:rPr>
        <w:t>ی</w:t>
      </w:r>
      <w:r>
        <w:rPr>
          <w:rtl/>
        </w:rPr>
        <w:t xml:space="preserve"> را که به او داده‌ا</w:t>
      </w:r>
      <w:r>
        <w:rPr>
          <w:rFonts w:hint="cs"/>
          <w:rtl/>
        </w:rPr>
        <w:t>ی</w:t>
      </w:r>
      <w:r>
        <w:rPr>
          <w:rtl/>
        </w:rPr>
        <w:t xml:space="preserve"> وفا کن</w:t>
      </w:r>
      <w:r w:rsidR="00DF5F91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او روانه ساز</w:t>
      </w:r>
      <w:r w:rsidR="00DF5F91">
        <w:rPr>
          <w:rtl/>
        </w:rPr>
        <w:t xml:space="preserve">، </w:t>
      </w:r>
      <w:r>
        <w:rPr>
          <w:rtl/>
        </w:rPr>
        <w:t xml:space="preserve">و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 w:rsidR="00DF5F91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کنندگانش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ساز</w:t>
      </w:r>
      <w:r w:rsidR="00DF5F91">
        <w:rPr>
          <w:rtl/>
        </w:rPr>
        <w:t xml:space="preserve">، </w:t>
      </w:r>
      <w:r>
        <w:rPr>
          <w:rtl/>
        </w:rPr>
        <w:t>و او را به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برسان</w:t>
      </w:r>
      <w:r w:rsidR="00DF5F91">
        <w:rPr>
          <w:rtl/>
        </w:rPr>
        <w:t xml:space="preserve">، </w:t>
      </w:r>
      <w:r>
        <w:rPr>
          <w:rtl/>
        </w:rPr>
        <w:t>در خواستش را عطا کن</w:t>
      </w:r>
      <w:r w:rsidR="00DF5F91">
        <w:rPr>
          <w:rtl/>
        </w:rPr>
        <w:t xml:space="preserve">، </w:t>
      </w:r>
      <w:r>
        <w:rPr>
          <w:rtl/>
        </w:rPr>
        <w:t>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(شکوه و عزّت را) در مورد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و دودمانش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</w:t>
      </w:r>
      <w:r w:rsidR="00DF5F91">
        <w:rPr>
          <w:rtl/>
        </w:rPr>
        <w:t xml:space="preserve">، </w:t>
      </w:r>
      <w:r>
        <w:rPr>
          <w:rtl/>
        </w:rPr>
        <w:t>پس از آنکه بعد از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امبرت</w:t>
      </w:r>
      <w:r w:rsidR="00DF5F91">
        <w:rPr>
          <w:rFonts w:hint="eastAsia"/>
          <w:rtl/>
        </w:rPr>
        <w:t xml:space="preserve">، </w:t>
      </w:r>
      <w:r>
        <w:rPr>
          <w:rtl/>
        </w:rPr>
        <w:t xml:space="preserve">آنها (آل محمّد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>) را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کردند و آنها را از مقامشان فرود آوردند</w:t>
      </w:r>
      <w:r w:rsidR="00DF5F91">
        <w:rPr>
          <w:rtl/>
        </w:rPr>
        <w:t xml:space="preserve">، </w:t>
      </w:r>
      <w:r>
        <w:rPr>
          <w:rtl/>
        </w:rPr>
        <w:t>به گونه‌ا</w:t>
      </w:r>
      <w:r>
        <w:rPr>
          <w:rFonts w:hint="cs"/>
          <w:rtl/>
        </w:rPr>
        <w:t>ی</w:t>
      </w:r>
      <w:r>
        <w:rPr>
          <w:rtl/>
        </w:rPr>
        <w:t xml:space="preserve"> که جمع</w:t>
      </w:r>
      <w:r>
        <w:rPr>
          <w:rFonts w:hint="cs"/>
          <w:rtl/>
        </w:rPr>
        <w:t>ی</w:t>
      </w:r>
      <w:r>
        <w:rPr>
          <w:rtl/>
        </w:rPr>
        <w:t xml:space="preserve"> از آنها کشته شدند و جمع</w:t>
      </w:r>
      <w:r>
        <w:rPr>
          <w:rFonts w:hint="cs"/>
          <w:rtl/>
        </w:rPr>
        <w:t>ی</w:t>
      </w:r>
      <w:r>
        <w:rPr>
          <w:rtl/>
        </w:rPr>
        <w:t xml:space="preserve"> آواره و در بدر گ</w:t>
      </w:r>
      <w:r>
        <w:rPr>
          <w:rFonts w:hint="eastAsia"/>
          <w:rtl/>
        </w:rPr>
        <w:t>شتند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همواره از شرّ دشمنان</w:t>
      </w:r>
      <w:r w:rsidR="00DF5F91">
        <w:rPr>
          <w:rtl/>
        </w:rPr>
        <w:t xml:space="preserve">، </w:t>
      </w:r>
      <w:r>
        <w:rPr>
          <w:rtl/>
        </w:rPr>
        <w:t>در ترس و هراس و ناامن</w:t>
      </w:r>
      <w:r>
        <w:rPr>
          <w:rFonts w:hint="cs"/>
          <w:rtl/>
        </w:rPr>
        <w:t>ی</w:t>
      </w:r>
      <w:r>
        <w:rPr>
          <w:rtl/>
        </w:rPr>
        <w:t xml:space="preserve"> به سر بردند</w:t>
      </w:r>
      <w:r w:rsidR="00DF5F91">
        <w:rPr>
          <w:rtl/>
        </w:rPr>
        <w:t xml:space="preserve">، </w:t>
      </w:r>
      <w:r>
        <w:rPr>
          <w:rtl/>
        </w:rPr>
        <w:t>و در راه تو مورد آزارها و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قرار گرفتند</w:t>
      </w:r>
      <w:r w:rsidR="00DF5F91">
        <w:rPr>
          <w:rtl/>
        </w:rPr>
        <w:t xml:space="preserve">، </w:t>
      </w:r>
      <w:r>
        <w:rPr>
          <w:rtl/>
        </w:rPr>
        <w:t>به خاطر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خوشنود</w:t>
      </w:r>
      <w:r>
        <w:rPr>
          <w:rFonts w:hint="cs"/>
          <w:rtl/>
        </w:rPr>
        <w:t>ی</w:t>
      </w:r>
      <w:r>
        <w:rPr>
          <w:rtl/>
        </w:rPr>
        <w:t xml:space="preserve"> و اطاعت تو</w:t>
      </w:r>
      <w:r w:rsidR="00DF5F91">
        <w:rPr>
          <w:rtl/>
        </w:rPr>
        <w:t xml:space="preserve">، </w:t>
      </w:r>
      <w:r>
        <w:rPr>
          <w:rtl/>
        </w:rPr>
        <w:t>پس در برابر ناگوار</w:t>
      </w:r>
      <w:r>
        <w:rPr>
          <w:rFonts w:hint="cs"/>
          <w:rtl/>
        </w:rPr>
        <w:t>ی</w:t>
      </w:r>
      <w:r>
        <w:rPr>
          <w:rFonts w:hint="eastAsia"/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که به آنها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صبر و مقاومت کردند</w:t>
      </w:r>
      <w:r w:rsidR="00DF5F91">
        <w:rPr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از تو خوشنود بودند و در همه موا</w:t>
      </w:r>
      <w:r>
        <w:rPr>
          <w:rFonts w:hint="eastAsia"/>
          <w:rtl/>
        </w:rPr>
        <w:t>رد</w:t>
      </w:r>
      <w:r>
        <w:rPr>
          <w:rtl/>
        </w:rPr>
        <w:t xml:space="preserve"> و حالات</w:t>
      </w:r>
      <w:r>
        <w:rPr>
          <w:rFonts w:hint="cs"/>
          <w:rtl/>
        </w:rPr>
        <w:t>ی</w:t>
      </w:r>
      <w:r>
        <w:rPr>
          <w:rtl/>
        </w:rPr>
        <w:t xml:space="preserve"> که بر آنها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</w:p>
    <w:p w:rsidR="0043609F" w:rsidRDefault="0043609F" w:rsidP="00E17B3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600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آنها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 بودند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tl/>
        </w:rPr>
        <w:t xml:space="preserve">! </w:t>
      </w:r>
      <w:r>
        <w:rPr>
          <w:rtl/>
        </w:rPr>
        <w:t>در فرج و ظهور قائم آنها عجّل اللّه فرجه به امر خودت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فرما</w:t>
      </w:r>
      <w:r w:rsidR="00DF5F91">
        <w:rPr>
          <w:rtl/>
        </w:rPr>
        <w:t xml:space="preserve">، </w:t>
      </w:r>
      <w:r>
        <w:rPr>
          <w:rtl/>
        </w:rPr>
        <w:t xml:space="preserve">و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 w:rsidR="00DF5F91">
        <w:rPr>
          <w:rtl/>
        </w:rPr>
        <w:t xml:space="preserve">،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 w:rsidR="00DF5F91">
        <w:rPr>
          <w:rtl/>
        </w:rPr>
        <w:t xml:space="preserve">، </w:t>
      </w:r>
      <w:r>
        <w:rPr>
          <w:rtl/>
        </w:rPr>
        <w:t>آن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(توسّط منافقان و</w:t>
      </w:r>
      <w:r w:rsidR="00DF5F91">
        <w:rPr>
          <w:rtl/>
        </w:rPr>
        <w:t xml:space="preserve">... </w:t>
      </w:r>
      <w:r>
        <w:rPr>
          <w:rtl/>
        </w:rPr>
        <w:t>)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دستبرد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واقع شد</w:t>
      </w:r>
      <w:r w:rsidR="00DF5F91">
        <w:rPr>
          <w:rtl/>
        </w:rPr>
        <w:t xml:space="preserve">، </w:t>
      </w:r>
      <w:r>
        <w:rPr>
          <w:rtl/>
        </w:rPr>
        <w:t>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(حضرت قائم عجّل اللّه فرجه) آنچه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امبرت</w:t>
      </w:r>
      <w:r>
        <w:rPr>
          <w:rtl/>
        </w:rPr>
        <w:t xml:space="preserve"> </w:t>
      </w:r>
      <w:r w:rsidR="001B3506" w:rsidRPr="001B3506">
        <w:rPr>
          <w:rStyle w:val="libAlaemChar"/>
          <w:rtl/>
        </w:rPr>
        <w:t>صلى‌الله‌عليه‌وآله</w:t>
      </w:r>
      <w:r>
        <w:rPr>
          <w:rtl/>
        </w:rPr>
        <w:t xml:space="preserve"> نابود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جابجا گشته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بازساز</w:t>
      </w:r>
      <w:r>
        <w:rPr>
          <w:rFonts w:hint="cs"/>
          <w:rtl/>
        </w:rPr>
        <w:t>ی</w:t>
      </w:r>
      <w:r>
        <w:rPr>
          <w:rtl/>
        </w:rPr>
        <w:t xml:space="preserve"> و نوساز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 w:rsidR="00DF5F91">
        <w:rPr>
          <w:rtl/>
        </w:rPr>
        <w:t xml:space="preserve">!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tl/>
        </w:rPr>
        <w:t xml:space="preserve">! </w:t>
      </w:r>
      <w:r>
        <w:rPr>
          <w:rtl/>
        </w:rPr>
        <w:t>رحمت بفرست بر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رسولان</w:t>
      </w:r>
      <w:r>
        <w:rPr>
          <w:rFonts w:hint="cs"/>
          <w:rtl/>
        </w:rPr>
        <w:t>ی</w:t>
      </w:r>
      <w:r>
        <w:rPr>
          <w:rtl/>
        </w:rPr>
        <w:t xml:space="preserve"> که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تو به کمال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نائل شدند</w:t>
      </w:r>
      <w:r w:rsidR="00DF5F91">
        <w:rPr>
          <w:rtl/>
        </w:rPr>
        <w:t xml:space="preserve">،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مانها</w:t>
      </w:r>
      <w:r>
        <w:rPr>
          <w:rFonts w:hint="cs"/>
          <w:rtl/>
        </w:rPr>
        <w:t>ی</w:t>
      </w:r>
      <w:r>
        <w:rPr>
          <w:rtl/>
        </w:rPr>
        <w:t xml:space="preserve"> اطاعت تو را با تو بستند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tl/>
        </w:rPr>
        <w:t xml:space="preserve">! </w:t>
      </w:r>
      <w:r>
        <w:rPr>
          <w:rtl/>
        </w:rPr>
        <w:t>رحمت بفرست بر آنها و بر روحها</w:t>
      </w:r>
      <w:r>
        <w:rPr>
          <w:rFonts w:hint="cs"/>
          <w:rtl/>
        </w:rPr>
        <w:t>ی</w:t>
      </w:r>
      <w:r>
        <w:rPr>
          <w:rtl/>
        </w:rPr>
        <w:t xml:space="preserve"> آنها</w:t>
      </w:r>
      <w:r w:rsidR="00DF5F91">
        <w:rPr>
          <w:rtl/>
        </w:rPr>
        <w:t xml:space="preserve">، </w:t>
      </w:r>
      <w:r>
        <w:rPr>
          <w:rtl/>
        </w:rPr>
        <w:t>و جسدها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سلام و درود و رحمت و برکات خدا بر آنها باد»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چهارده معصوم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به طور اختصار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نمونه‌هائ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آنها را خاطر نشان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F5F91">
        <w:rPr>
          <w:rFonts w:hint="eastAsia"/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مقصود ما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DF5F91">
        <w:rPr>
          <w:rFonts w:hint="eastAsia"/>
          <w:rtl/>
        </w:rPr>
        <w:t xml:space="preserve">، </w:t>
      </w:r>
      <w:r>
        <w:rPr>
          <w:rtl/>
        </w:rPr>
        <w:t>خداوند صاحب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</w:t>
      </w:r>
      <w:r w:rsidR="00DF5F91">
        <w:rPr>
          <w:rtl/>
        </w:rPr>
        <w:t xml:space="preserve">، </w:t>
      </w:r>
      <w:r>
        <w:rPr>
          <w:rtl/>
        </w:rPr>
        <w:t>و او برا</w:t>
      </w:r>
      <w:r>
        <w:rPr>
          <w:rFonts w:hint="cs"/>
          <w:rtl/>
        </w:rPr>
        <w:t>ی</w:t>
      </w:r>
      <w:r>
        <w:rPr>
          <w:rtl/>
        </w:rPr>
        <w:t xml:space="preserve"> ما کاف</w:t>
      </w:r>
      <w:r>
        <w:rPr>
          <w:rFonts w:hint="cs"/>
          <w:rtl/>
        </w:rPr>
        <w:t>ی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سرپرست ن</w:t>
      </w:r>
      <w:r>
        <w:rPr>
          <w:rFonts w:hint="cs"/>
          <w:rtl/>
        </w:rPr>
        <w:t>ی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به قلم «عبّاس بن محمّد رضا قمّ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شب جمعه آخر ماه رمضان سال 1343 ه ق در مشهد مقدّس</w:t>
      </w:r>
      <w:r w:rsidR="00DF5F91">
        <w:rPr>
          <w:rtl/>
        </w:rPr>
        <w:t xml:space="preserve">، </w:t>
      </w:r>
      <w:r>
        <w:rPr>
          <w:rtl/>
        </w:rPr>
        <w:t>- که سلام بر ساکنانش باد</w:t>
      </w:r>
      <w:r w:rsidR="00DF5F91">
        <w:rPr>
          <w:rtl/>
        </w:rPr>
        <w:t xml:space="preserve">، </w:t>
      </w:r>
      <w:r>
        <w:rPr>
          <w:rtl/>
        </w:rPr>
        <w:t>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 w:rsidR="00DF5F91">
        <w:rPr>
          <w:rtl/>
        </w:rPr>
        <w:t xml:space="preserve">، </w:t>
      </w:r>
      <w:r>
        <w:rPr>
          <w:rtl/>
        </w:rPr>
        <w:t xml:space="preserve">در روز شهادت امام کاظم </w:t>
      </w:r>
      <w:r w:rsidR="0092586F" w:rsidRPr="0092586F">
        <w:rPr>
          <w:rStyle w:val="libAlaemChar"/>
          <w:rtl/>
        </w:rPr>
        <w:t>عليه‌السلام</w:t>
      </w:r>
      <w:r>
        <w:rPr>
          <w:rtl/>
        </w:rPr>
        <w:t xml:space="preserve"> 25 رجب سال 1414 ه ق مطابق با 29 د</w:t>
      </w:r>
      <w:r>
        <w:rPr>
          <w:rFonts w:hint="cs"/>
          <w:rtl/>
        </w:rPr>
        <w:t>ی</w:t>
      </w:r>
      <w:r>
        <w:rPr>
          <w:rtl/>
        </w:rPr>
        <w:t xml:space="preserve"> سال 1371 ش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DF5F91">
        <w:rPr>
          <w:rtl/>
        </w:rPr>
        <w:t xml:space="preserve">. </w:t>
      </w:r>
    </w:p>
    <w:p w:rsidR="0043609F" w:rsidRDefault="0043609F" w:rsidP="0043609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F5F91">
        <w:rPr>
          <w:rtl/>
        </w:rPr>
        <w:t xml:space="preserve">!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را از مؤلّف و مترجم و ناشر به احسن وجه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F5F91">
        <w:rPr>
          <w:rFonts w:hint="eastAsia"/>
          <w:rtl/>
        </w:rPr>
        <w:t xml:space="preserve">، </w:t>
      </w:r>
      <w:r>
        <w:rPr>
          <w:rtl/>
        </w:rPr>
        <w:t>و به ما و خوانندگان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ده تا از آن بهره‌مند شده و به سعادت ابد</w:t>
      </w:r>
      <w:r>
        <w:rPr>
          <w:rFonts w:hint="cs"/>
          <w:rtl/>
        </w:rPr>
        <w:t>ی</w:t>
      </w:r>
      <w:r>
        <w:rPr>
          <w:rtl/>
        </w:rPr>
        <w:t xml:space="preserve"> در پرتو الطاف خاصّه چهارده معصوم </w:t>
      </w:r>
      <w:r w:rsidR="00DF5F91" w:rsidRPr="00DF5F91">
        <w:rPr>
          <w:rStyle w:val="libAlaemChar"/>
          <w:rtl/>
        </w:rPr>
        <w:t>عل</w:t>
      </w:r>
      <w:r w:rsidR="001A7E95">
        <w:rPr>
          <w:rStyle w:val="libAlaemChar"/>
          <w:rtl/>
        </w:rPr>
        <w:t>ی</w:t>
      </w:r>
      <w:r w:rsidR="00DF5F91" w:rsidRPr="00DF5F91">
        <w:rPr>
          <w:rStyle w:val="libAlaemChar"/>
          <w:rtl/>
        </w:rPr>
        <w:t>هم‌السلام</w:t>
      </w:r>
      <w:r>
        <w:rPr>
          <w:rtl/>
        </w:rPr>
        <w:t xml:space="preserve"> نائل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-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F5F91">
        <w:rPr>
          <w:rtl/>
        </w:rPr>
        <w:t xml:space="preserve">. </w:t>
      </w:r>
    </w:p>
    <w:p w:rsidR="0043609F" w:rsidRDefault="0043609F" w:rsidP="00E17B34">
      <w:pPr>
        <w:pStyle w:val="libAie"/>
        <w:rPr>
          <w:rtl/>
        </w:rPr>
      </w:pPr>
      <w:r>
        <w:rPr>
          <w:rFonts w:hint="eastAsia"/>
          <w:rtl/>
        </w:rPr>
        <w:t>الحمد</w:t>
      </w:r>
      <w:r>
        <w:rPr>
          <w:rtl/>
        </w:rPr>
        <w:t xml:space="preserve"> للّه ربّ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609F" w:rsidRDefault="0043609F" w:rsidP="00E17B34">
      <w:pPr>
        <w:pStyle w:val="libFootnote"/>
        <w:rPr>
          <w:rtl/>
        </w:rPr>
      </w:pPr>
      <w:r>
        <w:rPr>
          <w:rFonts w:hint="eastAsia"/>
          <w:rtl/>
        </w:rPr>
        <w:t>الأنوار</w:t>
      </w:r>
      <w:r>
        <w:rPr>
          <w:rtl/>
        </w:rPr>
        <w:t xml:space="preserve">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DF5F91">
        <w:rPr>
          <w:rtl/>
        </w:rPr>
        <w:t xml:space="preserve">، </w:t>
      </w:r>
      <w:r>
        <w:rPr>
          <w:rtl/>
        </w:rPr>
        <w:t>ص</w:t>
      </w:r>
      <w:r w:rsidR="00DF5F91">
        <w:rPr>
          <w:rtl/>
        </w:rPr>
        <w:t xml:space="preserve">: </w:t>
      </w:r>
      <w:r>
        <w:rPr>
          <w:rtl/>
        </w:rPr>
        <w:t>601</w:t>
      </w:r>
    </w:p>
    <w:p w:rsidR="00155F0E" w:rsidRPr="00E17B34" w:rsidRDefault="00E17B34" w:rsidP="00E17B34">
      <w:pPr>
        <w:pStyle w:val="Heading2Center"/>
        <w:rPr>
          <w:rtl/>
        </w:rPr>
      </w:pPr>
      <w:r>
        <w:rPr>
          <w:rtl/>
        </w:rPr>
        <w:br w:type="page"/>
      </w:r>
      <w:bookmarkStart w:id="175" w:name="_Toc425413294"/>
      <w:r w:rsidR="0043609F" w:rsidRPr="00E17B34">
        <w:rPr>
          <w:rFonts w:hint="eastAsia"/>
          <w:rtl/>
        </w:rPr>
        <w:lastRenderedPageBreak/>
        <w:t>فهرست</w:t>
      </w:r>
      <w:r w:rsidR="0043609F" w:rsidRPr="00E17B34">
        <w:rPr>
          <w:rtl/>
        </w:rPr>
        <w:t xml:space="preserve"> مطالب</w:t>
      </w:r>
      <w:bookmarkEnd w:id="175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4490817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E17B34" w:rsidRDefault="00E17B34" w:rsidP="00E17B34">
          <w:pPr>
            <w:pStyle w:val="TOCHeading"/>
          </w:pPr>
        </w:p>
        <w:p w:rsidR="00F74B04" w:rsidRDefault="00180D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180D8C">
            <w:fldChar w:fldCharType="begin"/>
          </w:r>
          <w:r w:rsidR="00E17B34">
            <w:instrText xml:space="preserve"> TOC \o "1-3" \h \z \u </w:instrText>
          </w:r>
          <w:r w:rsidRPr="00180D8C">
            <w:fldChar w:fldCharType="separate"/>
          </w:r>
          <w:hyperlink w:anchor="_Toc425413119" w:history="1">
            <w:r w:rsidR="00F74B04" w:rsidRPr="004F0602">
              <w:rPr>
                <w:rStyle w:val="Hyperlink"/>
                <w:noProof/>
                <w:rtl/>
              </w:rPr>
              <w:t xml:space="preserve">1- </w:t>
            </w:r>
            <w:r w:rsidR="00F74B04" w:rsidRPr="004F0602">
              <w:rPr>
                <w:rStyle w:val="Hyperlink"/>
                <w:rFonts w:hint="eastAsia"/>
                <w:noProof/>
                <w:rtl/>
              </w:rPr>
              <w:t>زندگ</w:t>
            </w:r>
            <w:r w:rsidR="00F74B04" w:rsidRPr="004F0602">
              <w:rPr>
                <w:rStyle w:val="Hyperlink"/>
                <w:rFonts w:hint="cs"/>
                <w:noProof/>
                <w:rtl/>
              </w:rPr>
              <w:t>ی</w:t>
            </w:r>
            <w:r w:rsidR="00F74B04" w:rsidRPr="004F0602">
              <w:rPr>
                <w:rStyle w:val="Hyperlink"/>
                <w:noProof/>
                <w:rtl/>
              </w:rPr>
              <w:t xml:space="preserve"> </w:t>
            </w:r>
            <w:r w:rsidR="00F74B04" w:rsidRPr="004F0602">
              <w:rPr>
                <w:rStyle w:val="Hyperlink"/>
                <w:rFonts w:hint="eastAsia"/>
                <w:noProof/>
                <w:rtl/>
              </w:rPr>
              <w:t>اول</w:t>
            </w:r>
            <w:r w:rsidR="00F74B04" w:rsidRPr="004F0602">
              <w:rPr>
                <w:rStyle w:val="Hyperlink"/>
                <w:rFonts w:hint="cs"/>
                <w:noProof/>
                <w:rtl/>
              </w:rPr>
              <w:t>ی</w:t>
            </w:r>
            <w:r w:rsidR="00F74B04" w:rsidRPr="004F0602">
              <w:rPr>
                <w:rStyle w:val="Hyperlink"/>
                <w:rFonts w:hint="eastAsia"/>
                <w:noProof/>
                <w:rtl/>
              </w:rPr>
              <w:t>ا</w:t>
            </w:r>
            <w:r w:rsidR="00F74B04" w:rsidRPr="004F0602">
              <w:rPr>
                <w:rStyle w:val="Hyperlink"/>
                <w:rFonts w:hint="cs"/>
                <w:noProof/>
                <w:rtl/>
              </w:rPr>
              <w:t>ی</w:t>
            </w:r>
            <w:r w:rsidR="00F74B04" w:rsidRPr="004F0602">
              <w:rPr>
                <w:rStyle w:val="Hyperlink"/>
                <w:noProof/>
                <w:rtl/>
              </w:rPr>
              <w:t xml:space="preserve"> </w:t>
            </w:r>
            <w:r w:rsidR="00F74B04" w:rsidRPr="004F0602">
              <w:rPr>
                <w:rStyle w:val="Hyperlink"/>
                <w:rFonts w:hint="eastAsia"/>
                <w:noProof/>
                <w:rtl/>
              </w:rPr>
              <w:t>خدا،</w:t>
            </w:r>
            <w:r w:rsidR="00F74B04" w:rsidRPr="004F0602">
              <w:rPr>
                <w:rStyle w:val="Hyperlink"/>
                <w:noProof/>
                <w:rtl/>
              </w:rPr>
              <w:t xml:space="preserve"> </w:t>
            </w:r>
            <w:r w:rsidR="00F74B04" w:rsidRPr="004F0602">
              <w:rPr>
                <w:rStyle w:val="Hyperlink"/>
                <w:rFonts w:hint="eastAsia"/>
                <w:noProof/>
                <w:rtl/>
              </w:rPr>
              <w:t>عال</w:t>
            </w:r>
            <w:r w:rsidR="00F74B04" w:rsidRPr="004F0602">
              <w:rPr>
                <w:rStyle w:val="Hyperlink"/>
                <w:rFonts w:hint="cs"/>
                <w:noProof/>
                <w:rtl/>
              </w:rPr>
              <w:t>ی</w:t>
            </w:r>
            <w:r w:rsidR="00F74B04" w:rsidRPr="004F0602">
              <w:rPr>
                <w:rStyle w:val="Hyperlink"/>
                <w:rFonts w:hint="eastAsia"/>
                <w:noProof/>
                <w:rtl/>
              </w:rPr>
              <w:t>تر</w:t>
            </w:r>
            <w:r w:rsidR="00F74B04" w:rsidRPr="004F0602">
              <w:rPr>
                <w:rStyle w:val="Hyperlink"/>
                <w:rFonts w:hint="cs"/>
                <w:noProof/>
                <w:rtl/>
              </w:rPr>
              <w:t>ی</w:t>
            </w:r>
            <w:r w:rsidR="00F74B04" w:rsidRPr="004F0602">
              <w:rPr>
                <w:rStyle w:val="Hyperlink"/>
                <w:rFonts w:hint="eastAsia"/>
                <w:noProof/>
                <w:rtl/>
              </w:rPr>
              <w:t>ن</w:t>
            </w:r>
            <w:r w:rsidR="00F74B04" w:rsidRPr="004F0602">
              <w:rPr>
                <w:rStyle w:val="Hyperlink"/>
                <w:noProof/>
                <w:rtl/>
              </w:rPr>
              <w:t xml:space="preserve"> </w:t>
            </w:r>
            <w:r w:rsidR="00F74B04" w:rsidRPr="004F0602">
              <w:rPr>
                <w:rStyle w:val="Hyperlink"/>
                <w:rFonts w:hint="eastAsia"/>
                <w:noProof/>
                <w:rtl/>
              </w:rPr>
              <w:t>الگو</w:t>
            </w:r>
            <w:r w:rsidR="00F74B04" w:rsidRPr="004F0602">
              <w:rPr>
                <w:rStyle w:val="Hyperlink"/>
                <w:rFonts w:hint="cs"/>
                <w:noProof/>
                <w:rtl/>
              </w:rPr>
              <w:t>ی</w:t>
            </w:r>
            <w:r w:rsidR="00F74B04" w:rsidRPr="004F0602">
              <w:rPr>
                <w:rStyle w:val="Hyperlink"/>
                <w:noProof/>
                <w:rtl/>
              </w:rPr>
              <w:t xml:space="preserve"> </w:t>
            </w:r>
            <w:r w:rsidR="00F74B04" w:rsidRPr="004F0602">
              <w:rPr>
                <w:rStyle w:val="Hyperlink"/>
                <w:rFonts w:hint="eastAsia"/>
                <w:noProof/>
                <w:rtl/>
              </w:rPr>
              <w:t>سعادت‌</w:t>
            </w:r>
            <w:r w:rsidR="00F74B04">
              <w:rPr>
                <w:noProof/>
                <w:webHidden/>
                <w:rtl/>
              </w:rPr>
              <w:tab/>
            </w:r>
            <w:r w:rsidR="00F74B04">
              <w:rPr>
                <w:noProof/>
                <w:webHidden/>
                <w:rtl/>
              </w:rPr>
              <w:fldChar w:fldCharType="begin"/>
            </w:r>
            <w:r w:rsidR="00F74B04">
              <w:rPr>
                <w:noProof/>
                <w:webHidden/>
                <w:rtl/>
              </w:rPr>
              <w:instrText xml:space="preserve"> </w:instrText>
            </w:r>
            <w:r w:rsidR="00F74B04">
              <w:rPr>
                <w:noProof/>
                <w:webHidden/>
              </w:rPr>
              <w:instrText>PAGEREF</w:instrText>
            </w:r>
            <w:r w:rsidR="00F74B04">
              <w:rPr>
                <w:noProof/>
                <w:webHidden/>
                <w:rtl/>
              </w:rPr>
              <w:instrText xml:space="preserve"> _</w:instrText>
            </w:r>
            <w:r w:rsidR="00F74B04">
              <w:rPr>
                <w:noProof/>
                <w:webHidden/>
              </w:rPr>
              <w:instrText>Toc</w:instrText>
            </w:r>
            <w:r w:rsidR="00F74B04">
              <w:rPr>
                <w:noProof/>
                <w:webHidden/>
                <w:rtl/>
              </w:rPr>
              <w:instrText xml:space="preserve">425413119 </w:instrText>
            </w:r>
            <w:r w:rsidR="00F74B04">
              <w:rPr>
                <w:noProof/>
                <w:webHidden/>
              </w:rPr>
              <w:instrText>\h</w:instrText>
            </w:r>
            <w:r w:rsidR="00F74B04">
              <w:rPr>
                <w:noProof/>
                <w:webHidden/>
                <w:rtl/>
              </w:rPr>
              <w:instrText xml:space="preserve"> </w:instrText>
            </w:r>
            <w:r w:rsidR="00F74B04">
              <w:rPr>
                <w:noProof/>
                <w:webHidden/>
                <w:rtl/>
              </w:rPr>
            </w:r>
            <w:r w:rsidR="00F74B04">
              <w:rPr>
                <w:noProof/>
                <w:webHidden/>
                <w:rtl/>
              </w:rPr>
              <w:fldChar w:fldCharType="separate"/>
            </w:r>
            <w:r w:rsidR="00F74B04">
              <w:rPr>
                <w:noProof/>
                <w:webHidden/>
                <w:rtl/>
              </w:rPr>
              <w:t>2</w:t>
            </w:r>
            <w:r w:rsidR="00F74B04"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20" w:history="1">
            <w:r w:rsidRPr="004F0602">
              <w:rPr>
                <w:rStyle w:val="Hyperlink"/>
                <w:noProof/>
                <w:rtl/>
              </w:rPr>
              <w:t xml:space="preserve">2- </w:t>
            </w:r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زندگ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مؤلّف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کتاب‌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21" w:history="1">
            <w:r w:rsidRPr="004F0602">
              <w:rPr>
                <w:rStyle w:val="Hyperlink"/>
                <w:rFonts w:hint="eastAsia"/>
                <w:noProof/>
                <w:rtl/>
              </w:rPr>
              <w:t>مقدّمه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مؤلّف‌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413122" w:history="1">
            <w:r w:rsidRPr="004F0602">
              <w:rPr>
                <w:rStyle w:val="Hyperlink"/>
                <w:rFonts w:hint="eastAsia"/>
                <w:noProof/>
                <w:rtl/>
              </w:rPr>
              <w:t>معصوم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اوّل</w:t>
            </w:r>
            <w:r w:rsidRPr="004F0602">
              <w:rPr>
                <w:rStyle w:val="Hyperlink"/>
                <w:noProof/>
                <w:rtl/>
              </w:rPr>
              <w:t xml:space="preserve"> [</w:t>
            </w:r>
            <w:r w:rsidRPr="004F0602">
              <w:rPr>
                <w:rStyle w:val="Hyperlink"/>
                <w:rFonts w:hint="eastAsia"/>
                <w:noProof/>
                <w:rtl/>
              </w:rPr>
              <w:t>پ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گرام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اسلام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eastAsiaTheme="minorHAnsi" w:cs="Rafed Alaem" w:hint="eastAsia"/>
                <w:noProof/>
                <w:rtl/>
              </w:rPr>
              <w:t>صلى‌الله‌عليه‌وآله</w:t>
            </w:r>
            <w:r w:rsidRPr="004F0602">
              <w:rPr>
                <w:rStyle w:val="Hyperlink"/>
                <w:noProof/>
                <w:rtl/>
              </w:rPr>
              <w:t>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23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زندگ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: </w:t>
            </w:r>
            <w:r w:rsidRPr="004F0602">
              <w:rPr>
                <w:rStyle w:val="Hyperlink"/>
                <w:rFonts w:hint="eastAsia"/>
                <w:noProof/>
                <w:rtl/>
              </w:rPr>
              <w:t>پ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گرام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اسلام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صلى‌الله‌عليه‌وآله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24" w:history="1">
            <w:r w:rsidRPr="004F0602">
              <w:rPr>
                <w:rStyle w:val="Hyperlink"/>
                <w:rFonts w:hint="eastAsia"/>
                <w:noProof/>
                <w:rtl/>
              </w:rPr>
              <w:t>نور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اوّل</w:t>
            </w:r>
            <w:r w:rsidRPr="004F0602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25" w:history="1">
            <w:r w:rsidRPr="004F0602">
              <w:rPr>
                <w:rStyle w:val="Hyperlink"/>
                <w:rFonts w:hint="eastAsia"/>
                <w:noProof/>
                <w:rtl/>
              </w:rPr>
              <w:t>نسب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شر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ف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آن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چن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است</w:t>
            </w:r>
            <w:r w:rsidRPr="004F0602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26" w:history="1">
            <w:r w:rsidRPr="004F0602">
              <w:rPr>
                <w:rStyle w:val="Hyperlink"/>
                <w:noProof/>
                <w:rtl/>
              </w:rPr>
              <w:t>[</w:t>
            </w:r>
            <w:r w:rsidRPr="004F0602">
              <w:rPr>
                <w:rStyle w:val="Hyperlink"/>
                <w:rFonts w:hint="eastAsia"/>
                <w:noProof/>
                <w:rtl/>
              </w:rPr>
              <w:t>م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لاد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پ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ص</w:t>
            </w:r>
            <w:r w:rsidRPr="004F0602">
              <w:rPr>
                <w:rStyle w:val="Hyperlink"/>
                <w:noProof/>
                <w:rtl/>
              </w:rPr>
              <w:t>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27" w:history="1">
            <w:r w:rsidRPr="004F0602">
              <w:rPr>
                <w:rStyle w:val="Hyperlink"/>
                <w:rFonts w:hint="eastAsia"/>
                <w:noProof/>
                <w:rtl/>
              </w:rPr>
              <w:t>چگونگ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رحلت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جانسوز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پ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F74B04">
              <w:rPr>
                <w:rStyle w:val="libAlaemChar"/>
                <w:rtl/>
              </w:rPr>
              <w:t>صلى‌الله‌عليه‌وآله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28" w:history="1"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مسأله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دفن،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چن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آمده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است</w:t>
            </w:r>
            <w:r w:rsidRPr="004F0602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29" w:history="1">
            <w:r w:rsidRPr="004F0602">
              <w:rPr>
                <w:rStyle w:val="Hyperlink"/>
                <w:rFonts w:hint="eastAsia"/>
                <w:noProof/>
                <w:rtl/>
              </w:rPr>
              <w:t>چند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سخن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سازنده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پ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F74B04">
              <w:rPr>
                <w:rStyle w:val="libAlaemChar"/>
                <w:rtl/>
              </w:rPr>
              <w:t>صلى‌الله‌عليه‌وآله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413130" w:history="1">
            <w:r w:rsidRPr="004F0602">
              <w:rPr>
                <w:rStyle w:val="Hyperlink"/>
                <w:rFonts w:hint="eastAsia"/>
                <w:noProof/>
                <w:rtl/>
              </w:rPr>
              <w:t>معصوم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دوّم</w:t>
            </w:r>
            <w:r w:rsidRPr="004F0602">
              <w:rPr>
                <w:rStyle w:val="Hyperlink"/>
                <w:noProof/>
                <w:rtl/>
              </w:rPr>
              <w:t xml:space="preserve"> [: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فاطمه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زهرا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</w:t>
            </w:r>
            <w:r w:rsidRPr="004F0602">
              <w:rPr>
                <w:rStyle w:val="Hyperlink"/>
                <w:rFonts w:cs="Rafed Alaem" w:hint="cs"/>
                <w:noProof/>
                <w:rtl/>
              </w:rPr>
              <w:t>ی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ها‌السلام</w:t>
            </w:r>
            <w:r w:rsidRPr="004F0602">
              <w:rPr>
                <w:rStyle w:val="Hyperlink"/>
                <w:noProof/>
                <w:rtl/>
              </w:rPr>
              <w:t>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31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زندگ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: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زهرا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</w:t>
            </w:r>
            <w:r w:rsidRPr="004F0602">
              <w:rPr>
                <w:rStyle w:val="Hyperlink"/>
                <w:rFonts w:cs="Rafed Alaem" w:hint="cs"/>
                <w:noProof/>
                <w:rtl/>
              </w:rPr>
              <w:t>ی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32" w:history="1">
            <w:r w:rsidRPr="004F0602">
              <w:rPr>
                <w:rStyle w:val="Hyperlink"/>
                <w:rFonts w:hint="eastAsia"/>
                <w:noProof/>
                <w:rtl/>
              </w:rPr>
              <w:t>نور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دوّم</w:t>
            </w:r>
            <w:r w:rsidRPr="004F0602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33" w:history="1">
            <w:r w:rsidRPr="004F0602">
              <w:rPr>
                <w:rStyle w:val="Hyperlink"/>
                <w:rFonts w:hint="eastAsia"/>
                <w:noProof/>
                <w:rtl/>
              </w:rPr>
              <w:t>چگونگ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شهادت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زهرا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34" w:history="1">
            <w:r w:rsidRPr="004F0602">
              <w:rPr>
                <w:rStyle w:val="Hyperlink"/>
                <w:rFonts w:hint="eastAsia"/>
                <w:noProof/>
                <w:rtl/>
              </w:rPr>
              <w:t>چند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سخن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سازنده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زهرا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413135" w:history="1">
            <w:r w:rsidRPr="004F0602">
              <w:rPr>
                <w:rStyle w:val="Hyperlink"/>
                <w:rFonts w:hint="eastAsia"/>
                <w:noProof/>
                <w:rtl/>
              </w:rPr>
              <w:t>معصوم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سوّم</w:t>
            </w:r>
            <w:r w:rsidRPr="004F0602">
              <w:rPr>
                <w:rStyle w:val="Hyperlink"/>
                <w:noProof/>
                <w:rtl/>
              </w:rPr>
              <w:t xml:space="preserve"> [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عل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>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36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زندگ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: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عل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37" w:history="1">
            <w:r w:rsidRPr="004F0602">
              <w:rPr>
                <w:rStyle w:val="Hyperlink"/>
                <w:rFonts w:hint="eastAsia"/>
                <w:noProof/>
                <w:rtl/>
              </w:rPr>
              <w:t>نور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سوّم</w:t>
            </w:r>
            <w:r w:rsidRPr="004F0602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38" w:history="1">
            <w:r w:rsidRPr="004F0602">
              <w:rPr>
                <w:rStyle w:val="Hyperlink"/>
                <w:rFonts w:hint="eastAsia"/>
                <w:noProof/>
                <w:rtl/>
              </w:rPr>
              <w:t>ماجرا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شهادت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عل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39" w:history="1">
            <w:r w:rsidRPr="004F0602">
              <w:rPr>
                <w:rStyle w:val="Hyperlink"/>
                <w:rFonts w:hint="eastAsia"/>
                <w:noProof/>
                <w:rtl/>
              </w:rPr>
              <w:t>گزارش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ابن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بطوطه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درباره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حرم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مطهّر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عل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40" w:history="1">
            <w:r w:rsidRPr="004F0602">
              <w:rPr>
                <w:rStyle w:val="Hyperlink"/>
                <w:rFonts w:hint="eastAsia"/>
                <w:noProof/>
                <w:rtl/>
              </w:rPr>
              <w:t>گزارش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ابن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بطوطه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درباره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محل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اه‌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41" w:history="1">
            <w:r w:rsidRPr="004F0602">
              <w:rPr>
                <w:rStyle w:val="Hyperlink"/>
                <w:rFonts w:hint="eastAsia"/>
                <w:noProof/>
                <w:rtl/>
              </w:rPr>
              <w:t>پاداش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ارت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مرقد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شر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ف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عل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413142" w:history="1">
            <w:r w:rsidRPr="004F0602">
              <w:rPr>
                <w:rStyle w:val="Hyperlink"/>
                <w:rFonts w:hint="eastAsia"/>
                <w:noProof/>
                <w:rtl/>
              </w:rPr>
              <w:t>معصوم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چهارم</w:t>
            </w:r>
            <w:r w:rsidRPr="004F0602">
              <w:rPr>
                <w:rStyle w:val="Hyperlink"/>
                <w:noProof/>
                <w:rtl/>
              </w:rPr>
              <w:t xml:space="preserve"> [: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دوّم؛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سبط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اکبر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حسن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مجتب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>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43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زندگ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: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حسن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مجتب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44" w:history="1">
            <w:r w:rsidRPr="004F0602">
              <w:rPr>
                <w:rStyle w:val="Hyperlink"/>
                <w:rFonts w:hint="eastAsia"/>
                <w:noProof/>
                <w:rtl/>
              </w:rPr>
              <w:t>نور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چهارم</w:t>
            </w:r>
            <w:r w:rsidRPr="004F0602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45" w:history="1">
            <w:r w:rsidRPr="004F0602">
              <w:rPr>
                <w:rStyle w:val="Hyperlink"/>
                <w:rFonts w:hint="eastAsia"/>
                <w:noProof/>
                <w:rtl/>
              </w:rPr>
              <w:t>نامگذار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حسن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جانب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46" w:history="1">
            <w:r w:rsidRPr="004F0602">
              <w:rPr>
                <w:rStyle w:val="Hyperlink"/>
                <w:rFonts w:hint="eastAsia"/>
                <w:noProof/>
                <w:rtl/>
              </w:rPr>
              <w:t>گوشه‌ا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خصال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ن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ک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حسن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47" w:history="1">
            <w:r w:rsidRPr="004F0602">
              <w:rPr>
                <w:rStyle w:val="Hyperlink"/>
                <w:rFonts w:hint="eastAsia"/>
                <w:noProof/>
                <w:rtl/>
              </w:rPr>
              <w:t>ماجرا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شهادت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حسن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خاکسپار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413148" w:history="1">
            <w:r w:rsidRPr="004F0602">
              <w:rPr>
                <w:rStyle w:val="Hyperlink"/>
                <w:rFonts w:hint="eastAsia"/>
                <w:noProof/>
                <w:rtl/>
              </w:rPr>
              <w:t>معصوم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پنجم</w:t>
            </w:r>
            <w:r w:rsidRPr="004F0602">
              <w:rPr>
                <w:rStyle w:val="Hyperlink"/>
                <w:noProof/>
                <w:rtl/>
              </w:rPr>
              <w:t>: [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حس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</w:t>
            </w:r>
            <w:r w:rsidRPr="004F0602">
              <w:rPr>
                <w:rStyle w:val="Hyperlink"/>
                <w:noProof/>
                <w:rtl/>
              </w:rPr>
              <w:t>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49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زندگ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: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حس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50" w:history="1">
            <w:r w:rsidRPr="004F0602">
              <w:rPr>
                <w:rStyle w:val="Hyperlink"/>
                <w:rFonts w:hint="eastAsia"/>
                <w:noProof/>
                <w:rtl/>
              </w:rPr>
              <w:t>نور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پنجم</w:t>
            </w:r>
            <w:r w:rsidRPr="004F0602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 w:rsidP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51" w:history="1">
            <w:r w:rsidRPr="004F0602">
              <w:rPr>
                <w:rStyle w:val="Hyperlink"/>
                <w:rFonts w:hint="eastAsia"/>
                <w:noProof/>
                <w:rtl/>
              </w:rPr>
              <w:t>وقت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ولادت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حس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425413151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52" w:history="1">
            <w:r w:rsidRPr="004F0602">
              <w:rPr>
                <w:rStyle w:val="Hyperlink"/>
                <w:rFonts w:hint="eastAsia"/>
                <w:noProof/>
                <w:rtl/>
              </w:rPr>
              <w:t>ماجرا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نجات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فرشته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فطرس،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برکت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وجود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حس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53" w:history="1">
            <w:r w:rsidRPr="004F0602">
              <w:rPr>
                <w:rStyle w:val="Hyperlink"/>
                <w:rFonts w:hint="eastAsia"/>
                <w:noProof/>
                <w:rtl/>
              </w:rPr>
              <w:t>پاره‌ا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گفتار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دلنش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حس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54" w:history="1">
            <w:r w:rsidRPr="004F0602">
              <w:rPr>
                <w:rStyle w:val="Hyperlink"/>
                <w:rFonts w:hint="eastAsia"/>
                <w:noProof/>
                <w:rtl/>
              </w:rPr>
              <w:t>وقت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شهادت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مظلومانه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حس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55" w:history="1">
            <w:r w:rsidRPr="004F0602">
              <w:rPr>
                <w:rStyle w:val="Hyperlink"/>
                <w:rFonts w:hint="eastAsia"/>
                <w:noProof/>
                <w:rtl/>
              </w:rPr>
              <w:t>پاداش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عظ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ارت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مرقد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شر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ف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حس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413156" w:history="1">
            <w:r w:rsidRPr="004F0602">
              <w:rPr>
                <w:rStyle w:val="Hyperlink"/>
                <w:rFonts w:hint="eastAsia"/>
                <w:noProof/>
                <w:rtl/>
              </w:rPr>
              <w:t>معصوم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ششم</w:t>
            </w:r>
            <w:r w:rsidRPr="004F0602">
              <w:rPr>
                <w:rStyle w:val="Hyperlink"/>
                <w:noProof/>
                <w:rtl/>
              </w:rPr>
              <w:t xml:space="preserve"> [: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عل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الحس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>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57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زندگ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: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عل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الحس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425413157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58" w:history="1">
            <w:r w:rsidRPr="004F0602">
              <w:rPr>
                <w:rStyle w:val="Hyperlink"/>
                <w:rFonts w:hint="eastAsia"/>
                <w:noProof/>
                <w:rtl/>
              </w:rPr>
              <w:t>پاره‌ا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مشخّصات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زندگ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سجّاد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59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عبادات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سجّاد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60" w:history="1">
            <w:r w:rsidRPr="004F0602">
              <w:rPr>
                <w:rStyle w:val="Hyperlink"/>
                <w:rFonts w:hint="eastAsia"/>
                <w:noProof/>
                <w:rtl/>
              </w:rPr>
              <w:t>پناه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دادن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چهار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صد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نفر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مظلوم‌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61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نماز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سجّاد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62" w:history="1">
            <w:r w:rsidRPr="004F0602">
              <w:rPr>
                <w:rStyle w:val="Hyperlink"/>
                <w:rFonts w:hint="eastAsia"/>
                <w:noProof/>
                <w:rtl/>
              </w:rPr>
              <w:t>اخلاص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غلام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سجّاد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63" w:history="1">
            <w:r w:rsidRPr="004F0602">
              <w:rPr>
                <w:rStyle w:val="Hyperlink"/>
                <w:rFonts w:hint="eastAsia"/>
                <w:noProof/>
                <w:rtl/>
              </w:rPr>
              <w:t>غذارسان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مخف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انه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سجّاد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فقراء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 w:rsidP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64" w:history="1">
            <w:r w:rsidRPr="004F0602">
              <w:rPr>
                <w:rStyle w:val="Hyperlink"/>
                <w:rFonts w:hint="eastAsia"/>
                <w:noProof/>
                <w:rtl/>
              </w:rPr>
              <w:t>معجزه‌ا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سجّاد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65" w:history="1">
            <w:r w:rsidRPr="004F0602">
              <w:rPr>
                <w:rStyle w:val="Hyperlink"/>
                <w:rFonts w:hint="eastAsia"/>
                <w:noProof/>
                <w:rtl/>
              </w:rPr>
              <w:t>کوشش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سجّاد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برا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وصول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قرب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اله</w:t>
            </w:r>
            <w:r w:rsidRPr="004F0602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66" w:history="1">
            <w:r w:rsidRPr="004F0602">
              <w:rPr>
                <w:rStyle w:val="Hyperlink"/>
                <w:rFonts w:hint="eastAsia"/>
                <w:noProof/>
                <w:rtl/>
              </w:rPr>
              <w:t>مهربان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ردست‌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67" w:history="1"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سجّاد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اد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ق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68" w:history="1">
            <w:r w:rsidRPr="004F0602">
              <w:rPr>
                <w:rStyle w:val="Hyperlink"/>
                <w:rFonts w:hint="eastAsia"/>
                <w:noProof/>
                <w:rtl/>
              </w:rPr>
              <w:t>پاره‌ا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گفتار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دلنش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سجّاد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69" w:history="1">
            <w:r w:rsidRPr="004F0602">
              <w:rPr>
                <w:rStyle w:val="Hyperlink"/>
                <w:rFonts w:hint="eastAsia"/>
                <w:noProof/>
                <w:rtl/>
              </w:rPr>
              <w:t>ماجرا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هشام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عبد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الملک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70" w:history="1">
            <w:r w:rsidRPr="004F0602">
              <w:rPr>
                <w:rStyle w:val="Hyperlink"/>
                <w:rFonts w:hint="eastAsia"/>
                <w:noProof/>
                <w:rtl/>
              </w:rPr>
              <w:t>خشم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هشام،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زندان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شدن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فرزدق‌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71" w:history="1">
            <w:r w:rsidRPr="004F0602">
              <w:rPr>
                <w:rStyle w:val="Hyperlink"/>
                <w:rFonts w:hint="eastAsia"/>
                <w:noProof/>
                <w:rtl/>
              </w:rPr>
              <w:t>ماجرا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شهادت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سجّاد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72" w:history="1">
            <w:r w:rsidRPr="004F0602">
              <w:rPr>
                <w:rStyle w:val="Hyperlink"/>
                <w:rFonts w:hint="eastAsia"/>
                <w:noProof/>
                <w:rtl/>
              </w:rPr>
              <w:t>دو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فراز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دعاها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سجّاد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73" w:history="1">
            <w:r w:rsidRPr="004F0602">
              <w:rPr>
                <w:rStyle w:val="Hyperlink"/>
                <w:rFonts w:hint="eastAsia"/>
                <w:noProof/>
                <w:rtl/>
              </w:rPr>
              <w:t>توجّه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دقّت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زندگ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سازنده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سجّاد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74" w:history="1">
            <w:r w:rsidRPr="004F0602">
              <w:rPr>
                <w:rStyle w:val="Hyperlink"/>
                <w:rFonts w:hint="eastAsia"/>
                <w:noProof/>
                <w:rtl/>
              </w:rPr>
              <w:t>چند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سخن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آموزنده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سجّاد</w:t>
            </w:r>
            <w:r w:rsidRPr="004F0602">
              <w:rPr>
                <w:rStyle w:val="Hyperlink"/>
                <w:noProof/>
                <w:rtl/>
              </w:rPr>
              <w:t xml:space="preserve"> [</w:t>
            </w:r>
            <w:r w:rsidRPr="004F0602">
              <w:rPr>
                <w:rStyle w:val="Hyperlink"/>
                <w:rFonts w:hint="eastAsia"/>
                <w:noProof/>
                <w:rtl/>
              </w:rPr>
              <w:t>ع</w:t>
            </w:r>
            <w:r w:rsidRPr="004F0602">
              <w:rPr>
                <w:rStyle w:val="Hyperlink"/>
                <w:noProof/>
                <w:rtl/>
              </w:rPr>
              <w:t>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413175" w:history="1">
            <w:r w:rsidRPr="004F0602">
              <w:rPr>
                <w:rStyle w:val="Hyperlink"/>
                <w:rFonts w:hint="eastAsia"/>
                <w:noProof/>
                <w:rtl/>
              </w:rPr>
              <w:t>معصوم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هفتم</w:t>
            </w:r>
            <w:r w:rsidRPr="004F0602">
              <w:rPr>
                <w:rStyle w:val="Hyperlink"/>
                <w:noProof/>
                <w:rtl/>
              </w:rPr>
              <w:t xml:space="preserve"> [: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باقر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>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76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زندگ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: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باقر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77" w:history="1">
            <w:r w:rsidRPr="004F0602">
              <w:rPr>
                <w:rStyle w:val="Hyperlink"/>
                <w:rFonts w:hint="eastAsia"/>
                <w:noProof/>
                <w:rtl/>
              </w:rPr>
              <w:t>نور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هفتم</w:t>
            </w:r>
            <w:r w:rsidRPr="004F0602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78" w:history="1">
            <w:r w:rsidRPr="004F0602">
              <w:rPr>
                <w:rStyle w:val="Hyperlink"/>
                <w:rFonts w:hint="eastAsia"/>
                <w:noProof/>
                <w:rtl/>
              </w:rPr>
              <w:t>باقر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العلوم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شاهرها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79" w:history="1">
            <w:r w:rsidRPr="004F0602">
              <w:rPr>
                <w:rStyle w:val="Hyperlink"/>
                <w:noProof/>
                <w:rtl/>
              </w:rPr>
              <w:t xml:space="preserve">7-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باقر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تبع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دگاه‌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80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اخلاق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ن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ک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باقر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81" w:history="1">
            <w:r w:rsidRPr="004F0602">
              <w:rPr>
                <w:rStyle w:val="Hyperlink"/>
                <w:rFonts w:hint="eastAsia"/>
                <w:noProof/>
                <w:rtl/>
              </w:rPr>
              <w:t>حسن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خلق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باقر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82" w:history="1">
            <w:r w:rsidRPr="004F0602">
              <w:rPr>
                <w:rStyle w:val="Hyperlink"/>
                <w:rFonts w:hint="eastAsia"/>
                <w:noProof/>
                <w:rtl/>
              </w:rPr>
              <w:t>پاره‌ا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گفتار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دلنش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باقر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83" w:history="1">
            <w:r w:rsidRPr="004F0602">
              <w:rPr>
                <w:rStyle w:val="Hyperlink"/>
                <w:rFonts w:hint="eastAsia"/>
                <w:noProof/>
                <w:rtl/>
              </w:rPr>
              <w:t>دستور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العمل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برا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سفر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84" w:history="1">
            <w:r w:rsidRPr="004F0602">
              <w:rPr>
                <w:rStyle w:val="Hyperlink"/>
                <w:rFonts w:hint="eastAsia"/>
                <w:noProof/>
                <w:rtl/>
              </w:rPr>
              <w:t>سفارش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ملا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مت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مدارا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85" w:history="1">
            <w:r w:rsidRPr="004F0602">
              <w:rPr>
                <w:rStyle w:val="Hyperlink"/>
                <w:rFonts w:hint="eastAsia"/>
                <w:noProof/>
                <w:rtl/>
              </w:rPr>
              <w:t>ماجرا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شهادت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باقر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86" w:history="1">
            <w:r w:rsidRPr="004F0602">
              <w:rPr>
                <w:rStyle w:val="Hyperlink"/>
                <w:rFonts w:hint="eastAsia"/>
                <w:noProof/>
                <w:rtl/>
              </w:rPr>
              <w:t>وص</w:t>
            </w:r>
            <w:r w:rsidRPr="004F0602">
              <w:rPr>
                <w:rStyle w:val="Hyperlink"/>
                <w:rFonts w:hint="cs"/>
                <w:noProof/>
                <w:rtl/>
              </w:rPr>
              <w:t>یّ</w:t>
            </w:r>
            <w:r w:rsidRPr="004F0602">
              <w:rPr>
                <w:rStyle w:val="Hyperlink"/>
                <w:rFonts w:hint="eastAsia"/>
                <w:noProof/>
                <w:rtl/>
              </w:rPr>
              <w:t>تها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باقر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413187" w:history="1">
            <w:r w:rsidRPr="004F0602">
              <w:rPr>
                <w:rStyle w:val="Hyperlink"/>
                <w:rFonts w:hint="eastAsia"/>
                <w:noProof/>
                <w:rtl/>
              </w:rPr>
              <w:t>معصوم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هشتم</w:t>
            </w:r>
            <w:r w:rsidRPr="004F0602">
              <w:rPr>
                <w:rStyle w:val="Hyperlink"/>
                <w:noProof/>
                <w:rtl/>
              </w:rPr>
              <w:t>: [</w:t>
            </w:r>
            <w:r w:rsidRPr="004F0602">
              <w:rPr>
                <w:rStyle w:val="Hyperlink"/>
                <w:rFonts w:hint="eastAsia"/>
                <w:noProof/>
                <w:rtl/>
              </w:rPr>
              <w:t>جعفر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محمّد،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صادق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>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88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زندگ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: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صادق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89" w:history="1">
            <w:r w:rsidRPr="004F0602">
              <w:rPr>
                <w:rStyle w:val="Hyperlink"/>
                <w:rFonts w:hint="eastAsia"/>
                <w:noProof/>
                <w:rtl/>
              </w:rPr>
              <w:t>نور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هشتم</w:t>
            </w:r>
            <w:r w:rsidRPr="004F0602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90" w:history="1">
            <w:r w:rsidRPr="004F0602">
              <w:rPr>
                <w:rStyle w:val="Hyperlink"/>
                <w:rFonts w:hint="eastAsia"/>
                <w:noProof/>
                <w:rtl/>
              </w:rPr>
              <w:t>مقام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مادر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صادق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91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علم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فضل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صادق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92" w:history="1">
            <w:r w:rsidRPr="004F0602">
              <w:rPr>
                <w:rStyle w:val="Hyperlink"/>
                <w:rFonts w:hint="eastAsia"/>
                <w:noProof/>
                <w:rtl/>
              </w:rPr>
              <w:t>پاسخ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سؤالات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سف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ان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ثور</w:t>
            </w:r>
            <w:r w:rsidRPr="004F0602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93" w:history="1">
            <w:r w:rsidRPr="004F0602">
              <w:rPr>
                <w:rStyle w:val="Hyperlink"/>
                <w:rFonts w:hint="eastAsia"/>
                <w:noProof/>
                <w:rtl/>
              </w:rPr>
              <w:t>پاره‌ا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گفتار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دلنش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صادق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94" w:history="1">
            <w:r w:rsidRPr="004F0602">
              <w:rPr>
                <w:rStyle w:val="Hyperlink"/>
                <w:rFonts w:hint="eastAsia"/>
                <w:noProof/>
                <w:rtl/>
              </w:rPr>
              <w:t>اندرزها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صادق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عبد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اللّه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جندب‌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95" w:history="1">
            <w:r w:rsidRPr="004F0602">
              <w:rPr>
                <w:rStyle w:val="Hyperlink"/>
                <w:rFonts w:hint="eastAsia"/>
                <w:noProof/>
                <w:rtl/>
              </w:rPr>
              <w:t>نماز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درست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دگاه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صادق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96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وه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زندگ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صادق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97" w:history="1">
            <w:r w:rsidRPr="004F0602">
              <w:rPr>
                <w:rStyle w:val="Hyperlink"/>
                <w:rFonts w:hint="eastAsia"/>
                <w:noProof/>
                <w:rtl/>
              </w:rPr>
              <w:t>شدّت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خشوع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خوف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صادق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پ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شگاه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98" w:history="1">
            <w:r w:rsidRPr="004F0602">
              <w:rPr>
                <w:rStyle w:val="Hyperlink"/>
                <w:rFonts w:hint="eastAsia"/>
                <w:noProof/>
                <w:rtl/>
              </w:rPr>
              <w:t>اعتراف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دشمن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عظمت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مقام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صادق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199" w:history="1"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ک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نمونه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نه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منکر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صادق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425413199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00" w:history="1">
            <w:r w:rsidRPr="004F0602">
              <w:rPr>
                <w:rStyle w:val="Hyperlink"/>
                <w:rFonts w:hint="eastAsia"/>
                <w:noProof/>
                <w:rtl/>
              </w:rPr>
              <w:t>اخلاق</w:t>
            </w:r>
            <w:r w:rsidRPr="004F0602">
              <w:rPr>
                <w:rStyle w:val="Hyperlink"/>
                <w:rFonts w:hint="cs"/>
                <w:noProof/>
                <w:rtl/>
              </w:rPr>
              <w:t>یّ</w:t>
            </w:r>
            <w:r w:rsidRPr="004F0602">
              <w:rPr>
                <w:rStyle w:val="Hyperlink"/>
                <w:rFonts w:hint="eastAsia"/>
                <w:noProof/>
                <w:rtl/>
              </w:rPr>
              <w:t>ات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گر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صادق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01" w:history="1">
            <w:r w:rsidRPr="004F0602">
              <w:rPr>
                <w:rStyle w:val="Hyperlink"/>
                <w:rFonts w:hint="eastAsia"/>
                <w:noProof/>
                <w:rtl/>
              </w:rPr>
              <w:t>برخوردها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خشن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منصور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با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صادق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02" w:history="1">
            <w:r w:rsidRPr="004F0602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شدّت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خشونت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برخورد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منصور،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با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صادق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03" w:history="1">
            <w:r w:rsidRPr="004F0602">
              <w:rPr>
                <w:rStyle w:val="Hyperlink"/>
                <w:rFonts w:hint="eastAsia"/>
                <w:noProof/>
                <w:rtl/>
              </w:rPr>
              <w:t>حادثه‌ا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عج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ب،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آزاد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صادق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تشک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ل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حوزه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علم</w:t>
            </w:r>
            <w:r w:rsidRPr="004F0602">
              <w:rPr>
                <w:rStyle w:val="Hyperlink"/>
                <w:rFonts w:hint="cs"/>
                <w:noProof/>
                <w:rtl/>
              </w:rPr>
              <w:t>یّ</w:t>
            </w:r>
            <w:r w:rsidRPr="004F0602">
              <w:rPr>
                <w:rStyle w:val="Hyperlink"/>
                <w:rFonts w:hint="eastAsia"/>
                <w:noProof/>
                <w:rtl/>
              </w:rPr>
              <w:t>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04" w:history="1">
            <w:r w:rsidRPr="004F0602">
              <w:rPr>
                <w:rStyle w:val="Hyperlink"/>
                <w:rFonts w:hint="eastAsia"/>
                <w:noProof/>
                <w:rtl/>
              </w:rPr>
              <w:t>ساعات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آخر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عمر،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ماجرا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شهادت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صادق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05" w:history="1">
            <w:r w:rsidRPr="004F0602">
              <w:rPr>
                <w:rStyle w:val="Hyperlink"/>
                <w:rFonts w:hint="eastAsia"/>
                <w:noProof/>
                <w:rtl/>
              </w:rPr>
              <w:t>چند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سخن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سازنده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صادق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413206" w:history="1">
            <w:r w:rsidRPr="004F0602">
              <w:rPr>
                <w:rStyle w:val="Hyperlink"/>
                <w:rFonts w:hint="eastAsia"/>
                <w:noProof/>
                <w:rtl/>
              </w:rPr>
              <w:t>معصوم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نهم</w:t>
            </w:r>
            <w:r w:rsidRPr="004F0602">
              <w:rPr>
                <w:rStyle w:val="Hyperlink"/>
                <w:noProof/>
                <w:rtl/>
              </w:rPr>
              <w:t>: [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موس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جعفر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>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07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زندگ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: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موس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جعفر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08" w:history="1">
            <w:r w:rsidRPr="004F0602">
              <w:rPr>
                <w:rStyle w:val="Hyperlink"/>
                <w:rFonts w:hint="eastAsia"/>
                <w:noProof/>
                <w:rtl/>
              </w:rPr>
              <w:t>نور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نهم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09" w:history="1">
            <w:r w:rsidRPr="004F0602">
              <w:rPr>
                <w:rStyle w:val="Hyperlink"/>
                <w:rFonts w:hint="eastAsia"/>
                <w:noProof/>
                <w:rtl/>
              </w:rPr>
              <w:t>ماجرا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ولادت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کاظم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10" w:history="1">
            <w:r w:rsidRPr="004F0602">
              <w:rPr>
                <w:rStyle w:val="Hyperlink"/>
                <w:rFonts w:hint="eastAsia"/>
                <w:noProof/>
                <w:rtl/>
              </w:rPr>
              <w:t>ول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مه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ولادت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کاظم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11" w:history="1">
            <w:r w:rsidRPr="004F0602">
              <w:rPr>
                <w:rStyle w:val="Hyperlink"/>
                <w:rFonts w:hint="eastAsia"/>
                <w:noProof/>
                <w:rtl/>
              </w:rPr>
              <w:t>مسلمان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شدن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جاثل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ق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مس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ح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ان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نزد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کاظم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12" w:history="1">
            <w:r w:rsidRPr="004F0602">
              <w:rPr>
                <w:rStyle w:val="Hyperlink"/>
                <w:rFonts w:hint="eastAsia"/>
                <w:noProof/>
                <w:rtl/>
              </w:rPr>
              <w:t>فرازهائ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گفتار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کاظم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13" w:history="1">
            <w:r w:rsidRPr="004F0602">
              <w:rPr>
                <w:rStyle w:val="Hyperlink"/>
                <w:rFonts w:hint="eastAsia"/>
                <w:noProof/>
                <w:rtl/>
              </w:rPr>
              <w:t>راهنمائ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خوش‌روئ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کاظم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فق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14" w:history="1">
            <w:r w:rsidRPr="004F0602">
              <w:rPr>
                <w:rStyle w:val="Hyperlink"/>
                <w:rFonts w:hint="eastAsia"/>
                <w:noProof/>
                <w:rtl/>
              </w:rPr>
              <w:t>پاره‌ا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ارزشها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معنو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عرفان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کاظم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15" w:history="1">
            <w:r w:rsidRPr="004F0602">
              <w:rPr>
                <w:rStyle w:val="Hyperlink"/>
                <w:rFonts w:hint="eastAsia"/>
                <w:noProof/>
                <w:rtl/>
              </w:rPr>
              <w:t>گزارش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فضل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رب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ع،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عبادت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کاظم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زندان‌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16" w:history="1">
            <w:r w:rsidRPr="004F0602">
              <w:rPr>
                <w:rStyle w:val="Hyperlink"/>
                <w:rFonts w:hint="eastAsia"/>
                <w:noProof/>
                <w:rtl/>
              </w:rPr>
              <w:t>سخن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مأمون،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درباره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عبادت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کاظم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17" w:history="1"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کاظم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زندانها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مختلف‌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18" w:history="1">
            <w:r w:rsidRPr="004F0602">
              <w:rPr>
                <w:rStyle w:val="Hyperlink"/>
                <w:noProof/>
                <w:rtl/>
              </w:rPr>
              <w:t>[</w:t>
            </w:r>
            <w:r w:rsidRPr="004F0602">
              <w:rPr>
                <w:rStyle w:val="Hyperlink"/>
                <w:rFonts w:hint="eastAsia"/>
                <w:noProof/>
                <w:rtl/>
              </w:rPr>
              <w:t>شهادت</w:t>
            </w:r>
            <w:r w:rsidRPr="004F0602">
              <w:rPr>
                <w:rStyle w:val="Hyperlink"/>
                <w:noProof/>
                <w:rtl/>
              </w:rPr>
              <w:t>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19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گر،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تار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خ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زندگ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شهادت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کاظم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20" w:history="1">
            <w:r w:rsidRPr="004F0602">
              <w:rPr>
                <w:rStyle w:val="Hyperlink"/>
                <w:rFonts w:hint="eastAsia"/>
                <w:noProof/>
                <w:rtl/>
              </w:rPr>
              <w:t>پاداش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ارت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مرقد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کاظم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21" w:history="1">
            <w:r w:rsidRPr="004F0602">
              <w:rPr>
                <w:rStyle w:val="Hyperlink"/>
                <w:rFonts w:hint="eastAsia"/>
                <w:noProof/>
                <w:rtl/>
              </w:rPr>
              <w:t>ش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وه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ارت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مرقد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کاظم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22" w:history="1">
            <w:r w:rsidRPr="004F0602">
              <w:rPr>
                <w:rStyle w:val="Hyperlink"/>
                <w:rFonts w:hint="eastAsia"/>
                <w:noProof/>
                <w:rtl/>
              </w:rPr>
              <w:t>چند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سخن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گهربار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کاظم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 xml:space="preserve"> [</w:t>
            </w:r>
            <w:r w:rsidRPr="004F0602">
              <w:rPr>
                <w:rStyle w:val="Hyperlink"/>
                <w:rFonts w:hint="eastAsia"/>
                <w:noProof/>
                <w:rtl/>
              </w:rPr>
              <w:t>تنظ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: </w:t>
            </w:r>
            <w:r w:rsidRPr="004F0602">
              <w:rPr>
                <w:rStyle w:val="Hyperlink"/>
                <w:rFonts w:hint="eastAsia"/>
                <w:noProof/>
                <w:rtl/>
              </w:rPr>
              <w:t>مترجم</w:t>
            </w:r>
            <w:r w:rsidRPr="004F0602">
              <w:rPr>
                <w:rStyle w:val="Hyperlink"/>
                <w:noProof/>
                <w:rtl/>
              </w:rPr>
              <w:t>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413223" w:history="1">
            <w:r w:rsidRPr="004F0602">
              <w:rPr>
                <w:rStyle w:val="Hyperlink"/>
                <w:rFonts w:hint="eastAsia"/>
                <w:noProof/>
                <w:rtl/>
              </w:rPr>
              <w:t>معصوم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دهم</w:t>
            </w:r>
            <w:r w:rsidRPr="004F0602">
              <w:rPr>
                <w:rStyle w:val="Hyperlink"/>
                <w:noProof/>
                <w:rtl/>
              </w:rPr>
              <w:t>: [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عل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موس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الرّضا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>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24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زندگ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: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عل</w:t>
            </w:r>
            <w:r w:rsidRPr="004F0602">
              <w:rPr>
                <w:rStyle w:val="Hyperlink"/>
                <w:rFonts w:hint="cs"/>
                <w:noProof/>
                <w:rtl/>
              </w:rPr>
              <w:t>یّ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موس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الرّضا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25" w:history="1">
            <w:r w:rsidRPr="004F0602">
              <w:rPr>
                <w:rStyle w:val="Hyperlink"/>
                <w:rFonts w:hint="eastAsia"/>
                <w:noProof/>
                <w:rtl/>
              </w:rPr>
              <w:t>نور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دهم</w:t>
            </w:r>
            <w:r w:rsidRPr="004F0602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26" w:history="1">
            <w:r w:rsidRPr="004F0602">
              <w:rPr>
                <w:rStyle w:val="Hyperlink"/>
                <w:rFonts w:hint="eastAsia"/>
                <w:noProof/>
                <w:rtl/>
              </w:rPr>
              <w:t>مقام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مادر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رضا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27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عبادات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روش‌ها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اخلاق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اجتماع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رضا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28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وسعت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مقام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علم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رضا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29" w:history="1">
            <w:r w:rsidRPr="004F0602">
              <w:rPr>
                <w:rStyle w:val="Hyperlink"/>
                <w:rFonts w:hint="eastAsia"/>
                <w:noProof/>
                <w:rtl/>
              </w:rPr>
              <w:t>سخن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مأمون،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درباره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عظمت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مقام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علم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کمالات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رضا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30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پاره‌ا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گفتار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رضا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31" w:history="1">
            <w:r w:rsidRPr="004F0602">
              <w:rPr>
                <w:rStyle w:val="Hyperlink"/>
                <w:rFonts w:hint="eastAsia"/>
                <w:noProof/>
                <w:rtl/>
              </w:rPr>
              <w:t>ماجرا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آمدن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رضا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نه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خراسان‌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32" w:history="1">
            <w:r w:rsidRPr="004F0602">
              <w:rPr>
                <w:rStyle w:val="Hyperlink"/>
                <w:rFonts w:hint="eastAsia"/>
                <w:noProof/>
                <w:rtl/>
              </w:rPr>
              <w:t>ماجرا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ولا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تعهد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رضا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طرف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مأمون‌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33" w:history="1">
            <w:r w:rsidRPr="004F0602">
              <w:rPr>
                <w:rStyle w:val="Hyperlink"/>
                <w:rFonts w:hint="eastAsia"/>
                <w:noProof/>
                <w:rtl/>
              </w:rPr>
              <w:t>ماجرا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شهادت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رضا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علل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آن‌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34" w:history="1">
            <w:r w:rsidRPr="004F0602">
              <w:rPr>
                <w:rStyle w:val="Hyperlink"/>
                <w:rFonts w:hint="eastAsia"/>
                <w:noProof/>
                <w:rtl/>
              </w:rPr>
              <w:t>نظر</w:t>
            </w:r>
            <w:r w:rsidRPr="004F0602">
              <w:rPr>
                <w:rStyle w:val="Hyperlink"/>
                <w:rFonts w:hint="cs"/>
                <w:noProof/>
                <w:rtl/>
              </w:rPr>
              <w:t>یّ</w:t>
            </w:r>
            <w:r w:rsidRPr="004F0602">
              <w:rPr>
                <w:rStyle w:val="Hyperlink"/>
                <w:rFonts w:hint="eastAsia"/>
                <w:noProof/>
                <w:rtl/>
              </w:rPr>
              <w:t>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خ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مف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د</w:t>
            </w:r>
            <w:r w:rsidRPr="004F0602">
              <w:rPr>
                <w:rStyle w:val="Hyperlink"/>
                <w:noProof/>
                <w:rtl/>
              </w:rPr>
              <w:t xml:space="preserve"> (</w:t>
            </w:r>
            <w:r w:rsidRPr="004F0602">
              <w:rPr>
                <w:rStyle w:val="Hyperlink"/>
                <w:rFonts w:hint="eastAsia"/>
                <w:noProof/>
                <w:rtl/>
              </w:rPr>
              <w:t>ره</w:t>
            </w:r>
            <w:r w:rsidRPr="004F0602">
              <w:rPr>
                <w:rStyle w:val="Hyperlink"/>
                <w:noProof/>
                <w:rtl/>
              </w:rPr>
              <w:t xml:space="preserve">) </w:t>
            </w:r>
            <w:r w:rsidRPr="004F0602">
              <w:rPr>
                <w:rStyle w:val="Hyperlink"/>
                <w:rFonts w:hint="eastAsia"/>
                <w:noProof/>
                <w:rtl/>
              </w:rPr>
              <w:t>درباره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شهادت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رضا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35" w:history="1">
            <w:r w:rsidRPr="004F0602">
              <w:rPr>
                <w:rStyle w:val="Hyperlink"/>
                <w:rFonts w:hint="eastAsia"/>
                <w:noProof/>
                <w:rtl/>
              </w:rPr>
              <w:t>فراز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ارتنامه‌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36" w:history="1">
            <w:r w:rsidRPr="004F0602">
              <w:rPr>
                <w:rStyle w:val="Hyperlink"/>
                <w:rFonts w:hint="eastAsia"/>
                <w:noProof/>
                <w:rtl/>
              </w:rPr>
              <w:t>هلاکت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مأمون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وس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له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ماه</w:t>
            </w:r>
            <w:r w:rsidRPr="004F0602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37" w:history="1">
            <w:r w:rsidRPr="004F0602">
              <w:rPr>
                <w:rStyle w:val="Hyperlink"/>
                <w:rFonts w:hint="eastAsia"/>
                <w:noProof/>
                <w:rtl/>
              </w:rPr>
              <w:t>چند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حادثه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بعد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شهادت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رضا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38" w:history="1">
            <w:r w:rsidRPr="004F0602">
              <w:rPr>
                <w:rStyle w:val="Hyperlink"/>
                <w:rFonts w:hint="eastAsia"/>
                <w:noProof/>
                <w:rtl/>
              </w:rPr>
              <w:t>پاداش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ارت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رضا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39" w:history="1">
            <w:r w:rsidRPr="004F0602">
              <w:rPr>
                <w:rStyle w:val="Hyperlink"/>
                <w:rFonts w:hint="eastAsia"/>
                <w:noProof/>
                <w:rtl/>
              </w:rPr>
              <w:t>ک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ف</w:t>
            </w:r>
            <w:r w:rsidRPr="004F0602">
              <w:rPr>
                <w:rStyle w:val="Hyperlink"/>
                <w:rFonts w:hint="cs"/>
                <w:noProof/>
                <w:rtl/>
              </w:rPr>
              <w:t>یّ</w:t>
            </w:r>
            <w:r w:rsidRPr="004F0602">
              <w:rPr>
                <w:rStyle w:val="Hyperlink"/>
                <w:rFonts w:hint="eastAsia"/>
                <w:noProof/>
                <w:rtl/>
              </w:rPr>
              <w:t>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ارت‌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40" w:history="1">
            <w:r w:rsidRPr="004F0602">
              <w:rPr>
                <w:rStyle w:val="Hyperlink"/>
                <w:rFonts w:hint="eastAsia"/>
                <w:noProof/>
                <w:rtl/>
              </w:rPr>
              <w:t>کرامات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درگاه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رضا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41" w:history="1">
            <w:r w:rsidRPr="004F0602">
              <w:rPr>
                <w:rStyle w:val="Hyperlink"/>
                <w:rFonts w:hint="eastAsia"/>
                <w:noProof/>
                <w:rtl/>
              </w:rPr>
              <w:t>چند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شعر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ناب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ژرف‌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42" w:history="1">
            <w:r w:rsidRPr="004F0602">
              <w:rPr>
                <w:rStyle w:val="Hyperlink"/>
                <w:rFonts w:hint="eastAsia"/>
                <w:noProof/>
                <w:rtl/>
              </w:rPr>
              <w:t>چند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سخن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آموزنده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رضا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413243" w:history="1">
            <w:r w:rsidRPr="004F0602">
              <w:rPr>
                <w:rStyle w:val="Hyperlink"/>
                <w:rFonts w:hint="eastAsia"/>
                <w:noProof/>
                <w:rtl/>
              </w:rPr>
              <w:t>معصوم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ازدهم</w:t>
            </w:r>
            <w:r w:rsidRPr="004F0602">
              <w:rPr>
                <w:rStyle w:val="Hyperlink"/>
                <w:noProof/>
                <w:rtl/>
              </w:rPr>
              <w:t>: [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جواد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>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44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زندگ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: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جواد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45" w:history="1">
            <w:r w:rsidRPr="004F0602">
              <w:rPr>
                <w:rStyle w:val="Hyperlink"/>
                <w:rFonts w:hint="eastAsia"/>
                <w:noProof/>
                <w:rtl/>
              </w:rPr>
              <w:t>نور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ازدهم</w:t>
            </w:r>
            <w:r w:rsidRPr="004F0602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46" w:history="1">
            <w:r w:rsidRPr="004F0602">
              <w:rPr>
                <w:rStyle w:val="Hyperlink"/>
                <w:rFonts w:hint="eastAsia"/>
                <w:noProof/>
                <w:rtl/>
              </w:rPr>
              <w:t>مقام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ارجمند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مادر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جواد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47" w:history="1">
            <w:r w:rsidRPr="004F0602">
              <w:rPr>
                <w:rStyle w:val="Hyperlink"/>
                <w:rFonts w:hint="eastAsia"/>
                <w:noProof/>
                <w:rtl/>
              </w:rPr>
              <w:t>اخبار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غ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ب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مورد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جواد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48" w:history="1">
            <w:r w:rsidRPr="004F0602">
              <w:rPr>
                <w:rStyle w:val="Hyperlink"/>
                <w:rFonts w:hint="eastAsia"/>
                <w:noProof/>
                <w:rtl/>
              </w:rPr>
              <w:t>مقام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عل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جعفر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49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بعض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کمالات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جواد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50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پاره‌ا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اخبار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دلائل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جواد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51" w:history="1">
            <w:r w:rsidRPr="004F0602">
              <w:rPr>
                <w:rStyle w:val="Hyperlink"/>
                <w:rFonts w:hint="eastAsia"/>
                <w:noProof/>
                <w:rtl/>
              </w:rPr>
              <w:t>پاره‌ا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سخنان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جواد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425413251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52" w:history="1">
            <w:r w:rsidRPr="004F0602">
              <w:rPr>
                <w:rStyle w:val="Hyperlink"/>
                <w:rFonts w:hint="eastAsia"/>
                <w:noProof/>
                <w:rtl/>
              </w:rPr>
              <w:t>چگونگ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شهادت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جواد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53" w:history="1">
            <w:r w:rsidRPr="004F0602">
              <w:rPr>
                <w:rStyle w:val="Hyperlink"/>
                <w:rFonts w:hint="eastAsia"/>
                <w:noProof/>
                <w:rtl/>
              </w:rPr>
              <w:t>دستها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مرموز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شهادت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جواد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54" w:history="1">
            <w:r w:rsidRPr="004F0602">
              <w:rPr>
                <w:rStyle w:val="Hyperlink"/>
                <w:rFonts w:hint="eastAsia"/>
                <w:noProof/>
                <w:rtl/>
              </w:rPr>
              <w:t>گفتار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دلنش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جواد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413255" w:history="1">
            <w:r w:rsidRPr="004F0602">
              <w:rPr>
                <w:rStyle w:val="Hyperlink"/>
                <w:rFonts w:hint="eastAsia"/>
                <w:noProof/>
                <w:rtl/>
              </w:rPr>
              <w:t>معصوم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دوازدهم</w:t>
            </w:r>
            <w:r w:rsidRPr="004F0602">
              <w:rPr>
                <w:rStyle w:val="Hyperlink"/>
                <w:noProof/>
                <w:rtl/>
              </w:rPr>
              <w:t>: [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هاد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>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56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زندگ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: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هاد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57" w:history="1">
            <w:r w:rsidRPr="004F0602">
              <w:rPr>
                <w:rStyle w:val="Hyperlink"/>
                <w:rFonts w:hint="eastAsia"/>
                <w:noProof/>
                <w:rtl/>
              </w:rPr>
              <w:t>نور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دوازدهم</w:t>
            </w:r>
            <w:r w:rsidRPr="004F0602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425413257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58" w:history="1">
            <w:r w:rsidRPr="004F0602">
              <w:rPr>
                <w:rStyle w:val="Hyperlink"/>
                <w:rFonts w:hint="eastAsia"/>
                <w:noProof/>
                <w:rtl/>
              </w:rPr>
              <w:t>مقام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مادر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هاد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59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بعض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دلائل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هاد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معجزات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60" w:history="1">
            <w:r w:rsidRPr="004F0602">
              <w:rPr>
                <w:rStyle w:val="Hyperlink"/>
                <w:rFonts w:hint="eastAsia"/>
                <w:noProof/>
                <w:rtl/>
              </w:rPr>
              <w:t>الأنوار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البه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ة،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ص</w:t>
            </w:r>
            <w:r w:rsidRPr="004F0602">
              <w:rPr>
                <w:rStyle w:val="Hyperlink"/>
                <w:noProof/>
                <w:rtl/>
              </w:rPr>
              <w:t>: 429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61" w:history="1">
            <w:r w:rsidRPr="004F0602">
              <w:rPr>
                <w:rStyle w:val="Hyperlink"/>
                <w:rFonts w:hint="eastAsia"/>
                <w:noProof/>
                <w:rtl/>
              </w:rPr>
              <w:t>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ثارگر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خضر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62" w:history="1">
            <w:r w:rsidRPr="004F0602">
              <w:rPr>
                <w:rStyle w:val="Hyperlink"/>
                <w:rFonts w:hint="eastAsia"/>
                <w:noProof/>
                <w:rtl/>
              </w:rPr>
              <w:t>پاره‌ا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گفتار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هاد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63" w:history="1">
            <w:r w:rsidRPr="004F0602">
              <w:rPr>
                <w:rStyle w:val="Hyperlink"/>
                <w:rFonts w:hint="eastAsia"/>
                <w:noProof/>
                <w:rtl/>
              </w:rPr>
              <w:t>گوشه‌ا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ستمها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متوکّل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هاد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64" w:history="1">
            <w:r w:rsidRPr="004F0602">
              <w:rPr>
                <w:rStyle w:val="Hyperlink"/>
                <w:rFonts w:hint="eastAsia"/>
                <w:noProof/>
                <w:rtl/>
              </w:rPr>
              <w:t>شهادت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هاد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413265" w:history="1">
            <w:r w:rsidRPr="004F0602">
              <w:rPr>
                <w:rStyle w:val="Hyperlink"/>
                <w:rFonts w:hint="eastAsia"/>
                <w:noProof/>
                <w:rtl/>
              </w:rPr>
              <w:t>معصوم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زدهم</w:t>
            </w:r>
            <w:r w:rsidRPr="004F0602">
              <w:rPr>
                <w:rStyle w:val="Hyperlink"/>
                <w:noProof/>
                <w:rtl/>
              </w:rPr>
              <w:t>: [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حسن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عسکر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>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66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زندگ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: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حسن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عسکر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67" w:history="1">
            <w:r w:rsidRPr="004F0602">
              <w:rPr>
                <w:rStyle w:val="Hyperlink"/>
                <w:rFonts w:hint="eastAsia"/>
                <w:noProof/>
                <w:rtl/>
              </w:rPr>
              <w:t>نور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س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زدهم</w:t>
            </w:r>
            <w:r w:rsidRPr="004F0602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68" w:history="1">
            <w:r w:rsidRPr="004F0602">
              <w:rPr>
                <w:rStyle w:val="Hyperlink"/>
                <w:rFonts w:hint="eastAsia"/>
                <w:noProof/>
                <w:rtl/>
              </w:rPr>
              <w:t>شأن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مقام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مادر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حسن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عسکر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69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پاره‌ا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کمالات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حسن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عسکر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70" w:history="1">
            <w:r w:rsidRPr="004F0602">
              <w:rPr>
                <w:rStyle w:val="Hyperlink"/>
                <w:rFonts w:hint="eastAsia"/>
                <w:noProof/>
                <w:rtl/>
              </w:rPr>
              <w:t>مسلمان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شدن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راهب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مس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ح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محضر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حسن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عسکر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71" w:history="1"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چاه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افتادن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حسن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عسکر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نجات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72" w:history="1">
            <w:r w:rsidRPr="004F0602">
              <w:rPr>
                <w:rStyle w:val="Hyperlink"/>
                <w:rFonts w:hint="eastAsia"/>
                <w:noProof/>
                <w:rtl/>
              </w:rPr>
              <w:t>پاره‌ا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گفتار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حسن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عسکر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73" w:history="1">
            <w:r w:rsidRPr="004F0602">
              <w:rPr>
                <w:rStyle w:val="Hyperlink"/>
                <w:rFonts w:hint="eastAsia"/>
                <w:noProof/>
                <w:rtl/>
              </w:rPr>
              <w:t>نامه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حسن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عسکر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ابن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بابو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74" w:history="1">
            <w:r w:rsidRPr="004F0602">
              <w:rPr>
                <w:rStyle w:val="Hyperlink"/>
                <w:rFonts w:hint="eastAsia"/>
                <w:noProof/>
                <w:rtl/>
              </w:rPr>
              <w:t>ماجرا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شهادت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حسن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عسکر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413275" w:history="1">
            <w:r w:rsidRPr="004F0602">
              <w:rPr>
                <w:rStyle w:val="Hyperlink"/>
                <w:rFonts w:hint="eastAsia"/>
                <w:noProof/>
                <w:rtl/>
              </w:rPr>
              <w:t>معصوم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چهاردهم</w:t>
            </w:r>
            <w:r w:rsidRPr="004F0602">
              <w:rPr>
                <w:rStyle w:val="Hyperlink"/>
                <w:noProof/>
                <w:rtl/>
              </w:rPr>
              <w:t xml:space="preserve"> [: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زمان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>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76" w:history="1">
            <w:r w:rsidRPr="004F0602">
              <w:rPr>
                <w:rStyle w:val="Hyperlink"/>
                <w:rFonts w:hint="eastAsia"/>
                <w:noProof/>
                <w:rtl/>
              </w:rPr>
              <w:t>نگاه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زندگ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: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زمان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77" w:history="1">
            <w:r w:rsidRPr="004F0602">
              <w:rPr>
                <w:rStyle w:val="Hyperlink"/>
                <w:rFonts w:hint="eastAsia"/>
                <w:noProof/>
                <w:rtl/>
              </w:rPr>
              <w:t>نور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چهاردهم</w:t>
            </w:r>
            <w:r w:rsidRPr="004F0602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78" w:history="1">
            <w:r w:rsidRPr="004F0602">
              <w:rPr>
                <w:rStyle w:val="Hyperlink"/>
                <w:rFonts w:hint="eastAsia"/>
                <w:noProof/>
                <w:rtl/>
              </w:rPr>
              <w:t>چگونگ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ولادت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عصر</w:t>
            </w:r>
            <w:r w:rsidRPr="004F0602">
              <w:rPr>
                <w:rStyle w:val="Hyperlink"/>
                <w:noProof/>
                <w:rtl/>
              </w:rPr>
              <w:t xml:space="preserve"> (</w:t>
            </w:r>
            <w:r w:rsidRPr="004F0602">
              <w:rPr>
                <w:rStyle w:val="Hyperlink"/>
                <w:rFonts w:hint="eastAsia"/>
                <w:noProof/>
                <w:rtl/>
              </w:rPr>
              <w:t>عج</w:t>
            </w:r>
            <w:r w:rsidRPr="004F0602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79" w:history="1">
            <w:r w:rsidRPr="004F0602">
              <w:rPr>
                <w:rStyle w:val="Hyperlink"/>
                <w:rFonts w:hint="eastAsia"/>
                <w:noProof/>
                <w:rtl/>
              </w:rPr>
              <w:t>پاره‌ا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عجائب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</w:t>
            </w:r>
            <w:r w:rsidRPr="004F0602">
              <w:rPr>
                <w:rStyle w:val="Hyperlink"/>
                <w:rFonts w:hint="cs"/>
                <w:noProof/>
                <w:rtl/>
              </w:rPr>
              <w:t>یّ</w:t>
            </w:r>
            <w:r w:rsidRPr="004F0602">
              <w:rPr>
                <w:rStyle w:val="Hyperlink"/>
                <w:rFonts w:hint="eastAsia"/>
                <w:noProof/>
                <w:rtl/>
              </w:rPr>
              <w:t>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ولادت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مهد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80" w:history="1">
            <w:r w:rsidRPr="004F0602">
              <w:rPr>
                <w:rStyle w:val="Hyperlink"/>
                <w:rFonts w:hint="eastAsia"/>
                <w:noProof/>
                <w:rtl/>
              </w:rPr>
              <w:t>شگفت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ها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گر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ولادت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روزها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آغاز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عمر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زمان</w:t>
            </w:r>
            <w:r w:rsidRPr="004F0602">
              <w:rPr>
                <w:rStyle w:val="Hyperlink"/>
                <w:noProof/>
                <w:rtl/>
              </w:rPr>
              <w:t xml:space="preserve"> (</w:t>
            </w:r>
            <w:r w:rsidRPr="004F0602">
              <w:rPr>
                <w:rStyle w:val="Hyperlink"/>
                <w:rFonts w:hint="eastAsia"/>
                <w:noProof/>
                <w:rtl/>
              </w:rPr>
              <w:t>عج</w:t>
            </w:r>
            <w:r w:rsidRPr="004F0602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81" w:history="1">
            <w:r w:rsidRPr="004F0602">
              <w:rPr>
                <w:rStyle w:val="Hyperlink"/>
                <w:rFonts w:hint="eastAsia"/>
                <w:noProof/>
                <w:rtl/>
              </w:rPr>
              <w:t>سه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روا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جالب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شأن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مولود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موعود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82" w:history="1">
            <w:r w:rsidRPr="004F0602">
              <w:rPr>
                <w:rStyle w:val="Hyperlink"/>
                <w:rFonts w:hint="eastAsia"/>
                <w:noProof/>
                <w:rtl/>
              </w:rPr>
              <w:t>چند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روا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تصر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ح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پ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امبر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اسلام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صلى‌الله‌عليه‌وآله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نام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مهد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عجّل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اللّه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فرجه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الشّر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ف‌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83" w:history="1">
            <w:r w:rsidRPr="004F0602">
              <w:rPr>
                <w:rStyle w:val="Hyperlink"/>
                <w:rFonts w:hint="eastAsia"/>
                <w:noProof/>
                <w:rtl/>
              </w:rPr>
              <w:t>سخن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جواد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شأن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قائم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عجّل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اللّه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فرجه‌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84" w:history="1">
            <w:r w:rsidRPr="004F0602">
              <w:rPr>
                <w:rStyle w:val="Hyperlink"/>
                <w:rFonts w:hint="eastAsia"/>
                <w:noProof/>
                <w:rtl/>
              </w:rPr>
              <w:t>نام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قائم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عجّل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اللّه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فرجه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لوح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فاطمه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عل</w:t>
            </w:r>
            <w:r w:rsidRPr="004F0602">
              <w:rPr>
                <w:rStyle w:val="Hyperlink"/>
                <w:rFonts w:cs="Rafed Alaem" w:hint="cs"/>
                <w:noProof/>
                <w:rtl/>
              </w:rPr>
              <w:t>ی</w:t>
            </w:r>
            <w:r w:rsidRPr="004F0602">
              <w:rPr>
                <w:rStyle w:val="Hyperlink"/>
                <w:rFonts w:cs="Rafed Alaem" w:hint="eastAsia"/>
                <w:noProof/>
                <w:rtl/>
              </w:rPr>
              <w:t>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85" w:history="1">
            <w:r w:rsidRPr="004F0602">
              <w:rPr>
                <w:rStyle w:val="Hyperlink"/>
                <w:rFonts w:hint="eastAsia"/>
                <w:noProof/>
                <w:rtl/>
              </w:rPr>
              <w:t>پاره‌ا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دلائل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معجزات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زمان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عجّل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اللّه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تعال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فرجه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الشّر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ف‌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86" w:history="1"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اد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چند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نفر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دارکننده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با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عصر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عجّل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اللّه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تعال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فرجه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الشّر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ف‌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87" w:history="1">
            <w:r w:rsidRPr="004F0602">
              <w:rPr>
                <w:rStyle w:val="Hyperlink"/>
                <w:rFonts w:hint="eastAsia"/>
                <w:noProof/>
                <w:rtl/>
              </w:rPr>
              <w:t>پنج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نشانه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علائم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ظهور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مهد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عجّل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اللّه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فرجه‌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88" w:history="1">
            <w:r w:rsidRPr="004F0602">
              <w:rPr>
                <w:rStyle w:val="Hyperlink"/>
                <w:rFonts w:hint="eastAsia"/>
                <w:noProof/>
                <w:rtl/>
              </w:rPr>
              <w:t>فض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لت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ثواب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انتظار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فرج‌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89" w:history="1">
            <w:r w:rsidRPr="004F0602">
              <w:rPr>
                <w:rStyle w:val="Hyperlink"/>
                <w:rFonts w:hint="eastAsia"/>
                <w:noProof/>
                <w:rtl/>
              </w:rPr>
              <w:t>علّتها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رازها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غ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بت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مهد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عجّل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اللّه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فرجه‌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90" w:history="1">
            <w:r w:rsidRPr="004F0602">
              <w:rPr>
                <w:rStyle w:val="Hyperlink"/>
                <w:rFonts w:hint="eastAsia"/>
                <w:noProof/>
                <w:rtl/>
              </w:rPr>
              <w:t>پاره‌ا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ژگ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ها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قائم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عجّل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اللّه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فرجه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علائم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ظهور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91" w:history="1">
            <w:r w:rsidRPr="004F0602">
              <w:rPr>
                <w:rStyle w:val="Hyperlink"/>
                <w:rFonts w:hint="eastAsia"/>
                <w:noProof/>
                <w:rtl/>
              </w:rPr>
              <w:t>نشانه‌ها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ظهور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امام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مهد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عجّل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اللّه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تعال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فرجه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الشّر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ف‌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92" w:history="1">
            <w:r w:rsidRPr="004F0602">
              <w:rPr>
                <w:rStyle w:val="Hyperlink"/>
                <w:rFonts w:hint="eastAsia"/>
                <w:noProof/>
                <w:rtl/>
              </w:rPr>
              <w:t>سال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و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روز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ق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rFonts w:hint="eastAsia"/>
                <w:noProof/>
                <w:rtl/>
              </w:rPr>
              <w:t>ام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قائم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عجّل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اللّه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فرجه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 w:rsidP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93" w:history="1">
            <w:r w:rsidRPr="004F0602">
              <w:rPr>
                <w:rStyle w:val="Hyperlink"/>
                <w:rFonts w:hint="eastAsia"/>
                <w:noProof/>
                <w:rtl/>
              </w:rPr>
              <w:t>کشته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شدن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گروهها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ضدّ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انقلاب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کوفه،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به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فرمان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حضرت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مهد</w:t>
            </w:r>
            <w:r w:rsidRPr="004F060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rStyle w:val="Hyperlink"/>
                <w:rFonts w:hint="cs"/>
                <w:noProof/>
                <w:rtl/>
              </w:rPr>
              <w:t xml:space="preserve"> (عج)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4B04" w:rsidRDefault="00F74B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413294" w:history="1">
            <w:r w:rsidRPr="004F0602">
              <w:rPr>
                <w:rStyle w:val="Hyperlink"/>
                <w:rFonts w:hint="eastAsia"/>
                <w:noProof/>
                <w:rtl/>
              </w:rPr>
              <w:t>فهرست</w:t>
            </w:r>
            <w:r w:rsidRPr="004F0602">
              <w:rPr>
                <w:rStyle w:val="Hyperlink"/>
                <w:noProof/>
                <w:rtl/>
              </w:rPr>
              <w:t xml:space="preserve"> </w:t>
            </w:r>
            <w:r w:rsidRPr="004F0602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425413294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7B34" w:rsidRPr="00E17B34" w:rsidRDefault="00180D8C" w:rsidP="00E17B34">
          <w:pPr>
            <w:ind w:firstLine="0"/>
          </w:pPr>
          <w:r>
            <w:fldChar w:fldCharType="end"/>
          </w:r>
        </w:p>
      </w:sdtContent>
    </w:sdt>
    <w:sectPr w:rsidR="00E17B34" w:rsidRPr="00E17B34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7CD" w:rsidRDefault="002017CD">
      <w:r>
        <w:separator/>
      </w:r>
    </w:p>
  </w:endnote>
  <w:endnote w:type="continuationSeparator" w:id="1">
    <w:p w:rsidR="002017CD" w:rsidRDefault="002017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panose1 w:val="02010000000000000000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86F" w:rsidRDefault="0092586F">
    <w:pPr>
      <w:pStyle w:val="Footer"/>
    </w:pPr>
    <w:fldSimple w:instr=" PAGE   \* MERGEFORMAT ">
      <w:r w:rsidR="00154506">
        <w:rPr>
          <w:noProof/>
          <w:rtl/>
        </w:rPr>
        <w:t>664</w:t>
      </w:r>
    </w:fldSimple>
  </w:p>
  <w:p w:rsidR="0092586F" w:rsidRDefault="0092586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86F" w:rsidRDefault="0092586F">
    <w:pPr>
      <w:pStyle w:val="Footer"/>
    </w:pPr>
    <w:fldSimple w:instr=" PAGE   \* MERGEFORMAT ">
      <w:r w:rsidR="00154506">
        <w:rPr>
          <w:noProof/>
          <w:rtl/>
        </w:rPr>
        <w:t>663</w:t>
      </w:r>
    </w:fldSimple>
  </w:p>
  <w:p w:rsidR="0092586F" w:rsidRDefault="0092586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86F" w:rsidRDefault="0092586F">
    <w:pPr>
      <w:pStyle w:val="Footer"/>
    </w:pPr>
    <w:fldSimple w:instr=" PAGE   \* MERGEFORMAT ">
      <w:r w:rsidR="00154506">
        <w:rPr>
          <w:noProof/>
          <w:rtl/>
        </w:rPr>
        <w:t>1</w:t>
      </w:r>
    </w:fldSimple>
  </w:p>
  <w:p w:rsidR="0092586F" w:rsidRDefault="009258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7CD" w:rsidRDefault="002017CD">
      <w:r>
        <w:separator/>
      </w:r>
    </w:p>
  </w:footnote>
  <w:footnote w:type="continuationSeparator" w:id="1">
    <w:p w:rsidR="002017CD" w:rsidRDefault="002017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621D"/>
    <w:rsid w:val="0000314F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43A50"/>
    <w:rsid w:val="00045651"/>
    <w:rsid w:val="0004701C"/>
    <w:rsid w:val="00054406"/>
    <w:rsid w:val="0006216A"/>
    <w:rsid w:val="000671B3"/>
    <w:rsid w:val="00067F84"/>
    <w:rsid w:val="00071C97"/>
    <w:rsid w:val="000761F7"/>
    <w:rsid w:val="00076A3A"/>
    <w:rsid w:val="00085123"/>
    <w:rsid w:val="00092805"/>
    <w:rsid w:val="00092A0C"/>
    <w:rsid w:val="00094077"/>
    <w:rsid w:val="00096DC4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1DEA"/>
    <w:rsid w:val="0014341C"/>
    <w:rsid w:val="00143EEA"/>
    <w:rsid w:val="001450D3"/>
    <w:rsid w:val="0014526B"/>
    <w:rsid w:val="00147ED8"/>
    <w:rsid w:val="0015156F"/>
    <w:rsid w:val="0015176C"/>
    <w:rsid w:val="00151C03"/>
    <w:rsid w:val="00153917"/>
    <w:rsid w:val="00154506"/>
    <w:rsid w:val="001550BB"/>
    <w:rsid w:val="00155F0E"/>
    <w:rsid w:val="00157306"/>
    <w:rsid w:val="001577FF"/>
    <w:rsid w:val="00160F76"/>
    <w:rsid w:val="00163D83"/>
    <w:rsid w:val="00164767"/>
    <w:rsid w:val="00164810"/>
    <w:rsid w:val="0016539D"/>
    <w:rsid w:val="001712E1"/>
    <w:rsid w:val="00173F8B"/>
    <w:rsid w:val="00180D8C"/>
    <w:rsid w:val="00182092"/>
    <w:rsid w:val="00182CD3"/>
    <w:rsid w:val="0018664D"/>
    <w:rsid w:val="00187017"/>
    <w:rsid w:val="00187246"/>
    <w:rsid w:val="0019291E"/>
    <w:rsid w:val="001937F7"/>
    <w:rsid w:val="001A1408"/>
    <w:rsid w:val="001A208E"/>
    <w:rsid w:val="001A3110"/>
    <w:rsid w:val="001A4C37"/>
    <w:rsid w:val="001A4D9B"/>
    <w:rsid w:val="001A6EC0"/>
    <w:rsid w:val="001A7E95"/>
    <w:rsid w:val="001B07B7"/>
    <w:rsid w:val="001B16FD"/>
    <w:rsid w:val="001B3506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17CD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081B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9EE"/>
    <w:rsid w:val="00264F12"/>
    <w:rsid w:val="00267B20"/>
    <w:rsid w:val="0027369F"/>
    <w:rsid w:val="002747DB"/>
    <w:rsid w:val="00275CBB"/>
    <w:rsid w:val="002818EF"/>
    <w:rsid w:val="0028271F"/>
    <w:rsid w:val="00294ED7"/>
    <w:rsid w:val="00294EDA"/>
    <w:rsid w:val="00294EFB"/>
    <w:rsid w:val="002A0284"/>
    <w:rsid w:val="002A09E7"/>
    <w:rsid w:val="002A338C"/>
    <w:rsid w:val="002A717D"/>
    <w:rsid w:val="002A73D7"/>
    <w:rsid w:val="002B0931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2F63"/>
    <w:rsid w:val="00324B78"/>
    <w:rsid w:val="00325A62"/>
    <w:rsid w:val="00330D70"/>
    <w:rsid w:val="003339D0"/>
    <w:rsid w:val="003353BB"/>
    <w:rsid w:val="0033620A"/>
    <w:rsid w:val="0034239A"/>
    <w:rsid w:val="00343426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48DB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18F"/>
    <w:rsid w:val="004035D1"/>
    <w:rsid w:val="00404EB7"/>
    <w:rsid w:val="00407D56"/>
    <w:rsid w:val="0041364D"/>
    <w:rsid w:val="00416E2B"/>
    <w:rsid w:val="0042098A"/>
    <w:rsid w:val="004209BA"/>
    <w:rsid w:val="00420C44"/>
    <w:rsid w:val="00427638"/>
    <w:rsid w:val="00430581"/>
    <w:rsid w:val="00431881"/>
    <w:rsid w:val="00434A97"/>
    <w:rsid w:val="0043609F"/>
    <w:rsid w:val="00437035"/>
    <w:rsid w:val="00440C62"/>
    <w:rsid w:val="00443E1D"/>
    <w:rsid w:val="00446BBA"/>
    <w:rsid w:val="004538D5"/>
    <w:rsid w:val="00453985"/>
    <w:rsid w:val="00455A59"/>
    <w:rsid w:val="0046183E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2CBA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12A3"/>
    <w:rsid w:val="004F4B1F"/>
    <w:rsid w:val="004F5661"/>
    <w:rsid w:val="004F58BA"/>
    <w:rsid w:val="005022E5"/>
    <w:rsid w:val="00502651"/>
    <w:rsid w:val="00503B88"/>
    <w:rsid w:val="0050486F"/>
    <w:rsid w:val="0050715C"/>
    <w:rsid w:val="005074DA"/>
    <w:rsid w:val="005077E7"/>
    <w:rsid w:val="00515BC6"/>
    <w:rsid w:val="005229EF"/>
    <w:rsid w:val="005254BC"/>
    <w:rsid w:val="005261CF"/>
    <w:rsid w:val="00526724"/>
    <w:rsid w:val="00535227"/>
    <w:rsid w:val="005358E7"/>
    <w:rsid w:val="005367F8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0DCD"/>
    <w:rsid w:val="005F2C74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0E35"/>
    <w:rsid w:val="006726F6"/>
    <w:rsid w:val="00672E5A"/>
    <w:rsid w:val="006747DF"/>
    <w:rsid w:val="00675668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3393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36AB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270AD"/>
    <w:rsid w:val="0073042E"/>
    <w:rsid w:val="00730899"/>
    <w:rsid w:val="00730E45"/>
    <w:rsid w:val="00731AD7"/>
    <w:rsid w:val="007355A7"/>
    <w:rsid w:val="00737D24"/>
    <w:rsid w:val="00740E80"/>
    <w:rsid w:val="0074517B"/>
    <w:rsid w:val="0074654C"/>
    <w:rsid w:val="007515BE"/>
    <w:rsid w:val="007571E2"/>
    <w:rsid w:val="00757A95"/>
    <w:rsid w:val="00760354"/>
    <w:rsid w:val="007628BB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1AA3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13AC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3C74"/>
    <w:rsid w:val="00856941"/>
    <w:rsid w:val="0085698F"/>
    <w:rsid w:val="00857A7C"/>
    <w:rsid w:val="00863841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86C79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E6D31"/>
    <w:rsid w:val="008E7F6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586F"/>
    <w:rsid w:val="00927601"/>
    <w:rsid w:val="00927D62"/>
    <w:rsid w:val="00932192"/>
    <w:rsid w:val="00933EAE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2C90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5795F"/>
    <w:rsid w:val="00A6076B"/>
    <w:rsid w:val="00A60B19"/>
    <w:rsid w:val="00A6486D"/>
    <w:rsid w:val="00A668D6"/>
    <w:rsid w:val="00A73BC5"/>
    <w:rsid w:val="00A745EB"/>
    <w:rsid w:val="00A749A9"/>
    <w:rsid w:val="00A751DD"/>
    <w:rsid w:val="00A81AA1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4D65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07553"/>
    <w:rsid w:val="00B1002E"/>
    <w:rsid w:val="00B10CA1"/>
    <w:rsid w:val="00B11AF5"/>
    <w:rsid w:val="00B129E5"/>
    <w:rsid w:val="00B12ED2"/>
    <w:rsid w:val="00B1621D"/>
    <w:rsid w:val="00B17010"/>
    <w:rsid w:val="00B20FD7"/>
    <w:rsid w:val="00B2204B"/>
    <w:rsid w:val="00B2356F"/>
    <w:rsid w:val="00B24ABA"/>
    <w:rsid w:val="00B32A5E"/>
    <w:rsid w:val="00B37FEA"/>
    <w:rsid w:val="00B426ED"/>
    <w:rsid w:val="00B42E0C"/>
    <w:rsid w:val="00B47827"/>
    <w:rsid w:val="00B506FA"/>
    <w:rsid w:val="00B629FE"/>
    <w:rsid w:val="00B65134"/>
    <w:rsid w:val="00B656A2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48EA"/>
    <w:rsid w:val="00B955A3"/>
    <w:rsid w:val="00BA20DE"/>
    <w:rsid w:val="00BB5951"/>
    <w:rsid w:val="00BB5C83"/>
    <w:rsid w:val="00BB643C"/>
    <w:rsid w:val="00BB7E82"/>
    <w:rsid w:val="00BB7FC3"/>
    <w:rsid w:val="00BC035C"/>
    <w:rsid w:val="00BC499A"/>
    <w:rsid w:val="00BC717E"/>
    <w:rsid w:val="00BD438E"/>
    <w:rsid w:val="00BD4DFE"/>
    <w:rsid w:val="00BD593F"/>
    <w:rsid w:val="00BD6706"/>
    <w:rsid w:val="00BD67F3"/>
    <w:rsid w:val="00BE0D08"/>
    <w:rsid w:val="00BE41F1"/>
    <w:rsid w:val="00BE7ED8"/>
    <w:rsid w:val="00BF3B5E"/>
    <w:rsid w:val="00BF6DC4"/>
    <w:rsid w:val="00C005CF"/>
    <w:rsid w:val="00C1570C"/>
    <w:rsid w:val="00C207A7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1F84"/>
    <w:rsid w:val="00C45E29"/>
    <w:rsid w:val="00C554CC"/>
    <w:rsid w:val="00C617E5"/>
    <w:rsid w:val="00C64CE4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5D34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2B50"/>
    <w:rsid w:val="00D24B24"/>
    <w:rsid w:val="00D24EB0"/>
    <w:rsid w:val="00D25987"/>
    <w:rsid w:val="00D31D96"/>
    <w:rsid w:val="00D33A32"/>
    <w:rsid w:val="00D449F0"/>
    <w:rsid w:val="00D468AB"/>
    <w:rsid w:val="00D46C32"/>
    <w:rsid w:val="00D472C3"/>
    <w:rsid w:val="00D475C0"/>
    <w:rsid w:val="00D52EC6"/>
    <w:rsid w:val="00D539DC"/>
    <w:rsid w:val="00D53C02"/>
    <w:rsid w:val="00D54728"/>
    <w:rsid w:val="00D605FB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62F6"/>
    <w:rsid w:val="00DA722B"/>
    <w:rsid w:val="00DB1541"/>
    <w:rsid w:val="00DB2424"/>
    <w:rsid w:val="00DB3E84"/>
    <w:rsid w:val="00DC02A0"/>
    <w:rsid w:val="00DC0B08"/>
    <w:rsid w:val="00DC0E27"/>
    <w:rsid w:val="00DD1BB4"/>
    <w:rsid w:val="00DD5C08"/>
    <w:rsid w:val="00DD6547"/>
    <w:rsid w:val="00DD78A5"/>
    <w:rsid w:val="00DE4448"/>
    <w:rsid w:val="00DE49C9"/>
    <w:rsid w:val="00DE7035"/>
    <w:rsid w:val="00DE793E"/>
    <w:rsid w:val="00DF5E1E"/>
    <w:rsid w:val="00DF5F91"/>
    <w:rsid w:val="00DF6442"/>
    <w:rsid w:val="00E022DC"/>
    <w:rsid w:val="00E024D3"/>
    <w:rsid w:val="00E07A7B"/>
    <w:rsid w:val="00E10B3C"/>
    <w:rsid w:val="00E14435"/>
    <w:rsid w:val="00E146D5"/>
    <w:rsid w:val="00E17B34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5A9C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006E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0C0"/>
    <w:rsid w:val="00EE56E1"/>
    <w:rsid w:val="00EE604B"/>
    <w:rsid w:val="00EE6B33"/>
    <w:rsid w:val="00EF0462"/>
    <w:rsid w:val="00EF098E"/>
    <w:rsid w:val="00EF6505"/>
    <w:rsid w:val="00EF7A6F"/>
    <w:rsid w:val="00F02A05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B04"/>
    <w:rsid w:val="00F74FDC"/>
    <w:rsid w:val="00F82A57"/>
    <w:rsid w:val="00F83A2C"/>
    <w:rsid w:val="00F83E9D"/>
    <w:rsid w:val="00F86C5B"/>
    <w:rsid w:val="00F87947"/>
    <w:rsid w:val="00F94147"/>
    <w:rsid w:val="00F97A32"/>
    <w:rsid w:val="00FA3B58"/>
    <w:rsid w:val="00FA5484"/>
    <w:rsid w:val="00FA6127"/>
    <w:rsid w:val="00FB1A72"/>
    <w:rsid w:val="00FB3EBB"/>
    <w:rsid w:val="00FB7049"/>
    <w:rsid w:val="00FB7CFB"/>
    <w:rsid w:val="00FC002F"/>
    <w:rsid w:val="00FD04E0"/>
    <w:rsid w:val="00FD2AA4"/>
    <w:rsid w:val="00FD3E49"/>
    <w:rsid w:val="00FE0BFA"/>
    <w:rsid w:val="00FE0D85"/>
    <w:rsid w:val="00FE2BD4"/>
    <w:rsid w:val="00FE66A0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670E35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863841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863841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50486F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50486F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ook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7D226-CA87-486D-9FB4-9D3BD6E3E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Template.dotx</Template>
  <TotalTime>26</TotalTime>
  <Pages>664</Pages>
  <Words>121981</Words>
  <Characters>695297</Characters>
  <Application>Microsoft Office Word</Application>
  <DocSecurity>0</DocSecurity>
  <Lines>5794</Lines>
  <Paragraphs>1631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815647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Mostafa</cp:lastModifiedBy>
  <cp:revision>20</cp:revision>
  <cp:lastPrinted>2015-02-06T18:57:00Z</cp:lastPrinted>
  <dcterms:created xsi:type="dcterms:W3CDTF">2015-07-23T07:19:00Z</dcterms:created>
  <dcterms:modified xsi:type="dcterms:W3CDTF">2015-07-23T07:44:00Z</dcterms:modified>
</cp:coreProperties>
</file>