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26" w:rsidRDefault="00234526" w:rsidP="00234526">
      <w:pPr>
        <w:pStyle w:val="libCenterBold1"/>
        <w:rPr>
          <w:rtl/>
        </w:rPr>
      </w:pPr>
      <w:r>
        <w:rPr>
          <w:rFonts w:hint="eastAsia"/>
          <w:rtl/>
        </w:rPr>
        <w:t>درآمد</w:t>
      </w:r>
      <w:r>
        <w:rPr>
          <w:rFonts w:hint="cs"/>
          <w:rtl/>
        </w:rPr>
        <w:t>ی</w:t>
      </w:r>
      <w:r>
        <w:rPr>
          <w:rtl/>
        </w:rPr>
        <w:t xml:space="preserve"> بر شکل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جوان</w:t>
      </w:r>
    </w:p>
    <w:p w:rsidR="00234526" w:rsidRDefault="00234526" w:rsidP="00234526">
      <w:pPr>
        <w:pStyle w:val="libCenterBold1"/>
      </w:pPr>
    </w:p>
    <w:p w:rsidR="00234526" w:rsidRDefault="00234526" w:rsidP="00234526">
      <w:pPr>
        <w:pStyle w:val="libCenterBold1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مرتضو</w:t>
      </w:r>
      <w:r>
        <w:rPr>
          <w:rFonts w:hint="cs"/>
          <w:rtl/>
        </w:rPr>
        <w:t>ی</w:t>
      </w:r>
    </w:p>
    <w:p w:rsidR="00234526" w:rsidRDefault="00234526" w:rsidP="00234526">
      <w:pPr>
        <w:pStyle w:val="libNormal"/>
        <w:rPr>
          <w:rtl/>
        </w:rPr>
      </w:pPr>
      <w:r>
        <w:rPr>
          <w:rtl/>
        </w:rPr>
        <w:br w:type="page"/>
      </w:r>
    </w:p>
    <w:p w:rsidR="00234526" w:rsidRDefault="00234526" w:rsidP="00321B39">
      <w:pPr>
        <w:pStyle w:val="Heading2"/>
        <w:rPr>
          <w:rtl/>
        </w:rPr>
      </w:pPr>
      <w:bookmarkStart w:id="0" w:name="_Toc454188347"/>
      <w:r>
        <w:rPr>
          <w:rFonts w:hint="eastAsia"/>
          <w:rtl/>
        </w:rPr>
        <w:t>پيشگفتار</w:t>
      </w:r>
      <w:bookmarkEnd w:id="0"/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دوره</w:t>
      </w:r>
      <w:r>
        <w:rPr>
          <w:rtl/>
        </w:rPr>
        <w:t xml:space="preserve"> نوجوانى و جوانى، مرحله‏اى حساس از شكل‏گيرى شخصيت انسان‏است كه شناخت ويژگيهاى آن و توجه به عواملى كه در شكل دادن به‏ساختار شخصيتى جوان نقش اساسى دارد از نيازهاى مقدماتى ولى ضرورى‏جوانان و اولياء تربيت و مربيان پرورشى به شمار مى‏رود. ضرورت اين امرتجربه‏</w:t>
      </w:r>
      <w:r>
        <w:rPr>
          <w:rFonts w:hint="eastAsia"/>
          <w:rtl/>
        </w:rPr>
        <w:t>اى</w:t>
      </w:r>
      <w:r>
        <w:rPr>
          <w:rtl/>
        </w:rPr>
        <w:t xml:space="preserve"> است ملموس و مشهود براى همه آنانى كه با عنايت‏به اين مهم،دوره جوانى را سپرى كرده و به مراحل بعدى رسيده‏اند. چه اينكه دررهنمودهاى دينى نيز با اهتمام ويژه‏اى به اين مرحله نگريسته شده و تلاش‏شده است اذهان متوجه اهميت آن گردد. پرواضح است كه شكل‏گيرى‏ساختار ش</w:t>
      </w:r>
      <w:r>
        <w:rPr>
          <w:rFonts w:hint="eastAsia"/>
          <w:rtl/>
        </w:rPr>
        <w:t>خصيت</w:t>
      </w:r>
      <w:r>
        <w:rPr>
          <w:rtl/>
        </w:rPr>
        <w:t xml:space="preserve"> آدمى از نخستين روزهاى زندگى و حتى پيش از آن آغازمى‏شود و اين امر تا آخرين لحظات حيات ادامه مى‏يابد اما سالهاى نخستين‏زندگى بويژه دوره نوجوانى و جوانى كه علاوه بر ويژگيهاى روحى و جسمى‏اين دوره، گام نهادن در جامعه و قرار گرفتن در روابط و مناسبات اجتماعى</w:t>
      </w:r>
      <w:r>
        <w:rPr>
          <w:rFonts w:hint="eastAsia"/>
          <w:rtl/>
        </w:rPr>
        <w:t>‏نيز</w:t>
      </w:r>
      <w:r>
        <w:rPr>
          <w:rtl/>
        </w:rPr>
        <w:t xml:space="preserve"> به صورتى بسيار شاخص در ساختار روحى و شخصيتى و منش انسانى فردتاثير مى‏گذارد را نمى‏توان به اميد سالهاى بعد رها كرد. جوان با احساس‏شخصيت مستقل همزمان با حضور در جامعه و شكل دادن به روابط‏اجتماعى خود، مرحله‏اى بسيار حساس از حيات انسانى خويش را تجربه‏مى‏ك</w:t>
      </w:r>
      <w:r>
        <w:rPr>
          <w:rFonts w:hint="eastAsia"/>
          <w:rtl/>
        </w:rPr>
        <w:t>ند</w:t>
      </w:r>
      <w:r>
        <w:rPr>
          <w:rtl/>
        </w:rPr>
        <w:t xml:space="preserve"> و آغاز اين تجربه اگر با آموزشها و آگاهيهاى لازم و واقع‏بينى وخردورزى كافى همراه نباشد آفتها و خطرهايى را در پى دارد كه چه بسامسير زندگى او را كاملا دگرگون مى‏سازد و تجربه‏هاى تلخى را بر جاى‏مى‏گذارد. مسؤوليت دست‏اندركاران آموزشى و اولياء تربيتى نسبت‏به </w:t>
      </w:r>
      <w:r>
        <w:rPr>
          <w:rFonts w:hint="eastAsia"/>
          <w:rtl/>
        </w:rPr>
        <w:t>مقطع‏سنين</w:t>
      </w:r>
      <w:r>
        <w:rPr>
          <w:rtl/>
        </w:rPr>
        <w:t xml:space="preserve"> جوانى بسيار سنگين، حساس و باظرافت است. اين مسؤوليت را </w:t>
      </w:r>
      <w:r>
        <w:rPr>
          <w:rtl/>
        </w:rPr>
        <w:lastRenderedPageBreak/>
        <w:t>تنهامى‏توان با آميزه‏اى از جامع‏نگرى، حسن تدبير، بردبارى، دلسوزى، آگاهى‏كافى، و همفكرى به انجام رساند. هر گونه شتابزدگى، يكسويه‏نگرى، افراط،سهل‏انگارى و برخوردهاى ناشيانه مى‏تواند آثار نامطلوب و گاه‏جبران‏ناپذيرى را بر جاى گذارد.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شناخت</w:t>
      </w:r>
      <w:r>
        <w:rPr>
          <w:rtl/>
        </w:rPr>
        <w:t xml:space="preserve"> نقاط عطف در زندگى و شخصيت و ساختار روحى جوان،نيازها، عوامل تاثيرگذار، موانع بازدارنده، و آگاهى از شاخصهاى رشد و كمال‏در جوان و نوجوان، ضرورتى است كه هم جوانان در شكل‏دهى </w:t>
      </w:r>
      <w:r w:rsidR="00321B39">
        <w:rPr>
          <w:rFonts w:hint="cs"/>
          <w:rtl/>
          <w:lang w:bidi="fa-IR"/>
        </w:rPr>
        <w:t>ص</w:t>
      </w:r>
      <w:r>
        <w:rPr>
          <w:rtl/>
        </w:rPr>
        <w:t>حيح‏شخصيت‏خويش، سخت نيازمند آنند و هم اولياء و مربيان تربيتى و آموزشى‏و نيز مراك</w:t>
      </w:r>
      <w:r>
        <w:rPr>
          <w:rFonts w:hint="eastAsia"/>
          <w:rtl/>
        </w:rPr>
        <w:t>ز</w:t>
      </w:r>
      <w:r>
        <w:rPr>
          <w:rtl/>
        </w:rPr>
        <w:t xml:space="preserve"> و محافلى كه مساله جوان در حوزه مسؤوليت آنان مى‏گنجد.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در اين نوشته به گونه‏اى موجز و كوتاه با عنوان «درآمدى برشكل‏گيرى شخصيت جوان‏» آمده، نگاهى است گذرا به پاره‏اى موضوعات ومحورهاى عمده در شكل‏گيرى شخصيت جوان، كه مى‏تواند پيش‏زمينه‏اى‏براى مباحث تفصيلى در اين باره باشد. دستمايه محورهاى مورد توجه دراين پژ</w:t>
      </w:r>
      <w:r>
        <w:rPr>
          <w:rFonts w:hint="eastAsia"/>
          <w:rtl/>
        </w:rPr>
        <w:t>وهش،</w:t>
      </w:r>
      <w:r>
        <w:rPr>
          <w:rtl/>
        </w:rPr>
        <w:t xml:space="preserve"> آيات، رواياتى و معارفى است كه ما را در پرداختن به مباحث‏مورد نظر از منظر دين و با خاستگاهى دينى راه نشان مى‏دهد و يارى مى‏كندو اين فارغ از مباحثى است كه امروزه در دانش روانشناسى شخصيت‏به‏معناى خاص و فنى آن مطرح است.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محورها</w:t>
      </w:r>
      <w:r>
        <w:rPr>
          <w:rtl/>
        </w:rPr>
        <w:t xml:space="preserve"> و عناوينى كه در اين كتاب آمده تنها بخشى از نكات و مسايل‏مهم در چگونگى شكل‏گيرى ساختار شخصيت آدمى بويژه در دوره جوانى‏مى‏باشد كه در نگاه نويسنده از اهميت ويژه‏اى برخوردار بوده است.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پيش روى داريد نخست‏به صورت مقالاتى پياپى، در مجله پيام زن‏در سالهاى ٧٣ - ١٣٧٢ منتشر گشت; با اين بنا كه در ادامه، عناوين و نكات‏ديگرى نيز به اين مجموعه افزوده شود اما توفيق بيش از اين يار نبود و </w:t>
      </w:r>
      <w:r>
        <w:rPr>
          <w:rtl/>
        </w:rPr>
        <w:lastRenderedPageBreak/>
        <w:t>گذشت‏زمان نيز فرصت تازه‏اى را فراهم نكرد. اينك با اين اطم</w:t>
      </w:r>
      <w:r>
        <w:rPr>
          <w:rFonts w:hint="eastAsia"/>
          <w:rtl/>
        </w:rPr>
        <w:t>ينان</w:t>
      </w:r>
      <w:r>
        <w:rPr>
          <w:rtl/>
        </w:rPr>
        <w:t xml:space="preserve"> كه اين مجموعه،نكات ارزنده و راهگشايى را پيش روى علاقه‏مندان مى‏گذارد و مى‏تواند گامى‏در جهت‏شخصيت‏شناسى جوان و آگاهى از زمينه‏ها و عوامل مورد توجه درشكل‏گيرى شخصيت جوان از منظر معارف دينى به شمار رود، با اندكى‏اصلاحات تقديم علاقه‏مندان اين دست مباحث‏ب</w:t>
      </w:r>
      <w:r>
        <w:rPr>
          <w:rFonts w:hint="eastAsia"/>
          <w:rtl/>
        </w:rPr>
        <w:t>ويژه</w:t>
      </w:r>
      <w:r>
        <w:rPr>
          <w:rtl/>
        </w:rPr>
        <w:t xml:space="preserve"> جوانانى مى‏شود كه درپى بازشناسى شخصيت‏خود و دستيابى به كمالات انسانى در حوزه معارف وارزشهاى دينى مى‏باشند. نيز اين مجموعه، بخوبى مى‏تواند دستمايه‏پژوهشگران مباحث‏شخصيت‏شناسى و اولياء و مربيان آموزشى و تربيتى‏باشد. ان شاءالله.</w:t>
      </w:r>
    </w:p>
    <w:p w:rsidR="00234526" w:rsidRDefault="00234526" w:rsidP="00234526">
      <w:pPr>
        <w:pStyle w:val="libNormal"/>
        <w:rPr>
          <w:rtl/>
        </w:rPr>
      </w:pP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 xml:space="preserve"> - سيدضياء مرتضوى اول آبانماه ١٣٧٧</w:t>
      </w:r>
    </w:p>
    <w:p w:rsidR="00234526" w:rsidRDefault="00234526" w:rsidP="00234526">
      <w:pPr>
        <w:pStyle w:val="libNormal"/>
        <w:rPr>
          <w:rtl/>
        </w:rPr>
      </w:pPr>
    </w:p>
    <w:p w:rsidR="00234526" w:rsidRDefault="00321B39" w:rsidP="00234526">
      <w:pPr>
        <w:pStyle w:val="libNormal"/>
        <w:rPr>
          <w:rtl/>
        </w:rPr>
      </w:pPr>
      <w:r>
        <w:rPr>
          <w:rtl/>
        </w:rPr>
        <w:br w:type="page"/>
      </w:r>
    </w:p>
    <w:p w:rsidR="00234526" w:rsidRDefault="00234526" w:rsidP="00321B39">
      <w:pPr>
        <w:pStyle w:val="Heading2"/>
        <w:rPr>
          <w:rtl/>
        </w:rPr>
      </w:pPr>
      <w:bookmarkStart w:id="1" w:name="_Toc454188348"/>
      <w:r>
        <w:rPr>
          <w:rFonts w:hint="eastAsia"/>
          <w:rtl/>
        </w:rPr>
        <w:t>فصل</w:t>
      </w:r>
      <w:r>
        <w:rPr>
          <w:rtl/>
        </w:rPr>
        <w:t xml:space="preserve"> اول : خويشتن گمشده</w:t>
      </w:r>
      <w:bookmarkEnd w:id="1"/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«در</w:t>
      </w:r>
      <w:r>
        <w:rPr>
          <w:rtl/>
        </w:rPr>
        <w:t xml:space="preserve"> شگفت ماندم از كسى كه گمشده خويش را جويامى‏شود، در حالى كه «خودش‏» را گم كرده است اما به دنبال‏آن نيست‏». </w:t>
      </w:r>
      <w:r w:rsidRPr="00321B39">
        <w:rPr>
          <w:rStyle w:val="libFootnotenumChar"/>
          <w:rtl/>
        </w:rPr>
        <w:t>(١)</w:t>
      </w:r>
      <w:r>
        <w:rPr>
          <w:rtl/>
        </w:rPr>
        <w:t xml:space="preserve"> .</w:t>
      </w:r>
    </w:p>
    <w:p w:rsidR="00234526" w:rsidRDefault="00234526" w:rsidP="00321B39">
      <w:pPr>
        <w:pStyle w:val="libNormal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رهنمود زيبايى از پيشواى سخن، اميرالمؤمنين</w:t>
      </w:r>
      <w:r w:rsidR="00321B39" w:rsidRPr="00321B39">
        <w:rPr>
          <w:rStyle w:val="libAlaemChar"/>
          <w:rtl/>
        </w:rPr>
        <w:t>عليه‌السلام</w:t>
      </w:r>
      <w:r w:rsidR="00321B39">
        <w:rPr>
          <w:rtl/>
        </w:rPr>
        <w:t xml:space="preserve"> </w:t>
      </w:r>
      <w:r>
        <w:rPr>
          <w:rtl/>
        </w:rPr>
        <w:t>است كه بدين‏وسيله شگفتى خويش را از كسانى ابراز مى‏دارد كه در جستجوى گمشده‏اندكى از اموال خود هستند و براى دستيابى «مجدد» به آن، به «تكاپو»مى‏افتند اما «خويشتن‏» خويش را كه گمشده واقعى و پر</w:t>
      </w:r>
      <w:r w:rsidR="00321B39">
        <w:rPr>
          <w:rFonts w:hint="cs"/>
          <w:rtl/>
        </w:rPr>
        <w:t>ب</w:t>
      </w:r>
      <w:r>
        <w:rPr>
          <w:rtl/>
        </w:rPr>
        <w:t>هاى آنهاست‏به‏فرام</w:t>
      </w:r>
      <w:r>
        <w:rPr>
          <w:rFonts w:hint="eastAsia"/>
          <w:rtl/>
        </w:rPr>
        <w:t>وشى</w:t>
      </w:r>
      <w:r>
        <w:rPr>
          <w:rtl/>
        </w:rPr>
        <w:t xml:space="preserve"> سپرده و تلاشى درخور براى بازيابى آن ندارند ابراز مى‏دارد.براستى كه بايد از بى‏توجهى و ناآگاهى به «خود»، به عنوان بزرگترين‏«ناآگاهى‏» و در نتيجه بيشترين گرفتارى نام برد </w:t>
      </w:r>
      <w:r w:rsidRPr="00321B39">
        <w:rPr>
          <w:rStyle w:val="libFootnotenumChar"/>
          <w:rtl/>
        </w:rPr>
        <w:t>(٢)</w:t>
      </w:r>
      <w:r>
        <w:rPr>
          <w:rtl/>
        </w:rPr>
        <w:t xml:space="preserve"> و برترين «شناخت‏» را«شناخت‏خويش‏» شمرد </w:t>
      </w:r>
      <w:r w:rsidRPr="00321B39">
        <w:rPr>
          <w:rStyle w:val="libFootnotenumChar"/>
          <w:rtl/>
        </w:rPr>
        <w:t>(٣)</w:t>
      </w:r>
      <w:r>
        <w:rPr>
          <w:rtl/>
        </w:rPr>
        <w:t xml:space="preserve"> و از آن به عنوان بزرگترين پيروزى ياد </w:t>
      </w:r>
      <w:r>
        <w:rPr>
          <w:rFonts w:hint="eastAsia"/>
          <w:rtl/>
        </w:rPr>
        <w:t>كرد</w:t>
      </w:r>
      <w:r>
        <w:rPr>
          <w:rtl/>
        </w:rPr>
        <w:t xml:space="preserve">. </w:t>
      </w:r>
      <w:r w:rsidRPr="00321B39">
        <w:rPr>
          <w:rStyle w:val="libFootnotenumChar"/>
          <w:rtl/>
        </w:rPr>
        <w:t>(٤)</w:t>
      </w:r>
      <w:r>
        <w:rPr>
          <w:rtl/>
        </w:rPr>
        <w:t xml:space="preserve"> چنان كه دستيابى به آن، دستيابى به «غايت‏» و «نهايت‏» هر انديشه و آگاهى‏به شمار آمده است. </w:t>
      </w:r>
      <w:r w:rsidRPr="00321B39">
        <w:rPr>
          <w:rStyle w:val="libFootnotenumChar"/>
          <w:rtl/>
        </w:rPr>
        <w:t>(٥)</w:t>
      </w:r>
      <w:r>
        <w:rPr>
          <w:rtl/>
        </w:rPr>
        <w:t xml:space="preserve"> .</w:t>
      </w:r>
    </w:p>
    <w:p w:rsidR="00321B39" w:rsidRDefault="00234526" w:rsidP="00321B39">
      <w:pPr>
        <w:pStyle w:val="libNormal"/>
        <w:rPr>
          <w:rtl/>
        </w:rPr>
      </w:pPr>
      <w:r>
        <w:rPr>
          <w:rFonts w:hint="eastAsia"/>
          <w:rtl/>
        </w:rPr>
        <w:t>باور</w:t>
      </w:r>
      <w:r>
        <w:rPr>
          <w:rtl/>
        </w:rPr>
        <w:t xml:space="preserve"> اين حقيقت كه عمده‏ترين و در عين حال نزديكترين «گمشده‏»انسان، «خويشتن‏» او است و پذيرش اين امر كه ارزشمندترين «آگاهى‏»، پى‏بردن به «واقعيت‏خويش‏» و ابعاد وجودى آن است، انگيزه يافتن اين‏گمشده و باز خوانى «دفتر نفس‏» را قوت بخشيده و تلاشى شايسته براى‏«يا</w:t>
      </w:r>
      <w:r>
        <w:rPr>
          <w:rFonts w:hint="eastAsia"/>
          <w:rtl/>
        </w:rPr>
        <w:t>فتن</w:t>
      </w:r>
      <w:r>
        <w:rPr>
          <w:rtl/>
        </w:rPr>
        <w:t xml:space="preserve"> خويش‏» را در ما بوجود خواهد آورد. چه بسيار گمشده‏هاى كم‏ارزشى را گاه تا فرسنگها فاصله مى‏جوييم و يافتن دوباره آن رادر مجموعه‏آرزوهاى خويش مى‏گنجانيم و «نشاط‏» راهيابى به اين «آرزو» را در ميان‏خاطرات خود پاس مى‏داريم; حتى اگر اين گمشده چيزى جز يك كفش و </w:t>
      </w:r>
      <w:r>
        <w:rPr>
          <w:rFonts w:hint="eastAsia"/>
          <w:rtl/>
        </w:rPr>
        <w:t>يايك</w:t>
      </w:r>
      <w:r>
        <w:rPr>
          <w:rtl/>
        </w:rPr>
        <w:t xml:space="preserve"> كبوتر نباشد اما نزديكترين و پربهاترين «گم‏گشته‏» را نه تنها جستجونمى‏كنيم بلكه «فقدان‏» آن «عزيز» را از </w:t>
      </w:r>
      <w:r>
        <w:rPr>
          <w:rtl/>
        </w:rPr>
        <w:lastRenderedPageBreak/>
        <w:t>ياد برده‏ايم و بالاتر اينكه، هيچ‏گاه‏چنين احساسى نداشته‏ايم! شايد اين ابيات لسان‏الغيب شيرازى، جناب‏حافظ، بتواند اشارتى به واقعيت مذكور نيز باشد :</w:t>
      </w:r>
      <w:r>
        <w:rPr>
          <w:rtl/>
        </w:rPr>
        <w:cr/>
      </w:r>
    </w:p>
    <w:tbl>
      <w:tblPr>
        <w:tblStyle w:val="TableGrid"/>
        <w:bidiVisual/>
        <w:tblW w:w="5000" w:type="pct"/>
        <w:tblLook w:val="01E0"/>
      </w:tblPr>
      <w:tblGrid>
        <w:gridCol w:w="3644"/>
        <w:gridCol w:w="270"/>
        <w:gridCol w:w="3673"/>
      </w:tblGrid>
      <w:tr w:rsidR="00321B39" w:rsidTr="000C45E4">
        <w:trPr>
          <w:trHeight w:val="350"/>
        </w:trPr>
        <w:tc>
          <w:tcPr>
            <w:tcW w:w="3644" w:type="dxa"/>
            <w:shd w:val="clear" w:color="auto" w:fill="auto"/>
          </w:tcPr>
          <w:p w:rsidR="00321B39" w:rsidRPr="00324ED2" w:rsidRDefault="00324ED2" w:rsidP="007F1748">
            <w:pPr>
              <w:pStyle w:val="libPoem"/>
              <w:rPr>
                <w:sz w:val="24"/>
                <w:szCs w:val="24"/>
                <w:rtl/>
              </w:rPr>
            </w:pPr>
            <w:r w:rsidRPr="00324ED2">
              <w:rPr>
                <w:rFonts w:hint="eastAsia"/>
                <w:sz w:val="24"/>
                <w:szCs w:val="24"/>
                <w:rtl/>
              </w:rPr>
              <w:t>سالها</w:t>
            </w:r>
            <w:r w:rsidRPr="00324ED2">
              <w:rPr>
                <w:sz w:val="24"/>
                <w:szCs w:val="24"/>
                <w:rtl/>
              </w:rPr>
              <w:t xml:space="preserve"> دل طلب جام جم از ما مى‏كرد</w:t>
            </w:r>
            <w:r w:rsidR="00321B39" w:rsidRPr="00324ED2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  <w:tc>
          <w:tcPr>
            <w:tcW w:w="270" w:type="dxa"/>
            <w:shd w:val="clear" w:color="auto" w:fill="auto"/>
          </w:tcPr>
          <w:p w:rsidR="00321B39" w:rsidRPr="00324ED2" w:rsidRDefault="00321B39" w:rsidP="007F1748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3673" w:type="dxa"/>
            <w:shd w:val="clear" w:color="auto" w:fill="auto"/>
          </w:tcPr>
          <w:p w:rsidR="00321B39" w:rsidRPr="00324ED2" w:rsidRDefault="00324ED2" w:rsidP="007F1748">
            <w:pPr>
              <w:pStyle w:val="libPoem"/>
              <w:rPr>
                <w:sz w:val="24"/>
                <w:szCs w:val="24"/>
                <w:rtl/>
              </w:rPr>
            </w:pPr>
            <w:r w:rsidRPr="00324ED2">
              <w:rPr>
                <w:sz w:val="24"/>
                <w:szCs w:val="24"/>
                <w:rtl/>
              </w:rPr>
              <w:t>آنچه خود داشت ز بيگانه تمنا مى‏كرد</w:t>
            </w:r>
            <w:r w:rsidR="00321B39" w:rsidRPr="00324ED2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</w:tr>
      <w:tr w:rsidR="00321B39" w:rsidTr="000C45E4">
        <w:trPr>
          <w:trHeight w:val="350"/>
        </w:trPr>
        <w:tc>
          <w:tcPr>
            <w:tcW w:w="3644" w:type="dxa"/>
          </w:tcPr>
          <w:p w:rsidR="00321B39" w:rsidRPr="00324ED2" w:rsidRDefault="00324ED2" w:rsidP="007F1748">
            <w:pPr>
              <w:pStyle w:val="libPoem"/>
              <w:rPr>
                <w:sz w:val="24"/>
                <w:szCs w:val="24"/>
                <w:rtl/>
              </w:rPr>
            </w:pPr>
            <w:r w:rsidRPr="00324ED2">
              <w:rPr>
                <w:sz w:val="24"/>
                <w:szCs w:val="24"/>
                <w:rtl/>
              </w:rPr>
              <w:t>گوهرى كز صدف كون و مكان بيرون است</w:t>
            </w:r>
            <w:r w:rsidR="00321B39" w:rsidRPr="00324ED2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  <w:tc>
          <w:tcPr>
            <w:tcW w:w="270" w:type="dxa"/>
          </w:tcPr>
          <w:p w:rsidR="00321B39" w:rsidRPr="00324ED2" w:rsidRDefault="00321B39" w:rsidP="007F1748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3673" w:type="dxa"/>
          </w:tcPr>
          <w:p w:rsidR="00321B39" w:rsidRPr="00324ED2" w:rsidRDefault="00324ED2" w:rsidP="007F1748">
            <w:pPr>
              <w:pStyle w:val="libPoem"/>
              <w:rPr>
                <w:sz w:val="24"/>
                <w:szCs w:val="24"/>
                <w:rtl/>
              </w:rPr>
            </w:pPr>
            <w:r w:rsidRPr="00324ED2">
              <w:rPr>
                <w:sz w:val="24"/>
                <w:szCs w:val="24"/>
                <w:rtl/>
              </w:rPr>
              <w:t>طلب از گمشدگان لب دريا مى‏كرد</w:t>
            </w:r>
            <w:r w:rsidR="00321B39" w:rsidRPr="00324ED2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</w:tr>
      <w:tr w:rsidR="000C45E4" w:rsidTr="000C45E4">
        <w:tblPrEx>
          <w:tblLook w:val="04A0"/>
        </w:tblPrEx>
        <w:trPr>
          <w:trHeight w:val="350"/>
        </w:trPr>
        <w:tc>
          <w:tcPr>
            <w:tcW w:w="3644" w:type="dxa"/>
          </w:tcPr>
          <w:p w:rsidR="000C45E4" w:rsidRPr="000C45E4" w:rsidRDefault="000C45E4" w:rsidP="00425315">
            <w:pPr>
              <w:pStyle w:val="libPoem"/>
              <w:rPr>
                <w:sz w:val="24"/>
                <w:szCs w:val="24"/>
                <w:rtl/>
              </w:rPr>
            </w:pPr>
            <w:r w:rsidRPr="000C45E4">
              <w:rPr>
                <w:sz w:val="24"/>
                <w:szCs w:val="24"/>
                <w:rtl/>
                <w:lang w:bidi="fa-IR"/>
              </w:rPr>
              <w:t>گوهر جام‏جم از كان جهانى دگر است</w:t>
            </w:r>
            <w:r w:rsidRPr="000C45E4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  <w:tc>
          <w:tcPr>
            <w:tcW w:w="270" w:type="dxa"/>
          </w:tcPr>
          <w:p w:rsidR="000C45E4" w:rsidRPr="000C45E4" w:rsidRDefault="000C45E4" w:rsidP="00425315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3673" w:type="dxa"/>
          </w:tcPr>
          <w:p w:rsidR="000C45E4" w:rsidRPr="000C45E4" w:rsidRDefault="000C45E4" w:rsidP="00425315">
            <w:pPr>
              <w:pStyle w:val="libPoem"/>
              <w:rPr>
                <w:sz w:val="24"/>
                <w:szCs w:val="24"/>
                <w:rtl/>
              </w:rPr>
            </w:pPr>
            <w:r w:rsidRPr="000C45E4">
              <w:rPr>
                <w:sz w:val="24"/>
                <w:szCs w:val="24"/>
                <w:rtl/>
                <w:lang w:bidi="fa-IR"/>
              </w:rPr>
              <w:t>تو تمنا ز گل كوزه‏گران مى‏دارى</w:t>
            </w:r>
            <w:r w:rsidRPr="000C45E4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</w:tr>
    </w:tbl>
    <w:p w:rsidR="000C45E4" w:rsidRDefault="000C45E4" w:rsidP="00234526">
      <w:pPr>
        <w:pStyle w:val="libNormal"/>
      </w:pP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شخصيت</w:t>
      </w:r>
      <w:r>
        <w:rPr>
          <w:rtl/>
        </w:rPr>
        <w:t xml:space="preserve"> و منشا آن، تعادل در شخصيت، عوامل تكوين شخصيت، نقش‏محيط، بلوغ، شكست و ترس، خوددوستى، شخصيت كاذب، اختلال‏شخصيت، بلوغ اجتماعى، تجددطلبى جوان، تقليد، پايه‏هاى اساسى تربيت،عقده حقارت، تعديل غرائز، فضيلت‏طلبى، موازنه تمايلات، نقش وجدان،گرايشهاى فطرى، عزت ن</w:t>
      </w:r>
      <w:r>
        <w:rPr>
          <w:rFonts w:hint="eastAsia"/>
          <w:rtl/>
        </w:rPr>
        <w:t>فس،</w:t>
      </w:r>
      <w:r>
        <w:rPr>
          <w:rtl/>
        </w:rPr>
        <w:t xml:space="preserve"> و دگردوستى از جمله مباحثى است كه در اين‏زمينه بايد مورد توجه قرار گيرد; بويژه در سالهاى نوجوانى كه از يك‏طرف زمينه خالى «خود» راه هموارترى را براى شكل‏دهى آن در پيش‏روى مى‏گذارد و از جانب ديگر فرصت لازم را در اختيار مى‏نهد. روشن‏است كه منظور ما از آنچه آن را به نام «خود» مى‏خوانيم همان است كه به‏ديگر تعبير با عنوان «من‏» از آن ياد مى‏كنيم.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بپذيريم كه هر يك از ما چيزى به نام «من‏» گمشده داريم آنگاه بايدبه دنبال پاسخ اين پرسش باشيم كه اين «من‏» را كجا بايد بيابيم؟ تاثير و تاثرمتقابل «من‏» يادشده و «انديشه‏» و «عمل‏» ما چيست؟ عوامل تكوين اين‏«من‏» كدام است؟ مشخصه‏ها و بارزه‏هاى اين «من‏» در دوران جوانى‏چيست؟ براستى تاكنون انديشيده‏ايم كه «خود واقعى‏» ما چيست؟ آيا </w:t>
      </w:r>
      <w:r>
        <w:rPr>
          <w:rtl/>
        </w:rPr>
        <w:lastRenderedPageBreak/>
        <w:t>اين‏امكان هست كه «ناخودى‏»، عملا جايگزين «خود واقعى‏» ما شده باشد؟ ودهها و صدها پرسش ديگر كه پيامد آن است.</w:t>
      </w:r>
    </w:p>
    <w:p w:rsidR="00234526" w:rsidRDefault="00234526" w:rsidP="00234526">
      <w:pPr>
        <w:pStyle w:val="libNormal"/>
        <w:rPr>
          <w:rtl/>
        </w:rPr>
      </w:pPr>
    </w:p>
    <w:p w:rsidR="00324ED2" w:rsidRDefault="00324ED2" w:rsidP="00234526">
      <w:pPr>
        <w:pStyle w:val="libNormal"/>
        <w:rPr>
          <w:rtl/>
        </w:rPr>
      </w:pPr>
      <w:r>
        <w:rPr>
          <w:rtl/>
        </w:rPr>
        <w:br w:type="page"/>
      </w:r>
    </w:p>
    <w:p w:rsidR="00234526" w:rsidRDefault="00234526" w:rsidP="00324ED2">
      <w:pPr>
        <w:pStyle w:val="Heading3"/>
        <w:rPr>
          <w:rtl/>
        </w:rPr>
      </w:pPr>
      <w:bookmarkStart w:id="2" w:name="_Toc454188349"/>
      <w:r>
        <w:rPr>
          <w:rFonts w:hint="eastAsia"/>
          <w:rtl/>
        </w:rPr>
        <w:t>جدال</w:t>
      </w:r>
      <w:r>
        <w:rPr>
          <w:rtl/>
        </w:rPr>
        <w:t xml:space="preserve"> درونى</w:t>
      </w:r>
      <w:bookmarkEnd w:id="2"/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«جدال</w:t>
      </w:r>
      <w:r>
        <w:rPr>
          <w:rtl/>
        </w:rPr>
        <w:t xml:space="preserve"> درونى‏» واقعيتى است كه توضيح آن مى‏تواند در همراهى بحث،ما را يارى كند. جدال درونى از ويژگيهاى انسان است. در حيوان چنين‏چيزى معنا ندارد. از جدال مذكور گاه با تعبير جدال عقل و نفس، و يا جدال‏اراده اخلاقى و هواى نفسانى ياد مى‏كنند. ب</w:t>
      </w:r>
      <w:r w:rsidR="00324ED2">
        <w:rPr>
          <w:rFonts w:hint="cs"/>
          <w:rtl/>
        </w:rPr>
        <w:t xml:space="preserve">ه </w:t>
      </w:r>
      <w:r>
        <w:rPr>
          <w:rtl/>
        </w:rPr>
        <w:t>هرحال شكى نيست كه يك</w:t>
      </w:r>
      <w:r>
        <w:rPr>
          <w:rFonts w:hint="eastAsia"/>
          <w:rtl/>
        </w:rPr>
        <w:t>ى</w:t>
      </w:r>
      <w:r>
        <w:rPr>
          <w:rtl/>
        </w:rPr>
        <w:t xml:space="preserve"> ازخصوصيات انسان، كشمكش و جدالى است كه گاه ميان «من‏»هاى او رخ‏مى‏دهد. به عنوان مثال، كوشش براى پيروزى در امتحان از يك طرف وميل به راحت‏طلبى از جانب ديگر، زمينه جدال درونى روشنى را درون‏شخص به وجود مى‏آورد. روشن است كه در اينجا يك «من واقعى‏» بيشتروجود ند</w:t>
      </w:r>
      <w:r>
        <w:rPr>
          <w:rFonts w:hint="eastAsia"/>
          <w:rtl/>
        </w:rPr>
        <w:t>ارد،</w:t>
      </w:r>
      <w:r>
        <w:rPr>
          <w:rtl/>
        </w:rPr>
        <w:t xml:space="preserve"> بنابراين جدال مذكور را بايد بين «خود» و «خود» دانست. اين‏جدال در خارج از «خود» انسان نيست. دو نيرو در درون خود انسان است‏كه با يكديگر در جدالند. يكى مى‏گويد تلاش بيشتر و ديگرى مى‏گويد رفع‏خستگى و راحتى تن. به هرحال، در اين نزاع هر طرف پيروز شود نتيجه‏</w:t>
      </w:r>
      <w:r>
        <w:rPr>
          <w:rFonts w:hint="eastAsia"/>
          <w:rtl/>
        </w:rPr>
        <w:t>اى‏متناسب</w:t>
      </w:r>
      <w:r>
        <w:rPr>
          <w:rtl/>
        </w:rPr>
        <w:t xml:space="preserve"> با خود را در انسان به وجود مى‏آورد. غلبه «خود» راحت‏طلب ودر نتيجه شكست در امتحان، موجب شرمندگى و پشيمانى شخص است وپيروزى «خود» انديشه‏گر و كمال جو، احساس غرور و نشاط پيروزى رادر پى دارد. همين جاست كه انسان احساس مى‏كند «خود واقعى‏» و «من‏اصلى‏» ه</w:t>
      </w:r>
      <w:r>
        <w:rPr>
          <w:rFonts w:hint="eastAsia"/>
          <w:rtl/>
        </w:rPr>
        <w:t>مان</w:t>
      </w:r>
      <w:r>
        <w:rPr>
          <w:rtl/>
        </w:rPr>
        <w:t xml:space="preserve"> خود كمال‏جو و صلاح خواه است كه تحت فرمان‏«عقل‏»است. «من‏» راحت‏طلب، «من‏» واقعى نيست، بلكه بيگانه‏اى است‏كه مى‏خواهد «من‏» اصيل را شكست دهد. اين «بيگانه‏» را «خود» حيوانى‏مى‏ناميم.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چند در ابتدا گفتيم جدال درونى بين «خود» و «خود» است ولى‏اينك نتيجه مى‏گيريم كه در واقع جدال بين «خود واقعى‏» و «خود بيگانه‏»است. پس </w:t>
      </w:r>
      <w:r>
        <w:rPr>
          <w:rtl/>
        </w:rPr>
        <w:lastRenderedPageBreak/>
        <w:t>جدال ميان «خود» و «ناخود» است. از اين رو تمام كشمكشهاى‏درونى انسان، جنگ ميان «خود» و «ناخود» او است و همواره يكى از اين‏د</w:t>
      </w:r>
      <w:r>
        <w:rPr>
          <w:rFonts w:hint="eastAsia"/>
          <w:rtl/>
        </w:rPr>
        <w:t>و</w:t>
      </w:r>
      <w:r>
        <w:rPr>
          <w:rtl/>
        </w:rPr>
        <w:t xml:space="preserve"> «غالب‏» و ديگرى «مغلوب‏» است:</w:t>
      </w:r>
    </w:p>
    <w:p w:rsidR="00234526" w:rsidRDefault="00234526" w:rsidP="00234526">
      <w:pPr>
        <w:pStyle w:val="libNormal"/>
        <w:rPr>
          <w:rtl/>
        </w:rPr>
      </w:pPr>
      <w:r w:rsidRPr="00324ED2">
        <w:rPr>
          <w:rStyle w:val="libAieChar"/>
          <w:rFonts w:hint="eastAsia"/>
          <w:rtl/>
        </w:rPr>
        <w:t>«فالهمها</w:t>
      </w:r>
      <w:r w:rsidRPr="00324ED2">
        <w:rPr>
          <w:rStyle w:val="libAieChar"/>
          <w:rtl/>
        </w:rPr>
        <w:t xml:space="preserve"> فجورها و تقويها، قد افلح من زكيها و قد خاب من‏دسيها»</w:t>
      </w:r>
      <w:r>
        <w:rPr>
          <w:rtl/>
        </w:rPr>
        <w:t xml:space="preserve"> </w:t>
      </w:r>
      <w:r w:rsidRPr="00324ED2">
        <w:rPr>
          <w:rStyle w:val="libFootnotenumChar"/>
          <w:rtl/>
        </w:rPr>
        <w:t>(٦)</w:t>
      </w:r>
      <w:r>
        <w:rPr>
          <w:rtl/>
        </w:rPr>
        <w:t xml:space="preserve"> 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گفته استاد شهيد آيت‏الله مرتضى مطهرى: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كه ميلهاى حيوانى پيروزند و حكومت مطلقه با آنهااست و روى عقل و اراده و فطرت انسانى پوشيده است ويكه‏تاز، شهوات و غضبها است، يعنى همان غرايزى كه‏حيوانات دارند، آنجا «خود» اصلى انسان مغلوب شده، فراموش شده، گمشده، بايد رفت پيدايش كرد. آن‏انسانى كه‏در وجود </w:t>
      </w:r>
      <w:r>
        <w:rPr>
          <w:rFonts w:hint="eastAsia"/>
          <w:rtl/>
        </w:rPr>
        <w:t>او</w:t>
      </w:r>
      <w:r>
        <w:rPr>
          <w:rtl/>
        </w:rPr>
        <w:t xml:space="preserve"> جز حيوانيات - امورى كه مشتركات حيوانى‏است - چيزى حكومت ندارد، در واقع «خود» واقعى را،«من‏» حقيقى را باخته:</w:t>
      </w:r>
    </w:p>
    <w:p w:rsidR="00234526" w:rsidRDefault="00234526" w:rsidP="00234526">
      <w:pPr>
        <w:pStyle w:val="libNormal"/>
        <w:rPr>
          <w:rtl/>
        </w:rPr>
      </w:pPr>
      <w:r w:rsidRPr="00324ED2">
        <w:rPr>
          <w:rStyle w:val="libAieChar"/>
          <w:rFonts w:hint="eastAsia"/>
          <w:rtl/>
        </w:rPr>
        <w:t>«قل</w:t>
      </w:r>
      <w:r w:rsidRPr="00324ED2">
        <w:rPr>
          <w:rStyle w:val="libAieChar"/>
          <w:rtl/>
        </w:rPr>
        <w:t xml:space="preserve"> ان الخاسرين الذين خسروا انفسهم‏»</w:t>
      </w:r>
      <w:r>
        <w:rPr>
          <w:rtl/>
        </w:rPr>
        <w:t xml:space="preserve"> </w:t>
      </w:r>
      <w:r w:rsidRPr="00324ED2">
        <w:rPr>
          <w:rStyle w:val="libFootnotenumChar"/>
          <w:rtl/>
        </w:rPr>
        <w:t>(٧)</w:t>
      </w:r>
      <w:r>
        <w:rPr>
          <w:rtl/>
        </w:rPr>
        <w:t xml:space="preserve"> .</w:t>
      </w:r>
    </w:p>
    <w:p w:rsidR="00234526" w:rsidRDefault="00234526" w:rsidP="00234526">
      <w:pPr>
        <w:pStyle w:val="libNormal"/>
        <w:rPr>
          <w:rtl/>
        </w:rPr>
      </w:pPr>
      <w:r>
        <w:rPr>
          <w:rtl/>
        </w:rPr>
        <w:t>[بگو زيان كردگان كسانى هستند كه خودشان را باخته‏اند.].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خودش</w:t>
      </w:r>
      <w:r>
        <w:rPr>
          <w:rtl/>
        </w:rPr>
        <w:t xml:space="preserve"> را در اين قمار باخته، بالاترين باختنها. او خودش رافراموش كرده. آنچه كه هميشه، در ياد دارد و در نظرش‏مجسم است چيست؟ چه چيزى بر فكرش حكومت مى‏كند؟پول، شهوات، ماكولات، مشروبات، ملبوسات. جز اينها چيزديگرى بر وجودش حكومت نمى‏كند. پس آن «خود» كجارفت؟ فراموش شد. به جاى «خود»، «ناخود» را «خود»مى‏پندارد.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خودش</w:t>
      </w:r>
      <w:r>
        <w:rPr>
          <w:rtl/>
        </w:rPr>
        <w:t xml:space="preserve"> فكر نمى‏كند كه خودم را فراموش كرده‏ام. انسان‏هيچ‏گاه باور ندارد كه خودش را فرموش كرده.[مى‏گويد] من‏خودم را فراموش كرده‏ام؟! من هميشه دم از خودم مى‏زنم:اين خودم هستم كه اينقدر پول دارم، اين خودم هستم كه‏امروز </w:t>
      </w:r>
      <w:r>
        <w:rPr>
          <w:rtl/>
        </w:rPr>
        <w:lastRenderedPageBreak/>
        <w:t>چنين غذايى خوردم. قرآن مى‏گويد خودت را گم‏ك</w:t>
      </w:r>
      <w:r>
        <w:rPr>
          <w:rFonts w:hint="eastAsia"/>
          <w:rtl/>
        </w:rPr>
        <w:t>رده‏اى</w:t>
      </w:r>
      <w:r>
        <w:rPr>
          <w:rtl/>
        </w:rPr>
        <w:t>; او «خود» تو نيست، او يك چيز ديگر است، اوطفيلى «خود» تو است، نه «خود» اصيل تو.</w:t>
      </w:r>
    </w:p>
    <w:p w:rsidR="00234526" w:rsidRDefault="00234526" w:rsidP="00234526">
      <w:pPr>
        <w:pStyle w:val="libNormal"/>
        <w:rPr>
          <w:rtl/>
        </w:rPr>
      </w:pPr>
      <w:r w:rsidRPr="00324ED2">
        <w:rPr>
          <w:rStyle w:val="libAieChar"/>
          <w:rFonts w:hint="eastAsia"/>
          <w:rtl/>
        </w:rPr>
        <w:t>«و</w:t>
      </w:r>
      <w:r w:rsidRPr="00324ED2">
        <w:rPr>
          <w:rStyle w:val="libAieChar"/>
          <w:rtl/>
        </w:rPr>
        <w:t xml:space="preserve"> لاتكونوا كالذين نسوا الله فانسيهم انفسهم‏»</w:t>
      </w:r>
      <w:r>
        <w:rPr>
          <w:rtl/>
        </w:rPr>
        <w:t xml:space="preserve"> </w:t>
      </w:r>
      <w:r w:rsidRPr="00324ED2">
        <w:rPr>
          <w:rStyle w:val="libFootnotenumChar"/>
          <w:rtl/>
        </w:rPr>
        <w:t>(٨)</w:t>
      </w:r>
      <w:r>
        <w:rPr>
          <w:rtl/>
        </w:rPr>
        <w:t xml:space="preserve"> 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كسان مباشيد كه خدا را فراموش كردند و خدا به‏عكس‏العمل اين فراموشى - كه قانون حق، قانون عمل وعكس‏العمل است - «خود» آنها را از يادشان برده، خودشان‏را فراموش كرده‏اند. </w:t>
      </w:r>
      <w:r w:rsidRPr="00324ED2">
        <w:rPr>
          <w:rStyle w:val="libFootnotenumChar"/>
          <w:rtl/>
        </w:rPr>
        <w:t>(٩)</w:t>
      </w:r>
      <w:r>
        <w:rPr>
          <w:rtl/>
        </w:rPr>
        <w:t xml:space="preserve"> 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نتيجه</w:t>
      </w:r>
      <w:r>
        <w:rPr>
          <w:rtl/>
        </w:rPr>
        <w:t xml:space="preserve"> اينكه، در نهاد ما يك «خود واقعى‏» بيشتر وجود ندارد. بايد آن رايافت و از آن پاسدارى كرد. چنان كه قرآن نيز يادآور شده است كه:</w:t>
      </w:r>
    </w:p>
    <w:p w:rsidR="00234526" w:rsidRDefault="00234526" w:rsidP="00234526">
      <w:pPr>
        <w:pStyle w:val="libNormal"/>
        <w:rPr>
          <w:rtl/>
        </w:rPr>
      </w:pPr>
      <w:r w:rsidRPr="00324ED2">
        <w:rPr>
          <w:rStyle w:val="libAieChar"/>
          <w:rFonts w:hint="eastAsia"/>
          <w:rtl/>
        </w:rPr>
        <w:t>«ما</w:t>
      </w:r>
      <w:r w:rsidRPr="00324ED2">
        <w:rPr>
          <w:rStyle w:val="libAieChar"/>
          <w:rtl/>
        </w:rPr>
        <w:t xml:space="preserve"> جعل الله لرجل من قلبين فى جوفه‏»</w:t>
      </w:r>
      <w:r>
        <w:rPr>
          <w:rtl/>
        </w:rPr>
        <w:t xml:space="preserve"> </w:t>
      </w:r>
      <w:r w:rsidRPr="00324ED2">
        <w:rPr>
          <w:rStyle w:val="libFootnotenumChar"/>
          <w:rtl/>
        </w:rPr>
        <w:t>(١٠)</w:t>
      </w:r>
      <w:r>
        <w:rPr>
          <w:rtl/>
        </w:rPr>
        <w:t xml:space="preserve"> 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«خداوند</w:t>
      </w:r>
      <w:r>
        <w:rPr>
          <w:rtl/>
        </w:rPr>
        <w:t xml:space="preserve"> براى يك نفر دو قلب را در درونش ننهاد.».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بخش از سخن نيازمند تفصيل بيشترى است كه بايد در جاى ديگرپى گرفت. بيش از همه، روى سخن به جانب دختران و پسران جوانى است‏كه فرصتهاى خوبى را براى «شكل‏گيرى و شكل‏يابى شخصيت‏» خويش به‏گونه‏اى دلخواه دارند. نفس آدمى، هرچند بر اساس مفاد برخى رهنمودهاى‏دينى همو</w:t>
      </w:r>
      <w:r>
        <w:rPr>
          <w:rFonts w:hint="eastAsia"/>
          <w:rtl/>
        </w:rPr>
        <w:t>اره</w:t>
      </w:r>
      <w:r>
        <w:rPr>
          <w:rtl/>
        </w:rPr>
        <w:t xml:space="preserve"> و حتى در سنين بالاى عمر «جوان‏» است و همچنان نشاط</w:t>
      </w:r>
      <w:r w:rsidR="00324ED2">
        <w:rPr>
          <w:rFonts w:hint="cs"/>
          <w:rtl/>
        </w:rPr>
        <w:t xml:space="preserve"> </w:t>
      </w:r>
      <w:r>
        <w:rPr>
          <w:rtl/>
        </w:rPr>
        <w:t xml:space="preserve">دوران جوانى را براى دريافت و دستيابى به «دنيا» دارد اما همان گونه كه ازخود اين احاديث‏بر مى‏آيد، اين جوانى و نشاط در راستاى افزون طلبى‏مادى است مگر آن دسته كه «خود واقعى‏» آنان جايگاه خويش را يافته‏است و «من‏»هاى ديگر در آنان محكوم و مغلوب گشته‏اند. </w:t>
      </w:r>
      <w:r w:rsidRPr="00324ED2">
        <w:rPr>
          <w:rStyle w:val="libFootnotenumChar"/>
          <w:rtl/>
        </w:rPr>
        <w:t>(١١)</w:t>
      </w:r>
      <w:r>
        <w:rPr>
          <w:rtl/>
        </w:rPr>
        <w:t xml:space="preserve"> 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پرواضح است جوان به «عهد فطرى‏» خويش نزديكتر است و «خوداصيل‏» و «من واقعى‏» او آلودگى و تعلقات مادى كمترى را به خود گرفته‏است و دوران </w:t>
      </w:r>
      <w:r>
        <w:rPr>
          <w:rtl/>
        </w:rPr>
        <w:lastRenderedPageBreak/>
        <w:t>نوجوانى و جوانى نقطه عطفى در زندگى شخص، در خصوص‏دريافتهاى فكرى و عملى او مى‏باشد.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مى‏دانيم</w:t>
      </w:r>
      <w:r>
        <w:rPr>
          <w:rtl/>
        </w:rPr>
        <w:t xml:space="preserve"> كه اميرالمؤمنين</w:t>
      </w:r>
      <w:r w:rsidR="00321B39" w:rsidRPr="00324ED2">
        <w:rPr>
          <w:rStyle w:val="libAlaemChar"/>
          <w:rtl/>
        </w:rPr>
        <w:t>عليه‌السلام</w:t>
      </w:r>
      <w:r w:rsidR="00321B39">
        <w:rPr>
          <w:rtl/>
        </w:rPr>
        <w:t xml:space="preserve"> </w:t>
      </w:r>
      <w:r>
        <w:rPr>
          <w:rtl/>
        </w:rPr>
        <w:t>وصيت نامه‏اى مشروح به عنوان يك‏دستورالعمل جامع، براى فرزند ارشد خويش، امام حسن مجتبى</w:t>
      </w:r>
      <w:r w:rsidR="00321B39" w:rsidRPr="00324ED2">
        <w:rPr>
          <w:rStyle w:val="libAlaemChar"/>
          <w:rtl/>
        </w:rPr>
        <w:t xml:space="preserve">عليه‌السلام </w:t>
      </w:r>
      <w:r>
        <w:rPr>
          <w:rtl/>
        </w:rPr>
        <w:t>نوشته‏است. اين وصيت‏نامه كه به صورت نامه‏اى طولانى، سرمايه‏اى بزرگ به‏شمار مى‏آيد، حاوى نكات و رهنمودهاى بسيارى است كه مى‏تواندراهگشاى كسانى باشد كه براى «بازيافتن خويش‏» ارزشى درخور قايلند.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امير</w:t>
      </w:r>
      <w:r>
        <w:rPr>
          <w:rtl/>
        </w:rPr>
        <w:t xml:space="preserve"> مؤمنان</w:t>
      </w:r>
      <w:r w:rsidR="00321B39" w:rsidRPr="00324ED2">
        <w:rPr>
          <w:rStyle w:val="libAlaemChar"/>
          <w:rtl/>
        </w:rPr>
        <w:t>عليه‌السلام</w:t>
      </w:r>
      <w:r w:rsidR="00321B39">
        <w:rPr>
          <w:rtl/>
        </w:rPr>
        <w:t xml:space="preserve"> </w:t>
      </w:r>
      <w:r>
        <w:rPr>
          <w:rtl/>
        </w:rPr>
        <w:t>در بر شمارى عللى كه حضرت را به نگارش اين نامه‏براى فرزند نوجوان و يا جوان خويش وا داشته از جمله به اين نكته اشاره‏دارد كه نكند پيش از وصيت و رهنمودهاى من، درگير هجوم خواسته‏ها وفتنه‏هاى دنيا گردى و چه بسا كار به دشوارى گرايد. آنگاه در شرح عل</w:t>
      </w:r>
      <w:r>
        <w:rPr>
          <w:rFonts w:hint="eastAsia"/>
          <w:rtl/>
        </w:rPr>
        <w:t>ت</w:t>
      </w:r>
      <w:r>
        <w:rPr>
          <w:rtl/>
        </w:rPr>
        <w:t xml:space="preserve"> اين‏نگرانى و يا پيش‏بينى احتمالى و نيز تحليل و ارزيابى مثبت رهنمود مذكوربراى فرزند خويش، اضافه مى‏فرمايد:</w:t>
      </w:r>
    </w:p>
    <w:p w:rsidR="00234526" w:rsidRDefault="00234526" w:rsidP="00234526">
      <w:pPr>
        <w:pStyle w:val="libNormal"/>
        <w:rPr>
          <w:rtl/>
        </w:rPr>
      </w:pPr>
      <w:r w:rsidRPr="00C67B49">
        <w:rPr>
          <w:rStyle w:val="libAieChar"/>
          <w:rFonts w:hint="eastAsia"/>
          <w:rtl/>
        </w:rPr>
        <w:t>«و</w:t>
      </w:r>
      <w:r w:rsidRPr="00C67B49">
        <w:rPr>
          <w:rStyle w:val="libAieChar"/>
          <w:rtl/>
        </w:rPr>
        <w:t xml:space="preserve"> انما قلب الحدث كالارض الخالية ما القى فيها من شى‏ء الاقبلته، فبادر بالادب قبل ان يقسو قلبك و يشتغل لبك‏»;</w:t>
      </w:r>
      <w:r>
        <w:rPr>
          <w:rtl/>
        </w:rPr>
        <w:t xml:space="preserve"> </w:t>
      </w:r>
      <w:r w:rsidRPr="00C67B49">
        <w:rPr>
          <w:rStyle w:val="libFootnotenumChar"/>
          <w:rtl/>
        </w:rPr>
        <w:t>(١٢)</w:t>
      </w:r>
      <w:r>
        <w:rPr>
          <w:rtl/>
        </w:rPr>
        <w:t xml:space="preserve"> 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«قلب</w:t>
      </w:r>
      <w:r>
        <w:rPr>
          <w:rtl/>
        </w:rPr>
        <w:t xml:space="preserve"> نوجوان همانند زمين خالى از كشت است كه هر بذرى‏در آن ريخته شود مى‏پذيرد، لذا پيش از آنكه لبت‏سفت‏شده و عقلت پر مشغله گردد، به ادب خويش مبادرت كن.».</w:t>
      </w:r>
    </w:p>
    <w:p w:rsidR="00234526" w:rsidRDefault="00234526" w:rsidP="00234526">
      <w:pPr>
        <w:pStyle w:val="libNormal"/>
        <w:rPr>
          <w:rtl/>
        </w:rPr>
      </w:pPr>
    </w:p>
    <w:p w:rsidR="00234526" w:rsidRDefault="00234526" w:rsidP="006038CE">
      <w:pPr>
        <w:pStyle w:val="libFootnote0"/>
        <w:rPr>
          <w:rtl/>
        </w:rPr>
      </w:pPr>
      <w:r>
        <w:rPr>
          <w:rFonts w:hint="eastAsia"/>
          <w:rtl/>
        </w:rPr>
        <w:t>پي</w:t>
      </w:r>
      <w:r>
        <w:rPr>
          <w:rtl/>
        </w:rPr>
        <w:t xml:space="preserve"> نوشت ها :</w:t>
      </w:r>
    </w:p>
    <w:p w:rsidR="00234526" w:rsidRDefault="00234526" w:rsidP="006038CE">
      <w:pPr>
        <w:pStyle w:val="libFootnote0"/>
        <w:rPr>
          <w:rtl/>
        </w:rPr>
      </w:pPr>
      <w:r>
        <w:rPr>
          <w:rtl/>
        </w:rPr>
        <w:t>١) عجبت لمن ينشد ضالته و قد اضل نفسه فلا يطلبها. على(ع)، «غررالحكم‏».</w:t>
      </w:r>
    </w:p>
    <w:p w:rsidR="00234526" w:rsidRDefault="00234526" w:rsidP="006038CE">
      <w:pPr>
        <w:pStyle w:val="libFootnote0"/>
        <w:rPr>
          <w:rtl/>
        </w:rPr>
      </w:pPr>
      <w:r>
        <w:rPr>
          <w:rtl/>
        </w:rPr>
        <w:t>٢) اعظم الجهل، جهل‏الانسان امر نفسه. على(ع)، «غررالحكم‏».</w:t>
      </w:r>
    </w:p>
    <w:p w:rsidR="00234526" w:rsidRDefault="00234526" w:rsidP="006038CE">
      <w:pPr>
        <w:pStyle w:val="libFootnote0"/>
        <w:rPr>
          <w:rtl/>
        </w:rPr>
      </w:pPr>
      <w:r>
        <w:rPr>
          <w:rtl/>
        </w:rPr>
        <w:t>٣) افضل المعرفة، معرفة الانسان نفسه. على(ع)، «غررالحكم‏».</w:t>
      </w:r>
    </w:p>
    <w:p w:rsidR="00234526" w:rsidRDefault="00234526" w:rsidP="006038CE">
      <w:pPr>
        <w:pStyle w:val="libFootnote0"/>
        <w:rPr>
          <w:rtl/>
        </w:rPr>
      </w:pPr>
      <w:r>
        <w:rPr>
          <w:rtl/>
        </w:rPr>
        <w:t>٤) نال الفوز الاكبر، من ظفر بمعرفة‏النفس. على(ع)، «غررالحكم‏».</w:t>
      </w:r>
    </w:p>
    <w:p w:rsidR="00234526" w:rsidRDefault="00234526" w:rsidP="006038CE">
      <w:pPr>
        <w:pStyle w:val="libFootnote0"/>
        <w:rPr>
          <w:rtl/>
        </w:rPr>
      </w:pPr>
      <w:r>
        <w:rPr>
          <w:rtl/>
        </w:rPr>
        <w:lastRenderedPageBreak/>
        <w:t>٥) من عرف نفسه انتهى الى غاية كل معرفة و علم. على(ع)، «غررالحكم‏».</w:t>
      </w:r>
    </w:p>
    <w:p w:rsidR="00234526" w:rsidRDefault="00234526" w:rsidP="006038CE">
      <w:pPr>
        <w:pStyle w:val="libFootnote0"/>
        <w:rPr>
          <w:rtl/>
        </w:rPr>
      </w:pPr>
      <w:r>
        <w:rPr>
          <w:rtl/>
        </w:rPr>
        <w:t>٦) سوره شمس، آيه ٨ تا ١٠; خداوند «فجور» و «تقوا»ى نفس را به آن الهام كرد.</w:t>
      </w:r>
    </w:p>
    <w:p w:rsidR="00234526" w:rsidRDefault="00234526" w:rsidP="006038CE">
      <w:pPr>
        <w:pStyle w:val="libFootnote0"/>
        <w:rPr>
          <w:rtl/>
        </w:rPr>
      </w:pPr>
      <w:r>
        <w:rPr>
          <w:rtl/>
        </w:rPr>
        <w:t>٧) سوره زمر، آيه‏١٥.</w:t>
      </w:r>
    </w:p>
    <w:p w:rsidR="00234526" w:rsidRDefault="00234526" w:rsidP="006038CE">
      <w:pPr>
        <w:pStyle w:val="libFootnote0"/>
        <w:rPr>
          <w:rtl/>
        </w:rPr>
      </w:pPr>
      <w:r>
        <w:rPr>
          <w:rtl/>
        </w:rPr>
        <w:t>٨) سوره حشر، آيه‏١٩.</w:t>
      </w:r>
    </w:p>
    <w:p w:rsidR="00234526" w:rsidRDefault="00234526" w:rsidP="006038CE">
      <w:pPr>
        <w:pStyle w:val="libFootnote0"/>
        <w:rPr>
          <w:rtl/>
        </w:rPr>
      </w:pPr>
      <w:r>
        <w:rPr>
          <w:rtl/>
        </w:rPr>
        <w:t>٩) فلسفه اخلاق، ص‏١٧٣.</w:t>
      </w:r>
    </w:p>
    <w:p w:rsidR="00234526" w:rsidRDefault="00234526" w:rsidP="006038CE">
      <w:pPr>
        <w:pStyle w:val="libFootnote0"/>
        <w:rPr>
          <w:rtl/>
        </w:rPr>
      </w:pPr>
      <w:r>
        <w:rPr>
          <w:rtl/>
        </w:rPr>
        <w:t>١٠) سوره احزاب، آيه ٣.</w:t>
      </w:r>
    </w:p>
    <w:p w:rsidR="00234526" w:rsidRDefault="00234526" w:rsidP="006038CE">
      <w:pPr>
        <w:pStyle w:val="libFootnote0"/>
        <w:rPr>
          <w:rtl/>
        </w:rPr>
      </w:pPr>
      <w:r>
        <w:rPr>
          <w:rtl/>
        </w:rPr>
        <w:t>١١) از جمله: الشيخ شاب في طلب الدنيا و ان التفت ترقوتاه من الكبر، الاالذين اتقوا و قليل ماهم; انسان سالخورده، در دنياطلبى همچنان جوان است هرچند استخوانهاى ترقوه‏اش به‏خاطر پيرى كج‏شده باشد، مگر آنان كه تقوا پيشه كرده‏اند و آنها نيز خيلى كم‏اند.</w:t>
      </w:r>
    </w:p>
    <w:p w:rsidR="00234526" w:rsidRDefault="00234526" w:rsidP="006038CE">
      <w:pPr>
        <w:pStyle w:val="libNormal"/>
        <w:rPr>
          <w:rtl/>
        </w:rPr>
      </w:pPr>
      <w:r>
        <w:rPr>
          <w:rFonts w:hint="eastAsia"/>
          <w:rtl/>
        </w:rPr>
        <w:t>پيامبر</w:t>
      </w:r>
      <w:r>
        <w:rPr>
          <w:rtl/>
        </w:rPr>
        <w:t xml:space="preserve"> اكرم</w:t>
      </w:r>
      <w:r w:rsidRPr="006038CE">
        <w:rPr>
          <w:rStyle w:val="libAlaemChar"/>
          <w:rtl/>
        </w:rPr>
        <w:t>(</w:t>
      </w:r>
      <w:r w:rsidR="006038CE" w:rsidRPr="006038CE">
        <w:rPr>
          <w:rStyle w:val="libAlaemChar"/>
          <w:rFonts w:eastAsiaTheme="minorHAnsi"/>
          <w:rtl/>
        </w:rPr>
        <w:t>صلى‌الله‌عليه‌وآله‌وسلم</w:t>
      </w:r>
      <w:r w:rsidRPr="006038CE">
        <w:rPr>
          <w:rStyle w:val="libAlaemChar"/>
          <w:rtl/>
        </w:rPr>
        <w:t>).</w:t>
      </w:r>
    </w:p>
    <w:p w:rsidR="00234526" w:rsidRDefault="00234526" w:rsidP="006038CE">
      <w:pPr>
        <w:pStyle w:val="libFootnote0"/>
        <w:rPr>
          <w:rtl/>
        </w:rPr>
      </w:pPr>
      <w:r>
        <w:rPr>
          <w:rtl/>
        </w:rPr>
        <w:t>١٢) بحارالانوار، ج‏٧٧، ص‏٢٠٠.</w:t>
      </w:r>
    </w:p>
    <w:p w:rsidR="006038CE" w:rsidRDefault="006038CE" w:rsidP="00234526">
      <w:pPr>
        <w:pStyle w:val="libNormal"/>
        <w:rPr>
          <w:rtl/>
        </w:rPr>
      </w:pPr>
      <w:r>
        <w:rPr>
          <w:rtl/>
        </w:rPr>
        <w:br w:type="page"/>
      </w:r>
    </w:p>
    <w:p w:rsidR="00234526" w:rsidRDefault="00234526" w:rsidP="006038CE">
      <w:pPr>
        <w:pStyle w:val="Heading2"/>
        <w:rPr>
          <w:rtl/>
        </w:rPr>
      </w:pPr>
      <w:bookmarkStart w:id="3" w:name="_Toc454188350"/>
      <w:r>
        <w:rPr>
          <w:rFonts w:hint="eastAsia"/>
          <w:rtl/>
        </w:rPr>
        <w:t>فصل</w:t>
      </w:r>
      <w:r>
        <w:rPr>
          <w:rtl/>
        </w:rPr>
        <w:t xml:space="preserve"> دوم : دفتر دل</w:t>
      </w:r>
      <w:bookmarkEnd w:id="3"/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گفتيم</w:t>
      </w:r>
      <w:r>
        <w:rPr>
          <w:rtl/>
        </w:rPr>
        <w:t xml:space="preserve"> «خود واقعى‏» و «من اصلى‏» همان «خود» كمال‏جو و صلاح‏خواه‏است كه تحت‏حكومت «عقل‏» مى‏باشد اما «جدال‏» ميان «خود انديشه‏گرو كمال‏جو» و «خود بيگانه‏»، واقعيتى در نهاد انسان است كه هشيارى واراده او را در توجه به «خود واقعى‏» و پيروزى آن بر «خود بيگانه‏»م</w:t>
      </w:r>
      <w:r>
        <w:rPr>
          <w:rFonts w:hint="eastAsia"/>
          <w:rtl/>
        </w:rPr>
        <w:t>ى‏طلبد</w:t>
      </w:r>
      <w:r>
        <w:rPr>
          <w:rtl/>
        </w:rPr>
        <w:t>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جدال ميان «خود» و «ناخود»، آن كس به «فلاح‏» و رستگارى‏مى‏رسد كه به يارى «خود» بشتابد و در سنگلاخ مبارزه «تقوا» و «فجور»جانب «من اصيل‏» را گرفته و «خود واقعى‏» را نجات دهد.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دوران</w:t>
      </w:r>
      <w:r>
        <w:rPr>
          <w:rtl/>
        </w:rPr>
        <w:t xml:space="preserve"> جوانى علاوه بر فرصتى كه پديد مى‏آورد، نقطه عطفى درشكل‏گيرى و تكوين «خود» يا «ناخود» انسان است. «جوان‏» به اقتضاى‏فاصله كمترى كه به «عهد فطرى‏» خويش دارد، تعلقات و دشواريهاى‏روحى محدودترى نيز او را فراگرفته است.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گذشت تاكيدى بر اهميت «خود واقعى‏» و مقدمه‏اى بر اهميت‏بازيابى نفس در دوران آغازين زندگى بود.</w:t>
      </w:r>
    </w:p>
    <w:p w:rsidR="00234526" w:rsidRDefault="00234526" w:rsidP="006038CE">
      <w:pPr>
        <w:pStyle w:val="libNormal"/>
        <w:rPr>
          <w:rtl/>
        </w:rPr>
      </w:pPr>
      <w:r>
        <w:rPr>
          <w:rFonts w:hint="eastAsia"/>
          <w:rtl/>
        </w:rPr>
        <w:t>اشاره</w:t>
      </w:r>
      <w:r>
        <w:rPr>
          <w:rtl/>
        </w:rPr>
        <w:t xml:space="preserve"> كرديم كه اميرمؤمنان على</w:t>
      </w:r>
      <w:r w:rsidR="00321B39" w:rsidRPr="006038CE">
        <w:rPr>
          <w:rStyle w:val="libAlaemChar"/>
          <w:rtl/>
        </w:rPr>
        <w:t>عليه‌السلام</w:t>
      </w:r>
      <w:r w:rsidR="00321B39">
        <w:rPr>
          <w:rtl/>
        </w:rPr>
        <w:t xml:space="preserve"> </w:t>
      </w:r>
      <w:r>
        <w:rPr>
          <w:rtl/>
        </w:rPr>
        <w:t>در برشمارى انگيزه‏اى كه او را به‏نگارش پندنامه براى فرزند نوجوان و يا جوان خويش، امام حسن‏مجتبى</w:t>
      </w:r>
      <w:r w:rsidR="006038CE" w:rsidRPr="006038CE">
        <w:rPr>
          <w:rStyle w:val="libAlaemChar"/>
          <w:rtl/>
        </w:rPr>
        <w:t>عليه‌السلام</w:t>
      </w:r>
      <w:r>
        <w:rPr>
          <w:rtl/>
        </w:rPr>
        <w:t>واداشته، به اين انگيزه نيز اشاره دارد كه نكند پيش از وصيت و رهنمودهاى‏من، درگير هجوم خواسته‏ها و فتنه‏هاى دنيا گردى و چه بسا كار به دشوارى‏گرايد.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lastRenderedPageBreak/>
        <w:t>خوانديد</w:t>
      </w:r>
      <w:r>
        <w:rPr>
          <w:rtl/>
        </w:rPr>
        <w:t xml:space="preserve"> كه امير مؤمنان</w:t>
      </w:r>
      <w:r w:rsidR="00321B39" w:rsidRPr="006038CE">
        <w:rPr>
          <w:rStyle w:val="libAlaemChar"/>
          <w:rtl/>
        </w:rPr>
        <w:t>عليه‌السلام</w:t>
      </w:r>
      <w:r w:rsidR="00321B39">
        <w:rPr>
          <w:rtl/>
        </w:rPr>
        <w:t xml:space="preserve"> </w:t>
      </w:r>
      <w:r>
        <w:rPr>
          <w:rtl/>
        </w:rPr>
        <w:t>قلب نوجوان را همانند زمين خالى شمرده‏كه هر چه در آن افكنده شود مى‏پذيرد، و لذا تاكيد مى‏كند: پيش از آنكه‏قلبت‏سفت‏شده و عقلت پرمشغله گردد، به ادب خويش مبادرت كن.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نوشتن</w:t>
      </w:r>
      <w:r>
        <w:rPr>
          <w:rtl/>
        </w:rPr>
        <w:t xml:space="preserve"> درباره «كتاب نفس‏» در واقع بازگويى و توضيح عهدنامه‏اى الهى‏است كه به صورت فطرى در جان آدمى نهاده شده است كه بخش «نوشته‏شده‏» «نهاد» انسانى را تشكيل مى‏دهد. روشن است كه منظور از «كتابت‏»همان خلقت و آفرينش با قلم تكوين است. بسيارى از رهنمودهاى دينى،بوي</w:t>
      </w:r>
      <w:r>
        <w:rPr>
          <w:rFonts w:hint="eastAsia"/>
          <w:rtl/>
        </w:rPr>
        <w:t>ژه</w:t>
      </w:r>
      <w:r>
        <w:rPr>
          <w:rtl/>
        </w:rPr>
        <w:t xml:space="preserve"> آيات الهى، نشان از «نهاد» مذكور دارد. مثلا آنجا كه مى‏گويد: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«خداوند</w:t>
      </w:r>
      <w:r>
        <w:rPr>
          <w:rtl/>
        </w:rPr>
        <w:t xml:space="preserve"> «فجور» و «تقوا»ى نفس را به آن الهام كرد.» </w:t>
      </w:r>
      <w:r w:rsidRPr="006038CE">
        <w:rPr>
          <w:rStyle w:val="libFootnotenumChar"/>
          <w:rtl/>
        </w:rPr>
        <w:t>(١)</w:t>
      </w:r>
      <w:r>
        <w:rPr>
          <w:rtl/>
        </w:rPr>
        <w:t xml:space="preserve"> 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آنجا كه مى‏گويد: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«پروردگار</w:t>
      </w:r>
      <w:r>
        <w:rPr>
          <w:rtl/>
        </w:rPr>
        <w:t xml:space="preserve"> ما آن است كه هر چيز را خلقت داد و سپس‏هدايت كرد.» </w:t>
      </w:r>
      <w:r w:rsidRPr="006038CE">
        <w:rPr>
          <w:rStyle w:val="libFootnotenumChar"/>
          <w:rtl/>
        </w:rPr>
        <w:t>(٢)</w:t>
      </w:r>
      <w:r>
        <w:rPr>
          <w:rtl/>
        </w:rPr>
        <w:t xml:space="preserve"> 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جايى ديگر، آيات و نشانه‏هاى تكوينى حق را، هم در «آفاق‏» مى‏داندو هم در «جانها». </w:t>
      </w:r>
      <w:r w:rsidRPr="006038CE">
        <w:rPr>
          <w:rStyle w:val="libFootnotenumChar"/>
          <w:rtl/>
        </w:rPr>
        <w:t>(٣)</w:t>
      </w:r>
      <w:r>
        <w:rPr>
          <w:rtl/>
        </w:rPr>
        <w:t xml:space="preserve"> چنان كه «هدايت تكوينى‏» و «هدايت تشريعى‏»، هر دورا عطيه‏اى براى انسان در نماياندن «راه‏» برمى‏شمارد. </w:t>
      </w:r>
      <w:r w:rsidRPr="006038CE">
        <w:rPr>
          <w:rStyle w:val="libFootnotenumChar"/>
          <w:rtl/>
        </w:rPr>
        <w:t>(٤)</w:t>
      </w:r>
      <w:r>
        <w:rPr>
          <w:rtl/>
        </w:rPr>
        <w:t xml:space="preserve"> در يك جا نيز ازكسانى ياد مى‏كند كه «خدا فراموشى‏» آنها به «خود ف</w:t>
      </w:r>
      <w:r>
        <w:rPr>
          <w:rFonts w:hint="eastAsia"/>
          <w:rtl/>
        </w:rPr>
        <w:t>راموشى‏»شان</w:t>
      </w:r>
      <w:r>
        <w:rPr>
          <w:rtl/>
        </w:rPr>
        <w:t xml:space="preserve"> انجاميده‏است. </w:t>
      </w:r>
      <w:r w:rsidRPr="006038CE">
        <w:rPr>
          <w:rStyle w:val="libFootnotenumChar"/>
          <w:rtl/>
        </w:rPr>
        <w:t>(٥)</w:t>
      </w:r>
      <w:r>
        <w:rPr>
          <w:rtl/>
        </w:rPr>
        <w:t xml:space="preserve"> و بالاخره آنچه درباره روز «الست‏»، از جمله در قرآن كريم آمده‏است نيز ريشه در همين حقيقت دارد. </w:t>
      </w:r>
      <w:r w:rsidRPr="006038CE">
        <w:rPr>
          <w:rStyle w:val="libFootnotenumChar"/>
          <w:rtl/>
        </w:rPr>
        <w:t>(٦)</w:t>
      </w:r>
      <w:r>
        <w:rPr>
          <w:rtl/>
        </w:rPr>
        <w:t xml:space="preserve"> 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«كتاب نفس‏» آدمى كه بخشى از «كتاب تكوين‏» الهى است مجالى‏ديگر مى‏طلبد. آنچه اينك و در اين فرصت‏بدان اهتمام داريم نگاه به «دفترنفس‏» است. فراموش نكرده‏ايم كه پيشتر آنچه را اينك به نام «نفس‏» يادمى‏كنيم با عنوان «خود» و «من‏» توضيح داديم. اينها همه تعابي</w:t>
      </w:r>
      <w:r>
        <w:rPr>
          <w:rFonts w:hint="eastAsia"/>
          <w:rtl/>
        </w:rPr>
        <w:t>رى</w:t>
      </w:r>
      <w:r>
        <w:rPr>
          <w:rtl/>
        </w:rPr>
        <w:t xml:space="preserve"> از يك‏واقعيت است. آنچه در قرآن به نام «فؤاد» و در زبان ما به عنوان «دل‏» </w:t>
      </w:r>
      <w:r>
        <w:rPr>
          <w:rtl/>
        </w:rPr>
        <w:lastRenderedPageBreak/>
        <w:t xml:space="preserve">گفته‏مى‏شود نيز جنبه ديگرى از همين حقيقت است. پس به خطا نرفته‏ايم اگرعنوان اين بخش را «دفتر دل‏» داده‏ايم. چنان كه هر جا در منابع اسلامى‏سخن از «قلب‏» رفته، عمدتا منظور همان جان و </w:t>
      </w:r>
      <w:r>
        <w:rPr>
          <w:rFonts w:hint="eastAsia"/>
          <w:rtl/>
        </w:rPr>
        <w:t>روح</w:t>
      </w:r>
      <w:r>
        <w:rPr>
          <w:rtl/>
        </w:rPr>
        <w:t xml:space="preserve"> و نفس آدمى است.</w:t>
      </w:r>
    </w:p>
    <w:p w:rsidR="00234526" w:rsidRDefault="006038CE" w:rsidP="00234526">
      <w:pPr>
        <w:pStyle w:val="libNormal"/>
        <w:rPr>
          <w:rtl/>
        </w:rPr>
      </w:pPr>
      <w:r>
        <w:rPr>
          <w:rtl/>
        </w:rPr>
        <w:br w:type="page"/>
      </w:r>
    </w:p>
    <w:p w:rsidR="00234526" w:rsidRDefault="00234526" w:rsidP="006038CE">
      <w:pPr>
        <w:pStyle w:val="Heading3"/>
        <w:rPr>
          <w:rtl/>
        </w:rPr>
      </w:pPr>
      <w:bookmarkStart w:id="4" w:name="_Toc454188351"/>
      <w:r>
        <w:rPr>
          <w:rFonts w:hint="eastAsia"/>
          <w:rtl/>
        </w:rPr>
        <w:t>كتاب</w:t>
      </w:r>
      <w:r>
        <w:rPr>
          <w:rtl/>
        </w:rPr>
        <w:t xml:space="preserve"> نفس</w:t>
      </w:r>
      <w:bookmarkEnd w:id="4"/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قلم</w:t>
      </w:r>
      <w:r>
        <w:rPr>
          <w:rtl/>
        </w:rPr>
        <w:t xml:space="preserve"> به گزاف نبرده‏ايم اگر ساختار فطرى «نفس‏» را با دو وجهه و چهره،شرح كنيم; وجهه‏اى كه با عنوان «كتاب نفس‏» از آن سخن مى‏گوييم وچهره‏اى كه با تعبير «دفتر نفس‏» به شرح آن نشسته‏ايم.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نفس</w:t>
      </w:r>
      <w:r>
        <w:rPr>
          <w:rtl/>
        </w:rPr>
        <w:t xml:space="preserve"> آدمى و به تعبير ديگر «من‏» و «خود» انسانى يك حقيقت‏بسيط ومجرد است كه جنبه‏هاى مختلفى دارد. آنچه «قلم تكوين‏» الهى در نهادفطرى ما نگاشته است را «كتاب نفس‏» مى‏نماميم. </w:t>
      </w:r>
      <w:r w:rsidRPr="006038CE">
        <w:rPr>
          <w:rStyle w:val="libFootnotenumChar"/>
          <w:rtl/>
        </w:rPr>
        <w:t>(٧)</w:t>
      </w:r>
      <w:r>
        <w:rPr>
          <w:rtl/>
        </w:rPr>
        <w:t xml:space="preserve"> كتاب ناخوانده را به‏«خواندن‏» مى‏نشينيم و كتاب خوانده، ولى فراموش شده را، به «بازخ</w:t>
      </w:r>
      <w:r>
        <w:rPr>
          <w:rFonts w:hint="eastAsia"/>
          <w:rtl/>
        </w:rPr>
        <w:t>وانى‏»آن</w:t>
      </w:r>
      <w:r>
        <w:rPr>
          <w:rtl/>
        </w:rPr>
        <w:t xml:space="preserve"> همت مى‏گماريم.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«سنگ</w:t>
      </w:r>
      <w:r>
        <w:rPr>
          <w:rtl/>
        </w:rPr>
        <w:t xml:space="preserve"> نبشته‏» بسان كتابى گشوده است كه هر صفحه آن، به فراخورخويش، گستره آگاهى بشر از دوران كهن را فزونى مى‏بخشد. مشابه همين‏تعبير را درباره نفس و جان نيز بكار مى‏بريم. نگاه صائب و ديد عميق در«جان نبشته‏» و «نفس نبشته‏» فطرت انسانى كه قلم حق به نگارش آورده‏اس</w:t>
      </w:r>
      <w:r>
        <w:rPr>
          <w:rFonts w:hint="eastAsia"/>
          <w:rtl/>
        </w:rPr>
        <w:t>ت،</w:t>
      </w:r>
      <w:r>
        <w:rPr>
          <w:rtl/>
        </w:rPr>
        <w:t xml:space="preserve"> بى‏شك به «معرفت صاحب قلم‏» يعنى خداى عزوجل خواهدانجاميد. از همين روى است كه اميرمؤمنان </w:t>
      </w:r>
      <w:r w:rsidR="00321B39" w:rsidRPr="006038CE">
        <w:rPr>
          <w:rStyle w:val="libAlaemChar"/>
          <w:rtl/>
        </w:rPr>
        <w:t>عليه‌السلام</w:t>
      </w:r>
      <w:r w:rsidR="00321B39">
        <w:rPr>
          <w:rtl/>
        </w:rPr>
        <w:t xml:space="preserve"> </w:t>
      </w:r>
      <w:r>
        <w:rPr>
          <w:rtl/>
        </w:rPr>
        <w:t>فرمود: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عرف نفسه فقد عرف ربه; </w:t>
      </w:r>
      <w:r w:rsidRPr="006038CE">
        <w:rPr>
          <w:rStyle w:val="libFootnotenumChar"/>
          <w:rtl/>
        </w:rPr>
        <w:t>(٨)</w:t>
      </w:r>
      <w:r>
        <w:rPr>
          <w:rtl/>
        </w:rPr>
        <w:t xml:space="preserve"> 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«هر</w:t>
      </w:r>
      <w:r>
        <w:rPr>
          <w:rtl/>
        </w:rPr>
        <w:t xml:space="preserve"> كس خويشتن خويش را شناخت، پروردگارش را شناخته‏است.».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نگارش</w:t>
      </w:r>
      <w:r>
        <w:rPr>
          <w:rtl/>
        </w:rPr>
        <w:t xml:space="preserve"> دست‏حق، حروفى بس خوش منظر دارد كه چشم «عارف‏»نظاره بر آن دارد و سروش «كتاب نفس‏» را، هماره آوايى بس خوشاينداست، هر چند اين آوا همراه «شكوه‏» و «آه‏» است. نخستين بيت‏ديوان‏«مولانا» را بارها شنيده </w:t>
      </w:r>
      <w:r>
        <w:rPr>
          <w:rtl/>
        </w:rPr>
        <w:lastRenderedPageBreak/>
        <w:t xml:space="preserve">يا خوانده‏ايد. اين بيت اشاره به همين‏حقيقت دارد. گلچين </w:t>
      </w:r>
      <w:r>
        <w:rPr>
          <w:rFonts w:hint="eastAsia"/>
          <w:rtl/>
        </w:rPr>
        <w:t>ابيات</w:t>
      </w:r>
      <w:r>
        <w:rPr>
          <w:rtl/>
        </w:rPr>
        <w:t xml:space="preserve"> او در آغاز ديوان چنين است :</w:t>
      </w:r>
    </w:p>
    <w:tbl>
      <w:tblPr>
        <w:tblStyle w:val="TableGrid"/>
        <w:bidiVisual/>
        <w:tblW w:w="5000" w:type="pct"/>
        <w:tblLook w:val="01E0"/>
      </w:tblPr>
      <w:tblGrid>
        <w:gridCol w:w="3660"/>
        <w:gridCol w:w="269"/>
        <w:gridCol w:w="3658"/>
      </w:tblGrid>
      <w:tr w:rsidR="006038CE" w:rsidTr="007F1748">
        <w:trPr>
          <w:trHeight w:val="350"/>
        </w:trPr>
        <w:tc>
          <w:tcPr>
            <w:tcW w:w="3660" w:type="dxa"/>
            <w:shd w:val="clear" w:color="auto" w:fill="auto"/>
          </w:tcPr>
          <w:p w:rsidR="006038CE" w:rsidRDefault="006038CE" w:rsidP="007F174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بشنو</w:t>
            </w:r>
            <w:r>
              <w:rPr>
                <w:rtl/>
              </w:rPr>
              <w:t xml:space="preserve"> از نى چون حكايت مى‏كند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6038CE" w:rsidRDefault="006038CE" w:rsidP="007F1748">
            <w:pPr>
              <w:pStyle w:val="libPoem"/>
              <w:rPr>
                <w:rtl/>
              </w:rPr>
            </w:pPr>
          </w:p>
        </w:tc>
        <w:tc>
          <w:tcPr>
            <w:tcW w:w="3658" w:type="dxa"/>
            <w:shd w:val="clear" w:color="auto" w:fill="auto"/>
          </w:tcPr>
          <w:p w:rsidR="006038CE" w:rsidRDefault="006038CE" w:rsidP="007F1748">
            <w:pPr>
              <w:pStyle w:val="libPoem"/>
              <w:rPr>
                <w:rtl/>
              </w:rPr>
            </w:pPr>
            <w:r>
              <w:rPr>
                <w:rtl/>
              </w:rPr>
              <w:t>وز جداييها شكايت مى‏كند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38CE" w:rsidTr="007F1748">
        <w:trPr>
          <w:trHeight w:val="350"/>
        </w:trPr>
        <w:tc>
          <w:tcPr>
            <w:tcW w:w="3660" w:type="dxa"/>
          </w:tcPr>
          <w:p w:rsidR="006038CE" w:rsidRDefault="006038CE" w:rsidP="007F1748">
            <w:pPr>
              <w:pStyle w:val="libPoem"/>
              <w:rPr>
                <w:rtl/>
              </w:rPr>
            </w:pPr>
            <w:r>
              <w:rPr>
                <w:rtl/>
              </w:rPr>
              <w:t>كز نى‏ستان تا مرا ببريده‏اند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6038CE" w:rsidRDefault="006038CE" w:rsidP="007F1748">
            <w:pPr>
              <w:pStyle w:val="libPoem"/>
              <w:rPr>
                <w:rtl/>
              </w:rPr>
            </w:pPr>
          </w:p>
        </w:tc>
        <w:tc>
          <w:tcPr>
            <w:tcW w:w="3658" w:type="dxa"/>
          </w:tcPr>
          <w:p w:rsidR="006038CE" w:rsidRDefault="006038CE" w:rsidP="007F1748">
            <w:pPr>
              <w:pStyle w:val="libPoem"/>
              <w:rPr>
                <w:rtl/>
              </w:rPr>
            </w:pPr>
            <w:r>
              <w:rPr>
                <w:rtl/>
              </w:rPr>
              <w:t>از نفيرم مرد و زن ناليده‏اند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38CE" w:rsidTr="007F1748">
        <w:trPr>
          <w:trHeight w:val="350"/>
        </w:trPr>
        <w:tc>
          <w:tcPr>
            <w:tcW w:w="3660" w:type="dxa"/>
          </w:tcPr>
          <w:p w:rsidR="006038CE" w:rsidRDefault="006038CE" w:rsidP="007F1748">
            <w:pPr>
              <w:pStyle w:val="libPoem"/>
              <w:rPr>
                <w:rtl/>
              </w:rPr>
            </w:pPr>
            <w:r>
              <w:rPr>
                <w:rtl/>
              </w:rPr>
              <w:t>سينه خواهم شرحه شرحه از فراق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6038CE" w:rsidRDefault="006038CE" w:rsidP="007F1748">
            <w:pPr>
              <w:pStyle w:val="libPoem"/>
              <w:rPr>
                <w:rtl/>
              </w:rPr>
            </w:pPr>
          </w:p>
        </w:tc>
        <w:tc>
          <w:tcPr>
            <w:tcW w:w="3658" w:type="dxa"/>
          </w:tcPr>
          <w:p w:rsidR="006038CE" w:rsidRDefault="006038CE" w:rsidP="007F1748">
            <w:pPr>
              <w:pStyle w:val="libPoem"/>
              <w:rPr>
                <w:rtl/>
              </w:rPr>
            </w:pPr>
            <w:r>
              <w:rPr>
                <w:rtl/>
              </w:rPr>
              <w:t>تا بگويم شرح درد اشتياق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38CE" w:rsidTr="007F1748">
        <w:trPr>
          <w:trHeight w:val="350"/>
        </w:trPr>
        <w:tc>
          <w:tcPr>
            <w:tcW w:w="3660" w:type="dxa"/>
          </w:tcPr>
          <w:p w:rsidR="006038CE" w:rsidRDefault="006038CE" w:rsidP="007F1748">
            <w:pPr>
              <w:pStyle w:val="libPoem"/>
              <w:rPr>
                <w:rtl/>
              </w:rPr>
            </w:pPr>
            <w:r>
              <w:rPr>
                <w:rtl/>
              </w:rPr>
              <w:t>هر كسى كو دور ماند از اصل خويش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6038CE" w:rsidRDefault="006038CE" w:rsidP="007F1748">
            <w:pPr>
              <w:pStyle w:val="libPoem"/>
              <w:rPr>
                <w:rtl/>
              </w:rPr>
            </w:pPr>
          </w:p>
        </w:tc>
        <w:tc>
          <w:tcPr>
            <w:tcW w:w="3658" w:type="dxa"/>
          </w:tcPr>
          <w:p w:rsidR="006038CE" w:rsidRDefault="006038CE" w:rsidP="007F1748">
            <w:pPr>
              <w:pStyle w:val="libPoem"/>
              <w:rPr>
                <w:rtl/>
              </w:rPr>
            </w:pPr>
            <w:r>
              <w:rPr>
                <w:rtl/>
              </w:rPr>
              <w:t>باز جويد روزگار وصل خويش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38CE" w:rsidTr="007F1748">
        <w:trPr>
          <w:trHeight w:val="350"/>
        </w:trPr>
        <w:tc>
          <w:tcPr>
            <w:tcW w:w="3660" w:type="dxa"/>
          </w:tcPr>
          <w:p w:rsidR="006038CE" w:rsidRDefault="006038CE" w:rsidP="007F1748">
            <w:pPr>
              <w:pStyle w:val="libPoem"/>
              <w:rPr>
                <w:rtl/>
              </w:rPr>
            </w:pPr>
            <w:r>
              <w:rPr>
                <w:rtl/>
              </w:rPr>
              <w:t>آتشست اين بانگ ناى و نيست‏باد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6038CE" w:rsidRDefault="006038CE" w:rsidP="007F1748">
            <w:pPr>
              <w:pStyle w:val="libPoem"/>
              <w:rPr>
                <w:rtl/>
              </w:rPr>
            </w:pPr>
          </w:p>
        </w:tc>
        <w:tc>
          <w:tcPr>
            <w:tcW w:w="3658" w:type="dxa"/>
          </w:tcPr>
          <w:p w:rsidR="006038CE" w:rsidRDefault="006038CE" w:rsidP="007F1748">
            <w:pPr>
              <w:pStyle w:val="libPoem"/>
              <w:rPr>
                <w:rtl/>
              </w:rPr>
            </w:pPr>
            <w:r>
              <w:rPr>
                <w:rtl/>
              </w:rPr>
              <w:t>هر كه ا</w:t>
            </w:r>
            <w:r>
              <w:rPr>
                <w:rFonts w:hint="eastAsia"/>
                <w:rtl/>
              </w:rPr>
              <w:t>ين</w:t>
            </w:r>
            <w:r>
              <w:rPr>
                <w:rtl/>
              </w:rPr>
              <w:t xml:space="preserve"> آتش ندارد نيست‏باد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1748" w:rsidTr="007F1748">
        <w:tblPrEx>
          <w:tblLook w:val="04A0"/>
        </w:tblPrEx>
        <w:trPr>
          <w:trHeight w:val="350"/>
        </w:trPr>
        <w:tc>
          <w:tcPr>
            <w:tcW w:w="3660" w:type="dxa"/>
          </w:tcPr>
          <w:p w:rsidR="007F1748" w:rsidRDefault="007F1748" w:rsidP="007F1748">
            <w:pPr>
              <w:pStyle w:val="libPoem"/>
              <w:rPr>
                <w:rtl/>
              </w:rPr>
            </w:pPr>
            <w:r>
              <w:rPr>
                <w:rtl/>
              </w:rPr>
              <w:t>آتش عشقست كاندر نى فتاد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7F1748" w:rsidRDefault="007F1748" w:rsidP="007F1748">
            <w:pPr>
              <w:pStyle w:val="libPoem"/>
              <w:rPr>
                <w:rtl/>
              </w:rPr>
            </w:pPr>
          </w:p>
        </w:tc>
        <w:tc>
          <w:tcPr>
            <w:tcW w:w="3658" w:type="dxa"/>
          </w:tcPr>
          <w:p w:rsidR="007F1748" w:rsidRDefault="007F1748" w:rsidP="007F1748">
            <w:pPr>
              <w:pStyle w:val="libPoem"/>
              <w:rPr>
                <w:rtl/>
              </w:rPr>
            </w:pPr>
            <w:r>
              <w:rPr>
                <w:rtl/>
              </w:rPr>
              <w:t>جوشش عشقست كاندر مى فتاد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1748" w:rsidTr="007F1748">
        <w:tblPrEx>
          <w:tblLook w:val="04A0"/>
        </w:tblPrEx>
        <w:trPr>
          <w:trHeight w:val="350"/>
        </w:trPr>
        <w:tc>
          <w:tcPr>
            <w:tcW w:w="3660" w:type="dxa"/>
          </w:tcPr>
          <w:p w:rsidR="007F1748" w:rsidRDefault="007F1748" w:rsidP="007F1748">
            <w:pPr>
              <w:pStyle w:val="libPoem"/>
              <w:rPr>
                <w:rtl/>
              </w:rPr>
            </w:pPr>
            <w:r>
              <w:rPr>
                <w:rtl/>
              </w:rPr>
              <w:t>هر كه را جامه زعشقى چاك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7F1748" w:rsidRDefault="007F1748" w:rsidP="007F1748">
            <w:pPr>
              <w:pStyle w:val="libPoem"/>
              <w:rPr>
                <w:rtl/>
              </w:rPr>
            </w:pPr>
          </w:p>
        </w:tc>
        <w:tc>
          <w:tcPr>
            <w:tcW w:w="3658" w:type="dxa"/>
          </w:tcPr>
          <w:p w:rsidR="007F1748" w:rsidRDefault="007F1748" w:rsidP="007F1748">
            <w:pPr>
              <w:pStyle w:val="libPoem"/>
              <w:rPr>
                <w:rtl/>
              </w:rPr>
            </w:pPr>
            <w:r>
              <w:rPr>
                <w:rtl/>
              </w:rPr>
              <w:t>او زحرص و جمله عيبى پاك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1748" w:rsidTr="007F1748">
        <w:tblPrEx>
          <w:tblLook w:val="04A0"/>
        </w:tblPrEx>
        <w:trPr>
          <w:trHeight w:val="350"/>
        </w:trPr>
        <w:tc>
          <w:tcPr>
            <w:tcW w:w="3660" w:type="dxa"/>
          </w:tcPr>
          <w:p w:rsidR="007F1748" w:rsidRDefault="007F1748" w:rsidP="007F1748">
            <w:pPr>
              <w:pStyle w:val="libPoem"/>
              <w:rPr>
                <w:rtl/>
              </w:rPr>
            </w:pPr>
            <w:r>
              <w:rPr>
                <w:rtl/>
              </w:rPr>
              <w:t>جسم خاك از عشق بر افلاك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7F1748" w:rsidRDefault="007F1748" w:rsidP="007F1748">
            <w:pPr>
              <w:pStyle w:val="libPoem"/>
              <w:rPr>
                <w:rtl/>
              </w:rPr>
            </w:pPr>
          </w:p>
        </w:tc>
        <w:tc>
          <w:tcPr>
            <w:tcW w:w="3658" w:type="dxa"/>
          </w:tcPr>
          <w:p w:rsidR="007F1748" w:rsidRDefault="007F1748" w:rsidP="007F1748">
            <w:pPr>
              <w:pStyle w:val="libPoem"/>
              <w:rPr>
                <w:rtl/>
              </w:rPr>
            </w:pPr>
            <w:r>
              <w:rPr>
                <w:rtl/>
              </w:rPr>
              <w:t>كوه در رقص آمد و چالاك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1748" w:rsidTr="007F1748">
        <w:tblPrEx>
          <w:tblLook w:val="04A0"/>
        </w:tblPrEx>
        <w:trPr>
          <w:trHeight w:val="350"/>
        </w:trPr>
        <w:tc>
          <w:tcPr>
            <w:tcW w:w="3660" w:type="dxa"/>
          </w:tcPr>
          <w:p w:rsidR="007F1748" w:rsidRDefault="007F1748" w:rsidP="007F1748">
            <w:pPr>
              <w:pStyle w:val="libPoem"/>
              <w:rPr>
                <w:rtl/>
              </w:rPr>
            </w:pPr>
            <w:r>
              <w:rPr>
                <w:rtl/>
              </w:rPr>
              <w:t>با لب دمساز خود گر جفتمى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7F1748" w:rsidRDefault="007F1748" w:rsidP="007F1748">
            <w:pPr>
              <w:pStyle w:val="libPoem"/>
              <w:rPr>
                <w:rtl/>
              </w:rPr>
            </w:pPr>
          </w:p>
        </w:tc>
        <w:tc>
          <w:tcPr>
            <w:tcW w:w="3658" w:type="dxa"/>
          </w:tcPr>
          <w:p w:rsidR="007F1748" w:rsidRDefault="007F1748" w:rsidP="007F1748">
            <w:pPr>
              <w:pStyle w:val="libPoem"/>
              <w:rPr>
                <w:rtl/>
              </w:rPr>
            </w:pPr>
            <w:r>
              <w:rPr>
                <w:rtl/>
              </w:rPr>
              <w:t>همچو نى من گفتنيها گفتمى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درباره</w:t>
      </w:r>
      <w:r>
        <w:rPr>
          <w:rtl/>
        </w:rPr>
        <w:t xml:space="preserve"> «كتاب نفس‏» به همين اندك قناعت مى‏كنيم و توضيح بيشترنمى‏دهيم چرا كه وعده ما «دفتر نفس‏» و به تعبير ديگر، «دفتر دل‏» است.پس، «دفتر دل‏» را مى‏گشاييم.</w:t>
      </w:r>
    </w:p>
    <w:p w:rsidR="00234526" w:rsidRDefault="007F1748" w:rsidP="00234526">
      <w:pPr>
        <w:pStyle w:val="libNormal"/>
        <w:rPr>
          <w:rtl/>
        </w:rPr>
      </w:pPr>
      <w:r>
        <w:rPr>
          <w:rtl/>
        </w:rPr>
        <w:br w:type="page"/>
      </w:r>
    </w:p>
    <w:p w:rsidR="00234526" w:rsidRDefault="00234526" w:rsidP="007F1748">
      <w:pPr>
        <w:pStyle w:val="Heading3"/>
        <w:rPr>
          <w:rtl/>
        </w:rPr>
      </w:pPr>
      <w:bookmarkStart w:id="5" w:name="_Toc454188352"/>
      <w:r>
        <w:rPr>
          <w:rFonts w:hint="eastAsia"/>
          <w:rtl/>
        </w:rPr>
        <w:t>دفتر</w:t>
      </w:r>
      <w:r>
        <w:rPr>
          <w:rtl/>
        </w:rPr>
        <w:t xml:space="preserve"> دل</w:t>
      </w:r>
      <w:bookmarkEnd w:id="5"/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ما در اولين نگاه، تفاوتى كه ميان «كتاب‏» و «دفتر» وجود دارد رابراحتى در مى‏يابيم. روشنى دريافت اين تفاوت، ما را از شرح بيشتر انگيزه‏انتخاب عنوان «دفتر دل‏» براى اين قسمت‏باز مى‏دارد. عنوانى كه فرازبرگزيده نامه اميرمؤمنان على</w:t>
      </w:r>
      <w:r w:rsidR="00321B39" w:rsidRPr="007F1748">
        <w:rPr>
          <w:rStyle w:val="libAlaemChar"/>
          <w:rtl/>
        </w:rPr>
        <w:t xml:space="preserve">عليه‌السلام </w:t>
      </w:r>
      <w:r>
        <w:rPr>
          <w:rtl/>
        </w:rPr>
        <w:t>را گواه آن گرفتيم.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شكى</w:t>
      </w:r>
      <w:r>
        <w:rPr>
          <w:rtl/>
        </w:rPr>
        <w:t xml:space="preserve"> نيست‏براى انسان اين امكان وجود دارد كه با تلاش خويش‏بسيارى از نوشته‏ها را به فراموشى بسپارد اما هيچ گاه نمى‏توان واقعيت‏خارجى آنها در آن برهه زمانى را از ميان برد. آدمى در «كتاب نفس‏»خويش، سرمايه‏هاى فطرى و اندوخته‏هاى بى‏شمارى را در اختيار دارد.دانشها و ارزشهاى «اصيل‏» و «الهى - انسانى‏» فطرتى كه خداوند انسانها را بر اساس آن آفريده است </w:t>
      </w:r>
      <w:r w:rsidRPr="007F1748">
        <w:rPr>
          <w:rStyle w:val="libFootnotenumChar"/>
          <w:rtl/>
        </w:rPr>
        <w:t>(١٠)</w:t>
      </w:r>
      <w:r>
        <w:rPr>
          <w:rtl/>
        </w:rPr>
        <w:t xml:space="preserve"> وانسان به «تلاوت‏» آن و به تعبيرى به «بازخوانى‏» آن فراخوانده شده است;همان‏گونه كه به «تلاوت‏» كتاب تشريع، يعنى قرآن مجيد دعوت شده‏است، اما دفترى نيز به روى او گشود</w:t>
      </w:r>
      <w:r>
        <w:rPr>
          <w:rFonts w:hint="eastAsia"/>
          <w:rtl/>
        </w:rPr>
        <w:t>ه</w:t>
      </w:r>
      <w:r>
        <w:rPr>
          <w:rtl/>
        </w:rPr>
        <w:t xml:space="preserve"> شده كه همه برگه‏هاى آن را خود او«شكل‏» و «محتوا» مى‏دهد. «شكلى‏» از عمل و «محتوايى‏» از انگيزه و نيت. </w:t>
      </w:r>
      <w:r w:rsidRPr="007F1748">
        <w:rPr>
          <w:rStyle w:val="libFootnotenumChar"/>
          <w:rtl/>
        </w:rPr>
        <w:t>(١١)</w:t>
      </w:r>
      <w:r>
        <w:rPr>
          <w:rtl/>
        </w:rPr>
        <w:t xml:space="preserve"> 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نگارش</w:t>
      </w:r>
      <w:r>
        <w:rPr>
          <w:rtl/>
        </w:rPr>
        <w:t xml:space="preserve"> در «كتاب نفس‏» آدمى را قلم الهى به انجام رسانده است، ولى‏«كتابت‏» اين دفتر و پركردن اوراق آن به خود انسان سپرده شده است. اوخود مسؤول شكل دادن به دل و جان و هويت انسانى خويش است. اوهمان‏گونه خواهد بود و همان شكل و نقش را خواهد داشت كه در دفترجان و اور</w:t>
      </w:r>
      <w:r>
        <w:rPr>
          <w:rFonts w:hint="eastAsia"/>
          <w:rtl/>
        </w:rPr>
        <w:t>اق</w:t>
      </w:r>
      <w:r>
        <w:rPr>
          <w:rtl/>
        </w:rPr>
        <w:t xml:space="preserve"> دل خويش ترسيم مى‏كند. نكته بسيار در خور توجه اين‏حقيقت است كه «دفتر دل‏» تا به دست آدمى است همچنان دفتر است وگشوده براى نگارش، اما پس از نگارش آخرين برگ آن، ديگر «كتاب‏» است‏و نه «دفتر». چنان كه قرآن </w:t>
      </w:r>
      <w:r>
        <w:rPr>
          <w:rtl/>
        </w:rPr>
        <w:lastRenderedPageBreak/>
        <w:t>كريم بارها از دفتر اعمال با عنوان «كتاب‏» نام‏برده اس</w:t>
      </w:r>
      <w:r>
        <w:rPr>
          <w:rFonts w:hint="eastAsia"/>
          <w:rtl/>
        </w:rPr>
        <w:t>ت</w:t>
      </w:r>
      <w:r>
        <w:rPr>
          <w:rtl/>
        </w:rPr>
        <w:t>. و پر روشن است كه «فردا» ما را به «بازخوانى‏» كتابى فرامى‏خوانند كه «دست</w:t>
      </w:r>
      <w:r w:rsidR="007F1748">
        <w:rPr>
          <w:rFonts w:hint="cs"/>
          <w:rtl/>
        </w:rPr>
        <w:t xml:space="preserve"> </w:t>
      </w:r>
      <w:r>
        <w:rPr>
          <w:rtl/>
        </w:rPr>
        <w:t>نوشته‏» خودمان است و نه ديگران. چه گويا فرمودخداى كريم در قرآن كريم:</w:t>
      </w:r>
    </w:p>
    <w:p w:rsidR="00234526" w:rsidRDefault="00234526" w:rsidP="00234526">
      <w:pPr>
        <w:pStyle w:val="libNormal"/>
        <w:rPr>
          <w:rtl/>
        </w:rPr>
      </w:pPr>
      <w:r w:rsidRPr="007F1748">
        <w:rPr>
          <w:rStyle w:val="libAieChar"/>
          <w:rFonts w:hint="eastAsia"/>
          <w:rtl/>
        </w:rPr>
        <w:t>اقرا</w:t>
      </w:r>
      <w:r w:rsidRPr="007F1748">
        <w:rPr>
          <w:rStyle w:val="libAieChar"/>
          <w:rtl/>
        </w:rPr>
        <w:t xml:space="preserve"> كتابك كفى بنفسك اليوم عليك حسيبا;</w:t>
      </w:r>
      <w:r>
        <w:rPr>
          <w:rtl/>
        </w:rPr>
        <w:t xml:space="preserve"> </w:t>
      </w:r>
      <w:r w:rsidRPr="007F1748">
        <w:rPr>
          <w:rStyle w:val="libFootnotenumChar"/>
          <w:rtl/>
        </w:rPr>
        <w:t>(١٢)</w:t>
      </w:r>
      <w:r>
        <w:rPr>
          <w:rtl/>
        </w:rPr>
        <w:t xml:space="preserve"> 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«كتابت</w:t>
      </w:r>
      <w:r>
        <w:rPr>
          <w:rtl/>
        </w:rPr>
        <w:t xml:space="preserve"> را بخوان كه امروز (قيامت)، نفست، به عنوان‏حسابرس، تو را كفايت مى‏كند.».</w:t>
      </w:r>
    </w:p>
    <w:p w:rsidR="00234526" w:rsidRDefault="007F1748" w:rsidP="00234526">
      <w:pPr>
        <w:pStyle w:val="libNormal"/>
        <w:rPr>
          <w:rtl/>
        </w:rPr>
      </w:pPr>
      <w:r>
        <w:rPr>
          <w:rtl/>
        </w:rPr>
        <w:br w:type="page"/>
      </w:r>
    </w:p>
    <w:p w:rsidR="00234526" w:rsidRDefault="00234526" w:rsidP="007F1748">
      <w:pPr>
        <w:pStyle w:val="Heading3"/>
        <w:rPr>
          <w:rtl/>
        </w:rPr>
      </w:pPr>
      <w:bookmarkStart w:id="6" w:name="_Toc454188353"/>
      <w:r>
        <w:rPr>
          <w:rFonts w:hint="eastAsia"/>
          <w:rtl/>
        </w:rPr>
        <w:t>در</w:t>
      </w:r>
      <w:r>
        <w:rPr>
          <w:rtl/>
        </w:rPr>
        <w:t xml:space="preserve"> يك جمع‏بندى</w:t>
      </w:r>
      <w:bookmarkEnd w:id="6"/>
    </w:p>
    <w:p w:rsidR="00234526" w:rsidRDefault="00234526" w:rsidP="007F1748">
      <w:pPr>
        <w:pStyle w:val="libNormal"/>
        <w:rPr>
          <w:rtl/>
        </w:rPr>
      </w:pPr>
      <w:r>
        <w:rPr>
          <w:rFonts w:hint="eastAsia"/>
          <w:rtl/>
        </w:rPr>
        <w:t>حاصل</w:t>
      </w:r>
      <w:r>
        <w:rPr>
          <w:rtl/>
        </w:rPr>
        <w:t xml:space="preserve"> آنچه گذشت اينكه، همان‏گونه كه «نفس‏» و «من‏» انسانى، وجهه‏و چهره‏اى «نوشته‏» دارد كه به بازخوانى آن فراخوانده شديم، وجهه وچهره‏اى «نانوشته‏» دارد كه بسان دفترى بس سفيد، نگارش آن به عهده خودما وا نهاده شده است. آنچه در «كتاب تكوين‏» و «فطرت‏» بشرى با «</w:t>
      </w:r>
      <w:r>
        <w:rPr>
          <w:rFonts w:hint="eastAsia"/>
          <w:rtl/>
        </w:rPr>
        <w:t>نفخه‏الهى‏»</w:t>
      </w:r>
      <w:r>
        <w:rPr>
          <w:rtl/>
        </w:rPr>
        <w:t xml:space="preserve"> نگاشته شده و آنچه در «كتاب تشريع‏» يعنى «قرآن‏» محمدى</w:t>
      </w:r>
      <w:r w:rsidR="007F1748" w:rsidRPr="007F1748">
        <w:rPr>
          <w:rFonts w:ascii="Traditional Arabic" w:eastAsiaTheme="minorHAnsi" w:hAnsi="Traditional Arabic" w:cs="Traditional Arabic"/>
          <w:rtl/>
        </w:rPr>
        <w:t xml:space="preserve"> </w:t>
      </w:r>
      <w:r w:rsidR="007F1748" w:rsidRPr="007F1748">
        <w:rPr>
          <w:rStyle w:val="libAlaemChar"/>
          <w:rFonts w:eastAsiaTheme="minorHAnsi"/>
          <w:rtl/>
        </w:rPr>
        <w:t>صلى‌الله‌عليه‌وآله‌وسلم</w:t>
      </w:r>
      <w:r w:rsidR="007F1748">
        <w:rPr>
          <w:rtl/>
        </w:rPr>
        <w:t xml:space="preserve"> </w:t>
      </w:r>
      <w:r>
        <w:rPr>
          <w:rtl/>
        </w:rPr>
        <w:t>با«وحى الهى‏» گرد آمده را بايد زمينه و سرمشقى تلقى نمود كه تكوين وشكل‏گيرى «دفتر نفس‏» و شخصيت و هويت «اكتسابى‏» فرد بايد هماهنگ‏با آن باشد. و پرواضح است «كتاب فطرت‏» و «كتاب وحى‏» يعنى «</w:t>
      </w:r>
      <w:r>
        <w:rPr>
          <w:rFonts w:hint="eastAsia"/>
          <w:rtl/>
        </w:rPr>
        <w:t>كتاب‏تكوين‏»</w:t>
      </w:r>
      <w:r>
        <w:rPr>
          <w:rtl/>
        </w:rPr>
        <w:t xml:space="preserve"> و «كتاب تشريع‏» دو روى يك حقيقتند و هر دو مظهر يك‏واقعيت. «كتاب فطرت و عقل‏» نيز در رهنمودهاى دينى در رديف «كتاب‏وحى‏»، به عنوان حجت الهى معرفى شده است. </w:t>
      </w:r>
      <w:r w:rsidRPr="007F1748">
        <w:rPr>
          <w:rStyle w:val="libFootnotenumChar"/>
          <w:rtl/>
        </w:rPr>
        <w:t>(١٣)</w:t>
      </w:r>
      <w:r>
        <w:rPr>
          <w:rtl/>
        </w:rPr>
        <w:t xml:space="preserve"> 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همين اساس است كه با اطمينان مى‏گوييم ميزان همخوانى «كتاب‏دست</w:t>
      </w:r>
      <w:r w:rsidR="007F1748">
        <w:rPr>
          <w:rFonts w:hint="cs"/>
          <w:rtl/>
        </w:rPr>
        <w:t xml:space="preserve"> </w:t>
      </w:r>
      <w:r>
        <w:rPr>
          <w:rtl/>
        </w:rPr>
        <w:t>نوشته‏» بشرى با كتاب فطرت و كتاب قرآن، ملاك و ميزانى براى‏شناخت‏نزديكى و دورى انسان به «حق تعالى‏» در «دنيا» و «آخرت‏» است.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سخن</w:t>
      </w:r>
      <w:r>
        <w:rPr>
          <w:rtl/>
        </w:rPr>
        <w:t xml:space="preserve"> در شكل‏گيرى «شخصيت‏جوان‏»است. «دفتر دل‏» نوجوان و جوان‏همانند دفترى نو است كه نخستين برگهاى آن به نگارش مى‏آيد. آگاهى‏لازم، دقت كافى، ارزش و جايگاه اعمال انسانى، استفاده صحيح از قدرت‏انديشه و غنيمت‏شمردن فرصت، الگويابى و برنامه‏ريزى، از جمله‏عناصرى است كه از ندامت و پشيمانى در پايان كار مى‏كاهد. اگر به نقشى‏كه‏نخستين سالهاى شكل‏گيرى شخصيت انسانى دارد و تاثيرى كه در ادامه‏شخصيت و </w:t>
      </w:r>
      <w:r>
        <w:rPr>
          <w:rtl/>
        </w:rPr>
        <w:lastRenderedPageBreak/>
        <w:t xml:space="preserve">هويت ثبات يافته انسان مى‏گذارد توجه كافى شود، به اهميت‏چگونه ورق خوردن نخستين برگهاى «دفتر دل‏» بيشتر پى خواهيم برد.براستى كه </w:t>
      </w:r>
      <w:r>
        <w:rPr>
          <w:rFonts w:hint="eastAsia"/>
          <w:rtl/>
        </w:rPr>
        <w:t>چنين</w:t>
      </w:r>
      <w:r>
        <w:rPr>
          <w:rtl/>
        </w:rPr>
        <w:t xml:space="preserve"> سالهايى از زندگى را بايد نقطه عطف شكل‏گيرى هويت وشخصيت انسان شمرد. آمادگى دل جوان براى پذيرش آنچه در زمين خالى‏نفس افشانده مى‏شود، عامل عمده اين اهميت است.</w:t>
      </w:r>
    </w:p>
    <w:p w:rsidR="00234526" w:rsidRDefault="007F1748" w:rsidP="00234526">
      <w:pPr>
        <w:pStyle w:val="libNormal"/>
        <w:rPr>
          <w:rtl/>
        </w:rPr>
      </w:pPr>
      <w:r>
        <w:rPr>
          <w:rtl/>
        </w:rPr>
        <w:br w:type="page"/>
      </w:r>
    </w:p>
    <w:p w:rsidR="00234526" w:rsidRDefault="00234526" w:rsidP="007F1748">
      <w:pPr>
        <w:pStyle w:val="Heading3"/>
        <w:rPr>
          <w:rtl/>
        </w:rPr>
      </w:pPr>
      <w:bookmarkStart w:id="7" w:name="_Toc454188354"/>
      <w:r>
        <w:rPr>
          <w:rFonts w:hint="eastAsia"/>
          <w:rtl/>
        </w:rPr>
        <w:t>بازگشت‏</w:t>
      </w:r>
      <w:r>
        <w:rPr>
          <w:rtl/>
        </w:rPr>
        <w:t xml:space="preserve"> به سخن على </w:t>
      </w:r>
      <w:r w:rsidR="007F1748" w:rsidRPr="007F1748">
        <w:rPr>
          <w:rtl/>
        </w:rPr>
        <w:t>عليه‌السلام</w:t>
      </w:r>
      <w:bookmarkEnd w:id="7"/>
    </w:p>
    <w:p w:rsidR="00234526" w:rsidRDefault="00234526" w:rsidP="007F1748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گفته شد واقعيتى است كه اميرمؤمنان على</w:t>
      </w:r>
      <w:r w:rsidR="00321B39" w:rsidRPr="007F1748">
        <w:rPr>
          <w:rStyle w:val="libAlaemChar"/>
          <w:rtl/>
        </w:rPr>
        <w:t>عليه‌السلام</w:t>
      </w:r>
      <w:r w:rsidR="00321B39">
        <w:rPr>
          <w:rtl/>
        </w:rPr>
        <w:t xml:space="preserve"> </w:t>
      </w:r>
      <w:r>
        <w:rPr>
          <w:rtl/>
        </w:rPr>
        <w:t xml:space="preserve">با تشبيه زيبا ومناسب خويش به اهميت آن اشاره نموده است. «جان‏» و «نفس‏» و «خود»و «من‏» و «دل‏» و در تعبير آن بزرگوار «قلب‏» نوجوان و جوان، همانندزمين مستعد و خالى از كشتى شمرده شده كه پذيراى هر بذرى است كه درآن </w:t>
      </w:r>
      <w:r>
        <w:rPr>
          <w:rFonts w:hint="eastAsia"/>
          <w:rtl/>
        </w:rPr>
        <w:t>افشانده</w:t>
      </w:r>
      <w:r>
        <w:rPr>
          <w:rtl/>
        </w:rPr>
        <w:t xml:space="preserve"> شود; خار يا گل، با ثمر يا بى‏ثمر; تا باغبان كه باشد و زارع را چه‏خوش آيد؟ پيش از آنكه زمين به سفتى گرايد و علفهاى ديگر مجال كشت‏مطلوب را بربايد بايد به شكل‏دهى و كشت‏بذر مطلوب همت گماشت.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«قلب‏»</w:t>
      </w:r>
      <w:r>
        <w:rPr>
          <w:rtl/>
        </w:rPr>
        <w:t xml:space="preserve"> و «جان‏» آدمى، و «دل‏» و «خود» انسانى نه تنها همانند زمين‏مستعد، پس از چندى به «قساوت‏» و «سفتى‏» و «انعطاف ناپذيرى‏»مى‏گرايد بلكه در بسيارى موارد سختى آن از سفتى سنگ خاره نيز فراترمى‏رود. به قول قرآن، برخى سنگها نيز گاه مى‏شكافند و از ميان آنهاچشمه</w:t>
      </w:r>
      <w:r>
        <w:rPr>
          <w:rFonts w:hint="eastAsia"/>
          <w:rtl/>
        </w:rPr>
        <w:t>‏اى</w:t>
      </w:r>
      <w:r>
        <w:rPr>
          <w:rtl/>
        </w:rPr>
        <w:t xml:space="preserve"> مى‏جوشد اما برخى «دلها» حتى از سنگ سفت‏ترند. </w:t>
      </w:r>
      <w:r w:rsidRPr="007F1748">
        <w:rPr>
          <w:rStyle w:val="libFootnotenumChar"/>
          <w:rtl/>
        </w:rPr>
        <w:t>(١٤)</w:t>
      </w:r>
      <w:r>
        <w:rPr>
          <w:rtl/>
        </w:rPr>
        <w:t xml:space="preserve"> چنين‏دلهايى هيچ نقطه اميدى باقى نگذاشته‏اند.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اميرالمؤمنين</w:t>
      </w:r>
      <w:r w:rsidR="00321B39" w:rsidRPr="007F1748">
        <w:rPr>
          <w:rStyle w:val="libAlaemChar"/>
          <w:rtl/>
        </w:rPr>
        <w:t>عليه‌السلام</w:t>
      </w:r>
      <w:r w:rsidR="00321B39">
        <w:rPr>
          <w:rtl/>
        </w:rPr>
        <w:t xml:space="preserve"> </w:t>
      </w:r>
      <w:r>
        <w:rPr>
          <w:rtl/>
        </w:rPr>
        <w:t>در نامه مذكور (طبق نقلى كه ما انتخاب نموده‏ايم) باهمين مقدمه كه قلب نوجوان و جوان، حالت زمين مستعد را دارد، ازفرزند خود مى‏خواهد كه پيش از شكل‏گيرى و سفت‏شدن قلبش و پيش ازآنكه خرد و انديشه او گرفتار مشغله‏هاى موجود گردد به «تاديب‏» وشكل‏دهى آن، هماهنگ با «كتاب تكوين‏» و «كتاب تشريع‏» مبادرت كند وتا فرصت از دست نرفته و كار تكوين شخصيت‏به دشوارى نگراييده، به اين‏مهم اقدام نمايد.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برخى ارشادات دينى، در خصوص بيان واقعيت تاثيرگذارى گناه در«نفس‏» و «دل‏» اين‏گونه آمده است كه جان و قلب آدمى در ابتدا همانندصفحه سفيدى مى‏ماند كه ارتكاب هر گناه نقطه سياهى را بر روى آن ايجادمى‏كند تا آن‏گاه كه تمام «صفحه دل‏» را فرا مى‏گيرد. آن‏گاه ديگر </w:t>
      </w:r>
      <w:r>
        <w:rPr>
          <w:rFonts w:hint="eastAsia"/>
          <w:rtl/>
        </w:rPr>
        <w:t>اميدچندانى</w:t>
      </w:r>
      <w:r>
        <w:rPr>
          <w:rtl/>
        </w:rPr>
        <w:t xml:space="preserve"> به نجات آن نيست. اين نكته در باره رابطه ايمان و قلب نيز واردشده است; چنان كه على</w:t>
      </w:r>
      <w:r w:rsidR="00321B39" w:rsidRPr="007F1748">
        <w:rPr>
          <w:rStyle w:val="libAlaemChar"/>
          <w:rtl/>
        </w:rPr>
        <w:t xml:space="preserve">عليه‌السلام </w:t>
      </w:r>
      <w:r>
        <w:rPr>
          <w:rtl/>
        </w:rPr>
        <w:t>فرموده است: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الايمان يبدو لمظة في القلب، كلما ازداد الايمان ازدادت‏اللمظة; </w:t>
      </w:r>
      <w:r w:rsidRPr="007F1748">
        <w:rPr>
          <w:rStyle w:val="libFootnotenumChar"/>
          <w:rtl/>
        </w:rPr>
        <w:t>(١٥)</w:t>
      </w:r>
      <w:r>
        <w:rPr>
          <w:rtl/>
        </w:rPr>
        <w:t xml:space="preserve"> 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ايمان</w:t>
      </w:r>
      <w:r>
        <w:rPr>
          <w:rtl/>
        </w:rPr>
        <w:t xml:space="preserve"> در آغاز همانند نقطه‏اى روشن در قلب ظاهر مى‏شود;هر چقدر ايمان افزايش يابد اين نقطه روشن فزونى مى‏يابد.روشن است در اينجا منظور از قلب، همان روح و نفس‏آدمى مى‏باشد.</w:t>
      </w:r>
    </w:p>
    <w:p w:rsidR="00234526" w:rsidRDefault="007F1748" w:rsidP="00234526">
      <w:pPr>
        <w:pStyle w:val="libNormal"/>
        <w:rPr>
          <w:rtl/>
        </w:rPr>
      </w:pPr>
      <w:r>
        <w:rPr>
          <w:rtl/>
        </w:rPr>
        <w:br w:type="page"/>
      </w:r>
    </w:p>
    <w:p w:rsidR="00234526" w:rsidRDefault="00234526" w:rsidP="007F1748">
      <w:pPr>
        <w:pStyle w:val="Heading3"/>
        <w:rPr>
          <w:rtl/>
        </w:rPr>
      </w:pPr>
      <w:bookmarkStart w:id="8" w:name="_Toc454188355"/>
      <w:r>
        <w:rPr>
          <w:rFonts w:hint="eastAsia"/>
          <w:rtl/>
        </w:rPr>
        <w:t>در</w:t>
      </w:r>
      <w:r>
        <w:rPr>
          <w:rtl/>
        </w:rPr>
        <w:t xml:space="preserve"> يك نگاه</w:t>
      </w:r>
      <w:bookmarkEnd w:id="8"/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«دفتر</w:t>
      </w:r>
      <w:r>
        <w:rPr>
          <w:rtl/>
        </w:rPr>
        <w:t xml:space="preserve"> نفس‏»، «مزرعه دل‏»، «كشتزار قلب‏»، «نامه اعمال‏» و ... همه،تعابيرى از يك واقعيتند. نگارش اين «دفتر» و زراعت اين «زمين‏» برعهده‏خود آدمى نهاده شده است. هويت و شخصيت «الهى‏» يا «شيطانى‏» اوحاصل عملكرد او است. سنين جوانى نقطه عطفى در شكل دادن وشكل‏گيرى </w:t>
      </w:r>
      <w:r>
        <w:rPr>
          <w:rFonts w:hint="eastAsia"/>
          <w:rtl/>
        </w:rPr>
        <w:t>اين</w:t>
      </w:r>
      <w:r>
        <w:rPr>
          <w:rtl/>
        </w:rPr>
        <w:t xml:space="preserve"> هويت است. مسؤوليت اول و عمده استفاده صحيح ازفرصت جوانى برعهده خود جوان است. كوتاهى ديگران عذرى در ضايع‏كردن فرصت مذكور و سياه كردن بى‏ثمر«دفتر دل‏» نيست، هر چند«ديگران‏» نيز مسؤوليتى بس عظيم دارند، اما اين مسؤوليت چيزى از بارمسؤول بودن خود جوان و وظيفه او كم نمى‏كند.</w:t>
      </w:r>
    </w:p>
    <w:p w:rsidR="00234526" w:rsidRDefault="00F16C12" w:rsidP="00234526">
      <w:pPr>
        <w:pStyle w:val="libNormal"/>
        <w:rPr>
          <w:rtl/>
        </w:rPr>
      </w:pPr>
      <w:r>
        <w:rPr>
          <w:rtl/>
        </w:rPr>
        <w:br w:type="page"/>
      </w:r>
    </w:p>
    <w:p w:rsidR="00234526" w:rsidRDefault="00234526" w:rsidP="00F16C12">
      <w:pPr>
        <w:pStyle w:val="libFootnote0"/>
        <w:rPr>
          <w:rtl/>
        </w:rPr>
      </w:pPr>
      <w:r>
        <w:rPr>
          <w:rFonts w:hint="eastAsia"/>
          <w:rtl/>
        </w:rPr>
        <w:t>پي</w:t>
      </w:r>
      <w:r>
        <w:rPr>
          <w:rtl/>
        </w:rPr>
        <w:t xml:space="preserve"> نوشت ها :</w:t>
      </w:r>
    </w:p>
    <w:p w:rsidR="00234526" w:rsidRDefault="00234526" w:rsidP="00F16C12">
      <w:pPr>
        <w:pStyle w:val="libFootnote0"/>
        <w:rPr>
          <w:rtl/>
        </w:rPr>
      </w:pPr>
      <w:r>
        <w:rPr>
          <w:rtl/>
        </w:rPr>
        <w:t>١) سوره شمس، آيه‏٨; فالهمها فجورها و تقويها.</w:t>
      </w:r>
    </w:p>
    <w:p w:rsidR="00234526" w:rsidRDefault="00234526" w:rsidP="00F16C12">
      <w:pPr>
        <w:pStyle w:val="libFootnote0"/>
        <w:rPr>
          <w:rtl/>
        </w:rPr>
      </w:pPr>
      <w:r>
        <w:rPr>
          <w:rtl/>
        </w:rPr>
        <w:t>٢) سوره طه، آيه‏٥٠; ربنا الذى اعطى كل شئ خلقه ثم هدى.</w:t>
      </w:r>
    </w:p>
    <w:p w:rsidR="00234526" w:rsidRDefault="00234526" w:rsidP="00F16C12">
      <w:pPr>
        <w:pStyle w:val="libFootnote0"/>
        <w:rPr>
          <w:rtl/>
        </w:rPr>
      </w:pPr>
      <w:r>
        <w:rPr>
          <w:rtl/>
        </w:rPr>
        <w:t>٣) سوره فصلت، آيه‏٥٣; سنريهم آياتنا في الآفاق و في انفسهم حتى يتبين لهم انه الحق.</w:t>
      </w:r>
    </w:p>
    <w:p w:rsidR="00234526" w:rsidRDefault="00234526" w:rsidP="00F16C12">
      <w:pPr>
        <w:pStyle w:val="libFootnote0"/>
        <w:rPr>
          <w:rtl/>
        </w:rPr>
      </w:pPr>
      <w:r>
        <w:rPr>
          <w:rtl/>
        </w:rPr>
        <w:t>٤) سوره انسان، آيه‏٣; انا هديناه السبيل اما شاكرا و اما كفورا.</w:t>
      </w:r>
    </w:p>
    <w:p w:rsidR="00234526" w:rsidRDefault="00234526" w:rsidP="00F16C12">
      <w:pPr>
        <w:pStyle w:val="libFootnote0"/>
        <w:rPr>
          <w:rtl/>
        </w:rPr>
      </w:pPr>
      <w:r>
        <w:rPr>
          <w:rtl/>
        </w:rPr>
        <w:t>٥) سوره حشر، آيه‏١٩; نسوا الله فانسيهم انفسهم.</w:t>
      </w:r>
    </w:p>
    <w:p w:rsidR="00234526" w:rsidRDefault="00234526" w:rsidP="00F16C12">
      <w:pPr>
        <w:pStyle w:val="libFootnote0"/>
        <w:rPr>
          <w:rtl/>
        </w:rPr>
      </w:pPr>
      <w:r>
        <w:rPr>
          <w:rtl/>
        </w:rPr>
        <w:t>٦) سوره اعراف، آيه‏١٧٢; و اذ اخذ ربك من بني آدم من ظهورهم ذريتهم و اشهدهم على‏انفسهم الست‏بربكم قالوا بلى شهدنا ان تقولوا يوم القيامة انا كنا عن هذا غافلين.</w:t>
      </w:r>
    </w:p>
    <w:p w:rsidR="00234526" w:rsidRDefault="00234526" w:rsidP="00F16C12">
      <w:pPr>
        <w:pStyle w:val="libFootnote0"/>
        <w:rPr>
          <w:rtl/>
        </w:rPr>
      </w:pPr>
      <w:r>
        <w:rPr>
          <w:rtl/>
        </w:rPr>
        <w:t>٧) روشن است اينجا كه از «كتاب نفس‏» در مقابل «دفتر نفس‏» نام مى‏بريم منظور آن بخش ازنهاد انسانى و فطرت الهى است كه «قلم الهى‏» در تكوين فطرت انسانى به نگارش آن رقم‏خورده است. «فطرة الله التى فطر الناس عليها» سوره روم، آيه ٣٠.</w:t>
      </w:r>
    </w:p>
    <w:p w:rsidR="00234526" w:rsidRDefault="00234526" w:rsidP="00F16C12">
      <w:pPr>
        <w:pStyle w:val="libFootnote0"/>
        <w:rPr>
          <w:rtl/>
        </w:rPr>
      </w:pPr>
      <w:r>
        <w:rPr>
          <w:rtl/>
        </w:rPr>
        <w:t>٨) غررالحكم.</w:t>
      </w:r>
    </w:p>
    <w:p w:rsidR="00234526" w:rsidRDefault="00234526" w:rsidP="00F16C12">
      <w:pPr>
        <w:pStyle w:val="libFootnote0"/>
        <w:rPr>
          <w:rtl/>
        </w:rPr>
      </w:pPr>
      <w:r>
        <w:rPr>
          <w:rtl/>
        </w:rPr>
        <w:t>٩) ثم سواه و نفخ فيه من روحه، سوره سجده، آيه‏٩ و نيز: سوره حجر، آيه‏٢٩ و سوره‏ص،آيه‏٧٢.</w:t>
      </w:r>
    </w:p>
    <w:p w:rsidR="00234526" w:rsidRDefault="00234526" w:rsidP="00F16C12">
      <w:pPr>
        <w:pStyle w:val="libFootnote0"/>
        <w:rPr>
          <w:rtl/>
        </w:rPr>
      </w:pPr>
      <w:r>
        <w:rPr>
          <w:rtl/>
        </w:rPr>
        <w:t>١٠) فطرة الله التى فطرالناس عليها لاتبديل لخلق الله، سوره روم، آيه ٣٠.</w:t>
      </w:r>
    </w:p>
    <w:p w:rsidR="00234526" w:rsidRDefault="00234526" w:rsidP="00F16C12">
      <w:pPr>
        <w:pStyle w:val="libFootnote0"/>
        <w:rPr>
          <w:rtl/>
        </w:rPr>
      </w:pPr>
      <w:r>
        <w:rPr>
          <w:rtl/>
        </w:rPr>
        <w:t>١١) اليه يصعد الكلم الطيب و العمل الصالح يرفعه; سوره فاطر، آيه ١٠.</w:t>
      </w:r>
    </w:p>
    <w:p w:rsidR="00234526" w:rsidRDefault="00234526" w:rsidP="00F16C12">
      <w:pPr>
        <w:pStyle w:val="libFootnote0"/>
        <w:rPr>
          <w:rtl/>
        </w:rPr>
      </w:pPr>
      <w:r>
        <w:rPr>
          <w:rtl/>
        </w:rPr>
        <w:t>١٢) سوره اسراء، آيه ١٤.</w:t>
      </w:r>
    </w:p>
    <w:p w:rsidR="00234526" w:rsidRDefault="00234526" w:rsidP="00F16C12">
      <w:pPr>
        <w:pStyle w:val="libFootnote0"/>
        <w:rPr>
          <w:rtl/>
        </w:rPr>
      </w:pPr>
      <w:r>
        <w:rPr>
          <w:rtl/>
        </w:rPr>
        <w:t>١٣) ان لله على‏الناس حجتين: حجة ظاهرة و حجة باطنة، فاما الظاهرة فالرسل و الانبياء والائمه عليهم السلام و اما الباطنة فالعقول. امام كاظم(ع)، كافى، ج‏١، ص‏١٦.</w:t>
      </w:r>
    </w:p>
    <w:p w:rsidR="00234526" w:rsidRDefault="00234526" w:rsidP="00F16C12">
      <w:pPr>
        <w:pStyle w:val="libFootnote0"/>
        <w:rPr>
          <w:rtl/>
        </w:rPr>
      </w:pPr>
      <w:r>
        <w:rPr>
          <w:rtl/>
        </w:rPr>
        <w:t>١٤) ثم قست قلوبكم من بعد ذلك فهي كالحجارة او اشد قسوة و ان من الحجارة لما يتفجر منه‏الانهار و ان منها لما يشقق فيخرج منه الماء و ان منها لما يهبط من خشية الله و ما الله بغافل‏عما تعملون; سوره‏بقره، آيه‏٧٤.</w:t>
      </w:r>
    </w:p>
    <w:p w:rsidR="00234526" w:rsidRDefault="00234526" w:rsidP="00F16C12">
      <w:pPr>
        <w:pStyle w:val="libFootnote0"/>
        <w:rPr>
          <w:rtl/>
        </w:rPr>
      </w:pPr>
      <w:r>
        <w:rPr>
          <w:rtl/>
        </w:rPr>
        <w:t>١٥) نهج‏البلاغه، كلمات قصار، ص‏٥١٨.</w:t>
      </w:r>
    </w:p>
    <w:p w:rsidR="00234526" w:rsidRDefault="00F16C12" w:rsidP="00234526">
      <w:pPr>
        <w:pStyle w:val="libNormal"/>
        <w:rPr>
          <w:rtl/>
        </w:rPr>
      </w:pPr>
      <w:r>
        <w:rPr>
          <w:rtl/>
        </w:rPr>
        <w:br w:type="page"/>
      </w:r>
    </w:p>
    <w:p w:rsidR="00234526" w:rsidRDefault="00234526" w:rsidP="00F16C12">
      <w:pPr>
        <w:pStyle w:val="Heading2"/>
        <w:rPr>
          <w:rtl/>
        </w:rPr>
      </w:pPr>
      <w:bookmarkStart w:id="9" w:name="_Toc454188356"/>
      <w:r>
        <w:rPr>
          <w:rFonts w:hint="eastAsia"/>
          <w:rtl/>
        </w:rPr>
        <w:t>فصل</w:t>
      </w:r>
      <w:r>
        <w:rPr>
          <w:rtl/>
        </w:rPr>
        <w:t xml:space="preserve"> سوم : شاكله</w:t>
      </w:r>
      <w:bookmarkEnd w:id="9"/>
    </w:p>
    <w:p w:rsidR="00234526" w:rsidRDefault="00234526" w:rsidP="00234526">
      <w:pPr>
        <w:pStyle w:val="libNormal"/>
        <w:rPr>
          <w:rtl/>
        </w:rPr>
      </w:pP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اراده</w:t>
      </w:r>
      <w:r>
        <w:rPr>
          <w:rtl/>
        </w:rPr>
        <w:t xml:space="preserve"> حكيمانه اشاره كرديم كه در شكل‏گيرى شخصيت جوان، نقش اول را خود، ايفامى‏كند. در شكل‏دهى و بروز آن، حرف اول و آخر را شناخت، اراده وخواست‏خود او است كه مى‏زند. پرواضح است اين به معناى ناديده گرفتن‏عوامل ديگر در شكل‏گيرى شخصيت انسانى نيست. عوامل و زمينه‏ه</w:t>
      </w:r>
      <w:r>
        <w:rPr>
          <w:rFonts w:hint="eastAsia"/>
          <w:rtl/>
        </w:rPr>
        <w:t>اى‏بسيارى</w:t>
      </w:r>
      <w:r>
        <w:rPr>
          <w:rtl/>
        </w:rPr>
        <w:t xml:space="preserve"> وجود دارد كه بايد مورد توجه قرار گيرد. افراد و بخشهاى‏گوناگونى مى‏باشند كه سهمى از اين مسؤوليت را بر دوش دارند اما اينهاهمه مشروط به خواست و اراده جوان است، و اراده او نيز بر اساس‏شناخت و نوع دريافتها و آگاهيهايى است كه به دست مى‏آورد. شناخت‏ارزش</w:t>
      </w:r>
      <w:r>
        <w:rPr>
          <w:rFonts w:hint="eastAsia"/>
          <w:rtl/>
        </w:rPr>
        <w:t>ها</w:t>
      </w:r>
      <w:r>
        <w:rPr>
          <w:rtl/>
        </w:rPr>
        <w:t xml:space="preserve"> و گزينش ملاكهاى ارزش‏دهى، و به عبارت ديگر، ديدگاهى كه اونسبت‏به «خود»، «جهان‏» و «زندگى‏» پيدا مى‏كند و باورهايى كه در خودجاى مى‏دهد، زمينه تصميمات و حركات ارادى او را فراهم مى‏نمايد. نقطه‏عطف در بررسى و ارزيابى عوامل تكوين ساختار شخصيت و ارزش‏وجودى هر </w:t>
      </w:r>
      <w:r>
        <w:rPr>
          <w:rFonts w:hint="eastAsia"/>
          <w:rtl/>
        </w:rPr>
        <w:t>انسان</w:t>
      </w:r>
      <w:r>
        <w:rPr>
          <w:rtl/>
        </w:rPr>
        <w:t xml:space="preserve"> را بايد در همين مرحله دانست. پندارها و باورهاى‏انسانى زمينه‏ساز عزم و اراده او است. «انگيزه‏» كه اصل و جهت رفتارهاى‏آدمى را تحقق مى‏بخشد ريشه در باورهايى دارد كه به آن دست‏يافته است.رفتار آدمى حاكى از نوع شخصيت او است; چنان كه شكل‏دهنده شخصيت‏او نيز </w:t>
      </w:r>
      <w:r>
        <w:rPr>
          <w:rFonts w:hint="eastAsia"/>
          <w:rtl/>
        </w:rPr>
        <w:t>مى‏باشد</w:t>
      </w:r>
      <w:r>
        <w:rPr>
          <w:rtl/>
        </w:rPr>
        <w:t>.رفتاروعملكرد و آنچه كه از وجود انسان به عنوان «فعل‏ارادى‏» وى سرمى‏زند ريشه در نيت و عزم، انگيزه و اراده او دارد، و اينهاهمه، جايگاهشان قلب و جان آدمى است كه در بخشى ديگر از آن نيز سخن‏خواهيم گفت.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شكل‏گيرى شخصيت انسان، و در بحث ما، شخصيت جوان، به‏عوامل بسيارى بستگى دارد كه برخى از آنها چون عامل وراثت‏يا محيط،در نگاه نخست از عهده و گزينش خود او بيرون است اما شناخت و اراده وانگيزه او است كه نقش اصلى را ايفا مى‏كند و مسؤوليت‏پذيرى و مسؤول‏بودن او، د</w:t>
      </w:r>
      <w:r>
        <w:rPr>
          <w:rFonts w:hint="eastAsia"/>
          <w:rtl/>
        </w:rPr>
        <w:t>رست</w:t>
      </w:r>
      <w:r>
        <w:rPr>
          <w:rtl/>
        </w:rPr>
        <w:t xml:space="preserve"> از همين نقطه است. چون مى‏تواند تصميم بگيرد و چون‏مى‏تواند ميان «اين‏» و «آن‏» يكى را گزينش كند، مسؤوليت مى‏پذيرد و بايدپاسخگو باشد.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كريم از برخى چنين ياد مى‏كند: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«وقتى</w:t>
      </w:r>
      <w:r>
        <w:rPr>
          <w:rtl/>
        </w:rPr>
        <w:t xml:space="preserve"> رفتار زشتى را انجام مى‏دهند مى‏گويند اين سنت‏پدران ما بوده است و ما آنها را بدين روش يافته‏ايم‏وخداوند به ما چنين دستورى داده است. به آنان بگوخداوند هيچ گاه دستوربه عمل ناپسند نمى‏دهد.» </w:t>
      </w:r>
      <w:r w:rsidRPr="00F16C12">
        <w:rPr>
          <w:rStyle w:val="libFootnotenumChar"/>
          <w:rtl/>
        </w:rPr>
        <w:t>(١)</w:t>
      </w:r>
      <w:r>
        <w:rPr>
          <w:rtl/>
        </w:rPr>
        <w:t xml:space="preserve"> .</w:t>
      </w:r>
    </w:p>
    <w:p w:rsidR="00F16C12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پذيرفتيم كه انسان قدرت گزينش دارد، او است كه تصميم مى‏گيرد واو است كه براساس اراده‏اش و به دنبال انگيزه‏هايش «عمل‏» مى‏كند، ديگرسلب مسؤوليت، امرى منطقى نخواهد بود. همواره بين رفتار آدمى وانگيزه‏ها و اوصاف و ويژگيهاى نفسانى او رابطه تاثيرگذارى متقابل‏وج</w:t>
      </w:r>
      <w:r>
        <w:rPr>
          <w:rFonts w:hint="eastAsia"/>
          <w:rtl/>
        </w:rPr>
        <w:t>ود</w:t>
      </w:r>
      <w:r>
        <w:rPr>
          <w:rtl/>
        </w:rPr>
        <w:t xml:space="preserve"> دارد.</w:t>
      </w:r>
    </w:p>
    <w:p w:rsidR="00234526" w:rsidRDefault="00F16C12" w:rsidP="00F16C12">
      <w:pPr>
        <w:pStyle w:val="libNormal"/>
        <w:rPr>
          <w:rtl/>
        </w:rPr>
      </w:pPr>
      <w:r>
        <w:rPr>
          <w:rtl/>
        </w:rPr>
        <w:br w:type="page"/>
      </w:r>
    </w:p>
    <w:p w:rsidR="00234526" w:rsidRDefault="00234526" w:rsidP="00F16C12">
      <w:pPr>
        <w:pStyle w:val="Heading3"/>
        <w:rPr>
          <w:rtl/>
        </w:rPr>
      </w:pPr>
      <w:bookmarkStart w:id="10" w:name="_Toc454188357"/>
      <w:r>
        <w:rPr>
          <w:rFonts w:hint="eastAsia"/>
          <w:rtl/>
        </w:rPr>
        <w:t>شاكله</w:t>
      </w:r>
      <w:r>
        <w:rPr>
          <w:rtl/>
        </w:rPr>
        <w:t>!</w:t>
      </w:r>
      <w:bookmarkEnd w:id="10"/>
    </w:p>
    <w:p w:rsidR="00234526" w:rsidRDefault="00234526" w:rsidP="00F16C12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كريم در بيان يك اصل كلى، تعبير «شاكله‏» را به كار برده است.اين اصل كلى با خطاب به پيامبر</w:t>
      </w:r>
      <w:r w:rsidR="00F16C12" w:rsidRPr="00F16C12">
        <w:rPr>
          <w:rFonts w:ascii="Traditional Arabic" w:eastAsiaTheme="minorHAnsi" w:hAnsi="Traditional Arabic" w:cs="Traditional Arabic"/>
          <w:rtl/>
        </w:rPr>
        <w:t xml:space="preserve"> </w:t>
      </w:r>
      <w:r w:rsidR="00F16C12" w:rsidRPr="00F16C12">
        <w:rPr>
          <w:rStyle w:val="libAlaemChar"/>
          <w:rFonts w:eastAsiaTheme="minorHAnsi"/>
          <w:rtl/>
        </w:rPr>
        <w:t>صلى‌الله‌عليه‌وآله‌وسلم</w:t>
      </w:r>
      <w:r w:rsidR="00F16C12">
        <w:rPr>
          <w:rtl/>
        </w:rPr>
        <w:t xml:space="preserve"> </w:t>
      </w:r>
      <w:r>
        <w:rPr>
          <w:rtl/>
        </w:rPr>
        <w:t>اين گونه بيان مى‏شود:</w:t>
      </w:r>
    </w:p>
    <w:p w:rsidR="00234526" w:rsidRDefault="00234526" w:rsidP="00234526">
      <w:pPr>
        <w:pStyle w:val="libNormal"/>
        <w:rPr>
          <w:rtl/>
        </w:rPr>
      </w:pPr>
      <w:r w:rsidRPr="00F16C12">
        <w:rPr>
          <w:rStyle w:val="libAieChar"/>
          <w:rFonts w:hint="eastAsia"/>
          <w:rtl/>
        </w:rPr>
        <w:t>«قل</w:t>
      </w:r>
      <w:r w:rsidRPr="00F16C12">
        <w:rPr>
          <w:rStyle w:val="libAieChar"/>
          <w:rtl/>
        </w:rPr>
        <w:t xml:space="preserve"> كل يعمل على شاكلته</w:t>
      </w:r>
      <w:r>
        <w:rPr>
          <w:rtl/>
        </w:rPr>
        <w:t xml:space="preserve">‏»; </w:t>
      </w:r>
      <w:r w:rsidRPr="00F16C12">
        <w:rPr>
          <w:rStyle w:val="libFootnotenumChar"/>
          <w:rtl/>
        </w:rPr>
        <w:t>(٢)</w:t>
      </w:r>
      <w:r>
        <w:rPr>
          <w:rtl/>
        </w:rPr>
        <w:t xml:space="preserve"> 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«بگو</w:t>
      </w:r>
      <w:r>
        <w:rPr>
          <w:rtl/>
        </w:rPr>
        <w:t xml:space="preserve"> كه هر كسى بر اساس شاكله خويش عمل مى‏كند.».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مى‏بينيد</w:t>
      </w:r>
      <w:r>
        <w:rPr>
          <w:rtl/>
        </w:rPr>
        <w:t xml:space="preserve"> كه اين امر به عنوان يك قاعده كلى و اساسى بيان شده است. هرانسانى رفتار و عمل او برخاسته از «شاكله‏» او است. بين اعمال فرد و«شاكله‏» او همواره تناسب و رابطه برقرار است. كردار و شخصيت رفتارى‏هر انسانى ريشه در «شاكله‏» او دارد و تفسير و تحليل عملكرد ه</w:t>
      </w:r>
      <w:r>
        <w:rPr>
          <w:rFonts w:hint="eastAsia"/>
          <w:rtl/>
        </w:rPr>
        <w:t>ر</w:t>
      </w:r>
      <w:r>
        <w:rPr>
          <w:rtl/>
        </w:rPr>
        <w:t xml:space="preserve"> شخص رابايد در «شاكله‏» او جستجو نمود. اين كلمه با كلمات «شكل، تشكيل وتشكل‏» هم</w:t>
      </w:r>
      <w:r w:rsidR="00F16C12">
        <w:rPr>
          <w:rFonts w:hint="cs"/>
          <w:rtl/>
        </w:rPr>
        <w:t xml:space="preserve"> </w:t>
      </w:r>
      <w:r>
        <w:rPr>
          <w:rtl/>
        </w:rPr>
        <w:t>خانواده و از يك ريشه است. گفته‏اند «شكل‏» در اصل به معنى‏بستن چهارپايان به كار مى‏رود. برخى نيز «شاكله‏» را از شكل به معنى‏هيات و قيافه شمرده‏اند. به معنى مثل و مانند نيز گفته‏</w:t>
      </w:r>
      <w:r>
        <w:rPr>
          <w:rFonts w:hint="eastAsia"/>
          <w:rtl/>
        </w:rPr>
        <w:t>اند</w:t>
      </w:r>
      <w:r>
        <w:rPr>
          <w:rtl/>
        </w:rPr>
        <w:t xml:space="preserve">. به هر صورت‏«شاكله‏» يا به معناى سجيه و صفت اخلاقى و تربيتى و باورهاى آدمى است‏كه با معناى نخست تناسب دارد چرا كه سجايا و اوصاف اخلاقى تربيتى وباورهاى موجود، انسان را مقيد مى‏سازد كه به تناسب آنها حركت كند; و يابه معناى «راه و مذهب‏» است; با اين تناسب </w:t>
      </w:r>
      <w:r>
        <w:rPr>
          <w:rFonts w:hint="eastAsia"/>
          <w:rtl/>
        </w:rPr>
        <w:t>كه</w:t>
      </w:r>
      <w:r>
        <w:rPr>
          <w:rtl/>
        </w:rPr>
        <w:t xml:space="preserve"> وقتى انسان در مسيرى‏عبور مى‏كند گويا آن را در پيش گرفته و خود را بدان مقيد ساخته است وكسى كه مذهب و روشى را انتخاب كرده گويا به آن ملتزم شده و از آن‏تخلف نمى‏كند.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هرحال، اصل مذكور، عمل انسانى را مبتنى بر «شاكله‏» او مى‏داند;يعنى بين آن دو، تناسب و هماهنگى مى‏بيند. مى‏توان «شاكله‏» را در مقايسه‏با عمل، </w:t>
      </w:r>
      <w:r>
        <w:rPr>
          <w:rtl/>
        </w:rPr>
        <w:lastRenderedPageBreak/>
        <w:t>همانند «جان و روح‏» دانست كه در بدن سرايت دارد و به تعبيردقيق</w:t>
      </w:r>
      <w:r w:rsidR="00F16C12">
        <w:rPr>
          <w:rFonts w:hint="cs"/>
          <w:rtl/>
        </w:rPr>
        <w:t xml:space="preserve"> </w:t>
      </w:r>
      <w:r>
        <w:rPr>
          <w:rtl/>
        </w:rPr>
        <w:t>تر، بر بدن اشراف دارد و اين بدن است كه با اعضاء و اع</w:t>
      </w:r>
      <w:r>
        <w:rPr>
          <w:rFonts w:hint="eastAsia"/>
          <w:rtl/>
        </w:rPr>
        <w:t>مالش،</w:t>
      </w:r>
      <w:r>
        <w:rPr>
          <w:rtl/>
        </w:rPr>
        <w:t xml:space="preserve"> شكل وساختار روحى فرد را به نمايش مى‏گذارد. هم دانش روز پذيرفته است وهم تجربه نشان مى‏دهد كه ميان اوصاف و حالات نفسانى و بين رفتار آدمى‏رابطه‏اى ويژه برقرار است. به عنوان مثال، هيچ‏گاه رفتار و برخورد يك‏انسان شجاع و يك انسان ترسو در مواجهه با يك صحنه </w:t>
      </w:r>
      <w:r>
        <w:rPr>
          <w:rFonts w:hint="eastAsia"/>
          <w:rtl/>
        </w:rPr>
        <w:t>ترسناك،</w:t>
      </w:r>
      <w:r>
        <w:rPr>
          <w:rtl/>
        </w:rPr>
        <w:t xml:space="preserve"> يكسان‏نيست. چنان كه بين صفات نفسانى و بين نوع ساختار وجودى انسان نيزرابطه خاصى وجود دارد. برخى طبيعتى زودرنج دارند، برخى به سرعت‏خشمگين مى‏شوند، عده‏اى حس انتقامجويى در آنان قوى است، برخى‏علاقه ويژه‏اى به خوردن و ديگر خواستهاى غريزى دارند ولى بعضى </w:t>
      </w:r>
      <w:r>
        <w:rPr>
          <w:rFonts w:hint="eastAsia"/>
          <w:rtl/>
        </w:rPr>
        <w:t>درنقطه</w:t>
      </w:r>
      <w:r>
        <w:rPr>
          <w:rtl/>
        </w:rPr>
        <w:t xml:space="preserve"> مقابل اينهايند. البته اينها هيچ يك به معنى سلب اراده از شخص‏نيست; فقط بيان كننده زمينه‏هاى گوناگونى است كه در افراد وجود داردولى اختيار و قدرت انتخاب را در افراد ناديده نمى‏گيرد. قرآن عزيز، با مثال‏زمين و سرزمين پاك كه گياه در آن مى‏رويد، و زمين شور</w:t>
      </w:r>
      <w:r>
        <w:rPr>
          <w:rFonts w:hint="eastAsia"/>
          <w:rtl/>
        </w:rPr>
        <w:t>ه‏زار</w:t>
      </w:r>
      <w:r>
        <w:rPr>
          <w:rtl/>
        </w:rPr>
        <w:t xml:space="preserve"> و نامطلوبى‏كه حاصلى در بر ندارد، به گونه‏اى ديگر نيز به اين واقعيت مى‏پردازد. </w:t>
      </w:r>
      <w:r w:rsidRPr="00F16C12">
        <w:rPr>
          <w:rStyle w:val="libFootnotenumChar"/>
          <w:rtl/>
        </w:rPr>
        <w:t>(٣)</w:t>
      </w:r>
      <w:r>
        <w:rPr>
          <w:rtl/>
        </w:rPr>
        <w:t xml:space="preserve"> 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نوع رابطه، واقعيتى است كه ميان ذات انسانى و ملكات اخلاقى وتربيتى و رفتار او وجود دارد. البته اين تناسب و رابطه را بايد از نوع رابطه‏داخلى و درونى دانست چرا كه نوعى ديگر از بستگى و ارتباط ميان رفتار واوصاف و بين اوضاع و احوال و عوامل خارجى وجود دارد كه </w:t>
      </w:r>
      <w:r>
        <w:rPr>
          <w:rFonts w:hint="eastAsia"/>
          <w:rtl/>
        </w:rPr>
        <w:t>به</w:t>
      </w:r>
      <w:r>
        <w:rPr>
          <w:rtl/>
        </w:rPr>
        <w:t xml:space="preserve"> آداب وسنن و رسوم و عادات اجتماعى برمى‏گردد. اينها نيز انسان را به مسيرى‏موافق و مناسب خويش مى‏كشانند و او را از رفتارى در جهت‏خلاف آنهاباز مى‏دارند. پس مى‏توان رفتار </w:t>
      </w:r>
      <w:r>
        <w:rPr>
          <w:rtl/>
        </w:rPr>
        <w:lastRenderedPageBreak/>
        <w:t>و شخصيت فرد را نه تابعى از اوضاع وشرايط اجتماعى، بلكه متاثر و هماهنگ با آن دانست.</w:t>
      </w:r>
    </w:p>
    <w:p w:rsidR="00234526" w:rsidRDefault="00234526" w:rsidP="00F16C12">
      <w:pPr>
        <w:pStyle w:val="libNormal"/>
        <w:rPr>
          <w:rtl/>
        </w:rPr>
      </w:pPr>
      <w:r>
        <w:rPr>
          <w:rFonts w:hint="eastAsia"/>
          <w:rtl/>
        </w:rPr>
        <w:t>نتيجه</w:t>
      </w:r>
      <w:r>
        <w:rPr>
          <w:rtl/>
        </w:rPr>
        <w:t xml:space="preserve"> اينكه، در يك برداشت و به بيانى آسان مى‏توان گفت «شاكله‏»انسانى، شكل و محتواى عمل او را ترسيم مى‏كند و در واقع شكل‏دهنده به‏حركت و رفتار او است. به بيانى ديگر، «شاكله‏» را بايد عبارت از همان‏مجموعه عوامل و اجزائى دانست كه شخصيت انسانى او را تشكيل مى‏د</w:t>
      </w:r>
      <w:r>
        <w:rPr>
          <w:rFonts w:hint="eastAsia"/>
          <w:rtl/>
        </w:rPr>
        <w:t>هد</w:t>
      </w:r>
      <w:r>
        <w:rPr>
          <w:rtl/>
        </w:rPr>
        <w:t xml:space="preserve">.نتيجه مى‏گيريم كه هرانسانى بر اساس نوع شخصيتى كه دارد عمل مى‏كند واز آنجا كه همواره بين عمل انسان و شكل‏گيرى شخصيت و شاكله اوتاثيرگذارى متقابل وجود دارد پس نوع شخصيتى كه دارد هرچند ترسيم‏گررفتار و اعمال او است ولى همين رفتار و عملكرد در تثبيت و استقرار </w:t>
      </w:r>
      <w:r>
        <w:rPr>
          <w:rFonts w:hint="eastAsia"/>
          <w:rtl/>
        </w:rPr>
        <w:t>وثبات</w:t>
      </w:r>
      <w:r>
        <w:rPr>
          <w:rtl/>
        </w:rPr>
        <w:t xml:space="preserve"> آن شخصيت نقش مستقيم دارد. اين تاثيرگذارى گاه تا جايى پيش‏مى‏رود كه موجب رسوخ كامل اوصاف خوب يا بد نفسانى در جان آدمى‏مى‏شود تا جايى كه جدايى از آن دشوار مى‏نمايد و يا غيرممكن. برخى‏آيات و رهنمودهاى دينى كه سخن از بسته بودن قلب و چشم و گوش جمعى‏گمراه </w:t>
      </w:r>
      <w:r>
        <w:rPr>
          <w:rFonts w:hint="eastAsia"/>
          <w:rtl/>
        </w:rPr>
        <w:t>به</w:t>
      </w:r>
      <w:r>
        <w:rPr>
          <w:rtl/>
        </w:rPr>
        <w:t xml:space="preserve"> ميان آورده است و آنان را قابل هدايت نمى‏داند اشاره به همين‏واقعيت است. اينها كسانى‏اند كه شخصيت و شاكله‏اشان چنان در مسير كفرو تربيت غيرانسانى و گمراهى ثبات يافته است كه «انذار» پيامبر</w:t>
      </w:r>
      <w:r w:rsidR="00F16C12" w:rsidRPr="00F16C12">
        <w:rPr>
          <w:rFonts w:ascii="Traditional Arabic" w:eastAsiaTheme="minorHAnsi" w:hAnsi="Traditional Arabic" w:cs="Traditional Arabic"/>
          <w:rtl/>
        </w:rPr>
        <w:t xml:space="preserve"> </w:t>
      </w:r>
      <w:r w:rsidR="00F16C12" w:rsidRPr="00F16C12">
        <w:rPr>
          <w:rStyle w:val="libAlaemChar"/>
          <w:rFonts w:eastAsiaTheme="minorHAnsi"/>
          <w:rtl/>
        </w:rPr>
        <w:t>صلى‌الله‌عليه‌وآله‌وسلم</w:t>
      </w:r>
      <w:r w:rsidR="00F16C12">
        <w:rPr>
          <w:rtl/>
        </w:rPr>
        <w:t xml:space="preserve"> </w:t>
      </w:r>
      <w:r>
        <w:rPr>
          <w:rtl/>
        </w:rPr>
        <w:t xml:space="preserve">نيز به‏حالشان سودى نمى‏بخشد. </w:t>
      </w:r>
      <w:r w:rsidRPr="00F16C12">
        <w:rPr>
          <w:rStyle w:val="libFootnotenumChar"/>
          <w:rtl/>
        </w:rPr>
        <w:t>(٤)</w:t>
      </w:r>
      <w:r>
        <w:rPr>
          <w:rtl/>
        </w:rPr>
        <w:t xml:space="preserve"> 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رفتار و اعمال انسان همواره برخاسته از نوع شخصيت و شاكله وسجاياى تربيتى و باورهاى درونى او است پس نشان دهنده نوع شخصيت اونيز مى‏باشد. فردى كه گرفتار تكبر و خودبينى است نشانه‏ها و آثار اين،بخش از «شاكله‏» او را مى‏توان در كلام و سكوت و قيام و قعود و حركت وسكون او </w:t>
      </w:r>
      <w:r>
        <w:rPr>
          <w:rtl/>
        </w:rPr>
        <w:lastRenderedPageBreak/>
        <w:t>شاهد بود. پس رفتار آدمى را بايد نماينده شخصيت درونى اودانست. شخصيت اجتماعى انسانى تنها نمودى از شاكله و شخصيت درونى‏او است.</w:t>
      </w:r>
    </w:p>
    <w:p w:rsidR="00234526" w:rsidRDefault="00F16C12" w:rsidP="00234526">
      <w:pPr>
        <w:pStyle w:val="libNormal"/>
        <w:rPr>
          <w:rtl/>
        </w:rPr>
      </w:pPr>
      <w:r>
        <w:rPr>
          <w:rtl/>
        </w:rPr>
        <w:br w:type="page"/>
      </w:r>
    </w:p>
    <w:p w:rsidR="00234526" w:rsidRDefault="00234526" w:rsidP="00F16C12">
      <w:pPr>
        <w:pStyle w:val="Heading3"/>
        <w:rPr>
          <w:rtl/>
        </w:rPr>
      </w:pPr>
      <w:bookmarkStart w:id="11" w:name="_Toc454188358"/>
      <w:r>
        <w:rPr>
          <w:rFonts w:hint="eastAsia"/>
          <w:rtl/>
        </w:rPr>
        <w:t>نقطه</w:t>
      </w:r>
      <w:r>
        <w:rPr>
          <w:rtl/>
        </w:rPr>
        <w:t xml:space="preserve"> عطف در تكوين شاكله</w:t>
      </w:r>
      <w:bookmarkEnd w:id="11"/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مهمترين</w:t>
      </w:r>
      <w:r>
        <w:rPr>
          <w:rtl/>
        </w:rPr>
        <w:t xml:space="preserve"> مرحله شكل‏گيرى شخصيت و شاكله آدمى را بايد در مرحله‏گزينش و پذيرش باورهاى درونى و اعتقادى برشمرد. باورهايى كه با جان‏او گره مى‏خورند و نوع بينش و ديدگاه او را نسبت‏به انسان و جهان مشخص‏مى‏سازند. سنگ زيربناى شخصيت را در همين‏جا بايد جويا شد. اگر گام‏</w:t>
      </w:r>
      <w:r>
        <w:rPr>
          <w:rFonts w:hint="eastAsia"/>
          <w:rtl/>
        </w:rPr>
        <w:t>اول</w:t>
      </w:r>
      <w:r>
        <w:rPr>
          <w:rtl/>
        </w:rPr>
        <w:t xml:space="preserve"> در مسلمانى، اقرار به توحيد و شهادت به رسالت است از همين روى‏است. باورهاى درونى، همواره جان آدمى را به واقعيتهاى مورد نظر پيوندو گره مى‏زند. به همين جهت است كه از آن به عنوان عقيده و اعتقاد نام برده‏مى‏شود و مى‏دانيد كه «عقد» در اصل به معنى گره و پيوند </w:t>
      </w:r>
      <w:r>
        <w:rPr>
          <w:rFonts w:hint="eastAsia"/>
          <w:rtl/>
        </w:rPr>
        <w:t>مى‏باشد</w:t>
      </w:r>
      <w:r>
        <w:rPr>
          <w:rtl/>
        </w:rPr>
        <w:t>. «شاكله‏»را نيز از ريشه‏اى نزديك به همين معنا معرفى كرديم. پس باورها واعتقادات انسان، نوعى بستگى و پايبندى و پيوند او را معين مى‏كند.انسان و در نتيجه اعمال او همواره بسته و در پيوند با باورها و شاكله‏هاى‏او است.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اشاره</w:t>
      </w:r>
      <w:r>
        <w:rPr>
          <w:rtl/>
        </w:rPr>
        <w:t xml:space="preserve"> كرديم كه انسان با اين وجود، قدرت انتخاب دارد. هرچند«شاكله‏» و باورها و نوع تربيت و فرهنگ حاكم و شرايط محيط، همه وهمه زمينه‏هايى براى تاثيرگذارى براعمال و رفتار اويند ولى همواره اين اواست كه اراده مى‏كند و از زمينه‏هاى داخلى يا بيرونى به نفع دستيابى ب</w:t>
      </w:r>
      <w:r>
        <w:rPr>
          <w:rFonts w:hint="eastAsia"/>
          <w:rtl/>
        </w:rPr>
        <w:t>ه‏خواست‏خويش</w:t>
      </w:r>
      <w:r>
        <w:rPr>
          <w:rtl/>
        </w:rPr>
        <w:t xml:space="preserve"> سود مى‏برد تا جايى كه برخى مواقع، جدا شدن از آن براى‏او غير ممكن است لكن او آزاد بوده است كه خود را به اين مرحله از رسوخ‏و نفوذ اين باور يا صفت‏برساند. پس او «همان‏» است كه در عمل «نشان‏»مى‏دهد. مى‏بينيد كه اراده و قدرت انتخاب و اختيار او است </w:t>
      </w:r>
      <w:r>
        <w:rPr>
          <w:rFonts w:hint="eastAsia"/>
          <w:rtl/>
        </w:rPr>
        <w:t>كه</w:t>
      </w:r>
      <w:r>
        <w:rPr>
          <w:rtl/>
        </w:rPr>
        <w:t xml:space="preserve"> همواره‏حرف آخر را مى‏زند. شكل گرفتن و ثبات يافتن </w:t>
      </w:r>
      <w:r>
        <w:rPr>
          <w:rtl/>
        </w:rPr>
        <w:lastRenderedPageBreak/>
        <w:t>«شاكله‏» او بسته به اراده ونوع همت او است. نتيجه اينكه تكوين شخصيت او بستگى تام به اراده وخواست او دارد.</w:t>
      </w:r>
    </w:p>
    <w:p w:rsidR="00234526" w:rsidRDefault="00234526" w:rsidP="00582695">
      <w:pPr>
        <w:pStyle w:val="libNormal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اراده و اين خواست در سنين جوانى كه زمينه شكل‏گيرى «شاكله‏»آدمى و «شخصيت‏» او بسى هموار است و همانند اسبى راهوار سرپيچى‏كمترى دارد اهميت‏بسزايى خواهد يافت. استفاده از اين فرصت،مسؤوليت مهمى است كه مستقيما بر دوش جوان نهاده شده است. قوت‏اراده و عزم جزم، ا</w:t>
      </w:r>
      <w:r>
        <w:rPr>
          <w:rFonts w:hint="eastAsia"/>
          <w:rtl/>
        </w:rPr>
        <w:t>بزارى</w:t>
      </w:r>
      <w:r>
        <w:rPr>
          <w:rtl/>
        </w:rPr>
        <w:t xml:space="preserve"> بس لازم در استفاده صحيح از اين اوقات در جهت‏شكل‏گيرى سالم شخصيت جوان است، چنان كه آگاهى و معرفت نسبت‏به‏همه عواملى كه در نوع شخصيت آدمى تاثير دارد راه را براى تصميم و اراده‏صحيح هموار مى‏سازد و در تصميم‏گيريها او را از افراط و تفريط بازمى‏دارد; چنانك</w:t>
      </w:r>
      <w:r>
        <w:rPr>
          <w:rFonts w:hint="eastAsia"/>
          <w:rtl/>
        </w:rPr>
        <w:t>ه</w:t>
      </w:r>
      <w:r>
        <w:rPr>
          <w:rtl/>
        </w:rPr>
        <w:t xml:space="preserve"> على </w:t>
      </w:r>
      <w:r w:rsidR="00582695" w:rsidRPr="00582695">
        <w:rPr>
          <w:rStyle w:val="libAlaemChar"/>
          <w:rFonts w:eastAsiaTheme="minorHAnsi"/>
          <w:rtl/>
        </w:rPr>
        <w:t>عليه‌السلام</w:t>
      </w:r>
      <w:r>
        <w:rPr>
          <w:rtl/>
        </w:rPr>
        <w:t>: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يرى الجاهل الا مفرطا او مفرطا; </w:t>
      </w:r>
      <w:r w:rsidRPr="00582695">
        <w:rPr>
          <w:rStyle w:val="libFootnotenumChar"/>
          <w:rtl/>
        </w:rPr>
        <w:t>(٥)</w:t>
      </w:r>
      <w:r>
        <w:rPr>
          <w:rtl/>
        </w:rPr>
        <w:t xml:space="preserve"> 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«جاهل</w:t>
      </w:r>
      <w:r>
        <w:rPr>
          <w:rtl/>
        </w:rPr>
        <w:t xml:space="preserve"> را وقتى مى‏نگرى يا افراط مى‏كند و يا تفريط.».</w:t>
      </w:r>
    </w:p>
    <w:p w:rsidR="00234526" w:rsidRDefault="00234526" w:rsidP="00582695">
      <w:pPr>
        <w:pStyle w:val="libNormal"/>
        <w:rPr>
          <w:rtl/>
        </w:rPr>
      </w:pPr>
      <w:r>
        <w:rPr>
          <w:rFonts w:hint="eastAsia"/>
          <w:rtl/>
        </w:rPr>
        <w:t>اراده</w:t>
      </w:r>
      <w:r>
        <w:rPr>
          <w:rtl/>
        </w:rPr>
        <w:t xml:space="preserve"> و تصميم آنگاه كه بر آگاهى و شناخت و اطلاعات لازم تكيه‏نداشته باشد يا دچار تندروى مى‏شود و يا در خمودى و كوتاهى پرسه‏مى‏زند. اين است كه جوان در شكل‏دهى به شخصيت‏خويش همواره‏نيازمند اراده است اما اراده‏اى حكيمانه و از سر انديشه و آگاهى. بايد قوت‏و نيرو</w:t>
      </w:r>
      <w:r>
        <w:rPr>
          <w:rFonts w:hint="eastAsia"/>
          <w:rtl/>
        </w:rPr>
        <w:t>ى</w:t>
      </w:r>
      <w:r>
        <w:rPr>
          <w:rtl/>
        </w:rPr>
        <w:t xml:space="preserve"> جسمى و سلامت تن و توانستن را نيز در اراده و نيتهاى استوار و پربنيان جويا شد. به اين روايت‏بس زيبا و پرمغز از حضرت امام صادق</w:t>
      </w:r>
      <w:r w:rsidR="00582695" w:rsidRPr="00582695">
        <w:rPr>
          <w:rFonts w:ascii="Traditional Arabic" w:eastAsiaTheme="minorHAnsi" w:hAnsi="Traditional Arabic" w:cs="Traditional Arabic"/>
          <w:rtl/>
        </w:rPr>
        <w:t xml:space="preserve"> </w:t>
      </w:r>
      <w:r w:rsidR="00582695" w:rsidRPr="00582695">
        <w:rPr>
          <w:rStyle w:val="libAlaemChar"/>
          <w:rFonts w:eastAsiaTheme="minorHAnsi"/>
          <w:rtl/>
        </w:rPr>
        <w:t>عليه‌السلام</w:t>
      </w:r>
      <w:r w:rsidR="00582695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توجه كنيد: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ضعف بدن عما قويت عليه النية; </w:t>
      </w:r>
      <w:r w:rsidRPr="00582695">
        <w:rPr>
          <w:rStyle w:val="libFootnotenumChar"/>
          <w:rtl/>
        </w:rPr>
        <w:t>(٦)</w:t>
      </w:r>
      <w:r>
        <w:rPr>
          <w:rtl/>
        </w:rPr>
        <w:t xml:space="preserve"> 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«هيچ</w:t>
      </w:r>
      <w:r>
        <w:rPr>
          <w:rtl/>
        </w:rPr>
        <w:t xml:space="preserve"> تنى، نسبت‏به آنچه كه نيتى استوار و اراده‏اى قوى‏براى آن وجود داشته باشد دچار ضعف و ناتوانى نمى‏شود.».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lastRenderedPageBreak/>
        <w:t>مى‏بينيم</w:t>
      </w:r>
      <w:r>
        <w:rPr>
          <w:rtl/>
        </w:rPr>
        <w:t xml:space="preserve"> كه پيام و جانمايه اين حديث‏شريف، اين سخن مشهور است‏كه «خواستن توانستن است‏» پس «توانستن در خواستن است‏»! اگر بخواهى‏مى‏توانى. پس بخواه تا بتوانى.</w:t>
      </w:r>
    </w:p>
    <w:p w:rsidR="00234526" w:rsidRDefault="00234526" w:rsidP="00234526">
      <w:pPr>
        <w:pStyle w:val="libNormal"/>
        <w:rPr>
          <w:rtl/>
        </w:rPr>
      </w:pPr>
    </w:p>
    <w:p w:rsidR="00234526" w:rsidRDefault="00234526" w:rsidP="00582695">
      <w:pPr>
        <w:pStyle w:val="libFootnote0"/>
        <w:rPr>
          <w:rtl/>
        </w:rPr>
      </w:pPr>
      <w:r>
        <w:rPr>
          <w:rFonts w:hint="eastAsia"/>
          <w:rtl/>
        </w:rPr>
        <w:t>پي</w:t>
      </w:r>
      <w:r>
        <w:rPr>
          <w:rtl/>
        </w:rPr>
        <w:t xml:space="preserve"> نوشت ها :</w:t>
      </w:r>
    </w:p>
    <w:p w:rsidR="00234526" w:rsidRDefault="00234526" w:rsidP="00582695">
      <w:pPr>
        <w:pStyle w:val="libFootnote0"/>
        <w:rPr>
          <w:rtl/>
        </w:rPr>
      </w:pPr>
      <w:r>
        <w:rPr>
          <w:rtl/>
        </w:rPr>
        <w:t>١) و اذا فعلوا فاحشة قالوا وجدنا عليها آباءنا و الله امرنا بها قل ان الله لا يامر بالفحشاء اتقولون على الله ما لا تعلمون; «سوره اعراف، آيه ٢٨».</w:t>
      </w:r>
    </w:p>
    <w:p w:rsidR="00234526" w:rsidRDefault="00234526" w:rsidP="00582695">
      <w:pPr>
        <w:pStyle w:val="libFootnote0"/>
        <w:rPr>
          <w:rtl/>
        </w:rPr>
      </w:pPr>
      <w:r>
        <w:rPr>
          <w:rtl/>
        </w:rPr>
        <w:t>٢) سوره اسراء، آيه ٨٤.</w:t>
      </w:r>
    </w:p>
    <w:p w:rsidR="00234526" w:rsidRDefault="00234526" w:rsidP="00582695">
      <w:pPr>
        <w:pStyle w:val="libFootnote0"/>
        <w:rPr>
          <w:rtl/>
        </w:rPr>
      </w:pPr>
      <w:r>
        <w:rPr>
          <w:rtl/>
        </w:rPr>
        <w:t>٣) والبلد الطيب يخرج نباته‏باذن ربه والذى خبث لا يخرج الا نكدا كذلك نصرف الآيات‏لقوم يشكرون; «سوره اعراف، آيه ٥٨».</w:t>
      </w:r>
    </w:p>
    <w:p w:rsidR="00234526" w:rsidRDefault="00234526" w:rsidP="00582695">
      <w:pPr>
        <w:pStyle w:val="libFootnote0"/>
        <w:rPr>
          <w:rtl/>
        </w:rPr>
      </w:pPr>
      <w:r>
        <w:rPr>
          <w:rtl/>
        </w:rPr>
        <w:t>٤) از جمله: ان الذين كفروا سواء عليهم ا انذرتهم ام لم تنذرهم لا يؤمنون. ختم الله على قلوبهم‏و على سمعهم و على ابصارهم غشاوة و لهم عذاب عظيم، «سوره بقره، آيه ٦ و ٧».</w:t>
      </w:r>
    </w:p>
    <w:p w:rsidR="00234526" w:rsidRDefault="00234526" w:rsidP="00582695">
      <w:pPr>
        <w:pStyle w:val="libFootnote0"/>
        <w:rPr>
          <w:rtl/>
        </w:rPr>
      </w:pPr>
      <w:r>
        <w:rPr>
          <w:rtl/>
        </w:rPr>
        <w:t>٥) بحارالانوار، ج‏٧١، ص‏٢١٧.</w:t>
      </w:r>
    </w:p>
    <w:p w:rsidR="00234526" w:rsidRDefault="00234526" w:rsidP="00582695">
      <w:pPr>
        <w:pStyle w:val="libFootnote0"/>
        <w:rPr>
          <w:rtl/>
        </w:rPr>
      </w:pPr>
      <w:r>
        <w:rPr>
          <w:rtl/>
        </w:rPr>
        <w:t>٦) همان، ج‏٧٠، ص‏٢٠٥.</w:t>
      </w:r>
    </w:p>
    <w:p w:rsidR="00582695" w:rsidRDefault="00582695" w:rsidP="0023452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4526" w:rsidRDefault="00234526" w:rsidP="00582695">
      <w:pPr>
        <w:pStyle w:val="Heading2"/>
        <w:rPr>
          <w:rtl/>
        </w:rPr>
      </w:pPr>
      <w:bookmarkStart w:id="12" w:name="_Toc454188359"/>
      <w:r>
        <w:rPr>
          <w:rtl/>
        </w:rPr>
        <w:t>فصل چهارم : توان</w:t>
      </w:r>
      <w:bookmarkEnd w:id="12"/>
    </w:p>
    <w:p w:rsidR="00234526" w:rsidRDefault="00234526" w:rsidP="00234526">
      <w:pPr>
        <w:pStyle w:val="libNormal"/>
        <w:rPr>
          <w:rtl/>
        </w:rPr>
      </w:pP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افعال</w:t>
      </w:r>
      <w:r>
        <w:rPr>
          <w:rtl/>
        </w:rPr>
        <w:t xml:space="preserve"> و حركات آدمى نشان‏دهنده توان بدنى و قوت روحى او است;چرا كه برخاسته از آن است. بسيارى خواسته‏ها و آرزوهاى آدمى جامه‏عمل نمى‏پوشد چراكه «توان‏» و امكان تحقق آن را ندارد. برخى مطالعه‏يك كتاب معمولى را نيز نمى‏توانند به پايان ببرند و برخى چنان منشاحركت و تحول مى‏گردند كه كتابهاى بسيارى درباره آنان نوشته مى‏شود.برخى، از مديريت زندگى شخصى خويش عاجزند و پاره‏اى انسانها از اداره‏كره خاكى نيز برترند. عده‏اى، از راه رفتن روى زمين صاف نيز درمانده‏اند وبرخى روى طناب به حركات نمايشى مى‏پردازند. بارها ديده‏ايم كه ب</w:t>
      </w:r>
      <w:r>
        <w:rPr>
          <w:rFonts w:hint="eastAsia"/>
          <w:rtl/>
        </w:rPr>
        <w:t>رخى‏قادر</w:t>
      </w:r>
      <w:r>
        <w:rPr>
          <w:rtl/>
        </w:rPr>
        <w:t xml:space="preserve"> به تلفظ صحيح كلمات نيز نيستند و مثلا برف را «بفر» مى‏گويند! و ازجانب ديگر حداقل شنيده‏ايم و يا خوانده‏ايم كه انسانهايى تنها با اشاره واراده خويش جامدى را به سخن مى‏آورند، رفته‏اى را احضار مى‏كنند،گمشده‏اى را نشان مى‏دهند، چشمه‏اى را جارى مى‏سازند، بيمارى رامعالجه مى‏كنند و يا حتى جان را از تن خويش رها مى‏سازند! اينها واقعياتى‏است كه حداقل بخشى از آن ملموس زندگى و يا باورهاى درونى ماست. آياتا كنون پرسيده‏ايم «توان‏» و قوت در چيست؟ چرا برخى مى‏توانند و برخى‏نمى‏توانند؟ و دقيق</w:t>
      </w:r>
      <w:r w:rsidR="00582695">
        <w:rPr>
          <w:rFonts w:hint="cs"/>
          <w:rtl/>
        </w:rPr>
        <w:t xml:space="preserve"> </w:t>
      </w:r>
      <w:r>
        <w:rPr>
          <w:rtl/>
        </w:rPr>
        <w:t>تر اينكه، چرا برخى «توان‏</w:t>
      </w:r>
      <w:r>
        <w:rPr>
          <w:rFonts w:hint="eastAsia"/>
          <w:rtl/>
        </w:rPr>
        <w:t>»</w:t>
      </w:r>
      <w:r>
        <w:rPr>
          <w:rtl/>
        </w:rPr>
        <w:t xml:space="preserve"> دارند و برخى ندارند؟ دراينكه قوت بدنى و توان جسمانى برخى را قادر به انجام و بعضى را ناكام‏مى‏كند شكى نيست اما بسيارى حتى در شرايط مساوى و يا برتر نيز ناكام‏مى‏مانند. در اينكه علم و اطلاعات، منشا قدرت و توان است ترديدى‏نيست </w:t>
      </w:r>
      <w:r>
        <w:rPr>
          <w:rtl/>
        </w:rPr>
        <w:lastRenderedPageBreak/>
        <w:t xml:space="preserve">اما بسيارند افرادى كه در شرايط </w:t>
      </w:r>
      <w:r>
        <w:rPr>
          <w:rFonts w:hint="eastAsia"/>
          <w:rtl/>
        </w:rPr>
        <w:t>مساوى</w:t>
      </w:r>
      <w:r>
        <w:rPr>
          <w:rtl/>
        </w:rPr>
        <w:t xml:space="preserve"> يا بالاتر نيز، آگاهي</w:t>
      </w:r>
      <w:r w:rsidR="00582695">
        <w:rPr>
          <w:rFonts w:hint="cs"/>
          <w:rtl/>
        </w:rPr>
        <w:t xml:space="preserve"> </w:t>
      </w:r>
      <w:r>
        <w:rPr>
          <w:rtl/>
        </w:rPr>
        <w:t>هايشان‏سودى به حال آنان ندارد.</w:t>
      </w:r>
    </w:p>
    <w:p w:rsidR="00582695" w:rsidRDefault="00582695" w:rsidP="00582695">
      <w:pPr>
        <w:pStyle w:val="libNormal"/>
        <w:rPr>
          <w:rtl/>
        </w:rPr>
      </w:pPr>
      <w:r>
        <w:rPr>
          <w:rtl/>
        </w:rPr>
        <w:br w:type="page"/>
      </w:r>
      <w:r w:rsidR="00DD317B">
        <w:rPr>
          <w:rFonts w:hint="cs"/>
          <w:rtl/>
        </w:rPr>
        <w:lastRenderedPageBreak/>
        <w:t xml:space="preserve">  </w:t>
      </w:r>
    </w:p>
    <w:p w:rsidR="00234526" w:rsidRDefault="00234526" w:rsidP="00582695">
      <w:pPr>
        <w:pStyle w:val="Heading3"/>
        <w:rPr>
          <w:rtl/>
        </w:rPr>
      </w:pPr>
      <w:bookmarkStart w:id="13" w:name="_Toc454188360"/>
      <w:r>
        <w:rPr>
          <w:rFonts w:hint="eastAsia"/>
          <w:rtl/>
        </w:rPr>
        <w:t>انگيزه</w:t>
      </w:r>
      <w:r>
        <w:rPr>
          <w:rtl/>
        </w:rPr>
        <w:t xml:space="preserve"> بحث</w:t>
      </w:r>
      <w:bookmarkEnd w:id="13"/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tl/>
        </w:rPr>
        <w:t xml:space="preserve"> در شكل‏دهى و تكوين شخصيت‏خويش نيازمند «توان‏» و قوت‏است. او مى‏خواهد بداند كه منشا توانايى او چيست؟ بكارگيرى عواملى كه‏به شخصيت او شكل مى‏دهد و رفع موانع موجود و آمادگى براى دفع موانع‏احتمالى، محتاج توانايى لازم است. اين توانايى را در كجا بايد جست؟پرو</w:t>
      </w:r>
      <w:r>
        <w:rPr>
          <w:rFonts w:hint="eastAsia"/>
          <w:rtl/>
        </w:rPr>
        <w:t>اضح</w:t>
      </w:r>
      <w:r>
        <w:rPr>
          <w:rtl/>
        </w:rPr>
        <w:t xml:space="preserve"> است كه «توان‏» تن و قوت بدن به تنهايى نمى‏تواند ابزارى براى‏بكارگيرى اين عوامل و كنار زدن موانع باشد. خود «توان‏» بدنى نيز گاه براى‏او آرزويى است كه انتظار تحقق آن را مى‏كشد و راهى بدان مى‏جويد! واصلا چه بسيار كه همين توانايى بدنى نيز مانعى براى دستياب</w:t>
      </w:r>
      <w:r>
        <w:rPr>
          <w:rFonts w:hint="eastAsia"/>
          <w:rtl/>
        </w:rPr>
        <w:t>ى</w:t>
      </w:r>
      <w:r>
        <w:rPr>
          <w:rtl/>
        </w:rPr>
        <w:t xml:space="preserve"> به آن نوع ازشخصيت انسانى كه به صورت منطقى در انديشه و باور خود براى خويش‏پسنديده است مى‏گردد. مى‏بينيد كه هنوز اين سؤال بى‏جواب مانده است كه‏منشا توانايى چيست؟</w:t>
      </w:r>
    </w:p>
    <w:p w:rsidR="00234526" w:rsidRDefault="00DD317B" w:rsidP="00234526">
      <w:pPr>
        <w:pStyle w:val="libNormal"/>
        <w:rPr>
          <w:rtl/>
        </w:rPr>
      </w:pPr>
      <w:r>
        <w:rPr>
          <w:rtl/>
        </w:rPr>
        <w:br w:type="page"/>
      </w:r>
    </w:p>
    <w:p w:rsidR="00234526" w:rsidRDefault="00234526" w:rsidP="00DD317B">
      <w:pPr>
        <w:pStyle w:val="Heading3"/>
        <w:rPr>
          <w:rtl/>
        </w:rPr>
      </w:pPr>
      <w:bookmarkStart w:id="14" w:name="_Toc454188361"/>
      <w:r>
        <w:rPr>
          <w:rFonts w:hint="eastAsia"/>
          <w:rtl/>
        </w:rPr>
        <w:t>بازگشت‏به</w:t>
      </w:r>
      <w:r>
        <w:rPr>
          <w:rtl/>
        </w:rPr>
        <w:t xml:space="preserve"> يك اصل</w:t>
      </w:r>
      <w:bookmarkEnd w:id="14"/>
    </w:p>
    <w:p w:rsidR="00234526" w:rsidRDefault="00234526" w:rsidP="00DD317B">
      <w:pPr>
        <w:pStyle w:val="libNormal"/>
        <w:rPr>
          <w:rtl/>
        </w:rPr>
      </w:pPr>
      <w:r>
        <w:rPr>
          <w:rFonts w:hint="eastAsia"/>
          <w:rtl/>
        </w:rPr>
        <w:t>سخن</w:t>
      </w:r>
      <w:r>
        <w:rPr>
          <w:rtl/>
        </w:rPr>
        <w:t xml:space="preserve"> ارزشمندى را كه بدان اشاره كرديم يك اصل جامع و ثابتى است‏كه پيشتر تنها به ذكر آن بسنده كرديم. اين اصل كلى، سخنى از حضرت‏امام صادق</w:t>
      </w:r>
      <w:r w:rsidR="00321B39" w:rsidRPr="00DD317B">
        <w:rPr>
          <w:rStyle w:val="libAlaemChar"/>
          <w:rtl/>
        </w:rPr>
        <w:t>عليه‌السلام</w:t>
      </w:r>
      <w:r w:rsidR="00321B39">
        <w:rPr>
          <w:rtl/>
        </w:rPr>
        <w:t xml:space="preserve"> </w:t>
      </w:r>
      <w:r>
        <w:rPr>
          <w:rtl/>
        </w:rPr>
        <w:t>است كه شواهد متعددى در ديگر رهنمودهاى دينى براى‏آن وجود دارد.اصل مذكور را آن حضرت</w:t>
      </w:r>
      <w:r w:rsidR="00DD317B" w:rsidRPr="00DD317B">
        <w:rPr>
          <w:rStyle w:val="libAlaemChar"/>
          <w:rtl/>
        </w:rPr>
        <w:t xml:space="preserve"> عليه‌السلام</w:t>
      </w:r>
      <w:r w:rsidR="00DD317B">
        <w:rPr>
          <w:rtl/>
        </w:rPr>
        <w:t xml:space="preserve"> </w:t>
      </w:r>
      <w:r>
        <w:rPr>
          <w:rtl/>
        </w:rPr>
        <w:t>اين گونه بيان مى‏فرمايد :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ضعف بدن عما قويت عليه النية; </w:t>
      </w:r>
      <w:r w:rsidRPr="00DD317B">
        <w:rPr>
          <w:rStyle w:val="libFootnotenumChar"/>
          <w:rtl/>
        </w:rPr>
        <w:t>(١)</w:t>
      </w:r>
      <w:r>
        <w:rPr>
          <w:rtl/>
        </w:rPr>
        <w:t xml:space="preserve"> 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اين سخن مى‏تواند چنين باشد :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«هيچ</w:t>
      </w:r>
      <w:r>
        <w:rPr>
          <w:rtl/>
        </w:rPr>
        <w:t xml:space="preserve"> تنى، نسبت‏به آنچه كه نيتى استوار و اراده‏اى قوى‏براى آن وجود داشته باشد دچار ضعف و ناتوانى نمى‏شود.».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مى‏بينيد</w:t>
      </w:r>
      <w:r>
        <w:rPr>
          <w:rtl/>
        </w:rPr>
        <w:t xml:space="preserve"> كه ضعف و قوت بدن براساس اصل مذكور، تنها تابعى از نيت وخواست انسان است. بدن براى روح و جوانب و مظاهر گوناگون آن ابزارى‏بيش نيست. ابزارى كه قوت و ضعف آن نيز در گرو خود روح و جان آدمى‏است. نه اين است كه روح آدمى اسير تن خاكى باشد و در زندان آن به سرب</w:t>
      </w:r>
      <w:r>
        <w:rPr>
          <w:rFonts w:hint="eastAsia"/>
          <w:rtl/>
        </w:rPr>
        <w:t>رد</w:t>
      </w:r>
      <w:r>
        <w:rPr>
          <w:rtl/>
        </w:rPr>
        <w:t xml:space="preserve"> بلكه اين بدن و حيات مادى آن است كه در سلطه روح است و همانندابزارى بى‏اراده در دست روح و به اشراف مستقيم او در حركت است. درواقع، مرگ نيز چيزى جز اين نيست كه روح آدمى بدن و حيات مادى آن رارها مى‏كند; درست همانند استادى ماهر كه ابزار را به كنارى مى‏نهد. ار</w:t>
      </w:r>
      <w:r>
        <w:rPr>
          <w:rFonts w:hint="eastAsia"/>
          <w:rtl/>
        </w:rPr>
        <w:t>اده،علم،</w:t>
      </w:r>
      <w:r>
        <w:rPr>
          <w:rtl/>
        </w:rPr>
        <w:t xml:space="preserve"> ادراك، عزم، نيت، اختيار، انديشه، كمال‏جويى و هرآنچه از اين مقوله‏است همه، مظاهر نفس و روح آدمى است. همان چيزى كه پيشتر از آن به‏عنوان «خود» يا «من‏» ياد كرديم. اين حقيقتى بس شگرف و ارزشمند درباورهاى دينى و نقطه عطفى در معارف اسلامى، انسانى ما مى‏ب</w:t>
      </w:r>
      <w:r>
        <w:rPr>
          <w:rFonts w:hint="eastAsia"/>
          <w:rtl/>
        </w:rPr>
        <w:t>اشد</w:t>
      </w:r>
      <w:r>
        <w:rPr>
          <w:rtl/>
        </w:rPr>
        <w:t>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lastRenderedPageBreak/>
        <w:t>هرچند</w:t>
      </w:r>
      <w:r>
        <w:rPr>
          <w:rtl/>
        </w:rPr>
        <w:t xml:space="preserve"> روح كه حقيقتى مجرد است‏بدن مادى را به خدمت‏خويش‏مى‏گيرد اما برخى ارواح چنان توان و وسعت مى‏گيرند كه بدون بكارگيرى‏اعضاء و جوارح و بدون محدوديتها و قيود و شرايطى كه ابزار مادى تن‏دربر دارد به خواست‏خويش دست مى‏يابند.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پذيرفتيم كه بدن همانند ابزارى تسليم و در اختيار «روان‏» آدمى‏است پس قوت و توان واقعى آن را بايد در توانمندى «روان‏» او جست. اگرباور و عزم و سپس نيت، «توان‏» گيرد بدن هيچ گاه احساس ضعف نخواهد كرد.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عمده،</w:t>
      </w:r>
      <w:r>
        <w:rPr>
          <w:rtl/>
        </w:rPr>
        <w:t xml:space="preserve"> توانمندى نيت و باور درونى است كه ضعف و قوت بدن و حيات‏مادى آن نيز تابع آن است. بر هر چيزى كه نيت و خواست آدمى قوت گيردبدن نسبت‏به آن دچار سستى نخواهد شد. به همان ميزان كه روح آدمى ازخود اراده‏اى استوار و قوى نشان دهد، قواى بدنى نيز «توان‏» خواهند ياف</w:t>
      </w:r>
      <w:r>
        <w:rPr>
          <w:rFonts w:hint="eastAsia"/>
          <w:rtl/>
        </w:rPr>
        <w:t>ت</w:t>
      </w:r>
      <w:r>
        <w:rPr>
          <w:rtl/>
        </w:rPr>
        <w:t xml:space="preserve">.قوت اراده و توان روحى انسان ريشه در يقين و باور او دارد. اينكه در برخى‏دستورات دينى مى‏خوانيم كه «با يقين باش قوى خواهى بود» </w:t>
      </w:r>
      <w:r w:rsidRPr="00DD317B">
        <w:rPr>
          <w:rStyle w:val="libFootnotenumChar"/>
          <w:rtl/>
        </w:rPr>
        <w:t>(٢)</w:t>
      </w:r>
      <w:r>
        <w:rPr>
          <w:rtl/>
        </w:rPr>
        <w:t xml:space="preserve"> اشاره به‏همين حقيقت است. هر چقدر باورهاى انسان قوى‏تر باشد توانمندى‏روحى او نيز در همان مسير بيشتر و استوارتر خواهد بود. لذاا</w:t>
      </w:r>
      <w:r>
        <w:rPr>
          <w:rFonts w:hint="eastAsia"/>
          <w:rtl/>
        </w:rPr>
        <w:t>ميرالمؤمنين</w:t>
      </w:r>
      <w:r w:rsidR="00321B39" w:rsidRPr="00DD317B">
        <w:rPr>
          <w:rStyle w:val="libAlaemChar"/>
          <w:rtl/>
        </w:rPr>
        <w:t>عليه‌السلام</w:t>
      </w:r>
      <w:r w:rsidR="00321B39">
        <w:rPr>
          <w:rtl/>
        </w:rPr>
        <w:t xml:space="preserve"> </w:t>
      </w:r>
      <w:r>
        <w:rPr>
          <w:rtl/>
        </w:rPr>
        <w:t>در همان نامه‏اى كه به فرزند عزيزش، امام حسن مجتبى</w:t>
      </w:r>
      <w:r w:rsidR="00321B39" w:rsidRPr="00DD317B">
        <w:rPr>
          <w:rStyle w:val="libAlaemChar"/>
          <w:rtl/>
        </w:rPr>
        <w:t>عليه‌السلام</w:t>
      </w:r>
      <w:r w:rsidR="00321B39">
        <w:rPr>
          <w:rtl/>
        </w:rPr>
        <w:t xml:space="preserve"> </w:t>
      </w:r>
      <w:r>
        <w:rPr>
          <w:rtl/>
        </w:rPr>
        <w:t xml:space="preserve">مى‏نويسد در بيان سفارشات و دستورالعملهايى كه براى او صادر مى‏كنداضافه مى‏كند كه «قلبت را با اندرز زنده كن و با زهدورزى بميران و آن را بايقين، تقويت نما.» </w:t>
      </w:r>
      <w:r w:rsidRPr="00DD317B">
        <w:rPr>
          <w:rStyle w:val="libFootnotenumChar"/>
          <w:rtl/>
        </w:rPr>
        <w:t>(٣)</w:t>
      </w:r>
      <w:r>
        <w:rPr>
          <w:rtl/>
        </w:rPr>
        <w:t xml:space="preserve"> و در گذشته گفتيم كه كلماتى چون</w:t>
      </w:r>
      <w:r>
        <w:rPr>
          <w:rFonts w:hint="eastAsia"/>
          <w:rtl/>
        </w:rPr>
        <w:t>،</w:t>
      </w:r>
      <w:r>
        <w:rPr>
          <w:rtl/>
        </w:rPr>
        <w:t xml:space="preserve"> روح، دل، قلب،عقل، نفس، همه حاكى از يك حقيقت مجردند كه از آن با عنوان «خود» يا«من‏» ياد مى‏كنيم و پرواضح است كه باورهاى انسانى ريشه در شناخت ومعرفت او دارد. هر چقدر معرفت انسانى نسبت‏به حقايق جهانى بيشترباشد باور و در نتيجه اراده و نيت او استوارتر </w:t>
      </w:r>
      <w:r>
        <w:rPr>
          <w:rtl/>
        </w:rPr>
        <w:lastRenderedPageBreak/>
        <w:t>خواهد ب</w:t>
      </w:r>
      <w:r>
        <w:rPr>
          <w:rFonts w:hint="eastAsia"/>
          <w:rtl/>
        </w:rPr>
        <w:t>ود</w:t>
      </w:r>
      <w:r>
        <w:rPr>
          <w:rtl/>
        </w:rPr>
        <w:t>. شناخت جهان‏«نفس‏» آدمى جايگاهى بس بلند دارد و چنان كه پيشتر تاكيد شد «معرفت‏نفس‏» معرفت پروردگار را در پى دارد.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شناخت</w:t>
      </w:r>
      <w:r>
        <w:rPr>
          <w:rtl/>
        </w:rPr>
        <w:t xml:space="preserve"> نفس و دستيابى به باورهاى درونى نسبت‏به حقيقت جهان‏نفس و جهان خارج از آن، از راه رياضت و مراقبت و اشراف بر نفس‏حيوانى و فاصله گرفتن از جاذبه‏ها و كششهايى كه آدمى را از «حقيقت‏»هستى جل و علا باز مى‏دارد، به دنبال خود افقهاى بسيار والا و ارزشمندى‏را برا</w:t>
      </w:r>
      <w:r>
        <w:rPr>
          <w:rFonts w:hint="eastAsia"/>
          <w:rtl/>
        </w:rPr>
        <w:t>ى</w:t>
      </w:r>
      <w:r>
        <w:rPr>
          <w:rtl/>
        </w:rPr>
        <w:t xml:space="preserve"> انسان پديد مى‏آورد و درهاى توانمندى فراوانى را به روى اومى‏گشايد. «نفس‏» او ظرفيت پذيرش معارف و قوايى مى‏گردد كه ديگران ازآن بى‏بهره و عاجزند. چشمه‏هاى نور و آگاهى از مبدا هستى جل و علا دردل او كه همان جان او است‏سرازير مى‏شود </w:t>
      </w:r>
      <w:r w:rsidRPr="00DD317B">
        <w:rPr>
          <w:rStyle w:val="libFootnotenumChar"/>
          <w:rtl/>
        </w:rPr>
        <w:t>(٤)</w:t>
      </w:r>
      <w:r>
        <w:rPr>
          <w:rtl/>
        </w:rPr>
        <w:t xml:space="preserve"> . آن وقت‏سخن گفتن مشتى‏</w:t>
      </w:r>
      <w:r>
        <w:rPr>
          <w:rFonts w:hint="eastAsia"/>
          <w:rtl/>
        </w:rPr>
        <w:t>سنگريزه</w:t>
      </w:r>
      <w:r>
        <w:rPr>
          <w:rtl/>
        </w:rPr>
        <w:t xml:space="preserve"> در كف او امرى عادى خواهد بود. چنان كه شير درنده‏اى كه تالحظه‏اى پيش نقشى بر پرده بود به راحتى يك اشاره و يا يك نگاه، حركت‏خواهد نمود.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همت</w:t>
      </w:r>
      <w:r>
        <w:rPr>
          <w:rtl/>
        </w:rPr>
        <w:t xml:space="preserve"> عالى و اراده استوار گوهرى بس گرانبهاست كه آن را بايد درفضاى معرفت و يقين جويا شد چنان كه فرمود :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«عزم</w:t>
      </w:r>
      <w:r>
        <w:rPr>
          <w:rtl/>
        </w:rPr>
        <w:t xml:space="preserve"> و اراده، به اندازه بينش است.» </w:t>
      </w:r>
      <w:r w:rsidRPr="00DD317B">
        <w:rPr>
          <w:rStyle w:val="libFootnotenumChar"/>
          <w:rtl/>
        </w:rPr>
        <w:t>(٥)</w:t>
      </w:r>
      <w:r>
        <w:rPr>
          <w:rtl/>
        </w:rPr>
        <w:t xml:space="preserve"> 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 بينش و معرفتى بسيار ارزشمند و توان‏آفرين است كه برخاسته ازرهايى جان از قيد تن باشد. پرواضح است انسانى كه در بندگى تن گرفتارآمده نمى‏تواند از توانمندى روان خويش بهره جويد. ريشه شجاعت و توان‏و همت والا و اراده استوار و ثبات قدم و فايق آمدن بر خواسته‏ها </w:t>
      </w:r>
      <w:r>
        <w:rPr>
          <w:rFonts w:hint="eastAsia"/>
          <w:rtl/>
        </w:rPr>
        <w:t>را</w:t>
      </w:r>
      <w:r>
        <w:rPr>
          <w:rtl/>
        </w:rPr>
        <w:t xml:space="preserve"> بايد درجاى ديگر سيراب كرد. گلچينى از ابيات ملاى رومى در مثنوى در وصف‏مبارزه حمزه سيدالشهدا</w:t>
      </w:r>
      <w:r w:rsidR="00321B39" w:rsidRPr="00DD317B">
        <w:rPr>
          <w:rStyle w:val="libAlaemChar"/>
          <w:rtl/>
        </w:rPr>
        <w:t>عليه‌السلام</w:t>
      </w:r>
      <w:r w:rsidR="00321B39">
        <w:rPr>
          <w:rtl/>
        </w:rPr>
        <w:t xml:space="preserve"> </w:t>
      </w:r>
      <w:r>
        <w:rPr>
          <w:rtl/>
        </w:rPr>
        <w:t>در ميدان جنگ، گوياى بخشى از اين حقيقت‏است; كه بازگو مى‏كنيم :</w:t>
      </w:r>
    </w:p>
    <w:tbl>
      <w:tblPr>
        <w:tblStyle w:val="TableGrid"/>
        <w:bidiVisual/>
        <w:tblW w:w="5000" w:type="pct"/>
        <w:tblLook w:val="01E0"/>
      </w:tblPr>
      <w:tblGrid>
        <w:gridCol w:w="3761"/>
        <w:gridCol w:w="267"/>
        <w:gridCol w:w="3559"/>
      </w:tblGrid>
      <w:tr w:rsidR="00DD317B" w:rsidTr="00DD317B">
        <w:trPr>
          <w:trHeight w:val="350"/>
        </w:trPr>
        <w:tc>
          <w:tcPr>
            <w:tcW w:w="3761" w:type="dxa"/>
            <w:shd w:val="clear" w:color="auto" w:fill="auto"/>
          </w:tcPr>
          <w:p w:rsidR="00DD317B" w:rsidRDefault="00DD317B" w:rsidP="001A4C1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lastRenderedPageBreak/>
              <w:t>اندرآخرحمزه‏چون</w:t>
            </w:r>
            <w:r>
              <w:rPr>
                <w:rtl/>
              </w:rPr>
              <w:t xml:space="preserve"> در صف شدى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  <w:shd w:val="clear" w:color="auto" w:fill="auto"/>
          </w:tcPr>
          <w:p w:rsidR="00DD317B" w:rsidRDefault="00DD317B" w:rsidP="001A4C16">
            <w:pPr>
              <w:pStyle w:val="libPoem"/>
              <w:rPr>
                <w:rtl/>
              </w:rPr>
            </w:pPr>
          </w:p>
        </w:tc>
        <w:tc>
          <w:tcPr>
            <w:tcW w:w="3559" w:type="dxa"/>
            <w:shd w:val="clear" w:color="auto" w:fill="auto"/>
          </w:tcPr>
          <w:p w:rsidR="00DD317B" w:rsidRDefault="00DD317B" w:rsidP="001A4C16">
            <w:pPr>
              <w:pStyle w:val="libPoem"/>
              <w:rPr>
                <w:rtl/>
              </w:rPr>
            </w:pPr>
            <w:r>
              <w:rPr>
                <w:rtl/>
              </w:rPr>
              <w:t>بى‏زره سرمست در غزو آمدى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317B" w:rsidTr="00DD317B">
        <w:trPr>
          <w:trHeight w:val="350"/>
        </w:trPr>
        <w:tc>
          <w:tcPr>
            <w:tcW w:w="3761" w:type="dxa"/>
          </w:tcPr>
          <w:p w:rsidR="00DD317B" w:rsidRDefault="00DD317B" w:rsidP="001A4C16">
            <w:pPr>
              <w:pStyle w:val="libPoem"/>
              <w:rPr>
                <w:rtl/>
              </w:rPr>
            </w:pPr>
            <w:r>
              <w:rPr>
                <w:rtl/>
              </w:rPr>
              <w:t>سينه باز و تن برهنه پيش پيش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DD317B" w:rsidRDefault="00DD317B" w:rsidP="001A4C16">
            <w:pPr>
              <w:pStyle w:val="libPoem"/>
              <w:rPr>
                <w:rtl/>
              </w:rPr>
            </w:pPr>
          </w:p>
        </w:tc>
        <w:tc>
          <w:tcPr>
            <w:tcW w:w="3559" w:type="dxa"/>
          </w:tcPr>
          <w:p w:rsidR="00DD317B" w:rsidRDefault="00DD317B" w:rsidP="001A4C16">
            <w:pPr>
              <w:pStyle w:val="libPoem"/>
              <w:rPr>
                <w:rtl/>
              </w:rPr>
            </w:pPr>
            <w:r>
              <w:rPr>
                <w:rtl/>
              </w:rPr>
              <w:t>در فكندى در صف شمشير خويش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317B" w:rsidTr="00DD317B">
        <w:trPr>
          <w:trHeight w:val="350"/>
        </w:trPr>
        <w:tc>
          <w:tcPr>
            <w:tcW w:w="3761" w:type="dxa"/>
          </w:tcPr>
          <w:p w:rsidR="00DD317B" w:rsidRDefault="00DD317B" w:rsidP="001A4C16">
            <w:pPr>
              <w:pStyle w:val="libPoem"/>
              <w:rPr>
                <w:rtl/>
              </w:rPr>
            </w:pPr>
            <w:r>
              <w:rPr>
                <w:rtl/>
              </w:rPr>
              <w:t>خلق پرسيدند كاى عم رسول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DD317B" w:rsidRDefault="00DD317B" w:rsidP="001A4C16">
            <w:pPr>
              <w:pStyle w:val="libPoem"/>
              <w:rPr>
                <w:rtl/>
              </w:rPr>
            </w:pPr>
          </w:p>
        </w:tc>
        <w:tc>
          <w:tcPr>
            <w:tcW w:w="3559" w:type="dxa"/>
          </w:tcPr>
          <w:p w:rsidR="00DD317B" w:rsidRDefault="00DD317B" w:rsidP="001A4C16">
            <w:pPr>
              <w:pStyle w:val="libPoem"/>
              <w:rPr>
                <w:rtl/>
              </w:rPr>
            </w:pPr>
            <w:r>
              <w:rPr>
                <w:rtl/>
              </w:rPr>
              <w:t>اى هژبر صف شكن شاه فحول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317B" w:rsidTr="00DD317B">
        <w:tblPrEx>
          <w:tblLook w:val="04A0"/>
        </w:tblPrEx>
        <w:trPr>
          <w:trHeight w:val="350"/>
        </w:trPr>
        <w:tc>
          <w:tcPr>
            <w:tcW w:w="3761" w:type="dxa"/>
          </w:tcPr>
          <w:p w:rsidR="00DD317B" w:rsidRDefault="00DD317B" w:rsidP="001A4C16">
            <w:pPr>
              <w:pStyle w:val="libPoem"/>
              <w:rPr>
                <w:rtl/>
              </w:rPr>
            </w:pPr>
            <w:r>
              <w:rPr>
                <w:rtl/>
              </w:rPr>
              <w:t>نه تو لاتلقوا بايديكم 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DD317B" w:rsidRDefault="00DD317B" w:rsidP="001A4C16">
            <w:pPr>
              <w:pStyle w:val="libPoem"/>
              <w:rPr>
                <w:rtl/>
              </w:rPr>
            </w:pPr>
          </w:p>
        </w:tc>
        <w:tc>
          <w:tcPr>
            <w:tcW w:w="3559" w:type="dxa"/>
          </w:tcPr>
          <w:p w:rsidR="00DD317B" w:rsidRDefault="00DD317B" w:rsidP="001A4C16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تهلكه‏ </w:t>
            </w:r>
            <w:r w:rsidRPr="00DD317B">
              <w:rPr>
                <w:rStyle w:val="libFootnotenumChar"/>
                <w:rtl/>
              </w:rPr>
              <w:t>(٦)</w:t>
            </w:r>
            <w:r>
              <w:rPr>
                <w:rtl/>
              </w:rPr>
              <w:t xml:space="preserve"> خواندى زپيغام خدا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317B" w:rsidTr="00DD317B">
        <w:tblPrEx>
          <w:tblLook w:val="04A0"/>
        </w:tblPrEx>
        <w:trPr>
          <w:trHeight w:val="350"/>
        </w:trPr>
        <w:tc>
          <w:tcPr>
            <w:tcW w:w="3761" w:type="dxa"/>
          </w:tcPr>
          <w:p w:rsidR="00DD317B" w:rsidRDefault="00DD317B" w:rsidP="001A4C16">
            <w:pPr>
              <w:pStyle w:val="libPoem"/>
              <w:rPr>
                <w:rtl/>
              </w:rPr>
            </w:pPr>
            <w:r>
              <w:rPr>
                <w:rtl/>
              </w:rPr>
              <w:t>پس چرا تو خويش را در تهلكه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DD317B" w:rsidRDefault="00DD317B" w:rsidP="001A4C16">
            <w:pPr>
              <w:pStyle w:val="libPoem"/>
              <w:rPr>
                <w:rtl/>
              </w:rPr>
            </w:pPr>
          </w:p>
        </w:tc>
        <w:tc>
          <w:tcPr>
            <w:tcW w:w="3559" w:type="dxa"/>
          </w:tcPr>
          <w:p w:rsidR="00DD317B" w:rsidRDefault="00DD317B" w:rsidP="001A4C16">
            <w:pPr>
              <w:pStyle w:val="libPoem"/>
              <w:rPr>
                <w:rtl/>
              </w:rPr>
            </w:pPr>
            <w:r>
              <w:rPr>
                <w:rtl/>
              </w:rPr>
              <w:t>مى‏دراندازى چنين در معركه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317B" w:rsidTr="00DD317B">
        <w:tblPrEx>
          <w:tblLook w:val="04A0"/>
        </w:tblPrEx>
        <w:trPr>
          <w:trHeight w:val="350"/>
        </w:trPr>
        <w:tc>
          <w:tcPr>
            <w:tcW w:w="3761" w:type="dxa"/>
          </w:tcPr>
          <w:p w:rsidR="00DD317B" w:rsidRDefault="00DD317B" w:rsidP="00FB3636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چون‏جوان بودى و زفت </w:t>
            </w:r>
            <w:r w:rsidRPr="00DD317B">
              <w:rPr>
                <w:rStyle w:val="libFootnotenumChar"/>
                <w:rtl/>
              </w:rPr>
              <w:t>(٧)</w:t>
            </w:r>
            <w:r>
              <w:rPr>
                <w:rtl/>
              </w:rPr>
              <w:t xml:space="preserve"> و سخت 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DD317B" w:rsidRDefault="00DD317B" w:rsidP="001A4C16">
            <w:pPr>
              <w:pStyle w:val="libPoem"/>
              <w:rPr>
                <w:rtl/>
              </w:rPr>
            </w:pPr>
          </w:p>
        </w:tc>
        <w:tc>
          <w:tcPr>
            <w:tcW w:w="3559" w:type="dxa"/>
          </w:tcPr>
          <w:p w:rsidR="00DD317B" w:rsidRDefault="00FB3636" w:rsidP="001A4C16">
            <w:pPr>
              <w:pStyle w:val="libPoem"/>
              <w:rPr>
                <w:rtl/>
              </w:rPr>
            </w:pPr>
            <w:r>
              <w:rPr>
                <w:rtl/>
              </w:rPr>
              <w:t>تو نمى‏رفتى سوى صف بى‏زره</w:t>
            </w:r>
            <w:r w:rsidR="00DD317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317B" w:rsidTr="00DD317B">
        <w:tblPrEx>
          <w:tblLook w:val="04A0"/>
        </w:tblPrEx>
        <w:trPr>
          <w:trHeight w:val="350"/>
        </w:trPr>
        <w:tc>
          <w:tcPr>
            <w:tcW w:w="3761" w:type="dxa"/>
          </w:tcPr>
          <w:p w:rsidR="00DD317B" w:rsidRDefault="00FB3636" w:rsidP="001A4C16">
            <w:pPr>
              <w:pStyle w:val="libPoem"/>
              <w:rPr>
                <w:rtl/>
              </w:rPr>
            </w:pPr>
            <w:r>
              <w:rPr>
                <w:rtl/>
              </w:rPr>
              <w:t>چون شدى پير و ضعيف و منحنى</w:t>
            </w:r>
            <w:r w:rsidR="00DD317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DD317B" w:rsidRDefault="00DD317B" w:rsidP="001A4C16">
            <w:pPr>
              <w:pStyle w:val="libPoem"/>
              <w:rPr>
                <w:rtl/>
              </w:rPr>
            </w:pPr>
          </w:p>
        </w:tc>
        <w:tc>
          <w:tcPr>
            <w:tcW w:w="3559" w:type="dxa"/>
          </w:tcPr>
          <w:p w:rsidR="00DD317B" w:rsidRDefault="00FB3636" w:rsidP="001A4C16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پرده‏هاى لاابالى </w:t>
            </w:r>
            <w:r w:rsidRPr="00FB3636">
              <w:rPr>
                <w:rStyle w:val="libFootnotenumChar"/>
                <w:rtl/>
              </w:rPr>
              <w:t>(٨)</w:t>
            </w:r>
            <w:r>
              <w:rPr>
                <w:rtl/>
              </w:rPr>
              <w:t xml:space="preserve"> مى‏زنى</w:t>
            </w:r>
            <w:r w:rsidR="00DD317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3636" w:rsidTr="00FB3636">
        <w:tblPrEx>
          <w:tblLook w:val="04A0"/>
        </w:tblPrEx>
        <w:trPr>
          <w:trHeight w:val="350"/>
        </w:trPr>
        <w:tc>
          <w:tcPr>
            <w:tcW w:w="3761" w:type="dxa"/>
          </w:tcPr>
          <w:p w:rsidR="00FB3636" w:rsidRDefault="00FB3636" w:rsidP="001A4C16">
            <w:pPr>
              <w:pStyle w:val="libPoem"/>
              <w:rPr>
                <w:rtl/>
              </w:rPr>
            </w:pPr>
            <w:r>
              <w:rPr>
                <w:rtl/>
              </w:rPr>
              <w:t>لاابالى وار با تيغ و سنان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FB3636" w:rsidRDefault="00FB3636" w:rsidP="001A4C16">
            <w:pPr>
              <w:pStyle w:val="libPoem"/>
              <w:rPr>
                <w:rtl/>
              </w:rPr>
            </w:pPr>
          </w:p>
        </w:tc>
        <w:tc>
          <w:tcPr>
            <w:tcW w:w="3559" w:type="dxa"/>
          </w:tcPr>
          <w:p w:rsidR="00FB3636" w:rsidRDefault="00FB3636" w:rsidP="001A4C16">
            <w:pPr>
              <w:pStyle w:val="libPoem"/>
              <w:rPr>
                <w:rtl/>
              </w:rPr>
            </w:pPr>
            <w:r>
              <w:rPr>
                <w:rtl/>
              </w:rPr>
              <w:t>مى‏نمايى دار و گير و امتحان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3636" w:rsidTr="00FB3636">
        <w:tblPrEx>
          <w:tblLook w:val="04A0"/>
        </w:tblPrEx>
        <w:trPr>
          <w:trHeight w:val="350"/>
        </w:trPr>
        <w:tc>
          <w:tcPr>
            <w:tcW w:w="3761" w:type="dxa"/>
          </w:tcPr>
          <w:p w:rsidR="00FB3636" w:rsidRDefault="00FB3636" w:rsidP="001A4C16">
            <w:pPr>
              <w:pStyle w:val="libPoem"/>
              <w:rPr>
                <w:rtl/>
              </w:rPr>
            </w:pPr>
            <w:r>
              <w:rPr>
                <w:rtl/>
              </w:rPr>
              <w:t>تيغ، حرمت مى‏ندارد پير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FB3636" w:rsidRDefault="00FB3636" w:rsidP="001A4C16">
            <w:pPr>
              <w:pStyle w:val="libPoem"/>
              <w:rPr>
                <w:rtl/>
              </w:rPr>
            </w:pPr>
          </w:p>
        </w:tc>
        <w:tc>
          <w:tcPr>
            <w:tcW w:w="3559" w:type="dxa"/>
          </w:tcPr>
          <w:p w:rsidR="00FB3636" w:rsidRDefault="00FB3636" w:rsidP="001A4C16">
            <w:pPr>
              <w:pStyle w:val="libPoem"/>
              <w:rPr>
                <w:rtl/>
              </w:rPr>
            </w:pPr>
            <w:r>
              <w:rPr>
                <w:rtl/>
              </w:rPr>
              <w:t>كى بود تمييز، تيغ و تير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3636" w:rsidTr="00FB3636">
        <w:tblPrEx>
          <w:tblLook w:val="04A0"/>
        </w:tblPrEx>
        <w:trPr>
          <w:trHeight w:val="350"/>
        </w:trPr>
        <w:tc>
          <w:tcPr>
            <w:tcW w:w="3761" w:type="dxa"/>
          </w:tcPr>
          <w:p w:rsidR="00FB3636" w:rsidRDefault="00FB3636" w:rsidP="001A4C16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زين نسق </w:t>
            </w:r>
            <w:r w:rsidRPr="00FB3636">
              <w:rPr>
                <w:rStyle w:val="libFootnotenumChar"/>
                <w:rtl/>
              </w:rPr>
              <w:t>(٩)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غمخوارگان</w:t>
            </w:r>
            <w:r>
              <w:rPr>
                <w:rtl/>
              </w:rPr>
              <w:t xml:space="preserve"> بى‏خبر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FB3636" w:rsidRDefault="00FB3636" w:rsidP="001A4C16">
            <w:pPr>
              <w:pStyle w:val="libPoem"/>
              <w:rPr>
                <w:rtl/>
              </w:rPr>
            </w:pPr>
          </w:p>
        </w:tc>
        <w:tc>
          <w:tcPr>
            <w:tcW w:w="3559" w:type="dxa"/>
          </w:tcPr>
          <w:p w:rsidR="00FB3636" w:rsidRDefault="00FB3636" w:rsidP="001A4C16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پند مى‏دادند او را از غير </w:t>
            </w:r>
            <w:r w:rsidRPr="00FB3636">
              <w:rPr>
                <w:rStyle w:val="libFootnotenumChar"/>
                <w:rtl/>
              </w:rPr>
              <w:t>(١٠)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B3636" w:rsidRDefault="00FB3636" w:rsidP="00234526">
      <w:pPr>
        <w:pStyle w:val="libNormal"/>
        <w:rPr>
          <w:rtl/>
        </w:rPr>
      </w:pPr>
    </w:p>
    <w:p w:rsidR="00234526" w:rsidRDefault="00FB3636" w:rsidP="00234526">
      <w:pPr>
        <w:pStyle w:val="libNormal"/>
        <w:rPr>
          <w:rtl/>
        </w:rPr>
      </w:pPr>
      <w:r>
        <w:rPr>
          <w:rtl/>
        </w:rPr>
        <w:br w:type="page"/>
      </w:r>
      <w:r w:rsidR="00234526">
        <w:rPr>
          <w:rFonts w:hint="eastAsia"/>
          <w:rtl/>
        </w:rPr>
        <w:lastRenderedPageBreak/>
        <w:t>جناب</w:t>
      </w:r>
      <w:r w:rsidR="00234526">
        <w:rPr>
          <w:rtl/>
        </w:rPr>
        <w:t xml:space="preserve"> حمزه </w:t>
      </w:r>
      <w:r w:rsidR="00321B39" w:rsidRPr="00FB3636">
        <w:rPr>
          <w:rStyle w:val="libAlaemChar"/>
          <w:rtl/>
        </w:rPr>
        <w:t>عليه‌السلام</w:t>
      </w:r>
      <w:r w:rsidR="00321B39">
        <w:rPr>
          <w:rtl/>
        </w:rPr>
        <w:t xml:space="preserve"> </w:t>
      </w:r>
      <w:r w:rsidR="00234526">
        <w:rPr>
          <w:rtl/>
        </w:rPr>
        <w:t>در جواب مى‏گويد :</w:t>
      </w:r>
    </w:p>
    <w:tbl>
      <w:tblPr>
        <w:tblStyle w:val="TableGrid"/>
        <w:bidiVisual/>
        <w:tblW w:w="5000" w:type="pct"/>
        <w:tblLook w:val="01E0"/>
      </w:tblPr>
      <w:tblGrid>
        <w:gridCol w:w="3681"/>
        <w:gridCol w:w="269"/>
        <w:gridCol w:w="3637"/>
      </w:tblGrid>
      <w:tr w:rsidR="00FB3636" w:rsidTr="00FB3636">
        <w:trPr>
          <w:trHeight w:val="350"/>
        </w:trPr>
        <w:tc>
          <w:tcPr>
            <w:tcW w:w="3681" w:type="dxa"/>
            <w:shd w:val="clear" w:color="auto" w:fill="auto"/>
          </w:tcPr>
          <w:p w:rsidR="00FB3636" w:rsidRDefault="00FB3636" w:rsidP="001A4C1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گفت‏حمزه</w:t>
            </w:r>
            <w:r>
              <w:rPr>
                <w:rtl/>
              </w:rPr>
              <w:t xml:space="preserve"> چونك بودم من جوان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FB3636" w:rsidRDefault="00FB3636" w:rsidP="001A4C16">
            <w:pPr>
              <w:pStyle w:val="libPoem"/>
              <w:rPr>
                <w:rtl/>
              </w:rPr>
            </w:pPr>
          </w:p>
        </w:tc>
        <w:tc>
          <w:tcPr>
            <w:tcW w:w="3637" w:type="dxa"/>
            <w:shd w:val="clear" w:color="auto" w:fill="auto"/>
          </w:tcPr>
          <w:p w:rsidR="00FB3636" w:rsidRDefault="00FB3636" w:rsidP="001A4C16">
            <w:pPr>
              <w:pStyle w:val="libPoem"/>
              <w:rPr>
                <w:rtl/>
              </w:rPr>
            </w:pPr>
            <w:r>
              <w:rPr>
                <w:rtl/>
              </w:rPr>
              <w:t>مرگ مى‏ديدم وداع اين جهان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3636" w:rsidTr="00FB3636">
        <w:trPr>
          <w:trHeight w:val="350"/>
        </w:trPr>
        <w:tc>
          <w:tcPr>
            <w:tcW w:w="3681" w:type="dxa"/>
          </w:tcPr>
          <w:p w:rsidR="00FB3636" w:rsidRDefault="00FB3636" w:rsidP="001A4C16">
            <w:pPr>
              <w:pStyle w:val="libPoem"/>
              <w:rPr>
                <w:rtl/>
              </w:rPr>
            </w:pPr>
            <w:r>
              <w:rPr>
                <w:rtl/>
              </w:rPr>
              <w:t>سوى مردن كس برغبت كى رود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FB3636" w:rsidRDefault="00FB3636" w:rsidP="001A4C16">
            <w:pPr>
              <w:pStyle w:val="libPoem"/>
              <w:rPr>
                <w:rtl/>
              </w:rPr>
            </w:pPr>
          </w:p>
        </w:tc>
        <w:tc>
          <w:tcPr>
            <w:tcW w:w="3637" w:type="dxa"/>
          </w:tcPr>
          <w:p w:rsidR="00FB3636" w:rsidRDefault="00FB3636" w:rsidP="001A4C16">
            <w:pPr>
              <w:pStyle w:val="libPoem"/>
              <w:rPr>
                <w:rtl/>
              </w:rPr>
            </w:pPr>
            <w:r>
              <w:rPr>
                <w:rtl/>
              </w:rPr>
              <w:t>پيش اژدرها برهنه كى شود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3636" w:rsidTr="00FB3636">
        <w:trPr>
          <w:trHeight w:val="350"/>
        </w:trPr>
        <w:tc>
          <w:tcPr>
            <w:tcW w:w="3681" w:type="dxa"/>
          </w:tcPr>
          <w:p w:rsidR="00FB3636" w:rsidRDefault="00FB3636" w:rsidP="001A4C16">
            <w:pPr>
              <w:pStyle w:val="libPoem"/>
              <w:rPr>
                <w:rtl/>
              </w:rPr>
            </w:pPr>
            <w:r>
              <w:rPr>
                <w:rtl/>
              </w:rPr>
              <w:t>ليك از نور محمد من كنون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FB3636" w:rsidRDefault="00FB3636" w:rsidP="001A4C16">
            <w:pPr>
              <w:pStyle w:val="libPoem"/>
              <w:rPr>
                <w:rtl/>
              </w:rPr>
            </w:pPr>
          </w:p>
        </w:tc>
        <w:tc>
          <w:tcPr>
            <w:tcW w:w="3637" w:type="dxa"/>
          </w:tcPr>
          <w:p w:rsidR="00FB3636" w:rsidRDefault="00FB3636" w:rsidP="001A4C16">
            <w:pPr>
              <w:pStyle w:val="libPoem"/>
              <w:rPr>
                <w:rtl/>
              </w:rPr>
            </w:pPr>
            <w:r>
              <w:rPr>
                <w:rtl/>
              </w:rPr>
              <w:t>نيستم اين شهر فانى را زبون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3636" w:rsidTr="00FB3636">
        <w:trPr>
          <w:trHeight w:val="350"/>
        </w:trPr>
        <w:tc>
          <w:tcPr>
            <w:tcW w:w="3681" w:type="dxa"/>
          </w:tcPr>
          <w:p w:rsidR="00FB3636" w:rsidRDefault="00FB3636" w:rsidP="001A4C16">
            <w:pPr>
              <w:pStyle w:val="libPoem"/>
              <w:rPr>
                <w:rtl/>
              </w:rPr>
            </w:pPr>
            <w:r>
              <w:rPr>
                <w:rtl/>
              </w:rPr>
              <w:t>از برون حس لشكرگاه شاه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FB3636" w:rsidRDefault="00FB3636" w:rsidP="001A4C16">
            <w:pPr>
              <w:pStyle w:val="libPoem"/>
              <w:rPr>
                <w:rtl/>
              </w:rPr>
            </w:pPr>
          </w:p>
        </w:tc>
        <w:tc>
          <w:tcPr>
            <w:tcW w:w="3637" w:type="dxa"/>
          </w:tcPr>
          <w:p w:rsidR="00FB3636" w:rsidRDefault="00FB3636" w:rsidP="001A4C16">
            <w:pPr>
              <w:pStyle w:val="libPoem"/>
              <w:rPr>
                <w:rtl/>
              </w:rPr>
            </w:pPr>
            <w:r>
              <w:rPr>
                <w:rtl/>
              </w:rPr>
              <w:t>پر همى بينم زنور حق سپاه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3636" w:rsidTr="00FB3636">
        <w:tblPrEx>
          <w:tblLook w:val="04A0"/>
        </w:tblPrEx>
        <w:trPr>
          <w:trHeight w:val="350"/>
        </w:trPr>
        <w:tc>
          <w:tcPr>
            <w:tcW w:w="3681" w:type="dxa"/>
          </w:tcPr>
          <w:p w:rsidR="00FB3636" w:rsidRDefault="00FB3636" w:rsidP="001A4C16">
            <w:pPr>
              <w:pStyle w:val="libPoem"/>
              <w:rPr>
                <w:rtl/>
              </w:rPr>
            </w:pPr>
            <w:r>
              <w:rPr>
                <w:rtl/>
              </w:rPr>
              <w:t>خيمه در خيمه، طناب اندر طناب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FB3636" w:rsidRDefault="00FB3636" w:rsidP="001A4C16">
            <w:pPr>
              <w:pStyle w:val="libPoem"/>
              <w:rPr>
                <w:rtl/>
              </w:rPr>
            </w:pPr>
          </w:p>
        </w:tc>
        <w:tc>
          <w:tcPr>
            <w:tcW w:w="3637" w:type="dxa"/>
          </w:tcPr>
          <w:p w:rsidR="00FB3636" w:rsidRDefault="00FB3636" w:rsidP="001A4C16">
            <w:pPr>
              <w:pStyle w:val="libPoem"/>
              <w:rPr>
                <w:rtl/>
              </w:rPr>
            </w:pPr>
            <w:r>
              <w:rPr>
                <w:rtl/>
              </w:rPr>
              <w:t>شكر آنك كرد بيدا</w:t>
            </w:r>
            <w:r>
              <w:rPr>
                <w:rFonts w:hint="eastAsia"/>
                <w:rtl/>
              </w:rPr>
              <w:t>رم</w:t>
            </w:r>
            <w:r>
              <w:rPr>
                <w:rtl/>
              </w:rPr>
              <w:t xml:space="preserve"> زخواب </w:t>
            </w:r>
            <w:r w:rsidRPr="00FB3636">
              <w:rPr>
                <w:rStyle w:val="libFootnotenumChar"/>
                <w:rtl/>
              </w:rPr>
              <w:t>(١١)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34526" w:rsidRDefault="00234526" w:rsidP="00E73558">
      <w:pPr>
        <w:pStyle w:val="libNormal"/>
        <w:rPr>
          <w:rtl/>
        </w:rPr>
      </w:pPr>
      <w:r>
        <w:rPr>
          <w:rFonts w:hint="eastAsia"/>
          <w:rtl/>
        </w:rPr>
        <w:t>مى‏بينيد</w:t>
      </w:r>
      <w:r>
        <w:rPr>
          <w:rtl/>
        </w:rPr>
        <w:t xml:space="preserve"> كه حمزه </w:t>
      </w:r>
      <w:r w:rsidR="00321B39" w:rsidRPr="00FB3636">
        <w:rPr>
          <w:rStyle w:val="libAlaemChar"/>
          <w:rtl/>
        </w:rPr>
        <w:t>عليه‌السلام</w:t>
      </w:r>
      <w:r w:rsidR="00321B39">
        <w:rPr>
          <w:rtl/>
        </w:rPr>
        <w:t xml:space="preserve"> </w:t>
      </w:r>
      <w:r>
        <w:rPr>
          <w:rtl/>
        </w:rPr>
        <w:t>منشا توانمندى و بى‏باكى خويش را نه در قوت بازوو ستبرى تن، بلكه در «يقين‏» و معرفت درونى خويش معرفى مى‏كند و ازهمين جاست كه لشكرگاه پيامبر</w:t>
      </w:r>
      <w:r w:rsidR="00E73558" w:rsidRPr="00E73558">
        <w:rPr>
          <w:rFonts w:ascii="Traditional Arabic" w:eastAsiaTheme="minorHAnsi" w:hAnsi="Traditional Arabic" w:cs="Traditional Arabic"/>
          <w:rtl/>
        </w:rPr>
        <w:t xml:space="preserve"> </w:t>
      </w:r>
      <w:r w:rsidR="00E73558" w:rsidRPr="00E73558">
        <w:rPr>
          <w:rStyle w:val="libAlaemChar"/>
          <w:rFonts w:eastAsiaTheme="minorHAnsi"/>
          <w:rtl/>
        </w:rPr>
        <w:t>صلى‌الله‌عليه‌وآله‌وسلم</w:t>
      </w:r>
      <w:r w:rsidR="00E73558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 xml:space="preserve">را نه با چشم سر، كه با چشمى ديگر، پراز سپاه مى‏بيند كه خيمه‏ها برپا كرده‏اند. او سپاس خويش به </w:t>
      </w:r>
      <w:r>
        <w:rPr>
          <w:rFonts w:hint="eastAsia"/>
          <w:rtl/>
        </w:rPr>
        <w:t>خاطر</w:t>
      </w:r>
      <w:r>
        <w:rPr>
          <w:rtl/>
        </w:rPr>
        <w:t xml:space="preserve"> اينهمه‏توانمندى را به پيشگاه كسى تقديم مى‏كند كه او را از خواب بيدار كرده‏است. روشن است انسان خفته توان حركت، غلبه‏برمشكلات‏ودستيابى‏به‏آرمانها را ندارد. جان خفته نيز چنين است.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قلب آدمى به «يقين‏» دست‏يابد و حقيقتى در باور جانش جاى‏گيرد، چنان ثباتى به خود مى‏گيرد كه استوارى آن از كوه نيز بيشتر خواهدبود. اين واقعيت را در اين رهنمود دينى چنين مى‏خوانيم :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«كندن</w:t>
      </w:r>
      <w:r>
        <w:rPr>
          <w:rtl/>
        </w:rPr>
        <w:t xml:space="preserve"> كوهها آسانتر است از كندن قلبى از موضع وجايگاهش‏». </w:t>
      </w:r>
      <w:r w:rsidRPr="00E73558">
        <w:rPr>
          <w:rStyle w:val="libFootnotenumChar"/>
          <w:rtl/>
        </w:rPr>
        <w:t>(١٢)</w:t>
      </w:r>
      <w:r>
        <w:rPr>
          <w:rtl/>
        </w:rPr>
        <w:t xml:space="preserve"> 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كوه</w:t>
      </w:r>
      <w:r>
        <w:rPr>
          <w:rtl/>
        </w:rPr>
        <w:t xml:space="preserve"> هر چند بزرگ و هرچه سخت‏باشد ولى به هرحال از عالم ماده‏است و برخى ابزار مادى در آن كارگر مى‏افتد; اما دل و قلب و نفس انسان وهرآنچه بدان پيوند مى‏خورد و با آن متحد مى‏گردد از عالم ماده نيست وابزار مادى با آن سنخيتى ندارد تا در آن تاثير گذارد. با آنچه گذش</w:t>
      </w:r>
      <w:r>
        <w:rPr>
          <w:rFonts w:hint="eastAsia"/>
          <w:rtl/>
        </w:rPr>
        <w:t>ت‏مى‏توانيم</w:t>
      </w:r>
      <w:r>
        <w:rPr>
          <w:rtl/>
        </w:rPr>
        <w:t xml:space="preserve"> به اجمال به تحليل </w:t>
      </w:r>
      <w:r>
        <w:rPr>
          <w:rtl/>
        </w:rPr>
        <w:lastRenderedPageBreak/>
        <w:t>و ارزيابى سست عنصرى، ضعف اراده، بريدن،ياس، سرخوردگى و دون همتى برخى بپردازيم.</w:t>
      </w:r>
    </w:p>
    <w:p w:rsidR="00234526" w:rsidRDefault="0093123E" w:rsidP="00234526">
      <w:pPr>
        <w:pStyle w:val="libNormal"/>
        <w:rPr>
          <w:rtl/>
        </w:rPr>
      </w:pPr>
      <w:r>
        <w:rPr>
          <w:rtl/>
        </w:rPr>
        <w:br w:type="page"/>
      </w:r>
    </w:p>
    <w:p w:rsidR="00234526" w:rsidRDefault="00234526" w:rsidP="0093123E">
      <w:pPr>
        <w:pStyle w:val="Heading3"/>
        <w:rPr>
          <w:rtl/>
        </w:rPr>
      </w:pPr>
      <w:bookmarkStart w:id="15" w:name="_Toc454188362"/>
      <w:r>
        <w:rPr>
          <w:rFonts w:hint="eastAsia"/>
          <w:rtl/>
        </w:rPr>
        <w:t>فرا</w:t>
      </w:r>
      <w:r>
        <w:rPr>
          <w:rtl/>
        </w:rPr>
        <w:t xml:space="preserve"> راه</w:t>
      </w:r>
      <w:bookmarkEnd w:id="15"/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دوران</w:t>
      </w:r>
      <w:r>
        <w:rPr>
          <w:rtl/>
        </w:rPr>
        <w:t xml:space="preserve"> جوانى از يك سو بخاطر موقعيت ويژه‏اى كه از نظر آمادگى‏براى پذيرش حقايق هستى و دريافت معارف الهى و باز شدن در دل به روى‏چشمه‏هاى آگاهى و قله‏هاى توانمندى، در اختيار مى‏گذارد و از جانب‏ديگر به همين ميزان، زمينه اسارت جان در چنگال تن و سفت‏شدن‏رشته‏هاى ا</w:t>
      </w:r>
      <w:r>
        <w:rPr>
          <w:rFonts w:hint="eastAsia"/>
          <w:rtl/>
        </w:rPr>
        <w:t>ين</w:t>
      </w:r>
      <w:r>
        <w:rPr>
          <w:rtl/>
        </w:rPr>
        <w:t xml:space="preserve"> اسارت را فراهم مى‏كند بايد به ديده اهميت نگريسته شود.توان واقعى را بايد در دريافت‏حقايق هستى و «يقين‏» به حق‏تعالى جوياشد. قوت تن را نيز در توانمندى روح جست.</w:t>
      </w:r>
    </w:p>
    <w:p w:rsidR="00234526" w:rsidRDefault="00234526" w:rsidP="001A4C16">
      <w:pPr>
        <w:pStyle w:val="libNormal"/>
        <w:rPr>
          <w:rtl/>
        </w:rPr>
      </w:pPr>
      <w:r>
        <w:rPr>
          <w:rFonts w:hint="eastAsia"/>
          <w:rtl/>
        </w:rPr>
        <w:t>هرچند</w:t>
      </w:r>
      <w:r>
        <w:rPr>
          <w:rtl/>
        </w:rPr>
        <w:t xml:space="preserve"> دستيابى به مرحله يقين بسى دشوار است تا جايى كه در سخنان‏امامان ما </w:t>
      </w:r>
      <w:r w:rsidR="001A4C16" w:rsidRPr="001A4C16">
        <w:rPr>
          <w:rStyle w:val="libAlaemChar"/>
          <w:rFonts w:eastAsiaTheme="minorHAnsi"/>
          <w:rtl/>
        </w:rPr>
        <w:t>عليهم‌السلام</w:t>
      </w:r>
      <w:r w:rsidR="001A4C1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 xml:space="preserve">بارها تصريح شده است كه در ميان مردم چيزى‏كمتر از يقين توزيع نشده است </w:t>
      </w:r>
      <w:r w:rsidRPr="001A4C16">
        <w:rPr>
          <w:rStyle w:val="libFootnotenumChar"/>
          <w:rtl/>
        </w:rPr>
        <w:t>(١٣)</w:t>
      </w:r>
      <w:r>
        <w:rPr>
          <w:rtl/>
        </w:rPr>
        <w:t xml:space="preserve"> اما برخوردارى از مرحله‏اى از آن نيزنتيجه‏اى متناسب با آن به دنبال خواهد داشت. جالب است‏بدانيد روز</w:t>
      </w:r>
      <w:r>
        <w:rPr>
          <w:rFonts w:hint="eastAsia"/>
          <w:rtl/>
        </w:rPr>
        <w:t>ى‏حواريون</w:t>
      </w:r>
      <w:r>
        <w:rPr>
          <w:rtl/>
        </w:rPr>
        <w:t xml:space="preserve"> و اصحاب حضرت عيسى</w:t>
      </w:r>
      <w:r w:rsidR="001A4C16">
        <w:t xml:space="preserve"> </w:t>
      </w:r>
      <w:r w:rsidR="00321B39" w:rsidRPr="001A4C16">
        <w:rPr>
          <w:rStyle w:val="libAlaemChar"/>
          <w:rtl/>
        </w:rPr>
        <w:t>عليه‌السلام</w:t>
      </w:r>
      <w:r w:rsidR="00321B39">
        <w:rPr>
          <w:rtl/>
        </w:rPr>
        <w:t xml:space="preserve"> </w:t>
      </w:r>
      <w:r>
        <w:rPr>
          <w:rtl/>
        </w:rPr>
        <w:t xml:space="preserve">آن حضرت را در ميان خويش‏نديدند. براى جستجوى او بيرون رفتند; ديدند روى آب راه مى‏رود. يكى ازآنان گفت : اى پيامبر خدا! آيا ما نيز به طرف تو پا بگذاريم؟ فرمود : آرى. آن‏شخص يك پاى خويش را بر آب گذاشت و رفت پاى ديگر را بگذارد كه </w:t>
      </w:r>
      <w:r>
        <w:rPr>
          <w:rFonts w:hint="eastAsia"/>
          <w:rtl/>
        </w:rPr>
        <w:t>درآب</w:t>
      </w:r>
      <w:r>
        <w:rPr>
          <w:rtl/>
        </w:rPr>
        <w:t xml:space="preserve"> فرو رفت. عيسى</w:t>
      </w:r>
      <w:r w:rsidR="001A4C16">
        <w:t xml:space="preserve"> </w:t>
      </w:r>
      <w:r w:rsidR="00321B39" w:rsidRPr="001A4C16">
        <w:rPr>
          <w:rStyle w:val="libAlaemChar"/>
          <w:rtl/>
        </w:rPr>
        <w:t>عليه‌السلام</w:t>
      </w:r>
      <w:r w:rsidR="00321B39">
        <w:rPr>
          <w:rtl/>
        </w:rPr>
        <w:t xml:space="preserve"> </w:t>
      </w:r>
      <w:r>
        <w:rPr>
          <w:rtl/>
        </w:rPr>
        <w:t>فرمود :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دستت</w:t>
      </w:r>
      <w:r>
        <w:rPr>
          <w:rtl/>
        </w:rPr>
        <w:t xml:space="preserve"> را بده اى «كوتاه ايمان‏»! اگر انسان به اندازه دانه ياذره‏اى يقين داشت، مى‏توانست روى آب راه برود </w:t>
      </w:r>
      <w:r w:rsidRPr="001A4C16">
        <w:rPr>
          <w:rStyle w:val="libFootnotenumChar"/>
          <w:rtl/>
        </w:rPr>
        <w:t>(١٤)</w:t>
      </w:r>
      <w:r>
        <w:rPr>
          <w:rtl/>
        </w:rPr>
        <w:t xml:space="preserve"> .</w:t>
      </w:r>
    </w:p>
    <w:p w:rsidR="00234526" w:rsidRDefault="00234526" w:rsidP="001A4C16">
      <w:pPr>
        <w:pStyle w:val="libNormal"/>
        <w:rPr>
          <w:rtl/>
        </w:rPr>
      </w:pPr>
      <w:r>
        <w:rPr>
          <w:rFonts w:hint="eastAsia"/>
          <w:rtl/>
        </w:rPr>
        <w:t>طبق</w:t>
      </w:r>
      <w:r>
        <w:rPr>
          <w:rtl/>
        </w:rPr>
        <w:t xml:space="preserve"> يك گزارش، همين موضوع، پيش پيامبر اكرم</w:t>
      </w:r>
      <w:r w:rsidRPr="001A4C16">
        <w:rPr>
          <w:rStyle w:val="libAlaemChar"/>
          <w:rtl/>
        </w:rPr>
        <w:t>(</w:t>
      </w:r>
      <w:r w:rsidR="001A4C16" w:rsidRPr="001A4C16">
        <w:rPr>
          <w:rStyle w:val="libAlaemChar"/>
          <w:rFonts w:eastAsiaTheme="minorHAnsi"/>
          <w:rtl/>
        </w:rPr>
        <w:t>صلى‌الله‌عليه‌وآله‌وسلم</w:t>
      </w:r>
      <w:r w:rsidRPr="001A4C16">
        <w:rPr>
          <w:rStyle w:val="libAlaemChar"/>
          <w:rtl/>
        </w:rPr>
        <w:t>)</w:t>
      </w:r>
      <w:r>
        <w:rPr>
          <w:rtl/>
        </w:rPr>
        <w:t xml:space="preserve"> مطرح شد.فرمود :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يقين عيسى بيش از اين بود در هوا حركت مى‏كرد </w:t>
      </w:r>
      <w:r w:rsidRPr="001A4C16">
        <w:rPr>
          <w:rStyle w:val="libFootnotenumChar"/>
          <w:rtl/>
        </w:rPr>
        <w:t>(١٥)</w:t>
      </w:r>
      <w:r>
        <w:rPr>
          <w:rtl/>
        </w:rPr>
        <w:t xml:space="preserve"> .</w:t>
      </w:r>
    </w:p>
    <w:p w:rsidR="00234526" w:rsidRDefault="00234526" w:rsidP="001A4C16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بسيارى از امور را مى‏شنود، آن را مى‏پذيرد و به آن ايمان‏مى‏آورد; به عنوان مثال همين جريان حركت روى آب توسط حضرت‏عيسى</w:t>
      </w:r>
      <w:r w:rsidRPr="001A4C16">
        <w:rPr>
          <w:rStyle w:val="libAlaemChar"/>
          <w:rtl/>
        </w:rPr>
        <w:t>(</w:t>
      </w:r>
      <w:r w:rsidR="001A4C16" w:rsidRPr="001A4C16">
        <w:rPr>
          <w:rStyle w:val="libAlaemChar"/>
          <w:rFonts w:eastAsiaTheme="minorHAnsi"/>
          <w:rtl/>
        </w:rPr>
        <w:t>عليه‌السلام</w:t>
      </w:r>
      <w:r w:rsidRPr="001A4C16">
        <w:rPr>
          <w:rStyle w:val="libAlaemChar"/>
          <w:rtl/>
        </w:rPr>
        <w:t>);</w:t>
      </w:r>
      <w:r>
        <w:rPr>
          <w:rtl/>
        </w:rPr>
        <w:t xml:space="preserve"> اما باور و «يقين‏» مرتبه‏اى بالاتر از اين است. اگر شما خورشيد ياماه را با چشم خود ببينيد ديگر نه اين است كه شنيده‏ايد و به آن ايم</w:t>
      </w:r>
      <w:r>
        <w:rPr>
          <w:rFonts w:hint="eastAsia"/>
          <w:rtl/>
        </w:rPr>
        <w:t>ان‏مى‏آوريد</w:t>
      </w:r>
      <w:r>
        <w:rPr>
          <w:rtl/>
        </w:rPr>
        <w:t xml:space="preserve"> بلكه اين حقيقت در باور شما جاى مى‏گيرد. ديگر، چيزى به‏عنوان علامت و نشانه وجود خورشيد و ماه براى شما وجود نخواهدداشت. گويا كه خورشيد يا ماه در شما حضور يافته است و از اين لحظه به‏بعد آنها نشان از واقعيات ديگر مى‏دهند و نه اينكه چيزى نشان از هست</w:t>
      </w:r>
      <w:r>
        <w:rPr>
          <w:rFonts w:hint="eastAsia"/>
          <w:rtl/>
        </w:rPr>
        <w:t>ى</w:t>
      </w:r>
      <w:r>
        <w:rPr>
          <w:rtl/>
        </w:rPr>
        <w:t xml:space="preserve"> و</w:t>
      </w:r>
      <w:r w:rsidR="001A4C16">
        <w:t xml:space="preserve"> </w:t>
      </w:r>
      <w:r>
        <w:rPr>
          <w:rtl/>
        </w:rPr>
        <w:t>وجود آنها بدهد. معرفت‏شهودى نفس نسبت‏</w:t>
      </w:r>
      <w:r w:rsidR="001A4C16">
        <w:t xml:space="preserve"> </w:t>
      </w:r>
      <w:r>
        <w:rPr>
          <w:rtl/>
        </w:rPr>
        <w:t>به حقايق هستى به گونه‏اى‏كه گويا همه هستى در او حضور يافته است را مى‏توان «يقين‏» ناميد. تلاش‏عملى براى دستيابى به هر مرحله‏اى از باور و كنترل غرائز و اشراف به‏خواستهاى نفس و محدود ساختن آن در چارچوب ارزشها و ضوابط د</w:t>
      </w:r>
      <w:r>
        <w:rPr>
          <w:rFonts w:hint="eastAsia"/>
          <w:rtl/>
        </w:rPr>
        <w:t>ينى‏به</w:t>
      </w:r>
      <w:r>
        <w:rPr>
          <w:rtl/>
        </w:rPr>
        <w:t xml:space="preserve"> همان ميزان روشنايى جان، توانمندى روح، استوارى اراده، بلندى همت،زوال ترديد و تحير و ايمان به غلبه بر موانع را در پى خواهد داشت. حسن‏ختام اين بخش از بحث، فرازى كوتاه ولى راه</w:t>
      </w:r>
      <w:r w:rsidR="001A4C16">
        <w:t xml:space="preserve"> </w:t>
      </w:r>
      <w:r>
        <w:rPr>
          <w:rtl/>
        </w:rPr>
        <w:t>گشاست. اين قطعه عبارت ازپرسش و پاسخى است كه ميان پدرى بس بزرگ و فرزندانى بس عز</w:t>
      </w:r>
      <w:r>
        <w:rPr>
          <w:rFonts w:hint="eastAsia"/>
          <w:rtl/>
        </w:rPr>
        <w:t>يز</w:t>
      </w:r>
      <w:r>
        <w:rPr>
          <w:rtl/>
        </w:rPr>
        <w:t xml:space="preserve"> رد وبدل شد.</w:t>
      </w:r>
    </w:p>
    <w:p w:rsidR="00234526" w:rsidRDefault="00234526" w:rsidP="001A4C16">
      <w:pPr>
        <w:pStyle w:val="libNormal"/>
        <w:rPr>
          <w:rtl/>
        </w:rPr>
      </w:pPr>
      <w:r>
        <w:rPr>
          <w:rFonts w:hint="eastAsia"/>
          <w:rtl/>
        </w:rPr>
        <w:t>زمانى،</w:t>
      </w:r>
      <w:r>
        <w:rPr>
          <w:rtl/>
        </w:rPr>
        <w:t xml:space="preserve"> اميرالمؤمنين </w:t>
      </w:r>
      <w:r w:rsidR="001A4C16" w:rsidRPr="001A4C16">
        <w:rPr>
          <w:rStyle w:val="libAlaemChar"/>
          <w:rFonts w:eastAsiaTheme="minorHAnsi"/>
          <w:rtl/>
        </w:rPr>
        <w:t>عليه‌السلام</w:t>
      </w:r>
      <w:r w:rsidR="001A4C1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از دو فرزندش، حسن و حسين‏</w:t>
      </w:r>
      <w:r w:rsidR="001A4C16" w:rsidRPr="001A4C16">
        <w:rPr>
          <w:rFonts w:ascii="Traditional Arabic" w:eastAsiaTheme="minorHAnsi" w:hAnsi="Traditional Arabic" w:cs="Traditional Arabic"/>
          <w:rtl/>
        </w:rPr>
        <w:t xml:space="preserve"> </w:t>
      </w:r>
      <w:r w:rsidR="001A4C16" w:rsidRPr="001A4C16">
        <w:rPr>
          <w:rStyle w:val="libAlaemChar"/>
          <w:rFonts w:eastAsiaTheme="minorHAnsi"/>
          <w:rtl/>
        </w:rPr>
        <w:t>عليه‌السلام</w:t>
      </w:r>
      <w:r w:rsidR="001A4C1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پرسيد : تفاوت ميان ايمان و يقين چيست؟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دو به احترام يكديگر ساكت ماندند و هيچ يك اقدام به پاسخ ننمود.لذا حضرت</w:t>
      </w:r>
      <w:r w:rsidR="00321B39" w:rsidRPr="001A4C16">
        <w:rPr>
          <w:rStyle w:val="libAlaemChar"/>
          <w:rtl/>
        </w:rPr>
        <w:t>عليه‌السلام</w:t>
      </w:r>
      <w:r w:rsidR="00321B39">
        <w:rPr>
          <w:rtl/>
        </w:rPr>
        <w:t xml:space="preserve"> </w:t>
      </w:r>
      <w:r>
        <w:rPr>
          <w:rtl/>
        </w:rPr>
        <w:t>خطاب به فرزندش حسن</w:t>
      </w:r>
      <w:r w:rsidR="00321B39" w:rsidRPr="001A4C16">
        <w:rPr>
          <w:rStyle w:val="libAlaemChar"/>
          <w:rtl/>
        </w:rPr>
        <w:t>عليه‌السلام</w:t>
      </w:r>
      <w:r w:rsidR="00321B39">
        <w:rPr>
          <w:rtl/>
        </w:rPr>
        <w:t xml:space="preserve"> </w:t>
      </w:r>
      <w:r>
        <w:rPr>
          <w:rtl/>
        </w:rPr>
        <w:t>فرمود : اى ابا محمد! پاسخ بده.گفت : ميان آن دو يك وجب تفاوت است.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 w:rsidR="00321B39" w:rsidRPr="001A4C16">
        <w:rPr>
          <w:rStyle w:val="libAlaemChar"/>
          <w:rtl/>
        </w:rPr>
        <w:t>عليه‌السلام</w:t>
      </w:r>
      <w:r w:rsidR="00321B39">
        <w:rPr>
          <w:rtl/>
        </w:rPr>
        <w:t xml:space="preserve"> </w:t>
      </w:r>
      <w:r>
        <w:rPr>
          <w:rtl/>
        </w:rPr>
        <w:t xml:space="preserve">فرمود : چگونه چنين است؟ گفت : زيرا ايمان عبارت ازچيزى است كه با گوشهايمان مى‏شنويم و با قلبهايمان مى‏پذيريم، و يقين‏چيزى است كه با چشمانمان مى‏بينيم و با آن برآنچه از ما پنهان است‏استدلال مى‏كنيم </w:t>
      </w:r>
      <w:r w:rsidRPr="001A4C16">
        <w:rPr>
          <w:rStyle w:val="libFootnotenumChar"/>
          <w:rtl/>
        </w:rPr>
        <w:t>(١٦)</w:t>
      </w:r>
      <w:r>
        <w:rPr>
          <w:rtl/>
        </w:rPr>
        <w:t xml:space="preserve"> .</w:t>
      </w:r>
    </w:p>
    <w:p w:rsidR="00234526" w:rsidRDefault="00234526" w:rsidP="00234526">
      <w:pPr>
        <w:pStyle w:val="libNormal"/>
        <w:rPr>
          <w:rtl/>
        </w:rPr>
      </w:pPr>
    </w:p>
    <w:p w:rsidR="00234526" w:rsidRDefault="00234526" w:rsidP="001A4C16">
      <w:pPr>
        <w:pStyle w:val="libFootnote0"/>
        <w:rPr>
          <w:rtl/>
        </w:rPr>
      </w:pPr>
      <w:r>
        <w:rPr>
          <w:rFonts w:hint="eastAsia"/>
          <w:rtl/>
        </w:rPr>
        <w:t>پي</w:t>
      </w:r>
      <w:r>
        <w:rPr>
          <w:rtl/>
        </w:rPr>
        <w:t xml:space="preserve"> نوشت ها :</w:t>
      </w:r>
    </w:p>
    <w:p w:rsidR="00234526" w:rsidRDefault="00234526" w:rsidP="001A4C16">
      <w:pPr>
        <w:pStyle w:val="libFootnote0"/>
        <w:rPr>
          <w:rtl/>
        </w:rPr>
      </w:pPr>
      <w:r>
        <w:rPr>
          <w:rtl/>
        </w:rPr>
        <w:t>١) بحارالانوار، ج‏٧٠، ص‏٢٠٥.</w:t>
      </w:r>
    </w:p>
    <w:p w:rsidR="00234526" w:rsidRDefault="00234526" w:rsidP="001A4C16">
      <w:pPr>
        <w:pStyle w:val="libFootnote0"/>
        <w:rPr>
          <w:rtl/>
        </w:rPr>
      </w:pPr>
      <w:r>
        <w:rPr>
          <w:rtl/>
        </w:rPr>
        <w:t>٢) اميرالمؤمنين(ع)، غررالحكم.</w:t>
      </w:r>
    </w:p>
    <w:p w:rsidR="00234526" w:rsidRDefault="00234526" w:rsidP="001A4C16">
      <w:pPr>
        <w:pStyle w:val="libFootnote0"/>
        <w:rPr>
          <w:rtl/>
        </w:rPr>
      </w:pPr>
      <w:r>
        <w:rPr>
          <w:rtl/>
        </w:rPr>
        <w:t>٣) احى قلبك بالموعظة و امته بالزهادة و قوه باليقين; نهج‏البلاغه، نامه ٣١، ص‏٣٩٢.</w:t>
      </w:r>
    </w:p>
    <w:p w:rsidR="00234526" w:rsidRDefault="00234526" w:rsidP="001A4C16">
      <w:pPr>
        <w:pStyle w:val="libFootnote0"/>
        <w:rPr>
          <w:rtl/>
        </w:rPr>
      </w:pPr>
      <w:r>
        <w:rPr>
          <w:rtl/>
        </w:rPr>
        <w:t>٤) ليس العلم بالتعلم، انما هو نور يقع فى قلب من يريد الله تبارك و تعالى ان يهديه; علم به‏آموزش نيست; علم نورى است كه در قلب هر كسى كه خداوند تبارك و تعالى بخواهد او راهدايت كند واقع مى‏شود. بحارالانوار، ج‏١، ص‏٢٢٥.</w:t>
      </w:r>
    </w:p>
    <w:p w:rsidR="00234526" w:rsidRDefault="00234526" w:rsidP="001A4C16">
      <w:pPr>
        <w:pStyle w:val="libFootnote0"/>
        <w:rPr>
          <w:rtl/>
        </w:rPr>
      </w:pPr>
      <w:r>
        <w:rPr>
          <w:rtl/>
        </w:rPr>
        <w:t>٥) اميرالمؤمنين(ع)، غررالحكم.</w:t>
      </w:r>
    </w:p>
    <w:p w:rsidR="00234526" w:rsidRDefault="00234526" w:rsidP="001A4C16">
      <w:pPr>
        <w:pStyle w:val="libFootnote0"/>
        <w:rPr>
          <w:rtl/>
        </w:rPr>
      </w:pPr>
      <w:r>
        <w:rPr>
          <w:rtl/>
        </w:rPr>
        <w:t>٦) اشاره به آيه ١٩٥، سوره بقره با اين مضمون كه با دست‏خودتان، به مهلكه نيفكنيد.</w:t>
      </w:r>
    </w:p>
    <w:p w:rsidR="00234526" w:rsidRDefault="00234526" w:rsidP="001A4C16">
      <w:pPr>
        <w:pStyle w:val="libFootnote0"/>
        <w:rPr>
          <w:rtl/>
        </w:rPr>
      </w:pPr>
      <w:r>
        <w:rPr>
          <w:rtl/>
        </w:rPr>
        <w:t>٧) ستبر و فربه.</w:t>
      </w:r>
    </w:p>
    <w:p w:rsidR="00234526" w:rsidRDefault="00234526" w:rsidP="001A4C16">
      <w:pPr>
        <w:pStyle w:val="libFootnote0"/>
        <w:rPr>
          <w:rtl/>
        </w:rPr>
      </w:pPr>
      <w:r>
        <w:rPr>
          <w:rtl/>
        </w:rPr>
        <w:t>٨) به معنى بى‏باكى و عدم نگرانى.</w:t>
      </w:r>
    </w:p>
    <w:p w:rsidR="00234526" w:rsidRDefault="00234526" w:rsidP="001A4C16">
      <w:pPr>
        <w:pStyle w:val="libFootnote0"/>
        <w:rPr>
          <w:rtl/>
        </w:rPr>
      </w:pPr>
      <w:r>
        <w:rPr>
          <w:rtl/>
        </w:rPr>
        <w:t>٩) رديف، سرى.</w:t>
      </w:r>
    </w:p>
    <w:p w:rsidR="00234526" w:rsidRDefault="00234526" w:rsidP="001A4C16">
      <w:pPr>
        <w:pStyle w:val="libFootnote0"/>
        <w:rPr>
          <w:rtl/>
        </w:rPr>
      </w:pPr>
      <w:r>
        <w:rPr>
          <w:rtl/>
        </w:rPr>
        <w:t>١٠) حوادث و پيش‏آمدها.</w:t>
      </w:r>
    </w:p>
    <w:p w:rsidR="00234526" w:rsidRDefault="00234526" w:rsidP="001A4C16">
      <w:pPr>
        <w:pStyle w:val="libFootnote0"/>
        <w:rPr>
          <w:rtl/>
        </w:rPr>
      </w:pPr>
      <w:r>
        <w:rPr>
          <w:rtl/>
        </w:rPr>
        <w:t>١١) مثنوى معنوى، چاپ اميركبير، ص‏٥٥٢.</w:t>
      </w:r>
    </w:p>
    <w:p w:rsidR="00234526" w:rsidRDefault="00234526" w:rsidP="001A4C16">
      <w:pPr>
        <w:pStyle w:val="libFootnote0"/>
        <w:rPr>
          <w:rtl/>
        </w:rPr>
      </w:pPr>
      <w:r>
        <w:rPr>
          <w:rtl/>
        </w:rPr>
        <w:t>١٢) حضرت صادق(ع)، تحف‏العقول.</w:t>
      </w:r>
    </w:p>
    <w:p w:rsidR="00234526" w:rsidRDefault="00234526" w:rsidP="001A4C16">
      <w:pPr>
        <w:pStyle w:val="libFootnote0"/>
        <w:rPr>
          <w:rtl/>
        </w:rPr>
      </w:pPr>
      <w:r>
        <w:rPr>
          <w:rtl/>
        </w:rPr>
        <w:t>١٣) از جمله : كافى، ج‏٢، ص‏٥١ و ٥٢.</w:t>
      </w:r>
    </w:p>
    <w:p w:rsidR="00234526" w:rsidRDefault="00234526" w:rsidP="001A4C16">
      <w:pPr>
        <w:pStyle w:val="libFootnote0"/>
        <w:rPr>
          <w:rtl/>
        </w:rPr>
      </w:pPr>
      <w:r>
        <w:rPr>
          <w:rtl/>
        </w:rPr>
        <w:t>١٤) الدرالمنثور، ج‏٢، ص‏٢٧.</w:t>
      </w:r>
    </w:p>
    <w:p w:rsidR="00234526" w:rsidRDefault="00234526" w:rsidP="001A4C16">
      <w:pPr>
        <w:pStyle w:val="libFootnote0"/>
        <w:rPr>
          <w:rtl/>
        </w:rPr>
      </w:pPr>
      <w:r>
        <w:rPr>
          <w:rtl/>
        </w:rPr>
        <w:t>١٥) بحارالانوار، ج‏٧٠، ص‏١٧٩ و نيز نك : كنزالعمال، خبر ٧٣٤٢ و ٧٣٤٣.</w:t>
      </w:r>
    </w:p>
    <w:p w:rsidR="00234526" w:rsidRDefault="00234526" w:rsidP="001A4C16">
      <w:pPr>
        <w:pStyle w:val="libFootnote0"/>
        <w:rPr>
          <w:rtl/>
        </w:rPr>
      </w:pPr>
      <w:r>
        <w:rPr>
          <w:rtl/>
        </w:rPr>
        <w:t>١٦) بحارالانوار، ج‏٧٠، ص‏١٨٢.</w:t>
      </w:r>
    </w:p>
    <w:p w:rsidR="001A4C16" w:rsidRDefault="001A4C16" w:rsidP="00234526">
      <w:pPr>
        <w:pStyle w:val="libNormal"/>
      </w:pPr>
      <w:r>
        <w:rPr>
          <w:rtl/>
        </w:rPr>
        <w:br w:type="page"/>
      </w:r>
    </w:p>
    <w:p w:rsidR="00234526" w:rsidRDefault="00234526" w:rsidP="001A4C16">
      <w:pPr>
        <w:pStyle w:val="Heading2"/>
        <w:rPr>
          <w:rtl/>
        </w:rPr>
      </w:pPr>
      <w:bookmarkStart w:id="16" w:name="_Toc454188363"/>
      <w:r>
        <w:rPr>
          <w:rFonts w:hint="eastAsia"/>
          <w:rtl/>
        </w:rPr>
        <w:t>فصل</w:t>
      </w:r>
      <w:r>
        <w:rPr>
          <w:rtl/>
        </w:rPr>
        <w:t xml:space="preserve"> پنجم : ناهنجاريهاى بازدارنده</w:t>
      </w:r>
      <w:bookmarkEnd w:id="16"/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شكل‏گيرى صحيح شخصيت جوان از برخى موانع و ناهنجاريها بايدنام برد كه به راحتى مى‏توانند نقش منفى خويش را ايفا كنند. چنان كه‏برخى از همين عوامل مانعى عمده در جهت روان‏شناختى صحيح و منطبق‏</w:t>
      </w:r>
      <w:r w:rsidR="001A4C16">
        <w:t xml:space="preserve"> </w:t>
      </w:r>
      <w:r>
        <w:rPr>
          <w:rtl/>
        </w:rPr>
        <w:t xml:space="preserve">با واقع او نيز مى‏باشند. در رهنمودهاى دينى به وضوح و با تاكيدى ويژه، </w:t>
      </w:r>
      <w:r>
        <w:rPr>
          <w:rFonts w:hint="eastAsia"/>
          <w:rtl/>
        </w:rPr>
        <w:t>ازناهنجاريهاى</w:t>
      </w:r>
      <w:r>
        <w:rPr>
          <w:rtl/>
        </w:rPr>
        <w:t xml:space="preserve"> مورد بحث، ياد شده است. آرمانهاى شخصيتى و ره</w:t>
      </w:r>
      <w:r w:rsidR="001A4C16">
        <w:t xml:space="preserve"> </w:t>
      </w:r>
      <w:r>
        <w:rPr>
          <w:rtl/>
        </w:rPr>
        <w:t>يافتهايى‏كه در دستيابى به ارزشها و آرمانهاى اسلامى - انسانى راه مى‏نمايد، همواره‏دستخوش اين عوامل بازدارنده است. عواملى كه پيروزى، دستيابى،موفقيت و «ظفر» را دشوار، ناتمام يا ناممكن مى‏سازد.</w:t>
      </w:r>
    </w:p>
    <w:p w:rsidR="00234526" w:rsidRDefault="00234526" w:rsidP="001A4C16">
      <w:pPr>
        <w:pStyle w:val="libNormal"/>
        <w:rPr>
          <w:rtl/>
        </w:rPr>
      </w:pPr>
      <w:r>
        <w:rPr>
          <w:rFonts w:hint="eastAsia"/>
          <w:rtl/>
        </w:rPr>
        <w:t>«ظفر»</w:t>
      </w:r>
      <w:r>
        <w:rPr>
          <w:rtl/>
        </w:rPr>
        <w:t xml:space="preserve"> واژه‏اى است كه در همين زمينه بارها در رهنمودهاى دينى به‏كار رفته و زمينه‏ها و موانع آن گوش</w:t>
      </w:r>
      <w:r w:rsidR="001A4C16">
        <w:t xml:space="preserve"> </w:t>
      </w:r>
      <w:r>
        <w:rPr>
          <w:rtl/>
        </w:rPr>
        <w:t>زد شده است. ناهنجاريهايى كه از آن‏سخن خواهيم گفت نتيجه‏اى كه در پى خواهد داشت چيزى جز «عجز» وناتوانى از روان‏شناختى و شكل‏دهى صحيح و كمال يافته شخصيت انسانى،نخو</w:t>
      </w:r>
      <w:r>
        <w:rPr>
          <w:rFonts w:hint="eastAsia"/>
          <w:rtl/>
        </w:rPr>
        <w:t>اهد</w:t>
      </w:r>
      <w:r>
        <w:rPr>
          <w:rtl/>
        </w:rPr>
        <w:t xml:space="preserve"> بود. ناتوانى، ثمره‏اى جز از دست دادن «مطلوب‏» نخواهد داشت. </w:t>
      </w:r>
      <w:r w:rsidRPr="001A4C16">
        <w:rPr>
          <w:rStyle w:val="libFootnotenumChar"/>
          <w:rtl/>
        </w:rPr>
        <w:t>(١)</w:t>
      </w:r>
      <w:r>
        <w:rPr>
          <w:rtl/>
        </w:rPr>
        <w:t xml:space="preserve"> و انسان «عاجز» پرواضح است كه نتواند به خواسته خويش دست‏يابد. اين‏«عجز» ممكن است واقعيت نداشته باشد اما احساس آن و به عبارتى «عجزكاذب‏» نيز همين ويژگى را در پى خواهد داشت. «عجز» را چنانكه در سخن‏اميرالمؤمنين</w:t>
      </w:r>
      <w:r w:rsidR="001A4C16" w:rsidRPr="001A4C16">
        <w:rPr>
          <w:rFonts w:ascii="Traditional Arabic" w:eastAsiaTheme="minorHAnsi" w:hAnsi="Traditional Arabic" w:cs="Traditional Arabic"/>
          <w:rtl/>
        </w:rPr>
        <w:t xml:space="preserve"> </w:t>
      </w:r>
      <w:r w:rsidR="001A4C16" w:rsidRPr="001A4C16">
        <w:rPr>
          <w:rStyle w:val="libAlaemChar"/>
          <w:rFonts w:eastAsiaTheme="minorHAnsi"/>
          <w:rtl/>
        </w:rPr>
        <w:t>عليه‌السلام</w:t>
      </w:r>
      <w:r w:rsidR="00321B39">
        <w:rPr>
          <w:rtl/>
        </w:rPr>
        <w:t xml:space="preserve"> </w:t>
      </w:r>
      <w:r>
        <w:rPr>
          <w:rtl/>
        </w:rPr>
        <w:t xml:space="preserve">آمده است‏بايد به عنوان يك «آفت‏» برشمرد. </w:t>
      </w:r>
      <w:r w:rsidRPr="001A4C16">
        <w:rPr>
          <w:rStyle w:val="libFootnotenumChar"/>
          <w:rtl/>
        </w:rPr>
        <w:t>(٢)</w:t>
      </w:r>
      <w:r>
        <w:rPr>
          <w:rtl/>
        </w:rPr>
        <w:t xml:space="preserve"> آفتى كه‏خود معلول عواملى چند است.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روى، «عجز» را بايد عمده‏ترين ناهنجارى بازدارنده درشكل‏گيرى سالم شخصيت جوان برشمرد. اين ناهنجارى همان‏گونه كه‏اشاره شد، خود معلول </w:t>
      </w:r>
      <w:r>
        <w:rPr>
          <w:rtl/>
        </w:rPr>
        <w:lastRenderedPageBreak/>
        <w:t xml:space="preserve">عواملى چند است كه خواهد آمد. هر حركتى وجنبشى كه از آدمى سر مى‏زند به همان نسبت، محدوده توان خويش رامى‏نماياند. مقوله عجز </w:t>
      </w:r>
      <w:r>
        <w:rPr>
          <w:rFonts w:hint="eastAsia"/>
          <w:rtl/>
        </w:rPr>
        <w:t>و</w:t>
      </w:r>
      <w:r>
        <w:rPr>
          <w:rtl/>
        </w:rPr>
        <w:t xml:space="preserve"> توانايى در انسانها را بايد امرى نسبى دانست.اين‏نسبت در هر كس به گونه‏اى است، اما در يك برآورد دينى و براساس‏ملاكهاى موجود در منطق دينى، مى‏توان به معرفى ناتوان‏ترين فردپرداخت. ويژگى چنين فردى را نيز در ادامه پى خواهيم گرفت. در يك‏جمع‏بندى مى‏توان فهرست م</w:t>
      </w:r>
      <w:r>
        <w:rPr>
          <w:rFonts w:hint="eastAsia"/>
          <w:rtl/>
        </w:rPr>
        <w:t>وانع</w:t>
      </w:r>
      <w:r>
        <w:rPr>
          <w:rtl/>
        </w:rPr>
        <w:t xml:space="preserve"> و ناهنجاريهاى بازدارنده را اين‏گونه‏تنظيم كرد :</w:t>
      </w:r>
    </w:p>
    <w:p w:rsidR="00234526" w:rsidRDefault="00234526" w:rsidP="00234526">
      <w:pPr>
        <w:pStyle w:val="libNormal"/>
        <w:rPr>
          <w:rtl/>
        </w:rPr>
      </w:pPr>
      <w:r>
        <w:rPr>
          <w:rtl/>
        </w:rPr>
        <w:t>١ - بى‏حزمى و عدم دريافت رهنمودها</w:t>
      </w:r>
    </w:p>
    <w:p w:rsidR="00234526" w:rsidRDefault="00234526" w:rsidP="00234526">
      <w:pPr>
        <w:pStyle w:val="libNormal"/>
        <w:rPr>
          <w:rtl/>
        </w:rPr>
      </w:pPr>
      <w:r>
        <w:rPr>
          <w:rtl/>
        </w:rPr>
        <w:t>٢ - فقدان جزم و عزم</w:t>
      </w:r>
    </w:p>
    <w:p w:rsidR="00234526" w:rsidRDefault="00234526" w:rsidP="00234526">
      <w:pPr>
        <w:pStyle w:val="libNormal"/>
        <w:rPr>
          <w:rtl/>
        </w:rPr>
      </w:pPr>
      <w:r>
        <w:rPr>
          <w:rtl/>
        </w:rPr>
        <w:t>٣ - ضعف بردبارى و ثبات</w:t>
      </w:r>
    </w:p>
    <w:p w:rsidR="00234526" w:rsidRDefault="00234526" w:rsidP="00234526">
      <w:pPr>
        <w:pStyle w:val="libNormal"/>
        <w:rPr>
          <w:rtl/>
        </w:rPr>
      </w:pPr>
      <w:r>
        <w:rPr>
          <w:rtl/>
        </w:rPr>
        <w:t>٤ - سستى و تنبلى</w:t>
      </w:r>
    </w:p>
    <w:p w:rsidR="00234526" w:rsidRDefault="00234526" w:rsidP="00234526">
      <w:pPr>
        <w:pStyle w:val="libNormal"/>
        <w:rPr>
          <w:rtl/>
        </w:rPr>
      </w:pPr>
      <w:r>
        <w:rPr>
          <w:rtl/>
        </w:rPr>
        <w:t>٥ - خودپسندى</w:t>
      </w:r>
    </w:p>
    <w:p w:rsidR="00234526" w:rsidRDefault="00234526" w:rsidP="00234526">
      <w:pPr>
        <w:pStyle w:val="libNormal"/>
        <w:rPr>
          <w:rtl/>
        </w:rPr>
      </w:pPr>
      <w:r>
        <w:rPr>
          <w:rtl/>
        </w:rPr>
        <w:t>٦ - ترس</w:t>
      </w:r>
    </w:p>
    <w:p w:rsidR="00234526" w:rsidRDefault="00234526" w:rsidP="00234526">
      <w:pPr>
        <w:pStyle w:val="libNormal"/>
        <w:rPr>
          <w:rtl/>
        </w:rPr>
      </w:pPr>
      <w:r>
        <w:rPr>
          <w:rtl/>
        </w:rPr>
        <w:t>٧ - تلقينهاى منفي</w:t>
      </w:r>
    </w:p>
    <w:p w:rsidR="00234526" w:rsidRDefault="00234526" w:rsidP="00234526">
      <w:pPr>
        <w:pStyle w:val="libNormal"/>
        <w:rPr>
          <w:rtl/>
        </w:rPr>
      </w:pPr>
      <w:r>
        <w:rPr>
          <w:rtl/>
        </w:rPr>
        <w:t>٨ - ضعف عمل</w:t>
      </w:r>
    </w:p>
    <w:p w:rsidR="00234526" w:rsidRDefault="00234526" w:rsidP="00234526">
      <w:pPr>
        <w:pStyle w:val="libNormal"/>
        <w:rPr>
          <w:rtl/>
        </w:rPr>
      </w:pPr>
      <w:r>
        <w:rPr>
          <w:rtl/>
        </w:rPr>
        <w:t>٩ - غلبه و حاكميت‏خوشيها</w:t>
      </w:r>
    </w:p>
    <w:p w:rsidR="00234526" w:rsidRDefault="00234526" w:rsidP="00234526">
      <w:pPr>
        <w:pStyle w:val="libNormal"/>
        <w:rPr>
          <w:rtl/>
        </w:rPr>
      </w:pPr>
      <w:r>
        <w:rPr>
          <w:rtl/>
        </w:rPr>
        <w:t>١٠ - عجز</w:t>
      </w:r>
    </w:p>
    <w:p w:rsidR="00234526" w:rsidRDefault="001A4C16" w:rsidP="00234526">
      <w:pPr>
        <w:pStyle w:val="libNormal"/>
        <w:rPr>
          <w:rtl/>
        </w:rPr>
      </w:pPr>
      <w:r>
        <w:rPr>
          <w:rtl/>
        </w:rPr>
        <w:br w:type="page"/>
      </w:r>
    </w:p>
    <w:p w:rsidR="00234526" w:rsidRDefault="00234526" w:rsidP="001A4C16">
      <w:pPr>
        <w:pStyle w:val="Heading3"/>
        <w:rPr>
          <w:rtl/>
        </w:rPr>
      </w:pPr>
      <w:bookmarkStart w:id="17" w:name="_Toc454188364"/>
      <w:r>
        <w:rPr>
          <w:rFonts w:hint="eastAsia"/>
          <w:rtl/>
        </w:rPr>
        <w:t>اول</w:t>
      </w:r>
      <w:r>
        <w:rPr>
          <w:rtl/>
        </w:rPr>
        <w:t xml:space="preserve"> : بى‏حزمى و عدم دريافت رهنمودها</w:t>
      </w:r>
      <w:bookmarkEnd w:id="17"/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دستيابى</w:t>
      </w:r>
      <w:r>
        <w:rPr>
          <w:rtl/>
        </w:rPr>
        <w:t xml:space="preserve"> به اهداف و آرمانهاى ترسيم شده، خواسته‏ها و كمالات‏نفسانى، متانت، ثبات و حق‏مدارى نفس، نيازمند دريافت رهنمودها وآگاهيهايى است كه بتواند آدمى را به سرمنزل مطلوب و آرمانى او برساند.همواره مسيرهاى دراز، دورانديشى مناسبى را مى‏طلبد، روشنى راه، رفع‏ترديد و دودلى و سرگردانى، به هرز نرفتن نيرو و به هدر ندادن امكانات،همه و همه دستاورد وراندازهاى صحيح اوليه و گزينش درست مى‏باشد.انسان پيروزى چون على</w:t>
      </w:r>
      <w:r w:rsidR="00883AAE">
        <w:t xml:space="preserve"> </w:t>
      </w:r>
      <w:r w:rsidR="00321B39" w:rsidRPr="00883AAE">
        <w:rPr>
          <w:rStyle w:val="libAlaemChar"/>
          <w:rtl/>
        </w:rPr>
        <w:t>عليه‌السلام</w:t>
      </w:r>
      <w:r w:rsidR="00321B39">
        <w:rPr>
          <w:rtl/>
        </w:rPr>
        <w:t xml:space="preserve"> </w:t>
      </w:r>
      <w:r>
        <w:rPr>
          <w:rtl/>
        </w:rPr>
        <w:t>«ظفر» را در «حزم‏» و دورانديشى و توان‏پيش‏بينى مى‏داند و دورانديشى و «حزم‏» را در كارگزارى راى و انديشه وبكار</w:t>
      </w:r>
      <w:r>
        <w:rPr>
          <w:rFonts w:hint="eastAsia"/>
          <w:rtl/>
        </w:rPr>
        <w:t>گيرى</w:t>
      </w:r>
      <w:r>
        <w:rPr>
          <w:rtl/>
        </w:rPr>
        <w:t xml:space="preserve"> نيروى تفكر مى‏شمارد </w:t>
      </w:r>
      <w:r w:rsidRPr="00883AAE">
        <w:rPr>
          <w:rStyle w:val="libFootnotenumChar"/>
          <w:rtl/>
        </w:rPr>
        <w:t>(٣)</w:t>
      </w:r>
      <w:r>
        <w:rPr>
          <w:rtl/>
        </w:rPr>
        <w:t xml:space="preserve"> . چنان كه همو، فقدان اين هنجار را آفتى‏براى توانمندى و شجاعت معرفى مى‏كند </w:t>
      </w:r>
      <w:r w:rsidRPr="00883AAE">
        <w:rPr>
          <w:rStyle w:val="libFootnotenumChar"/>
          <w:rtl/>
        </w:rPr>
        <w:t>(٤)</w:t>
      </w:r>
      <w:r>
        <w:rPr>
          <w:rtl/>
        </w:rPr>
        <w:t xml:space="preserve"> 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tl/>
        </w:rPr>
        <w:t xml:space="preserve"> در بلوغ و رشد شخصيت‏خويش نيازمند توانمندى است اما عدم‏برآورد صحيح از «آينده‏» با توجه به معناى وسيعى كه اين كلمه در بر دارد وضعف در عاقبت انديشى و بهره‏ورى از نيروى اراده و عزم بدون‏پشتوانه‏هاى علمى و آگاهى، او را به يك حركت كور و تاريك خواهدكشاند. حت</w:t>
      </w:r>
      <w:r>
        <w:rPr>
          <w:rFonts w:hint="eastAsia"/>
          <w:rtl/>
        </w:rPr>
        <w:t>ى</w:t>
      </w:r>
      <w:r>
        <w:rPr>
          <w:rtl/>
        </w:rPr>
        <w:t xml:space="preserve"> براساس يك فراز دينى «آن كس كه بدون بينايى و آگاهى‏لازم، عمل مى‏كند همانند كسى است كه در غير مسير مورد نظر حركت‏مى‏كند كه فراچنگ سرعت‏حركت، چيزى جز دورى بيشتر نخواهدبود.» </w:t>
      </w:r>
      <w:r w:rsidRPr="00883AAE">
        <w:rPr>
          <w:rStyle w:val="libFootnotenumChar"/>
          <w:rtl/>
        </w:rPr>
        <w:t>(٥)</w:t>
      </w:r>
      <w:r>
        <w:rPr>
          <w:rtl/>
        </w:rPr>
        <w:t xml:space="preserve"> 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جايى ديگر نيز همانند درازگوش چشم بسته آسياب، شمرده شده‏است كه راه به جايى نمى‏برد و دايما بر گرد خويش مى‏چرخد. </w:t>
      </w:r>
      <w:r w:rsidRPr="00883AAE">
        <w:rPr>
          <w:rStyle w:val="libFootnotenumChar"/>
          <w:rtl/>
        </w:rPr>
        <w:t>(٦)</w:t>
      </w:r>
      <w:r>
        <w:rPr>
          <w:rtl/>
        </w:rPr>
        <w:t xml:space="preserve"> .</w:t>
      </w:r>
    </w:p>
    <w:p w:rsidR="00883AAE" w:rsidRDefault="00234526" w:rsidP="00883AA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همين روى تاكيد شده است كه نسبت‏به آنچه هنوز رشد و صلاحيت‏آن معلوم نيست تصميمى گرفته نشود. </w:t>
      </w:r>
      <w:r w:rsidRPr="00883AAE">
        <w:rPr>
          <w:rStyle w:val="libFootnotenumChar"/>
          <w:rtl/>
        </w:rPr>
        <w:t>(٧)</w:t>
      </w:r>
      <w:r>
        <w:rPr>
          <w:rtl/>
        </w:rPr>
        <w:t xml:space="preserve"> .</w:t>
      </w:r>
    </w:p>
    <w:p w:rsidR="00883AAE" w:rsidRDefault="00883AAE" w:rsidP="00883AAE">
      <w:pPr>
        <w:pStyle w:val="libNormal"/>
      </w:pPr>
      <w:r>
        <w:rPr>
          <w:rtl/>
        </w:rPr>
        <w:br w:type="page"/>
      </w:r>
    </w:p>
    <w:p w:rsidR="00234526" w:rsidRDefault="00883AAE" w:rsidP="00883AAE">
      <w:pPr>
        <w:pStyle w:val="Heading3"/>
        <w:rPr>
          <w:rtl/>
        </w:rPr>
      </w:pPr>
      <w:r>
        <w:rPr>
          <w:rFonts w:hint="eastAsia"/>
          <w:rtl/>
        </w:rPr>
        <w:t xml:space="preserve"> </w:t>
      </w:r>
      <w:bookmarkStart w:id="18" w:name="_Toc454188365"/>
      <w:r w:rsidR="00234526">
        <w:rPr>
          <w:rFonts w:hint="eastAsia"/>
          <w:rtl/>
        </w:rPr>
        <w:t>دوم</w:t>
      </w:r>
      <w:r w:rsidR="00234526">
        <w:rPr>
          <w:rtl/>
        </w:rPr>
        <w:t xml:space="preserve"> : فقدان جزم و عزم</w:t>
      </w:r>
      <w:bookmarkEnd w:id="18"/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«ظفر»</w:t>
      </w:r>
      <w:r>
        <w:rPr>
          <w:rtl/>
        </w:rPr>
        <w:t xml:space="preserve"> همان‏گونه كه نيازمند حزم و دورنگرى و برآورد صحيح است،نيازمند جزم و عزم است. بسيارى از تواناييها و دريافتهاى روشنى كه‏مى‏تواند در پيمايش راه، به سان چراغى روشن، راه را بنماياند دستخوش‏دودلى‏ها، تخيلات، ترديدها و بى‏ارادگيها مى‏گردد و اين خود آفتى بزرگ</w:t>
      </w:r>
      <w:r>
        <w:rPr>
          <w:rFonts w:hint="eastAsia"/>
          <w:rtl/>
        </w:rPr>
        <w:t>‏به</w:t>
      </w:r>
      <w:r>
        <w:rPr>
          <w:rtl/>
        </w:rPr>
        <w:t xml:space="preserve"> شمار مى‏آيد. از اين روى، به همان شيوه كه ما را در ظفرمندى، به حزم‏فرا خوانده‏اند، «جزم‏» و «عزم‏» را نيز ابزارى بس لازم شمرده‏اند. </w:t>
      </w:r>
      <w:r w:rsidRPr="00883AAE">
        <w:rPr>
          <w:rStyle w:val="libFootnotenumChar"/>
          <w:rtl/>
        </w:rPr>
        <w:t>(٨)</w:t>
      </w:r>
      <w:r>
        <w:rPr>
          <w:rtl/>
        </w:rPr>
        <w:t xml:space="preserve"> درخصوص ضرورت برخوردارى از اراده حكيمانه، پيشتر نوشته‏ايم امامناسب مى‏نمايد به انگيزه تاكيد بر اين امر كه خواست و اراد</w:t>
      </w:r>
      <w:r>
        <w:rPr>
          <w:rFonts w:hint="eastAsia"/>
          <w:rtl/>
        </w:rPr>
        <w:t>ه</w:t>
      </w:r>
      <w:r>
        <w:rPr>
          <w:rtl/>
        </w:rPr>
        <w:t xml:space="preserve"> انسان نقطه‏عطفى در دستيابى به شكل مطلوب شخصيت است، به اين فراز از دعاى امام‏كاظم</w:t>
      </w:r>
      <w:r w:rsidR="00321B39" w:rsidRPr="00883AAE">
        <w:rPr>
          <w:rStyle w:val="libAlaemChar"/>
          <w:rtl/>
        </w:rPr>
        <w:t>عليه‌السلام</w:t>
      </w:r>
      <w:r w:rsidR="00321B39">
        <w:rPr>
          <w:rtl/>
        </w:rPr>
        <w:t xml:space="preserve"> </w:t>
      </w:r>
      <w:r>
        <w:rPr>
          <w:rtl/>
        </w:rPr>
        <w:t>توجه كنيم كه به عنوان يكى از باورهاى درونى خويش خطاب به‏خداى بزرگ اظهار مى‏كند :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«دانسته‏ام</w:t>
      </w:r>
      <w:r>
        <w:rPr>
          <w:rtl/>
        </w:rPr>
        <w:t xml:space="preserve"> كه برترين توشه سالك كوى تو، اراده‏اى جزم وتصميمى قطعى است كه با آن تو را برگزيند و به سوى توآيد.» </w:t>
      </w:r>
      <w:r w:rsidRPr="00883AAE">
        <w:rPr>
          <w:rStyle w:val="libFootnotenumChar"/>
          <w:rtl/>
        </w:rPr>
        <w:t>(٩)</w:t>
      </w:r>
      <w:r>
        <w:rPr>
          <w:rtl/>
        </w:rPr>
        <w:t xml:space="preserve"> 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بزرگترين و نيز جانمايه همه آرزوها و آرمانهاى خويش را درآمدن به كوى «دوست‏» و قرب به «حق‏» مى‏دانيم و اگر به اين باور رسيده‏ايم‏كه شكل‏دهى شخصيت انسانى، تنها در چارچوب باورها و ارزشهاى دينى‏مى‏تواند تفسيرى انسانى و هماهنگ با هستى آدمى داشته باشد، بايد ا</w:t>
      </w:r>
      <w:r>
        <w:rPr>
          <w:rFonts w:hint="eastAsia"/>
          <w:rtl/>
        </w:rPr>
        <w:t>ين‏رهيافت</w:t>
      </w:r>
      <w:r>
        <w:rPr>
          <w:rtl/>
        </w:rPr>
        <w:t xml:space="preserve"> را هماره اذعان داريم كه برترين ابزار و پشتوانه اين «حركت وكوچ‏»، عزمى استوار و اراده‏اى پولادين است.</w:t>
      </w:r>
    </w:p>
    <w:p w:rsidR="00883AAE" w:rsidRDefault="00883AAE" w:rsidP="00883AAE">
      <w:pPr>
        <w:pStyle w:val="libNormal"/>
      </w:pPr>
      <w:r>
        <w:rPr>
          <w:rtl/>
        </w:rPr>
        <w:br w:type="page"/>
      </w:r>
    </w:p>
    <w:p w:rsidR="00234526" w:rsidRDefault="00234526" w:rsidP="00883AAE">
      <w:pPr>
        <w:pStyle w:val="Heading3"/>
        <w:rPr>
          <w:rtl/>
        </w:rPr>
      </w:pPr>
      <w:bookmarkStart w:id="19" w:name="_Toc454188366"/>
      <w:r>
        <w:rPr>
          <w:rFonts w:hint="eastAsia"/>
          <w:rtl/>
        </w:rPr>
        <w:t>سوم</w:t>
      </w:r>
      <w:r>
        <w:rPr>
          <w:rtl/>
        </w:rPr>
        <w:t xml:space="preserve"> : ضعف بردبارى و ثبات</w:t>
      </w:r>
      <w:bookmarkEnd w:id="19"/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با عنوان صبر، بردبارى و ثبات قدم فرا راه شكل‏گيرى شخصيت‏انسانى ما نهاده شده است، مجموعه وسيعى از توصيه‏ها، رهنمودها وراهبردهاى جامع را در بر مى‏گيرد كه در اين مجال حتى امكان بازگويى‏بخشى از آن نيز وجود ندارد. پرواضح است فقدان اين خصيصه، زمينه‏«عجز» و </w:t>
      </w:r>
      <w:r>
        <w:rPr>
          <w:rFonts w:hint="eastAsia"/>
          <w:rtl/>
        </w:rPr>
        <w:t>ناتوانى</w:t>
      </w:r>
      <w:r>
        <w:rPr>
          <w:rtl/>
        </w:rPr>
        <w:t xml:space="preserve"> در راهيابى به آرمانهاى شخصيتى را به وجود مى‏آورد; ازاين رو گوشزد شده است :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كسى</w:t>
      </w:r>
      <w:r>
        <w:rPr>
          <w:rtl/>
        </w:rPr>
        <w:t xml:space="preserve"> كه هنجار ارزشمند بردبارى و صبر را در برابرناگواريهاى روزگار آماده نكند، ناتوان خواهد ماند. </w:t>
      </w:r>
      <w:r w:rsidRPr="00883AAE">
        <w:rPr>
          <w:rStyle w:val="libFootnotenumChar"/>
          <w:rtl/>
        </w:rPr>
        <w:t>(١٠)</w:t>
      </w:r>
      <w:r>
        <w:rPr>
          <w:rtl/>
        </w:rPr>
        <w:t xml:space="preserve"> 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چنان</w:t>
      </w:r>
      <w:r>
        <w:rPr>
          <w:rtl/>
        </w:rPr>
        <w:t xml:space="preserve"> كه فرمود :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فردى</w:t>
      </w:r>
      <w:r>
        <w:rPr>
          <w:rtl/>
        </w:rPr>
        <w:t xml:space="preserve"> كه بر مركب راهوار صبر جاى گيرد، به ميدان پيروزى‏راه يافته است. </w:t>
      </w:r>
      <w:r w:rsidRPr="00883AAE">
        <w:rPr>
          <w:rStyle w:val="libFootnotenumChar"/>
          <w:rtl/>
        </w:rPr>
        <w:t>(١١)</w:t>
      </w:r>
      <w:r>
        <w:rPr>
          <w:rtl/>
        </w:rPr>
        <w:t xml:space="preserve"> 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همواره در دستيابى به «ظفر»، صبر به عنوان يك اصل توصيه شده‏است. چنان كه فرمود :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اصبر</w:t>
      </w:r>
      <w:r>
        <w:rPr>
          <w:rtl/>
        </w:rPr>
        <w:t xml:space="preserve"> تظفز; </w:t>
      </w:r>
      <w:r w:rsidRPr="00883AAE">
        <w:rPr>
          <w:rStyle w:val="libFootnotenumChar"/>
          <w:rtl/>
        </w:rPr>
        <w:t>(١٢)</w:t>
      </w:r>
      <w:r>
        <w:rPr>
          <w:rtl/>
        </w:rPr>
        <w:t xml:space="preserve"> 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صبر</w:t>
      </w:r>
      <w:r>
        <w:rPr>
          <w:rtl/>
        </w:rPr>
        <w:t xml:space="preserve"> پيشه كن، پيروز مى‏شوى.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نزديك</w:t>
      </w:r>
      <w:r>
        <w:rPr>
          <w:rtl/>
        </w:rPr>
        <w:t xml:space="preserve"> به همين رهنمود را چنين مى‏خوانيم :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كسى</w:t>
      </w:r>
      <w:r>
        <w:rPr>
          <w:rtl/>
        </w:rPr>
        <w:t xml:space="preserve"> ظفر مى‏بايد كه بردبارى كند </w:t>
      </w:r>
      <w:r w:rsidRPr="00883AAE">
        <w:rPr>
          <w:rStyle w:val="libFootnotenumChar"/>
          <w:rtl/>
        </w:rPr>
        <w:t>(١٣)</w:t>
      </w:r>
      <w:r>
        <w:rPr>
          <w:rtl/>
        </w:rPr>
        <w:t xml:space="preserve"> .</w:t>
      </w:r>
    </w:p>
    <w:p w:rsidR="00234526" w:rsidRDefault="00883AAE" w:rsidP="00234526">
      <w:pPr>
        <w:pStyle w:val="libNormal"/>
        <w:rPr>
          <w:rtl/>
        </w:rPr>
      </w:pPr>
      <w:r>
        <w:rPr>
          <w:rtl/>
        </w:rPr>
        <w:br w:type="page"/>
      </w:r>
    </w:p>
    <w:p w:rsidR="00234526" w:rsidRDefault="00234526" w:rsidP="00883AAE">
      <w:pPr>
        <w:pStyle w:val="Heading3"/>
        <w:rPr>
          <w:rtl/>
        </w:rPr>
      </w:pPr>
      <w:bookmarkStart w:id="20" w:name="_Toc454188367"/>
      <w:r>
        <w:rPr>
          <w:rFonts w:hint="eastAsia"/>
          <w:rtl/>
        </w:rPr>
        <w:t>چهارم</w:t>
      </w:r>
      <w:r>
        <w:rPr>
          <w:rtl/>
        </w:rPr>
        <w:t xml:space="preserve"> : سستى و تنبلى</w:t>
      </w:r>
      <w:bookmarkEnd w:id="20"/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«توانى‏»،</w:t>
      </w:r>
      <w:r>
        <w:rPr>
          <w:rtl/>
        </w:rPr>
        <w:t xml:space="preserve"> سستى، تنبلى و بى‏حالى را مى‏توان به عنوان يك ناهنجارى‏مستقل ارزيابى نمود. اگر اين واقعيت پذيرفته شود كه دنيا و زندگى، ميدان‏آزمون و به تعبيرى رساتر، ميدان مسابقه است، اهميت «جديت‏» و تلاش، جايگاه خويش را خواهد يافت. برخى گرچه اندك، هرچه غير كمال </w:t>
      </w:r>
      <w:r>
        <w:rPr>
          <w:rFonts w:hint="eastAsia"/>
          <w:rtl/>
        </w:rPr>
        <w:t>است‏و</w:t>
      </w:r>
      <w:r>
        <w:rPr>
          <w:rtl/>
        </w:rPr>
        <w:t xml:space="preserve"> آفتى براى تكوين شخصيت انسانى آنان محسوب مى‏شود را و نيز تعلق‏خاطر بدانها را به بازى مى‏گيرند، و اكثريتى هرچه غير كمال است،شخصيت وجودى آنان رابه بازى مى‏گيرد! دسته دوم ديگر «خوديتى‏»مستقل و غير وابسته ندارند. طفيلى تعلقات دست و پاگير خويشند. «من‏واقعى</w:t>
      </w:r>
      <w:r>
        <w:rPr>
          <w:rFonts w:hint="eastAsia"/>
          <w:rtl/>
        </w:rPr>
        <w:t>‏»</w:t>
      </w:r>
      <w:r>
        <w:rPr>
          <w:rtl/>
        </w:rPr>
        <w:t xml:space="preserve"> آنان بازيچه‏اى بيش نيست. در آنان جديتى در گزينش يك راه‏عملى صحيح و در چارچوب آرمانها و ارزشهايى كه دريافت كرده‏اندمشهود نمى‏باشد. رهيافتها و هدايتهاى اوليه نيز كارى از پيش نمى‏برد. اينان‏دچار آفت‏سستى، مسامحه، توانى و بى‏حالى شده‏اند و اين به راحتى‏مى‏ت</w:t>
      </w:r>
      <w:r>
        <w:rPr>
          <w:rFonts w:hint="eastAsia"/>
          <w:rtl/>
        </w:rPr>
        <w:t>واند</w:t>
      </w:r>
      <w:r>
        <w:rPr>
          <w:rtl/>
        </w:rPr>
        <w:t xml:space="preserve"> آنان را از وصول به مطلوب باز دارد. آنچه بايد به عنوان يك‏هدايت روشن تلقى گردد اين تاكيد است كه.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بوسيله</w:t>
      </w:r>
      <w:r>
        <w:rPr>
          <w:rtl/>
        </w:rPr>
        <w:t xml:space="preserve"> تصميم و عزم قاطع به مبارزه با توانى و سستى برخيزيد. </w:t>
      </w:r>
      <w:r w:rsidRPr="00883AAE">
        <w:rPr>
          <w:rStyle w:val="libFootnotenumChar"/>
          <w:rtl/>
        </w:rPr>
        <w:t>(١٤)</w:t>
      </w:r>
      <w:r>
        <w:rPr>
          <w:rtl/>
        </w:rPr>
        <w:t xml:space="preserve"> .</w:t>
      </w:r>
    </w:p>
    <w:p w:rsidR="00234526" w:rsidRDefault="00883AAE" w:rsidP="00234526">
      <w:pPr>
        <w:pStyle w:val="libNormal"/>
        <w:rPr>
          <w:rtl/>
        </w:rPr>
      </w:pPr>
      <w:r>
        <w:rPr>
          <w:rtl/>
        </w:rPr>
        <w:br w:type="page"/>
      </w:r>
    </w:p>
    <w:p w:rsidR="00234526" w:rsidRDefault="00234526" w:rsidP="00883AAE">
      <w:pPr>
        <w:pStyle w:val="Heading3"/>
        <w:rPr>
          <w:rtl/>
        </w:rPr>
      </w:pPr>
      <w:bookmarkStart w:id="21" w:name="_Toc454188368"/>
      <w:r>
        <w:rPr>
          <w:rFonts w:hint="eastAsia"/>
          <w:rtl/>
        </w:rPr>
        <w:t>پنجم</w:t>
      </w:r>
      <w:r>
        <w:rPr>
          <w:rtl/>
        </w:rPr>
        <w:t xml:space="preserve"> : خودپسندى</w:t>
      </w:r>
      <w:bookmarkEnd w:id="21"/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عواملى كه بايد در شمار ناهنجاريهاى بازدارنده مورد توجه‏قرار داد، خودبينى، خودپسندى و ضايت‏خاطر از انديشه و عملكردخويش است. اعتماد به نفس و اعتقاد به توانايى از لازمه‏هاى موفقيت است‏اما خلط اين ويژگى لازم با آفتى چون «عجب‏» و خودپسندى را بايد نشانى‏</w:t>
      </w:r>
      <w:r>
        <w:rPr>
          <w:rFonts w:hint="eastAsia"/>
          <w:rtl/>
        </w:rPr>
        <w:t>از</w:t>
      </w:r>
      <w:r>
        <w:rPr>
          <w:rtl/>
        </w:rPr>
        <w:t xml:space="preserve"> عدم درك و شناخت واقعيت انسانى شخص شمرد </w:t>
      </w:r>
      <w:r w:rsidRPr="00883AAE">
        <w:rPr>
          <w:rStyle w:val="libFootnotenumChar"/>
          <w:rtl/>
        </w:rPr>
        <w:t>(١٥)</w:t>
      </w:r>
      <w:r>
        <w:rPr>
          <w:rtl/>
        </w:rPr>
        <w:t xml:space="preserve"> . شناخت صحيح‏خود و جامعه و توان پيش‏بينى مسيرى درست، نيازمند برخوردارى ازداده‏ها و تجربيات بسيارى است كه بايد اندوخت. و پرواضح است‏«عجب‏» آفتى بس بزرگ در اين مسير است. شكل‏گيرى صحيح شخصيت‏انسانى، منوط به خردور</w:t>
      </w:r>
      <w:r>
        <w:rPr>
          <w:rFonts w:hint="eastAsia"/>
          <w:rtl/>
        </w:rPr>
        <w:t>زى</w:t>
      </w:r>
      <w:r>
        <w:rPr>
          <w:rtl/>
        </w:rPr>
        <w:t xml:space="preserve"> و شوق دريافت رهنمودها و انديشه‏هاى‏ديگران است. غرورى كه حاكى از ستايشگرى خويش است و خودپسندى‏كه نشانه بى‏نيازى از اين و آن است، خردورزى جوان را سخت آفت‏زده‏مى‏كند، چنان كه فرمود :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عجب</w:t>
      </w:r>
      <w:r>
        <w:rPr>
          <w:rtl/>
        </w:rPr>
        <w:t xml:space="preserve"> و خودپسندى، آفت‏خرد است </w:t>
      </w:r>
      <w:r w:rsidRPr="00883AAE">
        <w:rPr>
          <w:rStyle w:val="libFootnotenumChar"/>
          <w:rtl/>
        </w:rPr>
        <w:t>(١٦)</w:t>
      </w:r>
      <w:r>
        <w:rPr>
          <w:rtl/>
        </w:rPr>
        <w:t xml:space="preserve"> .</w:t>
      </w:r>
    </w:p>
    <w:p w:rsidR="00234526" w:rsidRDefault="00883AAE" w:rsidP="00234526">
      <w:pPr>
        <w:pStyle w:val="libNormal"/>
        <w:rPr>
          <w:rtl/>
        </w:rPr>
      </w:pPr>
      <w:r>
        <w:rPr>
          <w:rtl/>
        </w:rPr>
        <w:br w:type="page"/>
      </w:r>
    </w:p>
    <w:p w:rsidR="00234526" w:rsidRDefault="00234526" w:rsidP="00883AAE">
      <w:pPr>
        <w:pStyle w:val="Heading3"/>
        <w:rPr>
          <w:rtl/>
        </w:rPr>
      </w:pPr>
      <w:bookmarkStart w:id="22" w:name="_Toc454188369"/>
      <w:r>
        <w:rPr>
          <w:rFonts w:hint="eastAsia"/>
          <w:rtl/>
        </w:rPr>
        <w:t>ششم</w:t>
      </w:r>
      <w:r>
        <w:rPr>
          <w:rtl/>
        </w:rPr>
        <w:t xml:space="preserve"> : ترس</w:t>
      </w:r>
      <w:bookmarkEnd w:id="22"/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بررسى ناهنجاريهاى بازدارنده، عامل ديگرى رخ مى‏نمايد كه درعين حال مى‏تواند هنجارى مطلوب و از عوامل سازنده و زمينه‏ساز رشد به‏شمار آيد. ترس، خوف، بيم، واهمه و نگرانى، همه نمودى از يك‏واقعيت‏اند كه مى‏تواند چهره‏اى مطلوب به خود گيرد و مى‏تواند به آفتى‏بزرگ مبدل شود و درست از همين نقطه است كه در رهنمودهاى‏روان‏شناختى دينى و هدايتهاى عملى آن به دو گونه با پديده ترس رفتارشده است. گاه پديده‏اى آفت‏زا و منفى، و گاه زمينه‏ساز رشد و بالندگى. به‏اين فرازها نگاه كنيد :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ترس،</w:t>
      </w:r>
      <w:r>
        <w:rPr>
          <w:rtl/>
        </w:rPr>
        <w:t xml:space="preserve"> آفت است </w:t>
      </w:r>
      <w:r w:rsidRPr="00883AAE">
        <w:rPr>
          <w:rStyle w:val="libFootnotenumChar"/>
          <w:rtl/>
        </w:rPr>
        <w:t>(١٧)</w:t>
      </w:r>
      <w:r>
        <w:rPr>
          <w:rtl/>
        </w:rPr>
        <w:t xml:space="preserve"> 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ترس،</w:t>
      </w:r>
      <w:r>
        <w:rPr>
          <w:rtl/>
        </w:rPr>
        <w:t xml:space="preserve"> كاستى و نقص است </w:t>
      </w:r>
      <w:r w:rsidRPr="00883AAE">
        <w:rPr>
          <w:rStyle w:val="libFootnotenumChar"/>
          <w:rtl/>
        </w:rPr>
        <w:t>(١٨)</w:t>
      </w:r>
      <w:r>
        <w:rPr>
          <w:rtl/>
        </w:rPr>
        <w:t xml:space="preserve"> 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مؤمن،</w:t>
      </w:r>
      <w:r>
        <w:rPr>
          <w:rtl/>
        </w:rPr>
        <w:t xml:space="preserve"> ترسو، حريص و بخيل نمى‏باشد </w:t>
      </w:r>
      <w:r w:rsidRPr="00883AAE">
        <w:rPr>
          <w:rStyle w:val="libFootnotenumChar"/>
          <w:rtl/>
        </w:rPr>
        <w:t>(١٩)</w:t>
      </w:r>
      <w:r>
        <w:rPr>
          <w:rtl/>
        </w:rPr>
        <w:t xml:space="preserve"> 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نيز توجه كنيد :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كسى</w:t>
      </w:r>
      <w:r>
        <w:rPr>
          <w:rtl/>
        </w:rPr>
        <w:t xml:space="preserve"> كه ترس و خوف او كم باشد آفت او زياد است. </w:t>
      </w:r>
      <w:r w:rsidRPr="00883AAE">
        <w:rPr>
          <w:rStyle w:val="libFootnotenumChar"/>
          <w:rtl/>
        </w:rPr>
        <w:t>(٢٠)</w:t>
      </w:r>
      <w:r>
        <w:rPr>
          <w:rtl/>
        </w:rPr>
        <w:t xml:space="preserve"> 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بسيار افراد خائف كه خوفشان آنان را به جايگاه امن برده‏است </w:t>
      </w:r>
      <w:r w:rsidRPr="00883AAE">
        <w:rPr>
          <w:rStyle w:val="libFootnotenumChar"/>
          <w:rtl/>
        </w:rPr>
        <w:t>(٢١)</w:t>
      </w:r>
      <w:r>
        <w:rPr>
          <w:rtl/>
        </w:rPr>
        <w:t xml:space="preserve"> 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كسى</w:t>
      </w:r>
      <w:r>
        <w:rPr>
          <w:rtl/>
        </w:rPr>
        <w:t xml:space="preserve"> كه بترسد ايمنى مى‏يابد. </w:t>
      </w:r>
      <w:r w:rsidRPr="00883AAE">
        <w:rPr>
          <w:rStyle w:val="libFootnotenumChar"/>
          <w:rtl/>
        </w:rPr>
        <w:t>(٢٢)</w:t>
      </w:r>
      <w:r>
        <w:rPr>
          <w:rtl/>
        </w:rPr>
        <w:t xml:space="preserve"> 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راحتى مى‏توان راستاى هر دو دسته از رهنمودهاى ذكر شده را بازگونمود. آنچه مى‏تواند پديده ترس را در آدمى با تفسيرى مثبت‏يا عنوانى‏منفى ارزيابى كند، چارچوب، ماهيت و نتايج‏حركت و عملى است كه‏ترس مانع آن است. بر اين اساس، در شكل‏دهى به ساختار شخصيتى خويش‏بايد از ترسهاى موهوم و نگرانيهاى نابجا فاصله گرفت چرا كه عزم و اراده‏آدمى را دچار تزلزل مى‏كند و حس اعتماد به نفس را تضعيف مى‏نمايد.همواره نيروى انديشه و آرامش </w:t>
      </w:r>
      <w:r>
        <w:rPr>
          <w:rtl/>
        </w:rPr>
        <w:lastRenderedPageBreak/>
        <w:t>برخاسته از ايمان درونى، مى‏تواند توان‏جوان را از اسارت ترس نجات بخشد. ترس چنان كه برخى تقسيم‏بنديهاى</w:t>
      </w:r>
      <w:r>
        <w:rPr>
          <w:rFonts w:hint="eastAsia"/>
          <w:rtl/>
        </w:rPr>
        <w:t>‏روايى</w:t>
      </w:r>
      <w:r>
        <w:rPr>
          <w:rtl/>
        </w:rPr>
        <w:t xml:space="preserve"> شاهد است، جزء سربازان شيطان معرفى گشته است.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روانكاوى</w:t>
      </w:r>
      <w:r>
        <w:rPr>
          <w:rtl/>
        </w:rPr>
        <w:t xml:space="preserve"> ترس و تحليل زمينه‏ها و زيرساختهاى آن، نيازمند شرحى‏ويژه است كه اينك پى‏گير آن نيستيم. در ارزيابى اجمالى آن مى‏توان به</w:t>
      </w:r>
      <w:r w:rsidR="00883AAE">
        <w:t xml:space="preserve"> </w:t>
      </w:r>
      <w:r>
        <w:rPr>
          <w:rtl/>
        </w:rPr>
        <w:t>‏ناهنجاريهاى چندى چون خودكم‏بينى، خودباختگى، تلقينهاى منفى،تحقيرهاى بيرونى اعم از خانه و جامعه و كاستى آگاهيهااشاره‏كرد.مجموعه اين عوامل مى‏تواند ناهنجارى ترس و بيم را تقويت كند و به همين‏نسبت‏شخص را دچار بى‏ارادگى، مسؤوليت‏گريزى، راحت‏طلبى وسست‏عنصرى نمايد. شخصيت او نيز تابعى از همين ضعفها خواهد بود. ازهمين رو در رهنمودهاى اسلامى، افزون بر معرفى پديده ترس به عنوان‏يك ناهنجارى شخصيتى</w:t>
      </w:r>
      <w:r>
        <w:rPr>
          <w:rFonts w:hint="eastAsia"/>
          <w:rtl/>
        </w:rPr>
        <w:t>،</w:t>
      </w:r>
      <w:r>
        <w:rPr>
          <w:rtl/>
        </w:rPr>
        <w:t xml:space="preserve"> به صورتى جزئى‏تر شاهد برخى دستورالعملهادر جهت پالايش شخصيت انسانى از اين آفت مى‏باشيم. از جمله، اين‏توصيه كلى :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هنگامى</w:t>
      </w:r>
      <w:r>
        <w:rPr>
          <w:rtl/>
        </w:rPr>
        <w:t xml:space="preserve"> كه از چيزى بيم داشتى خودت را در متن آن قراربده چرا كه خودنگه‏دارى شديد تو از آن، مساله‏اى بزرگتر ازخود آن چيزى است كه از آن خوف دارى. </w:t>
      </w:r>
      <w:r w:rsidRPr="00B73CB8">
        <w:rPr>
          <w:rStyle w:val="libFootnotenumChar"/>
          <w:rtl/>
        </w:rPr>
        <w:t>(٢٣)</w:t>
      </w:r>
      <w:r>
        <w:rPr>
          <w:rtl/>
        </w:rPr>
        <w:t xml:space="preserve"> .</w:t>
      </w:r>
    </w:p>
    <w:p w:rsidR="00234526" w:rsidRDefault="00B73CB8" w:rsidP="00234526">
      <w:pPr>
        <w:pStyle w:val="libNormal"/>
        <w:rPr>
          <w:rtl/>
        </w:rPr>
      </w:pPr>
      <w:r>
        <w:rPr>
          <w:rtl/>
        </w:rPr>
        <w:br w:type="page"/>
      </w:r>
    </w:p>
    <w:p w:rsidR="00234526" w:rsidRDefault="00234526" w:rsidP="00B73CB8">
      <w:pPr>
        <w:pStyle w:val="Heading3"/>
        <w:rPr>
          <w:rtl/>
        </w:rPr>
      </w:pPr>
      <w:bookmarkStart w:id="23" w:name="_Toc454188370"/>
      <w:r>
        <w:rPr>
          <w:rFonts w:hint="eastAsia"/>
          <w:rtl/>
        </w:rPr>
        <w:t>هفتم</w:t>
      </w:r>
      <w:r>
        <w:rPr>
          <w:rtl/>
        </w:rPr>
        <w:t xml:space="preserve"> : تلقينهاى منفى</w:t>
      </w:r>
      <w:bookmarkEnd w:id="23"/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به مفهوم و معناى وسيعى كه براى «تلقين‏» مورد نظر است توجه‏شود به اهميت اين موضوع به عنوان يك هنجار و يا ناهنجار، بيشتر آگاهى‏خواهيم يافت. «تلقين‏» به همان ميزان كه در اينجا به عنوان يك آفت‏بازدارنده مورد نگرش است‏بايد به عنوان يك عامل رشد و موفقيت مورد</w:t>
      </w:r>
      <w:r>
        <w:rPr>
          <w:rFonts w:hint="eastAsia"/>
          <w:rtl/>
        </w:rPr>
        <w:t>توجه</w:t>
      </w:r>
      <w:r>
        <w:rPr>
          <w:rtl/>
        </w:rPr>
        <w:t xml:space="preserve"> جدى قرار گيرد. چنان كه پيشتر شرح كرديم رفتار و منش انسان،برخاسته از نوع شخصيت و باورهاى درونى او است و مهمترين مرحله‏شكل‏گيرى شخصيت او را بايد در مرحله گزينش و پذيرش باورهاى درونى‏شمرد. هر كس و هر عاملى بتواند باورهاى آدمى را به عنوان زيرساختهاى‏رفتار</w:t>
      </w:r>
      <w:r>
        <w:rPr>
          <w:rFonts w:hint="eastAsia"/>
          <w:rtl/>
        </w:rPr>
        <w:t>ى</w:t>
      </w:r>
      <w:r>
        <w:rPr>
          <w:rtl/>
        </w:rPr>
        <w:t xml:space="preserve"> او شكل بدهد در واقع رفتار و منشهاى عملى او را شكل داده است.اينها كه مى‏خوانيد هر چند درباره انسان است اما پرواضح است در تحليلهاو جسارتهاى جامعه‏شناختى نيز بايد مورد توجه قرار گيرد. جامعه نيز ازآحاد انسانى تشكيل مى‏شود و بدين ترتيب، حوزه عمل و نفوذ آنچه د</w:t>
      </w:r>
      <w:r>
        <w:rPr>
          <w:rFonts w:hint="eastAsia"/>
          <w:rtl/>
        </w:rPr>
        <w:t>راينجا</w:t>
      </w:r>
      <w:r>
        <w:rPr>
          <w:rtl/>
        </w:rPr>
        <w:t xml:space="preserve"> با تعبير «تلقين‏» از آن ياد مى‏شود بسى گسترده است. مفهوم تلقين نيازچندانى به توضيح ندارد. از نظر معرفى مصاديق آن مى‏توان به دو بخش‏فردى و اجتماعى اشاره نمود، چنان كه عامل آن مى‏تواند عنصرى بيرونى ومى‏تواند واقعيتى درونى باشد و باز همان گونه كه اشاره شد تلقين مى‏تواندبه عنوان زمينه‏اى براى رشد و سازندگى درآيد، و مى‏تواند به صورت عاملى‏بازدارنده و آفتى اجتماعى رخ نمايد. بسيارى از باورهاى فردى و اجتماعى،برخاسته از تلقينهايى است كه در بسيارى بلكه بيشتر موارد به صورت‏ناخودآگاه، فرد و جامعه را تحت تاثير عم</w:t>
      </w:r>
      <w:r>
        <w:rPr>
          <w:rFonts w:hint="eastAsia"/>
          <w:rtl/>
        </w:rPr>
        <w:t>يق</w:t>
      </w:r>
      <w:r>
        <w:rPr>
          <w:rtl/>
        </w:rPr>
        <w:t xml:space="preserve"> خويش قرار مى‏دهد. عمده‏فلسفه تبليغات را بايد در اين انگيزه جست كه به كمك آن مى‏توان </w:t>
      </w:r>
      <w:r>
        <w:rPr>
          <w:rtl/>
        </w:rPr>
        <w:lastRenderedPageBreak/>
        <w:t>جامعه‏را به سمت‏باورها و ذهنيتهايى سوق داد كه مى‏تواند اهداف انجام تبليغات‏را جامه عمل پوشد. بخوبى روشن است كه تبليغات اگر بتواند همانندعاملى تلقين‏كننده باورهاى اجتماعى را شكل دهد در واقع راستاى حركت‏و تلاش آن جامعه را به دست گرفته است. اينها مى‏تواند در جهت مصالح‏واقعى فرد و جامعه باشد; چنان كه مى‏تواند به عنوان آفتى بزرگ، كيان وشخصيت فرد و جامعه را در خود پيچد. يك نگاه به آنچه در اين زمينه دركشورها و جوامع مختلف مى‏گذر</w:t>
      </w:r>
      <w:r>
        <w:rPr>
          <w:rFonts w:hint="eastAsia"/>
          <w:rtl/>
        </w:rPr>
        <w:t>د</w:t>
      </w:r>
      <w:r>
        <w:rPr>
          <w:rtl/>
        </w:rPr>
        <w:t xml:space="preserve"> شاهدى بس گويا در بحث است.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tl/>
        </w:rPr>
        <w:t xml:space="preserve"> در شكل‏دهى به شخصيت‏خويش بايد با ديدى تعالى‏بخش وسعادت‏آفرين به تلقين و ذهنيتها و باورهايى كه از اين راه مى‏توان به آنهارسيد بنگرد. خود را از عوامل تلقين كننده‏اى كه روح ياس، وابستگى،ناتوانى، سستى و بى‏ارادگى را در او تقويت مى‏كند و ارزشهاى متعالى را </w:t>
      </w:r>
      <w:r>
        <w:rPr>
          <w:rFonts w:hint="eastAsia"/>
          <w:rtl/>
        </w:rPr>
        <w:t>درنگاه</w:t>
      </w:r>
      <w:r>
        <w:rPr>
          <w:rtl/>
        </w:rPr>
        <w:t xml:space="preserve"> او بى‏ارزش مى‏نمايد و به جاى آن، باور، انديشه، فرهنگ و رسومى‏بى‏پايه و دور از مصالح انسانيت را جايگزين مى‏نمايد دور سازد.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در فرهنگ دينى ما با عنوان «طيره‏» مطرح شده و با آن مبارزه‏شده است‏بخشى از موضوع مورد بحث است. اينك مجال پرداختن‏تفصيلى به اين موضوع نيست. آنچه در فرهنگ ما با تعبيراتى چون «به فال‏بد گرفتن‏» و «شوم پنداشتن‏» مطرح مى‏شود مى‏تواند بيان كننده مفهوم‏«طيره‏</w:t>
      </w:r>
      <w:r>
        <w:rPr>
          <w:rFonts w:hint="eastAsia"/>
          <w:rtl/>
        </w:rPr>
        <w:t>»</w:t>
      </w:r>
      <w:r>
        <w:rPr>
          <w:rtl/>
        </w:rPr>
        <w:t xml:space="preserve"> باشد. قرآن از برخى مردمان نام مى‏برد كه در برابر دعوت‏پيامبران</w:t>
      </w:r>
      <w:r w:rsidR="00321B39" w:rsidRPr="00B73CB8">
        <w:rPr>
          <w:rStyle w:val="libAlaemChar"/>
          <w:rtl/>
        </w:rPr>
        <w:t>عليه‌السلام</w:t>
      </w:r>
      <w:r w:rsidR="00321B39">
        <w:rPr>
          <w:rtl/>
        </w:rPr>
        <w:t xml:space="preserve"> </w:t>
      </w:r>
      <w:r>
        <w:rPr>
          <w:rtl/>
        </w:rPr>
        <w:t>با ابزار «طيره‏» به مقابله برمى‏خواستند. حركت پيامبران</w:t>
      </w:r>
      <w:r w:rsidR="00321B39" w:rsidRPr="00B73CB8">
        <w:rPr>
          <w:rStyle w:val="libAlaemChar"/>
          <w:rtl/>
        </w:rPr>
        <w:t>عليه‌السلام</w:t>
      </w:r>
      <w:r w:rsidR="00321B39">
        <w:rPr>
          <w:rtl/>
        </w:rPr>
        <w:t xml:space="preserve"> </w:t>
      </w:r>
      <w:r>
        <w:rPr>
          <w:rtl/>
        </w:rPr>
        <w:t>راحركتى شوم و بديمن معرفى مى‏نمودند. اگر مواجه با بدى و ناگوارى‏مى‏شدند آن را از شومى و بدبختى پيامبر و ياران او مى‏دانستند و بر ه</w:t>
      </w:r>
      <w:r>
        <w:rPr>
          <w:rFonts w:hint="eastAsia"/>
          <w:rtl/>
        </w:rPr>
        <w:t>مين‏اساس</w:t>
      </w:r>
      <w:r>
        <w:rPr>
          <w:rtl/>
        </w:rPr>
        <w:t xml:space="preserve"> نيز تبليغ مى‏كردند و حركت‏سازنده پيامبران را براى جامعه خويش،شوم پنداشته و شوم معرفى مى‏كردند و عناصر ساده ولى گسترده </w:t>
      </w:r>
      <w:r>
        <w:rPr>
          <w:rtl/>
        </w:rPr>
        <w:lastRenderedPageBreak/>
        <w:t xml:space="preserve">اجتماعى‏نيز تحت تاثير قرار مى‏گرفتند. و بدين ترتيب پيامبران مسؤوليت مى‏يافتنداين حقيقت را در باور عمومى جامعه جاى دهند كه نيكى و </w:t>
      </w:r>
      <w:r>
        <w:rPr>
          <w:rFonts w:hint="eastAsia"/>
          <w:rtl/>
        </w:rPr>
        <w:t>بدى</w:t>
      </w:r>
      <w:r>
        <w:rPr>
          <w:rtl/>
        </w:rPr>
        <w:t xml:space="preserve"> سرانجام‏فرد و جامعه، در گرو حركت و تلاش و هدايت‏پذيرى خود آنان است.خواست‏خداوند، اراده و عمل شخص و باورها و تلاش او است كه نقش ايفامى‏كند. خواست و اراده الهى نيز تفسيرى ظريف و دقيق دارد كه بايد درجاى خود پى‏گرفت. به هرحال، نقش اجتماعى «طيره‏» و «نحس‏ان</w:t>
      </w:r>
      <w:r>
        <w:rPr>
          <w:rFonts w:hint="eastAsia"/>
          <w:rtl/>
        </w:rPr>
        <w:t>گارى‏»حالت‏بازدارندگى</w:t>
      </w:r>
      <w:r>
        <w:rPr>
          <w:rtl/>
        </w:rPr>
        <w:t xml:space="preserve"> آن به عنوان يك ناهنجارى فردى و عمومى و لزوم‏بهره‏ورى‏از آن به مثابه يك هنجار سازنده در مرتبه و مرحله‏اى است كه‏آياتى چند را در چند جا به خود اختصاص داده است. </w:t>
      </w:r>
      <w:r w:rsidRPr="00B73CB8">
        <w:rPr>
          <w:rStyle w:val="libFootnotenumChar"/>
          <w:rtl/>
        </w:rPr>
        <w:t>(٢٤)</w:t>
      </w:r>
      <w:r>
        <w:rPr>
          <w:rtl/>
        </w:rPr>
        <w:t xml:space="preserve"> چنان كه وجودبرخى رهنمودهاى حديثى نيز در جهت مبارزه با اين آفت اجتماعى و حتى‏سوق دادن آن به عاملى سازنده براهميت موضوع مى‏افزايد.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نهج‏البلاغه مى‏خوانيم كه «طيره‏» و به فال بد گرفتن امرى بحق وواقعيت‏دار نيست. </w:t>
      </w:r>
      <w:r w:rsidRPr="00B73CB8">
        <w:rPr>
          <w:rStyle w:val="libFootnotenumChar"/>
          <w:rtl/>
        </w:rPr>
        <w:t>(٢٥)</w:t>
      </w:r>
      <w:r>
        <w:rPr>
          <w:rtl/>
        </w:rPr>
        <w:t xml:space="preserve"> اين در حالى است كه همينجا در فراز ديگرى از سخن‏حضرت</w:t>
      </w:r>
      <w:r w:rsidR="00321B39" w:rsidRPr="00B73CB8">
        <w:rPr>
          <w:rStyle w:val="libAlaemChar"/>
          <w:rtl/>
        </w:rPr>
        <w:t>عليه‌السلام</w:t>
      </w:r>
      <w:r w:rsidR="00321B39">
        <w:rPr>
          <w:rtl/>
        </w:rPr>
        <w:t xml:space="preserve"> </w:t>
      </w:r>
      <w:r>
        <w:rPr>
          <w:rtl/>
        </w:rPr>
        <w:t>حتى از سحر به عنوان يك واقعيت‏ياد شده است. روشن است‏اين به معنى ناديده گرفتن تاثيرات شخصى و اجتماعى «طيره‏» نيست، ب</w:t>
      </w:r>
      <w:r>
        <w:rPr>
          <w:rFonts w:hint="eastAsia"/>
          <w:rtl/>
        </w:rPr>
        <w:t>لكه‏اشاره</w:t>
      </w:r>
      <w:r>
        <w:rPr>
          <w:rtl/>
        </w:rPr>
        <w:t xml:space="preserve"> به نادرستى آن است. در سخنى ديگر از امام صادق</w:t>
      </w:r>
      <w:r w:rsidR="00321B39" w:rsidRPr="00B73CB8">
        <w:rPr>
          <w:rStyle w:val="libAlaemChar"/>
          <w:rtl/>
        </w:rPr>
        <w:t>عليه‌السلام</w:t>
      </w:r>
      <w:r w:rsidR="00321B39">
        <w:rPr>
          <w:rtl/>
        </w:rPr>
        <w:t xml:space="preserve"> </w:t>
      </w:r>
      <w:r>
        <w:rPr>
          <w:rtl/>
        </w:rPr>
        <w:t>مى‏خوانيم :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طيره</w:t>
      </w:r>
      <w:r>
        <w:rPr>
          <w:rtl/>
        </w:rPr>
        <w:t xml:space="preserve"> و فال زدن بر اساس همان چيزى است كه آن را قرارمى‏دهى، اگر راحت گرفتى، راحت است و اگر سخت گرفتى‏سخت است و اگر ناديده گرفتى چيزى نخواهد بود. </w:t>
      </w:r>
      <w:r w:rsidRPr="00B73CB8">
        <w:rPr>
          <w:rStyle w:val="libFootnotenumChar"/>
          <w:rtl/>
        </w:rPr>
        <w:t>(٢٦)</w:t>
      </w:r>
      <w:r>
        <w:rPr>
          <w:rtl/>
        </w:rPr>
        <w:t xml:space="preserve"> 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رهنمود ارزشمند ما را به اين حقيقت هدايت مى‏كند كه تفال،گمانه‏زنى و امثال آن كه در فرهنگها هر كدام به گونه‏اى مرسوم است‏مى‏تواند منشا اثر باشد اما آنچه در واقع عامل اين تاثير است نوع تلقين وارزيابى خود شخص است. </w:t>
      </w:r>
      <w:r>
        <w:rPr>
          <w:rtl/>
        </w:rPr>
        <w:lastRenderedPageBreak/>
        <w:t>آنچه شومى و ميمنتى مى‏آورد خارج از خواست‏خ</w:t>
      </w:r>
      <w:r>
        <w:rPr>
          <w:rFonts w:hint="eastAsia"/>
          <w:rtl/>
        </w:rPr>
        <w:t>ود</w:t>
      </w:r>
      <w:r>
        <w:rPr>
          <w:rtl/>
        </w:rPr>
        <w:t xml:space="preserve"> او نيست. نوع نگاه و تفسير ما از پيشامدها، صحنه‏ها و اتفاقات وآنچه در فرهنگهاى مختلف به گونه‏هاى گوناگون منشا شومى و بد آمدن به‏شمار مى‏آيد است كه نقش ايفا مى‏كند. همين گمانه‏زنى و خطورات قلبى كه‏مى‏تواند منشا اميدوارى و اعتماد به نفس و دلگرمى به سرانجام خوش وموجب الفت و تقويت رشته‏هاى دوستى و پيوندهاى اجتماعى گردد و نگاه‏آدمى را به هستى، جامعه و محيط، نگاهى سازنده و همراه با آرامش‏خاطرسازد به عاملى بازدارنده از تلاش و رشد، موجبى براى سوءظن و عداوت وسستى پيوندهاى اجتماعى و خانوادگى، ضعف اراده و اميد، و زم</w:t>
      </w:r>
      <w:r>
        <w:rPr>
          <w:rFonts w:hint="eastAsia"/>
          <w:rtl/>
        </w:rPr>
        <w:t>ينه‏اى</w:t>
      </w:r>
      <w:r>
        <w:rPr>
          <w:rtl/>
        </w:rPr>
        <w:t xml:space="preserve"> براى‏سوق دادن موفقيتها و كاميابيها به عواملى غير طبيعى و خارج از روندمعمول آن تبديل مى‏شود. اين است كه در برخى هشدارهاى دينى يادآورى‏شده است :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كس فال‏زنى او را از كارش باز دارد شرك ورزيده‏است. </w:t>
      </w:r>
      <w:r w:rsidRPr="005B15AA">
        <w:rPr>
          <w:rStyle w:val="libFootnotenumChar"/>
          <w:rtl/>
        </w:rPr>
        <w:t>(٢٧)</w:t>
      </w:r>
      <w:r>
        <w:rPr>
          <w:rtl/>
        </w:rPr>
        <w:t xml:space="preserve"> 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يا در خصوص مسافرت گوشزد شده است :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شخصى</w:t>
      </w:r>
      <w:r>
        <w:rPr>
          <w:rtl/>
        </w:rPr>
        <w:t xml:space="preserve"> كه اقدام به مسافرتى مى‏كند اما مثلا با ديدن يك‏پرنده برمى‏گردد، در واقع به آنچه بر محمد نازل شده است‏كفر ورزيده. </w:t>
      </w:r>
      <w:r w:rsidRPr="005B15AA">
        <w:rPr>
          <w:rStyle w:val="libFootnotenumChar"/>
          <w:rtl/>
        </w:rPr>
        <w:t>(٢٨)</w:t>
      </w:r>
      <w:r>
        <w:rPr>
          <w:rtl/>
        </w:rPr>
        <w:t xml:space="preserve"> 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يا تاكيد شده است :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هرجا</w:t>
      </w:r>
      <w:r>
        <w:rPr>
          <w:rtl/>
        </w:rPr>
        <w:t xml:space="preserve"> فال بد زدى آن را ناديده بگير و كار خود را دنبال كن. </w:t>
      </w:r>
      <w:r w:rsidRPr="005B15AA">
        <w:rPr>
          <w:rStyle w:val="libFootnotenumChar"/>
          <w:rtl/>
        </w:rPr>
        <w:t>(٢٩)</w:t>
      </w:r>
      <w:r>
        <w:rPr>
          <w:rtl/>
        </w:rPr>
        <w:t xml:space="preserve"> 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خارج</w:t>
      </w:r>
      <w:r>
        <w:rPr>
          <w:rtl/>
        </w:rPr>
        <w:t xml:space="preserve"> ساختن روند امور زندگى و جامعه از مجراى طبيعى و توفيق‏الهى، و كشاندن آنها به عواملى خارج از دسترس، چون مواجهه با يك‏منظره، صداى يك پرنده، همزمانى يا هم</w:t>
      </w:r>
      <w:r w:rsidR="005B15AA">
        <w:t xml:space="preserve"> </w:t>
      </w:r>
      <w:r>
        <w:rPr>
          <w:rtl/>
        </w:rPr>
        <w:t xml:space="preserve">رديفى با يك عدد، شومى ونحسى و... را بايد يك ناهنجارى و آفتى شمرد كه متاسفانه زمينه‏هاى بقاءو گاه رشد </w:t>
      </w:r>
      <w:r>
        <w:rPr>
          <w:rFonts w:hint="eastAsia"/>
          <w:rtl/>
        </w:rPr>
        <w:t>و</w:t>
      </w:r>
      <w:r>
        <w:rPr>
          <w:rtl/>
        </w:rPr>
        <w:t xml:space="preserve"> توسعه آن همواره وجود داشته است. ناديده گرفتن خواست‏الهى (البته با برداشت صحيحى </w:t>
      </w:r>
      <w:r>
        <w:rPr>
          <w:rtl/>
        </w:rPr>
        <w:lastRenderedPageBreak/>
        <w:t>كه بايد از اين حقيقت داشته باشيم) و نقش‏اساسى خود انسان در عملكرد و رفتار خويش و وصل كردن آن مثلا به‏صداى يك پرنده يا زمانى خاص و يا عددى معين گوياى نوعى اختلال‏اعتقادى مى‏باش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34526" w:rsidRDefault="00234526" w:rsidP="00234526">
      <w:pPr>
        <w:pStyle w:val="libNormal"/>
        <w:rPr>
          <w:rtl/>
        </w:rPr>
      </w:pP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فرا</w:t>
      </w:r>
      <w:r>
        <w:rPr>
          <w:rtl/>
        </w:rPr>
        <w:t xml:space="preserve"> راه</w:t>
      </w:r>
    </w:p>
    <w:p w:rsidR="00234526" w:rsidRDefault="00234526" w:rsidP="005B15AA">
      <w:pPr>
        <w:pStyle w:val="libNormal"/>
        <w:rPr>
          <w:rtl/>
        </w:rPr>
      </w:pPr>
      <w:r>
        <w:rPr>
          <w:rFonts w:hint="eastAsia"/>
          <w:rtl/>
        </w:rPr>
        <w:t>براى</w:t>
      </w:r>
      <w:r>
        <w:rPr>
          <w:rtl/>
        </w:rPr>
        <w:t xml:space="preserve"> كاستن از تاثيرات منفى چنين تلقينهايى كه گاه به صورت يك‏باور عمومى نقشى تعيين كننده مى‏يابد و براى ناديده انگاشتن اين موانع كه‏در واقع مانع نيستند اما تلقين و باورهاى غلط توانسته است آنها را به عنوان‏عاملى بازدارنده تبديل كند، در ارشادات دينى دعوت به ع</w:t>
      </w:r>
      <w:r>
        <w:rPr>
          <w:rFonts w:hint="eastAsia"/>
          <w:rtl/>
        </w:rPr>
        <w:t>نصر</w:t>
      </w:r>
      <w:r>
        <w:rPr>
          <w:rtl/>
        </w:rPr>
        <w:t xml:space="preserve"> «توكل‏»شده‏ايم. توكل و تكيه بر عنايت الهى و تلاش بدون دغدغه خاطر، به عنوان‏كفاره و جبران كننده «طيره‏» و فال بد، به شمار رفته است. </w:t>
      </w:r>
      <w:r w:rsidRPr="005B15AA">
        <w:rPr>
          <w:rStyle w:val="libFootnotenumChar"/>
          <w:rtl/>
        </w:rPr>
        <w:t>(٣٠)</w:t>
      </w:r>
      <w:r>
        <w:rPr>
          <w:rtl/>
        </w:rPr>
        <w:t xml:space="preserve"> پيامبر</w:t>
      </w:r>
      <w:r w:rsidRPr="005B15AA">
        <w:rPr>
          <w:rStyle w:val="libAlaemChar"/>
          <w:rtl/>
        </w:rPr>
        <w:t>(</w:t>
      </w:r>
      <w:r w:rsidR="005B15AA" w:rsidRPr="005B15AA">
        <w:rPr>
          <w:rStyle w:val="libAlaemChar"/>
          <w:rFonts w:eastAsiaTheme="minorHAnsi"/>
          <w:rtl/>
        </w:rPr>
        <w:t>صلى‌الله‌عليه‌وآله‌وسلم</w:t>
      </w:r>
      <w:r w:rsidRPr="005B15AA">
        <w:rPr>
          <w:rStyle w:val="libAlaemChar"/>
          <w:rtl/>
        </w:rPr>
        <w:t>)</w:t>
      </w:r>
      <w:r>
        <w:rPr>
          <w:rtl/>
        </w:rPr>
        <w:t xml:space="preserve"> خوداز تفال به خير استقبال مى‏كرد و آن را دوست مى‏داشت اما طيره و فال‏بدزدن و شوم پنداشتن و امثال آن را خوش نداشت و به عنوان يك‏دستورالعمل به كسانى كه خود را گرفتار اين وساوس نموده و در مواجهه بازمينه‏هاى تلقين منفى دچار دغدغه خاطر مى‏شدند اين جملات را دستورمى‏داد كه بازگو نمايند :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خدايا</w:t>
      </w:r>
      <w:r>
        <w:rPr>
          <w:rtl/>
        </w:rPr>
        <w:t xml:space="preserve">! نيكى و خير تنها از جانب توست و بديها را تنها تويى‏كه دفع مى‏كنى و توان و قوه‏اى جز به تو نيست. </w:t>
      </w:r>
      <w:r w:rsidRPr="005B15AA">
        <w:rPr>
          <w:rStyle w:val="libFootnotenumChar"/>
          <w:rtl/>
        </w:rPr>
        <w:t>(٣١)</w:t>
      </w:r>
      <w:r>
        <w:rPr>
          <w:rtl/>
        </w:rPr>
        <w:t xml:space="preserve"> .</w:t>
      </w:r>
    </w:p>
    <w:p w:rsidR="00234526" w:rsidRDefault="00234526" w:rsidP="005B15AA">
      <w:pPr>
        <w:pStyle w:val="libNormal"/>
        <w:rPr>
          <w:rtl/>
        </w:rPr>
      </w:pPr>
      <w:r>
        <w:rPr>
          <w:rFonts w:hint="eastAsia"/>
          <w:rtl/>
        </w:rPr>
        <w:t>مى‏بينيد</w:t>
      </w:r>
      <w:r>
        <w:rPr>
          <w:rtl/>
        </w:rPr>
        <w:t xml:space="preserve"> كه تلقين مثبت كه مى‏تواند منشا رشد، سازندگى، اميدوارى، ودلگرمى به نهايت كار باشد مورد علاقه آن حضرت</w:t>
      </w:r>
      <w:r w:rsidRPr="005B15AA">
        <w:rPr>
          <w:rStyle w:val="libAlaemChar"/>
          <w:rtl/>
        </w:rPr>
        <w:t>(</w:t>
      </w:r>
      <w:r w:rsidR="005B15AA" w:rsidRPr="005B15AA">
        <w:rPr>
          <w:rStyle w:val="libAlaemChar"/>
          <w:rFonts w:eastAsiaTheme="minorHAnsi"/>
          <w:rtl/>
        </w:rPr>
        <w:t>صلى‌الله‌عليه‌وآله‌وسلم</w:t>
      </w:r>
      <w:r w:rsidRPr="005B15AA">
        <w:rPr>
          <w:rStyle w:val="libAlaemChar"/>
          <w:rtl/>
        </w:rPr>
        <w:t>)</w:t>
      </w:r>
      <w:r>
        <w:rPr>
          <w:rtl/>
        </w:rPr>
        <w:t xml:space="preserve"> است و براى‏جلوگيرى از تاثيرات مخرب تلقينهاى منفى كه در بسيارى از موارد،شخص، ناخودآگاه گرفتار آن مى‏شود، پيامبر</w:t>
      </w:r>
      <w:r w:rsidRPr="005B15AA">
        <w:rPr>
          <w:rStyle w:val="libAlaemChar"/>
          <w:rtl/>
        </w:rPr>
        <w:t>(</w:t>
      </w:r>
      <w:r w:rsidR="005B15AA" w:rsidRPr="005B15AA">
        <w:rPr>
          <w:rStyle w:val="libAlaemChar"/>
          <w:rFonts w:eastAsiaTheme="minorHAnsi"/>
          <w:rtl/>
        </w:rPr>
        <w:t>صلى‌الله‌عليه‌وآله‌وسلم</w:t>
      </w:r>
      <w:r w:rsidRPr="005B15AA">
        <w:rPr>
          <w:rStyle w:val="libAlaemChar"/>
          <w:rtl/>
        </w:rPr>
        <w:t>)</w:t>
      </w:r>
      <w:r>
        <w:rPr>
          <w:rtl/>
        </w:rPr>
        <w:t xml:space="preserve"> به خالق هستى كه همه‏نيكيها به </w:t>
      </w:r>
      <w:r>
        <w:rPr>
          <w:rFonts w:hint="eastAsia"/>
          <w:rtl/>
        </w:rPr>
        <w:t>دست</w:t>
      </w:r>
      <w:r>
        <w:rPr>
          <w:rtl/>
        </w:rPr>
        <w:t xml:space="preserve"> او است فرا مى‏خواند و براى زدودن آثار منفى روانى‏تبليغات، تلقينها و </w:t>
      </w:r>
      <w:r>
        <w:rPr>
          <w:rtl/>
        </w:rPr>
        <w:lastRenderedPageBreak/>
        <w:t>تحليلهاى منفى كه در بسيارى موارد به صورت باورعمومى و گاه فرهنگ ملى! درآمده دستور مى‏دهد جملات مذكور نه دردل بلكه بر زبان آيد.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tl/>
        </w:rPr>
        <w:t xml:space="preserve"> در فعليت‏بخشيدن به تواناييها و استعدادهاى ذاتى خويش ودرنتيجه شكل دادن به شخصيت‏خود، نيازمند اعتماد به نفس، باور به‏توانايى و دورى از دغدغه‏ها و وسوسه‏هايى است كه چون آفتى بزرگ مانع‏بروز شخصيت ارزشمند او مى‏شود. او بايد همواره اين باور را به خود تلقين‏</w:t>
      </w:r>
      <w:r>
        <w:rPr>
          <w:rFonts w:hint="eastAsia"/>
          <w:rtl/>
        </w:rPr>
        <w:t>كند</w:t>
      </w:r>
      <w:r>
        <w:rPr>
          <w:rtl/>
        </w:rPr>
        <w:t xml:space="preserve"> و در خويش بدمد كه على‏رغم تبليغات، جاذبه‏ها، تلقينها، آفتهاى سنت‏شده اجتماعى، با اعتماد به نفس و توكل بر خداى بزرگ و تقويت روح اميدمى‏تواند عنصرى بس مفيد، شايسته و سراسر سعادت و نشاط باشد.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شكل‏گيرى</w:t>
      </w:r>
      <w:r>
        <w:rPr>
          <w:rtl/>
        </w:rPr>
        <w:t xml:space="preserve"> شخصيت جامعه نيز چنان كه اشاره شد با همين موانع‏مواجه است. بويژه آنان كه سعادت ملتهاى مسلمان را هيچ گاه خواهان‏نبوده‏اند همواره اين تلاش را جزء اساسى‏ترين كارهاى خود مى‏دانند كه باحجم وسيعى از ابزارهاى تبليغى و تلقينى خويش، باور و فرهنگ عدم‏اعتماد </w:t>
      </w:r>
      <w:r>
        <w:rPr>
          <w:rFonts w:hint="eastAsia"/>
          <w:rtl/>
        </w:rPr>
        <w:t>به</w:t>
      </w:r>
      <w:r>
        <w:rPr>
          <w:rtl/>
        </w:rPr>
        <w:t xml:space="preserve"> نفس، احساس ناتوانى، ترديد و سرگردانى، روحيه وابستگى،خودكم‏بينى، بزرگ‏نمايى مشكلات و موانع، نااميدى، سرخوردگى،خمودى، بى‏ارادگى و تسليم‏پذيرى را در جان جامعه تقويت كنند. جوان‏بايد اين سدها و موانع كاذب را بشكند و به جز ارزشهاى‏اسلامى، انسانى‏هيچ معيار ديگ</w:t>
      </w:r>
      <w:r>
        <w:rPr>
          <w:rFonts w:hint="eastAsia"/>
          <w:rtl/>
        </w:rPr>
        <w:t>رى</w:t>
      </w:r>
      <w:r>
        <w:rPr>
          <w:rtl/>
        </w:rPr>
        <w:t xml:space="preserve"> را در بازيابى و شكل‏دهى به شخصيت‏خويش نپذيرد.</w:t>
      </w:r>
    </w:p>
    <w:p w:rsidR="00234526" w:rsidRDefault="005B15AA" w:rsidP="00234526">
      <w:pPr>
        <w:pStyle w:val="libNormal"/>
        <w:rPr>
          <w:rtl/>
        </w:rPr>
      </w:pPr>
      <w:r>
        <w:rPr>
          <w:rtl/>
        </w:rPr>
        <w:br w:type="page"/>
      </w:r>
    </w:p>
    <w:p w:rsidR="00234526" w:rsidRDefault="00234526" w:rsidP="005B15AA">
      <w:pPr>
        <w:pStyle w:val="Heading3"/>
        <w:rPr>
          <w:rtl/>
        </w:rPr>
      </w:pPr>
      <w:bookmarkStart w:id="24" w:name="_Toc454188371"/>
      <w:r>
        <w:rPr>
          <w:rFonts w:hint="eastAsia"/>
          <w:rtl/>
        </w:rPr>
        <w:t>هشتم</w:t>
      </w:r>
      <w:r>
        <w:rPr>
          <w:rtl/>
        </w:rPr>
        <w:t xml:space="preserve"> : ضعف عمل</w:t>
      </w:r>
      <w:bookmarkEnd w:id="24"/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بى</w:t>
      </w:r>
      <w:r>
        <w:rPr>
          <w:rtl/>
        </w:rPr>
        <w:t xml:space="preserve"> شك «عمل‏» و نقش محورى آن در ساختار شخصيت انسان، بويژه‏در شكل‏گيرى شخصيت جوان موضوعى است كه شرح آن به مجالى بسيارفراتر از اين فرصت نيازمند است. گستردگى رهنمودهاى دينى در اين‏خصوص و ابعاد گوناگون آن تاكيدى است‏بر واقعيت مذكور. آنچه در اين‏مختصر پى‏جوى آني</w:t>
      </w:r>
      <w:r>
        <w:rPr>
          <w:rFonts w:hint="eastAsia"/>
          <w:rtl/>
        </w:rPr>
        <w:t>م</w:t>
      </w:r>
      <w:r>
        <w:rPr>
          <w:rtl/>
        </w:rPr>
        <w:t xml:space="preserve"> تنها نگاهى كوتاه به «ضعف و ناتوانى در عمل‏» به‏عنوان يك ناهنجارى در شكل‏گيرى شخصيت‏سالم جوان است.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بسيارى</w:t>
      </w:r>
      <w:r>
        <w:rPr>
          <w:rtl/>
        </w:rPr>
        <w:t xml:space="preserve"> شناختها و عزمها و قرارهاى صحيح و مطلوب است كه‏دستخوش اين آفت مى‏گردد و راه به جايى نمى‏برد. جوان به اقتضاى‏تجربيات و شناختهاى محدود خويش چه بسيار كه تصميمات عجولانه وناپخته مى‏گيرد و چه بسيار افراد كه در قدمهاى نخست و حتى در شناخت‏تواناييها، آرمانها وراههاى خويش در مى‏ماند اما چه بسيار نيز كه با همه‏روشنى راه و سلامتى انديشه و صحت عزم، بر جاى مى‏مانند و حركتى‏درخور و سازنده بروز نمى‏دهند. شناخت، عهد، پيمان و تصميمات،همانند درختى است كه اگر به آفت دچار گردد، ثمره‏اى درخور نخواهدداشت. اين است كه در برخ</w:t>
      </w:r>
      <w:r>
        <w:rPr>
          <w:rFonts w:hint="eastAsia"/>
          <w:rtl/>
        </w:rPr>
        <w:t>ى</w:t>
      </w:r>
      <w:r>
        <w:rPr>
          <w:rtl/>
        </w:rPr>
        <w:t xml:space="preserve"> ارشادات، كم‏توجهى در عمل و سستى وسهل‏انگارى به عنوان آفت عهد و عزم به شمار آمده است. </w:t>
      </w:r>
      <w:r w:rsidRPr="00ED35DF">
        <w:rPr>
          <w:rStyle w:val="libFootnotenumChar"/>
          <w:rtl/>
        </w:rPr>
        <w:t>(٣٢)</w:t>
      </w:r>
      <w:r>
        <w:rPr>
          <w:rtl/>
        </w:rPr>
        <w:t xml:space="preserve"> 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چنان</w:t>
      </w:r>
      <w:r>
        <w:rPr>
          <w:rtl/>
        </w:rPr>
        <w:t xml:space="preserve"> كه پيشتر نيز نوشتيم آبشخور شخصيت انسان، عبارت از باورهاو گزينشهاى اعتقادى او است و اينهاست كه به عمل او شكل مى‏دهد اماپرواضح است عقيده و عمل تاثيرى متقابل دارند. اينگونه نيست كه رفتارآدمى در بينش و علقه‏هاى قلبى و بستگيهاى اعتقادى او نقش ايفا نكند.كتا</w:t>
      </w:r>
      <w:r>
        <w:rPr>
          <w:rFonts w:hint="eastAsia"/>
          <w:rtl/>
        </w:rPr>
        <w:t>ب</w:t>
      </w:r>
      <w:r>
        <w:rPr>
          <w:rtl/>
        </w:rPr>
        <w:t xml:space="preserve"> الهى به صراحت‏سرانجام آنان كه بى‏پروا بد مى‏كنند را تكذيب‏حقايق و آيات الهى </w:t>
      </w:r>
      <w:r>
        <w:rPr>
          <w:rtl/>
        </w:rPr>
        <w:lastRenderedPageBreak/>
        <w:t xml:space="preserve">مى‏داند. </w:t>
      </w:r>
      <w:r w:rsidRPr="00ED35DF">
        <w:rPr>
          <w:rStyle w:val="libFootnotenumChar"/>
          <w:rtl/>
        </w:rPr>
        <w:t>(٣٣)</w:t>
      </w:r>
      <w:r>
        <w:rPr>
          <w:rtl/>
        </w:rPr>
        <w:t xml:space="preserve"> رابطه تنگاتنگ معرفت و عمل تا آنجاست‏كه معرفت و عقيده و باورهاى توانمند و راسخ و استوار را نيز بايد در عمل‏جست، و اين است كه والاترين شناختها و آموزشها را نيز مى‏توا</w:t>
      </w:r>
      <w:r>
        <w:rPr>
          <w:rFonts w:hint="eastAsia"/>
          <w:rtl/>
        </w:rPr>
        <w:t>ن</w:t>
      </w:r>
      <w:r>
        <w:rPr>
          <w:rtl/>
        </w:rPr>
        <w:t xml:space="preserve"> در پى‏«عمل صالح‏» به دست آورد. و اين نيز خود آموزه ديگرى از حقايق كتاب‏الهى است. </w:t>
      </w:r>
      <w:r w:rsidRPr="00ED35DF">
        <w:rPr>
          <w:rStyle w:val="libFootnotenumChar"/>
          <w:rtl/>
        </w:rPr>
        <w:t>(٣٤)</w:t>
      </w:r>
      <w:r>
        <w:rPr>
          <w:rtl/>
        </w:rPr>
        <w:t xml:space="preserve"> 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خاستگاه</w:t>
      </w:r>
      <w:r>
        <w:rPr>
          <w:rtl/>
        </w:rPr>
        <w:t xml:space="preserve"> معرفت و ايمانى كه، جلال‏الدين محمد بن‏محمد، آن عارف‏نامى در مثنوى، آن را در سنجش بامعرفت صرفا عقلانى و برهانى،شكست‏ناپذير وبا لطافت‏مى‏شمرد.«عمل صالح‏» و «خويشتن‏دارى‏»است.آنجا كه مى‏گويد :</w:t>
      </w:r>
    </w:p>
    <w:tbl>
      <w:tblPr>
        <w:tblStyle w:val="TableGrid"/>
        <w:bidiVisual/>
        <w:tblW w:w="5000" w:type="pct"/>
        <w:tblLook w:val="01E0"/>
      </w:tblPr>
      <w:tblGrid>
        <w:gridCol w:w="3677"/>
        <w:gridCol w:w="292"/>
        <w:gridCol w:w="3618"/>
      </w:tblGrid>
      <w:tr w:rsidR="00ED35DF" w:rsidTr="00ED35DF">
        <w:trPr>
          <w:trHeight w:val="350"/>
        </w:trPr>
        <w:tc>
          <w:tcPr>
            <w:tcW w:w="3677" w:type="dxa"/>
            <w:shd w:val="clear" w:color="auto" w:fill="auto"/>
          </w:tcPr>
          <w:p w:rsidR="00ED35DF" w:rsidRDefault="00ED35DF" w:rsidP="004A26C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پاى</w:t>
            </w:r>
            <w:r>
              <w:rPr>
                <w:rtl/>
              </w:rPr>
              <w:t xml:space="preserve"> استدلاليان چوبين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2" w:type="dxa"/>
            <w:shd w:val="clear" w:color="auto" w:fill="auto"/>
          </w:tcPr>
          <w:p w:rsidR="00ED35DF" w:rsidRDefault="00ED35DF" w:rsidP="004A26C6">
            <w:pPr>
              <w:pStyle w:val="libPoem"/>
              <w:rPr>
                <w:rtl/>
              </w:rPr>
            </w:pPr>
          </w:p>
        </w:tc>
        <w:tc>
          <w:tcPr>
            <w:tcW w:w="3618" w:type="dxa"/>
            <w:shd w:val="clear" w:color="auto" w:fill="auto"/>
          </w:tcPr>
          <w:p w:rsidR="00ED35DF" w:rsidRDefault="00ED35DF" w:rsidP="004A26C6">
            <w:pPr>
              <w:pStyle w:val="libPoem"/>
              <w:rPr>
                <w:rtl/>
              </w:rPr>
            </w:pPr>
            <w:r>
              <w:rPr>
                <w:rtl/>
              </w:rPr>
              <w:t>پاى چوبين سخت‏بى تمكين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نقشى</w:t>
      </w:r>
      <w:r>
        <w:rPr>
          <w:rtl/>
        </w:rPr>
        <w:t xml:space="preserve"> كه پايبندى عملى به دريافتهاى صحيح شخصيتى در قوت اراده وثبات نمودهاى شخصيت و توان و قاطعيت تصميم‏گيرى دارد ما را پيش ازانديشه در باره وسعت عمل، به همت گذاردن براى مداومت‏بر آن فرامى‏خواند. چه بسيار تصميمات گسترده‏اى كه در نخستين قدمهاى عملى آن،بى سرانج</w:t>
      </w:r>
      <w:r>
        <w:rPr>
          <w:rFonts w:hint="eastAsia"/>
          <w:rtl/>
        </w:rPr>
        <w:t>ام</w:t>
      </w:r>
      <w:r>
        <w:rPr>
          <w:rtl/>
        </w:rPr>
        <w:t xml:space="preserve"> مى‏ماند و نتيجه‏اى جز سستى بيشتر و اراده ضعيف</w:t>
      </w:r>
      <w:r w:rsidR="00ED35DF">
        <w:t xml:space="preserve"> </w:t>
      </w:r>
      <w:r>
        <w:rPr>
          <w:rtl/>
        </w:rPr>
        <w:t>تر در پى‏نخواهد داشت و چه بسيار عملهاى كوچك، ولى مستمر، كه زمينه‏تصميمات و دستاوردهاى بالاتر و وسيعتر را فراهم مى‏كند. و اين خودمى‏تواند بخشى از انگيزه اولياء دين «صلوات الله عليهم‏» باشد كه كرارا ما رابه مدا</w:t>
      </w:r>
      <w:r>
        <w:rPr>
          <w:rFonts w:hint="eastAsia"/>
          <w:rtl/>
        </w:rPr>
        <w:t>ومت‏بر</w:t>
      </w:r>
      <w:r>
        <w:rPr>
          <w:rtl/>
        </w:rPr>
        <w:t xml:space="preserve"> عمل، هر چند كوچك و محدود، دعوت كرده‏اند. آنان‏يادآور شده‏اند كه عمل كم، ولى مستمر، ارزشمندتر از عمل گسترده، ولى‏منقطع و مقطعى، است. در سخنى از حضرت سجاد</w:t>
      </w:r>
      <w:r w:rsidR="00321B39" w:rsidRPr="00ED35DF">
        <w:rPr>
          <w:rStyle w:val="libAlaemChar"/>
          <w:rtl/>
        </w:rPr>
        <w:t xml:space="preserve">عليه‌السلام </w:t>
      </w:r>
      <w:r>
        <w:rPr>
          <w:rtl/>
        </w:rPr>
        <w:t xml:space="preserve">آمده است كه «من‏علاقه‏مندم به مداومت‏بر عمل، هر چند كم باشد.» </w:t>
      </w:r>
      <w:r w:rsidRPr="00ED35DF">
        <w:rPr>
          <w:rStyle w:val="libFootnotenumChar"/>
          <w:rtl/>
        </w:rPr>
        <w:t>(٣٥)</w:t>
      </w:r>
      <w:r>
        <w:rPr>
          <w:rtl/>
        </w:rPr>
        <w:t xml:space="preserve"> واين سخنى بوده است‏كه آن ح</w:t>
      </w:r>
      <w:r>
        <w:rPr>
          <w:rFonts w:hint="eastAsia"/>
          <w:rtl/>
        </w:rPr>
        <w:t>ضرت</w:t>
      </w:r>
      <w:r>
        <w:rPr>
          <w:rtl/>
        </w:rPr>
        <w:t xml:space="preserve"> بارها مى‏فرموده است. شرح بيشتر اين علاقه‏مندى را درسخن مكرر فرزند بزرگوارش امام باقر</w:t>
      </w:r>
      <w:r w:rsidR="00321B39" w:rsidRPr="00ED35DF">
        <w:rPr>
          <w:rStyle w:val="libAlaemChar"/>
          <w:rtl/>
        </w:rPr>
        <w:t xml:space="preserve">عليه‌السلام </w:t>
      </w:r>
      <w:r>
        <w:rPr>
          <w:rtl/>
        </w:rPr>
        <w:t>چنين مى‏خوانيم :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lastRenderedPageBreak/>
        <w:t>من</w:t>
      </w:r>
      <w:r>
        <w:rPr>
          <w:rtl/>
        </w:rPr>
        <w:t xml:space="preserve"> دوست دارم تا وقتى نفسم مرا عادت دهد، مداومت‏برعمل كنم و اگر آن كار، در شب از من فوت شد در روز به‏جاى آورم و اگر در روز از دستم رفت، شب‏هنگام جبران‏كنم، و محبوبترين اعمال در پيشگاه خداوند آن عملى است‏كه ادامه يابد. </w:t>
      </w:r>
      <w:r w:rsidRPr="00ED35DF">
        <w:rPr>
          <w:rStyle w:val="libFootnotenumChar"/>
          <w:rtl/>
        </w:rPr>
        <w:t>(٣٦)</w:t>
      </w:r>
      <w:r>
        <w:rPr>
          <w:rtl/>
        </w:rPr>
        <w:t xml:space="preserve"> .</w:t>
      </w:r>
    </w:p>
    <w:p w:rsidR="00234526" w:rsidRDefault="00234526" w:rsidP="00ED35DF">
      <w:pPr>
        <w:pStyle w:val="libNormal"/>
        <w:rPr>
          <w:rtl/>
        </w:rPr>
      </w:pPr>
      <w:r>
        <w:rPr>
          <w:rFonts w:hint="eastAsia"/>
          <w:rtl/>
        </w:rPr>
        <w:t>عمل</w:t>
      </w:r>
      <w:r>
        <w:rPr>
          <w:rtl/>
        </w:rPr>
        <w:t xml:space="preserve"> نيك همانند جريان آبى زلال است كه مى‏تواند به فراخور كشش‏جويها و نياز تشنگان، همواره جريان يابد و سود رساند اما مى‏تواند همانندسيلى خروشان، طغيان كند و بيش از ظرفيت نهر جارى گردد و خسارت‏رساند. اين است كه مى‏خوانيم پيامبر</w:t>
      </w:r>
      <w:r w:rsidRPr="00ED35DF">
        <w:rPr>
          <w:rStyle w:val="libAlaemChar"/>
          <w:rtl/>
        </w:rPr>
        <w:t>(</w:t>
      </w:r>
      <w:r w:rsidR="00ED35DF" w:rsidRPr="00ED35DF">
        <w:rPr>
          <w:rStyle w:val="libAlaemChar"/>
          <w:rFonts w:eastAsiaTheme="minorHAnsi"/>
          <w:rtl/>
        </w:rPr>
        <w:t>صلى‌الله‌عليه‌وآله‌وسلم</w:t>
      </w:r>
      <w:r w:rsidRPr="00ED35DF">
        <w:rPr>
          <w:rStyle w:val="libAlaemChar"/>
          <w:rtl/>
        </w:rPr>
        <w:t>)</w:t>
      </w:r>
      <w:r>
        <w:rPr>
          <w:rtl/>
        </w:rPr>
        <w:t xml:space="preserve"> را حصيرى بود كه براى شب نگه‏</w:t>
      </w:r>
      <w:r>
        <w:rPr>
          <w:rFonts w:hint="eastAsia"/>
          <w:rtl/>
        </w:rPr>
        <w:t>مى‏داشت</w:t>
      </w:r>
      <w:r>
        <w:rPr>
          <w:rtl/>
        </w:rPr>
        <w:t xml:space="preserve"> و بر آن نماز مى‏گذارد و چون روز مى‏شد مى‏گسترد و بر آن‏مى‏نشست. مردم كه اين را ديدند آنها نيز شروع كردند به پيروى ونمازگزاردن با او، تا آنكه نفرات آنان زياد شد. لذا روى به آنان كرد وفرمود :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! آن مقدار عمل را پيشه خود كنيد كه طاقت داريد.خداوند خسته نمى‏شود تا شما هم بخواهيد خسته شويد.محبوبترين اعمال پيش خداوند آن است كه دايمى است هرچند كم باشد. </w:t>
      </w:r>
      <w:r w:rsidRPr="00ED35DF">
        <w:rPr>
          <w:rStyle w:val="libFootnotenumChar"/>
          <w:rtl/>
        </w:rPr>
        <w:t>(٣٧)</w:t>
      </w:r>
      <w:r>
        <w:rPr>
          <w:rtl/>
        </w:rPr>
        <w:t xml:space="preserve"> 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نگرانى وجود داشت كه آنان بيش از توان خويش راهى ميدان عمل‏شده‏اند و اين وضعيت‏براى آنان قابل دوام نيست و حالتى كاملا شكننده‏دارد و اين مى‏تواند تبعاتى را در پى داشته باشد. درماندگى در عمل وسهل‏انگارى در جامه عمل پوشاندن به تصميمات، تاثير مستقيمى درضعف ش</w:t>
      </w:r>
      <w:r>
        <w:rPr>
          <w:rFonts w:hint="eastAsia"/>
          <w:rtl/>
        </w:rPr>
        <w:t>خصيت</w:t>
      </w:r>
      <w:r>
        <w:rPr>
          <w:rtl/>
        </w:rPr>
        <w:t xml:space="preserve"> و استوارى و قاطعيت اراده و حتى ثبات فكرى و عقيدتى‏خواهد داشت. در برخى ارشادهاى دينى حتى سقف زمانى مشخصى‏منظور شده است; به اين بيان كه اگر عملى نيك پيشه خود ساختى حداقل‏يك سال به آن ادامه بده و تعبير دوازده ماه در برخى از آنها، بيانگراهميت اين محدوده ز</w:t>
      </w:r>
      <w:r>
        <w:rPr>
          <w:rFonts w:hint="eastAsia"/>
          <w:rtl/>
        </w:rPr>
        <w:t>مانى</w:t>
      </w:r>
      <w:r>
        <w:rPr>
          <w:rtl/>
        </w:rPr>
        <w:t xml:space="preserve"> است. </w:t>
      </w:r>
      <w:r w:rsidRPr="00ED35DF">
        <w:rPr>
          <w:rStyle w:val="libFootnotenumChar"/>
          <w:rtl/>
        </w:rPr>
        <w:t>(٣٨)</w:t>
      </w:r>
      <w:r>
        <w:rPr>
          <w:rtl/>
        </w:rPr>
        <w:t xml:space="preserve"> 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lastRenderedPageBreak/>
        <w:t>اينها</w:t>
      </w:r>
      <w:r>
        <w:rPr>
          <w:rtl/>
        </w:rPr>
        <w:t xml:space="preserve"> كه مى‏گوييم به اين انگيزه است كه جوان در ساختن صحيح واستوار شخصيت‏خويش، پس از عزم جزم و انديشه جامع، همواره نيازمندجديت در عمل و تلاش براى دستيابى به آرمانها و اهداف خود است. كسب‏توانايى و برومندى در برابرى با مشكلات و موانع زندگى و مقابله با آنها را</w:t>
      </w:r>
      <w:r>
        <w:rPr>
          <w:rFonts w:hint="eastAsia"/>
          <w:rtl/>
        </w:rPr>
        <w:t>نيز</w:t>
      </w:r>
      <w:r>
        <w:rPr>
          <w:rtl/>
        </w:rPr>
        <w:t xml:space="preserve"> مى‏توان در تلاش عملى جست. مسامحه در تلاش براى عمل به‏تصميمات، راحت‏طلبى، امروز و فردا كردن و عدم استفاده از فرصتها وامكانات گرانبهاى روزگار جوانى، شخصيتى سست عنصر و ناتوان به دست‏مى‏دهد. اين دريافتى روشن از رهنمود اميرالمؤمنين</w:t>
      </w:r>
      <w:r w:rsidR="00321B39" w:rsidRPr="004B60E0">
        <w:rPr>
          <w:rStyle w:val="libAlaemChar"/>
          <w:rtl/>
        </w:rPr>
        <w:t>عليه‌السلام</w:t>
      </w:r>
      <w:r w:rsidR="00321B39">
        <w:rPr>
          <w:rtl/>
        </w:rPr>
        <w:t xml:space="preserve"> </w:t>
      </w:r>
      <w:r>
        <w:rPr>
          <w:rtl/>
        </w:rPr>
        <w:t>است كه «هر كس‏عمل مى‏ك</w:t>
      </w:r>
      <w:r>
        <w:rPr>
          <w:rFonts w:hint="eastAsia"/>
          <w:rtl/>
        </w:rPr>
        <w:t>ند</w:t>
      </w:r>
      <w:r>
        <w:rPr>
          <w:rtl/>
        </w:rPr>
        <w:t xml:space="preserve"> بر توانايى مى‏افزايد و هر كس در عمل كوتاهى مى‏كند به‏سستى و ضعف خود افزايش مى‏دهد.» </w:t>
      </w:r>
      <w:r w:rsidRPr="004B60E0">
        <w:rPr>
          <w:rStyle w:val="libFootnotenumChar"/>
          <w:rtl/>
        </w:rPr>
        <w:t>(٣٩)</w:t>
      </w:r>
      <w:r>
        <w:rPr>
          <w:rtl/>
        </w:rPr>
        <w:t xml:space="preserve"> 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نواقص</w:t>
      </w:r>
      <w:r>
        <w:rPr>
          <w:rtl/>
        </w:rPr>
        <w:t xml:space="preserve"> و كاستيهاى شخصيتى را پس از روشن بينى لازم و عزم صحيح،بايد با بهره جستن از ابزارهاى عملى زدود. ما پيش و بيش از حرف وتحليل، نيازمند عنصر عمل بر اساس شناختها و دريافتهاى صحيح زندگى‏هستيم. «به عمل كار برآيد به سخندانى نيست‏» و به بيان زيباتر امام سخن،على</w:t>
      </w:r>
      <w:r w:rsidR="00321B39">
        <w:rPr>
          <w:rtl/>
        </w:rPr>
        <w:t xml:space="preserve">عليه‌السلام </w:t>
      </w:r>
      <w:r>
        <w:rPr>
          <w:rtl/>
        </w:rPr>
        <w:t xml:space="preserve">«شرافت و شخصيت در پيشگاه خداوند سبحانه، به نيكى اعمال‏است و نه نيكى گفتار». </w:t>
      </w:r>
      <w:r w:rsidRPr="004B60E0">
        <w:rPr>
          <w:rStyle w:val="libFootnotenumChar"/>
          <w:rtl/>
        </w:rPr>
        <w:t>(٤٠)</w:t>
      </w:r>
      <w:r>
        <w:rPr>
          <w:rtl/>
        </w:rPr>
        <w:t xml:space="preserve"> .</w:t>
      </w:r>
    </w:p>
    <w:p w:rsidR="00234526" w:rsidRDefault="004B60E0" w:rsidP="00234526">
      <w:pPr>
        <w:pStyle w:val="libNormal"/>
        <w:rPr>
          <w:rtl/>
        </w:rPr>
      </w:pPr>
      <w:r>
        <w:rPr>
          <w:rtl/>
        </w:rPr>
        <w:br w:type="page"/>
      </w:r>
    </w:p>
    <w:p w:rsidR="00234526" w:rsidRDefault="00234526" w:rsidP="004B60E0">
      <w:pPr>
        <w:pStyle w:val="Heading3"/>
        <w:rPr>
          <w:rtl/>
        </w:rPr>
      </w:pPr>
      <w:bookmarkStart w:id="25" w:name="_Toc454188372"/>
      <w:r>
        <w:rPr>
          <w:rFonts w:hint="eastAsia"/>
          <w:rtl/>
        </w:rPr>
        <w:t>ناتوان‏ترين</w:t>
      </w:r>
      <w:r>
        <w:rPr>
          <w:rtl/>
        </w:rPr>
        <w:t xml:space="preserve"> انسان</w:t>
      </w:r>
      <w:bookmarkEnd w:id="25"/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فراز مى‏تواند پيامى روشن و در عين حال جمع‏بندى آنچه گفته شدرا در خود داشته باشد. تلاش براى رشد شخصيت و كمال يابى وظيفه‏اى‏است كه جوان بهترين و بيشترين بخش آن را بر عهده دارد. زدودن كاستيهاو آفتهاى شخصيتى و جايگزين نمودن «صفات حسنه‏» نيازمند توانايى وفر</w:t>
      </w:r>
      <w:r>
        <w:rPr>
          <w:rFonts w:hint="eastAsia"/>
          <w:rtl/>
        </w:rPr>
        <w:t>صت</w:t>
      </w:r>
      <w:r>
        <w:rPr>
          <w:rtl/>
        </w:rPr>
        <w:t xml:space="preserve"> است. جوان، بهترين فرصتها و بيشترين توانايى را در اختيار دارد.او قادر است‏شكل سالمى به شخصيت فردى و اجتماعى خويش بدهد. اومى‏تواند نمونه‏اى از يك انسان وارسته و فرزانه باشد. او مى‏تواند از هم‏اينك به گونه‏اى شخصيت‏خود را شكل دهد كه در سالهاى پيرى و دربدتر</w:t>
      </w:r>
      <w:r>
        <w:rPr>
          <w:rFonts w:hint="eastAsia"/>
          <w:rtl/>
        </w:rPr>
        <w:t>ين</w:t>
      </w:r>
      <w:r>
        <w:rPr>
          <w:rtl/>
        </w:rPr>
        <w:t xml:space="preserve"> شرايط جسمى نيز روحى استوار و جانى پرنشاط و دلى برومند وبرنا داشته باشد. اگر از اين فرصتها و تواناييها و امكانات جوانى استفاده‏نكند او را بايد ناتوان‏ترين انسان شمرد.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پيام روشنى است كه در كلام اميرالمؤمنين</w:t>
      </w:r>
      <w:r w:rsidR="00321B39" w:rsidRPr="004B60E0">
        <w:rPr>
          <w:rStyle w:val="libAlaemChar"/>
          <w:rtl/>
        </w:rPr>
        <w:t xml:space="preserve">عليه‌السلام </w:t>
      </w:r>
      <w:r>
        <w:rPr>
          <w:rtl/>
        </w:rPr>
        <w:t>آمده و شايسته است‏متن آن را بازگو كنيم :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اعجز</w:t>
      </w:r>
      <w:r>
        <w:rPr>
          <w:rtl/>
        </w:rPr>
        <w:t xml:space="preserve"> الناس من قدر ان يزيل النقص عن نفسه فلم يفعل; </w:t>
      </w:r>
      <w:r w:rsidRPr="004B60E0">
        <w:rPr>
          <w:rStyle w:val="libFootnotenumChar"/>
          <w:rtl/>
        </w:rPr>
        <w:t>(٤١)</w:t>
      </w:r>
      <w:r>
        <w:rPr>
          <w:rtl/>
        </w:rPr>
        <w:t xml:space="preserve"> 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ناتوان‏ترين</w:t>
      </w:r>
      <w:r>
        <w:rPr>
          <w:rtl/>
        </w:rPr>
        <w:t xml:space="preserve"> مردم، آن است كه توان زدودن كاستى از خويش را داردولى انجام نمى‏دهد.</w:t>
      </w:r>
    </w:p>
    <w:p w:rsidR="00234526" w:rsidRDefault="004B60E0" w:rsidP="00234526">
      <w:pPr>
        <w:pStyle w:val="libNormal"/>
        <w:rPr>
          <w:rtl/>
        </w:rPr>
      </w:pPr>
      <w:r>
        <w:rPr>
          <w:rtl/>
        </w:rPr>
        <w:br w:type="page"/>
      </w:r>
    </w:p>
    <w:p w:rsidR="00234526" w:rsidRDefault="00234526" w:rsidP="004B60E0">
      <w:pPr>
        <w:pStyle w:val="Heading3"/>
        <w:rPr>
          <w:rtl/>
        </w:rPr>
      </w:pPr>
      <w:bookmarkStart w:id="26" w:name="_Toc454188373"/>
      <w:r>
        <w:rPr>
          <w:rFonts w:hint="eastAsia"/>
          <w:rtl/>
        </w:rPr>
        <w:t>نهم</w:t>
      </w:r>
      <w:r>
        <w:rPr>
          <w:rtl/>
        </w:rPr>
        <w:t xml:space="preserve"> : غلبه و حاكميت‏خوشيهاى مادى</w:t>
      </w:r>
      <w:bookmarkEnd w:id="26"/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انگيزه تاكيد بر اهميت اين عامل شايسته است نخست اين سخن‏اميرالمؤمنين</w:t>
      </w:r>
      <w:r w:rsidR="00321B39">
        <w:rPr>
          <w:rtl/>
        </w:rPr>
        <w:t xml:space="preserve">عليه‌السلام </w:t>
      </w:r>
      <w:r>
        <w:rPr>
          <w:rtl/>
        </w:rPr>
        <w:t xml:space="preserve">را بازگو كنيم كه «سرآمد همه آفتها، شيفتگى و دلدادگى‏به لذات است‏». </w:t>
      </w:r>
      <w:r w:rsidRPr="004B60E0">
        <w:rPr>
          <w:rStyle w:val="libFootnotenumChar"/>
          <w:rtl/>
        </w:rPr>
        <w:t>(٤٢)</w:t>
      </w:r>
      <w:r>
        <w:rPr>
          <w:rtl/>
        </w:rPr>
        <w:t xml:space="preserve"> دوران جوانى كه از يك سو، قواى آدمى توان و زمينه‏لازم براى بهره‏ورى دارد، و از سوى ديگر، زمينه شكل‏گيرى شخصيت و</w:t>
      </w:r>
      <w:r>
        <w:rPr>
          <w:rFonts w:hint="eastAsia"/>
          <w:rtl/>
        </w:rPr>
        <w:t>منش</w:t>
      </w:r>
      <w:r>
        <w:rPr>
          <w:rtl/>
        </w:rPr>
        <w:t xml:space="preserve"> انسانى او بخوبى فراهم است‏بيشترين فرصت را مى‏تواند در اختياراين آفت‏بگذارد. تواناييهاى جسمى، فوران غرائز، تجربه‏هاى محدود،كششهاى اجتماعى، افزون بر برخى عوامل كه پيشتر برشمرديم زمينه‏بسيار مساعدى را براى بروز گسترش اين ناهنجارى به وجود مى‏آورد وبراستى ك</w:t>
      </w:r>
      <w:r>
        <w:rPr>
          <w:rFonts w:hint="eastAsia"/>
          <w:rtl/>
        </w:rPr>
        <w:t>ه</w:t>
      </w:r>
      <w:r>
        <w:rPr>
          <w:rtl/>
        </w:rPr>
        <w:t xml:space="preserve"> دوران دشوارى است.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فرصتهاى جوانى بيش از هر زمانى ديگر به عزم و اراده، به تلاش ومسؤوليت، ازخودگذشتگى و مراقبت نياز است، ولى بيشترين موانع نيزوجود دارد. موانعى كه تنها با اراده‏اى استوار، معرفت لازم، ايمان به‏ارزشهاى انسانى اسلامى، پذيرش تجربيات ارزنده ديگران، و فاصله گرفتن</w:t>
      </w:r>
      <w:r>
        <w:rPr>
          <w:rFonts w:hint="eastAsia"/>
          <w:rtl/>
        </w:rPr>
        <w:t>‏از</w:t>
      </w:r>
      <w:r>
        <w:rPr>
          <w:rtl/>
        </w:rPr>
        <w:t xml:space="preserve"> وابستگى و شيفتگى به خوشيها و با توكل و پناه‏برى به خداى متعال،مى‏توان آنها را پشت‏سر گذاشت. بايد در پيشگاه انديشه و درك انسانى‏خويش اعتراف‏كرد كه شخصيت آدمى بيشترين ضربه را از ناحيه عدم‏مواظبت‏بر غرايز و خواسته‏ها دريافت مى‏كند. «شهوت‏» به معناى عام آن</w:t>
      </w:r>
      <w:r>
        <w:rPr>
          <w:rFonts w:hint="eastAsia"/>
          <w:rtl/>
        </w:rPr>
        <w:t>‏كه</w:t>
      </w:r>
      <w:r>
        <w:rPr>
          <w:rtl/>
        </w:rPr>
        <w:t xml:space="preserve"> مى‏تواند «خشم‏» را نيز دربرگيرد، اگر در مجراى صحيح و منطقى آن‏قرار نگيرد و اگر پيوسته بر آن نظارتى مسؤولانه نشود بيشترين واساسى‏ترين آفت را به فراخور گسترش و عمق آن، در شخصيت آدمى جاى‏مى‏دهد، به گونه‏اى كه حتى مرزهاى اعتقادى او را نيز كه </w:t>
      </w:r>
      <w:r>
        <w:rPr>
          <w:rtl/>
        </w:rPr>
        <w:lastRenderedPageBreak/>
        <w:t>والاترين‏ارزشه</w:t>
      </w:r>
      <w:r>
        <w:rPr>
          <w:rFonts w:hint="eastAsia"/>
          <w:rtl/>
        </w:rPr>
        <w:t>اى</w:t>
      </w:r>
      <w:r>
        <w:rPr>
          <w:rtl/>
        </w:rPr>
        <w:t xml:space="preserve"> وجودى او است مورد تعرض قرار مى‏دهد و گاه كاملا در كام‏خود فرو مى‏برد. اين است كه در بسيارى از آيات و نيز سخنان اولياى‏هدايت و رحمت (صلوات الله عليهم)، به اين موضوع از زواياى مختلف‏پرداخته شده و به عنوان سرمنشا سقوط آدمى از جايگاه رفيع انسانى، به‏پست‏تري</w:t>
      </w:r>
      <w:r>
        <w:rPr>
          <w:rFonts w:hint="eastAsia"/>
          <w:rtl/>
        </w:rPr>
        <w:t>ن</w:t>
      </w:r>
      <w:r>
        <w:rPr>
          <w:rtl/>
        </w:rPr>
        <w:t xml:space="preserve"> مراتب كه «درك اسفل‏» ماديت است معرفى شده است. درآيه‏اى آمده است كه «چه كسى گمراه‏تر از آن فردى است كه از هواى‏خويش پيروى كرد بدون هدايتى از ناحيه خداوند». </w:t>
      </w:r>
      <w:r w:rsidRPr="004B60E0">
        <w:rPr>
          <w:rStyle w:val="libFootnotenumChar"/>
          <w:rtl/>
        </w:rPr>
        <w:t>(٤٣)</w:t>
      </w:r>
      <w:r>
        <w:rPr>
          <w:rtl/>
        </w:rPr>
        <w:t xml:space="preserve"> 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بايد</w:t>
      </w:r>
      <w:r>
        <w:rPr>
          <w:rtl/>
        </w:rPr>
        <w:t xml:space="preserve"> بيشترين تاكيد را به دختران و پسران جوان نمود كه اگر فرصتهاى‏جوانى محكوم خوشيها و خواستهاى نفسانى شد و همه شخصيت و تمام‏خواست وجودى آدمى در آرزوهاى مادى و كامروايى حيوانى و دستيابى‏به خواستهاى نفسانى محدود شد چيزى كه بر جاى مى‏ماند شخصيتى‏وابسته، سرگرد</w:t>
      </w:r>
      <w:r>
        <w:rPr>
          <w:rFonts w:hint="eastAsia"/>
          <w:rtl/>
        </w:rPr>
        <w:t>ان،</w:t>
      </w:r>
      <w:r>
        <w:rPr>
          <w:rtl/>
        </w:rPr>
        <w:t xml:space="preserve"> همراه با تشنگى‏هاى كاذب و همواره نگران خواهد بود.آرامش درونى و نشاط حقيقى از ميان خواهد رفت و ادامه اين وضع‏سرانجامى جز پوچى نخواهد داشت. چنانكه آدمى را از رسيدن به بسيارى‏از اهداف و آرمانهاى ارزشمند اجتماعى و حضور سازنده در جامعه‏بازمى‏دارد. اراده‏اى </w:t>
      </w:r>
      <w:r>
        <w:rPr>
          <w:rFonts w:hint="eastAsia"/>
          <w:rtl/>
        </w:rPr>
        <w:t>كه</w:t>
      </w:r>
      <w:r>
        <w:rPr>
          <w:rtl/>
        </w:rPr>
        <w:t xml:space="preserve"> در مواجهه با مشكلات و موانع زندگى بايد گره‏گشاباشد به سستى مى‏گرايد، و بسيارى از اين آفتها كه طبعا به دنبال دارد. اين‏است كه در رهنمودى ديگر از اميرالمؤمنين</w:t>
      </w:r>
      <w:r w:rsidR="00321B39">
        <w:rPr>
          <w:rtl/>
        </w:rPr>
        <w:t xml:space="preserve">عليه‌السلام </w:t>
      </w:r>
      <w:r>
        <w:rPr>
          <w:rtl/>
        </w:rPr>
        <w:t>به عنوان مثال و تاكيدى براهميت موضوع اين‏گونه آمده است :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اراده</w:t>
      </w:r>
      <w:r>
        <w:rPr>
          <w:rtl/>
        </w:rPr>
        <w:t xml:space="preserve"> استوار و سورچرانى قابل جمع نيست. چقدر خواب‏شب، كه مانع و شكننده تصميمات روز است. </w:t>
      </w:r>
      <w:r w:rsidRPr="004B60E0">
        <w:rPr>
          <w:rStyle w:val="libFootnotenumChar"/>
          <w:rtl/>
        </w:rPr>
        <w:t>(٤٤)</w:t>
      </w:r>
      <w:r>
        <w:rPr>
          <w:rtl/>
        </w:rPr>
        <w:t xml:space="preserve"> .</w:t>
      </w:r>
    </w:p>
    <w:p w:rsidR="00234526" w:rsidRDefault="004B60E0" w:rsidP="00234526">
      <w:pPr>
        <w:pStyle w:val="libNormal"/>
        <w:rPr>
          <w:rtl/>
        </w:rPr>
      </w:pPr>
      <w:r>
        <w:rPr>
          <w:rtl/>
        </w:rPr>
        <w:br w:type="page"/>
      </w:r>
    </w:p>
    <w:p w:rsidR="00234526" w:rsidRDefault="00234526" w:rsidP="004B60E0">
      <w:pPr>
        <w:pStyle w:val="Heading3"/>
        <w:rPr>
          <w:rtl/>
        </w:rPr>
      </w:pPr>
      <w:bookmarkStart w:id="27" w:name="_Toc454188374"/>
      <w:r>
        <w:rPr>
          <w:rFonts w:hint="eastAsia"/>
          <w:rtl/>
        </w:rPr>
        <w:t>دهم</w:t>
      </w:r>
      <w:r>
        <w:rPr>
          <w:rtl/>
        </w:rPr>
        <w:t xml:space="preserve"> : عجز</w:t>
      </w:r>
      <w:bookmarkEnd w:id="27"/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هرچند</w:t>
      </w:r>
      <w:r>
        <w:rPr>
          <w:rtl/>
        </w:rPr>
        <w:t xml:space="preserve"> در بررسى موانع شكل‏گيرى صحيح شخصيت آدمى، به ويژه‏جوان، موانع و عوامل ديگرى نيز قابل توجه و بررسى است اما در محدوده‏اين نوشته كه تنها به عنوان درآمدى بر موضوع شكل‏گيرى شخصيت جوان‏تلقى مى‏گردد، عجز را به عنوان آخرين ناهنجارى ارائه مى‏دهيم.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ناتوانى،</w:t>
      </w:r>
      <w:r>
        <w:rPr>
          <w:rtl/>
        </w:rPr>
        <w:t xml:space="preserve"> كه طيف گسترده‏اى از عوامل را دربرمى‏گيرد، آفتى اساسى دررشد آدمى و به تبع آن، رشد جامعه به شمار مى‏رود. در مقاله «توان‏» به‏تفصيل و مستقلا در اين‏باره سخن رفت اما اينك بايد با نگاهى ديگردوباره ارزيابى نمود. عجز و احساس ناتوانى و يا ترديد در توانايى دربسيارى از موارد ناشى از عدم شناخت لازم از خود و جامعه است و دربسيارى از موارد معلول تلقينهايى است كه صورت گرفته است. اين تلقينهاگاه تا بدانجا پيش رفته است كه به صورت سنتهاى اجتماعى يا اصول‏پذيرفته شده تاريخى و حتى برخوردار از آثار تكوينى درآمده است. درم</w:t>
      </w:r>
      <w:r>
        <w:rPr>
          <w:rFonts w:hint="eastAsia"/>
          <w:rtl/>
        </w:rPr>
        <w:t>قاله</w:t>
      </w:r>
      <w:r>
        <w:rPr>
          <w:rtl/>
        </w:rPr>
        <w:t xml:space="preserve"> «تلقينهاى منفى‏» به بخشى از اين آفت پرداختيم. در بسيارى موارد،پى‏آمد روابط اجتماعى غلط و تبعيض‏آميز و تربيتهاى عمومى است كه‏ناخودآگاه تواناييهاى گسترده ولى بالقوه آدمى را به فراموشى عملى‏مى‏سپارد و آنچه مى‏ماند، احساس ضعف و ترديد در پيشرفت و ترس ازاقد</w:t>
      </w:r>
      <w:r>
        <w:rPr>
          <w:rFonts w:hint="eastAsia"/>
          <w:rtl/>
        </w:rPr>
        <w:t>ام</w:t>
      </w:r>
      <w:r>
        <w:rPr>
          <w:rtl/>
        </w:rPr>
        <w:t xml:space="preserve"> و مواجهه با صحنه‏هاى تجربه نشده است. حاصل سخن تا اينجا اين‏است كه بايد بيشترين حجم ناتوانيها را پى‏آمدهايى اكتسابى‏دانست و نه‏امورى قطعى و غير قابل تغيير.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آموزشهاى دينى «ناتوانى‏» به عنوان يك «آفت‏» معرفى شده و نتيجه‏آن، عدم دستيابى به اهداف و خواستها برشمرده شده است. چنانكه اساس‏شجاعت را </w:t>
      </w:r>
      <w:r>
        <w:rPr>
          <w:rtl/>
        </w:rPr>
        <w:lastRenderedPageBreak/>
        <w:t>«توانايى‏» دانسته و ثمره آن را «پيروزى‏» ذكر نموده است. به اين‏فرازها كه همه از اميرالمؤمنين</w:t>
      </w:r>
      <w:r w:rsidR="00321B39" w:rsidRPr="004B60E0">
        <w:rPr>
          <w:rStyle w:val="libAlaemChar"/>
          <w:rtl/>
        </w:rPr>
        <w:t>عليه‌السلام</w:t>
      </w:r>
      <w:r w:rsidR="00321B39">
        <w:rPr>
          <w:rtl/>
        </w:rPr>
        <w:t xml:space="preserve"> </w:t>
      </w:r>
      <w:r>
        <w:rPr>
          <w:rtl/>
        </w:rPr>
        <w:t>نقل شده است توجه فرماي</w:t>
      </w:r>
      <w:r>
        <w:rPr>
          <w:rFonts w:hint="eastAsia"/>
          <w:rtl/>
        </w:rPr>
        <w:t>يد</w:t>
      </w:r>
      <w:r>
        <w:rPr>
          <w:rtl/>
        </w:rPr>
        <w:t xml:space="preserve"> :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ناتوانى</w:t>
      </w:r>
      <w:r>
        <w:rPr>
          <w:rtl/>
        </w:rPr>
        <w:t xml:space="preserve"> آفت است. </w:t>
      </w:r>
      <w:r w:rsidRPr="004B60E0">
        <w:rPr>
          <w:rStyle w:val="libFootnotenumChar"/>
          <w:rtl/>
        </w:rPr>
        <w:t>(٤٥)</w:t>
      </w:r>
      <w:r>
        <w:rPr>
          <w:rtl/>
        </w:rPr>
        <w:t xml:space="preserve"> 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نتيجه</w:t>
      </w:r>
      <w:r>
        <w:rPr>
          <w:rtl/>
        </w:rPr>
        <w:t xml:space="preserve"> ناتوانى، از دست دادن خواست است. </w:t>
      </w:r>
      <w:r w:rsidRPr="004B60E0">
        <w:rPr>
          <w:rStyle w:val="libFootnotenumChar"/>
          <w:rtl/>
        </w:rPr>
        <w:t>(٤٦)</w:t>
      </w:r>
      <w:r>
        <w:rPr>
          <w:rtl/>
        </w:rPr>
        <w:t xml:space="preserve"> 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اساس</w:t>
      </w:r>
      <w:r>
        <w:rPr>
          <w:rtl/>
        </w:rPr>
        <w:t xml:space="preserve"> شجاعت، توانايى است و ثمره آن پيروزى مى‏باشد. </w:t>
      </w:r>
      <w:r w:rsidRPr="004B60E0">
        <w:rPr>
          <w:rStyle w:val="libFootnotenumChar"/>
          <w:rtl/>
        </w:rPr>
        <w:t>(٤٧)</w:t>
      </w:r>
      <w:r>
        <w:rPr>
          <w:rtl/>
        </w:rPr>
        <w:t xml:space="preserve"> .</w:t>
      </w:r>
    </w:p>
    <w:p w:rsidR="00234526" w:rsidRDefault="00234526" w:rsidP="0023452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پرواضح است اين توانايى، محصور در توانايى جسمى نيست وچنانكه پيشتر نيز در بحث «توان‏» خوانديم قوت و ضعف جسمى نيزتحت‏الشعاع توان روحى و انگيزه‏هاى درونى است. عمده‏ترين عامل‏ناتوانى، ترديد در تواناييهاى خود و اهتمام نورزيدن به استعدادهاى‏موجود خويش است. جاى </w:t>
      </w:r>
      <w:r>
        <w:rPr>
          <w:rFonts w:hint="eastAsia"/>
          <w:rtl/>
        </w:rPr>
        <w:t>تاسف</w:t>
      </w:r>
      <w:r>
        <w:rPr>
          <w:rtl/>
        </w:rPr>
        <w:t xml:space="preserve"> بسيار است كه عناصر ارزشمندى چون‏خودباورى، اعتماد به نفس، شجاعت روحى، قوت جسمى، بارورى‏استعدادها، نااميدى از ديگران و توكل بر خداى توانا، جاى خويش را به‏آفتهايى چون بيگانه‏پرستى، خودباختگى، ضعف روحى، سستى وتن‏پرورى، سركوب استعدادها و وابستگى به ديگران </w:t>
      </w:r>
      <w:r>
        <w:rPr>
          <w:rFonts w:hint="eastAsia"/>
          <w:rtl/>
        </w:rPr>
        <w:t>بدهد</w:t>
      </w:r>
      <w:r>
        <w:rPr>
          <w:rtl/>
        </w:rPr>
        <w:t>. اسلام، انقلاب‏و امام خمينى توانست توجه ما را به اين عناصر ارزشمند جلب كند و آنهارا در كف ما نهد. دست‏باكفايت دختران و پسران امت اسلامى است كه‏بايد از اينها به عنوان بالاترين سرمايه‏ها پاسدارى كند و شجاعت مقابله باموانع كه عمده‏ترين آنها آفتهاى اخلاقى و ناهنجاريهاى نفسانى است راهمواره در خود تقويت كند تا در زندگى شخصى و اجتماعى خود «پيروز»و در پيشگاه نيكان عالم شخصيتى ارزشمند به شمار آيد. ان‏شاءالله.</w:t>
      </w:r>
    </w:p>
    <w:p w:rsidR="00234526" w:rsidRDefault="00234526" w:rsidP="00234526">
      <w:pPr>
        <w:pStyle w:val="libNormal"/>
        <w:rPr>
          <w:rtl/>
        </w:rPr>
      </w:pPr>
    </w:p>
    <w:p w:rsidR="00234526" w:rsidRDefault="00234526" w:rsidP="00234526">
      <w:pPr>
        <w:pStyle w:val="libNormal"/>
        <w:rPr>
          <w:rtl/>
        </w:rPr>
      </w:pPr>
      <w:r>
        <w:rPr>
          <w:rtl/>
        </w:rPr>
        <w:t>--------------------------------------------</w:t>
      </w:r>
    </w:p>
    <w:p w:rsidR="00234526" w:rsidRDefault="00234526" w:rsidP="004B60E0">
      <w:pPr>
        <w:pStyle w:val="libFootnote0"/>
        <w:rPr>
          <w:rtl/>
        </w:rPr>
      </w:pPr>
      <w:r>
        <w:rPr>
          <w:rFonts w:hint="eastAsia"/>
          <w:rtl/>
        </w:rPr>
        <w:t>پي</w:t>
      </w:r>
      <w:r>
        <w:rPr>
          <w:rtl/>
        </w:rPr>
        <w:t xml:space="preserve"> نوشت ها :</w:t>
      </w:r>
    </w:p>
    <w:p w:rsidR="00234526" w:rsidRDefault="00234526" w:rsidP="004B60E0">
      <w:pPr>
        <w:pStyle w:val="libFootnote0"/>
        <w:rPr>
          <w:rtl/>
        </w:rPr>
      </w:pPr>
      <w:r>
        <w:rPr>
          <w:rtl/>
        </w:rPr>
        <w:t>١) ثمرة العجز فوت الطلب. على(ع)، «غررالحكم‏».</w:t>
      </w:r>
    </w:p>
    <w:p w:rsidR="00234526" w:rsidRDefault="00234526" w:rsidP="004B60E0">
      <w:pPr>
        <w:pStyle w:val="libFootnote0"/>
        <w:rPr>
          <w:rtl/>
        </w:rPr>
      </w:pPr>
      <w:r>
        <w:rPr>
          <w:rtl/>
        </w:rPr>
        <w:lastRenderedPageBreak/>
        <w:t>٢) العجز آفة. على(ع)، نهج‏البلاغه، ص‏٤٦٩، حكمت‏٤.</w:t>
      </w:r>
    </w:p>
    <w:p w:rsidR="00234526" w:rsidRDefault="00234526" w:rsidP="004B60E0">
      <w:pPr>
        <w:pStyle w:val="libFootnote0"/>
        <w:rPr>
          <w:rtl/>
        </w:rPr>
      </w:pPr>
      <w:r>
        <w:rPr>
          <w:rtl/>
        </w:rPr>
        <w:t>٣) الظفر بالحزم و الحزم باجالة الراى والراى بتحصين الاسرار،نهج‏البلاغه، ص‏٤٧٧، حكمت‏٤٨.</w:t>
      </w:r>
    </w:p>
    <w:p w:rsidR="00234526" w:rsidRDefault="00234526" w:rsidP="004B60E0">
      <w:pPr>
        <w:pStyle w:val="libFootnote0"/>
        <w:rPr>
          <w:rtl/>
        </w:rPr>
      </w:pPr>
      <w:r>
        <w:rPr>
          <w:rtl/>
        </w:rPr>
        <w:t>٤) آفة الشجاعة، اضاعة الحزم. على(ع)، غررالحكم.</w:t>
      </w:r>
    </w:p>
    <w:p w:rsidR="00234526" w:rsidRDefault="00234526" w:rsidP="004B60E0">
      <w:pPr>
        <w:pStyle w:val="libFootnote0"/>
        <w:rPr>
          <w:rtl/>
        </w:rPr>
      </w:pPr>
      <w:r>
        <w:rPr>
          <w:rtl/>
        </w:rPr>
        <w:t>٥) العامل على غير بصيرة كالسائر على غير طريق، فلاتزيده سرعة السير الا بعدا. امام‏صادق(ع)، تحف‏العقول.</w:t>
      </w:r>
    </w:p>
    <w:p w:rsidR="00234526" w:rsidRDefault="00234526" w:rsidP="004B60E0">
      <w:pPr>
        <w:pStyle w:val="libFootnote0"/>
        <w:rPr>
          <w:rtl/>
        </w:rPr>
      </w:pPr>
      <w:r>
        <w:rPr>
          <w:rtl/>
        </w:rPr>
        <w:t>٦) المتعبد على‏غيرفقه،كحمارالطاحونة،يدور و لايبرح. على(ع)،الاختصاص، ٢٣٨.</w:t>
      </w:r>
    </w:p>
    <w:p w:rsidR="00234526" w:rsidRDefault="00234526" w:rsidP="004B60E0">
      <w:pPr>
        <w:pStyle w:val="libFootnote0"/>
        <w:rPr>
          <w:rtl/>
        </w:rPr>
      </w:pPr>
      <w:r>
        <w:rPr>
          <w:rtl/>
        </w:rPr>
        <w:t>٧) لا تعزم على ما لا تستبن الرشد فيه. على(ع)، غررالحكم.</w:t>
      </w:r>
    </w:p>
    <w:p w:rsidR="00234526" w:rsidRDefault="00234526" w:rsidP="004B60E0">
      <w:pPr>
        <w:pStyle w:val="libFootnote0"/>
        <w:rPr>
          <w:rtl/>
        </w:rPr>
      </w:pPr>
      <w:r>
        <w:rPr>
          <w:rtl/>
        </w:rPr>
        <w:t>٨) الظفر بالجزم و العزم. على(ع)، غررالحكم.</w:t>
      </w:r>
    </w:p>
    <w:p w:rsidR="00234526" w:rsidRDefault="00234526" w:rsidP="004B60E0">
      <w:pPr>
        <w:pStyle w:val="libFootnote0"/>
        <w:rPr>
          <w:rtl/>
        </w:rPr>
      </w:pPr>
      <w:r>
        <w:rPr>
          <w:rtl/>
        </w:rPr>
        <w:t>٩) مفاتيح الجنان، اعمال ماه رجب.</w:t>
      </w:r>
    </w:p>
    <w:p w:rsidR="00234526" w:rsidRDefault="00234526" w:rsidP="004B60E0">
      <w:pPr>
        <w:pStyle w:val="libFootnote0"/>
        <w:rPr>
          <w:rtl/>
        </w:rPr>
      </w:pPr>
      <w:r>
        <w:rPr>
          <w:rtl/>
        </w:rPr>
        <w:t>١٠) من لايعد الصبر لنوائب الدهر يعجز. امام باقر</w:t>
      </w:r>
      <w:r w:rsidR="00321B39">
        <w:rPr>
          <w:rtl/>
        </w:rPr>
        <w:t xml:space="preserve">عليه‌السلام </w:t>
      </w:r>
      <w:r>
        <w:rPr>
          <w:rtl/>
        </w:rPr>
        <w:t>يا امام صادق(ع)، كافى، ج ٢، ص ٩٣.</w:t>
      </w:r>
    </w:p>
    <w:p w:rsidR="00234526" w:rsidRDefault="00234526" w:rsidP="004B60E0">
      <w:pPr>
        <w:pStyle w:val="libFootnote0"/>
        <w:rPr>
          <w:rtl/>
        </w:rPr>
      </w:pPr>
      <w:r>
        <w:rPr>
          <w:rtl/>
        </w:rPr>
        <w:t>١١) من ركب مركب الصبر اهتدى الى مضمار النصر. على(ع)، بحارالانوار، ج‏٧٨، ص‏٧٩.</w:t>
      </w:r>
    </w:p>
    <w:p w:rsidR="00234526" w:rsidRDefault="00234526" w:rsidP="004B60E0">
      <w:pPr>
        <w:pStyle w:val="libFootnote0"/>
        <w:rPr>
          <w:rtl/>
        </w:rPr>
      </w:pPr>
      <w:r>
        <w:rPr>
          <w:rtl/>
        </w:rPr>
        <w:t>١٢) على(ع)، غررالحكم.</w:t>
      </w:r>
    </w:p>
    <w:p w:rsidR="00234526" w:rsidRDefault="00234526" w:rsidP="004B60E0">
      <w:pPr>
        <w:pStyle w:val="libFootnote0"/>
        <w:rPr>
          <w:rtl/>
        </w:rPr>
      </w:pPr>
      <w:r>
        <w:rPr>
          <w:rtl/>
        </w:rPr>
        <w:t>١٣) يظفر من يحلم. امام صادق(ع)، بحارالانوار، ج‏٧٨، ص‏٢٦٩.</w:t>
      </w:r>
    </w:p>
    <w:p w:rsidR="00234526" w:rsidRDefault="00234526" w:rsidP="004B60E0">
      <w:pPr>
        <w:pStyle w:val="libFootnote0"/>
        <w:rPr>
          <w:rtl/>
        </w:rPr>
      </w:pPr>
      <w:r>
        <w:rPr>
          <w:rtl/>
        </w:rPr>
        <w:t>١٤) ضادوا التوانى بالعزم. على(ع)، غررالحكم.</w:t>
      </w:r>
    </w:p>
    <w:p w:rsidR="00234526" w:rsidRDefault="00234526" w:rsidP="004B60E0">
      <w:pPr>
        <w:pStyle w:val="libFootnote0"/>
        <w:rPr>
          <w:rtl/>
        </w:rPr>
      </w:pPr>
      <w:r>
        <w:rPr>
          <w:rtl/>
        </w:rPr>
        <w:t>١٥) از جمله : العجب راس الحماقة. على(ع)، غررالحكم.</w:t>
      </w:r>
    </w:p>
    <w:p w:rsidR="00234526" w:rsidRDefault="00234526" w:rsidP="004B60E0">
      <w:pPr>
        <w:pStyle w:val="libFootnote0"/>
        <w:rPr>
          <w:rtl/>
        </w:rPr>
      </w:pPr>
      <w:r>
        <w:rPr>
          <w:rtl/>
        </w:rPr>
        <w:t>١٦) آفة اللب، العجب. على(ع)، غررالحكم.</w:t>
      </w:r>
    </w:p>
    <w:p w:rsidR="00234526" w:rsidRDefault="00234526" w:rsidP="004B60E0">
      <w:pPr>
        <w:pStyle w:val="libFootnote0"/>
        <w:rPr>
          <w:rtl/>
        </w:rPr>
      </w:pPr>
      <w:r>
        <w:rPr>
          <w:rtl/>
        </w:rPr>
        <w:t>١٧) الجبن، آفة. على(ع)، غررالحكم.</w:t>
      </w:r>
    </w:p>
    <w:p w:rsidR="00234526" w:rsidRDefault="00234526" w:rsidP="004B60E0">
      <w:pPr>
        <w:pStyle w:val="libFootnote0"/>
        <w:rPr>
          <w:rtl/>
        </w:rPr>
      </w:pPr>
      <w:r>
        <w:rPr>
          <w:rtl/>
        </w:rPr>
        <w:t>١٨) الجبن منقصة. على(ع)نهج‏البلاغه، ص‏٤٦٩، حكمت ٤، و بحارالانوار، ج‏٧٣، ص‏٣٠٧.</w:t>
      </w:r>
    </w:p>
    <w:p w:rsidR="00234526" w:rsidRDefault="00234526" w:rsidP="004B60E0">
      <w:pPr>
        <w:pStyle w:val="libFootnote0"/>
        <w:rPr>
          <w:rtl/>
        </w:rPr>
      </w:pPr>
      <w:r>
        <w:rPr>
          <w:rtl/>
        </w:rPr>
        <w:t>١٩) لايكون المؤمن جبانا و لا حريصا و لا شحيحا. امام‏باقر(ع)،بحارالانوار، ج‏٧٥، ص‏٣٠١.</w:t>
      </w:r>
    </w:p>
    <w:p w:rsidR="00234526" w:rsidRDefault="00234526" w:rsidP="004B60E0">
      <w:pPr>
        <w:pStyle w:val="libFootnote0"/>
        <w:rPr>
          <w:rtl/>
        </w:rPr>
      </w:pPr>
      <w:r>
        <w:rPr>
          <w:rtl/>
        </w:rPr>
        <w:t>٢٠) من قلت مخافته كثرت آفته. على(ع)، غررالحكم.</w:t>
      </w:r>
    </w:p>
    <w:p w:rsidR="00234526" w:rsidRDefault="00234526" w:rsidP="004B60E0">
      <w:pPr>
        <w:pStyle w:val="libFootnote0"/>
        <w:rPr>
          <w:rtl/>
        </w:rPr>
      </w:pPr>
      <w:r>
        <w:rPr>
          <w:rtl/>
        </w:rPr>
        <w:t>٢١) كم من خائف وفد بخوفه على قرارة الامن. على(ع)، غررالحكم.</w:t>
      </w:r>
    </w:p>
    <w:p w:rsidR="00234526" w:rsidRDefault="00234526" w:rsidP="004B60E0">
      <w:pPr>
        <w:pStyle w:val="libFootnote0"/>
        <w:rPr>
          <w:rtl/>
        </w:rPr>
      </w:pPr>
      <w:r>
        <w:rPr>
          <w:rtl/>
        </w:rPr>
        <w:t>٢٢) من خاف امن. على(ع)، نهج‏البلاغه، ص‏٥٠٦، حكمت ٢٠٨ و نيز امام رضا(ع)، بحارالانوار،ج‏٧٨، ص‏٣٥٢.</w:t>
      </w:r>
    </w:p>
    <w:p w:rsidR="00234526" w:rsidRDefault="00234526" w:rsidP="004B60E0">
      <w:pPr>
        <w:pStyle w:val="libFootnote0"/>
        <w:rPr>
          <w:rtl/>
        </w:rPr>
      </w:pPr>
      <w:r>
        <w:rPr>
          <w:rtl/>
        </w:rPr>
        <w:t>٢٣) اذا هبت امرا فقع فيه، فان‏شدة‏توقيه اعظم مما تخاف منه. على(ع)، نهج‏البلاغه، ص‏٥٠١،حكمت ١٧٥، و بحارالانوار، ج‏٧١، ص‏٣٦٢ و ج‏٧٥، ص‏٣٥٧.</w:t>
      </w:r>
    </w:p>
    <w:p w:rsidR="00234526" w:rsidRDefault="00234526" w:rsidP="004B60E0">
      <w:pPr>
        <w:pStyle w:val="libFootnote0"/>
        <w:rPr>
          <w:rtl/>
        </w:rPr>
      </w:pPr>
      <w:r>
        <w:rPr>
          <w:rtl/>
        </w:rPr>
        <w:t>٢٤) نگاه كنيد به اين آيات : يس، ١٨ و ١٩; نحل، ٤٧; اعراف، ١٣١; اسراء، ١٣.</w:t>
      </w:r>
    </w:p>
    <w:p w:rsidR="00234526" w:rsidRDefault="00234526" w:rsidP="004B60E0">
      <w:pPr>
        <w:pStyle w:val="libFootnote0"/>
        <w:rPr>
          <w:rtl/>
        </w:rPr>
      </w:pPr>
      <w:r>
        <w:rPr>
          <w:rtl/>
        </w:rPr>
        <w:t>٢٥) الطيرة ليست‏بحق; نهج‏البلاغه، ص‏٥٤٦، حكمت‏٤٠٠.</w:t>
      </w:r>
    </w:p>
    <w:p w:rsidR="00234526" w:rsidRDefault="00234526" w:rsidP="004B60E0">
      <w:pPr>
        <w:pStyle w:val="libFootnote0"/>
        <w:rPr>
          <w:rtl/>
        </w:rPr>
      </w:pPr>
      <w:r>
        <w:rPr>
          <w:rtl/>
        </w:rPr>
        <w:lastRenderedPageBreak/>
        <w:t>٢٦) الطيرة على ما تجعلها، ان هونتها تهونت و ان شددتها تشددت، و ان لم تجعلها شيئا لم تكن‏شيئا، كافى، ج‏٨، ص‏١٩٧، و وسائل‏الشيعه، ج‏٨، ص‏٢٦٢.</w:t>
      </w:r>
    </w:p>
    <w:p w:rsidR="00234526" w:rsidRDefault="00234526" w:rsidP="004B60E0">
      <w:pPr>
        <w:pStyle w:val="libFootnote0"/>
        <w:rPr>
          <w:rtl/>
        </w:rPr>
      </w:pPr>
      <w:r>
        <w:rPr>
          <w:rtl/>
        </w:rPr>
        <w:t>٢٧) من‏ردته‏الطيرة‏عن‏حاجته فقد اشرك. پيامبر اكرم(ص)، كنزالعمال، خ‏٢٨٥٦٦.</w:t>
      </w:r>
    </w:p>
    <w:p w:rsidR="00234526" w:rsidRDefault="00234526" w:rsidP="004B60E0">
      <w:pPr>
        <w:pStyle w:val="libFootnote0"/>
        <w:rPr>
          <w:rtl/>
        </w:rPr>
      </w:pPr>
      <w:r>
        <w:rPr>
          <w:rtl/>
        </w:rPr>
        <w:t>٢٨) من خرج يريد سفرا فرجع من طير فقد كفر بما انزل على محمد. پيامبر اكرم(ص) كنزالعمال،خ‏٢٨٥٦٥.</w:t>
      </w:r>
    </w:p>
    <w:p w:rsidR="00234526" w:rsidRDefault="00234526" w:rsidP="004B60E0">
      <w:pPr>
        <w:pStyle w:val="libFootnote0"/>
        <w:rPr>
          <w:rtl/>
        </w:rPr>
      </w:pPr>
      <w:r>
        <w:rPr>
          <w:rtl/>
        </w:rPr>
        <w:t>٢٩) اذا تطيرت فامض.... پيامبر اكرم(ص) بحارالانوار، ج‏٧٧، ص‏١٥٣.</w:t>
      </w:r>
    </w:p>
    <w:p w:rsidR="00234526" w:rsidRDefault="00234526" w:rsidP="004B60E0">
      <w:pPr>
        <w:pStyle w:val="libFootnote0"/>
        <w:rPr>
          <w:rtl/>
        </w:rPr>
      </w:pPr>
      <w:r>
        <w:rPr>
          <w:rtl/>
        </w:rPr>
        <w:t>٣٠) كفارة الطيرة التوكل. پيامبر اكرم(ص)، كافى، ج‏٨، ص‏١٩٨، و وسائل، ج‏٨، ص‏٢٦٢.</w:t>
      </w:r>
    </w:p>
    <w:p w:rsidR="00234526" w:rsidRDefault="00234526" w:rsidP="004B60E0">
      <w:pPr>
        <w:pStyle w:val="libFootnote0"/>
        <w:rPr>
          <w:rtl/>
        </w:rPr>
      </w:pPr>
      <w:r>
        <w:rPr>
          <w:rtl/>
        </w:rPr>
        <w:t>٣١) ان النبى صلى‏الله‏عليه‏وآله كان يحب الفال الحسن و يكره الطيرة، و كان يامر من راى شيئايكرهه و يتطير منه ان يقول : «اللهم لايؤتى الخير الاانت ولا يدفع السيئات الا انت ولاحول‏ولاقوة الا بك‏»، بحار، ج‏٩٥، ص‏٣.</w:t>
      </w:r>
    </w:p>
    <w:p w:rsidR="00234526" w:rsidRDefault="00234526" w:rsidP="004B60E0">
      <w:pPr>
        <w:pStyle w:val="libFootnote0"/>
        <w:rPr>
          <w:rtl/>
        </w:rPr>
      </w:pPr>
      <w:r>
        <w:rPr>
          <w:rtl/>
        </w:rPr>
        <w:t>٣٢) آفة العهد قلة الرعاية. على عليه السلام، غررالحكم.</w:t>
      </w:r>
    </w:p>
    <w:p w:rsidR="00234526" w:rsidRDefault="00234526" w:rsidP="004B60E0">
      <w:pPr>
        <w:pStyle w:val="libFootnote0"/>
        <w:rPr>
          <w:rtl/>
        </w:rPr>
      </w:pPr>
      <w:r>
        <w:rPr>
          <w:rtl/>
        </w:rPr>
        <w:t>٣٣) ثم كان عاقبة الذين اساؤوا السواى ان كذبوا بآيات الله وكانوا بها يستهزؤون; روم، آيه ١٠.</w:t>
      </w:r>
    </w:p>
    <w:p w:rsidR="00234526" w:rsidRDefault="00234526" w:rsidP="004B60E0">
      <w:pPr>
        <w:pStyle w:val="libFootnote0"/>
        <w:rPr>
          <w:rtl/>
        </w:rPr>
      </w:pPr>
      <w:r>
        <w:rPr>
          <w:rtl/>
        </w:rPr>
        <w:t>٣٤) يا ايها الذين آمنوا ان تتقوا الله يجعل لكم فرقانا; انفال، آيه ٢٩. و نيز : واتقوا الله و يعلمكم‏الله; بقره، آيه ٢٨٢.</w:t>
      </w:r>
    </w:p>
    <w:p w:rsidR="00234526" w:rsidRDefault="00234526" w:rsidP="004B60E0">
      <w:pPr>
        <w:pStyle w:val="libFootnote0"/>
        <w:rPr>
          <w:rtl/>
        </w:rPr>
      </w:pPr>
      <w:r>
        <w:rPr>
          <w:rtl/>
        </w:rPr>
        <w:t>٣٥) كان على بن الحسين صلوات الله عليهما يقول : انى لاحب ان اداوم على العمل وان قل. امام‏صادق عليه السلام، كافى، ج‏٢،ص‏٨٢.</w:t>
      </w:r>
    </w:p>
    <w:p w:rsidR="00234526" w:rsidRDefault="00234526" w:rsidP="004B60E0">
      <w:pPr>
        <w:pStyle w:val="libFootnote0"/>
        <w:rPr>
          <w:rtl/>
        </w:rPr>
      </w:pPr>
      <w:r>
        <w:rPr>
          <w:rtl/>
        </w:rPr>
        <w:t>٣٦) ان اباجعفر عليه السلام كان يقول : انى احب ان ادوم على العمل اذا عودتنى نفسى، و ان‏فاتنى من الليل قضيته من النهار، و ان فاتنى من النهار قضيته بالليل، و ان احب الاعمال الى‏الله ماديم عليها...، امام صادق عليه السلام، مستدرك الوسائل، ج‏١،ص‏١٢٩.</w:t>
      </w:r>
    </w:p>
    <w:p w:rsidR="00234526" w:rsidRDefault="00234526" w:rsidP="004B60E0">
      <w:pPr>
        <w:pStyle w:val="libFootnote0"/>
        <w:rPr>
          <w:rtl/>
        </w:rPr>
      </w:pPr>
      <w:r>
        <w:rPr>
          <w:rtl/>
        </w:rPr>
        <w:t>٣٧) كان لرسول الله صلى الله عليه و آله حصير، و كان يحجزه بالليل فيصلى عليه، و يبسطه‏بالنهار فيجلس عليه فجعل الناس يثوبون الى النبى فيصلون بصلاته حتى كثروا فاقبل عليهم‏فقال : يا ايها الناس! خذوا من الاعمال ماتطيقون، فان الله لايمل حتى تملوا، و ان احب‏الاعما</w:t>
      </w:r>
      <w:r>
        <w:rPr>
          <w:rFonts w:hint="eastAsia"/>
          <w:rtl/>
        </w:rPr>
        <w:t>ل</w:t>
      </w:r>
      <w:r>
        <w:rPr>
          <w:rtl/>
        </w:rPr>
        <w:t xml:space="preserve"> الى الله مادام و ان قل، الترغيب و الترهيب، ج‏٤، ص‏١٢٨.</w:t>
      </w:r>
    </w:p>
    <w:p w:rsidR="00234526" w:rsidRDefault="00234526" w:rsidP="004B60E0">
      <w:pPr>
        <w:pStyle w:val="libFootnote0"/>
        <w:rPr>
          <w:rtl/>
        </w:rPr>
      </w:pPr>
      <w:r>
        <w:rPr>
          <w:rtl/>
        </w:rPr>
        <w:t>٣٨) مانند : من عمل عملا من اعمال الخير فليدم عليه سنة ولايقطعه دونها. امام صادق عليه‏السلام، مستدرك الوسائل، ج‏١،ص‏١٣٠.</w:t>
      </w:r>
    </w:p>
    <w:p w:rsidR="00234526" w:rsidRDefault="00234526" w:rsidP="004B60E0">
      <w:pPr>
        <w:pStyle w:val="libFootnote0"/>
        <w:rPr>
          <w:rtl/>
        </w:rPr>
      </w:pPr>
      <w:r>
        <w:rPr>
          <w:rFonts w:hint="eastAsia"/>
          <w:rtl/>
        </w:rPr>
        <w:t>ونيز</w:t>
      </w:r>
      <w:r>
        <w:rPr>
          <w:rtl/>
        </w:rPr>
        <w:t xml:space="preserve"> : اياك ان تفرض على نفسك فريضة فتفارقها اثنى عشر هلالا. امام صادق عليه السلام،كافى، ج‏٢،ص‏٨٣.</w:t>
      </w:r>
    </w:p>
    <w:p w:rsidR="00234526" w:rsidRDefault="00234526" w:rsidP="004B60E0">
      <w:pPr>
        <w:pStyle w:val="libFootnote0"/>
        <w:rPr>
          <w:rtl/>
        </w:rPr>
      </w:pPr>
      <w:r>
        <w:rPr>
          <w:rtl/>
        </w:rPr>
        <w:t>٣٩) من يعمل يزدد قوة، من يقصر فى العمل يزدد فترة، «غررالحكم‏».</w:t>
      </w:r>
    </w:p>
    <w:p w:rsidR="00234526" w:rsidRDefault="00234526" w:rsidP="004B60E0">
      <w:pPr>
        <w:pStyle w:val="libFootnote0"/>
        <w:rPr>
          <w:rtl/>
        </w:rPr>
      </w:pPr>
      <w:r>
        <w:rPr>
          <w:rtl/>
        </w:rPr>
        <w:lastRenderedPageBreak/>
        <w:t>٤٠) الشرف عند الله سبحانه بحسن الاعمال لابحسن الاقوال، «غررالحكم‏».</w:t>
      </w:r>
    </w:p>
    <w:p w:rsidR="00234526" w:rsidRDefault="00234526" w:rsidP="004B60E0">
      <w:pPr>
        <w:pStyle w:val="libFootnote0"/>
        <w:rPr>
          <w:rtl/>
        </w:rPr>
      </w:pPr>
      <w:r>
        <w:rPr>
          <w:rtl/>
        </w:rPr>
        <w:t>٤١) غررالحكم.</w:t>
      </w:r>
    </w:p>
    <w:p w:rsidR="00234526" w:rsidRDefault="00234526" w:rsidP="004B60E0">
      <w:pPr>
        <w:pStyle w:val="libFootnote0"/>
        <w:rPr>
          <w:rtl/>
        </w:rPr>
      </w:pPr>
      <w:r>
        <w:rPr>
          <w:rtl/>
        </w:rPr>
        <w:t>٤٢) راس الآفات الوله باللذات، «غررالحكم‏».</w:t>
      </w:r>
    </w:p>
    <w:p w:rsidR="00234526" w:rsidRDefault="00234526" w:rsidP="004B60E0">
      <w:pPr>
        <w:pStyle w:val="libFootnote0"/>
        <w:rPr>
          <w:rtl/>
        </w:rPr>
      </w:pPr>
      <w:r>
        <w:rPr>
          <w:rtl/>
        </w:rPr>
        <w:t>٤٣) سوره قصص، آيه ٥٠.</w:t>
      </w:r>
    </w:p>
    <w:p w:rsidR="00234526" w:rsidRDefault="00234526" w:rsidP="004B60E0">
      <w:pPr>
        <w:pStyle w:val="libFootnote0"/>
        <w:rPr>
          <w:rtl/>
        </w:rPr>
      </w:pPr>
      <w:r>
        <w:rPr>
          <w:rtl/>
        </w:rPr>
        <w:t>٤٤) لاتجتمع عزيمة و وليمة، ما انقض النوم لعزائم اليوم، «غررالحكم‏».</w:t>
      </w:r>
    </w:p>
    <w:p w:rsidR="00234526" w:rsidRDefault="00234526" w:rsidP="004B60E0">
      <w:pPr>
        <w:pStyle w:val="libFootnote0"/>
        <w:rPr>
          <w:rtl/>
        </w:rPr>
      </w:pPr>
      <w:r>
        <w:rPr>
          <w:rtl/>
        </w:rPr>
        <w:t>٤٥) العجز آفة، نهج‏البلاغه، ص‏٤٦٩، حكمت ٤.</w:t>
      </w:r>
    </w:p>
    <w:p w:rsidR="00234526" w:rsidRDefault="00234526" w:rsidP="004B60E0">
      <w:pPr>
        <w:pStyle w:val="libFootnote0"/>
        <w:rPr>
          <w:rtl/>
        </w:rPr>
      </w:pPr>
      <w:r>
        <w:rPr>
          <w:rtl/>
        </w:rPr>
        <w:t>٤٦) ثمرة العجز فوت الطلب، «غررالحكم‏».</w:t>
      </w:r>
    </w:p>
    <w:p w:rsidR="00234526" w:rsidRDefault="00234526" w:rsidP="004B60E0">
      <w:pPr>
        <w:pStyle w:val="libFootnote0"/>
        <w:rPr>
          <w:rtl/>
        </w:rPr>
      </w:pPr>
      <w:r>
        <w:rPr>
          <w:rtl/>
        </w:rPr>
        <w:t>٤٧) اصل النجدة القوة و ثمرتها الظفر، «غررالحكم‏».</w:t>
      </w:r>
    </w:p>
    <w:p w:rsidR="00551712" w:rsidRDefault="004B60E0" w:rsidP="004B60E0">
      <w:pPr>
        <w:pStyle w:val="Heading2Center"/>
        <w:rPr>
          <w:rFonts w:hint="cs"/>
          <w:rtl/>
          <w:lang w:bidi="fa-IR"/>
        </w:rPr>
      </w:pPr>
      <w:r>
        <w:rPr>
          <w:rtl/>
        </w:rPr>
        <w:br w:type="page"/>
      </w:r>
      <w:bookmarkStart w:id="28" w:name="_Toc454188375"/>
      <w:r>
        <w:rPr>
          <w:rFonts w:hint="cs"/>
          <w:rtl/>
          <w:lang w:bidi="fa-IR"/>
        </w:rPr>
        <w:lastRenderedPageBreak/>
        <w:t>فهرست مطالب</w:t>
      </w:r>
      <w:bookmarkEnd w:id="28"/>
    </w:p>
    <w:sdt>
      <w:sdtPr>
        <w:id w:val="400130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4B60E0" w:rsidRDefault="004B60E0" w:rsidP="004B60E0">
          <w:pPr>
            <w:pStyle w:val="TOCHeading"/>
          </w:pPr>
        </w:p>
        <w:p w:rsidR="004B60E0" w:rsidRDefault="004B60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4188347" w:history="1">
            <w:r w:rsidRPr="00102FEF">
              <w:rPr>
                <w:rStyle w:val="Hyperlink"/>
                <w:rFonts w:hint="eastAsia"/>
                <w:noProof/>
                <w:rtl/>
                <w:lang w:bidi="fa-IR"/>
              </w:rPr>
              <w:t>پيشگفتار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Toc454188347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B60E0" w:rsidRDefault="004B60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8348" w:history="1">
            <w:r w:rsidRPr="00102FEF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Pr="00102FE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2FEF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Pr="00102FEF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Pr="00102FEF">
              <w:rPr>
                <w:rStyle w:val="Hyperlink"/>
                <w:rFonts w:hint="eastAsia"/>
                <w:noProof/>
                <w:rtl/>
                <w:lang w:bidi="fa-IR"/>
              </w:rPr>
              <w:t>خويشتن</w:t>
            </w:r>
            <w:r w:rsidRPr="00102FE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2FEF">
              <w:rPr>
                <w:rStyle w:val="Hyperlink"/>
                <w:rFonts w:hint="eastAsia"/>
                <w:noProof/>
                <w:rtl/>
                <w:lang w:bidi="fa-IR"/>
              </w:rPr>
              <w:t>گمشده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Toc454188348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B60E0" w:rsidRDefault="004B60E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8349" w:history="1">
            <w:r w:rsidRPr="00102FEF">
              <w:rPr>
                <w:rStyle w:val="Hyperlink"/>
                <w:rFonts w:hint="eastAsia"/>
                <w:noProof/>
                <w:rtl/>
              </w:rPr>
              <w:t>جدال</w:t>
            </w:r>
            <w:r w:rsidRPr="00102FEF">
              <w:rPr>
                <w:rStyle w:val="Hyperlink"/>
                <w:noProof/>
                <w:rtl/>
              </w:rPr>
              <w:t xml:space="preserve"> </w:t>
            </w:r>
            <w:r w:rsidRPr="00102FEF">
              <w:rPr>
                <w:rStyle w:val="Hyperlink"/>
                <w:rFonts w:hint="eastAsia"/>
                <w:noProof/>
                <w:rtl/>
              </w:rPr>
              <w:t>درونى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Toc454188349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B60E0" w:rsidRDefault="004B60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8350" w:history="1">
            <w:r w:rsidRPr="00102FEF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Pr="00102FE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2FEF">
              <w:rPr>
                <w:rStyle w:val="Hyperlink"/>
                <w:rFonts w:hint="eastAsia"/>
                <w:noProof/>
                <w:rtl/>
                <w:lang w:bidi="fa-IR"/>
              </w:rPr>
              <w:t>دوم</w:t>
            </w:r>
            <w:r w:rsidRPr="00102FEF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Pr="00102FEF">
              <w:rPr>
                <w:rStyle w:val="Hyperlink"/>
                <w:rFonts w:hint="eastAsia"/>
                <w:noProof/>
                <w:rtl/>
                <w:lang w:bidi="fa-IR"/>
              </w:rPr>
              <w:t>دفتر</w:t>
            </w:r>
            <w:r w:rsidRPr="00102FE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2FEF">
              <w:rPr>
                <w:rStyle w:val="Hyperlink"/>
                <w:rFonts w:hint="eastAsia"/>
                <w:noProof/>
                <w:rtl/>
                <w:lang w:bidi="fa-IR"/>
              </w:rPr>
              <w:t>دل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Toc454188350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B60E0" w:rsidRDefault="004B60E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8351" w:history="1">
            <w:r w:rsidRPr="00102FEF">
              <w:rPr>
                <w:rStyle w:val="Hyperlink"/>
                <w:rFonts w:hint="eastAsia"/>
                <w:noProof/>
                <w:rtl/>
              </w:rPr>
              <w:t>كتاب</w:t>
            </w:r>
            <w:r w:rsidRPr="00102FEF">
              <w:rPr>
                <w:rStyle w:val="Hyperlink"/>
                <w:noProof/>
                <w:rtl/>
              </w:rPr>
              <w:t xml:space="preserve"> </w:t>
            </w:r>
            <w:r w:rsidRPr="00102FEF">
              <w:rPr>
                <w:rStyle w:val="Hyperlink"/>
                <w:rFonts w:hint="eastAsia"/>
                <w:noProof/>
                <w:rtl/>
              </w:rPr>
              <w:t>نفس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Toc454188351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B60E0" w:rsidRDefault="004B60E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8352" w:history="1">
            <w:r w:rsidRPr="00102FEF">
              <w:rPr>
                <w:rStyle w:val="Hyperlink"/>
                <w:rFonts w:hint="eastAsia"/>
                <w:noProof/>
                <w:rtl/>
              </w:rPr>
              <w:t>دفتر</w:t>
            </w:r>
            <w:r w:rsidRPr="00102FEF">
              <w:rPr>
                <w:rStyle w:val="Hyperlink"/>
                <w:noProof/>
                <w:rtl/>
              </w:rPr>
              <w:t xml:space="preserve"> </w:t>
            </w:r>
            <w:r w:rsidRPr="00102FEF">
              <w:rPr>
                <w:rStyle w:val="Hyperlink"/>
                <w:rFonts w:hint="eastAsia"/>
                <w:noProof/>
                <w:rtl/>
              </w:rPr>
              <w:t>دل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Toc454188352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B60E0" w:rsidRDefault="004B60E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8353" w:history="1">
            <w:r w:rsidRPr="00102FEF">
              <w:rPr>
                <w:rStyle w:val="Hyperlink"/>
                <w:rFonts w:hint="eastAsia"/>
                <w:noProof/>
                <w:rtl/>
              </w:rPr>
              <w:t>در</w:t>
            </w:r>
            <w:r w:rsidRPr="00102FEF">
              <w:rPr>
                <w:rStyle w:val="Hyperlink"/>
                <w:noProof/>
                <w:rtl/>
              </w:rPr>
              <w:t xml:space="preserve"> </w:t>
            </w:r>
            <w:r w:rsidRPr="00102FEF">
              <w:rPr>
                <w:rStyle w:val="Hyperlink"/>
                <w:rFonts w:hint="eastAsia"/>
                <w:noProof/>
                <w:rtl/>
              </w:rPr>
              <w:t>يك</w:t>
            </w:r>
            <w:r w:rsidRPr="00102FEF">
              <w:rPr>
                <w:rStyle w:val="Hyperlink"/>
                <w:noProof/>
                <w:rtl/>
              </w:rPr>
              <w:t xml:space="preserve"> </w:t>
            </w:r>
            <w:r w:rsidRPr="00102FEF">
              <w:rPr>
                <w:rStyle w:val="Hyperlink"/>
                <w:rFonts w:hint="eastAsia"/>
                <w:noProof/>
                <w:rtl/>
              </w:rPr>
              <w:t>جمع‏بندى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Toc454188353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B60E0" w:rsidRDefault="004B60E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8354" w:history="1">
            <w:r w:rsidRPr="00102FEF">
              <w:rPr>
                <w:rStyle w:val="Hyperlink"/>
                <w:rFonts w:hint="eastAsia"/>
                <w:noProof/>
                <w:rtl/>
              </w:rPr>
              <w:t>بازگشت‏</w:t>
            </w:r>
            <w:r w:rsidRPr="00102FEF">
              <w:rPr>
                <w:rStyle w:val="Hyperlink"/>
                <w:noProof/>
                <w:rtl/>
              </w:rPr>
              <w:t xml:space="preserve"> </w:t>
            </w:r>
            <w:r w:rsidRPr="00102FEF">
              <w:rPr>
                <w:rStyle w:val="Hyperlink"/>
                <w:rFonts w:hint="eastAsia"/>
                <w:noProof/>
                <w:rtl/>
              </w:rPr>
              <w:t>به</w:t>
            </w:r>
            <w:r w:rsidRPr="00102FEF">
              <w:rPr>
                <w:rStyle w:val="Hyperlink"/>
                <w:noProof/>
                <w:rtl/>
              </w:rPr>
              <w:t xml:space="preserve"> </w:t>
            </w:r>
            <w:r w:rsidRPr="00102FEF">
              <w:rPr>
                <w:rStyle w:val="Hyperlink"/>
                <w:rFonts w:hint="eastAsia"/>
                <w:noProof/>
                <w:rtl/>
              </w:rPr>
              <w:t>سخن</w:t>
            </w:r>
            <w:r w:rsidRPr="00102FEF">
              <w:rPr>
                <w:rStyle w:val="Hyperlink"/>
                <w:noProof/>
                <w:rtl/>
              </w:rPr>
              <w:t xml:space="preserve"> </w:t>
            </w:r>
            <w:r w:rsidRPr="00102FEF">
              <w:rPr>
                <w:rStyle w:val="Hyperlink"/>
                <w:rFonts w:hint="eastAsia"/>
                <w:noProof/>
                <w:rtl/>
              </w:rPr>
              <w:t>على</w:t>
            </w:r>
            <w:r w:rsidRPr="00102FEF">
              <w:rPr>
                <w:rStyle w:val="Hyperlink"/>
                <w:noProof/>
                <w:rtl/>
              </w:rPr>
              <w:t xml:space="preserve"> </w:t>
            </w:r>
            <w:r w:rsidRPr="00102FEF">
              <w:rPr>
                <w:rStyle w:val="Hyperlink"/>
                <w:rFonts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Toc454188354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B60E0" w:rsidRDefault="004B60E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8355" w:history="1">
            <w:r w:rsidRPr="00102FEF">
              <w:rPr>
                <w:rStyle w:val="Hyperlink"/>
                <w:rFonts w:hint="eastAsia"/>
                <w:noProof/>
                <w:rtl/>
              </w:rPr>
              <w:t>در</w:t>
            </w:r>
            <w:r w:rsidRPr="00102FEF">
              <w:rPr>
                <w:rStyle w:val="Hyperlink"/>
                <w:noProof/>
                <w:rtl/>
              </w:rPr>
              <w:t xml:space="preserve"> </w:t>
            </w:r>
            <w:r w:rsidRPr="00102FEF">
              <w:rPr>
                <w:rStyle w:val="Hyperlink"/>
                <w:rFonts w:hint="eastAsia"/>
                <w:noProof/>
                <w:rtl/>
              </w:rPr>
              <w:t>يك</w:t>
            </w:r>
            <w:r w:rsidRPr="00102FEF">
              <w:rPr>
                <w:rStyle w:val="Hyperlink"/>
                <w:noProof/>
                <w:rtl/>
              </w:rPr>
              <w:t xml:space="preserve"> </w:t>
            </w:r>
            <w:r w:rsidRPr="00102FEF">
              <w:rPr>
                <w:rStyle w:val="Hyperlink"/>
                <w:rFonts w:hint="eastAsia"/>
                <w:noProof/>
                <w:rtl/>
              </w:rPr>
              <w:t>نگاه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Toc454188355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B60E0" w:rsidRDefault="004B60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8356" w:history="1">
            <w:r w:rsidRPr="00102FEF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Pr="00102FE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2FEF">
              <w:rPr>
                <w:rStyle w:val="Hyperlink"/>
                <w:rFonts w:hint="eastAsia"/>
                <w:noProof/>
                <w:rtl/>
                <w:lang w:bidi="fa-IR"/>
              </w:rPr>
              <w:t>سوم</w:t>
            </w:r>
            <w:r w:rsidRPr="00102FEF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Pr="00102FEF">
              <w:rPr>
                <w:rStyle w:val="Hyperlink"/>
                <w:rFonts w:hint="eastAsia"/>
                <w:noProof/>
                <w:rtl/>
                <w:lang w:bidi="fa-IR"/>
              </w:rPr>
              <w:t>شاكله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Toc454188356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B60E0" w:rsidRDefault="004B60E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8357" w:history="1">
            <w:r w:rsidRPr="00102FEF">
              <w:rPr>
                <w:rStyle w:val="Hyperlink"/>
                <w:rFonts w:hint="eastAsia"/>
                <w:noProof/>
                <w:rtl/>
              </w:rPr>
              <w:t>شاكله</w:t>
            </w:r>
            <w:r w:rsidRPr="00102FEF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Toc454188357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B60E0" w:rsidRDefault="004B60E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8358" w:history="1">
            <w:r w:rsidRPr="00102FEF">
              <w:rPr>
                <w:rStyle w:val="Hyperlink"/>
                <w:rFonts w:hint="eastAsia"/>
                <w:noProof/>
                <w:rtl/>
              </w:rPr>
              <w:t>نقطه</w:t>
            </w:r>
            <w:r w:rsidRPr="00102FEF">
              <w:rPr>
                <w:rStyle w:val="Hyperlink"/>
                <w:noProof/>
                <w:rtl/>
              </w:rPr>
              <w:t xml:space="preserve"> </w:t>
            </w:r>
            <w:r w:rsidRPr="00102FEF">
              <w:rPr>
                <w:rStyle w:val="Hyperlink"/>
                <w:rFonts w:hint="eastAsia"/>
                <w:noProof/>
                <w:rtl/>
              </w:rPr>
              <w:t>عطف</w:t>
            </w:r>
            <w:r w:rsidRPr="00102FEF">
              <w:rPr>
                <w:rStyle w:val="Hyperlink"/>
                <w:noProof/>
                <w:rtl/>
              </w:rPr>
              <w:t xml:space="preserve"> </w:t>
            </w:r>
            <w:r w:rsidRPr="00102FEF">
              <w:rPr>
                <w:rStyle w:val="Hyperlink"/>
                <w:rFonts w:hint="eastAsia"/>
                <w:noProof/>
                <w:rtl/>
              </w:rPr>
              <w:t>در</w:t>
            </w:r>
            <w:r w:rsidRPr="00102FEF">
              <w:rPr>
                <w:rStyle w:val="Hyperlink"/>
                <w:noProof/>
                <w:rtl/>
              </w:rPr>
              <w:t xml:space="preserve"> </w:t>
            </w:r>
            <w:r w:rsidRPr="00102FEF">
              <w:rPr>
                <w:rStyle w:val="Hyperlink"/>
                <w:rFonts w:hint="eastAsia"/>
                <w:noProof/>
                <w:rtl/>
              </w:rPr>
              <w:t>تكوين</w:t>
            </w:r>
            <w:r w:rsidRPr="00102FEF">
              <w:rPr>
                <w:rStyle w:val="Hyperlink"/>
                <w:noProof/>
                <w:rtl/>
              </w:rPr>
              <w:t xml:space="preserve"> </w:t>
            </w:r>
            <w:r w:rsidRPr="00102FEF">
              <w:rPr>
                <w:rStyle w:val="Hyperlink"/>
                <w:rFonts w:hint="eastAsia"/>
                <w:noProof/>
                <w:rtl/>
              </w:rPr>
              <w:t>شاكله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Toc454188358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B60E0" w:rsidRDefault="004B60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8359" w:history="1">
            <w:r w:rsidRPr="00102FEF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Pr="00102FE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2FEF">
              <w:rPr>
                <w:rStyle w:val="Hyperlink"/>
                <w:rFonts w:hint="eastAsia"/>
                <w:noProof/>
                <w:rtl/>
                <w:lang w:bidi="fa-IR"/>
              </w:rPr>
              <w:t>چهارم</w:t>
            </w:r>
            <w:r w:rsidRPr="00102FEF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Pr="00102FEF">
              <w:rPr>
                <w:rStyle w:val="Hyperlink"/>
                <w:rFonts w:hint="eastAsia"/>
                <w:noProof/>
                <w:rtl/>
                <w:lang w:bidi="fa-IR"/>
              </w:rPr>
              <w:t>توان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Toc454188359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B60E0" w:rsidRDefault="004B60E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8360" w:history="1">
            <w:r w:rsidRPr="00102FEF">
              <w:rPr>
                <w:rStyle w:val="Hyperlink"/>
                <w:rFonts w:hint="eastAsia"/>
                <w:noProof/>
                <w:rtl/>
              </w:rPr>
              <w:t>انگيزه</w:t>
            </w:r>
            <w:r w:rsidRPr="00102FEF">
              <w:rPr>
                <w:rStyle w:val="Hyperlink"/>
                <w:noProof/>
                <w:rtl/>
              </w:rPr>
              <w:t xml:space="preserve"> </w:t>
            </w:r>
            <w:r w:rsidRPr="00102FEF">
              <w:rPr>
                <w:rStyle w:val="Hyperlink"/>
                <w:rFonts w:hint="eastAsia"/>
                <w:noProof/>
                <w:rtl/>
              </w:rPr>
              <w:t>بحث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Toc454188360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B60E0" w:rsidRDefault="004B60E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8361" w:history="1">
            <w:r w:rsidRPr="00102FEF">
              <w:rPr>
                <w:rStyle w:val="Hyperlink"/>
                <w:rFonts w:hint="eastAsia"/>
                <w:noProof/>
                <w:rtl/>
              </w:rPr>
              <w:t>بازگشت‏به</w:t>
            </w:r>
            <w:r w:rsidRPr="00102FEF">
              <w:rPr>
                <w:rStyle w:val="Hyperlink"/>
                <w:noProof/>
                <w:rtl/>
              </w:rPr>
              <w:t xml:space="preserve"> </w:t>
            </w:r>
            <w:r w:rsidRPr="00102FEF">
              <w:rPr>
                <w:rStyle w:val="Hyperlink"/>
                <w:rFonts w:hint="eastAsia"/>
                <w:noProof/>
                <w:rtl/>
              </w:rPr>
              <w:t>يك</w:t>
            </w:r>
            <w:r w:rsidRPr="00102FEF">
              <w:rPr>
                <w:rStyle w:val="Hyperlink"/>
                <w:noProof/>
                <w:rtl/>
              </w:rPr>
              <w:t xml:space="preserve"> </w:t>
            </w:r>
            <w:r w:rsidRPr="00102FEF">
              <w:rPr>
                <w:rStyle w:val="Hyperlink"/>
                <w:rFonts w:hint="eastAsia"/>
                <w:noProof/>
                <w:rtl/>
              </w:rPr>
              <w:t>اصل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Toc454188361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B60E0" w:rsidRDefault="004B60E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8362" w:history="1">
            <w:r w:rsidRPr="00102FEF">
              <w:rPr>
                <w:rStyle w:val="Hyperlink"/>
                <w:rFonts w:hint="eastAsia"/>
                <w:noProof/>
                <w:rtl/>
              </w:rPr>
              <w:t>فرا</w:t>
            </w:r>
            <w:r w:rsidRPr="00102FEF">
              <w:rPr>
                <w:rStyle w:val="Hyperlink"/>
                <w:noProof/>
                <w:rtl/>
              </w:rPr>
              <w:t xml:space="preserve"> </w:t>
            </w:r>
            <w:r w:rsidRPr="00102FEF">
              <w:rPr>
                <w:rStyle w:val="Hyperlink"/>
                <w:rFonts w:hint="eastAsia"/>
                <w:noProof/>
                <w:rtl/>
              </w:rPr>
              <w:t>راه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Toc454188362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B60E0" w:rsidRDefault="004B60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8363" w:history="1">
            <w:r w:rsidRPr="00102FEF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Pr="00102FE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2FEF">
              <w:rPr>
                <w:rStyle w:val="Hyperlink"/>
                <w:rFonts w:hint="eastAsia"/>
                <w:noProof/>
                <w:rtl/>
                <w:lang w:bidi="fa-IR"/>
              </w:rPr>
              <w:t>پنجم</w:t>
            </w:r>
            <w:r w:rsidRPr="00102FEF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Pr="00102FEF">
              <w:rPr>
                <w:rStyle w:val="Hyperlink"/>
                <w:rFonts w:hint="eastAsia"/>
                <w:noProof/>
                <w:rtl/>
                <w:lang w:bidi="fa-IR"/>
              </w:rPr>
              <w:t>ناهنجاريهاى</w:t>
            </w:r>
            <w:r w:rsidRPr="00102FE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2FEF">
              <w:rPr>
                <w:rStyle w:val="Hyperlink"/>
                <w:rFonts w:hint="eastAsia"/>
                <w:noProof/>
                <w:rtl/>
                <w:lang w:bidi="fa-IR"/>
              </w:rPr>
              <w:t>بازدارنده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Toc454188363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B60E0" w:rsidRDefault="004B60E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8364" w:history="1">
            <w:r w:rsidRPr="00102FEF">
              <w:rPr>
                <w:rStyle w:val="Hyperlink"/>
                <w:rFonts w:hint="eastAsia"/>
                <w:noProof/>
                <w:rtl/>
              </w:rPr>
              <w:t>اول</w:t>
            </w:r>
            <w:r w:rsidRPr="00102FEF">
              <w:rPr>
                <w:rStyle w:val="Hyperlink"/>
                <w:noProof/>
                <w:rtl/>
              </w:rPr>
              <w:t xml:space="preserve"> : </w:t>
            </w:r>
            <w:r w:rsidRPr="00102FEF">
              <w:rPr>
                <w:rStyle w:val="Hyperlink"/>
                <w:rFonts w:hint="eastAsia"/>
                <w:noProof/>
                <w:rtl/>
              </w:rPr>
              <w:t>بى‏حزمى</w:t>
            </w:r>
            <w:r w:rsidRPr="00102FEF">
              <w:rPr>
                <w:rStyle w:val="Hyperlink"/>
                <w:noProof/>
                <w:rtl/>
              </w:rPr>
              <w:t xml:space="preserve"> </w:t>
            </w:r>
            <w:r w:rsidRPr="00102FEF">
              <w:rPr>
                <w:rStyle w:val="Hyperlink"/>
                <w:rFonts w:hint="eastAsia"/>
                <w:noProof/>
                <w:rtl/>
              </w:rPr>
              <w:t>و</w:t>
            </w:r>
            <w:r w:rsidRPr="00102FEF">
              <w:rPr>
                <w:rStyle w:val="Hyperlink"/>
                <w:noProof/>
                <w:rtl/>
              </w:rPr>
              <w:t xml:space="preserve"> </w:t>
            </w:r>
            <w:r w:rsidRPr="00102FEF">
              <w:rPr>
                <w:rStyle w:val="Hyperlink"/>
                <w:rFonts w:hint="eastAsia"/>
                <w:noProof/>
                <w:rtl/>
              </w:rPr>
              <w:t>عدم</w:t>
            </w:r>
            <w:r w:rsidRPr="00102FEF">
              <w:rPr>
                <w:rStyle w:val="Hyperlink"/>
                <w:noProof/>
                <w:rtl/>
              </w:rPr>
              <w:t xml:space="preserve"> </w:t>
            </w:r>
            <w:r w:rsidRPr="00102FEF">
              <w:rPr>
                <w:rStyle w:val="Hyperlink"/>
                <w:rFonts w:hint="eastAsia"/>
                <w:noProof/>
                <w:rtl/>
              </w:rPr>
              <w:t>دريافت</w:t>
            </w:r>
            <w:r w:rsidRPr="00102FEF">
              <w:rPr>
                <w:rStyle w:val="Hyperlink"/>
                <w:noProof/>
                <w:rtl/>
              </w:rPr>
              <w:t xml:space="preserve"> </w:t>
            </w:r>
            <w:r w:rsidRPr="00102FEF">
              <w:rPr>
                <w:rStyle w:val="Hyperlink"/>
                <w:rFonts w:hint="eastAsia"/>
                <w:noProof/>
                <w:rtl/>
              </w:rPr>
              <w:t>رهنمودها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Toc454188364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B60E0" w:rsidRDefault="004B60E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8365" w:history="1">
            <w:r w:rsidRPr="00102FEF">
              <w:rPr>
                <w:rStyle w:val="Hyperlink"/>
                <w:rFonts w:hint="eastAsia"/>
                <w:noProof/>
                <w:rtl/>
              </w:rPr>
              <w:t>دوم</w:t>
            </w:r>
            <w:r w:rsidRPr="00102FEF">
              <w:rPr>
                <w:rStyle w:val="Hyperlink"/>
                <w:noProof/>
                <w:rtl/>
              </w:rPr>
              <w:t xml:space="preserve"> : </w:t>
            </w:r>
            <w:r w:rsidRPr="00102FEF">
              <w:rPr>
                <w:rStyle w:val="Hyperlink"/>
                <w:rFonts w:hint="eastAsia"/>
                <w:noProof/>
                <w:rtl/>
              </w:rPr>
              <w:t>فقدان</w:t>
            </w:r>
            <w:r w:rsidRPr="00102FEF">
              <w:rPr>
                <w:rStyle w:val="Hyperlink"/>
                <w:noProof/>
                <w:rtl/>
              </w:rPr>
              <w:t xml:space="preserve"> </w:t>
            </w:r>
            <w:r w:rsidRPr="00102FEF">
              <w:rPr>
                <w:rStyle w:val="Hyperlink"/>
                <w:rFonts w:hint="eastAsia"/>
                <w:noProof/>
                <w:rtl/>
              </w:rPr>
              <w:t>جزم</w:t>
            </w:r>
            <w:r w:rsidRPr="00102FEF">
              <w:rPr>
                <w:rStyle w:val="Hyperlink"/>
                <w:noProof/>
                <w:rtl/>
              </w:rPr>
              <w:t xml:space="preserve"> </w:t>
            </w:r>
            <w:r w:rsidRPr="00102FEF">
              <w:rPr>
                <w:rStyle w:val="Hyperlink"/>
                <w:rFonts w:hint="eastAsia"/>
                <w:noProof/>
                <w:rtl/>
              </w:rPr>
              <w:t>و</w:t>
            </w:r>
            <w:r w:rsidRPr="00102FEF">
              <w:rPr>
                <w:rStyle w:val="Hyperlink"/>
                <w:noProof/>
                <w:rtl/>
              </w:rPr>
              <w:t xml:space="preserve"> </w:t>
            </w:r>
            <w:r w:rsidRPr="00102FEF">
              <w:rPr>
                <w:rStyle w:val="Hyperlink"/>
                <w:rFonts w:hint="eastAsia"/>
                <w:noProof/>
                <w:rtl/>
              </w:rPr>
              <w:t>عزم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Toc454188365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B60E0" w:rsidRDefault="004B60E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8366" w:history="1">
            <w:r w:rsidRPr="00102FEF">
              <w:rPr>
                <w:rStyle w:val="Hyperlink"/>
                <w:rFonts w:hint="eastAsia"/>
                <w:noProof/>
                <w:rtl/>
              </w:rPr>
              <w:t>سوم</w:t>
            </w:r>
            <w:r w:rsidRPr="00102FEF">
              <w:rPr>
                <w:rStyle w:val="Hyperlink"/>
                <w:noProof/>
                <w:rtl/>
              </w:rPr>
              <w:t xml:space="preserve"> : </w:t>
            </w:r>
            <w:r w:rsidRPr="00102FEF">
              <w:rPr>
                <w:rStyle w:val="Hyperlink"/>
                <w:rFonts w:hint="eastAsia"/>
                <w:noProof/>
                <w:rtl/>
              </w:rPr>
              <w:t>ضعف</w:t>
            </w:r>
            <w:r w:rsidRPr="00102FEF">
              <w:rPr>
                <w:rStyle w:val="Hyperlink"/>
                <w:noProof/>
                <w:rtl/>
              </w:rPr>
              <w:t xml:space="preserve"> </w:t>
            </w:r>
            <w:r w:rsidRPr="00102FEF">
              <w:rPr>
                <w:rStyle w:val="Hyperlink"/>
                <w:rFonts w:hint="eastAsia"/>
                <w:noProof/>
                <w:rtl/>
              </w:rPr>
              <w:t>بردبارى</w:t>
            </w:r>
            <w:r w:rsidRPr="00102FEF">
              <w:rPr>
                <w:rStyle w:val="Hyperlink"/>
                <w:noProof/>
                <w:rtl/>
              </w:rPr>
              <w:t xml:space="preserve"> </w:t>
            </w:r>
            <w:r w:rsidRPr="00102FEF">
              <w:rPr>
                <w:rStyle w:val="Hyperlink"/>
                <w:rFonts w:hint="eastAsia"/>
                <w:noProof/>
                <w:rtl/>
              </w:rPr>
              <w:t>و</w:t>
            </w:r>
            <w:r w:rsidRPr="00102FEF">
              <w:rPr>
                <w:rStyle w:val="Hyperlink"/>
                <w:noProof/>
                <w:rtl/>
              </w:rPr>
              <w:t xml:space="preserve"> </w:t>
            </w:r>
            <w:r w:rsidRPr="00102FEF">
              <w:rPr>
                <w:rStyle w:val="Hyperlink"/>
                <w:rFonts w:hint="eastAsia"/>
                <w:noProof/>
                <w:rtl/>
              </w:rPr>
              <w:t>ثبات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Toc454188366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B60E0" w:rsidRDefault="004B60E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8367" w:history="1">
            <w:r w:rsidRPr="00102FEF">
              <w:rPr>
                <w:rStyle w:val="Hyperlink"/>
                <w:rFonts w:hint="eastAsia"/>
                <w:noProof/>
                <w:rtl/>
              </w:rPr>
              <w:t>چهارم</w:t>
            </w:r>
            <w:r w:rsidRPr="00102FEF">
              <w:rPr>
                <w:rStyle w:val="Hyperlink"/>
                <w:noProof/>
                <w:rtl/>
              </w:rPr>
              <w:t xml:space="preserve"> : </w:t>
            </w:r>
            <w:r w:rsidRPr="00102FEF">
              <w:rPr>
                <w:rStyle w:val="Hyperlink"/>
                <w:rFonts w:hint="eastAsia"/>
                <w:noProof/>
                <w:rtl/>
              </w:rPr>
              <w:t>سستى</w:t>
            </w:r>
            <w:r w:rsidRPr="00102FEF">
              <w:rPr>
                <w:rStyle w:val="Hyperlink"/>
                <w:noProof/>
                <w:rtl/>
              </w:rPr>
              <w:t xml:space="preserve"> </w:t>
            </w:r>
            <w:r w:rsidRPr="00102FEF">
              <w:rPr>
                <w:rStyle w:val="Hyperlink"/>
                <w:rFonts w:hint="eastAsia"/>
                <w:noProof/>
                <w:rtl/>
              </w:rPr>
              <w:t>و</w:t>
            </w:r>
            <w:r w:rsidRPr="00102FEF">
              <w:rPr>
                <w:rStyle w:val="Hyperlink"/>
                <w:noProof/>
                <w:rtl/>
              </w:rPr>
              <w:t xml:space="preserve"> </w:t>
            </w:r>
            <w:r w:rsidRPr="00102FEF">
              <w:rPr>
                <w:rStyle w:val="Hyperlink"/>
                <w:rFonts w:hint="eastAsia"/>
                <w:noProof/>
                <w:rtl/>
              </w:rPr>
              <w:t>تنبلى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Toc454188367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B60E0" w:rsidRDefault="004B60E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8368" w:history="1">
            <w:r w:rsidRPr="00102FEF">
              <w:rPr>
                <w:rStyle w:val="Hyperlink"/>
                <w:rFonts w:hint="eastAsia"/>
                <w:noProof/>
                <w:rtl/>
              </w:rPr>
              <w:t>پنجم</w:t>
            </w:r>
            <w:r w:rsidRPr="00102FEF">
              <w:rPr>
                <w:rStyle w:val="Hyperlink"/>
                <w:noProof/>
                <w:rtl/>
              </w:rPr>
              <w:t xml:space="preserve"> : </w:t>
            </w:r>
            <w:r w:rsidRPr="00102FEF">
              <w:rPr>
                <w:rStyle w:val="Hyperlink"/>
                <w:rFonts w:hint="eastAsia"/>
                <w:noProof/>
                <w:rtl/>
              </w:rPr>
              <w:t>خودپسندى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Toc454188368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B60E0" w:rsidRDefault="004B60E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8369" w:history="1">
            <w:r w:rsidRPr="00102FEF">
              <w:rPr>
                <w:rStyle w:val="Hyperlink"/>
                <w:rFonts w:hint="eastAsia"/>
                <w:noProof/>
                <w:rtl/>
              </w:rPr>
              <w:t>ششم</w:t>
            </w:r>
            <w:r w:rsidRPr="00102FEF">
              <w:rPr>
                <w:rStyle w:val="Hyperlink"/>
                <w:noProof/>
                <w:rtl/>
              </w:rPr>
              <w:t xml:space="preserve"> : </w:t>
            </w:r>
            <w:r w:rsidRPr="00102FEF">
              <w:rPr>
                <w:rStyle w:val="Hyperlink"/>
                <w:rFonts w:hint="eastAsia"/>
                <w:noProof/>
                <w:rtl/>
              </w:rPr>
              <w:t>ترس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Toc454188369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B60E0" w:rsidRDefault="004B60E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8370" w:history="1">
            <w:r w:rsidRPr="00102FEF">
              <w:rPr>
                <w:rStyle w:val="Hyperlink"/>
                <w:rFonts w:hint="eastAsia"/>
                <w:noProof/>
                <w:rtl/>
              </w:rPr>
              <w:t>هفتم</w:t>
            </w:r>
            <w:r w:rsidRPr="00102FEF">
              <w:rPr>
                <w:rStyle w:val="Hyperlink"/>
                <w:noProof/>
                <w:rtl/>
              </w:rPr>
              <w:t xml:space="preserve"> : </w:t>
            </w:r>
            <w:r w:rsidRPr="00102FEF">
              <w:rPr>
                <w:rStyle w:val="Hyperlink"/>
                <w:rFonts w:hint="eastAsia"/>
                <w:noProof/>
                <w:rtl/>
              </w:rPr>
              <w:t>تلقينهاى</w:t>
            </w:r>
            <w:r w:rsidRPr="00102FEF">
              <w:rPr>
                <w:rStyle w:val="Hyperlink"/>
                <w:noProof/>
                <w:rtl/>
              </w:rPr>
              <w:t xml:space="preserve"> </w:t>
            </w:r>
            <w:r w:rsidRPr="00102FEF">
              <w:rPr>
                <w:rStyle w:val="Hyperlink"/>
                <w:rFonts w:hint="eastAsia"/>
                <w:noProof/>
                <w:rtl/>
              </w:rPr>
              <w:t>منفى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Toc454188370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B60E0" w:rsidRDefault="004B60E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8371" w:history="1">
            <w:r w:rsidRPr="00102FEF">
              <w:rPr>
                <w:rStyle w:val="Hyperlink"/>
                <w:rFonts w:hint="eastAsia"/>
                <w:noProof/>
                <w:rtl/>
              </w:rPr>
              <w:t>هشتم</w:t>
            </w:r>
            <w:r w:rsidRPr="00102FEF">
              <w:rPr>
                <w:rStyle w:val="Hyperlink"/>
                <w:noProof/>
                <w:rtl/>
              </w:rPr>
              <w:t xml:space="preserve"> : </w:t>
            </w:r>
            <w:r w:rsidRPr="00102FEF">
              <w:rPr>
                <w:rStyle w:val="Hyperlink"/>
                <w:rFonts w:hint="eastAsia"/>
                <w:noProof/>
                <w:rtl/>
              </w:rPr>
              <w:t>ضعف</w:t>
            </w:r>
            <w:r w:rsidRPr="00102FEF">
              <w:rPr>
                <w:rStyle w:val="Hyperlink"/>
                <w:noProof/>
                <w:rtl/>
              </w:rPr>
              <w:t xml:space="preserve"> </w:t>
            </w:r>
            <w:r w:rsidRPr="00102FEF">
              <w:rPr>
                <w:rStyle w:val="Hyperlink"/>
                <w:rFonts w:hint="eastAsia"/>
                <w:noProof/>
                <w:rtl/>
              </w:rPr>
              <w:t>عمل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Toc454188371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B60E0" w:rsidRDefault="004B60E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8372" w:history="1">
            <w:r w:rsidRPr="00102FEF">
              <w:rPr>
                <w:rStyle w:val="Hyperlink"/>
                <w:rFonts w:hint="eastAsia"/>
                <w:noProof/>
                <w:rtl/>
              </w:rPr>
              <w:t>ناتوان‏ترين</w:t>
            </w:r>
            <w:r w:rsidRPr="00102FEF">
              <w:rPr>
                <w:rStyle w:val="Hyperlink"/>
                <w:noProof/>
                <w:rtl/>
              </w:rPr>
              <w:t xml:space="preserve"> </w:t>
            </w:r>
            <w:r w:rsidRPr="00102FEF">
              <w:rPr>
                <w:rStyle w:val="Hyperlink"/>
                <w:rFonts w:hint="eastAsia"/>
                <w:noProof/>
                <w:rtl/>
              </w:rPr>
              <w:t>انسان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Toc454188372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B60E0" w:rsidRDefault="004B60E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8373" w:history="1">
            <w:r w:rsidRPr="00102FEF">
              <w:rPr>
                <w:rStyle w:val="Hyperlink"/>
                <w:rFonts w:hint="eastAsia"/>
                <w:noProof/>
                <w:rtl/>
              </w:rPr>
              <w:t>نهم</w:t>
            </w:r>
            <w:r w:rsidRPr="00102FEF">
              <w:rPr>
                <w:rStyle w:val="Hyperlink"/>
                <w:noProof/>
                <w:rtl/>
              </w:rPr>
              <w:t xml:space="preserve"> : </w:t>
            </w:r>
            <w:r w:rsidRPr="00102FEF">
              <w:rPr>
                <w:rStyle w:val="Hyperlink"/>
                <w:rFonts w:hint="eastAsia"/>
                <w:noProof/>
                <w:rtl/>
              </w:rPr>
              <w:t>غلبه</w:t>
            </w:r>
            <w:r w:rsidRPr="00102FEF">
              <w:rPr>
                <w:rStyle w:val="Hyperlink"/>
                <w:noProof/>
                <w:rtl/>
              </w:rPr>
              <w:t xml:space="preserve"> </w:t>
            </w:r>
            <w:r w:rsidRPr="00102FEF">
              <w:rPr>
                <w:rStyle w:val="Hyperlink"/>
                <w:rFonts w:hint="eastAsia"/>
                <w:noProof/>
                <w:rtl/>
              </w:rPr>
              <w:t>و</w:t>
            </w:r>
            <w:r w:rsidRPr="00102FEF">
              <w:rPr>
                <w:rStyle w:val="Hyperlink"/>
                <w:noProof/>
                <w:rtl/>
              </w:rPr>
              <w:t xml:space="preserve"> </w:t>
            </w:r>
            <w:r w:rsidRPr="00102FEF">
              <w:rPr>
                <w:rStyle w:val="Hyperlink"/>
                <w:rFonts w:hint="eastAsia"/>
                <w:noProof/>
                <w:rtl/>
              </w:rPr>
              <w:t>حاكميت‏خوشيهاى</w:t>
            </w:r>
            <w:r w:rsidRPr="00102FEF">
              <w:rPr>
                <w:rStyle w:val="Hyperlink"/>
                <w:noProof/>
                <w:rtl/>
              </w:rPr>
              <w:t xml:space="preserve"> </w:t>
            </w:r>
            <w:r w:rsidRPr="00102FEF">
              <w:rPr>
                <w:rStyle w:val="Hyperlink"/>
                <w:rFonts w:hint="eastAsia"/>
                <w:noProof/>
                <w:rtl/>
              </w:rPr>
              <w:t>مادى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Toc454188373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B60E0" w:rsidRDefault="004B60E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8374" w:history="1">
            <w:r w:rsidRPr="00102FEF">
              <w:rPr>
                <w:rStyle w:val="Hyperlink"/>
                <w:rFonts w:hint="eastAsia"/>
                <w:noProof/>
                <w:rtl/>
              </w:rPr>
              <w:t>دهم</w:t>
            </w:r>
            <w:r w:rsidRPr="00102FEF">
              <w:rPr>
                <w:rStyle w:val="Hyperlink"/>
                <w:noProof/>
                <w:rtl/>
              </w:rPr>
              <w:t xml:space="preserve"> : </w:t>
            </w:r>
            <w:r w:rsidRPr="00102FEF">
              <w:rPr>
                <w:rStyle w:val="Hyperlink"/>
                <w:rFonts w:hint="eastAsia"/>
                <w:noProof/>
                <w:rtl/>
              </w:rPr>
              <w:t>عجز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Toc454188374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B60E0" w:rsidRDefault="004B60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4188375" w:history="1">
            <w:r w:rsidRPr="00102FEF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Pr="00102FE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2FEF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Toc454188375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B60E0" w:rsidRDefault="004B60E0">
          <w:r>
            <w:fldChar w:fldCharType="end"/>
          </w:r>
        </w:p>
      </w:sdtContent>
    </w:sdt>
    <w:p w:rsidR="004B60E0" w:rsidRPr="004B60E0" w:rsidRDefault="004B60E0" w:rsidP="004B60E0">
      <w:pPr>
        <w:pStyle w:val="libNormal"/>
        <w:rPr>
          <w:rtl/>
        </w:rPr>
      </w:pPr>
    </w:p>
    <w:sectPr w:rsidR="004B60E0" w:rsidRPr="004B60E0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028" w:rsidRDefault="00440028">
      <w:r>
        <w:separator/>
      </w:r>
    </w:p>
  </w:endnote>
  <w:endnote w:type="continuationSeparator" w:id="1">
    <w:p w:rsidR="00440028" w:rsidRDefault="00440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C16" w:rsidRDefault="0004281D">
    <w:pPr>
      <w:pStyle w:val="Footer"/>
    </w:pPr>
    <w:fldSimple w:instr=" PAGE   \* MERGEFORMAT ">
      <w:r w:rsidR="004B60E0">
        <w:rPr>
          <w:noProof/>
          <w:rtl/>
        </w:rPr>
        <w:t>74</w:t>
      </w:r>
    </w:fldSimple>
  </w:p>
  <w:p w:rsidR="001A4C16" w:rsidRDefault="001A4C1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C16" w:rsidRDefault="0004281D">
    <w:pPr>
      <w:pStyle w:val="Footer"/>
    </w:pPr>
    <w:fldSimple w:instr=" PAGE   \* MERGEFORMAT ">
      <w:r w:rsidR="004B60E0">
        <w:rPr>
          <w:noProof/>
          <w:rtl/>
        </w:rPr>
        <w:t>75</w:t>
      </w:r>
    </w:fldSimple>
  </w:p>
  <w:p w:rsidR="001A4C16" w:rsidRDefault="001A4C1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C16" w:rsidRDefault="0004281D">
    <w:pPr>
      <w:pStyle w:val="Footer"/>
    </w:pPr>
    <w:fldSimple w:instr=" PAGE   \* MERGEFORMAT ">
      <w:r w:rsidR="004B60E0">
        <w:rPr>
          <w:noProof/>
          <w:rtl/>
        </w:rPr>
        <w:t>1</w:t>
      </w:r>
    </w:fldSimple>
  </w:p>
  <w:p w:rsidR="001A4C16" w:rsidRDefault="001A4C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028" w:rsidRDefault="00440028">
      <w:r>
        <w:separator/>
      </w:r>
    </w:p>
  </w:footnote>
  <w:footnote w:type="continuationSeparator" w:id="1">
    <w:p w:rsidR="00440028" w:rsidRDefault="004400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B39"/>
    <w:rsid w:val="00005A19"/>
    <w:rsid w:val="00010942"/>
    <w:rsid w:val="000217A6"/>
    <w:rsid w:val="00024AA0"/>
    <w:rsid w:val="000267FE"/>
    <w:rsid w:val="00040272"/>
    <w:rsid w:val="00040798"/>
    <w:rsid w:val="0004281D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A7750"/>
    <w:rsid w:val="000B3A56"/>
    <w:rsid w:val="000C0A89"/>
    <w:rsid w:val="000C45E4"/>
    <w:rsid w:val="000C7722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16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34526"/>
    <w:rsid w:val="00240F71"/>
    <w:rsid w:val="00241F59"/>
    <w:rsid w:val="0024265C"/>
    <w:rsid w:val="00244C2E"/>
    <w:rsid w:val="00250E0A"/>
    <w:rsid w:val="00251E02"/>
    <w:rsid w:val="00257657"/>
    <w:rsid w:val="00261D6F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1B39"/>
    <w:rsid w:val="00322466"/>
    <w:rsid w:val="00324B78"/>
    <w:rsid w:val="00324ED2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C7D22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028"/>
    <w:rsid w:val="00440C62"/>
    <w:rsid w:val="00443EE1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B60E0"/>
    <w:rsid w:val="004C3E90"/>
    <w:rsid w:val="004C4336"/>
    <w:rsid w:val="004C77B5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2695"/>
    <w:rsid w:val="00584801"/>
    <w:rsid w:val="005923FF"/>
    <w:rsid w:val="00595761"/>
    <w:rsid w:val="00597B34"/>
    <w:rsid w:val="005A075E"/>
    <w:rsid w:val="005A1C39"/>
    <w:rsid w:val="005A41E3"/>
    <w:rsid w:val="005A43ED"/>
    <w:rsid w:val="005B15AA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6038CE"/>
    <w:rsid w:val="00613E8E"/>
    <w:rsid w:val="00614301"/>
    <w:rsid w:val="00620B12"/>
    <w:rsid w:val="006210F4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47AA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748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83AAE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7601"/>
    <w:rsid w:val="00927D62"/>
    <w:rsid w:val="0093123E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D5EF9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3CB8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54CC"/>
    <w:rsid w:val="00C617E5"/>
    <w:rsid w:val="00C667E4"/>
    <w:rsid w:val="00C67B49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317B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232E"/>
    <w:rsid w:val="00E63C51"/>
    <w:rsid w:val="00E71139"/>
    <w:rsid w:val="00E73558"/>
    <w:rsid w:val="00E73EB3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5DF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44E5"/>
    <w:rsid w:val="00EF6505"/>
    <w:rsid w:val="00EF7A6F"/>
    <w:rsid w:val="00F02C57"/>
    <w:rsid w:val="00F070E5"/>
    <w:rsid w:val="00F07D33"/>
    <w:rsid w:val="00F1517E"/>
    <w:rsid w:val="00F16678"/>
    <w:rsid w:val="00F16C12"/>
    <w:rsid w:val="00F26388"/>
    <w:rsid w:val="00F31BE3"/>
    <w:rsid w:val="00F34B21"/>
    <w:rsid w:val="00F34CA5"/>
    <w:rsid w:val="00F41E90"/>
    <w:rsid w:val="00F436BF"/>
    <w:rsid w:val="00F51E8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636"/>
    <w:rsid w:val="00FB3EBB"/>
    <w:rsid w:val="00FB7CFB"/>
    <w:rsid w:val="00FC002F"/>
    <w:rsid w:val="00FD04E0"/>
    <w:rsid w:val="00FD2AA4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45E4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4B60E0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  <w:lang w:bidi="fa-IR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B60E0"/>
    <w:rPr>
      <w:rFonts w:ascii="B Badr" w:hAnsi="B Badr" w:cs="B Badr"/>
      <w:b/>
      <w:bCs/>
      <w:color w:val="1F497D"/>
      <w:sz w:val="32"/>
      <w:szCs w:val="32"/>
      <w:lang w:bidi="fa-IR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321B39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60E0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B60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mah_ramaz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A2384-FBC2-4B45-BA02-03CEF8AB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141</TotalTime>
  <Pages>75</Pages>
  <Words>11844</Words>
  <Characters>67517</Characters>
  <Application>Microsoft Office Word</Application>
  <DocSecurity>0</DocSecurity>
  <Lines>562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79203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12</cp:revision>
  <cp:lastPrinted>1900-12-31T19:30:00Z</cp:lastPrinted>
  <dcterms:created xsi:type="dcterms:W3CDTF">2016-06-19T07:43:00Z</dcterms:created>
  <dcterms:modified xsi:type="dcterms:W3CDTF">2016-06-20T07:47:00Z</dcterms:modified>
</cp:coreProperties>
</file>