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E2B" w:rsidRDefault="001F2E2B" w:rsidP="001F2E2B">
      <w:pPr>
        <w:pStyle w:val="libNormal"/>
        <w:rPr>
          <w:rtl/>
        </w:rPr>
      </w:pPr>
    </w:p>
    <w:p w:rsidR="001F2E2B" w:rsidRDefault="001F2E2B" w:rsidP="001F2E2B">
      <w:pPr>
        <w:pStyle w:val="libNormal"/>
        <w:rPr>
          <w:rtl/>
        </w:rPr>
      </w:pPr>
    </w:p>
    <w:p w:rsidR="001F2E2B" w:rsidRDefault="001F2E2B" w:rsidP="001F2E2B">
      <w:pPr>
        <w:pStyle w:val="libCenterBold1"/>
        <w:rPr>
          <w:rtl/>
        </w:rPr>
      </w:pPr>
      <w:r>
        <w:rPr>
          <w:rtl/>
        </w:rPr>
        <w:t xml:space="preserve">مقام پدر و مادر در اسلام </w:t>
      </w:r>
    </w:p>
    <w:p w:rsidR="001F2E2B" w:rsidRDefault="001F2E2B" w:rsidP="001F2E2B">
      <w:pPr>
        <w:pStyle w:val="libCenterBold1"/>
        <w:rPr>
          <w:rtl/>
        </w:rPr>
      </w:pPr>
      <w:r>
        <w:rPr>
          <w:rtl/>
        </w:rPr>
        <w:t>نو</w:t>
      </w:r>
      <w:r>
        <w:rPr>
          <w:rFonts w:hint="cs"/>
          <w:rtl/>
        </w:rPr>
        <w:t>ی</w:t>
      </w:r>
      <w:r>
        <w:rPr>
          <w:rFonts w:hint="eastAsia"/>
          <w:rtl/>
        </w:rPr>
        <w:t>سنده</w:t>
      </w:r>
      <w:r>
        <w:rPr>
          <w:rtl/>
        </w:rPr>
        <w:t>: زين العابدين احمدى، حسنعلى احمدى</w:t>
      </w:r>
    </w:p>
    <w:p w:rsidR="001F2E2B" w:rsidRDefault="001F2E2B" w:rsidP="001F2E2B">
      <w:pPr>
        <w:pStyle w:val="libNormal"/>
        <w:rPr>
          <w:rtl/>
        </w:rPr>
      </w:pPr>
    </w:p>
    <w:p w:rsidR="001F2E2B" w:rsidRDefault="001F2E2B" w:rsidP="00CF159F">
      <w:pPr>
        <w:pStyle w:val="libNormal"/>
        <w:rPr>
          <w:rtl/>
        </w:rPr>
      </w:pPr>
      <w:r>
        <w:rPr>
          <w:rtl/>
        </w:rPr>
        <w:br w:type="page"/>
      </w:r>
    </w:p>
    <w:p w:rsidR="001F2E2B" w:rsidRDefault="001F2E2B" w:rsidP="00CF159F">
      <w:pPr>
        <w:pStyle w:val="Heading2"/>
        <w:rPr>
          <w:rtl/>
        </w:rPr>
      </w:pPr>
      <w:r>
        <w:rPr>
          <w:rtl/>
        </w:rPr>
        <w:t xml:space="preserve">    </w:t>
      </w:r>
      <w:bookmarkStart w:id="0" w:name="_Toc21463510"/>
      <w:r>
        <w:rPr>
          <w:rtl/>
        </w:rPr>
        <w:t>مقدمه</w:t>
      </w:r>
      <w:bookmarkEnd w:id="0"/>
    </w:p>
    <w:p w:rsidR="001F2E2B" w:rsidRDefault="001F2E2B" w:rsidP="001F2E2B">
      <w:pPr>
        <w:pStyle w:val="libNormal"/>
        <w:rPr>
          <w:rtl/>
        </w:rPr>
      </w:pPr>
      <w:r>
        <w:rPr>
          <w:rtl/>
        </w:rPr>
        <w:t xml:space="preserve">    بخش اوّل: نيکى به پدر و مادر</w:t>
      </w:r>
    </w:p>
    <w:p w:rsidR="001F2E2B" w:rsidRDefault="001F2E2B" w:rsidP="001F2E2B">
      <w:pPr>
        <w:pStyle w:val="libNormal"/>
        <w:rPr>
          <w:rtl/>
        </w:rPr>
      </w:pPr>
      <w:r>
        <w:rPr>
          <w:rtl/>
        </w:rPr>
        <w:t xml:space="preserve">    سيماى والدين در قرآن</w:t>
      </w:r>
    </w:p>
    <w:p w:rsidR="001F2E2B" w:rsidRDefault="001F2E2B" w:rsidP="001F2E2B">
      <w:pPr>
        <w:pStyle w:val="libNormal"/>
        <w:rPr>
          <w:rtl/>
        </w:rPr>
      </w:pPr>
      <w:r>
        <w:rPr>
          <w:rtl/>
        </w:rPr>
        <w:t xml:space="preserve">    احسان به پدر و مادر بعد از پرستش خداوند</w:t>
      </w:r>
    </w:p>
    <w:p w:rsidR="001F2E2B" w:rsidRDefault="001F2E2B" w:rsidP="001F2E2B">
      <w:pPr>
        <w:pStyle w:val="libNormal"/>
        <w:rPr>
          <w:rtl/>
        </w:rPr>
      </w:pPr>
      <w:r>
        <w:rPr>
          <w:rtl/>
        </w:rPr>
        <w:t xml:space="preserve">    حدود اطاعت والدين</w:t>
      </w:r>
    </w:p>
    <w:p w:rsidR="001F2E2B" w:rsidRDefault="001F2E2B" w:rsidP="001F2E2B">
      <w:pPr>
        <w:pStyle w:val="libNormal"/>
        <w:rPr>
          <w:rtl/>
        </w:rPr>
      </w:pPr>
      <w:r>
        <w:rPr>
          <w:rtl/>
        </w:rPr>
        <w:t xml:space="preserve">    دعا و نيايش براى والدين</w:t>
      </w:r>
    </w:p>
    <w:p w:rsidR="001F2E2B" w:rsidRDefault="001F2E2B" w:rsidP="001F2E2B">
      <w:pPr>
        <w:pStyle w:val="libNormal"/>
        <w:rPr>
          <w:rtl/>
        </w:rPr>
      </w:pPr>
      <w:r>
        <w:rPr>
          <w:rtl/>
        </w:rPr>
        <w:t xml:space="preserve">    لزوم اطاعت از والدين</w:t>
      </w:r>
    </w:p>
    <w:p w:rsidR="001F2E2B" w:rsidRDefault="001F2E2B" w:rsidP="001F2E2B">
      <w:pPr>
        <w:pStyle w:val="libNormal"/>
        <w:rPr>
          <w:rtl/>
        </w:rPr>
      </w:pPr>
      <w:r>
        <w:rPr>
          <w:rtl/>
        </w:rPr>
        <w:t xml:space="preserve">    لزوم اطاعت از والدين در آيات و روايات</w:t>
      </w:r>
    </w:p>
    <w:p w:rsidR="001F2E2B" w:rsidRDefault="001F2E2B" w:rsidP="001F2E2B">
      <w:pPr>
        <w:pStyle w:val="libNormal"/>
        <w:rPr>
          <w:rtl/>
        </w:rPr>
      </w:pPr>
      <w:r>
        <w:rPr>
          <w:rtl/>
        </w:rPr>
        <w:t xml:space="preserve">    اثرات رضايت والدين در زندگى دنيوى</w:t>
      </w:r>
    </w:p>
    <w:p w:rsidR="001F2E2B" w:rsidRDefault="001F2E2B" w:rsidP="001F2E2B">
      <w:pPr>
        <w:pStyle w:val="libNormal"/>
        <w:rPr>
          <w:rtl/>
        </w:rPr>
      </w:pPr>
      <w:r>
        <w:rPr>
          <w:rtl/>
        </w:rPr>
        <w:t xml:space="preserve">    آثار اطاعت از والدين در خانواده و اجتماع</w:t>
      </w:r>
    </w:p>
    <w:p w:rsidR="001F2E2B" w:rsidRDefault="001F2E2B" w:rsidP="001F2E2B">
      <w:pPr>
        <w:pStyle w:val="libNormal"/>
        <w:rPr>
          <w:rtl/>
        </w:rPr>
      </w:pPr>
      <w:r>
        <w:rPr>
          <w:rtl/>
        </w:rPr>
        <w:t xml:space="preserve">    نيکى کننده به پدر و مادر، همنشين انبياست</w:t>
      </w:r>
    </w:p>
    <w:p w:rsidR="001F2E2B" w:rsidRDefault="001F2E2B" w:rsidP="001F2E2B">
      <w:pPr>
        <w:pStyle w:val="libNormal"/>
        <w:rPr>
          <w:rtl/>
        </w:rPr>
      </w:pPr>
      <w:r>
        <w:rPr>
          <w:rtl/>
        </w:rPr>
        <w:t xml:space="preserve">    قاتل پدر، جوانمرگ مى شود</w:t>
      </w:r>
    </w:p>
    <w:p w:rsidR="001F2E2B" w:rsidRDefault="001F2E2B" w:rsidP="001F2E2B">
      <w:pPr>
        <w:pStyle w:val="libNormal"/>
        <w:rPr>
          <w:rtl/>
        </w:rPr>
      </w:pPr>
      <w:r>
        <w:rPr>
          <w:rtl/>
        </w:rPr>
        <w:t xml:space="preserve">    عدم رضايت والدين، مرگ را دشوار مى کند</w:t>
      </w:r>
    </w:p>
    <w:p w:rsidR="001F2E2B" w:rsidRDefault="001F2E2B" w:rsidP="001F2E2B">
      <w:pPr>
        <w:pStyle w:val="libNormal"/>
        <w:rPr>
          <w:rtl/>
        </w:rPr>
      </w:pPr>
      <w:r>
        <w:rPr>
          <w:rtl/>
        </w:rPr>
        <w:t xml:space="preserve">    سفارش حضرت مهدى (عج) در نيکى به پدر</w:t>
      </w:r>
    </w:p>
    <w:p w:rsidR="001F2E2B" w:rsidRDefault="001F2E2B" w:rsidP="001F2E2B">
      <w:pPr>
        <w:pStyle w:val="libNormal"/>
        <w:rPr>
          <w:rtl/>
        </w:rPr>
      </w:pPr>
      <w:r>
        <w:rPr>
          <w:rtl/>
        </w:rPr>
        <w:t xml:space="preserve">    احسان به پدر و مادر، کفّاره گناهان است</w:t>
      </w:r>
    </w:p>
    <w:p w:rsidR="001F2E2B" w:rsidRDefault="001F2E2B" w:rsidP="001F2E2B">
      <w:pPr>
        <w:pStyle w:val="libNormal"/>
        <w:rPr>
          <w:rtl/>
        </w:rPr>
      </w:pPr>
      <w:r>
        <w:rPr>
          <w:rtl/>
        </w:rPr>
        <w:t xml:space="preserve">    احترام و نيکى پيامبر</w:t>
      </w:r>
      <w:r w:rsidR="00CF159F" w:rsidRPr="00CF159F">
        <w:rPr>
          <w:rStyle w:val="libAlaemChar"/>
          <w:rtl/>
        </w:rPr>
        <w:t>صلى‌الله‌عليه‌وآله‌وسلم</w:t>
      </w:r>
      <w:r>
        <w:rPr>
          <w:rtl/>
        </w:rPr>
        <w:t xml:space="preserve"> به والدين رضاعى</w:t>
      </w:r>
    </w:p>
    <w:p w:rsidR="001F2E2B" w:rsidRDefault="001F2E2B" w:rsidP="001F2E2B">
      <w:pPr>
        <w:pStyle w:val="libNormal"/>
        <w:rPr>
          <w:rtl/>
        </w:rPr>
      </w:pPr>
      <w:r>
        <w:rPr>
          <w:rtl/>
        </w:rPr>
        <w:t xml:space="preserve">    گريه امام سجاد</w:t>
      </w:r>
      <w:r w:rsidR="00CF159F" w:rsidRPr="00CF159F">
        <w:rPr>
          <w:rStyle w:val="libAlaemChar"/>
          <w:rtl/>
        </w:rPr>
        <w:t>عليه‌السلام</w:t>
      </w:r>
      <w:r>
        <w:rPr>
          <w:rtl/>
        </w:rPr>
        <w:t xml:space="preserve"> بر پدر بزرگوارش</w:t>
      </w:r>
    </w:p>
    <w:p w:rsidR="001F2E2B" w:rsidRDefault="001F2E2B" w:rsidP="001F2E2B">
      <w:pPr>
        <w:pStyle w:val="libNormal"/>
        <w:rPr>
          <w:rtl/>
        </w:rPr>
      </w:pPr>
      <w:r>
        <w:rPr>
          <w:rtl/>
        </w:rPr>
        <w:t xml:space="preserve">    آثار نفرين يا رضايت پدر</w:t>
      </w:r>
    </w:p>
    <w:p w:rsidR="001F2E2B" w:rsidRDefault="001F2E2B" w:rsidP="001F2E2B">
      <w:pPr>
        <w:pStyle w:val="libNormal"/>
        <w:rPr>
          <w:rtl/>
        </w:rPr>
      </w:pPr>
      <w:r>
        <w:rPr>
          <w:rtl/>
        </w:rPr>
        <w:t xml:space="preserve">    کسى که با پدر تندى کند، ذليل مى شود</w:t>
      </w:r>
    </w:p>
    <w:p w:rsidR="001F2E2B" w:rsidRDefault="001F2E2B" w:rsidP="001F2E2B">
      <w:pPr>
        <w:pStyle w:val="libNormal"/>
        <w:rPr>
          <w:rtl/>
        </w:rPr>
      </w:pPr>
      <w:r>
        <w:rPr>
          <w:rtl/>
        </w:rPr>
        <w:t xml:space="preserve">    کسى که به پدر احترام کند، مورد احترام پيامبر</w:t>
      </w:r>
      <w:r w:rsidR="00CF159F" w:rsidRPr="00CF159F">
        <w:rPr>
          <w:rStyle w:val="libAlaemChar"/>
          <w:rtl/>
        </w:rPr>
        <w:t>صلى‌الله‌عليه‌وآله</w:t>
      </w:r>
      <w:r>
        <w:rPr>
          <w:rtl/>
        </w:rPr>
        <w:t xml:space="preserve"> است</w:t>
      </w:r>
    </w:p>
    <w:p w:rsidR="001F2E2B" w:rsidRDefault="001F2E2B" w:rsidP="001F2E2B">
      <w:pPr>
        <w:pStyle w:val="libNormal"/>
        <w:rPr>
          <w:rtl/>
        </w:rPr>
      </w:pPr>
      <w:r>
        <w:rPr>
          <w:rtl/>
        </w:rPr>
        <w:t xml:space="preserve">    مقام مادر</w:t>
      </w:r>
    </w:p>
    <w:p w:rsidR="001F2E2B" w:rsidRDefault="001F2E2B" w:rsidP="001F2E2B">
      <w:pPr>
        <w:pStyle w:val="libNormal"/>
        <w:rPr>
          <w:rtl/>
        </w:rPr>
      </w:pPr>
      <w:r>
        <w:rPr>
          <w:rtl/>
        </w:rPr>
        <w:t xml:space="preserve">    چند دستور درباره دوران شيرخوارگى</w:t>
      </w:r>
    </w:p>
    <w:p w:rsidR="001F2E2B" w:rsidRDefault="001F2E2B" w:rsidP="001F2E2B">
      <w:pPr>
        <w:pStyle w:val="libNormal"/>
        <w:rPr>
          <w:rtl/>
        </w:rPr>
      </w:pPr>
      <w:r>
        <w:rPr>
          <w:rtl/>
        </w:rPr>
        <w:t xml:space="preserve">    خاله به منزله مادر است</w:t>
      </w:r>
    </w:p>
    <w:p w:rsidR="001F2E2B" w:rsidRDefault="001F2E2B" w:rsidP="001F2E2B">
      <w:pPr>
        <w:pStyle w:val="libNormal"/>
        <w:rPr>
          <w:rtl/>
        </w:rPr>
      </w:pPr>
      <w:r>
        <w:rPr>
          <w:rtl/>
        </w:rPr>
        <w:lastRenderedPageBreak/>
        <w:t xml:space="preserve">    مادران چهارده معصوم </w:t>
      </w:r>
      <w:r w:rsidR="00CF159F" w:rsidRPr="00CF159F">
        <w:rPr>
          <w:rStyle w:val="libAlaemChar"/>
          <w:rtl/>
        </w:rPr>
        <w:t>عليهم‌السلام</w:t>
      </w:r>
    </w:p>
    <w:p w:rsidR="001F2E2B" w:rsidRDefault="001F2E2B" w:rsidP="001F2E2B">
      <w:pPr>
        <w:pStyle w:val="libNormal"/>
        <w:rPr>
          <w:rtl/>
        </w:rPr>
      </w:pPr>
      <w:r>
        <w:rPr>
          <w:rtl/>
        </w:rPr>
        <w:t xml:space="preserve">    آمنه دختر وهب بن عبد مناف مادر رسول خدا</w:t>
      </w:r>
      <w:r w:rsidR="00CF159F" w:rsidRPr="00CF159F">
        <w:rPr>
          <w:rStyle w:val="libAlaemChar"/>
          <w:rtl/>
        </w:rPr>
        <w:t>صلى‌الله‌عليه‌وآله</w:t>
      </w:r>
    </w:p>
    <w:p w:rsidR="001F2E2B" w:rsidRDefault="001F2E2B" w:rsidP="001F2E2B">
      <w:pPr>
        <w:pStyle w:val="libNormal"/>
        <w:rPr>
          <w:rtl/>
        </w:rPr>
      </w:pPr>
      <w:r>
        <w:rPr>
          <w:rtl/>
        </w:rPr>
        <w:t xml:space="preserve">    فاطمه بنت اسد مادر اميرالمؤمنين على بن ابيطالب</w:t>
      </w:r>
      <w:r w:rsidR="00CF159F">
        <w:rPr>
          <w:rFonts w:hint="cs"/>
          <w:rtl/>
        </w:rPr>
        <w:t xml:space="preserve"> </w:t>
      </w:r>
      <w:r w:rsidR="00CF159F" w:rsidRPr="00CF159F">
        <w:rPr>
          <w:rStyle w:val="libAlaemChar"/>
          <w:rtl/>
        </w:rPr>
        <w:t>عليه‌السلام</w:t>
      </w:r>
    </w:p>
    <w:p w:rsidR="001F2E2B" w:rsidRDefault="001F2E2B" w:rsidP="00CF159F">
      <w:pPr>
        <w:pStyle w:val="libNormal"/>
        <w:rPr>
          <w:rtl/>
        </w:rPr>
      </w:pPr>
      <w:r>
        <w:rPr>
          <w:rtl/>
        </w:rPr>
        <w:t xml:space="preserve">    خديجه مادر فاطمه زهرا </w:t>
      </w:r>
      <w:r w:rsidR="00CF159F" w:rsidRPr="00CF159F">
        <w:rPr>
          <w:rStyle w:val="libAlaemChar"/>
          <w:rtl/>
        </w:rPr>
        <w:t>عليه‌السلام</w:t>
      </w:r>
    </w:p>
    <w:p w:rsidR="001F2E2B" w:rsidRDefault="001F2E2B" w:rsidP="00CF159F">
      <w:pPr>
        <w:pStyle w:val="libNormal"/>
        <w:rPr>
          <w:rtl/>
        </w:rPr>
      </w:pPr>
      <w:r>
        <w:rPr>
          <w:rtl/>
        </w:rPr>
        <w:t xml:space="preserve">    فاطمه زهرا </w:t>
      </w:r>
      <w:r w:rsidR="00CF159F" w:rsidRPr="00CF159F">
        <w:rPr>
          <w:rStyle w:val="libAlaemChar"/>
          <w:rtl/>
        </w:rPr>
        <w:t>عليه‌السلام</w:t>
      </w:r>
    </w:p>
    <w:p w:rsidR="001F2E2B" w:rsidRDefault="001F2E2B" w:rsidP="001F2E2B">
      <w:pPr>
        <w:pStyle w:val="libNormal"/>
        <w:rPr>
          <w:rtl/>
        </w:rPr>
      </w:pPr>
      <w:r>
        <w:rPr>
          <w:rtl/>
        </w:rPr>
        <w:t xml:space="preserve">    شهربانو مادر حضرت سجاد</w:t>
      </w:r>
      <w:r w:rsidR="00CF159F" w:rsidRPr="00CF159F">
        <w:rPr>
          <w:rStyle w:val="libAlaemChar"/>
          <w:rtl/>
        </w:rPr>
        <w:t>عليه‌السلام</w:t>
      </w:r>
    </w:p>
    <w:p w:rsidR="001F2E2B" w:rsidRDefault="001F2E2B" w:rsidP="001F2E2B">
      <w:pPr>
        <w:pStyle w:val="libNormal"/>
        <w:rPr>
          <w:rtl/>
        </w:rPr>
      </w:pPr>
      <w:r>
        <w:rPr>
          <w:rtl/>
        </w:rPr>
        <w:t xml:space="preserve">    فاطمه مادر امام باقر</w:t>
      </w:r>
      <w:r w:rsidR="00CF159F" w:rsidRPr="00CF159F">
        <w:rPr>
          <w:rStyle w:val="libAlaemChar"/>
          <w:rtl/>
        </w:rPr>
        <w:t>عليه‌السلام</w:t>
      </w:r>
    </w:p>
    <w:p w:rsidR="001F2E2B" w:rsidRDefault="001F2E2B" w:rsidP="001F2E2B">
      <w:pPr>
        <w:pStyle w:val="libNormal"/>
        <w:rPr>
          <w:rtl/>
        </w:rPr>
      </w:pPr>
      <w:r>
        <w:rPr>
          <w:rtl/>
        </w:rPr>
        <w:t xml:space="preserve">    امّ فروه مادر امام صادق</w:t>
      </w:r>
      <w:r w:rsidR="00CF159F" w:rsidRPr="00CF159F">
        <w:rPr>
          <w:rStyle w:val="libAlaemChar"/>
          <w:rtl/>
        </w:rPr>
        <w:t>عليه‌السلام</w:t>
      </w:r>
    </w:p>
    <w:p w:rsidR="001F2E2B" w:rsidRDefault="001F2E2B" w:rsidP="001F2E2B">
      <w:pPr>
        <w:pStyle w:val="libNormal"/>
        <w:rPr>
          <w:rtl/>
        </w:rPr>
      </w:pPr>
      <w:r>
        <w:rPr>
          <w:rtl/>
        </w:rPr>
        <w:t xml:space="preserve">    حميده، مادر امام موسى بن جعفر</w:t>
      </w:r>
      <w:r w:rsidR="00CF159F" w:rsidRPr="00CF159F">
        <w:rPr>
          <w:rStyle w:val="libAlaemChar"/>
          <w:rtl/>
        </w:rPr>
        <w:t>عليه‌السلام</w:t>
      </w:r>
    </w:p>
    <w:p w:rsidR="001F2E2B" w:rsidRDefault="001F2E2B" w:rsidP="001F2E2B">
      <w:pPr>
        <w:pStyle w:val="libNormal"/>
        <w:rPr>
          <w:rtl/>
        </w:rPr>
      </w:pPr>
      <w:r>
        <w:rPr>
          <w:rtl/>
        </w:rPr>
        <w:t xml:space="preserve">    نجمه، مادر حضرت رضا</w:t>
      </w:r>
      <w:r w:rsidR="00CF159F" w:rsidRPr="00CF159F">
        <w:rPr>
          <w:rStyle w:val="libAlaemChar"/>
          <w:rtl/>
        </w:rPr>
        <w:t>عليه‌السلام</w:t>
      </w:r>
    </w:p>
    <w:p w:rsidR="001F2E2B" w:rsidRDefault="001F2E2B" w:rsidP="001F2E2B">
      <w:pPr>
        <w:pStyle w:val="libNormal"/>
        <w:rPr>
          <w:rtl/>
        </w:rPr>
      </w:pPr>
      <w:r>
        <w:rPr>
          <w:rtl/>
        </w:rPr>
        <w:t xml:space="preserve">    سبيکه نوبيه (خيزران)، مادر حضرت جواد</w:t>
      </w:r>
      <w:r w:rsidR="00CF159F" w:rsidRPr="00CF159F">
        <w:rPr>
          <w:rStyle w:val="libAlaemChar"/>
          <w:rtl/>
        </w:rPr>
        <w:t>عليه‌السلام</w:t>
      </w:r>
    </w:p>
    <w:p w:rsidR="001F2E2B" w:rsidRDefault="001F2E2B" w:rsidP="001F2E2B">
      <w:pPr>
        <w:pStyle w:val="libNormal"/>
        <w:rPr>
          <w:rtl/>
        </w:rPr>
      </w:pPr>
      <w:r>
        <w:rPr>
          <w:rtl/>
        </w:rPr>
        <w:t xml:space="preserve">    سمّانه، مادر امام هادى</w:t>
      </w:r>
      <w:r w:rsidR="00CF159F" w:rsidRPr="00CF159F">
        <w:rPr>
          <w:rStyle w:val="libAlaemChar"/>
          <w:rtl/>
        </w:rPr>
        <w:t>عليه‌السلام</w:t>
      </w:r>
    </w:p>
    <w:p w:rsidR="001F2E2B" w:rsidRDefault="001F2E2B" w:rsidP="001F2E2B">
      <w:pPr>
        <w:pStyle w:val="libNormal"/>
        <w:rPr>
          <w:rtl/>
        </w:rPr>
      </w:pPr>
      <w:r>
        <w:rPr>
          <w:rtl/>
        </w:rPr>
        <w:t xml:space="preserve">    حُدَيث، مادر امام حسن عسکرى</w:t>
      </w:r>
      <w:r w:rsidR="00CF159F" w:rsidRPr="00CF159F">
        <w:rPr>
          <w:rStyle w:val="libAlaemChar"/>
          <w:rtl/>
        </w:rPr>
        <w:t>عليه‌السلام</w:t>
      </w:r>
    </w:p>
    <w:p w:rsidR="001F2E2B" w:rsidRDefault="001F2E2B" w:rsidP="001F2E2B">
      <w:pPr>
        <w:pStyle w:val="libNormal"/>
        <w:rPr>
          <w:rtl/>
        </w:rPr>
      </w:pPr>
      <w:r>
        <w:rPr>
          <w:rtl/>
        </w:rPr>
        <w:t xml:space="preserve">    نرجس، مادر امام زمان</w:t>
      </w:r>
      <w:r w:rsidR="00CF159F" w:rsidRPr="00CF159F">
        <w:rPr>
          <w:rStyle w:val="libAlaemChar"/>
          <w:rtl/>
        </w:rPr>
        <w:t>عليه‌السلام</w:t>
      </w:r>
    </w:p>
    <w:p w:rsidR="001F2E2B" w:rsidRDefault="001F2E2B" w:rsidP="001F2E2B">
      <w:pPr>
        <w:pStyle w:val="libNormal"/>
        <w:rPr>
          <w:rtl/>
        </w:rPr>
      </w:pPr>
      <w:r>
        <w:rPr>
          <w:rtl/>
        </w:rPr>
        <w:t xml:space="preserve">    نيکى به پدر و مادر ستمکار</w:t>
      </w:r>
    </w:p>
    <w:p w:rsidR="001F2E2B" w:rsidRDefault="001F2E2B" w:rsidP="001F2E2B">
      <w:pPr>
        <w:pStyle w:val="libNormal"/>
        <w:rPr>
          <w:rtl/>
        </w:rPr>
      </w:pPr>
      <w:r>
        <w:rPr>
          <w:rtl/>
        </w:rPr>
        <w:t xml:space="preserve">    پدر و مادر کافر نيز بايد احترام شوند</w:t>
      </w:r>
    </w:p>
    <w:p w:rsidR="001F2E2B" w:rsidRDefault="001F2E2B" w:rsidP="001F2E2B">
      <w:pPr>
        <w:pStyle w:val="libNormal"/>
        <w:rPr>
          <w:rtl/>
        </w:rPr>
      </w:pPr>
      <w:r>
        <w:rPr>
          <w:rtl/>
        </w:rPr>
        <w:t xml:space="preserve">    لذّت زندگى، در خدمت کردن به والدين است</w:t>
      </w:r>
    </w:p>
    <w:p w:rsidR="001F2E2B" w:rsidRDefault="001F2E2B" w:rsidP="001F2E2B">
      <w:pPr>
        <w:pStyle w:val="libNormal"/>
        <w:rPr>
          <w:rtl/>
        </w:rPr>
      </w:pPr>
      <w:r>
        <w:rPr>
          <w:rtl/>
        </w:rPr>
        <w:t xml:space="preserve">    فوايد نيکى به پدر و مادر</w:t>
      </w:r>
    </w:p>
    <w:p w:rsidR="001F2E2B" w:rsidRDefault="001F2E2B" w:rsidP="001F2E2B">
      <w:pPr>
        <w:pStyle w:val="libNormal"/>
        <w:rPr>
          <w:rtl/>
        </w:rPr>
      </w:pPr>
      <w:r>
        <w:rPr>
          <w:rtl/>
        </w:rPr>
        <w:t xml:space="preserve">    </w:t>
      </w:r>
      <w:r>
        <w:rPr>
          <w:rtl/>
          <w:lang w:bidi="fa-IR"/>
        </w:rPr>
        <w:t xml:space="preserve">۱ - </w:t>
      </w:r>
      <w:r>
        <w:rPr>
          <w:rtl/>
        </w:rPr>
        <w:t>نگاه با محبّت به پدر و مادر، عبادت است</w:t>
      </w:r>
    </w:p>
    <w:p w:rsidR="001F2E2B" w:rsidRDefault="001F2E2B" w:rsidP="001F2E2B">
      <w:pPr>
        <w:pStyle w:val="libNormal"/>
        <w:rPr>
          <w:rtl/>
        </w:rPr>
      </w:pPr>
      <w:r>
        <w:rPr>
          <w:rtl/>
        </w:rPr>
        <w:t xml:space="preserve">    </w:t>
      </w:r>
      <w:r>
        <w:rPr>
          <w:rtl/>
          <w:lang w:bidi="fa-IR"/>
        </w:rPr>
        <w:t xml:space="preserve">۲ - </w:t>
      </w:r>
      <w:r>
        <w:rPr>
          <w:rtl/>
        </w:rPr>
        <w:t>جهاد در راه اسلام است</w:t>
      </w:r>
    </w:p>
    <w:p w:rsidR="001F2E2B" w:rsidRDefault="001F2E2B" w:rsidP="001F2E2B">
      <w:pPr>
        <w:pStyle w:val="libNormal"/>
        <w:rPr>
          <w:rtl/>
        </w:rPr>
      </w:pPr>
      <w:r>
        <w:rPr>
          <w:rtl/>
        </w:rPr>
        <w:t xml:space="preserve">    </w:t>
      </w:r>
      <w:r>
        <w:rPr>
          <w:rtl/>
          <w:lang w:bidi="fa-IR"/>
        </w:rPr>
        <w:t xml:space="preserve">۳ - </w:t>
      </w:r>
      <w:r>
        <w:rPr>
          <w:rtl/>
        </w:rPr>
        <w:t>بزرگترين واجب است</w:t>
      </w:r>
    </w:p>
    <w:p w:rsidR="001F2E2B" w:rsidRDefault="001F2E2B" w:rsidP="001F2E2B">
      <w:pPr>
        <w:pStyle w:val="libNormal"/>
        <w:rPr>
          <w:rtl/>
        </w:rPr>
      </w:pPr>
      <w:r>
        <w:rPr>
          <w:rtl/>
        </w:rPr>
        <w:t xml:space="preserve">    </w:t>
      </w:r>
      <w:r>
        <w:rPr>
          <w:rtl/>
          <w:lang w:bidi="fa-IR"/>
        </w:rPr>
        <w:t xml:space="preserve">۴ - </w:t>
      </w:r>
      <w:r>
        <w:rPr>
          <w:rtl/>
        </w:rPr>
        <w:t>باعث طول عمر و زيادتى روزى است</w:t>
      </w:r>
    </w:p>
    <w:p w:rsidR="001F2E2B" w:rsidRDefault="001F2E2B" w:rsidP="001F2E2B">
      <w:pPr>
        <w:pStyle w:val="libNormal"/>
        <w:rPr>
          <w:rtl/>
        </w:rPr>
      </w:pPr>
      <w:r>
        <w:rPr>
          <w:rtl/>
        </w:rPr>
        <w:t xml:space="preserve">    </w:t>
      </w:r>
      <w:r>
        <w:rPr>
          <w:rtl/>
          <w:lang w:bidi="fa-IR"/>
        </w:rPr>
        <w:t xml:space="preserve">۵ - </w:t>
      </w:r>
      <w:r>
        <w:rPr>
          <w:rtl/>
        </w:rPr>
        <w:t>بهترين خوبى هاست</w:t>
      </w:r>
    </w:p>
    <w:p w:rsidR="001F2E2B" w:rsidRDefault="001F2E2B" w:rsidP="001F2E2B">
      <w:pPr>
        <w:pStyle w:val="libNormal"/>
        <w:rPr>
          <w:rtl/>
        </w:rPr>
      </w:pPr>
      <w:r>
        <w:rPr>
          <w:rtl/>
        </w:rPr>
        <w:t xml:space="preserve">    </w:t>
      </w:r>
      <w:r>
        <w:rPr>
          <w:rtl/>
          <w:lang w:bidi="fa-IR"/>
        </w:rPr>
        <w:t xml:space="preserve">۶ - </w:t>
      </w:r>
      <w:r>
        <w:rPr>
          <w:rtl/>
        </w:rPr>
        <w:t>باعث خشنودى خداوند است</w:t>
      </w:r>
    </w:p>
    <w:p w:rsidR="001F2E2B" w:rsidRDefault="001F2E2B" w:rsidP="001F2E2B">
      <w:pPr>
        <w:pStyle w:val="libNormal"/>
        <w:rPr>
          <w:rtl/>
        </w:rPr>
      </w:pPr>
      <w:r>
        <w:rPr>
          <w:rtl/>
        </w:rPr>
        <w:t xml:space="preserve">    </w:t>
      </w:r>
      <w:r>
        <w:rPr>
          <w:rtl/>
          <w:lang w:bidi="fa-IR"/>
        </w:rPr>
        <w:t xml:space="preserve">۷ - </w:t>
      </w:r>
      <w:r>
        <w:rPr>
          <w:rtl/>
        </w:rPr>
        <w:t>باعث لذّت زندگى است</w:t>
      </w:r>
    </w:p>
    <w:p w:rsidR="001F2E2B" w:rsidRDefault="001F2E2B" w:rsidP="001F2E2B">
      <w:pPr>
        <w:pStyle w:val="libNormal"/>
        <w:rPr>
          <w:rtl/>
        </w:rPr>
      </w:pPr>
      <w:r>
        <w:rPr>
          <w:rtl/>
        </w:rPr>
        <w:t xml:space="preserve">    </w:t>
      </w:r>
      <w:r>
        <w:rPr>
          <w:rtl/>
          <w:lang w:bidi="fa-IR"/>
        </w:rPr>
        <w:t xml:space="preserve">۸ - </w:t>
      </w:r>
      <w:r>
        <w:rPr>
          <w:rtl/>
        </w:rPr>
        <w:t>باعث راحتى مرگ است</w:t>
      </w:r>
    </w:p>
    <w:p w:rsidR="001F2E2B" w:rsidRDefault="001F2E2B" w:rsidP="001F2E2B">
      <w:pPr>
        <w:pStyle w:val="libNormal"/>
        <w:rPr>
          <w:rtl/>
        </w:rPr>
      </w:pPr>
      <w:r>
        <w:rPr>
          <w:rtl/>
        </w:rPr>
        <w:t xml:space="preserve">    </w:t>
      </w:r>
      <w:r>
        <w:rPr>
          <w:rtl/>
          <w:lang w:bidi="fa-IR"/>
        </w:rPr>
        <w:t xml:space="preserve">۹ - </w:t>
      </w:r>
      <w:r>
        <w:rPr>
          <w:rtl/>
        </w:rPr>
        <w:t>بهترين اعمال است</w:t>
      </w:r>
    </w:p>
    <w:p w:rsidR="001F2E2B" w:rsidRDefault="001F2E2B" w:rsidP="001F2E2B">
      <w:pPr>
        <w:pStyle w:val="libNormal"/>
        <w:rPr>
          <w:rtl/>
        </w:rPr>
      </w:pPr>
      <w:r>
        <w:rPr>
          <w:rtl/>
        </w:rPr>
        <w:t xml:space="preserve">    </w:t>
      </w:r>
      <w:r>
        <w:rPr>
          <w:rtl/>
          <w:lang w:bidi="fa-IR"/>
        </w:rPr>
        <w:t xml:space="preserve">۱۰ - </w:t>
      </w:r>
      <w:r>
        <w:rPr>
          <w:rtl/>
        </w:rPr>
        <w:t>سپر آتش جهنّم است</w:t>
      </w:r>
    </w:p>
    <w:p w:rsidR="001F2E2B" w:rsidRDefault="001F2E2B" w:rsidP="001F2E2B">
      <w:pPr>
        <w:pStyle w:val="libNormal"/>
        <w:rPr>
          <w:rtl/>
        </w:rPr>
      </w:pPr>
      <w:r>
        <w:rPr>
          <w:rtl/>
        </w:rPr>
        <w:lastRenderedPageBreak/>
        <w:t xml:space="preserve">    </w:t>
      </w:r>
      <w:r>
        <w:rPr>
          <w:rtl/>
          <w:lang w:bidi="fa-IR"/>
        </w:rPr>
        <w:t xml:space="preserve">۱۱ - </w:t>
      </w:r>
      <w:r>
        <w:rPr>
          <w:rtl/>
        </w:rPr>
        <w:t>باعث نيکى فرزندان آنها در آينده به پدر مى شود</w:t>
      </w:r>
    </w:p>
    <w:p w:rsidR="001F2E2B" w:rsidRDefault="001F2E2B" w:rsidP="001F2E2B">
      <w:pPr>
        <w:pStyle w:val="libNormal"/>
        <w:rPr>
          <w:rtl/>
        </w:rPr>
      </w:pPr>
      <w:r>
        <w:rPr>
          <w:rtl/>
        </w:rPr>
        <w:t xml:space="preserve">    </w:t>
      </w:r>
      <w:r>
        <w:rPr>
          <w:rtl/>
          <w:lang w:bidi="fa-IR"/>
        </w:rPr>
        <w:t xml:space="preserve">۱۲ - </w:t>
      </w:r>
      <w:r>
        <w:rPr>
          <w:rtl/>
        </w:rPr>
        <w:t>مورد رحمت خداوند واقع مى شود</w:t>
      </w:r>
    </w:p>
    <w:p w:rsidR="001F2E2B" w:rsidRDefault="001F2E2B" w:rsidP="001F2E2B">
      <w:pPr>
        <w:pStyle w:val="libNormal"/>
        <w:rPr>
          <w:rtl/>
        </w:rPr>
      </w:pPr>
      <w:r>
        <w:rPr>
          <w:rtl/>
        </w:rPr>
        <w:t xml:space="preserve">    </w:t>
      </w:r>
      <w:r>
        <w:rPr>
          <w:rtl/>
          <w:lang w:bidi="fa-IR"/>
        </w:rPr>
        <w:t xml:space="preserve">۱۳ - </w:t>
      </w:r>
      <w:r>
        <w:rPr>
          <w:rtl/>
        </w:rPr>
        <w:t>دعايش درباره فرزند، رد نمى شود</w:t>
      </w:r>
    </w:p>
    <w:p w:rsidR="001F2E2B" w:rsidRDefault="001F2E2B" w:rsidP="001F2E2B">
      <w:pPr>
        <w:pStyle w:val="libNormal"/>
        <w:rPr>
          <w:rtl/>
        </w:rPr>
      </w:pPr>
      <w:r>
        <w:rPr>
          <w:rtl/>
        </w:rPr>
        <w:t xml:space="preserve">    </w:t>
      </w:r>
      <w:r>
        <w:rPr>
          <w:rtl/>
          <w:lang w:bidi="fa-IR"/>
        </w:rPr>
        <w:t xml:space="preserve">۱۴ - </w:t>
      </w:r>
      <w:r>
        <w:rPr>
          <w:rtl/>
        </w:rPr>
        <w:t>باعث شناخت و معرفت انسان مى شود</w:t>
      </w:r>
    </w:p>
    <w:p w:rsidR="001F2E2B" w:rsidRDefault="001F2E2B" w:rsidP="001F2E2B">
      <w:pPr>
        <w:pStyle w:val="libNormal"/>
        <w:rPr>
          <w:rtl/>
        </w:rPr>
      </w:pPr>
      <w:r>
        <w:rPr>
          <w:rtl/>
        </w:rPr>
        <w:t xml:space="preserve">    </w:t>
      </w:r>
      <w:r>
        <w:rPr>
          <w:rtl/>
          <w:lang w:bidi="fa-IR"/>
        </w:rPr>
        <w:t xml:space="preserve">۱۵ - </w:t>
      </w:r>
      <w:r>
        <w:rPr>
          <w:rtl/>
        </w:rPr>
        <w:t>باعث تأخير در مرگ مى شود</w:t>
      </w:r>
    </w:p>
    <w:p w:rsidR="001F2E2B" w:rsidRDefault="001F2E2B" w:rsidP="001F2E2B">
      <w:pPr>
        <w:pStyle w:val="libNormal"/>
        <w:rPr>
          <w:rtl/>
        </w:rPr>
      </w:pPr>
      <w:r>
        <w:rPr>
          <w:rtl/>
        </w:rPr>
        <w:t xml:space="preserve">    </w:t>
      </w:r>
      <w:r>
        <w:rPr>
          <w:rtl/>
          <w:lang w:bidi="fa-IR"/>
        </w:rPr>
        <w:t xml:space="preserve">۱۶ - </w:t>
      </w:r>
      <w:r>
        <w:rPr>
          <w:rtl/>
        </w:rPr>
        <w:t>ثواب حج دارد</w:t>
      </w:r>
    </w:p>
    <w:p w:rsidR="001F2E2B" w:rsidRDefault="001F2E2B" w:rsidP="001F2E2B">
      <w:pPr>
        <w:pStyle w:val="libNormal"/>
        <w:rPr>
          <w:rtl/>
        </w:rPr>
      </w:pPr>
      <w:r>
        <w:rPr>
          <w:rtl/>
        </w:rPr>
        <w:t xml:space="preserve">    </w:t>
      </w:r>
      <w:r>
        <w:rPr>
          <w:rtl/>
          <w:lang w:bidi="fa-IR"/>
        </w:rPr>
        <w:t xml:space="preserve">۱۷ - </w:t>
      </w:r>
      <w:r>
        <w:rPr>
          <w:rtl/>
        </w:rPr>
        <w:t>هرگز فقير نمى شود</w:t>
      </w:r>
    </w:p>
    <w:p w:rsidR="001F2E2B" w:rsidRDefault="001F2E2B" w:rsidP="001F2E2B">
      <w:pPr>
        <w:pStyle w:val="libNormal"/>
        <w:rPr>
          <w:rtl/>
        </w:rPr>
      </w:pPr>
      <w:r>
        <w:rPr>
          <w:rtl/>
        </w:rPr>
        <w:t xml:space="preserve">    </w:t>
      </w:r>
      <w:r>
        <w:rPr>
          <w:rtl/>
          <w:lang w:bidi="fa-IR"/>
        </w:rPr>
        <w:t xml:space="preserve">۱۸ - </w:t>
      </w:r>
      <w:r>
        <w:rPr>
          <w:rtl/>
        </w:rPr>
        <w:t>نيکى به والدين، نعمت خداوند است</w:t>
      </w:r>
    </w:p>
    <w:p w:rsidR="001F2E2B" w:rsidRDefault="001F2E2B" w:rsidP="001F2E2B">
      <w:pPr>
        <w:pStyle w:val="libNormal"/>
        <w:rPr>
          <w:rtl/>
        </w:rPr>
      </w:pPr>
      <w:r>
        <w:rPr>
          <w:rtl/>
        </w:rPr>
        <w:t xml:space="preserve">    </w:t>
      </w:r>
      <w:r>
        <w:rPr>
          <w:rtl/>
          <w:lang w:bidi="fa-IR"/>
        </w:rPr>
        <w:t xml:space="preserve">۱۹ - </w:t>
      </w:r>
      <w:r>
        <w:rPr>
          <w:rtl/>
        </w:rPr>
        <w:t>اطاعت خداوند است</w:t>
      </w:r>
    </w:p>
    <w:p w:rsidR="001F2E2B" w:rsidRDefault="001F2E2B" w:rsidP="001F2E2B">
      <w:pPr>
        <w:pStyle w:val="libNormal"/>
        <w:rPr>
          <w:rtl/>
        </w:rPr>
      </w:pPr>
      <w:r>
        <w:rPr>
          <w:rtl/>
        </w:rPr>
        <w:t xml:space="preserve">    </w:t>
      </w:r>
      <w:r>
        <w:rPr>
          <w:rtl/>
          <w:lang w:bidi="fa-IR"/>
        </w:rPr>
        <w:t xml:space="preserve">۲۰ - </w:t>
      </w:r>
      <w:r>
        <w:rPr>
          <w:rtl/>
        </w:rPr>
        <w:t>حضرت موسى</w:t>
      </w:r>
      <w:r w:rsidR="00CF159F" w:rsidRPr="00CF159F">
        <w:rPr>
          <w:rStyle w:val="libAlaemChar"/>
          <w:rtl/>
        </w:rPr>
        <w:t>عليه‌السلام</w:t>
      </w:r>
      <w:r>
        <w:rPr>
          <w:rtl/>
        </w:rPr>
        <w:t xml:space="preserve"> به چنين کسى غبطه مى خورد</w:t>
      </w:r>
    </w:p>
    <w:p w:rsidR="001F2E2B" w:rsidRDefault="001F2E2B" w:rsidP="001F2E2B">
      <w:pPr>
        <w:pStyle w:val="libNormal"/>
        <w:rPr>
          <w:rtl/>
        </w:rPr>
      </w:pPr>
      <w:r>
        <w:rPr>
          <w:rtl/>
        </w:rPr>
        <w:t xml:space="preserve">    </w:t>
      </w:r>
      <w:r>
        <w:rPr>
          <w:rtl/>
          <w:lang w:bidi="fa-IR"/>
        </w:rPr>
        <w:t xml:space="preserve">۲۱ - </w:t>
      </w:r>
      <w:r>
        <w:rPr>
          <w:rtl/>
        </w:rPr>
        <w:t>بهترين افراد در روز قيامت است</w:t>
      </w:r>
    </w:p>
    <w:p w:rsidR="001F2E2B" w:rsidRDefault="001F2E2B" w:rsidP="001F2E2B">
      <w:pPr>
        <w:pStyle w:val="libNormal"/>
        <w:rPr>
          <w:rtl/>
        </w:rPr>
      </w:pPr>
      <w:r>
        <w:rPr>
          <w:rtl/>
        </w:rPr>
        <w:t xml:space="preserve">    </w:t>
      </w:r>
      <w:r>
        <w:rPr>
          <w:rtl/>
          <w:lang w:bidi="fa-IR"/>
        </w:rPr>
        <w:t xml:space="preserve">۲۲ - </w:t>
      </w:r>
      <w:r>
        <w:rPr>
          <w:rtl/>
        </w:rPr>
        <w:t>از صفات شيعه است</w:t>
      </w:r>
    </w:p>
    <w:p w:rsidR="001F2E2B" w:rsidRDefault="001F2E2B" w:rsidP="001F2E2B">
      <w:pPr>
        <w:pStyle w:val="libNormal"/>
        <w:rPr>
          <w:rtl/>
        </w:rPr>
      </w:pPr>
      <w:r>
        <w:rPr>
          <w:rtl/>
        </w:rPr>
        <w:t xml:space="preserve">    </w:t>
      </w:r>
      <w:r>
        <w:rPr>
          <w:rtl/>
          <w:lang w:bidi="fa-IR"/>
        </w:rPr>
        <w:t xml:space="preserve">۲۳ - </w:t>
      </w:r>
      <w:r>
        <w:rPr>
          <w:rtl/>
        </w:rPr>
        <w:t>سبب ورود به بهشت است</w:t>
      </w:r>
    </w:p>
    <w:p w:rsidR="001F2E2B" w:rsidRDefault="001F2E2B" w:rsidP="001F2E2B">
      <w:pPr>
        <w:pStyle w:val="libNormal"/>
        <w:rPr>
          <w:rtl/>
        </w:rPr>
      </w:pPr>
      <w:r>
        <w:rPr>
          <w:rtl/>
        </w:rPr>
        <w:t xml:space="preserve">    ايمان و عمل صالح</w:t>
      </w:r>
    </w:p>
    <w:p w:rsidR="001F2E2B" w:rsidRDefault="001F2E2B" w:rsidP="001F2E2B">
      <w:pPr>
        <w:pStyle w:val="libNormal"/>
        <w:rPr>
          <w:rtl/>
        </w:rPr>
      </w:pPr>
      <w:r>
        <w:rPr>
          <w:rtl/>
        </w:rPr>
        <w:t xml:space="preserve">    تقوا</w:t>
      </w:r>
    </w:p>
    <w:p w:rsidR="001F2E2B" w:rsidRDefault="001F2E2B" w:rsidP="001F2E2B">
      <w:pPr>
        <w:pStyle w:val="libNormal"/>
        <w:rPr>
          <w:rtl/>
        </w:rPr>
      </w:pPr>
      <w:r>
        <w:rPr>
          <w:rtl/>
        </w:rPr>
        <w:t xml:space="preserve">    استقامت در ايمان</w:t>
      </w:r>
    </w:p>
    <w:p w:rsidR="001F2E2B" w:rsidRDefault="001F2E2B" w:rsidP="001F2E2B">
      <w:pPr>
        <w:pStyle w:val="libNormal"/>
        <w:rPr>
          <w:rtl/>
        </w:rPr>
      </w:pPr>
      <w:r>
        <w:rPr>
          <w:rtl/>
        </w:rPr>
        <w:t xml:space="preserve">    شهادت در راه خدا</w:t>
      </w:r>
    </w:p>
    <w:p w:rsidR="001F2E2B" w:rsidRDefault="001F2E2B" w:rsidP="001F2E2B">
      <w:pPr>
        <w:pStyle w:val="libNormal"/>
        <w:rPr>
          <w:rtl/>
        </w:rPr>
      </w:pPr>
      <w:r>
        <w:rPr>
          <w:rtl/>
        </w:rPr>
        <w:t xml:space="preserve">    </w:t>
      </w:r>
      <w:r>
        <w:rPr>
          <w:rtl/>
          <w:lang w:bidi="fa-IR"/>
        </w:rPr>
        <w:t xml:space="preserve">۲۴ - </w:t>
      </w:r>
      <w:r>
        <w:rPr>
          <w:rtl/>
        </w:rPr>
        <w:t>در سايه عرش خداست</w:t>
      </w:r>
    </w:p>
    <w:p w:rsidR="001F2E2B" w:rsidRDefault="001F2E2B" w:rsidP="001F2E2B">
      <w:pPr>
        <w:pStyle w:val="libNormal"/>
        <w:rPr>
          <w:rtl/>
        </w:rPr>
      </w:pPr>
      <w:r>
        <w:rPr>
          <w:rtl/>
        </w:rPr>
        <w:t xml:space="preserve">    نيکى به پدر و مادر بعد از دوران حيات</w:t>
      </w:r>
    </w:p>
    <w:p w:rsidR="001F2E2B" w:rsidRDefault="001F2E2B" w:rsidP="001F2E2B">
      <w:pPr>
        <w:pStyle w:val="libNormal"/>
        <w:rPr>
          <w:rtl/>
        </w:rPr>
      </w:pPr>
      <w:r>
        <w:rPr>
          <w:rtl/>
        </w:rPr>
        <w:t xml:space="preserve">    زيارت قبر پدر و مادر</w:t>
      </w:r>
    </w:p>
    <w:p w:rsidR="001F2E2B" w:rsidRDefault="001F2E2B" w:rsidP="001F2E2B">
      <w:pPr>
        <w:pStyle w:val="libNormal"/>
        <w:rPr>
          <w:rtl/>
        </w:rPr>
      </w:pPr>
      <w:r>
        <w:rPr>
          <w:rtl/>
        </w:rPr>
        <w:t xml:space="preserve">    آفات عقوق والدين</w:t>
      </w:r>
    </w:p>
    <w:p w:rsidR="001F2E2B" w:rsidRDefault="001F2E2B" w:rsidP="001F2E2B">
      <w:pPr>
        <w:pStyle w:val="libNormal"/>
        <w:rPr>
          <w:rtl/>
        </w:rPr>
      </w:pPr>
      <w:r>
        <w:rPr>
          <w:rtl/>
        </w:rPr>
        <w:t xml:space="preserve">    </w:t>
      </w:r>
      <w:r>
        <w:rPr>
          <w:rtl/>
          <w:lang w:bidi="fa-IR"/>
        </w:rPr>
        <w:t xml:space="preserve">۱ - </w:t>
      </w:r>
      <w:r>
        <w:rPr>
          <w:rtl/>
        </w:rPr>
        <w:t>در دنيا عذاب مى بيند</w:t>
      </w:r>
    </w:p>
    <w:p w:rsidR="001F2E2B" w:rsidRDefault="001F2E2B" w:rsidP="001F2E2B">
      <w:pPr>
        <w:pStyle w:val="libNormal"/>
        <w:rPr>
          <w:rtl/>
        </w:rPr>
      </w:pPr>
      <w:r>
        <w:rPr>
          <w:rtl/>
        </w:rPr>
        <w:t xml:space="preserve">    </w:t>
      </w:r>
      <w:r>
        <w:rPr>
          <w:rtl/>
          <w:lang w:bidi="fa-IR"/>
        </w:rPr>
        <w:t xml:space="preserve">۲ - </w:t>
      </w:r>
      <w:r>
        <w:rPr>
          <w:rtl/>
        </w:rPr>
        <w:t>بزرگترين گناهانِ کبيره است</w:t>
      </w:r>
    </w:p>
    <w:p w:rsidR="001F2E2B" w:rsidRDefault="001F2E2B" w:rsidP="001F2E2B">
      <w:pPr>
        <w:pStyle w:val="libNormal"/>
        <w:rPr>
          <w:rtl/>
        </w:rPr>
      </w:pPr>
      <w:r>
        <w:rPr>
          <w:rtl/>
        </w:rPr>
        <w:t xml:space="preserve">    </w:t>
      </w:r>
      <w:r>
        <w:rPr>
          <w:rtl/>
          <w:lang w:bidi="fa-IR"/>
        </w:rPr>
        <w:t xml:space="preserve">۳ - </w:t>
      </w:r>
      <w:r>
        <w:rPr>
          <w:rtl/>
        </w:rPr>
        <w:t>مورد لعن رسول خداست</w:t>
      </w:r>
    </w:p>
    <w:p w:rsidR="001F2E2B" w:rsidRDefault="001F2E2B" w:rsidP="001F2E2B">
      <w:pPr>
        <w:pStyle w:val="libNormal"/>
        <w:rPr>
          <w:rtl/>
        </w:rPr>
      </w:pPr>
      <w:r>
        <w:rPr>
          <w:rtl/>
        </w:rPr>
        <w:t xml:space="preserve">    </w:t>
      </w:r>
      <w:r>
        <w:rPr>
          <w:rtl/>
          <w:lang w:bidi="fa-IR"/>
        </w:rPr>
        <w:t xml:space="preserve">۴ - </w:t>
      </w:r>
      <w:r>
        <w:rPr>
          <w:rtl/>
        </w:rPr>
        <w:t>مورد سخط خداوند است</w:t>
      </w:r>
    </w:p>
    <w:p w:rsidR="001F2E2B" w:rsidRDefault="001F2E2B" w:rsidP="001F2E2B">
      <w:pPr>
        <w:pStyle w:val="libNormal"/>
        <w:rPr>
          <w:rtl/>
        </w:rPr>
      </w:pPr>
      <w:r>
        <w:rPr>
          <w:rtl/>
        </w:rPr>
        <w:t xml:space="preserve">    </w:t>
      </w:r>
      <w:r>
        <w:rPr>
          <w:rtl/>
          <w:lang w:bidi="fa-IR"/>
        </w:rPr>
        <w:t xml:space="preserve">۵ - </w:t>
      </w:r>
      <w:r>
        <w:rPr>
          <w:rtl/>
        </w:rPr>
        <w:t>از بهشت محروم هستند</w:t>
      </w:r>
    </w:p>
    <w:p w:rsidR="001F2E2B" w:rsidRDefault="001F2E2B" w:rsidP="001F2E2B">
      <w:pPr>
        <w:pStyle w:val="libNormal"/>
        <w:rPr>
          <w:rtl/>
        </w:rPr>
      </w:pPr>
      <w:r>
        <w:rPr>
          <w:rtl/>
        </w:rPr>
        <w:t xml:space="preserve">    </w:t>
      </w:r>
      <w:r>
        <w:rPr>
          <w:rtl/>
          <w:lang w:bidi="fa-IR"/>
        </w:rPr>
        <w:t xml:space="preserve">۶ - </w:t>
      </w:r>
      <w:r>
        <w:rPr>
          <w:rtl/>
        </w:rPr>
        <w:t>به هنگام مرگ، زبانش از ذکر کلمه توحيد بسته است</w:t>
      </w:r>
    </w:p>
    <w:p w:rsidR="001F2E2B" w:rsidRDefault="001F2E2B" w:rsidP="001F2E2B">
      <w:pPr>
        <w:pStyle w:val="libNormal"/>
        <w:rPr>
          <w:rtl/>
        </w:rPr>
      </w:pPr>
      <w:r>
        <w:rPr>
          <w:rtl/>
        </w:rPr>
        <w:t xml:space="preserve">    </w:t>
      </w:r>
      <w:r>
        <w:rPr>
          <w:rtl/>
          <w:lang w:bidi="fa-IR"/>
        </w:rPr>
        <w:t xml:space="preserve">۷ - </w:t>
      </w:r>
      <w:r>
        <w:rPr>
          <w:rtl/>
        </w:rPr>
        <w:t>نمازش قبول نمى شود</w:t>
      </w:r>
    </w:p>
    <w:p w:rsidR="001F2E2B" w:rsidRDefault="001F2E2B" w:rsidP="001F2E2B">
      <w:pPr>
        <w:pStyle w:val="libNormal"/>
        <w:rPr>
          <w:rtl/>
        </w:rPr>
      </w:pPr>
      <w:r>
        <w:rPr>
          <w:rtl/>
        </w:rPr>
        <w:lastRenderedPageBreak/>
        <w:t xml:space="preserve">    </w:t>
      </w:r>
      <w:r>
        <w:rPr>
          <w:rtl/>
          <w:lang w:bidi="fa-IR"/>
        </w:rPr>
        <w:t xml:space="preserve">۸ - </w:t>
      </w:r>
      <w:r>
        <w:rPr>
          <w:rtl/>
        </w:rPr>
        <w:t>دعايش مورد استجابت واقع نمى شود</w:t>
      </w:r>
    </w:p>
    <w:p w:rsidR="001F2E2B" w:rsidRDefault="001F2E2B" w:rsidP="001F2E2B">
      <w:pPr>
        <w:pStyle w:val="libNormal"/>
        <w:rPr>
          <w:rtl/>
        </w:rPr>
      </w:pPr>
      <w:r>
        <w:rPr>
          <w:rtl/>
        </w:rPr>
        <w:t xml:space="preserve">    </w:t>
      </w:r>
      <w:r>
        <w:rPr>
          <w:rtl/>
          <w:lang w:bidi="fa-IR"/>
        </w:rPr>
        <w:t xml:space="preserve">۹ - </w:t>
      </w:r>
      <w:r>
        <w:rPr>
          <w:rtl/>
        </w:rPr>
        <w:t>وارد جهنّم مى شود</w:t>
      </w:r>
    </w:p>
    <w:p w:rsidR="001F2E2B" w:rsidRDefault="001F2E2B" w:rsidP="001F2E2B">
      <w:pPr>
        <w:pStyle w:val="libNormal"/>
        <w:rPr>
          <w:rtl/>
        </w:rPr>
      </w:pPr>
      <w:r>
        <w:rPr>
          <w:rtl/>
        </w:rPr>
        <w:t xml:space="preserve">    ترک اطاعت خداوند.</w:t>
      </w:r>
    </w:p>
    <w:p w:rsidR="001F2E2B" w:rsidRDefault="001F2E2B" w:rsidP="001F2E2B">
      <w:pPr>
        <w:pStyle w:val="libNormal"/>
        <w:rPr>
          <w:rtl/>
        </w:rPr>
      </w:pPr>
      <w:r>
        <w:rPr>
          <w:rtl/>
        </w:rPr>
        <w:t xml:space="preserve">    کفر و نفاق</w:t>
      </w:r>
    </w:p>
    <w:p w:rsidR="001F2E2B" w:rsidRDefault="001F2E2B" w:rsidP="001F2E2B">
      <w:pPr>
        <w:pStyle w:val="libNormal"/>
        <w:rPr>
          <w:rtl/>
        </w:rPr>
      </w:pPr>
      <w:r>
        <w:rPr>
          <w:rtl/>
        </w:rPr>
        <w:t xml:space="preserve">    پيروان از شيطان</w:t>
      </w:r>
    </w:p>
    <w:p w:rsidR="001F2E2B" w:rsidRDefault="001F2E2B" w:rsidP="001F2E2B">
      <w:pPr>
        <w:pStyle w:val="libNormal"/>
        <w:rPr>
          <w:rtl/>
        </w:rPr>
      </w:pPr>
      <w:r>
        <w:rPr>
          <w:rtl/>
        </w:rPr>
        <w:t xml:space="preserve">    فراموشى آخرت</w:t>
      </w:r>
    </w:p>
    <w:p w:rsidR="001F2E2B" w:rsidRDefault="001F2E2B" w:rsidP="001F2E2B">
      <w:pPr>
        <w:pStyle w:val="libNormal"/>
        <w:rPr>
          <w:rtl/>
        </w:rPr>
      </w:pPr>
      <w:r>
        <w:rPr>
          <w:rtl/>
        </w:rPr>
        <w:t xml:space="preserve">    ترک نماز</w:t>
      </w:r>
    </w:p>
    <w:p w:rsidR="001F2E2B" w:rsidRDefault="001F2E2B" w:rsidP="001F2E2B">
      <w:pPr>
        <w:pStyle w:val="libNormal"/>
        <w:rPr>
          <w:rtl/>
        </w:rPr>
      </w:pPr>
      <w:r>
        <w:rPr>
          <w:rtl/>
        </w:rPr>
        <w:t xml:space="preserve">    کفران نعمتهاى الهى</w:t>
      </w:r>
    </w:p>
    <w:p w:rsidR="001F2E2B" w:rsidRDefault="001F2E2B" w:rsidP="001F2E2B">
      <w:pPr>
        <w:pStyle w:val="libNormal"/>
        <w:rPr>
          <w:rtl/>
        </w:rPr>
      </w:pPr>
      <w:r>
        <w:rPr>
          <w:rtl/>
        </w:rPr>
        <w:t xml:space="preserve">    عيبجويى و غيبت</w:t>
      </w:r>
    </w:p>
    <w:p w:rsidR="001F2E2B" w:rsidRDefault="001F2E2B" w:rsidP="001F2E2B">
      <w:pPr>
        <w:pStyle w:val="libNormal"/>
        <w:rPr>
          <w:rtl/>
        </w:rPr>
      </w:pPr>
      <w:r>
        <w:rPr>
          <w:rtl/>
        </w:rPr>
        <w:t xml:space="preserve">    </w:t>
      </w:r>
      <w:r>
        <w:rPr>
          <w:rtl/>
          <w:lang w:bidi="fa-IR"/>
        </w:rPr>
        <w:t xml:space="preserve">۱۰ - </w:t>
      </w:r>
      <w:r>
        <w:rPr>
          <w:rtl/>
        </w:rPr>
        <w:t>ذليل مى گردد</w:t>
      </w:r>
    </w:p>
    <w:p w:rsidR="001F2E2B" w:rsidRDefault="001F2E2B" w:rsidP="001F2E2B">
      <w:pPr>
        <w:pStyle w:val="libNormal"/>
        <w:rPr>
          <w:rtl/>
        </w:rPr>
      </w:pPr>
      <w:r>
        <w:rPr>
          <w:rtl/>
        </w:rPr>
        <w:t xml:space="preserve">    </w:t>
      </w:r>
      <w:r>
        <w:rPr>
          <w:rtl/>
          <w:lang w:bidi="fa-IR"/>
        </w:rPr>
        <w:t xml:space="preserve">۱۱ - </w:t>
      </w:r>
      <w:r>
        <w:rPr>
          <w:rtl/>
        </w:rPr>
        <w:t>در قيامت از زيارت پيامبر</w:t>
      </w:r>
      <w:r w:rsidR="00CF159F" w:rsidRPr="00CF159F">
        <w:rPr>
          <w:rStyle w:val="libAlaemChar"/>
          <w:rtl/>
        </w:rPr>
        <w:t>صلى‌الله‌عليه‌وآله</w:t>
      </w:r>
      <w:r>
        <w:rPr>
          <w:rtl/>
        </w:rPr>
        <w:t xml:space="preserve"> محروم است</w:t>
      </w:r>
    </w:p>
    <w:p w:rsidR="001F2E2B" w:rsidRDefault="001F2E2B" w:rsidP="001F2E2B">
      <w:pPr>
        <w:pStyle w:val="libNormal"/>
        <w:rPr>
          <w:rtl/>
        </w:rPr>
      </w:pPr>
      <w:r>
        <w:rPr>
          <w:rtl/>
        </w:rPr>
        <w:t xml:space="preserve">    </w:t>
      </w:r>
      <w:r>
        <w:rPr>
          <w:rtl/>
          <w:lang w:bidi="fa-IR"/>
        </w:rPr>
        <w:t xml:space="preserve">۱۲ - </w:t>
      </w:r>
      <w:r>
        <w:rPr>
          <w:rtl/>
        </w:rPr>
        <w:t>زشت ترين گناهان است</w:t>
      </w:r>
    </w:p>
    <w:p w:rsidR="001F2E2B" w:rsidRDefault="001F2E2B" w:rsidP="001F2E2B">
      <w:pPr>
        <w:pStyle w:val="libNormal"/>
        <w:rPr>
          <w:rtl/>
        </w:rPr>
      </w:pPr>
      <w:r>
        <w:rPr>
          <w:rtl/>
        </w:rPr>
        <w:t xml:space="preserve">    </w:t>
      </w:r>
      <w:r>
        <w:rPr>
          <w:rtl/>
          <w:lang w:bidi="fa-IR"/>
        </w:rPr>
        <w:t xml:space="preserve">۱۳ - </w:t>
      </w:r>
      <w:r>
        <w:rPr>
          <w:rtl/>
        </w:rPr>
        <w:t>بزرگترين گناهان است</w:t>
      </w:r>
    </w:p>
    <w:p w:rsidR="001F2E2B" w:rsidRDefault="001F2E2B" w:rsidP="001F2E2B">
      <w:pPr>
        <w:pStyle w:val="libNormal"/>
        <w:rPr>
          <w:rtl/>
        </w:rPr>
      </w:pPr>
      <w:r>
        <w:rPr>
          <w:rtl/>
        </w:rPr>
        <w:t xml:space="preserve">    </w:t>
      </w:r>
      <w:r>
        <w:rPr>
          <w:rtl/>
          <w:lang w:bidi="fa-IR"/>
        </w:rPr>
        <w:t xml:space="preserve">۱۴ - </w:t>
      </w:r>
      <w:r>
        <w:rPr>
          <w:rtl/>
        </w:rPr>
        <w:t>سبب کمى مال و باعث ذلّت است</w:t>
      </w:r>
    </w:p>
    <w:p w:rsidR="001F2E2B" w:rsidRDefault="001F2E2B" w:rsidP="001F2E2B">
      <w:pPr>
        <w:pStyle w:val="libNormal"/>
        <w:rPr>
          <w:rtl/>
        </w:rPr>
      </w:pPr>
      <w:r>
        <w:rPr>
          <w:rtl/>
        </w:rPr>
        <w:t xml:space="preserve">    </w:t>
      </w:r>
      <w:r>
        <w:rPr>
          <w:rtl/>
          <w:lang w:bidi="fa-IR"/>
        </w:rPr>
        <w:t xml:space="preserve">۱۵ - </w:t>
      </w:r>
      <w:r>
        <w:rPr>
          <w:rtl/>
        </w:rPr>
        <w:t>از مصيبتهاى آخرت است</w:t>
      </w:r>
    </w:p>
    <w:p w:rsidR="001F2E2B" w:rsidRDefault="001F2E2B" w:rsidP="001F2E2B">
      <w:pPr>
        <w:pStyle w:val="libNormal"/>
        <w:rPr>
          <w:rtl/>
        </w:rPr>
      </w:pPr>
      <w:r>
        <w:rPr>
          <w:rtl/>
        </w:rPr>
        <w:t xml:space="preserve">    </w:t>
      </w:r>
      <w:r>
        <w:rPr>
          <w:rtl/>
          <w:lang w:bidi="fa-IR"/>
        </w:rPr>
        <w:t xml:space="preserve">۱۶ - </w:t>
      </w:r>
      <w:r>
        <w:rPr>
          <w:rtl/>
        </w:rPr>
        <w:t>موجب سختى کشيدن به هنگام دفن مى شود</w:t>
      </w:r>
    </w:p>
    <w:p w:rsidR="001F2E2B" w:rsidRDefault="001F2E2B" w:rsidP="001F2E2B">
      <w:pPr>
        <w:pStyle w:val="libNormal"/>
        <w:rPr>
          <w:rtl/>
        </w:rPr>
      </w:pPr>
      <w:r>
        <w:rPr>
          <w:rtl/>
        </w:rPr>
        <w:t xml:space="preserve">    </w:t>
      </w:r>
      <w:r>
        <w:rPr>
          <w:rtl/>
          <w:lang w:bidi="fa-IR"/>
        </w:rPr>
        <w:t xml:space="preserve">۱۷ - </w:t>
      </w:r>
      <w:r>
        <w:rPr>
          <w:rtl/>
        </w:rPr>
        <w:t>سبب کوتاهى عمر مى شود</w:t>
      </w:r>
    </w:p>
    <w:p w:rsidR="001F2E2B" w:rsidRDefault="001F2E2B" w:rsidP="001F2E2B">
      <w:pPr>
        <w:pStyle w:val="libNormal"/>
        <w:rPr>
          <w:rtl/>
        </w:rPr>
      </w:pPr>
      <w:r>
        <w:rPr>
          <w:rtl/>
        </w:rPr>
        <w:t xml:space="preserve">    اثر نفرين پدر و مادر</w:t>
      </w:r>
    </w:p>
    <w:p w:rsidR="001F2E2B" w:rsidRDefault="001F2E2B" w:rsidP="001F2E2B">
      <w:pPr>
        <w:pStyle w:val="libNormal"/>
        <w:rPr>
          <w:rtl/>
        </w:rPr>
      </w:pPr>
      <w:r>
        <w:rPr>
          <w:rtl/>
        </w:rPr>
        <w:t xml:space="preserve">    دورى از نفرين پدر و مادر</w:t>
      </w:r>
    </w:p>
    <w:p w:rsidR="001F2E2B" w:rsidRDefault="001F2E2B" w:rsidP="001F2E2B">
      <w:pPr>
        <w:pStyle w:val="libNormal"/>
        <w:rPr>
          <w:rtl/>
        </w:rPr>
      </w:pPr>
      <w:r>
        <w:rPr>
          <w:rtl/>
        </w:rPr>
        <w:t xml:space="preserve">    بخش دوم : حقوق فرزند در اسلام</w:t>
      </w:r>
    </w:p>
    <w:p w:rsidR="001F2E2B" w:rsidRDefault="001F2E2B" w:rsidP="001F2E2B">
      <w:pPr>
        <w:pStyle w:val="libNormal"/>
        <w:rPr>
          <w:rtl/>
        </w:rPr>
      </w:pPr>
      <w:r>
        <w:rPr>
          <w:rtl/>
        </w:rPr>
        <w:t xml:space="preserve">    انتخاب نام نيکو براى کودک</w:t>
      </w:r>
    </w:p>
    <w:p w:rsidR="001F2E2B" w:rsidRDefault="001F2E2B" w:rsidP="001F2E2B">
      <w:pPr>
        <w:pStyle w:val="libNormal"/>
        <w:rPr>
          <w:rtl/>
        </w:rPr>
      </w:pPr>
      <w:r>
        <w:rPr>
          <w:rtl/>
        </w:rPr>
        <w:t xml:space="preserve">    تربيت شايسته</w:t>
      </w:r>
    </w:p>
    <w:p w:rsidR="001F2E2B" w:rsidRDefault="001F2E2B" w:rsidP="001F2E2B">
      <w:pPr>
        <w:pStyle w:val="libNormal"/>
        <w:rPr>
          <w:rtl/>
        </w:rPr>
      </w:pPr>
      <w:r>
        <w:rPr>
          <w:rtl/>
        </w:rPr>
        <w:t xml:space="preserve">    آموختن قرآن</w:t>
      </w:r>
    </w:p>
    <w:p w:rsidR="001F2E2B" w:rsidRDefault="001F2E2B" w:rsidP="001F2E2B">
      <w:pPr>
        <w:pStyle w:val="libNormal"/>
        <w:rPr>
          <w:rtl/>
        </w:rPr>
      </w:pPr>
      <w:r>
        <w:rPr>
          <w:rtl/>
        </w:rPr>
        <w:t xml:space="preserve">    سفارش به قرآن</w:t>
      </w:r>
    </w:p>
    <w:p w:rsidR="001F2E2B" w:rsidRDefault="001F2E2B" w:rsidP="001F2E2B">
      <w:pPr>
        <w:pStyle w:val="libNormal"/>
        <w:rPr>
          <w:rtl/>
        </w:rPr>
      </w:pPr>
      <w:r>
        <w:rPr>
          <w:rtl/>
        </w:rPr>
        <w:t xml:space="preserve">    آموزش قرآن</w:t>
      </w:r>
    </w:p>
    <w:p w:rsidR="001F2E2B" w:rsidRDefault="001F2E2B" w:rsidP="001F2E2B">
      <w:pPr>
        <w:pStyle w:val="libNormal"/>
        <w:rPr>
          <w:rtl/>
        </w:rPr>
      </w:pPr>
      <w:r>
        <w:rPr>
          <w:rtl/>
        </w:rPr>
        <w:t xml:space="preserve">    رواياتى چند درباره يادگيرى قرآن</w:t>
      </w:r>
    </w:p>
    <w:p w:rsidR="001F2E2B" w:rsidRDefault="001F2E2B" w:rsidP="001F2E2B">
      <w:pPr>
        <w:pStyle w:val="libNormal"/>
        <w:rPr>
          <w:rtl/>
        </w:rPr>
      </w:pPr>
      <w:r>
        <w:rPr>
          <w:rtl/>
        </w:rPr>
        <w:t xml:space="preserve">    فراهم کردن مقدمات ازدواج</w:t>
      </w:r>
    </w:p>
    <w:p w:rsidR="001F2E2B" w:rsidRDefault="001F2E2B" w:rsidP="001F2E2B">
      <w:pPr>
        <w:pStyle w:val="libNormal"/>
        <w:rPr>
          <w:rtl/>
        </w:rPr>
      </w:pPr>
      <w:r>
        <w:rPr>
          <w:rtl/>
        </w:rPr>
        <w:t xml:space="preserve">    تحصيل علم</w:t>
      </w:r>
    </w:p>
    <w:p w:rsidR="001F2E2B" w:rsidRDefault="001F2E2B" w:rsidP="001F2E2B">
      <w:pPr>
        <w:pStyle w:val="libNormal"/>
        <w:rPr>
          <w:rtl/>
        </w:rPr>
      </w:pPr>
      <w:r>
        <w:rPr>
          <w:rtl/>
        </w:rPr>
        <w:t xml:space="preserve">    تعليم ورزش</w:t>
      </w:r>
    </w:p>
    <w:p w:rsidR="001F2E2B" w:rsidRDefault="001F2E2B" w:rsidP="001F2E2B">
      <w:pPr>
        <w:pStyle w:val="libNormal"/>
        <w:rPr>
          <w:rtl/>
        </w:rPr>
      </w:pPr>
      <w:r>
        <w:rPr>
          <w:rtl/>
        </w:rPr>
        <w:t xml:space="preserve">    احترام و تکريم فرزندان</w:t>
      </w:r>
    </w:p>
    <w:p w:rsidR="001F2E2B" w:rsidRDefault="001F2E2B" w:rsidP="001F2E2B">
      <w:pPr>
        <w:pStyle w:val="libNormal"/>
        <w:rPr>
          <w:rtl/>
        </w:rPr>
      </w:pPr>
      <w:r>
        <w:rPr>
          <w:rtl/>
        </w:rPr>
        <w:t xml:space="preserve">    رعايت عدالت و مساوات</w:t>
      </w:r>
    </w:p>
    <w:p w:rsidR="001F2E2B" w:rsidRDefault="001F2E2B" w:rsidP="001F2E2B">
      <w:pPr>
        <w:pStyle w:val="libNormal"/>
        <w:rPr>
          <w:rtl/>
        </w:rPr>
      </w:pPr>
      <w:r>
        <w:rPr>
          <w:rtl/>
        </w:rPr>
        <w:t xml:space="preserve">    دعا در حقّ آنان</w:t>
      </w:r>
    </w:p>
    <w:p w:rsidR="001F2E2B" w:rsidRDefault="001F2E2B" w:rsidP="001F2E2B">
      <w:pPr>
        <w:pStyle w:val="libNormal"/>
        <w:rPr>
          <w:rtl/>
        </w:rPr>
      </w:pPr>
      <w:r>
        <w:rPr>
          <w:rtl/>
        </w:rPr>
        <w:t xml:space="preserve">    وفاى به عهد</w:t>
      </w:r>
    </w:p>
    <w:p w:rsidR="001F2E2B" w:rsidRDefault="001F2E2B" w:rsidP="001F2E2B">
      <w:pPr>
        <w:pStyle w:val="libNormal"/>
        <w:rPr>
          <w:rtl/>
        </w:rPr>
      </w:pPr>
      <w:r>
        <w:rPr>
          <w:rtl/>
        </w:rPr>
        <w:t xml:space="preserve">    آموختنِ آداب غذا خوردن</w:t>
      </w:r>
    </w:p>
    <w:p w:rsidR="001F2E2B" w:rsidRDefault="001F2E2B" w:rsidP="001F2E2B">
      <w:pPr>
        <w:pStyle w:val="libNormal"/>
        <w:rPr>
          <w:rtl/>
        </w:rPr>
      </w:pPr>
      <w:r>
        <w:rPr>
          <w:rtl/>
        </w:rPr>
        <w:lastRenderedPageBreak/>
        <w:t xml:space="preserve">    انفاق براى خانواده</w:t>
      </w:r>
    </w:p>
    <w:p w:rsidR="001F2E2B" w:rsidRDefault="001F2E2B" w:rsidP="001F2E2B">
      <w:pPr>
        <w:pStyle w:val="libNormal"/>
        <w:rPr>
          <w:rtl/>
        </w:rPr>
      </w:pPr>
      <w:r>
        <w:rPr>
          <w:rtl/>
        </w:rPr>
        <w:t xml:space="preserve">    اهمّيت دادن به نماز</w:t>
      </w:r>
    </w:p>
    <w:p w:rsidR="001F2E2B" w:rsidRDefault="001F2E2B" w:rsidP="001F2E2B">
      <w:pPr>
        <w:pStyle w:val="libNormal"/>
        <w:rPr>
          <w:rtl/>
        </w:rPr>
      </w:pPr>
      <w:r>
        <w:rPr>
          <w:rtl/>
        </w:rPr>
        <w:t xml:space="preserve">    اهمّيت دادن به روزه</w:t>
      </w:r>
    </w:p>
    <w:p w:rsidR="001F2E2B" w:rsidRDefault="001F2E2B" w:rsidP="001F2E2B">
      <w:pPr>
        <w:pStyle w:val="libNormal"/>
        <w:rPr>
          <w:rtl/>
        </w:rPr>
      </w:pPr>
      <w:r>
        <w:rPr>
          <w:rtl/>
        </w:rPr>
        <w:t xml:space="preserve">    آموزش مستحبّات و تشويق به آنها</w:t>
      </w:r>
    </w:p>
    <w:p w:rsidR="001F2E2B" w:rsidRDefault="001F2E2B" w:rsidP="001F2E2B">
      <w:pPr>
        <w:pStyle w:val="libNormal"/>
        <w:rPr>
          <w:rtl/>
        </w:rPr>
      </w:pPr>
      <w:r>
        <w:rPr>
          <w:rtl/>
        </w:rPr>
        <w:t xml:space="preserve">    آموزش دين شناسى و خداشناسى</w:t>
      </w:r>
    </w:p>
    <w:p w:rsidR="001F2E2B" w:rsidRDefault="001F2E2B" w:rsidP="001F2E2B">
      <w:pPr>
        <w:pStyle w:val="libNormal"/>
        <w:rPr>
          <w:rtl/>
        </w:rPr>
      </w:pPr>
      <w:r>
        <w:rPr>
          <w:rtl/>
        </w:rPr>
        <w:t xml:space="preserve">    جلوگيرى از افکار انحرافى</w:t>
      </w:r>
    </w:p>
    <w:p w:rsidR="001F2E2B" w:rsidRDefault="001F2E2B" w:rsidP="001F2E2B">
      <w:pPr>
        <w:pStyle w:val="libNormal"/>
        <w:rPr>
          <w:rtl/>
        </w:rPr>
      </w:pPr>
      <w:r>
        <w:rPr>
          <w:rtl/>
        </w:rPr>
        <w:t xml:space="preserve">    تشويق به کارهاى خير</w:t>
      </w:r>
    </w:p>
    <w:p w:rsidR="001F2E2B" w:rsidRDefault="001F2E2B" w:rsidP="001F2E2B">
      <w:pPr>
        <w:pStyle w:val="libNormal"/>
        <w:rPr>
          <w:rtl/>
        </w:rPr>
      </w:pPr>
      <w:r>
        <w:rPr>
          <w:rtl/>
        </w:rPr>
        <w:t xml:space="preserve">    کنترل دوستان</w:t>
      </w:r>
    </w:p>
    <w:p w:rsidR="001F2E2B" w:rsidRDefault="001F2E2B" w:rsidP="001F2E2B">
      <w:pPr>
        <w:pStyle w:val="libNormal"/>
        <w:rPr>
          <w:rtl/>
        </w:rPr>
      </w:pPr>
      <w:r>
        <w:rPr>
          <w:rtl/>
        </w:rPr>
        <w:t xml:space="preserve">    مسئوليت والدين در تربيت کودک</w:t>
      </w:r>
    </w:p>
    <w:p w:rsidR="001F2E2B" w:rsidRDefault="001F2E2B" w:rsidP="001F2E2B">
      <w:pPr>
        <w:pStyle w:val="libNormal"/>
        <w:rPr>
          <w:rtl/>
        </w:rPr>
      </w:pPr>
      <w:r>
        <w:rPr>
          <w:rtl/>
        </w:rPr>
        <w:t xml:space="preserve">    نقش رفتارهاى تربيتى والدين در محيط خانواده</w:t>
      </w:r>
    </w:p>
    <w:p w:rsidR="001F2E2B" w:rsidRDefault="001F2E2B" w:rsidP="001F2E2B">
      <w:pPr>
        <w:pStyle w:val="libNormal"/>
        <w:rPr>
          <w:rtl/>
        </w:rPr>
      </w:pPr>
      <w:r>
        <w:rPr>
          <w:rtl/>
        </w:rPr>
        <w:t xml:space="preserve">    </w:t>
      </w:r>
      <w:r>
        <w:rPr>
          <w:rtl/>
          <w:lang w:bidi="fa-IR"/>
        </w:rPr>
        <w:t xml:space="preserve">۱ - </w:t>
      </w:r>
      <w:r>
        <w:rPr>
          <w:rtl/>
        </w:rPr>
        <w:t>ايجاد عشق در کودک</w:t>
      </w:r>
    </w:p>
    <w:p w:rsidR="001F2E2B" w:rsidRDefault="001F2E2B" w:rsidP="001F2E2B">
      <w:pPr>
        <w:pStyle w:val="libNormal"/>
        <w:rPr>
          <w:rtl/>
        </w:rPr>
      </w:pPr>
      <w:r>
        <w:rPr>
          <w:rtl/>
        </w:rPr>
        <w:t xml:space="preserve">    </w:t>
      </w:r>
      <w:r>
        <w:rPr>
          <w:rtl/>
          <w:lang w:bidi="fa-IR"/>
        </w:rPr>
        <w:t xml:space="preserve">۲ - </w:t>
      </w:r>
      <w:r>
        <w:rPr>
          <w:rtl/>
        </w:rPr>
        <w:t>فضيلت ايمانى و اخلاقى</w:t>
      </w:r>
    </w:p>
    <w:p w:rsidR="001F2E2B" w:rsidRDefault="001F2E2B" w:rsidP="001F2E2B">
      <w:pPr>
        <w:pStyle w:val="libNormal"/>
        <w:rPr>
          <w:rtl/>
        </w:rPr>
      </w:pPr>
      <w:r>
        <w:rPr>
          <w:rtl/>
        </w:rPr>
        <w:t xml:space="preserve">    </w:t>
      </w:r>
      <w:r>
        <w:rPr>
          <w:rtl/>
          <w:lang w:bidi="fa-IR"/>
        </w:rPr>
        <w:t xml:space="preserve">۳ - </w:t>
      </w:r>
      <w:r>
        <w:rPr>
          <w:rtl/>
        </w:rPr>
        <w:t>آرامش روان</w:t>
      </w:r>
    </w:p>
    <w:p w:rsidR="001F2E2B" w:rsidRDefault="001F2E2B" w:rsidP="001F2E2B">
      <w:pPr>
        <w:pStyle w:val="libNormal"/>
        <w:rPr>
          <w:rtl/>
        </w:rPr>
      </w:pPr>
      <w:r>
        <w:rPr>
          <w:rtl/>
        </w:rPr>
        <w:t xml:space="preserve">    غريزه بازى در کودک</w:t>
      </w:r>
    </w:p>
    <w:p w:rsidR="001F2E2B" w:rsidRDefault="001F2E2B" w:rsidP="001F2E2B">
      <w:pPr>
        <w:pStyle w:val="libNormal"/>
        <w:rPr>
          <w:rtl/>
        </w:rPr>
      </w:pPr>
      <w:r>
        <w:rPr>
          <w:rtl/>
        </w:rPr>
        <w:t xml:space="preserve">    بازى پدر و مادر با کودک</w:t>
      </w:r>
    </w:p>
    <w:p w:rsidR="001F2E2B" w:rsidRDefault="001F2E2B" w:rsidP="001F2E2B">
      <w:pPr>
        <w:pStyle w:val="libNormal"/>
        <w:rPr>
          <w:rtl/>
        </w:rPr>
      </w:pPr>
      <w:r>
        <w:rPr>
          <w:rtl/>
        </w:rPr>
        <w:t xml:space="preserve">    نياز کودک به راهنما</w:t>
      </w:r>
    </w:p>
    <w:p w:rsidR="001F2E2B" w:rsidRDefault="001F2E2B" w:rsidP="001F2E2B">
      <w:pPr>
        <w:pStyle w:val="libNormal"/>
        <w:rPr>
          <w:rtl/>
        </w:rPr>
      </w:pPr>
      <w:r>
        <w:rPr>
          <w:rtl/>
        </w:rPr>
        <w:t xml:space="preserve">    احترام به کودک در اسلام</w:t>
      </w:r>
    </w:p>
    <w:p w:rsidR="001F2E2B" w:rsidRDefault="001F2E2B" w:rsidP="001F2E2B">
      <w:pPr>
        <w:pStyle w:val="libNormal"/>
        <w:rPr>
          <w:rtl/>
        </w:rPr>
      </w:pPr>
      <w:r>
        <w:rPr>
          <w:rtl/>
        </w:rPr>
        <w:t xml:space="preserve">    تکريم کودک با جواب سلام</w:t>
      </w:r>
    </w:p>
    <w:p w:rsidR="001F2E2B" w:rsidRDefault="001F2E2B" w:rsidP="001F2E2B">
      <w:pPr>
        <w:pStyle w:val="libNormal"/>
        <w:rPr>
          <w:rtl/>
        </w:rPr>
      </w:pPr>
      <w:r>
        <w:rPr>
          <w:rtl/>
        </w:rPr>
        <w:t xml:space="preserve">    خوشحال نمودن کودک</w:t>
      </w:r>
    </w:p>
    <w:p w:rsidR="001F2E2B" w:rsidRDefault="001F2E2B" w:rsidP="001F2E2B">
      <w:pPr>
        <w:pStyle w:val="libNormal"/>
        <w:rPr>
          <w:rtl/>
        </w:rPr>
      </w:pPr>
      <w:r>
        <w:rPr>
          <w:rtl/>
        </w:rPr>
        <w:t xml:space="preserve">    نوازش کودک و محبّت به او</w:t>
      </w:r>
    </w:p>
    <w:p w:rsidR="001F2E2B" w:rsidRDefault="001F2E2B" w:rsidP="001F2E2B">
      <w:pPr>
        <w:pStyle w:val="libNormal"/>
        <w:rPr>
          <w:rtl/>
        </w:rPr>
      </w:pPr>
      <w:r>
        <w:rPr>
          <w:rtl/>
        </w:rPr>
        <w:t xml:space="preserve">    عدالت در محبّت</w:t>
      </w:r>
    </w:p>
    <w:p w:rsidR="001F2E2B" w:rsidRDefault="001F2E2B" w:rsidP="001F2E2B">
      <w:pPr>
        <w:pStyle w:val="libNormal"/>
        <w:rPr>
          <w:rtl/>
        </w:rPr>
      </w:pPr>
      <w:r>
        <w:rPr>
          <w:rtl/>
        </w:rPr>
        <w:t xml:space="preserve">    بوسيدن کودک</w:t>
      </w:r>
    </w:p>
    <w:p w:rsidR="001F2E2B" w:rsidRDefault="001F2E2B" w:rsidP="001F2E2B">
      <w:pPr>
        <w:pStyle w:val="libNormal"/>
        <w:rPr>
          <w:rtl/>
        </w:rPr>
      </w:pPr>
      <w:r>
        <w:rPr>
          <w:rtl/>
        </w:rPr>
        <w:t xml:space="preserve">    پرورش ايمان در کودک</w:t>
      </w:r>
    </w:p>
    <w:p w:rsidR="001F2E2B" w:rsidRDefault="001F2E2B" w:rsidP="001F2E2B">
      <w:pPr>
        <w:pStyle w:val="libNormal"/>
        <w:rPr>
          <w:rtl/>
        </w:rPr>
      </w:pPr>
      <w:r>
        <w:rPr>
          <w:rtl/>
        </w:rPr>
        <w:t xml:space="preserve">    تشويق کودک به عبادت</w:t>
      </w:r>
    </w:p>
    <w:p w:rsidR="001F2E2B" w:rsidRDefault="001F2E2B" w:rsidP="001F2E2B">
      <w:pPr>
        <w:pStyle w:val="libNormal"/>
        <w:rPr>
          <w:rtl/>
        </w:rPr>
      </w:pPr>
      <w:r>
        <w:rPr>
          <w:rtl/>
        </w:rPr>
        <w:t xml:space="preserve">    ولايت پدر بر فرزندان</w:t>
      </w:r>
    </w:p>
    <w:p w:rsidR="001F2E2B" w:rsidRDefault="001F2E2B" w:rsidP="001F2E2B">
      <w:pPr>
        <w:pStyle w:val="libNormal"/>
        <w:rPr>
          <w:rtl/>
        </w:rPr>
      </w:pPr>
      <w:r>
        <w:rPr>
          <w:rtl/>
        </w:rPr>
        <w:t xml:space="preserve">    دختر، هديه ارزشمند الهى</w:t>
      </w:r>
    </w:p>
    <w:p w:rsidR="001F2E2B" w:rsidRDefault="001F2E2B" w:rsidP="001F2E2B">
      <w:pPr>
        <w:pStyle w:val="libNormal"/>
        <w:rPr>
          <w:rtl/>
        </w:rPr>
      </w:pPr>
      <w:r>
        <w:rPr>
          <w:rtl/>
        </w:rPr>
        <w:t xml:space="preserve">    احکام فرزند</w:t>
      </w:r>
    </w:p>
    <w:p w:rsidR="001F2E2B" w:rsidRDefault="001F2E2B" w:rsidP="001F2E2B">
      <w:pPr>
        <w:pStyle w:val="libNormal"/>
        <w:rPr>
          <w:rtl/>
        </w:rPr>
      </w:pPr>
      <w:r>
        <w:rPr>
          <w:rtl/>
        </w:rPr>
        <w:t xml:space="preserve">    </w:t>
      </w:r>
      <w:r>
        <w:rPr>
          <w:rtl/>
          <w:lang w:bidi="fa-IR"/>
        </w:rPr>
        <w:t xml:space="preserve">۱ - </w:t>
      </w:r>
      <w:r>
        <w:rPr>
          <w:rtl/>
        </w:rPr>
        <w:t>غسل يا شستن نوزاد</w:t>
      </w:r>
    </w:p>
    <w:p w:rsidR="001F2E2B" w:rsidRDefault="001F2E2B" w:rsidP="001F2E2B">
      <w:pPr>
        <w:pStyle w:val="libNormal"/>
        <w:rPr>
          <w:rtl/>
        </w:rPr>
      </w:pPr>
      <w:r>
        <w:rPr>
          <w:rtl/>
        </w:rPr>
        <w:t xml:space="preserve">    </w:t>
      </w:r>
      <w:r>
        <w:rPr>
          <w:rtl/>
          <w:lang w:bidi="fa-IR"/>
        </w:rPr>
        <w:t xml:space="preserve">۲ - </w:t>
      </w:r>
      <w:r>
        <w:rPr>
          <w:rtl/>
        </w:rPr>
        <w:t>گفتن اذان در گوش راست و اقامه در گوش چپ کودک</w:t>
      </w:r>
    </w:p>
    <w:p w:rsidR="001F2E2B" w:rsidRDefault="001F2E2B" w:rsidP="001F2E2B">
      <w:pPr>
        <w:pStyle w:val="libNormal"/>
        <w:rPr>
          <w:rtl/>
        </w:rPr>
      </w:pPr>
      <w:r>
        <w:rPr>
          <w:rtl/>
        </w:rPr>
        <w:t xml:space="preserve">    </w:t>
      </w:r>
      <w:r>
        <w:rPr>
          <w:rtl/>
          <w:lang w:bidi="fa-IR"/>
        </w:rPr>
        <w:t xml:space="preserve">۳ - </w:t>
      </w:r>
      <w:r>
        <w:rPr>
          <w:rtl/>
        </w:rPr>
        <w:t>برداشتن کام فرزند به آب فرات يا تربت کربلا</w:t>
      </w:r>
    </w:p>
    <w:p w:rsidR="001F2E2B" w:rsidRDefault="001F2E2B" w:rsidP="001F2E2B">
      <w:pPr>
        <w:pStyle w:val="libNormal"/>
        <w:rPr>
          <w:rtl/>
        </w:rPr>
      </w:pPr>
      <w:r>
        <w:rPr>
          <w:rtl/>
        </w:rPr>
        <w:t xml:space="preserve">    </w:t>
      </w:r>
      <w:r>
        <w:rPr>
          <w:rtl/>
          <w:lang w:bidi="fa-IR"/>
        </w:rPr>
        <w:t xml:space="preserve">۴ - </w:t>
      </w:r>
      <w:r>
        <w:rPr>
          <w:rtl/>
        </w:rPr>
        <w:t>نهادن نام نيکو</w:t>
      </w:r>
    </w:p>
    <w:p w:rsidR="001F2E2B" w:rsidRDefault="001F2E2B" w:rsidP="001F2E2B">
      <w:pPr>
        <w:pStyle w:val="libNormal"/>
        <w:rPr>
          <w:rtl/>
        </w:rPr>
      </w:pPr>
      <w:r>
        <w:rPr>
          <w:rtl/>
        </w:rPr>
        <w:t xml:space="preserve">    </w:t>
      </w:r>
      <w:r>
        <w:rPr>
          <w:rtl/>
          <w:lang w:bidi="fa-IR"/>
        </w:rPr>
        <w:t xml:space="preserve">۵ - </w:t>
      </w:r>
      <w:r>
        <w:rPr>
          <w:rtl/>
        </w:rPr>
        <w:t>عقيقه (ذبح و سربريدن حيوان)</w:t>
      </w:r>
    </w:p>
    <w:p w:rsidR="001F2E2B" w:rsidRDefault="001F2E2B" w:rsidP="001F2E2B">
      <w:pPr>
        <w:pStyle w:val="libNormal"/>
        <w:rPr>
          <w:rtl/>
        </w:rPr>
      </w:pPr>
      <w:r>
        <w:rPr>
          <w:rtl/>
        </w:rPr>
        <w:t xml:space="preserve">    کتابنامه</w:t>
      </w:r>
    </w:p>
    <w:p w:rsidR="001F2E2B" w:rsidRDefault="001F2E2B" w:rsidP="001F2E2B">
      <w:pPr>
        <w:pStyle w:val="libNormal"/>
        <w:rPr>
          <w:rtl/>
        </w:rPr>
      </w:pPr>
    </w:p>
    <w:p w:rsidR="001F2E2B" w:rsidRDefault="001F2E2B" w:rsidP="001F2E2B">
      <w:pPr>
        <w:pStyle w:val="libNormal"/>
        <w:rPr>
          <w:rtl/>
        </w:rPr>
      </w:pPr>
      <w:r>
        <w:rPr>
          <w:rFonts w:hint="eastAsia"/>
          <w:rtl/>
        </w:rPr>
        <w:lastRenderedPageBreak/>
        <w:t>مقام</w:t>
      </w:r>
      <w:r>
        <w:rPr>
          <w:rtl/>
        </w:rPr>
        <w:t xml:space="preserve"> پدر و مادر در اسلام</w:t>
      </w:r>
    </w:p>
    <w:p w:rsidR="001F2E2B" w:rsidRDefault="001F2E2B" w:rsidP="001F2E2B">
      <w:pPr>
        <w:pStyle w:val="libNormal"/>
        <w:rPr>
          <w:rtl/>
        </w:rPr>
      </w:pPr>
      <w:r>
        <w:rPr>
          <w:rFonts w:hint="eastAsia"/>
          <w:rtl/>
        </w:rPr>
        <w:t>نو</w:t>
      </w:r>
      <w:r>
        <w:rPr>
          <w:rFonts w:hint="cs"/>
          <w:rtl/>
        </w:rPr>
        <w:t>ی</w:t>
      </w:r>
      <w:r>
        <w:rPr>
          <w:rFonts w:hint="eastAsia"/>
          <w:rtl/>
        </w:rPr>
        <w:t>سنده</w:t>
      </w:r>
      <w:r>
        <w:rPr>
          <w:rtl/>
        </w:rPr>
        <w:t>: زين العابدين احمدى، حسنعلى احمدى</w:t>
      </w:r>
    </w:p>
    <w:p w:rsidR="001F2E2B" w:rsidRDefault="001F2E2B" w:rsidP="001F2E2B">
      <w:pPr>
        <w:pStyle w:val="libNormal"/>
        <w:rPr>
          <w:rtl/>
        </w:rPr>
      </w:pPr>
      <w:r>
        <w:rPr>
          <w:rFonts w:hint="eastAsia"/>
          <w:rtl/>
        </w:rPr>
        <w:t>كتابخانه</w:t>
      </w:r>
      <w:r>
        <w:rPr>
          <w:rtl/>
        </w:rPr>
        <w:t xml:space="preserve"> ›</w:t>
      </w:r>
    </w:p>
    <w:p w:rsidR="001F2E2B" w:rsidRDefault="001F2E2B" w:rsidP="001F2E2B">
      <w:pPr>
        <w:pStyle w:val="libNormal"/>
        <w:rPr>
          <w:rtl/>
        </w:rPr>
      </w:pPr>
      <w:r>
        <w:rPr>
          <w:rFonts w:hint="eastAsia"/>
          <w:rtl/>
        </w:rPr>
        <w:t>کتابخانه</w:t>
      </w:r>
      <w:r>
        <w:rPr>
          <w:rtl/>
        </w:rPr>
        <w:t xml:space="preserve"> زن و خانواده ›</w:t>
      </w:r>
    </w:p>
    <w:p w:rsidR="001F2E2B" w:rsidRDefault="001F2E2B" w:rsidP="001F2E2B">
      <w:pPr>
        <w:pStyle w:val="libNormal"/>
        <w:rPr>
          <w:rtl/>
        </w:rPr>
      </w:pPr>
      <w:r>
        <w:rPr>
          <w:rFonts w:hint="eastAsia"/>
          <w:rtl/>
        </w:rPr>
        <w:t>خانواده</w:t>
      </w:r>
      <w:r>
        <w:rPr>
          <w:rtl/>
        </w:rPr>
        <w:t xml:space="preserve"> و کودک</w:t>
      </w:r>
      <w:r>
        <w:rPr>
          <w:rtl/>
        </w:rPr>
        <w:tab/>
      </w:r>
    </w:p>
    <w:p w:rsidR="001F2E2B" w:rsidRDefault="001F2E2B" w:rsidP="001F2E2B">
      <w:pPr>
        <w:pStyle w:val="libNormal"/>
        <w:rPr>
          <w:rtl/>
        </w:rPr>
      </w:pPr>
      <w:r>
        <w:rPr>
          <w:rtl/>
          <w:lang w:bidi="fa-IR"/>
        </w:rPr>
        <w:t>۲۰۱۲-۰۸-۲۱ ۰۸:۱۷:۴۴</w:t>
      </w:r>
    </w:p>
    <w:p w:rsidR="001F2E2B" w:rsidRDefault="001F2E2B" w:rsidP="001F2E2B">
      <w:pPr>
        <w:pStyle w:val="libNormal"/>
        <w:rPr>
          <w:rtl/>
        </w:rPr>
      </w:pPr>
      <w:r>
        <w:rPr>
          <w:rFonts w:hint="eastAsia"/>
          <w:rtl/>
        </w:rPr>
        <w:t>مقدمه</w:t>
      </w:r>
    </w:p>
    <w:p w:rsidR="001F2E2B" w:rsidRDefault="001F2E2B" w:rsidP="001F2E2B">
      <w:pPr>
        <w:pStyle w:val="libNormal"/>
        <w:rPr>
          <w:rtl/>
        </w:rPr>
      </w:pPr>
      <w:r>
        <w:rPr>
          <w:rFonts w:hint="eastAsia"/>
          <w:rtl/>
        </w:rPr>
        <w:t>مقام</w:t>
      </w:r>
      <w:r>
        <w:rPr>
          <w:rtl/>
        </w:rPr>
        <w:t xml:space="preserve"> پدر و مادر در اسلام</w:t>
      </w:r>
    </w:p>
    <w:p w:rsidR="001F2E2B" w:rsidRDefault="001F2E2B" w:rsidP="001F2E2B">
      <w:pPr>
        <w:pStyle w:val="libNormal"/>
        <w:rPr>
          <w:rtl/>
        </w:rPr>
      </w:pPr>
      <w:r>
        <w:rPr>
          <w:rFonts w:hint="eastAsia"/>
          <w:rtl/>
        </w:rPr>
        <w:t>نويسندگان</w:t>
      </w:r>
      <w:r>
        <w:rPr>
          <w:rtl/>
        </w:rPr>
        <w:t xml:space="preserve"> : زين العابدين احمدى، حسنعلى احمدى</w:t>
      </w:r>
    </w:p>
    <w:p w:rsidR="001F2E2B" w:rsidRDefault="00CF159F" w:rsidP="001F2E2B">
      <w:pPr>
        <w:pStyle w:val="libNormal"/>
        <w:rPr>
          <w:rtl/>
        </w:rPr>
      </w:pPr>
      <w:r>
        <w:rPr>
          <w:rtl/>
        </w:rPr>
        <w:br w:type="page"/>
      </w:r>
    </w:p>
    <w:p w:rsidR="001F2E2B" w:rsidRDefault="001F2E2B" w:rsidP="001F2E2B">
      <w:pPr>
        <w:pStyle w:val="libNormal"/>
        <w:rPr>
          <w:rtl/>
        </w:rPr>
      </w:pPr>
      <w:r>
        <w:rPr>
          <w:rFonts w:hint="eastAsia"/>
          <w:rtl/>
        </w:rPr>
        <w:t>مقدمه</w:t>
      </w:r>
    </w:p>
    <w:p w:rsidR="001F2E2B" w:rsidRDefault="001F2E2B" w:rsidP="001F2E2B">
      <w:pPr>
        <w:pStyle w:val="libNormal"/>
        <w:rPr>
          <w:rtl/>
        </w:rPr>
      </w:pPr>
      <w:r>
        <w:rPr>
          <w:rFonts w:hint="eastAsia"/>
          <w:rtl/>
        </w:rPr>
        <w:t>حمد</w:t>
      </w:r>
      <w:r>
        <w:rPr>
          <w:rtl/>
        </w:rPr>
        <w:t xml:space="preserve"> و سپاس، آفريدگارى را سزاست که جهان آفرينش را هماهنگ با احتياجات و نيازهاى انسانها سامان داده و با تدبير حکيمانه خود، آن را تنظيم نموده است.</w:t>
      </w:r>
    </w:p>
    <w:p w:rsidR="001F2E2B" w:rsidRDefault="001F2E2B" w:rsidP="001F2E2B">
      <w:pPr>
        <w:pStyle w:val="libNormal"/>
        <w:rPr>
          <w:rtl/>
        </w:rPr>
      </w:pPr>
      <w:r>
        <w:rPr>
          <w:rFonts w:hint="eastAsia"/>
          <w:rtl/>
        </w:rPr>
        <w:t>درود</w:t>
      </w:r>
      <w:r>
        <w:rPr>
          <w:rtl/>
        </w:rPr>
        <w:t xml:space="preserve"> و تحياتِ بى پايان، بر بزرگترين معلّم و مربّى عالم بشريت، رسول معظّم و پيامبر گرامى اسلام، حضرت محمد</w:t>
      </w:r>
      <w:r w:rsidR="00CF159F" w:rsidRPr="00C50948">
        <w:rPr>
          <w:rStyle w:val="libAlaemChar"/>
          <w:rtl/>
        </w:rPr>
        <w:t>صلى‌الله‌عليه‌وآله</w:t>
      </w:r>
      <w:r>
        <w:rPr>
          <w:rtl/>
        </w:rPr>
        <w:t xml:space="preserve"> که با وحى الهى و کتاب آسمانى، انسانها را هدايت کرد و به صراط مستقيم فراخواند و با فرهنگ غنى اسلامى آشنا نمود؛ و درود بى پايان بر ائ</w:t>
      </w:r>
      <w:r>
        <w:rPr>
          <w:rFonts w:hint="eastAsia"/>
          <w:rtl/>
        </w:rPr>
        <w:t>مّه</w:t>
      </w:r>
      <w:r>
        <w:rPr>
          <w:rtl/>
        </w:rPr>
        <w:t xml:space="preserve"> هدى و امامان بر حق </w:t>
      </w:r>
      <w:r w:rsidR="00CF159F" w:rsidRPr="00C50948">
        <w:rPr>
          <w:rStyle w:val="libAlaemChar"/>
          <w:rtl/>
        </w:rPr>
        <w:t>عليهم‌السلام</w:t>
      </w:r>
      <w:r>
        <w:rPr>
          <w:rtl/>
        </w:rPr>
        <w:t xml:space="preserve"> که همواره توجّه جامعه بشرى را به احکام هميشه جاويد متعالى اسلام معطوف ساخته و در تمام عصرها مردم را با زندگى دنيوى و اخروى اصيل اسلام آشنا نموده اند.</w:t>
      </w:r>
    </w:p>
    <w:p w:rsidR="001F2E2B" w:rsidRDefault="001F2E2B" w:rsidP="001F2E2B">
      <w:pPr>
        <w:pStyle w:val="libNormal"/>
        <w:rPr>
          <w:rtl/>
        </w:rPr>
      </w:pPr>
      <w:r>
        <w:rPr>
          <w:rFonts w:hint="eastAsia"/>
          <w:rtl/>
        </w:rPr>
        <w:t>موضوع</w:t>
      </w:r>
      <w:r>
        <w:rPr>
          <w:rtl/>
        </w:rPr>
        <w:t xml:space="preserve"> مقام والدين و حقوق آنان، از ديرباز مورد توجّه پيشوايان علم و دين بوده و در اين زمينه، مباحث زيادى از سوى علما و دانشمندان هر دوره به رشته تحرير در آمده است. کتابى که از نظر خوانندگان عزيز مى گذرد، شامل دو بخش است:</w:t>
      </w:r>
    </w:p>
    <w:p w:rsidR="001F2E2B" w:rsidRDefault="001F2E2B" w:rsidP="001F2E2B">
      <w:pPr>
        <w:pStyle w:val="libNormal"/>
        <w:rPr>
          <w:rtl/>
        </w:rPr>
      </w:pPr>
      <w:r>
        <w:rPr>
          <w:rFonts w:hint="eastAsia"/>
          <w:rtl/>
        </w:rPr>
        <w:t>بخش</w:t>
      </w:r>
      <w:r>
        <w:rPr>
          <w:rtl/>
        </w:rPr>
        <w:t xml:space="preserve"> اوّل، شامل بيان مقام پدر و مادر در اسلام است و صرفا مسائلى را مطرح مى سازد که درباره مقام و منزلت پدر و مادر از نظر قرآن و روايات است.</w:t>
      </w:r>
    </w:p>
    <w:p w:rsidR="001F2E2B" w:rsidRDefault="001F2E2B" w:rsidP="001F2E2B">
      <w:pPr>
        <w:pStyle w:val="libNormal"/>
        <w:rPr>
          <w:rtl/>
        </w:rPr>
      </w:pPr>
      <w:r>
        <w:rPr>
          <w:rFonts w:hint="eastAsia"/>
          <w:rtl/>
        </w:rPr>
        <w:t>بخش</w:t>
      </w:r>
      <w:r>
        <w:rPr>
          <w:rtl/>
        </w:rPr>
        <w:t xml:space="preserve"> دوم، شامل مسائل مربوط به حقوق پدر و مادر نسبت به فرزندان و همچنين حقوق فرزندان نسبت به والدين و مطالب مربوط به عقوق والدين و احکام اولاد است که روى هم رفته، اين بخش به گونه اى تنظيم شده است که مى تواند پاره اى از مسائل تربيتى را هم ارائه دهد و </w:t>
      </w:r>
      <w:r>
        <w:rPr>
          <w:rtl/>
        </w:rPr>
        <w:lastRenderedPageBreak/>
        <w:t>بنماياند که والدين در تربيت فرزندان، چه وظايفى را بر عهده دارند.</w:t>
      </w:r>
    </w:p>
    <w:p w:rsidR="001F2E2B" w:rsidRDefault="001F2E2B" w:rsidP="001F2E2B">
      <w:pPr>
        <w:pStyle w:val="libNormal"/>
        <w:rPr>
          <w:rtl/>
        </w:rPr>
      </w:pPr>
      <w:r>
        <w:rPr>
          <w:rFonts w:hint="eastAsia"/>
          <w:rtl/>
        </w:rPr>
        <w:t>اهمّيت</w:t>
      </w:r>
      <w:r>
        <w:rPr>
          <w:rtl/>
        </w:rPr>
        <w:t xml:space="preserve"> اين بحث به اندازه اى است که خداوند متعال در بيش از ٢٣ آيه در قرآن مجيد، صراحتا و يا به طور ضمنى فرزندان را به احسان و نيکى نسبت به پدر و مادر، امر نموده است:</w:t>
      </w:r>
    </w:p>
    <w:p w:rsidR="001F2E2B" w:rsidRDefault="001F2E2B" w:rsidP="001F2E2B">
      <w:pPr>
        <w:pStyle w:val="libNormal"/>
        <w:rPr>
          <w:rtl/>
        </w:rPr>
      </w:pPr>
      <w:r w:rsidRPr="00C50948">
        <w:rPr>
          <w:rStyle w:val="libAieChar"/>
          <w:rFonts w:hint="eastAsia"/>
          <w:rtl/>
        </w:rPr>
        <w:t>وَ</w:t>
      </w:r>
      <w:r w:rsidRPr="00C50948">
        <w:rPr>
          <w:rStyle w:val="libAieChar"/>
          <w:rtl/>
        </w:rPr>
        <w:t xml:space="preserve"> قَضى رَبُّک اَلاّ تَعْبُدُوا اِلاّ اِياهُ وَ بِالْوالِدَينِ اِحْسانا.</w:t>
      </w:r>
      <w:r>
        <w:rPr>
          <w:rtl/>
        </w:rPr>
        <w:t xml:space="preserve"> </w:t>
      </w:r>
      <w:r w:rsidRPr="00C50948">
        <w:rPr>
          <w:rStyle w:val="libFootnotenumChar"/>
          <w:rtl/>
        </w:rPr>
        <w:t>(١)</w:t>
      </w:r>
    </w:p>
    <w:p w:rsidR="001F2E2B" w:rsidRDefault="001F2E2B" w:rsidP="001F2E2B">
      <w:pPr>
        <w:pStyle w:val="libNormal"/>
        <w:rPr>
          <w:rtl/>
        </w:rPr>
      </w:pPr>
      <w:r>
        <w:rPr>
          <w:rFonts w:hint="eastAsia"/>
          <w:rtl/>
        </w:rPr>
        <w:t>پروردگارت</w:t>
      </w:r>
      <w:r>
        <w:rPr>
          <w:rtl/>
        </w:rPr>
        <w:t xml:space="preserve"> فرمان داده جز او را نپرستيد و به پدر و مادر، نيکى کنيد.</w:t>
      </w:r>
    </w:p>
    <w:p w:rsidR="001F2E2B" w:rsidRDefault="001F2E2B" w:rsidP="001F2E2B">
      <w:pPr>
        <w:pStyle w:val="libNormal"/>
        <w:rPr>
          <w:rtl/>
        </w:rPr>
      </w:pPr>
      <w:r>
        <w:rPr>
          <w:rFonts w:hint="eastAsia"/>
          <w:rtl/>
        </w:rPr>
        <w:t>خداوند</w:t>
      </w:r>
      <w:r>
        <w:rPr>
          <w:rtl/>
        </w:rPr>
        <w:t xml:space="preserve"> متعال در اين آيه شريف، بعد از اصل توحيد (که از اساسى ترين اصول اسلام است)، به يکى ديگر از تعليمات انبيا، يعنى نيکى به پدر و مادر اشاره مى کند. خداوند در آيه اى ديگر مى فرمايد:</w:t>
      </w:r>
    </w:p>
    <w:p w:rsidR="001F2E2B" w:rsidRDefault="001F2E2B" w:rsidP="001F2E2B">
      <w:pPr>
        <w:pStyle w:val="libNormal"/>
        <w:rPr>
          <w:rtl/>
        </w:rPr>
      </w:pPr>
      <w:r w:rsidRPr="00C50948">
        <w:rPr>
          <w:rStyle w:val="libAieChar"/>
          <w:rFonts w:hint="eastAsia"/>
          <w:rtl/>
        </w:rPr>
        <w:t>وَ</w:t>
      </w:r>
      <w:r w:rsidRPr="00C50948">
        <w:rPr>
          <w:rStyle w:val="libAieChar"/>
          <w:rtl/>
        </w:rPr>
        <w:t xml:space="preserve"> وَصَّينَا الاِْنْسانَ بِوالِدَيهِ حُسْنا</w:t>
      </w:r>
      <w:r>
        <w:rPr>
          <w:rtl/>
        </w:rPr>
        <w:t xml:space="preserve">. </w:t>
      </w:r>
      <w:r w:rsidRPr="00C50948">
        <w:rPr>
          <w:rStyle w:val="libFootnotenumChar"/>
          <w:rtl/>
        </w:rPr>
        <w:t>(٢)</w:t>
      </w:r>
    </w:p>
    <w:p w:rsidR="001F2E2B" w:rsidRDefault="001F2E2B" w:rsidP="001F2E2B">
      <w:pPr>
        <w:pStyle w:val="libNormal"/>
        <w:rPr>
          <w:rtl/>
        </w:rPr>
      </w:pPr>
      <w:r>
        <w:rPr>
          <w:rFonts w:hint="eastAsia"/>
          <w:rtl/>
        </w:rPr>
        <w:t>ما</w:t>
      </w:r>
      <w:r>
        <w:rPr>
          <w:rtl/>
        </w:rPr>
        <w:t xml:space="preserve"> به انسان توصيه کرديم که به پدر و مادرش نيکى کند.</w:t>
      </w:r>
    </w:p>
    <w:p w:rsidR="001F2E2B" w:rsidRDefault="001F2E2B" w:rsidP="001F2E2B">
      <w:pPr>
        <w:pStyle w:val="libNormal"/>
        <w:rPr>
          <w:rtl/>
        </w:rPr>
      </w:pPr>
      <w:r>
        <w:rPr>
          <w:rFonts w:hint="eastAsia"/>
          <w:rtl/>
        </w:rPr>
        <w:t>همان</w:t>
      </w:r>
      <w:r>
        <w:rPr>
          <w:rtl/>
        </w:rPr>
        <w:t xml:space="preserve"> طور که ملاحظه مى شود، احسان و تکريم به پدر و مادر، يک قانون کلّى براى تمام انسانهاست که اين قانون، مخصوص دسته يا گروه خاصّى نيست.</w:t>
      </w:r>
    </w:p>
    <w:p w:rsidR="001F2E2B" w:rsidRDefault="001F2E2B" w:rsidP="001F2E2B">
      <w:pPr>
        <w:pStyle w:val="libNormal"/>
        <w:rPr>
          <w:rtl/>
        </w:rPr>
      </w:pPr>
      <w:r>
        <w:rPr>
          <w:rFonts w:hint="eastAsia"/>
          <w:rtl/>
        </w:rPr>
        <w:t>و</w:t>
      </w:r>
      <w:r>
        <w:rPr>
          <w:rtl/>
        </w:rPr>
        <w:t xml:space="preserve"> نيز در گفتار و بيانات زيادى که از ائمّه معصومين </w:t>
      </w:r>
      <w:r w:rsidR="00CF159F" w:rsidRPr="0012672E">
        <w:rPr>
          <w:rStyle w:val="libAlaemChar"/>
          <w:rtl/>
        </w:rPr>
        <w:t>عليهم‌السلام</w:t>
      </w:r>
      <w:r>
        <w:rPr>
          <w:rtl/>
        </w:rPr>
        <w:t xml:space="preserve"> نقل شده، به فرزندان سفارش زيادى درباره نيکى به والدين شده است و لذّت زندگى و رونق نظام خانواده در خدمت به والدين است. پيامبر اکرم</w:t>
      </w:r>
      <w:r w:rsidR="00CF159F" w:rsidRPr="0012672E">
        <w:rPr>
          <w:rStyle w:val="libAlaemChar"/>
          <w:rtl/>
        </w:rPr>
        <w:t>صلى‌الله‌عليه‌وآله</w:t>
      </w:r>
      <w:r w:rsidRPr="0012672E">
        <w:rPr>
          <w:rStyle w:val="libAlaemChar"/>
          <w:rtl/>
        </w:rPr>
        <w:t xml:space="preserve"> </w:t>
      </w:r>
      <w:r>
        <w:rPr>
          <w:rtl/>
        </w:rPr>
        <w:t>مى فرمايد:</w:t>
      </w:r>
    </w:p>
    <w:p w:rsidR="001F2E2B" w:rsidRDefault="001F2E2B" w:rsidP="001F2E2B">
      <w:pPr>
        <w:pStyle w:val="libNormal"/>
        <w:rPr>
          <w:rtl/>
        </w:rPr>
      </w:pPr>
      <w:r>
        <w:rPr>
          <w:rFonts w:hint="eastAsia"/>
          <w:rtl/>
        </w:rPr>
        <w:t>نظر</w:t>
      </w:r>
      <w:r>
        <w:rPr>
          <w:rtl/>
        </w:rPr>
        <w:t xml:space="preserve"> الولد الى والديه حبّا لهما عبادة. </w:t>
      </w:r>
      <w:r w:rsidRPr="0012672E">
        <w:rPr>
          <w:rStyle w:val="libFootnotenumChar"/>
          <w:rtl/>
        </w:rPr>
        <w:t>(٣)</w:t>
      </w:r>
    </w:p>
    <w:p w:rsidR="001F2E2B" w:rsidRDefault="001F2E2B" w:rsidP="001F2E2B">
      <w:pPr>
        <w:pStyle w:val="libNormal"/>
        <w:rPr>
          <w:rtl/>
        </w:rPr>
      </w:pPr>
      <w:r>
        <w:rPr>
          <w:rFonts w:hint="eastAsia"/>
          <w:rtl/>
        </w:rPr>
        <w:t>نگاه</w:t>
      </w:r>
      <w:r>
        <w:rPr>
          <w:rtl/>
        </w:rPr>
        <w:t xml:space="preserve"> با محبّت و دوستانه به پدر و مادر، عبادت است.</w:t>
      </w:r>
    </w:p>
    <w:p w:rsidR="001F2E2B" w:rsidRDefault="001F2E2B" w:rsidP="001F2E2B">
      <w:pPr>
        <w:pStyle w:val="libNormal"/>
        <w:rPr>
          <w:rtl/>
        </w:rPr>
      </w:pPr>
      <w:r>
        <w:rPr>
          <w:rFonts w:hint="eastAsia"/>
          <w:rtl/>
        </w:rPr>
        <w:t>اهمّيت</w:t>
      </w:r>
      <w:r>
        <w:rPr>
          <w:rtl/>
        </w:rPr>
        <w:t xml:space="preserve"> اين عمل، به قدرى است که بزرگترين واجب شمرده شده است و همچنين باعث افزايش عمر و زيادى روزى دانسته شده است و در دنيا موجب راحتى انسان و </w:t>
      </w:r>
      <w:r>
        <w:rPr>
          <w:rtl/>
        </w:rPr>
        <w:lastRenderedPageBreak/>
        <w:t>خشنودى خداوند و به هنگام مرگ، باعث راحت جان دادن و در آخرت، سپر آتش جهنّم و سبب رحمت خداوند است. رسول خدا</w:t>
      </w:r>
      <w:r w:rsidR="00CF159F" w:rsidRPr="0012672E">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رحم</w:t>
      </w:r>
      <w:r>
        <w:rPr>
          <w:rtl/>
        </w:rPr>
        <w:t xml:space="preserve"> اللّه امرءً أعان والده على برّه. (٤)</w:t>
      </w:r>
    </w:p>
    <w:p w:rsidR="001F2E2B" w:rsidRDefault="001F2E2B" w:rsidP="001F2E2B">
      <w:pPr>
        <w:pStyle w:val="libNormal"/>
        <w:rPr>
          <w:rtl/>
        </w:rPr>
      </w:pPr>
      <w:r>
        <w:rPr>
          <w:rFonts w:hint="eastAsia"/>
          <w:rtl/>
        </w:rPr>
        <w:t>خداوند،</w:t>
      </w:r>
      <w:r>
        <w:rPr>
          <w:rtl/>
        </w:rPr>
        <w:t xml:space="preserve"> رحمت کند کسى را که پدرش را بر نيکى، کمک کند.</w:t>
      </w:r>
    </w:p>
    <w:p w:rsidR="001F2E2B" w:rsidRDefault="001F2E2B" w:rsidP="001F2E2B">
      <w:pPr>
        <w:pStyle w:val="libNormal"/>
        <w:rPr>
          <w:rtl/>
        </w:rPr>
      </w:pPr>
      <w:r>
        <w:rPr>
          <w:rFonts w:hint="eastAsia"/>
          <w:rtl/>
        </w:rPr>
        <w:t>اين</w:t>
      </w:r>
      <w:r>
        <w:rPr>
          <w:rtl/>
        </w:rPr>
        <w:t xml:space="preserve"> مجموعه را به خوانندگان محترم، ب</w:t>
      </w:r>
      <w:r w:rsidR="0012672E">
        <w:rPr>
          <w:rFonts w:hint="cs"/>
          <w:rtl/>
        </w:rPr>
        <w:t xml:space="preserve">ه </w:t>
      </w:r>
      <w:r>
        <w:rPr>
          <w:rtl/>
        </w:rPr>
        <w:t>ويژه به جوانان عزيز تقديم مى کنيم و خداوند متعال را شکر مى نماييم که توفيق عنايت فرمود تا با استفاده از آيات و رواياتى چند، به مقام و منزلت پدر و مادر در اسلام، نظرى داشته باشيم.</w:t>
      </w:r>
    </w:p>
    <w:p w:rsidR="001F2E2B" w:rsidRDefault="001F2E2B" w:rsidP="001F2E2B">
      <w:pPr>
        <w:pStyle w:val="libNormal"/>
        <w:rPr>
          <w:rtl/>
        </w:rPr>
      </w:pPr>
      <w:r>
        <w:rPr>
          <w:rFonts w:hint="eastAsia"/>
          <w:rtl/>
        </w:rPr>
        <w:t>به</w:t>
      </w:r>
      <w:r>
        <w:rPr>
          <w:rtl/>
        </w:rPr>
        <w:t xml:space="preserve"> اميد آنکه اين نوشتار، مورد رضاى حق قرار بگيرد و ذخيره اى باشد براى </w:t>
      </w:r>
      <w:r w:rsidRPr="0012672E">
        <w:rPr>
          <w:rStyle w:val="libAieChar"/>
          <w:rtl/>
        </w:rPr>
        <w:t>«يوْمَ لا ينْفَعُ مالٌ وَ لا بَنُونَ اِلاّ مَنْ اَتَى اللّه بِقَلْبٍ سَليمٍ».</w:t>
      </w:r>
      <w:r>
        <w:rPr>
          <w:rtl/>
        </w:rPr>
        <w:t xml:space="preserve"> </w:t>
      </w:r>
      <w:r w:rsidRPr="0012672E">
        <w:rPr>
          <w:rStyle w:val="libFootnotenumChar"/>
          <w:rtl/>
        </w:rPr>
        <w:t>(٥)</w:t>
      </w:r>
    </w:p>
    <w:p w:rsidR="001F2E2B" w:rsidRDefault="001F2E2B" w:rsidP="001F2E2B">
      <w:pPr>
        <w:pStyle w:val="libNormal"/>
        <w:rPr>
          <w:rtl/>
        </w:rPr>
      </w:pPr>
      <w:r>
        <w:rPr>
          <w:rFonts w:hint="eastAsia"/>
          <w:rtl/>
        </w:rPr>
        <w:t>در</w:t>
      </w:r>
      <w:r>
        <w:rPr>
          <w:rtl/>
        </w:rPr>
        <w:t xml:space="preserve"> اينجا لازم مى دانيم از مسئول محترم مؤسسه انتشارات ميثم تمّار و ديگر عزيزانى که در آماده سازى اين کتاب ما را يارى کرده اند، تشکر نماييم.</w:t>
      </w:r>
    </w:p>
    <w:p w:rsidR="001F2E2B" w:rsidRDefault="001F2E2B" w:rsidP="001F2E2B">
      <w:pPr>
        <w:pStyle w:val="libNormal"/>
        <w:rPr>
          <w:rtl/>
        </w:rPr>
      </w:pPr>
      <w:r>
        <w:rPr>
          <w:rFonts w:hint="eastAsia"/>
          <w:rtl/>
        </w:rPr>
        <w:t>هيجدهم</w:t>
      </w:r>
      <w:r>
        <w:rPr>
          <w:rtl/>
        </w:rPr>
        <w:t xml:space="preserve"> ذى حجّه ١٤٢٠ - عيد سعيد غدير خم</w:t>
      </w:r>
    </w:p>
    <w:p w:rsidR="001F2E2B" w:rsidRDefault="001F2E2B" w:rsidP="001F2E2B">
      <w:pPr>
        <w:pStyle w:val="libNormal"/>
        <w:rPr>
          <w:rtl/>
        </w:rPr>
      </w:pPr>
      <w:r>
        <w:rPr>
          <w:rFonts w:hint="eastAsia"/>
          <w:rtl/>
        </w:rPr>
        <w:t>زين</w:t>
      </w:r>
      <w:r>
        <w:rPr>
          <w:rtl/>
        </w:rPr>
        <w:t xml:space="preserve"> العابدين احمدى - حسنعلى احمدى</w:t>
      </w:r>
    </w:p>
    <w:p w:rsidR="001F2E2B" w:rsidRDefault="0012672E" w:rsidP="001F2E2B">
      <w:pPr>
        <w:pStyle w:val="libNormal"/>
        <w:rPr>
          <w:rtl/>
        </w:rPr>
      </w:pPr>
      <w:r>
        <w:rPr>
          <w:rtl/>
        </w:rPr>
        <w:br w:type="page"/>
      </w:r>
    </w:p>
    <w:p w:rsidR="001F2E2B" w:rsidRDefault="001F2E2B" w:rsidP="0012672E">
      <w:pPr>
        <w:pStyle w:val="Heading2"/>
        <w:rPr>
          <w:rtl/>
        </w:rPr>
      </w:pPr>
      <w:bookmarkStart w:id="1" w:name="_Toc21463511"/>
      <w:r>
        <w:rPr>
          <w:rFonts w:hint="eastAsia"/>
          <w:rtl/>
        </w:rPr>
        <w:t>بخش</w:t>
      </w:r>
      <w:r>
        <w:rPr>
          <w:rtl/>
        </w:rPr>
        <w:t xml:space="preserve"> اوّل: نيکى به پدر و مادر</w:t>
      </w:r>
      <w:bookmarkEnd w:id="1"/>
    </w:p>
    <w:p w:rsidR="001F2E2B" w:rsidRDefault="001F2E2B" w:rsidP="001F2E2B">
      <w:pPr>
        <w:pStyle w:val="libNormal"/>
        <w:rPr>
          <w:rtl/>
        </w:rPr>
      </w:pPr>
      <w:r>
        <w:rPr>
          <w:rFonts w:hint="eastAsia"/>
          <w:rtl/>
        </w:rPr>
        <w:t>دين</w:t>
      </w:r>
      <w:r>
        <w:rPr>
          <w:rtl/>
        </w:rPr>
        <w:t xml:space="preserve"> مبين اسلام، براى زنده ماندن ملّتها همبستگى خاصّى را بين افراد آنها لازم دانسته است و از افراد جامعه، نسبت به پدر و مادر که شعاع بستگى انسان به آنها نزديک تر است، بيشتر سفارش شده است.</w:t>
      </w:r>
    </w:p>
    <w:p w:rsidR="001F2E2B" w:rsidRDefault="001F2E2B" w:rsidP="001F2E2B">
      <w:pPr>
        <w:pStyle w:val="libNormal"/>
        <w:rPr>
          <w:rtl/>
        </w:rPr>
      </w:pPr>
      <w:r>
        <w:rPr>
          <w:rFonts w:hint="eastAsia"/>
          <w:rtl/>
        </w:rPr>
        <w:t>پروردگار</w:t>
      </w:r>
      <w:r>
        <w:rPr>
          <w:rtl/>
        </w:rPr>
        <w:t xml:space="preserve"> عالم در وجود فرزندان، عاطفه و علاقه خاصّى نسبت به والدين قرار داده است. اين علاقه خاص را ممکن نيست که بتوان از انسان سلب نمود و خداوند در آيات قرآن، به محبّت فرزندان نسبت به پدر و مادر، سفارش نموده است.</w:t>
      </w:r>
    </w:p>
    <w:p w:rsidR="001F2E2B" w:rsidRDefault="001F2E2B" w:rsidP="001F2E2B">
      <w:pPr>
        <w:pStyle w:val="libNormal"/>
        <w:rPr>
          <w:rtl/>
        </w:rPr>
      </w:pPr>
      <w:r>
        <w:rPr>
          <w:rFonts w:hint="eastAsia"/>
          <w:rtl/>
        </w:rPr>
        <w:t>هيچ</w:t>
      </w:r>
      <w:r>
        <w:rPr>
          <w:rtl/>
        </w:rPr>
        <w:t xml:space="preserve"> فداکارى يى بالاتر از خدمت نسبت به پدر و مادر نيست و خدمت به آنان بزرگترين خدمتى است که فرد مى تواند درباره کسى انجام دهد.</w:t>
      </w:r>
    </w:p>
    <w:p w:rsidR="001F2E2B" w:rsidRDefault="001F2E2B" w:rsidP="001F2E2B">
      <w:pPr>
        <w:pStyle w:val="libNormal"/>
        <w:rPr>
          <w:rtl/>
        </w:rPr>
      </w:pPr>
      <w:r>
        <w:rPr>
          <w:rFonts w:hint="eastAsia"/>
          <w:rtl/>
        </w:rPr>
        <w:t>در</w:t>
      </w:r>
      <w:r>
        <w:rPr>
          <w:rtl/>
        </w:rPr>
        <w:t xml:space="preserve"> کشورهاى غيراسلامى، بر اثر کم بودن عواطف، فرزندان بعد از بلوغ، محيط خانواده را ترک مى کنند و جدا از پدر و مادر زندگى مى کنند و اين چنين زندگى يى، کانون خانواده ها را سرد نموده است و گاه زمانى طولانى، پدران و مادران روى فرزندان خود را نمى بينند. لذا سپردن فرزندان به کودکستان </w:t>
      </w:r>
      <w:r w:rsidRPr="0012672E">
        <w:rPr>
          <w:rStyle w:val="libFootnotenumChar"/>
          <w:rtl/>
        </w:rPr>
        <w:t>(٦)</w:t>
      </w:r>
      <w:r>
        <w:rPr>
          <w:rtl/>
        </w:rPr>
        <w:t xml:space="preserve"> و يا محيطهاى ديگر، ريشه عواطف را مى سوزاند و از رشد و نموّ آنها جلوگيرى مى کند.</w:t>
      </w:r>
    </w:p>
    <w:p w:rsidR="001F2E2B" w:rsidRDefault="001F2E2B" w:rsidP="001F2E2B">
      <w:pPr>
        <w:pStyle w:val="libNormal"/>
        <w:rPr>
          <w:rtl/>
        </w:rPr>
      </w:pPr>
      <w:r>
        <w:rPr>
          <w:rFonts w:hint="eastAsia"/>
          <w:rtl/>
        </w:rPr>
        <w:t>متأسفانه</w:t>
      </w:r>
      <w:r>
        <w:rPr>
          <w:rtl/>
        </w:rPr>
        <w:t xml:space="preserve"> مى بينيم که بعضى از جوانان، پدر و مادر پيرِ خود را مزاحم و دست و پا گيرِ زندگى خويش مى بينند و سعى در دور شدن از آنها دارند.</w:t>
      </w:r>
    </w:p>
    <w:p w:rsidR="001F2E2B" w:rsidRDefault="001F2E2B" w:rsidP="001F2E2B">
      <w:pPr>
        <w:pStyle w:val="libNormal"/>
        <w:rPr>
          <w:rtl/>
        </w:rPr>
      </w:pPr>
      <w:r>
        <w:rPr>
          <w:rFonts w:hint="eastAsia"/>
          <w:rtl/>
        </w:rPr>
        <w:t>در</w:t>
      </w:r>
      <w:r>
        <w:rPr>
          <w:rtl/>
        </w:rPr>
        <w:t xml:space="preserve"> قطب مخالف اين بى حرمتى ها افرادى بوده اند و هستند که در سايه تربيت قرآنى، حتى والدين خود را در سنين پيرى بهتر از فرزندان خود نگه مى دارند که اين خود، يک نوعى از احساسات و عواطف </w:t>
      </w:r>
      <w:r>
        <w:rPr>
          <w:rtl/>
        </w:rPr>
        <w:lastRenderedPageBreak/>
        <w:t>الهى است. حتى اين روابط پس از مرگ هم با انسان همراه است و از پرجوش ترين احسا</w:t>
      </w:r>
      <w:r>
        <w:rPr>
          <w:rFonts w:hint="eastAsia"/>
          <w:rtl/>
        </w:rPr>
        <w:t>سات</w:t>
      </w:r>
      <w:r>
        <w:rPr>
          <w:rtl/>
        </w:rPr>
        <w:t xml:space="preserve"> انسانى، روابط والدين و اولاد است و همه اينها بدون جلب منفعت است، </w:t>
      </w:r>
      <w:r w:rsidRPr="0012672E">
        <w:rPr>
          <w:rStyle w:val="libFootnotenumChar"/>
          <w:rtl/>
        </w:rPr>
        <w:t>(٧)</w:t>
      </w:r>
      <w:r>
        <w:rPr>
          <w:rtl/>
        </w:rPr>
        <w:t xml:space="preserve"> و همين ويژگى است که قداست خاصّى به اين علاقه مى بخشد.</w:t>
      </w:r>
    </w:p>
    <w:p w:rsidR="001F2E2B" w:rsidRDefault="001F2E2B" w:rsidP="001F2E2B">
      <w:pPr>
        <w:pStyle w:val="libNormal"/>
        <w:rPr>
          <w:rtl/>
        </w:rPr>
      </w:pPr>
      <w:r>
        <w:rPr>
          <w:rFonts w:hint="eastAsia"/>
          <w:rtl/>
        </w:rPr>
        <w:t>هر</w:t>
      </w:r>
      <w:r>
        <w:rPr>
          <w:rtl/>
        </w:rPr>
        <w:t xml:space="preserve"> چند فرزندان نمى توانند حق احترام به پدر و مادر را ادا کنند؛ ولى بايد به مقدار امکان، سعى کنند تا رضايت آنها را که رضاى الهى است، کسب کنند.</w:t>
      </w:r>
    </w:p>
    <w:p w:rsidR="001F2E2B" w:rsidRDefault="0012672E" w:rsidP="001F2E2B">
      <w:pPr>
        <w:pStyle w:val="libNormal"/>
        <w:rPr>
          <w:rtl/>
        </w:rPr>
      </w:pPr>
      <w:r>
        <w:rPr>
          <w:rtl/>
        </w:rPr>
        <w:br w:type="page"/>
      </w:r>
    </w:p>
    <w:p w:rsidR="001F2E2B" w:rsidRDefault="001F2E2B" w:rsidP="0012672E">
      <w:pPr>
        <w:pStyle w:val="Heading3"/>
        <w:rPr>
          <w:rtl/>
        </w:rPr>
      </w:pPr>
      <w:bookmarkStart w:id="2" w:name="_Toc21463512"/>
      <w:r>
        <w:rPr>
          <w:rFonts w:hint="eastAsia"/>
          <w:rtl/>
        </w:rPr>
        <w:t>سيماى</w:t>
      </w:r>
      <w:r>
        <w:rPr>
          <w:rtl/>
        </w:rPr>
        <w:t xml:space="preserve"> والدين در قرآن</w:t>
      </w:r>
      <w:bookmarkEnd w:id="2"/>
    </w:p>
    <w:p w:rsidR="001F2E2B" w:rsidRDefault="001F2E2B" w:rsidP="001F2E2B">
      <w:pPr>
        <w:pStyle w:val="libNormal"/>
        <w:rPr>
          <w:rtl/>
        </w:rPr>
      </w:pPr>
      <w:r>
        <w:rPr>
          <w:rFonts w:hint="eastAsia"/>
          <w:rtl/>
        </w:rPr>
        <w:t>اکنون</w:t>
      </w:r>
      <w:r>
        <w:rPr>
          <w:rtl/>
        </w:rPr>
        <w:t xml:space="preserve"> براى روشن شدن چهره فروزانِ والدين، قبل از هر چيز دستِ مدد به سوى قرآن دراز مى کنيم؛ همان کتابى که رهگشاى زندگى انسانها در دنياست و اگر مسلمانان در تمام امور، چه فرهنگى و چه اقتصادى يا امور ديگر، قرآن را سرلوحه زندگى خود قرار بدهند، از سعادت دنيا و آخ</w:t>
      </w:r>
      <w:r>
        <w:rPr>
          <w:rFonts w:hint="eastAsia"/>
          <w:rtl/>
        </w:rPr>
        <w:t>رت</w:t>
      </w:r>
      <w:r>
        <w:rPr>
          <w:rtl/>
        </w:rPr>
        <w:t xml:space="preserve"> برخوردار خواهند شد.</w:t>
      </w:r>
    </w:p>
    <w:p w:rsidR="001F2E2B" w:rsidRDefault="001F2E2B" w:rsidP="001F2E2B">
      <w:pPr>
        <w:pStyle w:val="libNormal"/>
        <w:rPr>
          <w:rtl/>
        </w:rPr>
      </w:pPr>
      <w:r>
        <w:rPr>
          <w:rFonts w:hint="eastAsia"/>
          <w:rtl/>
        </w:rPr>
        <w:t>قرآن</w:t>
      </w:r>
      <w:r>
        <w:rPr>
          <w:rtl/>
        </w:rPr>
        <w:t xml:space="preserve"> مجيد، در آيات متعددى دستور مى دهد که به والدين نيکى کنيم که همه اينها به مقام والاى والدين اشاره دارد. اينک به برخى از اين آيات اشاره مى کنيم.</w:t>
      </w:r>
    </w:p>
    <w:p w:rsidR="001F2E2B" w:rsidRDefault="001F2E2B" w:rsidP="001F2E2B">
      <w:pPr>
        <w:pStyle w:val="libNormal"/>
        <w:rPr>
          <w:rtl/>
        </w:rPr>
      </w:pPr>
      <w:r>
        <w:rPr>
          <w:rtl/>
        </w:rPr>
        <w:t xml:space="preserve">١ - </w:t>
      </w:r>
      <w:r w:rsidRPr="00D46BBE">
        <w:rPr>
          <w:rStyle w:val="libAieChar"/>
          <w:rtl/>
        </w:rPr>
        <w:t>وَ اِذْ اَخَذْنا ميثاقَ بَنى اِسْرائيلَ لا تَعْبُدُونَ اِلاَّ اللّه وَ بِالْوالِدَينِ اِحْساناً وَ ذِى الْقُرْبي...</w:t>
      </w:r>
      <w:r>
        <w:rPr>
          <w:rtl/>
        </w:rPr>
        <w:t xml:space="preserve"> </w:t>
      </w:r>
      <w:r w:rsidRPr="00D46BBE">
        <w:rPr>
          <w:rStyle w:val="libFootnotenumChar"/>
          <w:rtl/>
        </w:rPr>
        <w:t>(٨)</w:t>
      </w:r>
    </w:p>
    <w:p w:rsidR="001F2E2B" w:rsidRDefault="001F2E2B" w:rsidP="001F2E2B">
      <w:pPr>
        <w:pStyle w:val="libNormal"/>
        <w:rPr>
          <w:rtl/>
        </w:rPr>
      </w:pPr>
      <w:r>
        <w:rPr>
          <w:rFonts w:hint="eastAsia"/>
          <w:rtl/>
        </w:rPr>
        <w:t>و</w:t>
      </w:r>
      <w:r>
        <w:rPr>
          <w:rtl/>
        </w:rPr>
        <w:t xml:space="preserve"> به ياد آوريد زمانى را که از بنى اسرائيل پيمان گرفتيم که جز خداوند يگانه را پرستش نکنيد و نسبت به پدر و مادر و نزديکان و يتيمان، نيکى کنيد.</w:t>
      </w:r>
    </w:p>
    <w:p w:rsidR="001F2E2B" w:rsidRDefault="001F2E2B" w:rsidP="001F2E2B">
      <w:pPr>
        <w:pStyle w:val="libNormal"/>
        <w:rPr>
          <w:rtl/>
        </w:rPr>
      </w:pPr>
    </w:p>
    <w:p w:rsidR="001F2E2B" w:rsidRDefault="001F2E2B" w:rsidP="001F2E2B">
      <w:pPr>
        <w:pStyle w:val="libNormal"/>
        <w:rPr>
          <w:rtl/>
        </w:rPr>
      </w:pPr>
      <w:r>
        <w:rPr>
          <w:rFonts w:hint="eastAsia"/>
          <w:rtl/>
        </w:rPr>
        <w:t>احسان</w:t>
      </w:r>
      <w:r>
        <w:rPr>
          <w:rtl/>
        </w:rPr>
        <w:t xml:space="preserve"> به پدر و مادر بعد از پرستش خداوند</w:t>
      </w:r>
    </w:p>
    <w:p w:rsidR="001F2E2B" w:rsidRDefault="001F2E2B" w:rsidP="001F2E2B">
      <w:pPr>
        <w:pStyle w:val="libNormal"/>
        <w:rPr>
          <w:rtl/>
        </w:rPr>
      </w:pPr>
      <w:r>
        <w:rPr>
          <w:rFonts w:hint="eastAsia"/>
          <w:rtl/>
        </w:rPr>
        <w:t>اينکه</w:t>
      </w:r>
      <w:r>
        <w:rPr>
          <w:rtl/>
        </w:rPr>
        <w:t xml:space="preserve"> بعد از امر به عبادت خداوند، نيکى به پدر و مادر ذکر شده است، به چند جهت است.</w:t>
      </w:r>
    </w:p>
    <w:p w:rsidR="001F2E2B" w:rsidRDefault="001F2E2B" w:rsidP="001F2E2B">
      <w:pPr>
        <w:pStyle w:val="libNormal"/>
        <w:rPr>
          <w:rtl/>
        </w:rPr>
      </w:pPr>
      <w:r>
        <w:rPr>
          <w:rFonts w:hint="eastAsia"/>
          <w:rtl/>
        </w:rPr>
        <w:t>اوّل</w:t>
      </w:r>
      <w:r>
        <w:rPr>
          <w:rtl/>
        </w:rPr>
        <w:t xml:space="preserve"> نعمتهاى خداوند، بالاترين نعمتها بر بنده است و بعد از پروردگار عالم، پدر و مادر، سبب وجود فرزند هستند.</w:t>
      </w:r>
    </w:p>
    <w:p w:rsidR="001F2E2B" w:rsidRDefault="001F2E2B" w:rsidP="001F2E2B">
      <w:pPr>
        <w:pStyle w:val="libNormal"/>
        <w:rPr>
          <w:rtl/>
        </w:rPr>
      </w:pPr>
      <w:r>
        <w:rPr>
          <w:rFonts w:hint="eastAsia"/>
          <w:rtl/>
        </w:rPr>
        <w:t>دوم</w:t>
      </w:r>
      <w:r>
        <w:rPr>
          <w:rtl/>
        </w:rPr>
        <w:t xml:space="preserve"> خداوند، مؤثّر واقعى و حقيقى در وجود انسان است و پدر و مادر به حسب ظاهر در وجود او مؤثّرند. در جايى که مؤثّر حقيقى ذکر شده است، بعد از آن، مؤثّر ظاهرى ذکر مى شود.</w:t>
      </w:r>
    </w:p>
    <w:p w:rsidR="001F2E2B" w:rsidRDefault="001F2E2B" w:rsidP="001F2E2B">
      <w:pPr>
        <w:pStyle w:val="libNormal"/>
        <w:rPr>
          <w:rtl/>
        </w:rPr>
      </w:pPr>
      <w:r>
        <w:rPr>
          <w:rFonts w:hint="eastAsia"/>
          <w:rtl/>
        </w:rPr>
        <w:lastRenderedPageBreak/>
        <w:t>سوم</w:t>
      </w:r>
      <w:r>
        <w:rPr>
          <w:rtl/>
        </w:rPr>
        <w:t xml:space="preserve"> خداوند، در مقابل نعمتهايش از بنده اش چيزى نمى خواهد. پدر و مادر هم در مقابل نعمت خود، از فرزند چيزى طلب نمى کنند؛ حتى پدر و مادر غير مسلمان به فرزند خود مهربانى مى کنند. لذا اين نعمت آنها شبيه نعمت خداوند است.</w:t>
      </w:r>
    </w:p>
    <w:p w:rsidR="001F2E2B" w:rsidRDefault="001F2E2B" w:rsidP="001F2E2B">
      <w:pPr>
        <w:pStyle w:val="libNormal"/>
        <w:rPr>
          <w:rtl/>
        </w:rPr>
      </w:pPr>
      <w:r>
        <w:rPr>
          <w:rFonts w:hint="eastAsia"/>
          <w:rtl/>
        </w:rPr>
        <w:t>چهارم</w:t>
      </w:r>
      <w:r>
        <w:rPr>
          <w:rtl/>
        </w:rPr>
        <w:t xml:space="preserve"> خداوند نعمت خود را از بنده اش دريغ نمى کند؛ اگر چه بنده داراى گناهان زياد باشد؛ همچنين پدر و مادر، فداکارى هاى خود را از فرزند دريغ نمى دارند، اگر چه به آنها بد کرده باشد.</w:t>
      </w:r>
    </w:p>
    <w:p w:rsidR="001F2E2B" w:rsidRDefault="001F2E2B" w:rsidP="001F2E2B">
      <w:pPr>
        <w:pStyle w:val="libNormal"/>
        <w:rPr>
          <w:rtl/>
        </w:rPr>
      </w:pPr>
      <w:r>
        <w:rPr>
          <w:rFonts w:hint="eastAsia"/>
          <w:rtl/>
        </w:rPr>
        <w:t>پنجم</w:t>
      </w:r>
      <w:r>
        <w:rPr>
          <w:rtl/>
        </w:rPr>
        <w:t xml:space="preserve"> پدر مهربان، در مال فرزند تصرف مى کند تا سود بيشترى عايد فرزندش شود و از ضايع شدن مال او جلوگيرى مى کند. خداوند نيز اعمال عبادى بنده اش را از آفت دور مى سازد و زياد مى کند و اعمال فانى او را جاودانى مى سازد.</w:t>
      </w:r>
    </w:p>
    <w:p w:rsidR="001F2E2B" w:rsidRDefault="001F2E2B" w:rsidP="001F2E2B">
      <w:pPr>
        <w:pStyle w:val="libNormal"/>
        <w:rPr>
          <w:rtl/>
        </w:rPr>
      </w:pPr>
      <w:r>
        <w:rPr>
          <w:rFonts w:hint="eastAsia"/>
          <w:rtl/>
        </w:rPr>
        <w:t>ششم</w:t>
      </w:r>
      <w:r>
        <w:rPr>
          <w:rtl/>
        </w:rPr>
        <w:t xml:space="preserve"> نعمت وجود خداوند، بالاتر از نعمت پدر و مادر است و با دليل و برهان، ثابت مى شود؛ امّا نعمت والدين از جهت ضرورت، معلوم و مشهود است؛ امّا در مقايسه به نسبتِ نعمت خداوند، کم است. </w:t>
      </w:r>
      <w:r w:rsidRPr="00D46BBE">
        <w:rPr>
          <w:rStyle w:val="libFootnotenumChar"/>
          <w:rtl/>
        </w:rPr>
        <w:t>(٩)</w:t>
      </w:r>
    </w:p>
    <w:p w:rsidR="001F2E2B" w:rsidRDefault="001F2E2B" w:rsidP="001F2E2B">
      <w:pPr>
        <w:pStyle w:val="libNormal"/>
        <w:rPr>
          <w:rtl/>
        </w:rPr>
      </w:pPr>
      <w:r w:rsidRPr="00D46BBE">
        <w:rPr>
          <w:rStyle w:val="libAieChar"/>
          <w:rtl/>
        </w:rPr>
        <w:t>٢ - وَ اعْبُدُوا اللّه وَ لا تُشْرِکوا بِهِ شَيئاً و بِالْوالِدَينِ اِحْساناً</w:t>
      </w:r>
      <w:r>
        <w:rPr>
          <w:rtl/>
        </w:rPr>
        <w:t xml:space="preserve">. </w:t>
      </w:r>
      <w:r w:rsidRPr="00D46BBE">
        <w:rPr>
          <w:rStyle w:val="libFootnotenumChar"/>
          <w:rtl/>
        </w:rPr>
        <w:t>(١٠)</w:t>
      </w:r>
    </w:p>
    <w:p w:rsidR="001F2E2B" w:rsidRDefault="001F2E2B" w:rsidP="001F2E2B">
      <w:pPr>
        <w:pStyle w:val="libNormal"/>
        <w:rPr>
          <w:rtl/>
        </w:rPr>
      </w:pPr>
      <w:r>
        <w:rPr>
          <w:rFonts w:hint="eastAsia"/>
          <w:rtl/>
        </w:rPr>
        <w:t>و</w:t>
      </w:r>
      <w:r>
        <w:rPr>
          <w:rtl/>
        </w:rPr>
        <w:t xml:space="preserve"> خداوند را بپرستيد و هيچ چيز را شريک او قرار ندهيد، و به پدر و مادر نيکى کنيد.</w:t>
      </w:r>
    </w:p>
    <w:p w:rsidR="001F2E2B" w:rsidRDefault="001F2E2B" w:rsidP="001F2E2B">
      <w:pPr>
        <w:pStyle w:val="libNormal"/>
        <w:rPr>
          <w:rtl/>
        </w:rPr>
      </w:pPr>
      <w:r>
        <w:rPr>
          <w:rFonts w:hint="eastAsia"/>
          <w:rtl/>
        </w:rPr>
        <w:t>خداوند</w:t>
      </w:r>
      <w:r>
        <w:rPr>
          <w:rtl/>
        </w:rPr>
        <w:t xml:space="preserve"> متعال، نخست، مردم را به عبادت و بندگى پروردگار، دعوت مى کند. سپس به حقّ پدر و مادر اشاره مى کند که نسبت به آنها نيکى کنيد.</w:t>
      </w:r>
    </w:p>
    <w:p w:rsidR="001F2E2B" w:rsidRDefault="001F2E2B" w:rsidP="001F2E2B">
      <w:pPr>
        <w:pStyle w:val="libNormal"/>
        <w:rPr>
          <w:rtl/>
        </w:rPr>
      </w:pPr>
      <w:r>
        <w:rPr>
          <w:rFonts w:hint="eastAsia"/>
          <w:rtl/>
        </w:rPr>
        <w:t>حقّ</w:t>
      </w:r>
      <w:r>
        <w:rPr>
          <w:rtl/>
        </w:rPr>
        <w:t xml:space="preserve"> پدر و مادر، از مسائلى است که در قرآن مجيد، بسيار روى آن تکيه شده است و در چند مورد، در قرآن بعد از دعوت به توحيد قرار گرفته است.</w:t>
      </w:r>
    </w:p>
    <w:p w:rsidR="001F2E2B" w:rsidRDefault="001F2E2B" w:rsidP="001F2E2B">
      <w:pPr>
        <w:pStyle w:val="libNormal"/>
        <w:rPr>
          <w:rtl/>
        </w:rPr>
      </w:pPr>
      <w:r>
        <w:rPr>
          <w:rFonts w:hint="eastAsia"/>
          <w:rtl/>
        </w:rPr>
        <w:t>از</w:t>
      </w:r>
      <w:r>
        <w:rPr>
          <w:rtl/>
        </w:rPr>
        <w:t xml:space="preserve"> اين تعبيرهاى مکرّر استفاده مى شود که ميان اين دو، ارتباط و پيوندى است؛ </w:t>
      </w:r>
      <w:r>
        <w:rPr>
          <w:rtl/>
        </w:rPr>
        <w:lastRenderedPageBreak/>
        <w:t>چون بزرگترين نعمت، نعمت هستى و حيات است که در درجه اوّل، از ناحيه خداست و در مراحل بعد به پدر و مادر بر مى گردد. پس ترک حقوق پدر و مادر، همدوش شرک به خداست.</w:t>
      </w:r>
    </w:p>
    <w:p w:rsidR="001F2E2B" w:rsidRDefault="001F2E2B" w:rsidP="001F2E2B">
      <w:pPr>
        <w:pStyle w:val="libNormal"/>
        <w:rPr>
          <w:rtl/>
        </w:rPr>
      </w:pPr>
      <w:r w:rsidRPr="00D46BBE">
        <w:rPr>
          <w:rStyle w:val="libAieChar"/>
          <w:rtl/>
        </w:rPr>
        <w:t>٣ - ألاّ تُشْرِکوا بِهِ شَيئاً وَ بِالْوالِدَينِ اِحْساناً</w:t>
      </w:r>
      <w:r>
        <w:rPr>
          <w:rtl/>
        </w:rPr>
        <w:t xml:space="preserve">. </w:t>
      </w:r>
      <w:r w:rsidRPr="00D46BBE">
        <w:rPr>
          <w:rStyle w:val="libFootnotenumChar"/>
          <w:rtl/>
        </w:rPr>
        <w:t>(١١)</w:t>
      </w:r>
    </w:p>
    <w:p w:rsidR="001F2E2B" w:rsidRDefault="001F2E2B" w:rsidP="001F2E2B">
      <w:pPr>
        <w:pStyle w:val="libNormal"/>
        <w:rPr>
          <w:rtl/>
        </w:rPr>
      </w:pPr>
      <w:r>
        <w:rPr>
          <w:rFonts w:hint="eastAsia"/>
          <w:rtl/>
        </w:rPr>
        <w:t>چيزى</w:t>
      </w:r>
      <w:r>
        <w:rPr>
          <w:rtl/>
        </w:rPr>
        <w:t xml:space="preserve"> را شريک خدا قرار ندهيد، و به پدر و مادر نيکى کنيد.</w:t>
      </w:r>
    </w:p>
    <w:p w:rsidR="001F2E2B" w:rsidRDefault="001F2E2B" w:rsidP="001F2E2B">
      <w:pPr>
        <w:pStyle w:val="libNormal"/>
        <w:rPr>
          <w:rtl/>
        </w:rPr>
      </w:pPr>
      <w:r>
        <w:rPr>
          <w:rFonts w:hint="eastAsia"/>
          <w:rtl/>
        </w:rPr>
        <w:t>پروردگار</w:t>
      </w:r>
      <w:r>
        <w:rPr>
          <w:rtl/>
        </w:rPr>
        <w:t xml:space="preserve"> عالم، از تحريم شرک شروع کرده است که در واقع، سرچشمه همه مفاسد اجتماعى و محرّمات الهى است و بعد بلافاصله، بعد از مبارزه با شرک، حقّ پدر و مادر در دستورهاى اسلامى آمده است. در اين آيه به جاى تحريمِ آزار پدر و مادر (که هماهنگ با ساير تحريمهاى اين آيه است) موضوع احسان و نيکى کردن ذکر شده؛ و جالب تر اينکه کلمه احسان به وسيله «ب» متعدى شده و آمده: و </w:t>
      </w:r>
      <w:r w:rsidRPr="00D46BBE">
        <w:rPr>
          <w:rStyle w:val="libAieChar"/>
          <w:rtl/>
        </w:rPr>
        <w:t xml:space="preserve">«بالوالدين احسانا» </w:t>
      </w:r>
      <w:r>
        <w:rPr>
          <w:rtl/>
        </w:rPr>
        <w:t>که معناى آن، نيکى کردن به طور مستقيم و بدون واسطه است. اين آيه تأکيد مى کند که موضوع نيکى به پدر و مادر، آن قدر اهمّيت دارد که شخصاً و بدو</w:t>
      </w:r>
      <w:r>
        <w:rPr>
          <w:rFonts w:hint="eastAsia"/>
          <w:rtl/>
        </w:rPr>
        <w:t>ن</w:t>
      </w:r>
      <w:r>
        <w:rPr>
          <w:rtl/>
        </w:rPr>
        <w:t xml:space="preserve"> واسطه به آن اقدام شود.</w:t>
      </w:r>
    </w:p>
    <w:p w:rsidR="001F2E2B" w:rsidRDefault="001F2E2B" w:rsidP="001F2E2B">
      <w:pPr>
        <w:pStyle w:val="libNormal"/>
        <w:rPr>
          <w:rtl/>
        </w:rPr>
      </w:pPr>
      <w:r w:rsidRPr="00D46BBE">
        <w:rPr>
          <w:rStyle w:val="libAieChar"/>
          <w:rtl/>
        </w:rPr>
        <w:t>٤ - وَ قَضى رَبُّک اَلاّ تَعْبُدُوا اِلاّ اِياهُ وَ بِالْوالِدَينِ اِحْساناً</w:t>
      </w:r>
      <w:r>
        <w:rPr>
          <w:rtl/>
        </w:rPr>
        <w:t xml:space="preserve">. </w:t>
      </w:r>
      <w:r w:rsidRPr="00D46BBE">
        <w:rPr>
          <w:rStyle w:val="libFootnotenumChar"/>
          <w:rtl/>
        </w:rPr>
        <w:t>(١٢)</w:t>
      </w:r>
    </w:p>
    <w:p w:rsidR="001F2E2B" w:rsidRDefault="001F2E2B" w:rsidP="001F2E2B">
      <w:pPr>
        <w:pStyle w:val="libNormal"/>
        <w:rPr>
          <w:rtl/>
        </w:rPr>
      </w:pPr>
      <w:r>
        <w:rPr>
          <w:rFonts w:hint="eastAsia"/>
          <w:rtl/>
        </w:rPr>
        <w:t>پروردگارت</w:t>
      </w:r>
      <w:r>
        <w:rPr>
          <w:rtl/>
        </w:rPr>
        <w:t xml:space="preserve"> فرمان داده جز او را نپرستيد و به پدر و مادر، نيکى کنيد.</w:t>
      </w:r>
    </w:p>
    <w:p w:rsidR="001F2E2B" w:rsidRDefault="001F2E2B" w:rsidP="001F2E2B">
      <w:pPr>
        <w:pStyle w:val="libNormal"/>
        <w:rPr>
          <w:rtl/>
        </w:rPr>
      </w:pPr>
      <w:r>
        <w:rPr>
          <w:rFonts w:hint="eastAsia"/>
          <w:rtl/>
        </w:rPr>
        <w:t>در</w:t>
      </w:r>
      <w:r>
        <w:rPr>
          <w:rtl/>
        </w:rPr>
        <w:t xml:space="preserve"> اين آيه هم خداوند متعال بعد از فراخواندن به اصل توحيد، به يکى از اساسى ترين تعليمات انسانى انبيا، يعنى نيکى به پدر و مادر اشاره مى کند. که «قضي»، مفهوم مؤکدترى از «امر» دارد و فرمان قطعى و محکم را مى رساند و قرار دادن توحيد در کنار نيکى به پدر و مادر، ت</w:t>
      </w:r>
      <w:r>
        <w:rPr>
          <w:rFonts w:hint="eastAsia"/>
          <w:rtl/>
        </w:rPr>
        <w:t>أکيدى</w:t>
      </w:r>
      <w:r>
        <w:rPr>
          <w:rtl/>
        </w:rPr>
        <w:t xml:space="preserve"> است بر اهمّيت اين دستور اسلامي.</w:t>
      </w:r>
    </w:p>
    <w:p w:rsidR="001F2E2B" w:rsidRDefault="001F2E2B" w:rsidP="001F2E2B">
      <w:pPr>
        <w:pStyle w:val="libNormal"/>
        <w:rPr>
          <w:rtl/>
        </w:rPr>
      </w:pPr>
      <w:r>
        <w:rPr>
          <w:rFonts w:hint="eastAsia"/>
          <w:rtl/>
        </w:rPr>
        <w:lastRenderedPageBreak/>
        <w:t>مطلق</w:t>
      </w:r>
      <w:r>
        <w:rPr>
          <w:rtl/>
        </w:rPr>
        <w:t xml:space="preserve"> بودن احسان که هرگونه نيکى را در برمى گيرد و همچنين اطلاق والدين که مسلمان و کافر را شامل مى شود، اينها همه تأکيد در اين مسئله را مى رساند و نکره بودن احسان در اين گونه موارد (احساناً) براى بيان عظمت آيه مى آيد. قرطبى در تفسير خود، در ذيل آيه شريفه ٢٣ </w:t>
      </w:r>
      <w:r>
        <w:rPr>
          <w:rFonts w:hint="eastAsia"/>
          <w:rtl/>
        </w:rPr>
        <w:t>سوره</w:t>
      </w:r>
      <w:r>
        <w:rPr>
          <w:rtl/>
        </w:rPr>
        <w:t xml:space="preserve"> اسراء شانزده مسئله را بيان کرده که ما بعضى از آنها را به طور اختصار بيان مى کنيم:</w:t>
      </w:r>
    </w:p>
    <w:p w:rsidR="001F2E2B" w:rsidRDefault="001F2E2B" w:rsidP="001F2E2B">
      <w:pPr>
        <w:pStyle w:val="libNormal"/>
        <w:rPr>
          <w:rtl/>
        </w:rPr>
      </w:pPr>
      <w:r>
        <w:rPr>
          <w:rtl/>
        </w:rPr>
        <w:t>١ - کلمه «قضي» در آيه به معناى امر و لزوم و وجوب است. پس «قضي» به معناى امر است و خداوند، امر فرموده که نسبت به پدر و مادر، احسان و نيکى کنيد.</w:t>
      </w:r>
    </w:p>
    <w:p w:rsidR="001F2E2B" w:rsidRDefault="001F2E2B" w:rsidP="001F2E2B">
      <w:pPr>
        <w:pStyle w:val="libNormal"/>
        <w:rPr>
          <w:rtl/>
        </w:rPr>
      </w:pPr>
      <w:r>
        <w:rPr>
          <w:rtl/>
        </w:rPr>
        <w:t>٢ - در اين آيه شريفه، خداوند سبحان به عبادت و توحيد امر فرموده و نيکى به پدر و مادر را قرين اين امر مهم قرار داده؛ کما اينکه شکر والدين را قرين شکر خودش قرار داده است:</w:t>
      </w:r>
    </w:p>
    <w:p w:rsidR="001F2E2B" w:rsidRDefault="001F2E2B" w:rsidP="00B1282B">
      <w:pPr>
        <w:pStyle w:val="libAie"/>
        <w:rPr>
          <w:rtl/>
        </w:rPr>
      </w:pPr>
      <w:r>
        <w:rPr>
          <w:rFonts w:hint="eastAsia"/>
          <w:rtl/>
        </w:rPr>
        <w:t>ان</w:t>
      </w:r>
      <w:r>
        <w:rPr>
          <w:rtl/>
        </w:rPr>
        <w:t xml:space="preserve"> اَشکر لى و لوالديک الى المصير.</w:t>
      </w:r>
    </w:p>
    <w:p w:rsidR="001F2E2B" w:rsidRDefault="001F2E2B" w:rsidP="001F2E2B">
      <w:pPr>
        <w:pStyle w:val="libNormal"/>
        <w:rPr>
          <w:rtl/>
        </w:rPr>
      </w:pPr>
      <w:r>
        <w:rPr>
          <w:rFonts w:hint="eastAsia"/>
          <w:rtl/>
        </w:rPr>
        <w:t>و</w:t>
      </w:r>
      <w:r>
        <w:rPr>
          <w:rtl/>
        </w:rPr>
        <w:t xml:space="preserve"> در روايتى آمده است:</w:t>
      </w:r>
    </w:p>
    <w:p w:rsidR="001F2E2B" w:rsidRDefault="001F2E2B" w:rsidP="001F2E2B">
      <w:pPr>
        <w:pStyle w:val="libNormal"/>
        <w:rPr>
          <w:rtl/>
        </w:rPr>
      </w:pPr>
      <w:r>
        <w:rPr>
          <w:rFonts w:hint="eastAsia"/>
          <w:rtl/>
        </w:rPr>
        <w:t>سئلت</w:t>
      </w:r>
      <w:r>
        <w:rPr>
          <w:rtl/>
        </w:rPr>
        <w:t xml:space="preserve"> النبى</w:t>
      </w:r>
      <w:r w:rsidR="00CF159F" w:rsidRPr="00B1282B">
        <w:rPr>
          <w:rStyle w:val="libAlaemChar"/>
          <w:rtl/>
        </w:rPr>
        <w:t>صلى‌الله‌عليه‌وآله</w:t>
      </w:r>
      <w:r w:rsidRPr="00B1282B">
        <w:rPr>
          <w:rStyle w:val="libAlaemChar"/>
          <w:rtl/>
        </w:rPr>
        <w:t xml:space="preserve"> </w:t>
      </w:r>
      <w:r>
        <w:rPr>
          <w:rtl/>
        </w:rPr>
        <w:t>: «أى العمل احبّ الى اللّه عزّ و جلّ؟» قال:</w:t>
      </w:r>
    </w:p>
    <w:p w:rsidR="001F2E2B" w:rsidRDefault="001F2E2B" w:rsidP="001F2E2B">
      <w:pPr>
        <w:pStyle w:val="libNormal"/>
        <w:rPr>
          <w:rtl/>
        </w:rPr>
      </w:pPr>
      <w:r>
        <w:rPr>
          <w:rFonts w:hint="eastAsia"/>
          <w:rtl/>
        </w:rPr>
        <w:t>«الصلاة</w:t>
      </w:r>
      <w:r>
        <w:rPr>
          <w:rtl/>
        </w:rPr>
        <w:t xml:space="preserve"> على وقتها»، قال: «ثم اي؟»، قال: «ثم برّ الوالدين»، قال: «ثم اي؟»، قال: «الجهاد فى سبيل الله»؛ فأخبر</w:t>
      </w:r>
      <w:r w:rsidR="00CF159F" w:rsidRPr="00B1282B">
        <w:rPr>
          <w:rStyle w:val="libAlaemChar"/>
          <w:rtl/>
        </w:rPr>
        <w:t>صلى‌الله‌عليه‌وآله</w:t>
      </w:r>
      <w:r>
        <w:rPr>
          <w:rtl/>
        </w:rPr>
        <w:t xml:space="preserve"> اَن برّ الوالدين أفضل الأعمال بعد الصلاة التى هى أعظم دعائم الاسلام، و رتّب ذلک «ثم» التى تعطى الترتيب و المهلة.</w:t>
      </w:r>
    </w:p>
    <w:p w:rsidR="001F2E2B" w:rsidRDefault="001F2E2B" w:rsidP="001F2E2B">
      <w:pPr>
        <w:pStyle w:val="libNormal"/>
        <w:rPr>
          <w:rtl/>
        </w:rPr>
      </w:pPr>
      <w:r>
        <w:rPr>
          <w:rFonts w:hint="eastAsia"/>
          <w:rtl/>
        </w:rPr>
        <w:t>شخصى</w:t>
      </w:r>
      <w:r>
        <w:rPr>
          <w:rtl/>
        </w:rPr>
        <w:t xml:space="preserve"> از پيامبر</w:t>
      </w:r>
      <w:r w:rsidR="00CF159F" w:rsidRPr="00B1282B">
        <w:rPr>
          <w:rStyle w:val="libAlaemChar"/>
          <w:rtl/>
        </w:rPr>
        <w:t>صلى‌الله‌عليه‌وآله</w:t>
      </w:r>
      <w:r>
        <w:rPr>
          <w:rtl/>
        </w:rPr>
        <w:t xml:space="preserve"> سؤال کرد: «محبوبترين عمل نزد خداوند متعال کدام است؟». فرمود: «خواندن نماز در وقت خودش و بعد از آن، نيکى به پدر و مادر و بعد از آن، جهاد در راه خدا است»؛ و پيامبر</w:t>
      </w:r>
      <w:r w:rsidR="00CF159F" w:rsidRPr="00B1282B">
        <w:rPr>
          <w:rStyle w:val="libAlaemChar"/>
          <w:rtl/>
        </w:rPr>
        <w:t>صلى‌الله‌عليه‌وآله</w:t>
      </w:r>
      <w:r>
        <w:rPr>
          <w:rtl/>
        </w:rPr>
        <w:t xml:space="preserve"> خبر داد که نيکى به پدر و </w:t>
      </w:r>
      <w:r>
        <w:rPr>
          <w:rtl/>
        </w:rPr>
        <w:lastRenderedPageBreak/>
        <w:t>مادر، افضل اعم</w:t>
      </w:r>
      <w:r>
        <w:rPr>
          <w:rFonts w:hint="eastAsia"/>
          <w:rtl/>
        </w:rPr>
        <w:t>ال</w:t>
      </w:r>
      <w:r>
        <w:rPr>
          <w:rtl/>
        </w:rPr>
        <w:t xml:space="preserve"> است بعد از نماز که نماز از بزرگترين ارکان اسلام است.</w:t>
      </w:r>
    </w:p>
    <w:p w:rsidR="001F2E2B" w:rsidRDefault="001F2E2B" w:rsidP="001F2E2B">
      <w:pPr>
        <w:pStyle w:val="libNormal"/>
        <w:rPr>
          <w:rtl/>
        </w:rPr>
      </w:pPr>
      <w:r>
        <w:rPr>
          <w:rtl/>
        </w:rPr>
        <w:t>٣ - از نيکى به پدر و مادر و احسان نسبت به آنان، اين است که فرزند، آنان را دشنام نگويد و مورد عاق قرار ندهد که اين عمل، از گناهان کبيره محسوب مى شود.</w:t>
      </w:r>
    </w:p>
    <w:p w:rsidR="001F2E2B" w:rsidRDefault="001F2E2B" w:rsidP="001F2E2B">
      <w:pPr>
        <w:pStyle w:val="libNormal"/>
        <w:rPr>
          <w:rtl/>
        </w:rPr>
      </w:pPr>
      <w:r>
        <w:rPr>
          <w:rtl/>
        </w:rPr>
        <w:t>٤ - نيکى و احسان به پدر و مادر، فقط به اين نيست که آنها مسلمان باشند، بلکه اگر کافر هم باشند، بايد به آنها مهربانى نمود.</w:t>
      </w:r>
    </w:p>
    <w:p w:rsidR="001F2E2B" w:rsidRDefault="001F2E2B" w:rsidP="001F2E2B">
      <w:pPr>
        <w:pStyle w:val="libNormal"/>
        <w:rPr>
          <w:rtl/>
        </w:rPr>
      </w:pPr>
      <w:r>
        <w:rPr>
          <w:rtl/>
        </w:rPr>
        <w:t>٥ - محبّت و مودّت به والدين در سن پيرى بايد بيشتر باشد، چون در اين زمان به نيکى فرزند بيشتر نياز دارند.</w:t>
      </w:r>
    </w:p>
    <w:p w:rsidR="001F2E2B" w:rsidRDefault="001F2E2B" w:rsidP="001F2E2B">
      <w:pPr>
        <w:pStyle w:val="libNormal"/>
        <w:rPr>
          <w:rtl/>
        </w:rPr>
      </w:pPr>
      <w:r>
        <w:rPr>
          <w:rtl/>
        </w:rPr>
        <w:t>٦ - گرچه در اين آيه خطاب به نبى اکرم</w:t>
      </w:r>
      <w:r w:rsidR="00CF159F" w:rsidRPr="00264251">
        <w:rPr>
          <w:rStyle w:val="libAlaemChar"/>
          <w:rtl/>
        </w:rPr>
        <w:t>صلى‌الله‌عليه‌وآله</w:t>
      </w:r>
      <w:r>
        <w:rPr>
          <w:rtl/>
        </w:rPr>
        <w:t xml:space="preserve"> است؛ ولى مراد، امّت پيامبر</w:t>
      </w:r>
      <w:r w:rsidR="00CF159F" w:rsidRPr="00264251">
        <w:rPr>
          <w:rStyle w:val="libAlaemChar"/>
          <w:rtl/>
        </w:rPr>
        <w:t>صلى‌الله‌عليه‌وآله</w:t>
      </w:r>
      <w:r w:rsidRPr="00264251">
        <w:rPr>
          <w:rStyle w:val="libAlaemChar"/>
          <w:rtl/>
        </w:rPr>
        <w:t xml:space="preserve"> </w:t>
      </w:r>
      <w:r>
        <w:rPr>
          <w:rtl/>
        </w:rPr>
        <w:t>است.</w:t>
      </w:r>
    </w:p>
    <w:p w:rsidR="001F2E2B" w:rsidRDefault="001F2E2B" w:rsidP="001F2E2B">
      <w:pPr>
        <w:pStyle w:val="libNormal"/>
        <w:rPr>
          <w:rtl/>
        </w:rPr>
      </w:pPr>
      <w:r>
        <w:rPr>
          <w:rtl/>
        </w:rPr>
        <w:t>٧ - در اين آيه، خداوند، تربيت فرزند را متذکر شده تا تذکرى باشد براى فرزند که پدر و مادر در تربيت او زحمت و مشقّت هاى زيادى متحمّل شده اند.</w:t>
      </w:r>
    </w:p>
    <w:p w:rsidR="001F2E2B" w:rsidRDefault="001F2E2B" w:rsidP="001F2E2B">
      <w:pPr>
        <w:pStyle w:val="libNormal"/>
        <w:rPr>
          <w:rtl/>
        </w:rPr>
      </w:pPr>
      <w:r>
        <w:rPr>
          <w:rFonts w:hint="eastAsia"/>
          <w:rtl/>
        </w:rPr>
        <w:t>اهمّيت</w:t>
      </w:r>
      <w:r>
        <w:rPr>
          <w:rtl/>
        </w:rPr>
        <w:t xml:space="preserve"> اين موضوع تا آنجاست که هم قرآن و هم روايات، توصيه مى کنند که اگر پدر و مادر کافر هم باشند، رعايت احترام آنها لازم است:</w:t>
      </w:r>
    </w:p>
    <w:p w:rsidR="001F2E2B" w:rsidRDefault="001F2E2B" w:rsidP="001F2E2B">
      <w:pPr>
        <w:pStyle w:val="libNormal"/>
        <w:rPr>
          <w:rtl/>
        </w:rPr>
      </w:pPr>
      <w:r w:rsidRPr="00264251">
        <w:rPr>
          <w:rStyle w:val="libAieChar"/>
          <w:rFonts w:hint="eastAsia"/>
          <w:rtl/>
        </w:rPr>
        <w:t>وَ</w:t>
      </w:r>
      <w:r w:rsidRPr="00264251">
        <w:rPr>
          <w:rStyle w:val="libAieChar"/>
          <w:rtl/>
        </w:rPr>
        <w:t xml:space="preserve"> اِنْ جاهَداک عَلى اَنْ تُشْرِک بِى ما لَيسَ لَک بِهِ عِلْمٌ فَلا تُطِعْهُما وَ صاحِبْهُما فِى الدُّنْيا مَعْرُوفَاً.</w:t>
      </w:r>
      <w:r>
        <w:rPr>
          <w:rtl/>
        </w:rPr>
        <w:t xml:space="preserve"> </w:t>
      </w:r>
      <w:r w:rsidRPr="00264251">
        <w:rPr>
          <w:rStyle w:val="libFootnotenumChar"/>
          <w:rtl/>
        </w:rPr>
        <w:t>(١٣)</w:t>
      </w:r>
    </w:p>
    <w:p w:rsidR="001F2E2B" w:rsidRDefault="001F2E2B" w:rsidP="001F2E2B">
      <w:pPr>
        <w:pStyle w:val="libNormal"/>
        <w:rPr>
          <w:rtl/>
        </w:rPr>
      </w:pPr>
      <w:r>
        <w:rPr>
          <w:rFonts w:hint="eastAsia"/>
          <w:rtl/>
        </w:rPr>
        <w:t>اگر</w:t>
      </w:r>
      <w:r>
        <w:rPr>
          <w:rtl/>
        </w:rPr>
        <w:t xml:space="preserve"> آنها به تو اصرار کنند که مشرک شوى، اطاعتشان مکن؛ ولى در زندگى دنيا به نيکى با آنها معاشرت نما.</w:t>
      </w:r>
    </w:p>
    <w:p w:rsidR="001F2E2B" w:rsidRDefault="001F2E2B" w:rsidP="001F2E2B">
      <w:pPr>
        <w:pStyle w:val="libNormal"/>
        <w:rPr>
          <w:rtl/>
        </w:rPr>
      </w:pPr>
      <w:r w:rsidRPr="00264251">
        <w:rPr>
          <w:rStyle w:val="libAieChar"/>
          <w:rtl/>
        </w:rPr>
        <w:t>٥ - وَ وَصَّينَا الاِْنْسانَ بِوالِدَيهِ حُسْناً.</w:t>
      </w:r>
      <w:r>
        <w:rPr>
          <w:rtl/>
        </w:rPr>
        <w:t xml:space="preserve"> </w:t>
      </w:r>
      <w:r w:rsidRPr="00264251">
        <w:rPr>
          <w:rStyle w:val="libFootnotenumChar"/>
          <w:rtl/>
        </w:rPr>
        <w:t>(١٤)</w:t>
      </w:r>
    </w:p>
    <w:p w:rsidR="001F2E2B" w:rsidRDefault="001F2E2B" w:rsidP="001F2E2B">
      <w:pPr>
        <w:pStyle w:val="libNormal"/>
        <w:rPr>
          <w:rtl/>
        </w:rPr>
      </w:pPr>
      <w:r>
        <w:rPr>
          <w:rFonts w:hint="eastAsia"/>
          <w:rtl/>
        </w:rPr>
        <w:t>ما</w:t>
      </w:r>
      <w:r>
        <w:rPr>
          <w:rtl/>
        </w:rPr>
        <w:t xml:space="preserve"> به انسان توصيه کرديم که به پدر و مادرش نيکى کند.</w:t>
      </w:r>
    </w:p>
    <w:p w:rsidR="001F2E2B" w:rsidRDefault="001F2E2B" w:rsidP="001F2E2B">
      <w:pPr>
        <w:pStyle w:val="libNormal"/>
        <w:rPr>
          <w:rtl/>
        </w:rPr>
      </w:pPr>
      <w:r>
        <w:rPr>
          <w:rFonts w:hint="eastAsia"/>
          <w:rtl/>
        </w:rPr>
        <w:t>خداوند</w:t>
      </w:r>
      <w:r>
        <w:rPr>
          <w:rtl/>
        </w:rPr>
        <w:t xml:space="preserve"> متعال، نيکى به پدر و مادر را به صورت يک قانون کلّى براى همه انسانها بيان مى کند. لذا تعبير به انسان در اين </w:t>
      </w:r>
      <w:r>
        <w:rPr>
          <w:rtl/>
        </w:rPr>
        <w:lastRenderedPageBreak/>
        <w:t>آيه مى فهماند که اين قانون، مخصوص مؤمنان نيست؛ بلکه بر همه انسانهاست احترام و نيکى به آنها را در برنامه زندگى خود قرار دهند، هر چند با اين اعم</w:t>
      </w:r>
      <w:r>
        <w:rPr>
          <w:rFonts w:hint="eastAsia"/>
          <w:rtl/>
        </w:rPr>
        <w:t>ال</w:t>
      </w:r>
      <w:r>
        <w:rPr>
          <w:rtl/>
        </w:rPr>
        <w:t xml:space="preserve"> هرگز نمى توانند دِين خود را به آنها ادا کنند.</w:t>
      </w:r>
    </w:p>
    <w:p w:rsidR="001F2E2B" w:rsidRDefault="001F2E2B" w:rsidP="001F2E2B">
      <w:pPr>
        <w:pStyle w:val="libNormal"/>
        <w:rPr>
          <w:rtl/>
        </w:rPr>
      </w:pPr>
      <w:r>
        <w:rPr>
          <w:rFonts w:hint="eastAsia"/>
          <w:rtl/>
        </w:rPr>
        <w:t>در</w:t>
      </w:r>
      <w:r>
        <w:rPr>
          <w:rtl/>
        </w:rPr>
        <w:t xml:space="preserve"> دنبال اين آيه براى اينکه تصوّر نشود که پيوند با پدر و مادر مى تواند بر پيوند انسان با خدا حاکم گردد، يک استثنا را در اين زمينه روشن شده که:</w:t>
      </w:r>
    </w:p>
    <w:p w:rsidR="001F2E2B" w:rsidRDefault="001F2E2B" w:rsidP="001F2E2B">
      <w:pPr>
        <w:pStyle w:val="libNormal"/>
        <w:rPr>
          <w:rtl/>
        </w:rPr>
      </w:pPr>
      <w:r w:rsidRPr="006E10EC">
        <w:rPr>
          <w:rStyle w:val="libAieChar"/>
          <w:rFonts w:hint="eastAsia"/>
          <w:rtl/>
        </w:rPr>
        <w:t>وَ</w:t>
      </w:r>
      <w:r w:rsidRPr="006E10EC">
        <w:rPr>
          <w:rStyle w:val="libAieChar"/>
          <w:rtl/>
        </w:rPr>
        <w:t xml:space="preserve"> اِنْ جاهَداک لِتُشْرِک بى ما لَيسَ لَک بِهِ عِلْمٌ فَلا تُطِعْهُما</w:t>
      </w:r>
      <w:r>
        <w:rPr>
          <w:rtl/>
        </w:rPr>
        <w:t xml:space="preserve">. </w:t>
      </w:r>
      <w:r w:rsidRPr="006E10EC">
        <w:rPr>
          <w:rStyle w:val="libFootnotenumChar"/>
          <w:rtl/>
        </w:rPr>
        <w:t>(١٥)</w:t>
      </w:r>
    </w:p>
    <w:p w:rsidR="001F2E2B" w:rsidRDefault="001F2E2B" w:rsidP="001F2E2B">
      <w:pPr>
        <w:pStyle w:val="libNormal"/>
        <w:rPr>
          <w:rtl/>
        </w:rPr>
      </w:pPr>
      <w:r>
        <w:rPr>
          <w:rFonts w:hint="eastAsia"/>
          <w:rtl/>
        </w:rPr>
        <w:t>اگر</w:t>
      </w:r>
      <w:r>
        <w:rPr>
          <w:rtl/>
        </w:rPr>
        <w:t xml:space="preserve"> آنها (پدر و مادر) تلاش کنند که براى من شريکى قائل شوى که بر آن علم ندارى، از آنها اطاعت مکن.</w:t>
      </w:r>
    </w:p>
    <w:p w:rsidR="001F2E2B" w:rsidRDefault="001F2E2B" w:rsidP="001F2E2B">
      <w:pPr>
        <w:pStyle w:val="libNormal"/>
        <w:rPr>
          <w:rtl/>
        </w:rPr>
      </w:pPr>
      <w:r>
        <w:rPr>
          <w:rFonts w:hint="eastAsia"/>
          <w:rtl/>
        </w:rPr>
        <w:t>در</w:t>
      </w:r>
      <w:r>
        <w:rPr>
          <w:rtl/>
        </w:rPr>
        <w:t xml:space="preserve"> شأن نزول آيه مذکور آمده است که سعد وقّاص، نسبت به مادر خود خيلى مهربان بود و به او نيکى مى کرد. وقتى که خورشيد تابناک اسلام ظاهر شد، سعد هم از کسانى بود که برخلاف آيين مادرش بتها را ترک کرد و مسلمان شد؛ ولى باز هم به خدمت و نيکى به مادرش ادامه مى داد؛ ا</w:t>
      </w:r>
      <w:r>
        <w:rPr>
          <w:rFonts w:hint="eastAsia"/>
          <w:rtl/>
        </w:rPr>
        <w:t>مّا</w:t>
      </w:r>
      <w:r>
        <w:rPr>
          <w:rtl/>
        </w:rPr>
        <w:t xml:space="preserve"> مادرش که از مسلمان شدن فرزندش ناراحت شده بود، هر چه اصرار کرد که پسرش دست از اسلام بردارد، سودى نبخشيد. او سرانجام دست به ابتکار تازه اى زد.</w:t>
      </w:r>
    </w:p>
    <w:p w:rsidR="001F2E2B" w:rsidRDefault="001F2E2B" w:rsidP="001F2E2B">
      <w:pPr>
        <w:pStyle w:val="libNormal"/>
        <w:rPr>
          <w:rtl/>
        </w:rPr>
      </w:pPr>
      <w:r>
        <w:rPr>
          <w:rFonts w:hint="eastAsia"/>
          <w:rtl/>
        </w:rPr>
        <w:t>مادر</w:t>
      </w:r>
      <w:r>
        <w:rPr>
          <w:rtl/>
        </w:rPr>
        <w:t xml:space="preserve"> سعد، وقتى ديد پسرش از اسلام بر نمى گردد، ولى نسبت به او خيلى مهربان است، از راه تحريک عواطف او وارد شد و دست به اعتصاب غذا زد و ديگر نه آب مى آشاميد و نه غذا مى خورد.</w:t>
      </w:r>
    </w:p>
    <w:p w:rsidR="001F2E2B" w:rsidRDefault="001F2E2B" w:rsidP="001F2E2B">
      <w:pPr>
        <w:pStyle w:val="libNormal"/>
        <w:rPr>
          <w:rtl/>
        </w:rPr>
      </w:pPr>
      <w:r>
        <w:rPr>
          <w:rFonts w:hint="eastAsia"/>
          <w:rtl/>
        </w:rPr>
        <w:t>روز</w:t>
      </w:r>
      <w:r>
        <w:rPr>
          <w:rtl/>
        </w:rPr>
        <w:t xml:space="preserve"> اوّل و دوم گذشت و چيزى نخورد و چون از گرسنگى بى حال شد، گفت: فرزندم! اکنون که از اسلام بر نمى گردى، من چيزى نمى خورم تا بميرم. آن وقت مردم تو را ملامت کنند که باعث مردن مادرت شده اي.</w:t>
      </w:r>
    </w:p>
    <w:p w:rsidR="001F2E2B" w:rsidRDefault="001F2E2B" w:rsidP="001F2E2B">
      <w:pPr>
        <w:pStyle w:val="libNormal"/>
        <w:rPr>
          <w:rtl/>
        </w:rPr>
      </w:pPr>
      <w:r>
        <w:rPr>
          <w:rFonts w:hint="eastAsia"/>
          <w:rtl/>
        </w:rPr>
        <w:lastRenderedPageBreak/>
        <w:t>سعد</w:t>
      </w:r>
      <w:r>
        <w:rPr>
          <w:rtl/>
        </w:rPr>
        <w:t xml:space="preserve"> که نور اسلام در دلش تابيده بود و سخت به اسلام علاقه داشت، با لحنى جدّى گفت: مادر جان! اگر صد جان داشته باشى و در اثر غذا نخوردن همه آنها را از دست بدهى و بميرى، من دست از اسلام بر نمى دارم.</w:t>
      </w:r>
    </w:p>
    <w:p w:rsidR="001F2E2B" w:rsidRDefault="001F2E2B" w:rsidP="001F2E2B">
      <w:pPr>
        <w:pStyle w:val="libNormal"/>
        <w:rPr>
          <w:rtl/>
        </w:rPr>
      </w:pPr>
      <w:r>
        <w:rPr>
          <w:rFonts w:hint="eastAsia"/>
          <w:rtl/>
        </w:rPr>
        <w:t>مادر</w:t>
      </w:r>
      <w:r>
        <w:rPr>
          <w:rtl/>
        </w:rPr>
        <w:t xml:space="preserve"> سعد وقتى اين استقامت فرزندش را در راه اسلام مشاهده کرد، اعتصاب خود را شکست و آب و غذا خورد. آن گاه اين آيه نازل شد. </w:t>
      </w:r>
      <w:r w:rsidRPr="006E10EC">
        <w:rPr>
          <w:rStyle w:val="libFootnotenumChar"/>
          <w:rtl/>
        </w:rPr>
        <w:t>(١٦)</w:t>
      </w:r>
    </w:p>
    <w:p w:rsidR="001F2E2B" w:rsidRDefault="001F2E2B" w:rsidP="001F2E2B">
      <w:pPr>
        <w:pStyle w:val="libNormal"/>
        <w:rPr>
          <w:rtl/>
        </w:rPr>
      </w:pPr>
      <w:r>
        <w:rPr>
          <w:rFonts w:hint="eastAsia"/>
          <w:rtl/>
        </w:rPr>
        <w:t>اساس</w:t>
      </w:r>
      <w:r>
        <w:rPr>
          <w:rtl/>
        </w:rPr>
        <w:t xml:space="preserve"> دعوت انبيا بر اين است که انسانها را به توحيد و خداشناسى دعوت کند و آنها را از پرستش غيرخدا بپرهيزند. در مقام و عظمت پدر و</w:t>
      </w:r>
    </w:p>
    <w:p w:rsidR="001F2E2B" w:rsidRDefault="001F2E2B" w:rsidP="001F2E2B">
      <w:pPr>
        <w:pStyle w:val="libNormal"/>
        <w:rPr>
          <w:rtl/>
        </w:rPr>
      </w:pPr>
      <w:r>
        <w:rPr>
          <w:rFonts w:hint="eastAsia"/>
          <w:rtl/>
        </w:rPr>
        <w:t>مادر</w:t>
      </w:r>
      <w:r>
        <w:rPr>
          <w:rtl/>
        </w:rPr>
        <w:t xml:space="preserve"> مى بينيم که خداوند، در چند جا پس از دستور به يکتاپرستى، مسئله نيکى به پدر و مادر را پيش مى کشد و به آن فرمان مى دهد.</w:t>
      </w:r>
    </w:p>
    <w:p w:rsidR="001F2E2B" w:rsidRDefault="006E10EC" w:rsidP="001F2E2B">
      <w:pPr>
        <w:pStyle w:val="libNormal"/>
        <w:rPr>
          <w:rtl/>
        </w:rPr>
      </w:pPr>
      <w:r>
        <w:rPr>
          <w:rtl/>
        </w:rPr>
        <w:br w:type="page"/>
      </w:r>
    </w:p>
    <w:p w:rsidR="001F2E2B" w:rsidRDefault="001F2E2B" w:rsidP="006E10EC">
      <w:pPr>
        <w:pStyle w:val="Heading3"/>
        <w:rPr>
          <w:rtl/>
        </w:rPr>
      </w:pPr>
      <w:bookmarkStart w:id="3" w:name="_Toc21463513"/>
      <w:r>
        <w:rPr>
          <w:rFonts w:hint="eastAsia"/>
          <w:rtl/>
        </w:rPr>
        <w:t>حدود</w:t>
      </w:r>
      <w:r>
        <w:rPr>
          <w:rtl/>
        </w:rPr>
        <w:t xml:space="preserve"> اطاعت والدين</w:t>
      </w:r>
      <w:bookmarkEnd w:id="3"/>
    </w:p>
    <w:p w:rsidR="001F2E2B" w:rsidRDefault="001F2E2B" w:rsidP="001F2E2B">
      <w:pPr>
        <w:pStyle w:val="libNormal"/>
        <w:rPr>
          <w:rtl/>
        </w:rPr>
      </w:pPr>
      <w:r>
        <w:rPr>
          <w:rFonts w:hint="eastAsia"/>
          <w:rtl/>
        </w:rPr>
        <w:t>در</w:t>
      </w:r>
      <w:r>
        <w:rPr>
          <w:rtl/>
        </w:rPr>
        <w:t xml:space="preserve"> اينجا شايد پرسيده شود که جلب رضايت والدين، تا چه حد و تا کجا لازم است. در اين مورد، بايد متذکر شد که اگر چه ممکن است به نظر برسد که به طور نامحدود بايد در جهت تأمين رضايت والدين عمل کرد؛ امّا اين امر تا بدان جاست که اطاعت از والدين، تضادّى با اطاعت خداو</w:t>
      </w:r>
      <w:r>
        <w:rPr>
          <w:rFonts w:hint="eastAsia"/>
          <w:rtl/>
        </w:rPr>
        <w:t>ند</w:t>
      </w:r>
      <w:r>
        <w:rPr>
          <w:rtl/>
        </w:rPr>
        <w:t xml:space="preserve"> نداشته باشد. در حقيقت، احسان نسبت به والدين و تکريم آنان تا آنجا لازم است که اگر آنان بر دينى غير از دين مبين اسلام بودند، بنابر نصّ صريح قرآن و روايات، باز مجاز نيستيم که ترک احسان کنيم و در امور دنيوى بايد مطيع آنها باشيم و در مسائل دينى و مذهبى، اگر </w:t>
      </w:r>
      <w:r>
        <w:rPr>
          <w:rFonts w:hint="eastAsia"/>
          <w:rtl/>
        </w:rPr>
        <w:t>اطاعت</w:t>
      </w:r>
      <w:r>
        <w:rPr>
          <w:rtl/>
        </w:rPr>
        <w:t xml:space="preserve"> و فرمان پدر و مادر، مخالف فرمان خدا و رسولش باشد، در اين صورت، اطاعت از آنان لازم نيست.</w:t>
      </w:r>
    </w:p>
    <w:p w:rsidR="001F2E2B" w:rsidRDefault="001F2E2B" w:rsidP="001F2E2B">
      <w:pPr>
        <w:pStyle w:val="libNormal"/>
        <w:rPr>
          <w:rtl/>
        </w:rPr>
      </w:pPr>
      <w:r>
        <w:rPr>
          <w:rFonts w:hint="eastAsia"/>
          <w:rtl/>
        </w:rPr>
        <w:t>قرآن</w:t>
      </w:r>
      <w:r>
        <w:rPr>
          <w:rtl/>
        </w:rPr>
        <w:t xml:space="preserve"> کريم در آيات زيادى در کنار توصيه به اطاعت از والدين، اين نکته را نيز گوشزد مى کند که متابعت از پدر و مادر، مشروط بر عدم تضاد با فرمان خداوند است و در صورتى که متابعت از والدين، سبب خروج از عبوديت شود، اين اطاعت لازم نيست.</w:t>
      </w:r>
    </w:p>
    <w:p w:rsidR="001F2E2B" w:rsidRDefault="001F2E2B" w:rsidP="001F2E2B">
      <w:pPr>
        <w:pStyle w:val="libNormal"/>
        <w:rPr>
          <w:rtl/>
        </w:rPr>
      </w:pPr>
      <w:r>
        <w:rPr>
          <w:rFonts w:hint="eastAsia"/>
          <w:rtl/>
        </w:rPr>
        <w:t>خداوند</w:t>
      </w:r>
      <w:r>
        <w:rPr>
          <w:rtl/>
        </w:rPr>
        <w:t xml:space="preserve"> متعال، پيش از آنکه اطاعت از والدين را بخواهد، دعوت به عبوديت و پرستش و اطاعت خويش و عمل به اصل توحيد را مى خواهد. بالاترين حق را خداوند بر گردن ما دارد که بر تمام حقوق ديگر، مقدّم است.</w:t>
      </w:r>
    </w:p>
    <w:p w:rsidR="001F2E2B" w:rsidRDefault="001F2E2B" w:rsidP="001F2E2B">
      <w:pPr>
        <w:pStyle w:val="libNormal"/>
        <w:rPr>
          <w:rtl/>
        </w:rPr>
      </w:pPr>
      <w:r>
        <w:rPr>
          <w:rFonts w:hint="eastAsia"/>
          <w:rtl/>
        </w:rPr>
        <w:t>در</w:t>
      </w:r>
      <w:r>
        <w:rPr>
          <w:rtl/>
        </w:rPr>
        <w:t xml:space="preserve"> آيينه احاديث و روايات نيز اطاعت از والدين، زيرمجموعه و تحت الشعاع اطاعت از پروردگار بر شمرده شده است و در حديث وارد شده که «لا طاعة لمخلوق فى </w:t>
      </w:r>
      <w:r>
        <w:rPr>
          <w:rtl/>
        </w:rPr>
        <w:lastRenderedPageBreak/>
        <w:t xml:space="preserve">معصية الخالق». </w:t>
      </w:r>
      <w:r w:rsidRPr="006E10EC">
        <w:rPr>
          <w:rStyle w:val="libFootnotenumChar"/>
          <w:rtl/>
        </w:rPr>
        <w:t>(١٧)</w:t>
      </w:r>
      <w:r>
        <w:rPr>
          <w:rtl/>
        </w:rPr>
        <w:t xml:space="preserve"> طاعت هيچ آفريده اى از رهگذر نافرمانى آفريدگار، معقول و جايز نيست و ما مجاز نيستيم که اطاعت </w:t>
      </w:r>
      <w:r>
        <w:rPr>
          <w:rFonts w:hint="eastAsia"/>
          <w:rtl/>
        </w:rPr>
        <w:t>از</w:t>
      </w:r>
      <w:r>
        <w:rPr>
          <w:rtl/>
        </w:rPr>
        <w:t xml:space="preserve"> غير خدا را بر اطاعت از خدا ترجيح دهيم و خداوند متعال در قرآن مجيد، ما را به اطاعت کورکورانه و چشم و گوش بسته از پدران و نياکان بر حذر مى دارد و مى فرمايد:</w:t>
      </w:r>
    </w:p>
    <w:p w:rsidR="001F2E2B" w:rsidRDefault="001F2E2B" w:rsidP="001F2E2B">
      <w:pPr>
        <w:pStyle w:val="libNormal"/>
        <w:rPr>
          <w:rtl/>
        </w:rPr>
      </w:pPr>
      <w:r w:rsidRPr="006E10EC">
        <w:rPr>
          <w:rStyle w:val="libAieChar"/>
          <w:rFonts w:hint="eastAsia"/>
          <w:rtl/>
        </w:rPr>
        <w:t>يا</w:t>
      </w:r>
      <w:r w:rsidRPr="006E10EC">
        <w:rPr>
          <w:rStyle w:val="libAieChar"/>
          <w:rtl/>
        </w:rPr>
        <w:t xml:space="preserve"> اَيهَا الَّذينَ امَنُوا لا تَتَّخِذُوا ابائَکمْ وَ اِخْوانَکمْ اَوْلِياءَ اِنِ اسْتَحَبُّوا الْکفْرَ عَلَى الاْيمانِ وَ مَنْ يتَوَلَّهُمْ مِنْکمْ فَأولئِک هُمُ الظّالِمُونَ</w:t>
      </w:r>
      <w:r>
        <w:rPr>
          <w:rtl/>
        </w:rPr>
        <w:t xml:space="preserve">. </w:t>
      </w:r>
      <w:r w:rsidRPr="006E10EC">
        <w:rPr>
          <w:rStyle w:val="libFootnotenumChar"/>
          <w:rtl/>
        </w:rPr>
        <w:t>(١٨)</w:t>
      </w:r>
    </w:p>
    <w:p w:rsidR="001F2E2B" w:rsidRDefault="001F2E2B" w:rsidP="001F2E2B">
      <w:pPr>
        <w:pStyle w:val="libNormal"/>
        <w:rPr>
          <w:rtl/>
        </w:rPr>
      </w:pPr>
      <w:r>
        <w:rPr>
          <w:rFonts w:hint="eastAsia"/>
          <w:rtl/>
        </w:rPr>
        <w:t>اى</w:t>
      </w:r>
      <w:r>
        <w:rPr>
          <w:rtl/>
        </w:rPr>
        <w:t xml:space="preserve"> اهل ايمان! شما پدران و برادران خود را نبايد دوست بداريد، اگر آنها کفر را بر ايمان ترجيح دهند، و هر کس از شما آنان را دوست بدارد، بى شک، ستمکار است.</w:t>
      </w:r>
    </w:p>
    <w:p w:rsidR="001F2E2B" w:rsidRDefault="001F2E2B" w:rsidP="001F2E2B">
      <w:pPr>
        <w:pStyle w:val="libNormal"/>
        <w:rPr>
          <w:rtl/>
        </w:rPr>
      </w:pPr>
      <w:r>
        <w:rPr>
          <w:rFonts w:hint="eastAsia"/>
          <w:rtl/>
        </w:rPr>
        <w:t>در</w:t>
      </w:r>
      <w:r>
        <w:rPr>
          <w:rtl/>
        </w:rPr>
        <w:t xml:space="preserve"> حقيقت، همه چيز بايد فداى هدف اصلى، يعنى توحيد شود. در آيه بعد، خداوند مى فرمايد که عشق و علاقه انسان به زن و فرزند و مال و مقام و خانه، نبايد مانع از اجراى حکم خدا و جهاد گردد و او را از هدف مقدسش باز دارد.</w:t>
      </w:r>
    </w:p>
    <w:p w:rsidR="001F2E2B" w:rsidRDefault="001F2E2B" w:rsidP="001F2E2B">
      <w:pPr>
        <w:pStyle w:val="libNormal"/>
        <w:rPr>
          <w:rtl/>
        </w:rPr>
      </w:pPr>
      <w:r>
        <w:rPr>
          <w:rFonts w:hint="eastAsia"/>
          <w:rtl/>
        </w:rPr>
        <w:t>خداوند</w:t>
      </w:r>
      <w:r>
        <w:rPr>
          <w:rtl/>
        </w:rPr>
        <w:t xml:space="preserve"> در سوره لقمان، درباره پدران و مادران بت پرست مى فرمايد:</w:t>
      </w:r>
    </w:p>
    <w:p w:rsidR="001F2E2B" w:rsidRDefault="001F2E2B" w:rsidP="001F2E2B">
      <w:pPr>
        <w:pStyle w:val="libNormal"/>
        <w:rPr>
          <w:rtl/>
        </w:rPr>
      </w:pPr>
      <w:r w:rsidRPr="006E10EC">
        <w:rPr>
          <w:rStyle w:val="libAieChar"/>
          <w:rFonts w:hint="eastAsia"/>
          <w:rtl/>
        </w:rPr>
        <w:t>وَ</w:t>
      </w:r>
      <w:r w:rsidRPr="006E10EC">
        <w:rPr>
          <w:rStyle w:val="libAieChar"/>
          <w:rtl/>
        </w:rPr>
        <w:t xml:space="preserve"> اِنْ جاهَداک عَلى اَنْ تُشْرِک بى ما لَيسَ لَک بِهِ عِلْمٌ فَلا تُطِعْهُما وَ صاحِبْهُما فِى الدُّنْيا مَعْرُوفا</w:t>
      </w:r>
      <w:r>
        <w:rPr>
          <w:rtl/>
        </w:rPr>
        <w:t xml:space="preserve">. </w:t>
      </w:r>
      <w:r w:rsidRPr="006E10EC">
        <w:rPr>
          <w:rStyle w:val="libFootnotenumChar"/>
          <w:rtl/>
        </w:rPr>
        <w:t>(١٩)</w:t>
      </w:r>
    </w:p>
    <w:p w:rsidR="001F2E2B" w:rsidRDefault="001F2E2B" w:rsidP="001F2E2B">
      <w:pPr>
        <w:pStyle w:val="libNormal"/>
        <w:rPr>
          <w:rtl/>
        </w:rPr>
      </w:pPr>
      <w:r>
        <w:rPr>
          <w:rFonts w:hint="eastAsia"/>
          <w:rtl/>
        </w:rPr>
        <w:t>اگر</w:t>
      </w:r>
      <w:r>
        <w:rPr>
          <w:rtl/>
        </w:rPr>
        <w:t xml:space="preserve"> آنها (پدر و مادر) به تو اصرار دارند که چيزى را که شريک خدا نمى دانى، براى او شريک قرار دهى، هرگز از آنها اطاعت مکن؛ ولى در زندگى دنيا با آنها به نيکى رفتار کن.</w:t>
      </w:r>
    </w:p>
    <w:p w:rsidR="001F2E2B" w:rsidRDefault="001F2E2B" w:rsidP="001F2E2B">
      <w:pPr>
        <w:pStyle w:val="libNormal"/>
        <w:rPr>
          <w:rtl/>
        </w:rPr>
      </w:pPr>
      <w:r>
        <w:rPr>
          <w:rFonts w:hint="eastAsia"/>
          <w:rtl/>
        </w:rPr>
        <w:t>خلاصه</w:t>
      </w:r>
      <w:r>
        <w:rPr>
          <w:rtl/>
        </w:rPr>
        <w:t xml:space="preserve"> آنکه رضايت والدين و دوستى آنان، بسيار مورد سفارش است؛ ولى اين امر نبايد باعث اطاعت کورکورانه و بى تعقّل شود، به صورتى که حتى به دعوتِ کفرآميز آنان نيز رضايت دهيم.</w:t>
      </w:r>
    </w:p>
    <w:p w:rsidR="001F2E2B" w:rsidRDefault="001F2E2B" w:rsidP="001F2E2B">
      <w:pPr>
        <w:pStyle w:val="libNormal"/>
        <w:rPr>
          <w:rtl/>
        </w:rPr>
      </w:pPr>
      <w:r w:rsidRPr="006E10EC">
        <w:rPr>
          <w:rStyle w:val="libAieChar"/>
          <w:rtl/>
        </w:rPr>
        <w:lastRenderedPageBreak/>
        <w:t>٦ - وَ وَصَّينَا الاِْنْسانَ بِوالِدَيهِ حَمَلَتْهُ اُمُّهُ وَهْناً عَلى وَهْنٍ وَ فِصالُهُ فى عامَينِ اَنِ اشْکرْ لى وَ لِوالِدَيک اِلَى الْمَصيرُ.</w:t>
      </w:r>
      <w:r>
        <w:rPr>
          <w:rtl/>
        </w:rPr>
        <w:t xml:space="preserve"> </w:t>
      </w:r>
      <w:r w:rsidRPr="006E10EC">
        <w:rPr>
          <w:rStyle w:val="libFootnotenumChar"/>
          <w:rtl/>
        </w:rPr>
        <w:t>(٢٠)</w:t>
      </w:r>
    </w:p>
    <w:p w:rsidR="001F2E2B" w:rsidRDefault="001F2E2B" w:rsidP="001F2E2B">
      <w:pPr>
        <w:pStyle w:val="libNormal"/>
        <w:rPr>
          <w:rtl/>
        </w:rPr>
      </w:pPr>
      <w:r>
        <w:rPr>
          <w:rFonts w:hint="eastAsia"/>
          <w:rtl/>
        </w:rPr>
        <w:t>ما</w:t>
      </w:r>
      <w:r>
        <w:rPr>
          <w:rtl/>
        </w:rPr>
        <w:t xml:space="preserve"> به انسان درباره پدر و مادرش سفارش کرديم. مادرش او را با زحمت روى زحمت حمل کرد، و دوران شيرخوارگى او در دو سال پايان مى يابد، و به او توصيه کرديم که براى من و براى پدر و مادرت شکر به جا آور، که بازگشت همه شما به سوى من است.</w:t>
      </w:r>
    </w:p>
    <w:p w:rsidR="001F2E2B" w:rsidRDefault="001F2E2B" w:rsidP="001F2E2B">
      <w:pPr>
        <w:pStyle w:val="libNormal"/>
        <w:rPr>
          <w:rtl/>
        </w:rPr>
      </w:pPr>
      <w:r>
        <w:rPr>
          <w:rFonts w:hint="eastAsia"/>
          <w:rtl/>
        </w:rPr>
        <w:t>يکى</w:t>
      </w:r>
      <w:r>
        <w:rPr>
          <w:rtl/>
        </w:rPr>
        <w:t xml:space="preserve"> ديگر از آياتى که بر عظمت والدين و نيکى به آنها دلالت دارد، همين آيه است که در اينجا بحث از نعمت پدر و مادر و زحمات و حقوق آنهاست و اينکه خداوند، شکر پدر و مادر را در کنار شکر خودش قرار داده است، چون مادر در مدتى که بچّه را حمل مى کند و بعد از آن که دور</w:t>
      </w:r>
      <w:r>
        <w:rPr>
          <w:rFonts w:hint="eastAsia"/>
          <w:rtl/>
        </w:rPr>
        <w:t>ان</w:t>
      </w:r>
      <w:r>
        <w:rPr>
          <w:rtl/>
        </w:rPr>
        <w:t xml:space="preserve"> شيرخوارگى را طى مى کند، بزرگترين فداکارى را هم از نظر روحى، هم از لحاظ جسمى و هم از جهت خدمات ديگر، در مورد فرزندش انجام مى دهد.</w:t>
      </w:r>
    </w:p>
    <w:p w:rsidR="001F2E2B" w:rsidRDefault="001F2E2B" w:rsidP="001F2E2B">
      <w:pPr>
        <w:pStyle w:val="libNormal"/>
        <w:rPr>
          <w:rtl/>
        </w:rPr>
      </w:pPr>
      <w:r>
        <w:rPr>
          <w:rFonts w:hint="eastAsia"/>
          <w:rtl/>
        </w:rPr>
        <w:t>خداوند</w:t>
      </w:r>
      <w:r>
        <w:rPr>
          <w:rtl/>
        </w:rPr>
        <w:t xml:space="preserve"> مى فرمايد: شکر مرا به جا آور که چنين پدر و مادر مهربانى به تو داده ام و هم شکر پدر و مادرت را که عهده دار انتقال نعمتهاى من به تو هستند. پدر و مادر به حکم عواطف، کمتر فرزندان خود را فراموش مى کنند. اين فرزندان هستند که بايد آنها را فراموش نکنند؛ مخص</w:t>
      </w:r>
      <w:r>
        <w:rPr>
          <w:rFonts w:hint="eastAsia"/>
          <w:rtl/>
        </w:rPr>
        <w:t>وصا</w:t>
      </w:r>
      <w:r>
        <w:rPr>
          <w:rtl/>
        </w:rPr>
        <w:t xml:space="preserve"> به هنگام پيري؛ چرا که بسيار ديده شده است که فرزندان، پدر و مادر را در هنگام پيرى فراموش مى کنند و اين، بدترين ناشکرى براى فرزندان محسوب مى شود.</w:t>
      </w:r>
    </w:p>
    <w:p w:rsidR="001F2E2B" w:rsidRDefault="001F2E2B" w:rsidP="001F2E2B">
      <w:pPr>
        <w:pStyle w:val="libNormal"/>
        <w:rPr>
          <w:rtl/>
        </w:rPr>
      </w:pPr>
      <w:r>
        <w:rPr>
          <w:rFonts w:hint="eastAsia"/>
          <w:rtl/>
        </w:rPr>
        <w:t>صاحب</w:t>
      </w:r>
      <w:r>
        <w:rPr>
          <w:rtl/>
        </w:rPr>
        <w:t xml:space="preserve"> تفسير آيات الاحکام، </w:t>
      </w:r>
      <w:r w:rsidRPr="006E10EC">
        <w:rPr>
          <w:rStyle w:val="libFootnotenumChar"/>
          <w:rtl/>
        </w:rPr>
        <w:t>(٢١)</w:t>
      </w:r>
      <w:r>
        <w:rPr>
          <w:rtl/>
        </w:rPr>
        <w:t xml:space="preserve"> در ذيل اين آيه شريفه از سوره لقمان مطالبى چند را بيان نموده است که در زير مى آيد:</w:t>
      </w:r>
    </w:p>
    <w:p w:rsidR="001F2E2B" w:rsidRDefault="001F2E2B" w:rsidP="001F2E2B">
      <w:pPr>
        <w:pStyle w:val="libNormal"/>
        <w:rPr>
          <w:rtl/>
        </w:rPr>
      </w:pPr>
      <w:r>
        <w:rPr>
          <w:rtl/>
        </w:rPr>
        <w:t xml:space="preserve">١ - خداوند، پس از اينکه انسان را به اطاعت از پدر و مادر و مهربانى نسبت به </w:t>
      </w:r>
      <w:r>
        <w:rPr>
          <w:rtl/>
        </w:rPr>
        <w:lastRenderedPageBreak/>
        <w:t>آنها سفارش مى کند، اهمّيت محبّت به مادر را جداگانه متذکر مى شود. اين به جهت عنايت بيشتر و اهمّيت داشتن فراوان حقّ مادر است.</w:t>
      </w:r>
    </w:p>
    <w:p w:rsidR="001F2E2B" w:rsidRDefault="001F2E2B" w:rsidP="001F2E2B">
      <w:pPr>
        <w:pStyle w:val="libNormal"/>
        <w:rPr>
          <w:rtl/>
        </w:rPr>
      </w:pPr>
      <w:r>
        <w:rPr>
          <w:rtl/>
        </w:rPr>
        <w:t>٢ - خداوند به شکرگزارى نسبت به پدر و مادر، امر مى کند؛ ولى اوّل به شکرگزارى نسبت به ذات اقدس خودش (ان اشکرلي) سفارش مى کند و در اين تقديم، به اينکه حقِ خداى سبحان، بزرگتر از حقّ والدين است، اشاره دارد و اينکه شکر او از شکر پدر و مادر، لازم تر است؛ چون منعم</w:t>
      </w:r>
      <w:r>
        <w:rPr>
          <w:rFonts w:hint="eastAsia"/>
          <w:rtl/>
        </w:rPr>
        <w:t>ِ</w:t>
      </w:r>
      <w:r>
        <w:rPr>
          <w:rtl/>
        </w:rPr>
        <w:t xml:space="preserve"> حقيقى خداست و او سبب حقيقى در خلق و ايجاد است و پدر و مادر، سبب ظاهرى هستند. پس سزاوار است که سبب حقيقى بر سبب ظاهرى، مقدّم باشد.</w:t>
      </w:r>
    </w:p>
    <w:p w:rsidR="001F2E2B" w:rsidRDefault="001F2E2B" w:rsidP="001F2E2B">
      <w:pPr>
        <w:pStyle w:val="libNormal"/>
        <w:rPr>
          <w:rtl/>
        </w:rPr>
      </w:pPr>
      <w:r>
        <w:rPr>
          <w:rtl/>
        </w:rPr>
        <w:t>٣ - خداوند در پايان آيه مى فرمايد: «الى المصير». تقدّمِ جار و مجرور افاده حصر مى کند؛ يعنى در نهايت به سوى من باز مى گرديد، نه به سوى غير من، و برگشت تمام خلايق به سوى من است.</w:t>
      </w:r>
    </w:p>
    <w:p w:rsidR="001F2E2B" w:rsidRDefault="001F2E2B" w:rsidP="001F2E2B">
      <w:pPr>
        <w:pStyle w:val="libNormal"/>
        <w:rPr>
          <w:rtl/>
        </w:rPr>
      </w:pPr>
      <w:r w:rsidRPr="006E10EC">
        <w:rPr>
          <w:rStyle w:val="libAieChar"/>
          <w:rtl/>
        </w:rPr>
        <w:t>٧ - وَ قال رَبِّ اَوْ زِعْنى اَنْ اَشْکرَ نِعْمَتَک الَّتى اَنْعَمْتَ عَلَى وَ عَلى واِلَدَي</w:t>
      </w:r>
      <w:r>
        <w:rPr>
          <w:rtl/>
        </w:rPr>
        <w:t xml:space="preserve">. </w:t>
      </w:r>
      <w:r w:rsidRPr="006E10EC">
        <w:rPr>
          <w:rStyle w:val="libFootnotenumChar"/>
          <w:rtl/>
        </w:rPr>
        <w:t>(٢٢)</w:t>
      </w:r>
    </w:p>
    <w:p w:rsidR="001F2E2B" w:rsidRDefault="001F2E2B" w:rsidP="001F2E2B">
      <w:pPr>
        <w:pStyle w:val="libNormal"/>
        <w:rPr>
          <w:rtl/>
        </w:rPr>
      </w:pPr>
      <w:r>
        <w:rPr>
          <w:rtl/>
        </w:rPr>
        <w:t>[حضرت سليمان] گفت: پروردگارا! شکر نعمتهايى را که بر من و پدر و مادرم ارزانى داشته اى به من الهام فرما.</w:t>
      </w:r>
    </w:p>
    <w:p w:rsidR="001F2E2B" w:rsidRDefault="001F2E2B" w:rsidP="001F2E2B">
      <w:pPr>
        <w:pStyle w:val="libNormal"/>
        <w:rPr>
          <w:rtl/>
        </w:rPr>
      </w:pPr>
      <w:r>
        <w:rPr>
          <w:rFonts w:hint="eastAsia"/>
          <w:rtl/>
        </w:rPr>
        <w:t>در</w:t>
      </w:r>
      <w:r>
        <w:rPr>
          <w:rtl/>
        </w:rPr>
        <w:t xml:space="preserve"> اين آيه، حضرت سليمان و افراد صالح، در مقام دعا از خداوند مى خواستند که آنان را موفّق گرداند که شکر نعمتهايى را که برخود آنان و والدينشان ارزانى داشته است، به جا آورند. لذا انسان موظّف است شکر و سپاس نعمتى را که خداوند حتى به والدين هم داده، به جا آورد و اين خود، يک نعمت است و شکر اينها مايه خشنودى پروردگار است.</w:t>
      </w:r>
    </w:p>
    <w:p w:rsidR="001F2E2B" w:rsidRDefault="001F2E2B" w:rsidP="001F2E2B">
      <w:pPr>
        <w:pStyle w:val="libNormal"/>
        <w:rPr>
          <w:rtl/>
        </w:rPr>
      </w:pPr>
      <w:r>
        <w:rPr>
          <w:rFonts w:hint="eastAsia"/>
          <w:rtl/>
        </w:rPr>
        <w:t>حضرت</w:t>
      </w:r>
      <w:r>
        <w:rPr>
          <w:rtl/>
        </w:rPr>
        <w:t xml:space="preserve"> سليمان، نه تنها تقاضاى توانايى بر شکر نعمتهايى که خداوند به خود او داده است؛ بلکه در عين حال، تقاضا دارد </w:t>
      </w:r>
      <w:r>
        <w:rPr>
          <w:rtl/>
        </w:rPr>
        <w:lastRenderedPageBreak/>
        <w:t xml:space="preserve">که شکر مواهبى که بر پدر و مادرش ارزانى شده نيز ادا کند، چون بسيارى از مواهب وجود انسان، از پدر و مادر به ارث مى رسد و امکاناتى که خداوند به پدر و </w:t>
      </w:r>
      <w:r>
        <w:rPr>
          <w:rFonts w:hint="eastAsia"/>
          <w:rtl/>
        </w:rPr>
        <w:t>مادر</w:t>
      </w:r>
      <w:r>
        <w:rPr>
          <w:rtl/>
        </w:rPr>
        <w:t xml:space="preserve"> مى دهد، کمک مؤثّرى براى فرزندان در راه نيل به هدفها مى کند.</w:t>
      </w:r>
    </w:p>
    <w:p w:rsidR="001F2E2B" w:rsidRDefault="001F2E2B" w:rsidP="001F2E2B">
      <w:pPr>
        <w:pStyle w:val="libNormal"/>
        <w:rPr>
          <w:rtl/>
        </w:rPr>
      </w:pPr>
      <w:r w:rsidRPr="006E10EC">
        <w:rPr>
          <w:rStyle w:val="libAieChar"/>
          <w:rtl/>
        </w:rPr>
        <w:t>٨ - وَ وَصَّينَا الاِنْسانَ بِوالِدَيهِ اِحْساناً حَمَلَتْهُ اُمُّهُ کرْهاً وَ وَضَعَتْهُ کرْها و حَمْلُهُ و فِصالُهُ ثَلثُونَ شَهْراً</w:t>
      </w:r>
      <w:r>
        <w:rPr>
          <w:rtl/>
        </w:rPr>
        <w:t xml:space="preserve">. </w:t>
      </w:r>
      <w:r w:rsidRPr="006E10EC">
        <w:rPr>
          <w:rStyle w:val="libFootnotenumChar"/>
          <w:rtl/>
        </w:rPr>
        <w:t>(٢٣)</w:t>
      </w:r>
    </w:p>
    <w:p w:rsidR="001F2E2B" w:rsidRDefault="001F2E2B" w:rsidP="001F2E2B">
      <w:pPr>
        <w:pStyle w:val="libNormal"/>
        <w:rPr>
          <w:rtl/>
        </w:rPr>
      </w:pPr>
      <w:r>
        <w:rPr>
          <w:rFonts w:hint="eastAsia"/>
          <w:rtl/>
        </w:rPr>
        <w:t>ما</w:t>
      </w:r>
      <w:r>
        <w:rPr>
          <w:rtl/>
        </w:rPr>
        <w:t xml:space="preserve"> به انسان توصيه کرديم که به پدر و مادرش نيکى کند، مادرش او را با ناراحتى حمل مى کند و با ناراحتى بر زمين مى گذارد، و دوران حمل تا از شير گرفتنش سى ماه است.</w:t>
      </w:r>
    </w:p>
    <w:p w:rsidR="001F2E2B" w:rsidRDefault="001F2E2B" w:rsidP="001F2E2B">
      <w:pPr>
        <w:pStyle w:val="libNormal"/>
        <w:rPr>
          <w:rtl/>
        </w:rPr>
      </w:pPr>
      <w:r>
        <w:rPr>
          <w:rFonts w:hint="eastAsia"/>
          <w:rtl/>
        </w:rPr>
        <w:t>خدمت</w:t>
      </w:r>
      <w:r>
        <w:rPr>
          <w:rtl/>
        </w:rPr>
        <w:t xml:space="preserve"> به پدر و مادر و شکر زحمات آنها، مقدّمه اى است براى شکر پروردگار. آن زحماتى را که مادر از روز انعقاد نطفه مى کشد (که يکى از سخت ترين حالات مادر است)، جاى اين شکر را دارد. مادر در طول اين سى ماه، بيشترين زحمات را متحمّل مى شود و بزرگترين فداکارى را در م</w:t>
      </w:r>
      <w:r>
        <w:rPr>
          <w:rFonts w:hint="eastAsia"/>
          <w:rtl/>
        </w:rPr>
        <w:t>ورد</w:t>
      </w:r>
      <w:r>
        <w:rPr>
          <w:rtl/>
        </w:rPr>
        <w:t xml:space="preserve"> فرزندش انجام مى دهد تا آنجا که گاه جان خود را بر سرِ فرزند مى نهد.</w:t>
      </w:r>
    </w:p>
    <w:p w:rsidR="001F2E2B" w:rsidRDefault="001F2E2B" w:rsidP="001F2E2B">
      <w:pPr>
        <w:pStyle w:val="libNormal"/>
        <w:rPr>
          <w:rtl/>
        </w:rPr>
      </w:pPr>
      <w:r>
        <w:rPr>
          <w:rFonts w:hint="eastAsia"/>
          <w:rtl/>
        </w:rPr>
        <w:t>بعد</w:t>
      </w:r>
      <w:r>
        <w:rPr>
          <w:rtl/>
        </w:rPr>
        <w:t xml:space="preserve"> دوران مراقبت فرا مى رسد که مادر بايد با صبر و حوصله، تمام نيازهاى فرزند را تشخيص دهد و آنها را بر آورده کند. تأمين غذاى او که از شيره جان مادر گرفته مى شود، ايثارى است بس بزرگ.</w:t>
      </w:r>
    </w:p>
    <w:p w:rsidR="001F2E2B" w:rsidRDefault="001F2E2B" w:rsidP="001F2E2B">
      <w:pPr>
        <w:pStyle w:val="libNormal"/>
        <w:rPr>
          <w:rtl/>
        </w:rPr>
      </w:pPr>
      <w:r>
        <w:rPr>
          <w:rFonts w:hint="eastAsia"/>
          <w:rtl/>
        </w:rPr>
        <w:t>اينکه</w:t>
      </w:r>
      <w:r>
        <w:rPr>
          <w:rtl/>
        </w:rPr>
        <w:t xml:space="preserve"> در اين آيه تنها از مادر سخن به ميان آورده شده و سخنى از پدر در ميان نيست، نه به دليل عدم اهمّيت اوست، چون پدر نيز در بعضى از اين مشکلات با مادر شريک است؛ ولى نشان مى دهد که سهم مادر در تحمّل مشکلات بيشتر است، لذا بيشتر روى آن تکيه شده است. مادر، کسى </w:t>
      </w:r>
      <w:r>
        <w:rPr>
          <w:rFonts w:hint="eastAsia"/>
          <w:rtl/>
        </w:rPr>
        <w:t>است</w:t>
      </w:r>
      <w:r>
        <w:rPr>
          <w:rtl/>
        </w:rPr>
        <w:t xml:space="preserve"> که هر انسانى، طبق فطرت خويش به او جذب مى شود و هر چقدر اين محبّت و نيکى در يک </w:t>
      </w:r>
      <w:r>
        <w:rPr>
          <w:rtl/>
        </w:rPr>
        <w:lastRenderedPageBreak/>
        <w:t>خانواده از انسجام و استحکام بيشترى برخوردار باشد، اساس جامعه، استوارتر خواهد بود.</w:t>
      </w:r>
    </w:p>
    <w:p w:rsidR="001F2E2B" w:rsidRDefault="001F2E2B" w:rsidP="001F2E2B">
      <w:pPr>
        <w:pStyle w:val="libNormal"/>
        <w:rPr>
          <w:rtl/>
        </w:rPr>
      </w:pPr>
      <w:r w:rsidRPr="006E10EC">
        <w:rPr>
          <w:rStyle w:val="libAieChar"/>
          <w:rtl/>
        </w:rPr>
        <w:t>٩ - وَ بَرّا بِوالِدَتى وَ لَمْ يجْعَلْنى جَبّارا شَقِيا.</w:t>
      </w:r>
      <w:r>
        <w:rPr>
          <w:rtl/>
        </w:rPr>
        <w:t xml:space="preserve"> </w:t>
      </w:r>
      <w:r w:rsidRPr="006E10EC">
        <w:rPr>
          <w:rStyle w:val="libFootnotenumChar"/>
          <w:rtl/>
        </w:rPr>
        <w:t>(٢٤)</w:t>
      </w:r>
    </w:p>
    <w:p w:rsidR="001F2E2B" w:rsidRDefault="001F2E2B" w:rsidP="001F2E2B">
      <w:pPr>
        <w:pStyle w:val="libNormal"/>
        <w:rPr>
          <w:rtl/>
        </w:rPr>
      </w:pPr>
      <w:r>
        <w:rPr>
          <w:rFonts w:hint="eastAsia"/>
          <w:rtl/>
        </w:rPr>
        <w:t>خداوند</w:t>
      </w:r>
      <w:r>
        <w:rPr>
          <w:rtl/>
        </w:rPr>
        <w:t xml:space="preserve"> مرا نسبت به مادرم نيکو کار قرار داده، و جبّار و شقى قرار نداده است.</w:t>
      </w:r>
    </w:p>
    <w:p w:rsidR="001F2E2B" w:rsidRDefault="001F2E2B" w:rsidP="001F2E2B">
      <w:pPr>
        <w:pStyle w:val="libNormal"/>
        <w:rPr>
          <w:rtl/>
        </w:rPr>
      </w:pPr>
      <w:r>
        <w:rPr>
          <w:rFonts w:hint="eastAsia"/>
          <w:rtl/>
        </w:rPr>
        <w:t>قرآن،</w:t>
      </w:r>
      <w:r>
        <w:rPr>
          <w:rtl/>
        </w:rPr>
        <w:t xml:space="preserve"> در ترسيم سيماى مهربان حضرت عيسى</w:t>
      </w:r>
      <w:r w:rsidR="00CF159F" w:rsidRPr="006E10EC">
        <w:rPr>
          <w:rStyle w:val="libAlaemChar"/>
          <w:rtl/>
        </w:rPr>
        <w:t>عليه‌السلام</w:t>
      </w:r>
      <w:r>
        <w:rPr>
          <w:rtl/>
        </w:rPr>
        <w:t xml:space="preserve"> به اين نکته توجّه مى دهد که وى افتخار مى ورزيد که خداوند، او را نسبت به مادرش رئوف و مهربان قرار داده و يا خطاب به حضرت يحيى</w:t>
      </w:r>
      <w:r w:rsidR="00CF159F" w:rsidRPr="006E10EC">
        <w:rPr>
          <w:rStyle w:val="libAlaemChar"/>
          <w:rtl/>
        </w:rPr>
        <w:t>عليه‌السلام</w:t>
      </w:r>
      <w:r>
        <w:rPr>
          <w:rtl/>
        </w:rPr>
        <w:t xml:space="preserve"> مى فرمايد:</w:t>
      </w:r>
    </w:p>
    <w:p w:rsidR="001F2E2B" w:rsidRDefault="001F2E2B" w:rsidP="001F2E2B">
      <w:pPr>
        <w:pStyle w:val="libNormal"/>
        <w:rPr>
          <w:rtl/>
        </w:rPr>
      </w:pPr>
      <w:r w:rsidRPr="006E10EC">
        <w:rPr>
          <w:rStyle w:val="libAieChar"/>
          <w:rFonts w:hint="eastAsia"/>
          <w:rtl/>
        </w:rPr>
        <w:t>وَ</w:t>
      </w:r>
      <w:r w:rsidRPr="006E10EC">
        <w:rPr>
          <w:rStyle w:val="libAieChar"/>
          <w:rtl/>
        </w:rPr>
        <w:t xml:space="preserve"> بَرّا بِوالِدَيهِ وَ لَمْ يکنْ جَبّارا عَصِيا</w:t>
      </w:r>
      <w:r>
        <w:rPr>
          <w:rtl/>
        </w:rPr>
        <w:t xml:space="preserve">. </w:t>
      </w:r>
      <w:r w:rsidRPr="006E10EC">
        <w:rPr>
          <w:rStyle w:val="libFootnotenumChar"/>
          <w:rtl/>
        </w:rPr>
        <w:t>(٢٥)</w:t>
      </w:r>
    </w:p>
    <w:p w:rsidR="001F2E2B" w:rsidRDefault="001F2E2B" w:rsidP="001F2E2B">
      <w:pPr>
        <w:pStyle w:val="libNormal"/>
        <w:rPr>
          <w:rtl/>
        </w:rPr>
      </w:pPr>
      <w:r>
        <w:rPr>
          <w:rFonts w:hint="eastAsia"/>
          <w:rtl/>
        </w:rPr>
        <w:t>او</w:t>
      </w:r>
      <w:r>
        <w:rPr>
          <w:rtl/>
        </w:rPr>
        <w:t xml:space="preserve"> نسبت به پدر و مادرش نيکوکار بود و جبّار و عصيانگر نبود.</w:t>
      </w:r>
    </w:p>
    <w:p w:rsidR="001F2E2B" w:rsidRDefault="001F2E2B" w:rsidP="001F2E2B">
      <w:pPr>
        <w:pStyle w:val="libNormal"/>
        <w:rPr>
          <w:rtl/>
        </w:rPr>
      </w:pPr>
      <w:r>
        <w:rPr>
          <w:rFonts w:hint="eastAsia"/>
          <w:rtl/>
        </w:rPr>
        <w:t>بر</w:t>
      </w:r>
      <w:r>
        <w:rPr>
          <w:rtl/>
        </w:rPr>
        <w:t xml:space="preserve"> اين اساس است که قرآن، در مقام بيان نعمتهايى که به مسيح</w:t>
      </w:r>
      <w:r w:rsidR="00CF159F" w:rsidRPr="006E10EC">
        <w:rPr>
          <w:rStyle w:val="libAlaemChar"/>
          <w:rtl/>
        </w:rPr>
        <w:t>عليه‌السلام</w:t>
      </w:r>
      <w:r w:rsidRPr="006E10EC">
        <w:rPr>
          <w:rStyle w:val="libAlaemChar"/>
          <w:rtl/>
        </w:rPr>
        <w:t xml:space="preserve"> </w:t>
      </w:r>
      <w:r>
        <w:rPr>
          <w:rtl/>
        </w:rPr>
        <w:t>ارزانى داشته، چنين تذکر مى دهد:</w:t>
      </w:r>
    </w:p>
    <w:p w:rsidR="001F2E2B" w:rsidRDefault="001F2E2B" w:rsidP="001F2E2B">
      <w:pPr>
        <w:pStyle w:val="libNormal"/>
        <w:rPr>
          <w:rtl/>
        </w:rPr>
      </w:pPr>
      <w:r w:rsidRPr="006E10EC">
        <w:rPr>
          <w:rStyle w:val="libAieChar"/>
          <w:rFonts w:hint="eastAsia"/>
          <w:rtl/>
        </w:rPr>
        <w:t>اِذْ</w:t>
      </w:r>
      <w:r w:rsidRPr="006E10EC">
        <w:rPr>
          <w:rStyle w:val="libAieChar"/>
          <w:rtl/>
        </w:rPr>
        <w:t xml:space="preserve"> قالَ اللّه يا عيسى ابْنَ مَرْيمَ اذْکرْ نِعْمَتى عَلَيک وَ عَلى والِدَتِک. </w:t>
      </w:r>
      <w:r w:rsidRPr="006E10EC">
        <w:rPr>
          <w:rStyle w:val="libFootnotenumChar"/>
          <w:rtl/>
        </w:rPr>
        <w:t>(٢٦)</w:t>
      </w:r>
    </w:p>
    <w:p w:rsidR="001F2E2B" w:rsidRDefault="001F2E2B" w:rsidP="001F2E2B">
      <w:pPr>
        <w:pStyle w:val="libNormal"/>
        <w:rPr>
          <w:rtl/>
        </w:rPr>
      </w:pPr>
      <w:r>
        <w:rPr>
          <w:rFonts w:hint="eastAsia"/>
          <w:rtl/>
        </w:rPr>
        <w:t>به</w:t>
      </w:r>
      <w:r>
        <w:rPr>
          <w:rtl/>
        </w:rPr>
        <w:t xml:space="preserve"> ياد آور هنگامى را که خداوند به عيسى بن مريم گفت: متذکر نعمتى که بر تو و مادرت دادم، باش.</w:t>
      </w:r>
    </w:p>
    <w:p w:rsidR="001F2E2B" w:rsidRDefault="001F2E2B" w:rsidP="001F2E2B">
      <w:pPr>
        <w:pStyle w:val="libNormal"/>
        <w:rPr>
          <w:rtl/>
        </w:rPr>
      </w:pPr>
      <w:r>
        <w:rPr>
          <w:rFonts w:hint="eastAsia"/>
          <w:rtl/>
        </w:rPr>
        <w:t>بر</w:t>
      </w:r>
      <w:r>
        <w:rPr>
          <w:rtl/>
        </w:rPr>
        <w:t xml:space="preserve"> شمردن نعمتهايى که خداوند به انسان داده است، به منظور زنده کردن روح شکرگزارى در اوست.</w:t>
      </w:r>
    </w:p>
    <w:p w:rsidR="001F2E2B" w:rsidRDefault="001F2E2B" w:rsidP="001C4450">
      <w:pPr>
        <w:pStyle w:val="libNormal"/>
        <w:rPr>
          <w:rtl/>
        </w:rPr>
      </w:pPr>
      <w:r>
        <w:rPr>
          <w:rFonts w:hint="eastAsia"/>
          <w:rtl/>
        </w:rPr>
        <w:t>يکى</w:t>
      </w:r>
      <w:r>
        <w:rPr>
          <w:rtl/>
        </w:rPr>
        <w:t xml:space="preserve"> از خصايص ارزنده حضرت عيسى و يحيى </w:t>
      </w:r>
      <w:r w:rsidR="001C4450" w:rsidRPr="00CF159F">
        <w:rPr>
          <w:rStyle w:val="libAlaemChar"/>
          <w:rtl/>
        </w:rPr>
        <w:t>عليه‌السلام</w:t>
      </w:r>
      <w:r w:rsidR="001C4450">
        <w:rPr>
          <w:rtl/>
        </w:rPr>
        <w:t xml:space="preserve"> </w:t>
      </w:r>
      <w:r>
        <w:rPr>
          <w:rtl/>
        </w:rPr>
        <w:t xml:space="preserve">اين بود که با پدر و مادر خود نيکوکار بودند و هرگز در برابر ايشان عصيان نکردند و منطق انسانى، چنين حکم مى کند که با کسانى که سالها با ما مدارا و نرمى رفتار کرده و با مهربانى سخن گفته اند، در مقابل آنها خاضع </w:t>
      </w:r>
      <w:r>
        <w:rPr>
          <w:rFonts w:hint="eastAsia"/>
          <w:rtl/>
        </w:rPr>
        <w:t>باشيم</w:t>
      </w:r>
      <w:r>
        <w:rPr>
          <w:rtl/>
        </w:rPr>
        <w:t>.</w:t>
      </w:r>
    </w:p>
    <w:p w:rsidR="001F2E2B" w:rsidRDefault="001F2E2B" w:rsidP="001F2E2B">
      <w:pPr>
        <w:pStyle w:val="libNormal"/>
        <w:rPr>
          <w:rtl/>
        </w:rPr>
      </w:pPr>
      <w:r w:rsidRPr="001C4450">
        <w:rPr>
          <w:rStyle w:val="libAieChar"/>
          <w:rtl/>
        </w:rPr>
        <w:t>١٠ - کتِبَ عَلَيکمْ اِذا حَضَرَ اَحَدَکمُ الْمُوْتُ اِنْ تَرَک خَيرَاً الْوَصِيةُ لِلْوالِدَينِ</w:t>
      </w:r>
      <w:r>
        <w:rPr>
          <w:rtl/>
        </w:rPr>
        <w:t xml:space="preserve">. </w:t>
      </w:r>
      <w:r w:rsidRPr="001C4450">
        <w:rPr>
          <w:rStyle w:val="libFootnotenumChar"/>
          <w:rtl/>
        </w:rPr>
        <w:t>(٢٧)</w:t>
      </w:r>
    </w:p>
    <w:p w:rsidR="001F2E2B" w:rsidRDefault="001F2E2B" w:rsidP="001F2E2B">
      <w:pPr>
        <w:pStyle w:val="libNormal"/>
        <w:rPr>
          <w:rtl/>
        </w:rPr>
      </w:pPr>
      <w:r>
        <w:rPr>
          <w:rFonts w:hint="eastAsia"/>
          <w:rtl/>
        </w:rPr>
        <w:lastRenderedPageBreak/>
        <w:t>بر</w:t>
      </w:r>
      <w:r>
        <w:rPr>
          <w:rtl/>
        </w:rPr>
        <w:t xml:space="preserve"> شما نوشته شده هنگامى که يکى از شما را مرگ فرا رسد، اگر چيز خوبى از خود به جاى گذارده، براى پدر و مادر، وصيت کند.</w:t>
      </w:r>
    </w:p>
    <w:p w:rsidR="001F2E2B" w:rsidRDefault="001F2E2B" w:rsidP="001F2E2B">
      <w:pPr>
        <w:pStyle w:val="libNormal"/>
        <w:rPr>
          <w:rtl/>
        </w:rPr>
      </w:pPr>
      <w:r>
        <w:rPr>
          <w:rFonts w:hint="eastAsia"/>
          <w:rtl/>
        </w:rPr>
        <w:t>مقصود</w:t>
      </w:r>
      <w:r>
        <w:rPr>
          <w:rtl/>
        </w:rPr>
        <w:t xml:space="preserve"> از نيکى و يا محبّت به والدين، تنها خدمت ظاهرى و لبخندزدن به آنها نيست؛ هر چند کار مطلوبى است. خداوند دستور مى دهد که به فکر زندگى پدر و مادر باشيم و فرزندان ثروتمند، وصيت کنند که سهمى از ارث آنها به والدينشان پرداخته شود تا زندگى پدر و مادرشان بعداز </w:t>
      </w:r>
      <w:r>
        <w:rPr>
          <w:rFonts w:hint="eastAsia"/>
          <w:rtl/>
        </w:rPr>
        <w:t>مرگ</w:t>
      </w:r>
      <w:r>
        <w:rPr>
          <w:rtl/>
        </w:rPr>
        <w:t xml:space="preserve"> آنها تأمين شود. خداوند همچنين والدين را بهترين مورد، انفاق معرّفى مى کند و مى فرمايد:</w:t>
      </w:r>
    </w:p>
    <w:p w:rsidR="001F2E2B" w:rsidRDefault="001F2E2B" w:rsidP="001F2E2B">
      <w:pPr>
        <w:pStyle w:val="libNormal"/>
        <w:rPr>
          <w:rtl/>
        </w:rPr>
      </w:pPr>
      <w:r w:rsidRPr="00F07326">
        <w:rPr>
          <w:rStyle w:val="libAieChar"/>
          <w:rFonts w:hint="eastAsia"/>
          <w:rtl/>
        </w:rPr>
        <w:t>يسْئَلُونَک</w:t>
      </w:r>
      <w:r w:rsidRPr="00F07326">
        <w:rPr>
          <w:rStyle w:val="libAieChar"/>
          <w:rtl/>
        </w:rPr>
        <w:t xml:space="preserve"> ماذا ينْفِقُونَ قُلَ ما اَنْفَقْتُم مِنْ خَيرٍ فَلِلْوالِدَينِ</w:t>
      </w:r>
      <w:r>
        <w:rPr>
          <w:rtl/>
        </w:rPr>
        <w:t xml:space="preserve">. </w:t>
      </w:r>
      <w:r w:rsidRPr="00F07326">
        <w:rPr>
          <w:rStyle w:val="libFootnotenumChar"/>
          <w:rtl/>
        </w:rPr>
        <w:t>(٢٨)</w:t>
      </w:r>
    </w:p>
    <w:p w:rsidR="001F2E2B" w:rsidRDefault="001F2E2B" w:rsidP="001F2E2B">
      <w:pPr>
        <w:pStyle w:val="libNormal"/>
        <w:rPr>
          <w:rtl/>
        </w:rPr>
      </w:pPr>
      <w:r>
        <w:rPr>
          <w:rFonts w:hint="eastAsia"/>
          <w:rtl/>
        </w:rPr>
        <w:t>از</w:t>
      </w:r>
      <w:r>
        <w:rPr>
          <w:rtl/>
        </w:rPr>
        <w:t xml:space="preserve"> تو سؤال مى کنند چه چيز انفاق کنند، بگو هر خير و نيکى و سرمايه سودمند مادّى و معنوى که انفاق مى کنيد، براى پدر و مادر بايد باشد.</w:t>
      </w:r>
    </w:p>
    <w:p w:rsidR="001F2E2B" w:rsidRDefault="001F2E2B" w:rsidP="001F2E2B">
      <w:pPr>
        <w:pStyle w:val="libNormal"/>
        <w:rPr>
          <w:rtl/>
        </w:rPr>
      </w:pPr>
      <w:r>
        <w:rPr>
          <w:rFonts w:hint="eastAsia"/>
          <w:rtl/>
        </w:rPr>
        <w:t>در</w:t>
      </w:r>
      <w:r>
        <w:rPr>
          <w:rtl/>
        </w:rPr>
        <w:t xml:space="preserve"> قرآن، آيات زيادى درباره انفاق و بخشش در راه خدا آمده؛ ولى در اين آيه، موارد و اشخاصى که به آنها انفاق مى شود، بيان شده است. خداوند، اوّل چيزى را که بايد انفاق نمود، با ذکر کلمه «خير» بيان مى کند که هر نوع کار و سرمايه خير و مفيد و قابل انفاق مى تواند با</w:t>
      </w:r>
      <w:r>
        <w:rPr>
          <w:rFonts w:hint="eastAsia"/>
          <w:rtl/>
        </w:rPr>
        <w:t>شد</w:t>
      </w:r>
      <w:r>
        <w:rPr>
          <w:rtl/>
        </w:rPr>
        <w:t>. دومين مصرف انفاق، قبل از همه خويشاوندان و از ميان آنها نخست پدر و مادر هستند. بديهى است که انفاق به آنها، علاوه بر آثارى که در هر انفاقى نهفته است، اثر عميقى در استحکام پيوند و خويشاوندى دارد.</w:t>
      </w:r>
    </w:p>
    <w:p w:rsidR="001F2E2B" w:rsidRDefault="001F2E2B" w:rsidP="001F2E2B">
      <w:pPr>
        <w:pStyle w:val="libNormal"/>
        <w:rPr>
          <w:rtl/>
        </w:rPr>
      </w:pPr>
      <w:r w:rsidRPr="00F07326">
        <w:rPr>
          <w:rStyle w:val="libAieChar"/>
          <w:rtl/>
        </w:rPr>
        <w:t>١١ - اِمّا يبْلُغَنَّ عِنْدَک الْکبَرَ اَحَدُهُما اَوْکلاهُما فَلا تَقُلْ لَهُما اُفٍّ وَ لا تَنْهَرْ هُما وَ قُلْ لَهُما قَوْلاً کريماً</w:t>
      </w:r>
      <w:r>
        <w:rPr>
          <w:rtl/>
        </w:rPr>
        <w:t xml:space="preserve">. </w:t>
      </w:r>
      <w:r w:rsidRPr="00F07326">
        <w:rPr>
          <w:rStyle w:val="libFootnotenumChar"/>
          <w:rtl/>
        </w:rPr>
        <w:t>(٢٩)</w:t>
      </w:r>
    </w:p>
    <w:p w:rsidR="001F2E2B" w:rsidRDefault="001F2E2B" w:rsidP="001F2E2B">
      <w:pPr>
        <w:pStyle w:val="libNormal"/>
        <w:rPr>
          <w:rtl/>
        </w:rPr>
      </w:pPr>
      <w:r>
        <w:rPr>
          <w:rFonts w:hint="eastAsia"/>
          <w:rtl/>
        </w:rPr>
        <w:lastRenderedPageBreak/>
        <w:t>هرگاه</w:t>
      </w:r>
      <w:r>
        <w:rPr>
          <w:rtl/>
        </w:rPr>
        <w:t xml:space="preserve"> يکى از آنها يا هر دو آنها نزد تو به سن پيرى برسند، کمترين اهانتى به آنها روا مدار، و بر آنها فرياد مزن، و گفتار لطيف و سنجيده و با نرمى و بزرگوارانه بگو.</w:t>
      </w:r>
    </w:p>
    <w:p w:rsidR="001F2E2B" w:rsidRDefault="001F2E2B" w:rsidP="001F2E2B">
      <w:pPr>
        <w:pStyle w:val="libNormal"/>
        <w:rPr>
          <w:rtl/>
        </w:rPr>
      </w:pPr>
      <w:r>
        <w:rPr>
          <w:rFonts w:hint="eastAsia"/>
          <w:rtl/>
        </w:rPr>
        <w:t>پدران</w:t>
      </w:r>
      <w:r>
        <w:rPr>
          <w:rtl/>
        </w:rPr>
        <w:t xml:space="preserve"> و مادران، در دوران پيرى بيش از هر زمان به کمک فرزندان نياز دارند و درخواست هاى آنان در اين سن و سال، بيش از گذشته است و در چنين مواقعى، گفتن سخن ملال آور و تند به آنان، مايه ناراحتى آنها مى گردد.</w:t>
      </w:r>
    </w:p>
    <w:p w:rsidR="001F2E2B" w:rsidRDefault="001F2E2B" w:rsidP="001F2E2B">
      <w:pPr>
        <w:pStyle w:val="libNormal"/>
        <w:rPr>
          <w:rtl/>
        </w:rPr>
      </w:pPr>
      <w:r>
        <w:rPr>
          <w:rFonts w:hint="eastAsia"/>
          <w:rtl/>
        </w:rPr>
        <w:t>در</w:t>
      </w:r>
      <w:r>
        <w:rPr>
          <w:rtl/>
        </w:rPr>
        <w:t xml:space="preserve"> اين موقع، آزمايشِ بزرگ فرزندان شروع مى شود که در اينجا آيا وجود چنين پدر و مادرى را مايه رحمت مى دانند و يا بلا و مصيبت. آيا صبر و حوصله کافى براى برخورد احترام آميز با چنين پدر و مادرى را دارند و يا اينکه آنها را آزار مى دهند.</w:t>
      </w:r>
    </w:p>
    <w:p w:rsidR="001F2E2B" w:rsidRDefault="001F2E2B" w:rsidP="001F2E2B">
      <w:pPr>
        <w:pStyle w:val="libNormal"/>
        <w:rPr>
          <w:rtl/>
        </w:rPr>
      </w:pPr>
      <w:r>
        <w:rPr>
          <w:rFonts w:hint="eastAsia"/>
          <w:rtl/>
        </w:rPr>
        <w:t>قرآن،</w:t>
      </w:r>
      <w:r>
        <w:rPr>
          <w:rtl/>
        </w:rPr>
        <w:t xml:space="preserve"> خطاب به فرزندان مى گويد که به پدر و مادر، حتى اُف مگوييد، يعنى با صداى بلند و اهانت آميز با آنها سخن مگوييد. قرآن، حتى کمترين بى احترامى را در برابر پدر و مادر اجازه نداده است. در حديثى از امام صادق</w:t>
      </w:r>
      <w:r w:rsidR="00CF159F" w:rsidRPr="001249D2">
        <w:rPr>
          <w:rStyle w:val="libAlaemChar"/>
          <w:rtl/>
        </w:rPr>
        <w:t>عليه‌السلام</w:t>
      </w:r>
      <w:r>
        <w:rPr>
          <w:rtl/>
        </w:rPr>
        <w:t xml:space="preserve"> مى خوانيم:</w:t>
      </w:r>
    </w:p>
    <w:p w:rsidR="001F2E2B" w:rsidRDefault="001F2E2B" w:rsidP="001F2E2B">
      <w:pPr>
        <w:pStyle w:val="libNormal"/>
        <w:rPr>
          <w:rtl/>
        </w:rPr>
      </w:pPr>
      <w:r>
        <w:rPr>
          <w:rFonts w:hint="eastAsia"/>
          <w:rtl/>
        </w:rPr>
        <w:t>لو</w:t>
      </w:r>
      <w:r>
        <w:rPr>
          <w:rtl/>
        </w:rPr>
        <w:t xml:space="preserve"> علم الله شيئاً هو أدنى من اُف لنهى عنه، و هو من أدنى العقوق، و من العقوق ان ينظر الرجل الى والديه فيحّد النظر اليها. </w:t>
      </w:r>
      <w:r w:rsidRPr="001249D2">
        <w:rPr>
          <w:rStyle w:val="libFootnotenumChar"/>
          <w:rtl/>
        </w:rPr>
        <w:t>(٣٠)</w:t>
      </w:r>
    </w:p>
    <w:p w:rsidR="001F2E2B" w:rsidRDefault="001F2E2B" w:rsidP="001F2E2B">
      <w:pPr>
        <w:pStyle w:val="libNormal"/>
        <w:rPr>
          <w:rtl/>
        </w:rPr>
      </w:pPr>
      <w:r>
        <w:rPr>
          <w:rFonts w:hint="eastAsia"/>
          <w:rtl/>
        </w:rPr>
        <w:t>اگر</w:t>
      </w:r>
      <w:r>
        <w:rPr>
          <w:rtl/>
        </w:rPr>
        <w:t xml:space="preserve"> چيزى کمتر از اُف وجود داشت، خدا از آن نهى مى کرد و اين، حدّاقل مخالفت و بى احترامى نسبت به پدر و مادر است و از اين جمله، نظر تند و غضب آلود به پدر و مادر است.</w:t>
      </w:r>
    </w:p>
    <w:p w:rsidR="001F2E2B" w:rsidRDefault="001F2E2B" w:rsidP="001F2E2B">
      <w:pPr>
        <w:pStyle w:val="libNormal"/>
        <w:rPr>
          <w:rtl/>
        </w:rPr>
      </w:pPr>
      <w:r>
        <w:rPr>
          <w:rFonts w:hint="eastAsia"/>
          <w:rtl/>
        </w:rPr>
        <w:t>احترام</w:t>
      </w:r>
      <w:r>
        <w:rPr>
          <w:rtl/>
        </w:rPr>
        <w:t xml:space="preserve"> به پدر و مادر آن قدر لازم است که حتى نبايد در برابر آنها کمترين سخنى که دليل بر ناراحتى از آنها و يا حتّى تنفّر باشد، بر زبان جارى ساخت.</w:t>
      </w:r>
    </w:p>
    <w:p w:rsidR="001F2E2B" w:rsidRDefault="001F2E2B" w:rsidP="001F2E2B">
      <w:pPr>
        <w:pStyle w:val="libNormal"/>
        <w:rPr>
          <w:rtl/>
        </w:rPr>
      </w:pPr>
      <w:r w:rsidRPr="001249D2">
        <w:rPr>
          <w:rStyle w:val="libAieChar"/>
          <w:rtl/>
        </w:rPr>
        <w:lastRenderedPageBreak/>
        <w:t>١٢ - وَ اخْفِضْ لَهُما جَناحَ الذُّلِّ مِنَ الرَّحْمَةِ وَ قُلْ رَبِّ ارْحَمْهُما کما رَبَّيانى صَغيراً</w:t>
      </w:r>
      <w:r>
        <w:rPr>
          <w:rtl/>
        </w:rPr>
        <w:t xml:space="preserve">. </w:t>
      </w:r>
      <w:r w:rsidRPr="001249D2">
        <w:rPr>
          <w:rStyle w:val="libFootnotenumChar"/>
          <w:rtl/>
        </w:rPr>
        <w:t>(٣١)</w:t>
      </w:r>
    </w:p>
    <w:p w:rsidR="001F2E2B" w:rsidRDefault="001F2E2B" w:rsidP="001F2E2B">
      <w:pPr>
        <w:pStyle w:val="libNormal"/>
        <w:rPr>
          <w:rtl/>
        </w:rPr>
      </w:pPr>
      <w:r>
        <w:rPr>
          <w:rFonts w:hint="eastAsia"/>
          <w:rtl/>
        </w:rPr>
        <w:t>بالهاى</w:t>
      </w:r>
      <w:r>
        <w:rPr>
          <w:rtl/>
        </w:rPr>
        <w:t xml:space="preserve"> محبّت و تواضع خويش را در برابرشان بگستران و بگو: پروردگارا! همان گونه که آنان مرا در کودکى تربيت کردند، مشمول رحمتشان قرار ده.</w:t>
      </w:r>
    </w:p>
    <w:p w:rsidR="001F2E2B" w:rsidRDefault="001F2E2B" w:rsidP="001F2E2B">
      <w:pPr>
        <w:pStyle w:val="libNormal"/>
        <w:rPr>
          <w:rtl/>
        </w:rPr>
      </w:pPr>
      <w:r>
        <w:rPr>
          <w:rFonts w:hint="eastAsia"/>
          <w:rtl/>
        </w:rPr>
        <w:t>قرآن،</w:t>
      </w:r>
      <w:r>
        <w:rPr>
          <w:rtl/>
        </w:rPr>
        <w:t xml:space="preserve"> تنها سخن ملال و تند نگفتن را در حفظ مقام و موقعيت پدر و مادر کافى نمى داند؛ بلکه يک سرى دستورهايى مى دهد که مى تواند در قلوب آنها روح نشاط ايجاد کند.</w:t>
      </w:r>
    </w:p>
    <w:p w:rsidR="001F2E2B" w:rsidRDefault="001F2E2B" w:rsidP="001F2E2B">
      <w:pPr>
        <w:pStyle w:val="libNormal"/>
        <w:rPr>
          <w:rtl/>
        </w:rPr>
      </w:pPr>
      <w:r>
        <w:rPr>
          <w:rFonts w:hint="eastAsia"/>
          <w:rtl/>
        </w:rPr>
        <w:t>لذا</w:t>
      </w:r>
      <w:r>
        <w:rPr>
          <w:rtl/>
        </w:rPr>
        <w:t xml:space="preserve"> قرآن بر دوران پيرى پدر ومادر تکيه کرده که در آن موقع، نياز شديدى به حمايت و محبّت و احترام دارند. آنها ممکن است بر اثر کهولت سن به جايى برسند که نتوانند بدون کمک ديگرى حرکت کنند.</w:t>
      </w:r>
    </w:p>
    <w:p w:rsidR="001F2E2B" w:rsidRDefault="001F2E2B" w:rsidP="001F2E2B">
      <w:pPr>
        <w:pStyle w:val="libNormal"/>
        <w:rPr>
          <w:rtl/>
        </w:rPr>
      </w:pPr>
      <w:r>
        <w:rPr>
          <w:rFonts w:hint="eastAsia"/>
          <w:rtl/>
        </w:rPr>
        <w:t>نکته</w:t>
      </w:r>
      <w:r>
        <w:rPr>
          <w:rtl/>
        </w:rPr>
        <w:t xml:space="preserve"> اى که از اين آيه استفاده مى شود، اين است که اگر پدر و مادر آنچنان پير و ناتوان شدند که به تنهايى قادر بر حرکت انجام کارهاى ضرورى خويش نبودند، فراموش نکن که توهم در کودکى چنين بودى و پدر و مادر، تمام اين زحمات دوران کودکى تو را تحمّل کردند. پس تو هم در مقابل، آن زحمات و محبّتها را جبران کن.</w:t>
      </w:r>
    </w:p>
    <w:p w:rsidR="001F2E2B" w:rsidRDefault="001F2E2B" w:rsidP="001F2E2B">
      <w:pPr>
        <w:pStyle w:val="libNormal"/>
        <w:rPr>
          <w:rtl/>
        </w:rPr>
      </w:pPr>
      <w:r>
        <w:rPr>
          <w:rFonts w:hint="eastAsia"/>
          <w:rtl/>
        </w:rPr>
        <w:t>سيد</w:t>
      </w:r>
      <w:r>
        <w:rPr>
          <w:rtl/>
        </w:rPr>
        <w:t xml:space="preserve"> قطب در تفسير خويش، نقل مى کند که شخصى در حين طواف، مادر خود را هم طواف مى داد. پيامبر</w:t>
      </w:r>
      <w:r w:rsidR="00CF159F" w:rsidRPr="001249D2">
        <w:rPr>
          <w:rStyle w:val="libAlaemChar"/>
          <w:rtl/>
        </w:rPr>
        <w:t>صلى‌الله‌عليه‌وآله</w:t>
      </w:r>
      <w:r w:rsidRPr="001249D2">
        <w:rPr>
          <w:rStyle w:val="libAlaemChar"/>
          <w:rtl/>
        </w:rPr>
        <w:t xml:space="preserve"> </w:t>
      </w:r>
      <w:r>
        <w:rPr>
          <w:rtl/>
        </w:rPr>
        <w:t xml:space="preserve">را ديد. عرض کرد: «آيا حق مادرم را با اين کار به جا آوردم» فرمود: نه، حتى جبران يکى از ناله هاى او را به هنگام وضع حمل نمى کند. </w:t>
      </w:r>
      <w:r w:rsidRPr="001249D2">
        <w:rPr>
          <w:rStyle w:val="libFootnotenumChar"/>
          <w:rtl/>
        </w:rPr>
        <w:t>(٣٢)</w:t>
      </w:r>
    </w:p>
    <w:p w:rsidR="001249D2" w:rsidRDefault="001249D2" w:rsidP="001F2E2B">
      <w:pPr>
        <w:pStyle w:val="libNormal"/>
        <w:rPr>
          <w:rtl/>
          <w:lang w:bidi="fa-IR"/>
        </w:rPr>
      </w:pPr>
    </w:p>
    <w:p w:rsidR="001F2E2B" w:rsidRDefault="001249D2" w:rsidP="001249D2">
      <w:pPr>
        <w:pStyle w:val="libNormal"/>
        <w:rPr>
          <w:rtl/>
        </w:rPr>
      </w:pPr>
      <w:r>
        <w:rPr>
          <w:rtl/>
          <w:lang w:bidi="fa-IR"/>
        </w:rPr>
        <w:br w:type="page"/>
      </w:r>
    </w:p>
    <w:p w:rsidR="001F2E2B" w:rsidRDefault="001F2E2B" w:rsidP="001249D2">
      <w:pPr>
        <w:pStyle w:val="Heading3"/>
        <w:rPr>
          <w:rtl/>
        </w:rPr>
      </w:pPr>
      <w:bookmarkStart w:id="4" w:name="_Toc21463514"/>
      <w:r>
        <w:rPr>
          <w:rFonts w:hint="eastAsia"/>
          <w:rtl/>
        </w:rPr>
        <w:t>دعا</w:t>
      </w:r>
      <w:r>
        <w:rPr>
          <w:rtl/>
        </w:rPr>
        <w:t xml:space="preserve"> و نيايش براى والدين</w:t>
      </w:r>
      <w:bookmarkEnd w:id="4"/>
    </w:p>
    <w:p w:rsidR="001F2E2B" w:rsidRDefault="001F2E2B" w:rsidP="001F2E2B">
      <w:pPr>
        <w:pStyle w:val="libNormal"/>
        <w:rPr>
          <w:rtl/>
        </w:rPr>
      </w:pPr>
      <w:r w:rsidRPr="001249D2">
        <w:rPr>
          <w:rStyle w:val="libAieChar"/>
          <w:rFonts w:hint="eastAsia"/>
          <w:rtl/>
        </w:rPr>
        <w:t>وَ</w:t>
      </w:r>
      <w:r w:rsidRPr="001249D2">
        <w:rPr>
          <w:rStyle w:val="libAieChar"/>
          <w:rtl/>
        </w:rPr>
        <w:t xml:space="preserve"> قُلْ رَبِّ ارْحَمْهُما کما رَبَّيانى صَغيراً. </w:t>
      </w:r>
      <w:r w:rsidRPr="001249D2">
        <w:rPr>
          <w:rStyle w:val="libFootnotenumChar"/>
          <w:rtl/>
        </w:rPr>
        <w:t>(٣٣)</w:t>
      </w:r>
    </w:p>
    <w:p w:rsidR="001F2E2B" w:rsidRDefault="001F2E2B" w:rsidP="001F2E2B">
      <w:pPr>
        <w:pStyle w:val="libNormal"/>
        <w:rPr>
          <w:rtl/>
        </w:rPr>
      </w:pPr>
      <w:r>
        <w:rPr>
          <w:rFonts w:hint="eastAsia"/>
          <w:rtl/>
        </w:rPr>
        <w:t>خداوند</w:t>
      </w:r>
      <w:r>
        <w:rPr>
          <w:rtl/>
        </w:rPr>
        <w:t xml:space="preserve"> در اين آيه که درباره پدر و مادر است، مى فرمايد که تنها به رحمت و مهربانى خود اکتفا نکن؛ بلکه براى آنان، رحمت واسعه الهى را بخواه و بگو: پروردگارا! همان گونه که آنها مرا در کودکى تربيت کردند، به آنان رحم و عطوفت خويش را فرو فرست.</w:t>
      </w:r>
    </w:p>
    <w:p w:rsidR="001F2E2B" w:rsidRDefault="001F2E2B" w:rsidP="001F2E2B">
      <w:pPr>
        <w:pStyle w:val="libNormal"/>
        <w:rPr>
          <w:rtl/>
        </w:rPr>
      </w:pPr>
      <w:r>
        <w:rPr>
          <w:rFonts w:hint="eastAsia"/>
          <w:rtl/>
        </w:rPr>
        <w:t>يکى</w:t>
      </w:r>
      <w:r>
        <w:rPr>
          <w:rtl/>
        </w:rPr>
        <w:t xml:space="preserve"> از مظّان استجابت دعا همين است که فرزند، براى پدر و مادر طلب آمرزش و رحمت کند:</w:t>
      </w:r>
    </w:p>
    <w:p w:rsidR="001F2E2B" w:rsidRDefault="001F2E2B" w:rsidP="001F2E2B">
      <w:pPr>
        <w:pStyle w:val="libNormal"/>
        <w:rPr>
          <w:rtl/>
        </w:rPr>
      </w:pPr>
      <w:r w:rsidRPr="001249D2">
        <w:rPr>
          <w:rStyle w:val="libAieChar"/>
          <w:rFonts w:hint="eastAsia"/>
          <w:rtl/>
        </w:rPr>
        <w:t>رَبَّنَا</w:t>
      </w:r>
      <w:r w:rsidRPr="001249D2">
        <w:rPr>
          <w:rStyle w:val="libAieChar"/>
          <w:rtl/>
        </w:rPr>
        <w:t xml:space="preserve"> اغْفِرْلِى وَ لِوالِدَى وَ لِلْمُؤْمِنِينَ يوْمَ يقُومُ الْحِسابُ</w:t>
      </w:r>
      <w:r>
        <w:rPr>
          <w:rtl/>
        </w:rPr>
        <w:t xml:space="preserve">. </w:t>
      </w:r>
      <w:r w:rsidRPr="001249D2">
        <w:rPr>
          <w:rStyle w:val="libFootnotenumChar"/>
          <w:rtl/>
        </w:rPr>
        <w:t>(٣٤)</w:t>
      </w:r>
    </w:p>
    <w:p w:rsidR="001F2E2B" w:rsidRDefault="001F2E2B" w:rsidP="001F2E2B">
      <w:pPr>
        <w:pStyle w:val="libNormal"/>
        <w:rPr>
          <w:rtl/>
        </w:rPr>
      </w:pPr>
      <w:r>
        <w:rPr>
          <w:rFonts w:hint="eastAsia"/>
          <w:rtl/>
        </w:rPr>
        <w:t>پروردگارا</w:t>
      </w:r>
      <w:r>
        <w:rPr>
          <w:rtl/>
        </w:rPr>
        <w:t>! مرا و پدر و مادرم و همه مؤمنان را در روزى که حساب برپا مى شود، ببخش و بيامرز.</w:t>
      </w:r>
    </w:p>
    <w:p w:rsidR="001F2E2B" w:rsidRDefault="001F2E2B" w:rsidP="001F2E2B">
      <w:pPr>
        <w:pStyle w:val="libNormal"/>
        <w:rPr>
          <w:rtl/>
        </w:rPr>
      </w:pPr>
      <w:r>
        <w:rPr>
          <w:rFonts w:hint="eastAsia"/>
          <w:rtl/>
        </w:rPr>
        <w:t>مرگ</w:t>
      </w:r>
      <w:r>
        <w:rPr>
          <w:rtl/>
        </w:rPr>
        <w:t xml:space="preserve"> والدين، نبايد سبب قطع رشته خدمات گردد؛ بلکه بايد پس از مرگ به آنها نيکى کرد، براى آنها نماز گزارد و روزه گرفت:</w:t>
      </w:r>
    </w:p>
    <w:p w:rsidR="001F2E2B" w:rsidRDefault="001F2E2B" w:rsidP="001F2E2B">
      <w:pPr>
        <w:pStyle w:val="libNormal"/>
        <w:rPr>
          <w:rtl/>
        </w:rPr>
      </w:pPr>
      <w:r w:rsidRPr="001249D2">
        <w:rPr>
          <w:rStyle w:val="libAieChar"/>
          <w:rFonts w:hint="eastAsia"/>
          <w:rtl/>
        </w:rPr>
        <w:t>رَبِّ</w:t>
      </w:r>
      <w:r w:rsidRPr="001249D2">
        <w:rPr>
          <w:rStyle w:val="libAieChar"/>
          <w:rtl/>
        </w:rPr>
        <w:t xml:space="preserve"> اغْفِرْلى وَ لِوالِدَى وَ لِمَنْ دَخَلَ بِيتِى مُؤْمِناً</w:t>
      </w:r>
      <w:r>
        <w:rPr>
          <w:rtl/>
        </w:rPr>
        <w:t xml:space="preserve">. </w:t>
      </w:r>
      <w:r w:rsidRPr="001249D2">
        <w:rPr>
          <w:rStyle w:val="libFootnotenumChar"/>
          <w:rtl/>
        </w:rPr>
        <w:t>(٣٥)</w:t>
      </w:r>
    </w:p>
    <w:p w:rsidR="001F2E2B" w:rsidRDefault="001F2E2B" w:rsidP="001F2E2B">
      <w:pPr>
        <w:pStyle w:val="libNormal"/>
        <w:rPr>
          <w:rtl/>
        </w:rPr>
      </w:pPr>
      <w:r>
        <w:rPr>
          <w:rFonts w:hint="eastAsia"/>
          <w:rtl/>
        </w:rPr>
        <w:t>پروردگارا</w:t>
      </w:r>
      <w:r>
        <w:rPr>
          <w:rtl/>
        </w:rPr>
        <w:t>! مرا بيامرز و همچنين پدر و مادرم و تمام کسانى را که با ايمان وارد خانه من شدند.</w:t>
      </w:r>
    </w:p>
    <w:p w:rsidR="001F2E2B" w:rsidRDefault="001F2E2B" w:rsidP="001F2E2B">
      <w:pPr>
        <w:pStyle w:val="libNormal"/>
        <w:rPr>
          <w:rtl/>
        </w:rPr>
      </w:pPr>
      <w:r>
        <w:rPr>
          <w:rFonts w:hint="eastAsia"/>
          <w:rtl/>
        </w:rPr>
        <w:t>لذا</w:t>
      </w:r>
      <w:r>
        <w:rPr>
          <w:rtl/>
        </w:rPr>
        <w:t xml:space="preserve"> حضرت نوح براى چند نفر طلب آمرزش مى کند:</w:t>
      </w:r>
    </w:p>
    <w:p w:rsidR="001F2E2B" w:rsidRDefault="001F2E2B" w:rsidP="001F2E2B">
      <w:pPr>
        <w:pStyle w:val="libNormal"/>
        <w:rPr>
          <w:rtl/>
        </w:rPr>
      </w:pPr>
      <w:r>
        <w:rPr>
          <w:rFonts w:hint="eastAsia"/>
          <w:rtl/>
        </w:rPr>
        <w:t>اول</w:t>
      </w:r>
      <w:r>
        <w:rPr>
          <w:rtl/>
        </w:rPr>
        <w:t xml:space="preserve"> براى خودش؛ مبادا قصور و ترک اولايى از او سر زده باشد. چنين است حال اولياءالله که با آن همه فداکارى در راه خدا باز هم خود را مقصر مى دانند و هرگز گرفتار غرور نمى شوند.</w:t>
      </w:r>
    </w:p>
    <w:p w:rsidR="001F2E2B" w:rsidRDefault="001F2E2B" w:rsidP="001F2E2B">
      <w:pPr>
        <w:pStyle w:val="libNormal"/>
        <w:rPr>
          <w:rtl/>
        </w:rPr>
      </w:pPr>
      <w:r>
        <w:rPr>
          <w:rFonts w:hint="eastAsia"/>
          <w:rtl/>
        </w:rPr>
        <w:t>دوم</w:t>
      </w:r>
      <w:r>
        <w:rPr>
          <w:rtl/>
        </w:rPr>
        <w:t xml:space="preserve"> براى پدر و مادرش به عنوان قدردانى و حق شناسى از زحمات آنان.</w:t>
      </w:r>
    </w:p>
    <w:p w:rsidR="001F2E2B" w:rsidRDefault="00E041B5" w:rsidP="001F2E2B">
      <w:pPr>
        <w:pStyle w:val="libNormal"/>
        <w:rPr>
          <w:rtl/>
        </w:rPr>
      </w:pPr>
      <w:r>
        <w:rPr>
          <w:rtl/>
        </w:rPr>
        <w:br w:type="page"/>
      </w:r>
    </w:p>
    <w:p w:rsidR="001F2E2B" w:rsidRDefault="001F2E2B" w:rsidP="00E041B5">
      <w:pPr>
        <w:pStyle w:val="Heading3"/>
        <w:rPr>
          <w:rtl/>
        </w:rPr>
      </w:pPr>
      <w:bookmarkStart w:id="5" w:name="_Toc21463515"/>
      <w:r>
        <w:rPr>
          <w:rFonts w:hint="eastAsia"/>
          <w:rtl/>
        </w:rPr>
        <w:t>لزوم</w:t>
      </w:r>
      <w:r>
        <w:rPr>
          <w:rtl/>
        </w:rPr>
        <w:t xml:space="preserve"> اطاعت از والدين</w:t>
      </w:r>
      <w:bookmarkEnd w:id="5"/>
    </w:p>
    <w:p w:rsidR="001F2E2B" w:rsidRDefault="001F2E2B" w:rsidP="001F2E2B">
      <w:pPr>
        <w:pStyle w:val="libNormal"/>
        <w:rPr>
          <w:rtl/>
        </w:rPr>
      </w:pPr>
      <w:r>
        <w:rPr>
          <w:rFonts w:hint="eastAsia"/>
          <w:rtl/>
        </w:rPr>
        <w:t>چرا</w:t>
      </w:r>
      <w:r>
        <w:rPr>
          <w:rtl/>
        </w:rPr>
        <w:t xml:space="preserve"> در دين مبين اسلام، احترام پدر و مادر لازم شمرده شده است؟</w:t>
      </w:r>
    </w:p>
    <w:p w:rsidR="001F2E2B" w:rsidRDefault="001F2E2B" w:rsidP="001F2E2B">
      <w:pPr>
        <w:pStyle w:val="libNormal"/>
        <w:rPr>
          <w:rtl/>
        </w:rPr>
      </w:pPr>
      <w:r>
        <w:rPr>
          <w:rFonts w:hint="eastAsia"/>
          <w:rtl/>
        </w:rPr>
        <w:t>استدلالات</w:t>
      </w:r>
      <w:r>
        <w:rPr>
          <w:rtl/>
        </w:rPr>
        <w:t xml:space="preserve"> عقلى و وجدان سليم انسانى نيز لزوم احترام آنها را به اثبات رسانده است. عقل و فطرت و وجدان، همه بر اين گفته گواه اند که پدر و مادر، واجب الاطاعه هستند. طبيعت انسانى طورى ساخته شده که در مقابل عواطف و احسان، از خود واکنش و عکس العمل نشان مى دهد و طب</w:t>
      </w:r>
      <w:r>
        <w:rPr>
          <w:rFonts w:hint="eastAsia"/>
          <w:rtl/>
        </w:rPr>
        <w:t>يعت</w:t>
      </w:r>
      <w:r>
        <w:rPr>
          <w:rtl/>
        </w:rPr>
        <w:t xml:space="preserve"> بشر، بر اين است که احسان کننده و کرامت کننده را دوست مى دارد. انسان از باب اينکه «الانسان عبيدالاحسان»، در مقابل نيکى ها سعى مى کند که به بهترين وجه ممکن، در مقام جبران بر آيد. عقل انسان، حکم مى کند که در مقابل احسان و نيکى، احسان کند:</w:t>
      </w:r>
    </w:p>
    <w:p w:rsidR="001F2E2B" w:rsidRDefault="001F2E2B" w:rsidP="001F2E2B">
      <w:pPr>
        <w:pStyle w:val="libNormal"/>
        <w:rPr>
          <w:rtl/>
        </w:rPr>
      </w:pPr>
      <w:r w:rsidRPr="00E041B5">
        <w:rPr>
          <w:rStyle w:val="libAieChar"/>
          <w:rFonts w:hint="eastAsia"/>
          <w:rtl/>
        </w:rPr>
        <w:t>هَلْ</w:t>
      </w:r>
      <w:r w:rsidRPr="00E041B5">
        <w:rPr>
          <w:rStyle w:val="libAieChar"/>
          <w:rtl/>
        </w:rPr>
        <w:t xml:space="preserve"> جَزاءُ الاِْحْسانِ اِلاَّ الاِْحْسانُ</w:t>
      </w:r>
      <w:r>
        <w:rPr>
          <w:rtl/>
        </w:rPr>
        <w:t xml:space="preserve">. </w:t>
      </w:r>
      <w:r w:rsidRPr="00E041B5">
        <w:rPr>
          <w:rStyle w:val="libFootnotenumChar"/>
          <w:rtl/>
        </w:rPr>
        <w:t>(٣٦)</w:t>
      </w:r>
    </w:p>
    <w:p w:rsidR="001F2E2B" w:rsidRDefault="001F2E2B" w:rsidP="001F2E2B">
      <w:pPr>
        <w:pStyle w:val="libNormal"/>
        <w:rPr>
          <w:rtl/>
        </w:rPr>
      </w:pPr>
      <w:r>
        <w:rPr>
          <w:rFonts w:hint="eastAsia"/>
          <w:rtl/>
        </w:rPr>
        <w:t>انسان</w:t>
      </w:r>
      <w:r>
        <w:rPr>
          <w:rtl/>
        </w:rPr>
        <w:t xml:space="preserve"> در مقابل بزرگوارى همنوعان خود، هميشه در خود احساس نوعى مرهونيت مى کند تا اينکه در آينده آن محبّتها را جبران نمايد و به آن نيکى ها پاسخ شايسته اى بدهد.</w:t>
      </w:r>
    </w:p>
    <w:p w:rsidR="001F2E2B" w:rsidRDefault="001F2E2B" w:rsidP="001F2E2B">
      <w:pPr>
        <w:pStyle w:val="libNormal"/>
        <w:rPr>
          <w:rtl/>
        </w:rPr>
      </w:pPr>
      <w:r>
        <w:rPr>
          <w:rFonts w:hint="eastAsia"/>
          <w:rtl/>
        </w:rPr>
        <w:t>اصولاً</w:t>
      </w:r>
      <w:r>
        <w:rPr>
          <w:rtl/>
        </w:rPr>
        <w:t xml:space="preserve"> مکتب متين اسلام، چنين است که انسان را در برابر خويش و ديگران، از جمله مثل والدين و همسر و فرزند، داراى حقوقى مى داند که در مقابل آنها مسئول و مکلّف است.</w:t>
      </w:r>
    </w:p>
    <w:p w:rsidR="001F2E2B" w:rsidRDefault="001F2E2B" w:rsidP="001F2E2B">
      <w:pPr>
        <w:pStyle w:val="libNormal"/>
        <w:rPr>
          <w:rtl/>
        </w:rPr>
      </w:pPr>
      <w:r>
        <w:rPr>
          <w:rFonts w:hint="eastAsia"/>
          <w:rtl/>
        </w:rPr>
        <w:t>پدر</w:t>
      </w:r>
      <w:r>
        <w:rPr>
          <w:rtl/>
        </w:rPr>
        <w:t xml:space="preserve"> و مادر، از جمله کسانى هستند که شادابى و زندگى خود را وقف فرزندان مى کنند؛ و چه هديه اى از اين بهتر و چه احسانى از اين بالاتر. امام سجاد</w:t>
      </w:r>
      <w:r w:rsidR="00CF159F" w:rsidRPr="00E041B5">
        <w:rPr>
          <w:rStyle w:val="libAlaemChar"/>
          <w:rtl/>
        </w:rPr>
        <w:t>عليه‌السلام</w:t>
      </w:r>
      <w:r>
        <w:rPr>
          <w:rtl/>
        </w:rPr>
        <w:t xml:space="preserve"> مى فرمايد:</w:t>
      </w:r>
    </w:p>
    <w:p w:rsidR="001F2E2B" w:rsidRDefault="001F2E2B" w:rsidP="001F2E2B">
      <w:pPr>
        <w:pStyle w:val="libNormal"/>
        <w:rPr>
          <w:rtl/>
        </w:rPr>
      </w:pPr>
      <w:r>
        <w:rPr>
          <w:rFonts w:hint="eastAsia"/>
          <w:rtl/>
        </w:rPr>
        <w:t>وانظر</w:t>
      </w:r>
      <w:r>
        <w:rPr>
          <w:rtl/>
        </w:rPr>
        <w:t xml:space="preserve"> هل ترى أحداً من البشر أکثر نعمة عليک من أبيک و اُمّک؟ </w:t>
      </w:r>
      <w:r w:rsidRPr="00E041B5">
        <w:rPr>
          <w:rStyle w:val="libFootnotenumChar"/>
          <w:rtl/>
        </w:rPr>
        <w:t>(٣٧)</w:t>
      </w:r>
    </w:p>
    <w:p w:rsidR="001F2E2B" w:rsidRDefault="001F2E2B" w:rsidP="001F2E2B">
      <w:pPr>
        <w:pStyle w:val="libNormal"/>
        <w:rPr>
          <w:rtl/>
        </w:rPr>
      </w:pPr>
      <w:r>
        <w:rPr>
          <w:rFonts w:hint="eastAsia"/>
          <w:rtl/>
        </w:rPr>
        <w:lastRenderedPageBreak/>
        <w:t>بنگر</w:t>
      </w:r>
      <w:r>
        <w:rPr>
          <w:rtl/>
        </w:rPr>
        <w:t xml:space="preserve"> آيا براى خودت هيچ کسى را بهترين نعمت، جز پدر و مادرت مى بيني؟</w:t>
      </w:r>
    </w:p>
    <w:p w:rsidR="001F2E2B" w:rsidRDefault="001F2E2B" w:rsidP="001F2E2B">
      <w:pPr>
        <w:pStyle w:val="libNormal"/>
        <w:rPr>
          <w:rtl/>
        </w:rPr>
      </w:pPr>
      <w:r>
        <w:rPr>
          <w:rFonts w:hint="eastAsia"/>
          <w:rtl/>
        </w:rPr>
        <w:t>وجدان</w:t>
      </w:r>
      <w:r>
        <w:rPr>
          <w:rtl/>
        </w:rPr>
        <w:t xml:space="preserve"> بشرى، حکم مى کند زحماتى که پدر و مادر براى انسان متحمّل شده اند، پاس بداريم و از آنان تجليل کنيم.</w:t>
      </w:r>
    </w:p>
    <w:p w:rsidR="001F2E2B" w:rsidRDefault="001F2E2B" w:rsidP="001F2E2B">
      <w:pPr>
        <w:pStyle w:val="libNormal"/>
        <w:rPr>
          <w:rtl/>
        </w:rPr>
      </w:pPr>
      <w:r>
        <w:rPr>
          <w:rFonts w:hint="eastAsia"/>
          <w:rtl/>
        </w:rPr>
        <w:t>اکرام</w:t>
      </w:r>
      <w:r>
        <w:rPr>
          <w:rtl/>
        </w:rPr>
        <w:t xml:space="preserve"> والدين، پاسخى است هر چند ناچيز به احسان آنها و عقل (رسول باطني) و پيامبر (رسول ظاهري)، هر دو بر وجوب اين احسان، صحّه مى گذارند. محقّق اردبيلى مى فرمايد:</w:t>
      </w:r>
    </w:p>
    <w:p w:rsidR="001F2E2B" w:rsidRDefault="001F2E2B" w:rsidP="001F2E2B">
      <w:pPr>
        <w:pStyle w:val="libNormal"/>
        <w:rPr>
          <w:rtl/>
        </w:rPr>
      </w:pPr>
      <w:r>
        <w:rPr>
          <w:rFonts w:hint="eastAsia"/>
          <w:rtl/>
        </w:rPr>
        <w:t>العقل</w:t>
      </w:r>
      <w:r>
        <w:rPr>
          <w:rtl/>
        </w:rPr>
        <w:t xml:space="preserve"> و النقل يدلاّن على تحريم العقوق و يفهم وجوب متابعة الوالدين و طاعتهما من الآيات و الأخبار و صرح به بعض العلماء. </w:t>
      </w:r>
      <w:r w:rsidRPr="00E041B5">
        <w:rPr>
          <w:rStyle w:val="libFootnotenumChar"/>
          <w:rtl/>
        </w:rPr>
        <w:t>(٣٨)</w:t>
      </w:r>
    </w:p>
    <w:p w:rsidR="001F2E2B" w:rsidRDefault="001F2E2B" w:rsidP="001F2E2B">
      <w:pPr>
        <w:pStyle w:val="libNormal"/>
        <w:rPr>
          <w:rtl/>
        </w:rPr>
      </w:pPr>
      <w:r>
        <w:rPr>
          <w:rFonts w:hint="eastAsia"/>
          <w:rtl/>
        </w:rPr>
        <w:t>عقل</w:t>
      </w:r>
      <w:r>
        <w:rPr>
          <w:rtl/>
        </w:rPr>
        <w:t xml:space="preserve"> و نقل، بر حرام بودن ناسپاسى والدين گواه اند و وجوب اطاعت از آنها از طريق آيات و روايات، استفاده مى شود.</w:t>
      </w:r>
    </w:p>
    <w:p w:rsidR="001F2E2B" w:rsidRDefault="001F2E2B" w:rsidP="001F2E2B">
      <w:pPr>
        <w:pStyle w:val="libNormal"/>
        <w:rPr>
          <w:rtl/>
        </w:rPr>
      </w:pPr>
      <w:r>
        <w:rPr>
          <w:rFonts w:hint="eastAsia"/>
          <w:rtl/>
        </w:rPr>
        <w:t>اسلام</w:t>
      </w:r>
      <w:r>
        <w:rPr>
          <w:rtl/>
        </w:rPr>
        <w:t xml:space="preserve"> با درايت و توجّه خاصى که نسبت به محيط خانواده دارد، سعى مى کند از اين محيط، مکتب خانه اى بسازد که فرزند، در مکتب درس والدين، قولى و فعلى، درس چگونه زيستن را بر پايه ارزشهاى اخلاقى و انسانى بياموزد و براى فرداى خود، درس زندگى قرار بدهد.</w:t>
      </w:r>
    </w:p>
    <w:p w:rsidR="001F2E2B" w:rsidRDefault="00E041B5" w:rsidP="001F2E2B">
      <w:pPr>
        <w:pStyle w:val="libNormal"/>
        <w:rPr>
          <w:rtl/>
        </w:rPr>
      </w:pPr>
      <w:r>
        <w:rPr>
          <w:rtl/>
        </w:rPr>
        <w:br w:type="page"/>
      </w:r>
    </w:p>
    <w:p w:rsidR="001F2E2B" w:rsidRDefault="001F2E2B" w:rsidP="00E041B5">
      <w:pPr>
        <w:pStyle w:val="Heading3"/>
        <w:rPr>
          <w:rtl/>
        </w:rPr>
      </w:pPr>
      <w:bookmarkStart w:id="6" w:name="_Toc21463516"/>
      <w:r>
        <w:rPr>
          <w:rFonts w:hint="eastAsia"/>
          <w:rtl/>
        </w:rPr>
        <w:t>لزوم</w:t>
      </w:r>
      <w:r>
        <w:rPr>
          <w:rtl/>
        </w:rPr>
        <w:t xml:space="preserve"> اطاعت از والدين در آيات و روايات</w:t>
      </w:r>
      <w:bookmarkEnd w:id="6"/>
    </w:p>
    <w:p w:rsidR="001F2E2B" w:rsidRDefault="001F2E2B" w:rsidP="001F2E2B">
      <w:pPr>
        <w:pStyle w:val="libNormal"/>
        <w:rPr>
          <w:rtl/>
        </w:rPr>
      </w:pPr>
      <w:r>
        <w:rPr>
          <w:rFonts w:hint="eastAsia"/>
          <w:rtl/>
        </w:rPr>
        <w:t>خداوند</w:t>
      </w:r>
      <w:r>
        <w:rPr>
          <w:rtl/>
        </w:rPr>
        <w:t xml:space="preserve"> متعال، در چند آيه لزوم اطاعت از والدين را پس از دعوت به عبادت خود، قرار مى دهد:</w:t>
      </w:r>
    </w:p>
    <w:p w:rsidR="001F2E2B" w:rsidRDefault="001F2E2B" w:rsidP="001F2E2B">
      <w:pPr>
        <w:pStyle w:val="libNormal"/>
        <w:rPr>
          <w:rtl/>
        </w:rPr>
      </w:pPr>
      <w:r>
        <w:rPr>
          <w:rFonts w:hint="eastAsia"/>
          <w:rtl/>
        </w:rPr>
        <w:t>وَ</w:t>
      </w:r>
      <w:r>
        <w:rPr>
          <w:rtl/>
        </w:rPr>
        <w:t xml:space="preserve"> </w:t>
      </w:r>
      <w:r w:rsidRPr="00E041B5">
        <w:rPr>
          <w:rStyle w:val="libAieChar"/>
          <w:rtl/>
        </w:rPr>
        <w:t>قَضى رَبُّک اَلاّ تَعْبُدُوا اِلاّ اِياه وَ بِالْوالِدَينِ اِحْساناً</w:t>
      </w:r>
      <w:r>
        <w:rPr>
          <w:rtl/>
        </w:rPr>
        <w:t xml:space="preserve">. </w:t>
      </w:r>
      <w:r w:rsidRPr="00E041B5">
        <w:rPr>
          <w:rStyle w:val="libFootnotenumChar"/>
          <w:rtl/>
        </w:rPr>
        <w:t>(٣٩)</w:t>
      </w:r>
    </w:p>
    <w:p w:rsidR="001F2E2B" w:rsidRDefault="001F2E2B" w:rsidP="001F2E2B">
      <w:pPr>
        <w:pStyle w:val="libNormal"/>
        <w:rPr>
          <w:rtl/>
        </w:rPr>
      </w:pPr>
      <w:r w:rsidRPr="00E041B5">
        <w:rPr>
          <w:rStyle w:val="libAieChar"/>
          <w:rFonts w:hint="eastAsia"/>
          <w:rtl/>
        </w:rPr>
        <w:t>وَ</w:t>
      </w:r>
      <w:r w:rsidRPr="00E041B5">
        <w:rPr>
          <w:rStyle w:val="libAieChar"/>
          <w:rtl/>
        </w:rPr>
        <w:t xml:space="preserve"> اعْبُدُوا اللّه وَ لا تُشْرِکوا بِهِ شيئاً و بِالْوالِدَينِ اِحْساناً</w:t>
      </w:r>
      <w:r>
        <w:rPr>
          <w:rtl/>
        </w:rPr>
        <w:t xml:space="preserve">. </w:t>
      </w:r>
      <w:r w:rsidRPr="00E041B5">
        <w:rPr>
          <w:rStyle w:val="libFootnotenumChar"/>
          <w:rtl/>
        </w:rPr>
        <w:t>(٤٠)</w:t>
      </w:r>
    </w:p>
    <w:p w:rsidR="001F2E2B" w:rsidRDefault="001F2E2B" w:rsidP="001F2E2B">
      <w:pPr>
        <w:pStyle w:val="libNormal"/>
        <w:rPr>
          <w:rtl/>
        </w:rPr>
      </w:pPr>
      <w:r w:rsidRPr="00E041B5">
        <w:rPr>
          <w:rStyle w:val="libAieChar"/>
          <w:rFonts w:hint="eastAsia"/>
          <w:rtl/>
        </w:rPr>
        <w:t>اَلاّ</w:t>
      </w:r>
      <w:r w:rsidRPr="00E041B5">
        <w:rPr>
          <w:rStyle w:val="libAieChar"/>
          <w:rtl/>
        </w:rPr>
        <w:t xml:space="preserve"> تُشْرِکوا بِهِ شَيئاً وَ بِالْوالِدَينِ اِحْساناً</w:t>
      </w:r>
      <w:r>
        <w:rPr>
          <w:rtl/>
        </w:rPr>
        <w:t xml:space="preserve">. </w:t>
      </w:r>
      <w:r w:rsidRPr="00E041B5">
        <w:rPr>
          <w:rStyle w:val="libFootnotenumChar"/>
          <w:rtl/>
        </w:rPr>
        <w:t>(٤١)</w:t>
      </w:r>
    </w:p>
    <w:p w:rsidR="001F2E2B" w:rsidRDefault="001F2E2B" w:rsidP="001F2E2B">
      <w:pPr>
        <w:pStyle w:val="libNormal"/>
        <w:rPr>
          <w:rtl/>
        </w:rPr>
      </w:pPr>
      <w:r w:rsidRPr="00E041B5">
        <w:rPr>
          <w:rStyle w:val="libAieChar"/>
          <w:rFonts w:hint="eastAsia"/>
          <w:rtl/>
        </w:rPr>
        <w:t>لا</w:t>
      </w:r>
      <w:r w:rsidRPr="00E041B5">
        <w:rPr>
          <w:rStyle w:val="libAieChar"/>
          <w:rtl/>
        </w:rPr>
        <w:t xml:space="preserve"> تَعْبُدُونَ اِلاَّ اللّه وَ بِالْوالِدَينِ اِحْساناً</w:t>
      </w:r>
      <w:r>
        <w:rPr>
          <w:rtl/>
        </w:rPr>
        <w:t xml:space="preserve">. </w:t>
      </w:r>
      <w:r w:rsidRPr="00E041B5">
        <w:rPr>
          <w:rStyle w:val="libFootnotenumChar"/>
          <w:rtl/>
        </w:rPr>
        <w:t>(٤٢)</w:t>
      </w:r>
    </w:p>
    <w:p w:rsidR="001F2E2B" w:rsidRDefault="001F2E2B" w:rsidP="001F2E2B">
      <w:pPr>
        <w:pStyle w:val="libNormal"/>
        <w:rPr>
          <w:rtl/>
        </w:rPr>
      </w:pPr>
      <w:r>
        <w:rPr>
          <w:rFonts w:hint="eastAsia"/>
          <w:rtl/>
        </w:rPr>
        <w:t>در</w:t>
      </w:r>
      <w:r>
        <w:rPr>
          <w:rtl/>
        </w:rPr>
        <w:t xml:space="preserve"> اين آيات، اطاعت از والدين، همراه و بلافاصله بعد از دعوت به توحيد آمده است. از اين آيات استفاده مى شود که بعد از خداوند، پدر و مادر، بزرگترين حق را بر گردن فرزندان دارند. خداوند متعال، خالق و آفريدگار انسان است و شکر و اطاعت او به منزله اداى حقّ پروردگار است. پدر و مادر نيز که مجراى اين خلقت بوده اند و زحمات زيادى در تربيت فرزند کشيده اند بايد مورد سپاس و اطاعت قرار گيرند.</w:t>
      </w:r>
    </w:p>
    <w:p w:rsidR="001F2E2B" w:rsidRDefault="001F2E2B" w:rsidP="001F2E2B">
      <w:pPr>
        <w:pStyle w:val="libNormal"/>
        <w:rPr>
          <w:rtl/>
        </w:rPr>
      </w:pPr>
      <w:r>
        <w:rPr>
          <w:rFonts w:hint="eastAsia"/>
          <w:rtl/>
        </w:rPr>
        <w:t>شخصى</w:t>
      </w:r>
      <w:r>
        <w:rPr>
          <w:rtl/>
        </w:rPr>
        <w:t xml:space="preserve"> از امام صادق</w:t>
      </w:r>
      <w:r w:rsidR="00CF159F" w:rsidRPr="00631FB5">
        <w:rPr>
          <w:rStyle w:val="libAlaemChar"/>
          <w:rtl/>
        </w:rPr>
        <w:t>عليه‌السلام</w:t>
      </w:r>
      <w:r>
        <w:rPr>
          <w:rtl/>
        </w:rPr>
        <w:t xml:space="preserve"> در مورد آيه: </w:t>
      </w:r>
      <w:r w:rsidRPr="00631FB5">
        <w:rPr>
          <w:rStyle w:val="libAieChar"/>
          <w:rtl/>
        </w:rPr>
        <w:t>«وَ بِالْوالَدينِ اِحْساناً»</w:t>
      </w:r>
      <w:r>
        <w:rPr>
          <w:rtl/>
        </w:rPr>
        <w:t xml:space="preserve"> سؤال کرد که معناى اين احسان به پدر و مادر چيست. حضرت فرمود: احسان، آن است که آنها را وادار نسازى که نيازها و حوائج خويش را از تو درخواست کنند.</w:t>
      </w:r>
    </w:p>
    <w:p w:rsidR="001F2E2B" w:rsidRDefault="001F2E2B" w:rsidP="001F2E2B">
      <w:pPr>
        <w:pStyle w:val="libNormal"/>
        <w:rPr>
          <w:rtl/>
        </w:rPr>
      </w:pPr>
      <w:r>
        <w:rPr>
          <w:rFonts w:hint="eastAsia"/>
          <w:rtl/>
        </w:rPr>
        <w:t>مرحوم</w:t>
      </w:r>
      <w:r>
        <w:rPr>
          <w:rtl/>
        </w:rPr>
        <w:t xml:space="preserve"> طبرسى در ذيل تفسير آيه </w:t>
      </w:r>
      <w:r w:rsidRPr="00631FB5">
        <w:rPr>
          <w:rStyle w:val="libAieChar"/>
          <w:rtl/>
        </w:rPr>
        <w:t>«اِمّا يبلُغَنَّ عِنْدَک الْکبَرَ»</w:t>
      </w:r>
      <w:r>
        <w:rPr>
          <w:rtl/>
        </w:rPr>
        <w:t xml:space="preserve"> مى فرمايد که اگر اطاعت از والدين در هر حال، اعم از حال پيرى يا ميانسالى، واجب و ضرورى است، پس چرا خداوند در آيه، شرط کهولت را ذکر نموده است. </w:t>
      </w:r>
      <w:r w:rsidRPr="00631FB5">
        <w:rPr>
          <w:rStyle w:val="libFootnotenumChar"/>
          <w:rtl/>
        </w:rPr>
        <w:t>(٤٣)</w:t>
      </w:r>
    </w:p>
    <w:p w:rsidR="001F2E2B" w:rsidRDefault="001F2E2B" w:rsidP="001F2E2B">
      <w:pPr>
        <w:pStyle w:val="libNormal"/>
        <w:rPr>
          <w:rtl/>
        </w:rPr>
      </w:pPr>
      <w:r>
        <w:rPr>
          <w:rFonts w:hint="eastAsia"/>
          <w:rtl/>
        </w:rPr>
        <w:lastRenderedPageBreak/>
        <w:t>ايشان</w:t>
      </w:r>
      <w:r>
        <w:rPr>
          <w:rtl/>
        </w:rPr>
        <w:t xml:space="preserve"> در جوابى مى فرمايد: نياز والدين در اين حال و شرايط، بيشتر از ايام ديگر است؛ چون آنها در آن سن، ضعيف شده اند و تدريجاً به همان حالت نيازمندى و احتياج مى رسند که فرزند در زمان طفوليت به آن دچار بوده و علاوه بر اين، انسان در اين سن و سال، داراى روحى حسّ</w:t>
      </w:r>
      <w:r>
        <w:rPr>
          <w:rFonts w:hint="eastAsia"/>
          <w:rtl/>
        </w:rPr>
        <w:t>اس</w:t>
      </w:r>
      <w:r>
        <w:rPr>
          <w:rtl/>
        </w:rPr>
        <w:t xml:space="preserve"> و رنجور مى شود.</w:t>
      </w:r>
    </w:p>
    <w:p w:rsidR="001F2E2B" w:rsidRDefault="001F2E2B" w:rsidP="001F2E2B">
      <w:pPr>
        <w:pStyle w:val="libNormal"/>
        <w:rPr>
          <w:rtl/>
        </w:rPr>
      </w:pPr>
      <w:r>
        <w:rPr>
          <w:rFonts w:hint="eastAsia"/>
          <w:rtl/>
        </w:rPr>
        <w:t>والدين</w:t>
      </w:r>
      <w:r>
        <w:rPr>
          <w:rtl/>
        </w:rPr>
        <w:t xml:space="preserve"> در زمان پيرى، قويترين نيروى تحکيم و تشديد روابط عاطفى و پيوندهاى روحى و تربيتى در کانون خانواده اند و وجود آنان، گرمابخش محيط خانواده است.</w:t>
      </w:r>
    </w:p>
    <w:p w:rsidR="001F2E2B" w:rsidRDefault="001F2E2B" w:rsidP="001F2E2B">
      <w:pPr>
        <w:pStyle w:val="libNormal"/>
        <w:rPr>
          <w:rtl/>
        </w:rPr>
      </w:pPr>
      <w:r>
        <w:rPr>
          <w:rFonts w:hint="eastAsia"/>
          <w:rtl/>
        </w:rPr>
        <w:t>اويس</w:t>
      </w:r>
      <w:r>
        <w:rPr>
          <w:rtl/>
        </w:rPr>
        <w:t xml:space="preserve"> قرنى، آن يار باوفاى پيامبر</w:t>
      </w:r>
      <w:r w:rsidR="00CF159F" w:rsidRPr="00981C8E">
        <w:rPr>
          <w:rStyle w:val="libAlaemChar"/>
          <w:rtl/>
        </w:rPr>
        <w:t>صلى‌الله‌عليه‌وآله</w:t>
      </w:r>
      <w:r>
        <w:rPr>
          <w:rtl/>
        </w:rPr>
        <w:t xml:space="preserve"> براى جلب رضاى مادر و اطاعت او بدون ديدار با پيامبر</w:t>
      </w:r>
      <w:r w:rsidR="00CF159F" w:rsidRPr="00981C8E">
        <w:rPr>
          <w:rStyle w:val="libAlaemChar"/>
          <w:rtl/>
        </w:rPr>
        <w:t>صلى‌الله‌عليه‌وآله</w:t>
      </w:r>
      <w:r>
        <w:rPr>
          <w:rtl/>
        </w:rPr>
        <w:t xml:space="preserve"> از مدينه به سوى وطن خود بازگشت؛ تنها براى به دست آوردن دل مادرش تا رضايت او را جلب کند.</w:t>
      </w:r>
    </w:p>
    <w:p w:rsidR="001F2E2B" w:rsidRDefault="001F2E2B" w:rsidP="001F2E2B">
      <w:pPr>
        <w:pStyle w:val="libNormal"/>
        <w:rPr>
          <w:rtl/>
        </w:rPr>
      </w:pPr>
      <w:r>
        <w:rPr>
          <w:rFonts w:hint="eastAsia"/>
          <w:rtl/>
        </w:rPr>
        <w:t>گويند</w:t>
      </w:r>
      <w:r>
        <w:rPr>
          <w:rtl/>
        </w:rPr>
        <w:t xml:space="preserve"> که اويس، شتربانى مى کرد و از اجرت آن، مادرش را اداره مى کرد. وقتى از مادرش اجازه گرفت که به زيارت پيامبر</w:t>
      </w:r>
      <w:r w:rsidR="00CF159F" w:rsidRPr="00981C8E">
        <w:rPr>
          <w:rStyle w:val="libAlaemChar"/>
          <w:rtl/>
        </w:rPr>
        <w:t>صلى‌الله‌عليه‌وآله</w:t>
      </w:r>
      <w:r>
        <w:rPr>
          <w:rtl/>
        </w:rPr>
        <w:t xml:space="preserve"> به مدينه مشرّف شود، مادرش گفت که رخصت مى دهم، به شرط آنکه بيشتر از نيم روز توقف نکني.</w:t>
      </w:r>
    </w:p>
    <w:p w:rsidR="001F2E2B" w:rsidRDefault="001F2E2B" w:rsidP="001F2E2B">
      <w:pPr>
        <w:pStyle w:val="libNormal"/>
        <w:rPr>
          <w:rtl/>
        </w:rPr>
      </w:pPr>
      <w:r>
        <w:rPr>
          <w:rFonts w:hint="eastAsia"/>
          <w:rtl/>
        </w:rPr>
        <w:t>اويس</w:t>
      </w:r>
      <w:r>
        <w:rPr>
          <w:rtl/>
        </w:rPr>
        <w:t xml:space="preserve"> به مدينه سفر کرد. چون به خانه پيامبر</w:t>
      </w:r>
      <w:r w:rsidR="00CF159F" w:rsidRPr="00981C8E">
        <w:rPr>
          <w:rStyle w:val="libAlaemChar"/>
          <w:rtl/>
        </w:rPr>
        <w:t>صلى‌الله‌عليه‌وآله</w:t>
      </w:r>
      <w:r w:rsidRPr="00981C8E">
        <w:rPr>
          <w:rStyle w:val="libAlaemChar"/>
          <w:rtl/>
        </w:rPr>
        <w:t xml:space="preserve"> </w:t>
      </w:r>
      <w:r>
        <w:rPr>
          <w:rtl/>
        </w:rPr>
        <w:t>رسيد، اتفاقاً در آن روز، پيامبر خانه نبود. اويس نيز به يمن مراجعت کرد. وقتى پيامبر</w:t>
      </w:r>
      <w:r w:rsidR="00981C8E">
        <w:rPr>
          <w:rFonts w:hint="cs"/>
          <w:rtl/>
        </w:rPr>
        <w:t xml:space="preserve"> </w:t>
      </w:r>
      <w:r w:rsidR="00CF159F" w:rsidRPr="00981C8E">
        <w:rPr>
          <w:rStyle w:val="libAlaemChar"/>
          <w:rtl/>
        </w:rPr>
        <w:t>صلى‌الله‌عليه‌وآله</w:t>
      </w:r>
      <w:r>
        <w:rPr>
          <w:rtl/>
        </w:rPr>
        <w:t xml:space="preserve"> به خانه مراجعت کرد، فرمود: «اين نور کيست که در اين خانه مى بينم؟». گفتند: «شتربانى که اويس </w:t>
      </w:r>
      <w:r>
        <w:rPr>
          <w:rFonts w:hint="eastAsia"/>
          <w:rtl/>
        </w:rPr>
        <w:t>نام</w:t>
      </w:r>
      <w:r>
        <w:rPr>
          <w:rtl/>
        </w:rPr>
        <w:t xml:space="preserve"> داشت». فرمود: اويس اين نور را در خانه ما به هديه گذاشت و رفت.</w:t>
      </w:r>
    </w:p>
    <w:p w:rsidR="001F2E2B" w:rsidRDefault="001F2E2B" w:rsidP="001F2E2B">
      <w:pPr>
        <w:pStyle w:val="libNormal"/>
        <w:rPr>
          <w:rtl/>
        </w:rPr>
      </w:pPr>
      <w:r>
        <w:rPr>
          <w:rFonts w:hint="eastAsia"/>
          <w:rtl/>
        </w:rPr>
        <w:t>پيامبر</w:t>
      </w:r>
      <w:r w:rsidR="00CF159F" w:rsidRPr="00981C8E">
        <w:rPr>
          <w:rStyle w:val="libAlaemChar"/>
          <w:rtl/>
        </w:rPr>
        <w:t>صلى‌الله‌عليه‌وآله</w:t>
      </w:r>
      <w:r>
        <w:rPr>
          <w:rtl/>
        </w:rPr>
        <w:t xml:space="preserve"> درباره اويس مى فرمود:</w:t>
      </w:r>
    </w:p>
    <w:p w:rsidR="001F2E2B" w:rsidRDefault="001F2E2B" w:rsidP="001F2E2B">
      <w:pPr>
        <w:pStyle w:val="libNormal"/>
        <w:rPr>
          <w:rtl/>
        </w:rPr>
      </w:pPr>
      <w:r>
        <w:rPr>
          <w:rFonts w:hint="eastAsia"/>
          <w:rtl/>
        </w:rPr>
        <w:t>انى</w:t>
      </w:r>
      <w:r>
        <w:rPr>
          <w:rtl/>
        </w:rPr>
        <w:t xml:space="preserve"> لانتم روح الرحمن من طرف اليمن. </w:t>
      </w:r>
      <w:r w:rsidRPr="00981C8E">
        <w:rPr>
          <w:rStyle w:val="libFootnotenumChar"/>
          <w:rtl/>
        </w:rPr>
        <w:t>(٤٤)</w:t>
      </w:r>
    </w:p>
    <w:p w:rsidR="001F2E2B" w:rsidRDefault="001F2E2B" w:rsidP="001F2E2B">
      <w:pPr>
        <w:pStyle w:val="libNormal"/>
        <w:rPr>
          <w:rtl/>
        </w:rPr>
      </w:pPr>
      <w:r>
        <w:rPr>
          <w:rFonts w:hint="eastAsia"/>
          <w:rtl/>
        </w:rPr>
        <w:t>پس</w:t>
      </w:r>
      <w:r>
        <w:rPr>
          <w:rtl/>
        </w:rPr>
        <w:t xml:space="preserve"> در حين پيرى هم نبايد پدر و مادر را رنجانيد، پرخاش و تندخويى تدريجاً </w:t>
      </w:r>
      <w:r>
        <w:rPr>
          <w:rtl/>
        </w:rPr>
        <w:lastRenderedPageBreak/>
        <w:t>عامل سردى در محيط خانوده خواهد شد. امام صادق</w:t>
      </w:r>
      <w:r w:rsidR="00CF159F" w:rsidRPr="00981C8E">
        <w:rPr>
          <w:rStyle w:val="libAlaemChar"/>
          <w:rtl/>
        </w:rPr>
        <w:t>عليه‌السلام</w:t>
      </w:r>
      <w:r>
        <w:rPr>
          <w:rtl/>
        </w:rPr>
        <w:t xml:space="preserve"> مى فرمايد:</w:t>
      </w:r>
    </w:p>
    <w:p w:rsidR="001F2E2B" w:rsidRDefault="001F2E2B" w:rsidP="00981C8E">
      <w:pPr>
        <w:pStyle w:val="libNormal"/>
        <w:rPr>
          <w:rtl/>
        </w:rPr>
      </w:pPr>
      <w:r>
        <w:rPr>
          <w:rFonts w:hint="eastAsia"/>
          <w:rtl/>
        </w:rPr>
        <w:t>أتى</w:t>
      </w:r>
      <w:r>
        <w:rPr>
          <w:rtl/>
        </w:rPr>
        <w:t xml:space="preserve"> رجل رسول الله</w:t>
      </w:r>
      <w:r w:rsidR="00981C8E" w:rsidRPr="00981C8E">
        <w:rPr>
          <w:rStyle w:val="libAlaemChar"/>
          <w:rtl/>
        </w:rPr>
        <w:t xml:space="preserve"> صلى‌الله‌عليه‌وآله</w:t>
      </w:r>
      <w:r>
        <w:rPr>
          <w:rtl/>
        </w:rPr>
        <w:t xml:space="preserve"> فقال: «يا رسول اللّه ! اِنّى راغب فى الجهاد نشيط»، قال: فقال له النبى</w:t>
      </w:r>
      <w:r w:rsidR="00CF159F" w:rsidRPr="00981C8E">
        <w:rPr>
          <w:rStyle w:val="libAlaemChar"/>
          <w:rtl/>
        </w:rPr>
        <w:t>صلى‌الله‌عليه‌وآله</w:t>
      </w:r>
      <w:r w:rsidRPr="00981C8E">
        <w:rPr>
          <w:rStyle w:val="libAlaemChar"/>
          <w:rtl/>
        </w:rPr>
        <w:t xml:space="preserve"> </w:t>
      </w:r>
      <w:r>
        <w:rPr>
          <w:rtl/>
        </w:rPr>
        <w:t>: فجاهد فى سبيل اللّه فانّک ان تقتل تکن حياً عندالله ترزق و ان تمت فقد وقع أجرک على الله و ان رجعت، رجعت من الذّنوب کما ولدت»، ق</w:t>
      </w:r>
      <w:r>
        <w:rPr>
          <w:rFonts w:hint="eastAsia"/>
          <w:rtl/>
        </w:rPr>
        <w:t>ال</w:t>
      </w:r>
      <w:r>
        <w:rPr>
          <w:rtl/>
        </w:rPr>
        <w:t>: «يا رسول الله! انّ لى والدين کبيرين يزعمان انّهما يأنسان بى و يکرهان خروجي»، فقال رسول الله</w:t>
      </w:r>
      <w:r w:rsidR="00CF159F" w:rsidRPr="00981C8E">
        <w:rPr>
          <w:rStyle w:val="libAlaemChar"/>
          <w:rtl/>
        </w:rPr>
        <w:t>صلى‌الله‌عليه‌وآله</w:t>
      </w:r>
      <w:r>
        <w:rPr>
          <w:rtl/>
        </w:rPr>
        <w:t xml:space="preserve"> : فقّر مع والديک فوالّذى نفسى بيده لأنسهما بک يوماً و ليلة خير من جهاد سنة. </w:t>
      </w:r>
      <w:r w:rsidRPr="00981C8E">
        <w:rPr>
          <w:rStyle w:val="libFootnotenumChar"/>
          <w:rtl/>
        </w:rPr>
        <w:t>(٤٥)</w:t>
      </w:r>
    </w:p>
    <w:p w:rsidR="001F2E2B" w:rsidRDefault="001F2E2B" w:rsidP="001F2E2B">
      <w:pPr>
        <w:pStyle w:val="libNormal"/>
        <w:rPr>
          <w:rtl/>
        </w:rPr>
      </w:pPr>
      <w:r>
        <w:rPr>
          <w:rFonts w:hint="eastAsia"/>
          <w:rtl/>
        </w:rPr>
        <w:t>در</w:t>
      </w:r>
      <w:r>
        <w:rPr>
          <w:rtl/>
        </w:rPr>
        <w:t xml:space="preserve"> زمان پيامبر</w:t>
      </w:r>
      <w:r w:rsidR="00CF159F" w:rsidRPr="00981C8E">
        <w:rPr>
          <w:rStyle w:val="libAlaemChar"/>
          <w:rtl/>
        </w:rPr>
        <w:t>صلى‌الله‌عليه‌وآله</w:t>
      </w:r>
      <w:r>
        <w:rPr>
          <w:rtl/>
        </w:rPr>
        <w:t xml:space="preserve"> مردى به حضور آن حضرت شرفياب شد و عرض کرد: اى رسول خدا! علاقه دارم در جهاد شرکت کنم». پيامبر</w:t>
      </w:r>
      <w:r w:rsidR="00CF159F" w:rsidRPr="00981C8E">
        <w:rPr>
          <w:rStyle w:val="libAlaemChar"/>
          <w:rtl/>
        </w:rPr>
        <w:t>صلى‌الله‌عليه‌وآله</w:t>
      </w:r>
      <w:r>
        <w:rPr>
          <w:rtl/>
        </w:rPr>
        <w:t xml:space="preserve"> هم او را به امر خير تشويق نمود، تا اينکه آن مرد عرض کرد: يا رسول الله! من پدر و مادر پيرى دارم که از رفتن من </w:t>
      </w:r>
      <w:r>
        <w:rPr>
          <w:rFonts w:hint="eastAsia"/>
          <w:rtl/>
        </w:rPr>
        <w:t>به</w:t>
      </w:r>
      <w:r>
        <w:rPr>
          <w:rtl/>
        </w:rPr>
        <w:t xml:space="preserve"> جبهه کراهت دارند». رسول خدا</w:t>
      </w:r>
      <w:r w:rsidR="00CF159F" w:rsidRPr="00981C8E">
        <w:rPr>
          <w:rStyle w:val="libAlaemChar"/>
          <w:rtl/>
        </w:rPr>
        <w:t>صلى‌الله‌عليه‌وآله</w:t>
      </w:r>
      <w:r w:rsidRPr="00981C8E">
        <w:rPr>
          <w:rStyle w:val="libAlaemChar"/>
          <w:rtl/>
        </w:rPr>
        <w:t xml:space="preserve"> </w:t>
      </w:r>
      <w:r>
        <w:rPr>
          <w:rtl/>
        </w:rPr>
        <w:t>فرمود: در اين صورت، ملازم پدر و مادرت باش. سوگند به آن خدايى که جانم در دست اوست، بودن يک شبانه روز با آنها از جهاد يک سال بهتر است.</w:t>
      </w:r>
    </w:p>
    <w:p w:rsidR="001F2E2B" w:rsidRDefault="001F2E2B" w:rsidP="001F2E2B">
      <w:pPr>
        <w:pStyle w:val="libNormal"/>
        <w:rPr>
          <w:rtl/>
        </w:rPr>
      </w:pPr>
      <w:r>
        <w:rPr>
          <w:rFonts w:hint="eastAsia"/>
          <w:rtl/>
        </w:rPr>
        <w:t>در</w:t>
      </w:r>
      <w:r>
        <w:rPr>
          <w:rtl/>
        </w:rPr>
        <w:t xml:space="preserve"> اين زمينه پيامبر</w:t>
      </w:r>
      <w:r w:rsidR="00CF159F" w:rsidRPr="00981C8E">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برّ</w:t>
      </w:r>
      <w:r>
        <w:rPr>
          <w:rtl/>
        </w:rPr>
        <w:t xml:space="preserve"> الوالدين يجزنى عن الجهاد. </w:t>
      </w:r>
      <w:r w:rsidRPr="00981C8E">
        <w:rPr>
          <w:rStyle w:val="libFootnotenumChar"/>
          <w:rtl/>
        </w:rPr>
        <w:t>(٤٦)</w:t>
      </w:r>
    </w:p>
    <w:p w:rsidR="001F2E2B" w:rsidRDefault="001F2E2B" w:rsidP="001F2E2B">
      <w:pPr>
        <w:pStyle w:val="libNormal"/>
        <w:rPr>
          <w:rtl/>
        </w:rPr>
      </w:pPr>
      <w:r>
        <w:rPr>
          <w:rFonts w:hint="eastAsia"/>
          <w:rtl/>
        </w:rPr>
        <w:t>نيکى</w:t>
      </w:r>
      <w:r>
        <w:rPr>
          <w:rtl/>
        </w:rPr>
        <w:t xml:space="preserve"> به پدر و مادر، جاى جهاد رامى گيرد.</w:t>
      </w:r>
    </w:p>
    <w:p w:rsidR="001F2E2B" w:rsidRDefault="001F2E2B" w:rsidP="001F2E2B">
      <w:pPr>
        <w:pStyle w:val="libNormal"/>
        <w:rPr>
          <w:rtl/>
        </w:rPr>
      </w:pPr>
      <w:r>
        <w:rPr>
          <w:rFonts w:hint="eastAsia"/>
          <w:rtl/>
        </w:rPr>
        <w:t>مردى</w:t>
      </w:r>
      <w:r>
        <w:rPr>
          <w:rtl/>
        </w:rPr>
        <w:t xml:space="preserve"> مسيحى بعد از قبول اسلام، خدمت امام صادق</w:t>
      </w:r>
      <w:r w:rsidR="00CF159F" w:rsidRPr="00981C8E">
        <w:rPr>
          <w:rStyle w:val="libAlaemChar"/>
          <w:rtl/>
        </w:rPr>
        <w:t>عليه‌السلام</w:t>
      </w:r>
      <w:r>
        <w:rPr>
          <w:rtl/>
        </w:rPr>
        <w:t xml:space="preserve"> رسيد و عرض کرد که پدر و مادرم مسيحى هستند و مادرم نابيناست. حضرت او را به احسان و نيکى بيشتر به آنان سفارش کرد. او نيز به نيکى با آنان رفتار مى کرد، آنچنان که خودش به مادرش غذا مى داد و لباس او را مر</w:t>
      </w:r>
      <w:r>
        <w:rPr>
          <w:rFonts w:hint="eastAsia"/>
          <w:rtl/>
        </w:rPr>
        <w:t>تّب</w:t>
      </w:r>
      <w:r>
        <w:rPr>
          <w:rtl/>
        </w:rPr>
        <w:t xml:space="preserve"> مى کرد. مادرش هم که تغيير رفتار او را مشاهده کرد، تحوّل روحى در وجودش پيدا شد و با </w:t>
      </w:r>
      <w:r>
        <w:rPr>
          <w:rtl/>
        </w:rPr>
        <w:lastRenderedPageBreak/>
        <w:t>اقرار به يگانگى خدا و رسالت پيامبر</w:t>
      </w:r>
      <w:r w:rsidR="00CF159F" w:rsidRPr="00981C8E">
        <w:rPr>
          <w:rStyle w:val="libAlaemChar"/>
          <w:rtl/>
        </w:rPr>
        <w:t>صلى‌الله‌عليه‌وآله</w:t>
      </w:r>
      <w:r>
        <w:rPr>
          <w:rtl/>
        </w:rPr>
        <w:t xml:space="preserve"> اسلام آورد. </w:t>
      </w:r>
      <w:r w:rsidRPr="00981C8E">
        <w:rPr>
          <w:rStyle w:val="libFootnotenumChar"/>
          <w:rtl/>
        </w:rPr>
        <w:t>(٤٧)</w:t>
      </w:r>
    </w:p>
    <w:p w:rsidR="001F2E2B" w:rsidRDefault="001F2E2B" w:rsidP="001F2E2B">
      <w:pPr>
        <w:pStyle w:val="libNormal"/>
        <w:rPr>
          <w:rtl/>
        </w:rPr>
      </w:pPr>
      <w:r>
        <w:rPr>
          <w:rFonts w:hint="eastAsia"/>
          <w:rtl/>
        </w:rPr>
        <w:t>انسان</w:t>
      </w:r>
      <w:r>
        <w:rPr>
          <w:rtl/>
        </w:rPr>
        <w:t xml:space="preserve"> بايد با شيوه اى نيکو با پدر و مادرش برخورد کند و به گونه اى در مقابل آنها سخن بگويد که گويا يک گناهکار و متخلّف با مولاى خود گفتگو مى کند و حتى اگر از جانب آنان با تندخويى مواجه شود، باز هم نبايد متانت و نزاکت خود را از دست بدهد.</w:t>
      </w:r>
    </w:p>
    <w:p w:rsidR="001F2E2B" w:rsidRDefault="001F2E2B" w:rsidP="001F2E2B">
      <w:pPr>
        <w:pStyle w:val="libNormal"/>
        <w:rPr>
          <w:rtl/>
        </w:rPr>
      </w:pPr>
      <w:r>
        <w:rPr>
          <w:rFonts w:hint="eastAsia"/>
          <w:rtl/>
        </w:rPr>
        <w:t>از</w:t>
      </w:r>
      <w:r>
        <w:rPr>
          <w:rtl/>
        </w:rPr>
        <w:t xml:space="preserve"> امام صادق</w:t>
      </w:r>
      <w:r w:rsidR="00CF159F" w:rsidRPr="003A39AC">
        <w:rPr>
          <w:rStyle w:val="libAlaemChar"/>
          <w:rtl/>
        </w:rPr>
        <w:t>عليه‌السلام</w:t>
      </w:r>
      <w:r w:rsidRPr="003A39AC">
        <w:rPr>
          <w:rStyle w:val="libAlaemChar"/>
          <w:rtl/>
        </w:rPr>
        <w:t xml:space="preserve"> </w:t>
      </w:r>
      <w:r>
        <w:rPr>
          <w:rtl/>
        </w:rPr>
        <w:t xml:space="preserve">روايت است که در تفسير آيه «وَ قُلْ لَهُما قَوْلاً کريماً» فرمود: يعنى اگر تو را زدند، بگو خدا شما را بيامرزد. «اين است سخن شريف تو». </w:t>
      </w:r>
      <w:r w:rsidRPr="003A39AC">
        <w:rPr>
          <w:rStyle w:val="libFootnotenumChar"/>
          <w:rtl/>
        </w:rPr>
        <w:t>(٤٨)</w:t>
      </w:r>
    </w:p>
    <w:p w:rsidR="001F2E2B" w:rsidRDefault="001F2E2B" w:rsidP="001F2E2B">
      <w:pPr>
        <w:pStyle w:val="libNormal"/>
        <w:rPr>
          <w:rtl/>
        </w:rPr>
      </w:pPr>
      <w:r>
        <w:rPr>
          <w:rFonts w:hint="eastAsia"/>
          <w:rtl/>
        </w:rPr>
        <w:t>رعايت</w:t>
      </w:r>
      <w:r>
        <w:rPr>
          <w:rtl/>
        </w:rPr>
        <w:t xml:space="preserve"> احترام والدين، هيچ حدّ و مرزى نمى شناسد. لذا بايد مواظب باشيم که از محدوده طاعت و تواضع در برابر والدين، خارج نشويم. بايد در جميع ابعاد رفتارى و اخلاقى خود، نهايت تواضع را در پيش آنها داشته باشيم.</w:t>
      </w:r>
    </w:p>
    <w:p w:rsidR="001F2E2B" w:rsidRDefault="001F2E2B" w:rsidP="001F2E2B">
      <w:pPr>
        <w:pStyle w:val="libNormal"/>
        <w:rPr>
          <w:rtl/>
        </w:rPr>
      </w:pPr>
      <w:r>
        <w:rPr>
          <w:rFonts w:hint="eastAsia"/>
          <w:rtl/>
        </w:rPr>
        <w:t>مرحوم</w:t>
      </w:r>
      <w:r>
        <w:rPr>
          <w:rtl/>
        </w:rPr>
        <w:t xml:space="preserve"> آية الله دستغيب در کتاب سراى ديگر در تفسير سوره واقعه، داستانى را نقل مى کند که حضرت يوسف</w:t>
      </w:r>
      <w:r w:rsidR="00CF159F" w:rsidRPr="003A39AC">
        <w:rPr>
          <w:rStyle w:val="libAlaemChar"/>
          <w:rtl/>
        </w:rPr>
        <w:t>عليه‌السلام</w:t>
      </w:r>
      <w:r>
        <w:rPr>
          <w:rtl/>
        </w:rPr>
        <w:t xml:space="preserve"> وقتى عزيز مصر بود، از پدرش يعقوب</w:t>
      </w:r>
      <w:r w:rsidR="00CF159F" w:rsidRPr="003A39AC">
        <w:rPr>
          <w:rStyle w:val="libAlaemChar"/>
          <w:rtl/>
        </w:rPr>
        <w:t>عليه‌السلام</w:t>
      </w:r>
      <w:r>
        <w:rPr>
          <w:rtl/>
        </w:rPr>
        <w:t xml:space="preserve"> و برادرانش دعوت نمود که به مصر بيايند.</w:t>
      </w:r>
    </w:p>
    <w:p w:rsidR="001F2E2B" w:rsidRDefault="001F2E2B" w:rsidP="001F2E2B">
      <w:pPr>
        <w:pStyle w:val="libNormal"/>
        <w:rPr>
          <w:rtl/>
        </w:rPr>
      </w:pPr>
      <w:r>
        <w:rPr>
          <w:rFonts w:hint="eastAsia"/>
          <w:rtl/>
        </w:rPr>
        <w:t>حضرت</w:t>
      </w:r>
      <w:r>
        <w:rPr>
          <w:rtl/>
        </w:rPr>
        <w:t xml:space="preserve"> يعقوب را در محملى نشانيدند و نزد يوسف آوردند. يوسف هم براى تشريفات، استقبالى را تدارک ديد و با جمعى از بزرگان مصر به پيشواز پدر و برادرانش آمد تا وقتى که به يکديگر نزديک شدند در اينجا يوسف ملاحظه سلطنت ظاهرى خود نمود و رعايت احترام پدرش را نکرد و از م</w:t>
      </w:r>
      <w:r>
        <w:rPr>
          <w:rFonts w:hint="eastAsia"/>
          <w:rtl/>
        </w:rPr>
        <w:t>رکب</w:t>
      </w:r>
      <w:r>
        <w:rPr>
          <w:rtl/>
        </w:rPr>
        <w:t xml:space="preserve"> پياده نشد، اينجا بود که ترک اولى کرد، جبرئيل بر او نازل شد و گفت کف دستت را نگاه کن ديد نورى از دستش بيرون رفت جبرئيل گفت به واسطه اين عمل تو نور نبوّت از نسل تو خارج شد. و لذا از نسل </w:t>
      </w:r>
      <w:r>
        <w:rPr>
          <w:rtl/>
        </w:rPr>
        <w:lastRenderedPageBreak/>
        <w:t xml:space="preserve">يوسف کسى پيغمبر نشد. خداوند مى فرمايد: </w:t>
      </w:r>
      <w:r w:rsidRPr="003A39AC">
        <w:rPr>
          <w:rStyle w:val="libAieChar"/>
          <w:rtl/>
        </w:rPr>
        <w:t>وَ قُلْ رَبِّ ارْحَمْهُما</w:t>
      </w:r>
      <w:r>
        <w:rPr>
          <w:rtl/>
        </w:rPr>
        <w:t>. با دقت در اين فرمايش الهى انسان نبايد پيوستگى خود را با پدر و مادر سست گرداند و همواره به ياد زحمات و مشقات آنان در جهت پرورش خود باشد.</w:t>
      </w:r>
    </w:p>
    <w:p w:rsidR="001F2E2B" w:rsidRDefault="003A39AC" w:rsidP="001F2E2B">
      <w:pPr>
        <w:pStyle w:val="libNormal"/>
        <w:rPr>
          <w:rtl/>
        </w:rPr>
      </w:pPr>
      <w:r>
        <w:rPr>
          <w:rtl/>
        </w:rPr>
        <w:br w:type="page"/>
      </w:r>
    </w:p>
    <w:p w:rsidR="001F2E2B" w:rsidRDefault="001F2E2B" w:rsidP="003A39AC">
      <w:pPr>
        <w:pStyle w:val="Heading3"/>
        <w:rPr>
          <w:rtl/>
        </w:rPr>
      </w:pPr>
      <w:bookmarkStart w:id="7" w:name="_Toc21463517"/>
      <w:r>
        <w:rPr>
          <w:rFonts w:hint="eastAsia"/>
          <w:rtl/>
        </w:rPr>
        <w:t>اثرات</w:t>
      </w:r>
      <w:r>
        <w:rPr>
          <w:rtl/>
        </w:rPr>
        <w:t xml:space="preserve"> رضايت والدين در زندگى دنيوى</w:t>
      </w:r>
      <w:bookmarkEnd w:id="7"/>
    </w:p>
    <w:p w:rsidR="001F2E2B" w:rsidRDefault="001F2E2B" w:rsidP="001F2E2B">
      <w:pPr>
        <w:pStyle w:val="libNormal"/>
        <w:rPr>
          <w:rtl/>
        </w:rPr>
      </w:pPr>
      <w:r>
        <w:rPr>
          <w:rFonts w:hint="eastAsia"/>
          <w:rtl/>
        </w:rPr>
        <w:t>رضايت</w:t>
      </w:r>
      <w:r>
        <w:rPr>
          <w:rtl/>
        </w:rPr>
        <w:t xml:space="preserve"> والدين در سرنوشت دنياى انسان باعث گشايش روزى، افزايش عمر و دفع مرگهاى بد است.</w:t>
      </w:r>
    </w:p>
    <w:p w:rsidR="001F2E2B" w:rsidRDefault="001F2E2B" w:rsidP="001F2E2B">
      <w:pPr>
        <w:pStyle w:val="libNormal"/>
        <w:rPr>
          <w:rtl/>
        </w:rPr>
      </w:pPr>
      <w:r>
        <w:rPr>
          <w:rFonts w:hint="eastAsia"/>
          <w:rtl/>
        </w:rPr>
        <w:t>اگر</w:t>
      </w:r>
      <w:r>
        <w:rPr>
          <w:rtl/>
        </w:rPr>
        <w:t xml:space="preserve"> پدر و مادر از انسان راضى باشند، نخستين هديه اى که نصيب شخص مى شود، حصول رضايت خداست و در مرحله بعد، اين رضايت والدين نقش و تأثير مثبت و سازنده اى در زندگى دنيوى داشته است.</w:t>
      </w:r>
    </w:p>
    <w:p w:rsidR="001F2E2B" w:rsidRDefault="001F2E2B" w:rsidP="001F2E2B">
      <w:pPr>
        <w:pStyle w:val="libNormal"/>
        <w:rPr>
          <w:rtl/>
        </w:rPr>
      </w:pPr>
      <w:r>
        <w:rPr>
          <w:rFonts w:hint="eastAsia"/>
          <w:rtl/>
        </w:rPr>
        <w:t>استاد</w:t>
      </w:r>
      <w:r>
        <w:rPr>
          <w:rtl/>
        </w:rPr>
        <w:t xml:space="preserve"> شهيد مطهرى به فرزندشان فرموده بودند: گهگاه که به اسرار وجودى خود و کارهايم مى انديشم، احساس مى کنم که يکى از مسائلى که باعث خير و برکت در زندگى ام شده و همواره عنايت و لطف الهى را شامل حال من کرده است، احترام و نيکى فراوان به والدين خود، ب</w:t>
      </w:r>
      <w:r w:rsidR="00595D22">
        <w:rPr>
          <w:rFonts w:hint="cs"/>
          <w:rtl/>
        </w:rPr>
        <w:t xml:space="preserve">ه </w:t>
      </w:r>
      <w:r>
        <w:rPr>
          <w:rtl/>
        </w:rPr>
        <w:t>ويژه در دور</w:t>
      </w:r>
      <w:r>
        <w:rPr>
          <w:rFonts w:hint="eastAsia"/>
          <w:rtl/>
        </w:rPr>
        <w:t>ان</w:t>
      </w:r>
      <w:r>
        <w:rPr>
          <w:rtl/>
        </w:rPr>
        <w:t xml:space="preserve"> پيرى و هنگام بيمارى کرده ام؛ چون تا آنجا که توانايى ام اجازه مى داده، از نظر هزينه و مخارج زندگى به آنان کمک کرده ام. در حديثى از پيامبر اکرم</w:t>
      </w:r>
      <w:r w:rsidR="00CF159F" w:rsidRPr="00595D22">
        <w:rPr>
          <w:rStyle w:val="libAlaemChar"/>
          <w:rtl/>
        </w:rPr>
        <w:t>صلى‌الله‌عليه‌وآله</w:t>
      </w:r>
      <w:r>
        <w:rPr>
          <w:rtl/>
        </w:rPr>
        <w:t xml:space="preserve"> است که فرمودند:</w:t>
      </w:r>
    </w:p>
    <w:p w:rsidR="001F2E2B" w:rsidRDefault="001F2E2B" w:rsidP="001F2E2B">
      <w:pPr>
        <w:pStyle w:val="libNormal"/>
        <w:rPr>
          <w:rtl/>
        </w:rPr>
      </w:pPr>
      <w:r>
        <w:rPr>
          <w:rFonts w:hint="eastAsia"/>
          <w:rtl/>
        </w:rPr>
        <w:t>دعاء</w:t>
      </w:r>
      <w:r>
        <w:rPr>
          <w:rtl/>
        </w:rPr>
        <w:t xml:space="preserve"> الوالد لولده کدعاء النبى لاُمّته. </w:t>
      </w:r>
      <w:r w:rsidRPr="00595D22">
        <w:rPr>
          <w:rStyle w:val="libFootnotenumChar"/>
          <w:rtl/>
        </w:rPr>
        <w:t>(٤٩)</w:t>
      </w:r>
    </w:p>
    <w:p w:rsidR="001F2E2B" w:rsidRDefault="001F2E2B" w:rsidP="001F2E2B">
      <w:pPr>
        <w:pStyle w:val="libNormal"/>
        <w:rPr>
          <w:rtl/>
        </w:rPr>
      </w:pPr>
      <w:r>
        <w:rPr>
          <w:rFonts w:hint="eastAsia"/>
          <w:rtl/>
        </w:rPr>
        <w:t>دعايى</w:t>
      </w:r>
      <w:r>
        <w:rPr>
          <w:rtl/>
        </w:rPr>
        <w:t xml:space="preserve"> که پدر براى فرزند کند، همانند دعايى است که پيامبرى براى امّت خود نمايد.</w:t>
      </w:r>
    </w:p>
    <w:p w:rsidR="001F2E2B" w:rsidRDefault="00595D22" w:rsidP="001F2E2B">
      <w:pPr>
        <w:pStyle w:val="libNormal"/>
        <w:rPr>
          <w:rtl/>
        </w:rPr>
      </w:pPr>
      <w:r>
        <w:rPr>
          <w:rtl/>
        </w:rPr>
        <w:br w:type="page"/>
      </w:r>
    </w:p>
    <w:p w:rsidR="001F2E2B" w:rsidRDefault="001F2E2B" w:rsidP="00595D22">
      <w:pPr>
        <w:pStyle w:val="Heading3"/>
        <w:rPr>
          <w:rtl/>
        </w:rPr>
      </w:pPr>
      <w:bookmarkStart w:id="8" w:name="_Toc21463518"/>
      <w:r>
        <w:rPr>
          <w:rFonts w:hint="eastAsia"/>
          <w:rtl/>
        </w:rPr>
        <w:t>آثار</w:t>
      </w:r>
      <w:r>
        <w:rPr>
          <w:rtl/>
        </w:rPr>
        <w:t xml:space="preserve"> اطاعت از والدين در خانواده و اجتماع</w:t>
      </w:r>
      <w:bookmarkEnd w:id="8"/>
    </w:p>
    <w:p w:rsidR="001F2E2B" w:rsidRDefault="001F2E2B" w:rsidP="001F2E2B">
      <w:pPr>
        <w:pStyle w:val="libNormal"/>
        <w:rPr>
          <w:rtl/>
        </w:rPr>
      </w:pPr>
      <w:r>
        <w:rPr>
          <w:rFonts w:hint="eastAsia"/>
          <w:rtl/>
        </w:rPr>
        <w:t>تأثير</w:t>
      </w:r>
      <w:r>
        <w:rPr>
          <w:rtl/>
        </w:rPr>
        <w:t xml:space="preserve"> مثبت رضايت والدين در محيط خانواده و در سطح جامعه، بسيار مؤثّر است. خانواده، کانون مهم تربيتى و عاطفى، و اجتماع کوچکى است که در سايه عمل کردن به دستورات و احکام و قوانين اسلامى، خانواده مى تواند در برابر امراض مختلف روحى خود را بيمه کند.</w:t>
      </w:r>
    </w:p>
    <w:p w:rsidR="001F2E2B" w:rsidRDefault="001F2E2B" w:rsidP="001F2E2B">
      <w:pPr>
        <w:pStyle w:val="libNormal"/>
        <w:rPr>
          <w:rtl/>
        </w:rPr>
      </w:pPr>
      <w:r>
        <w:rPr>
          <w:rFonts w:hint="eastAsia"/>
          <w:rtl/>
        </w:rPr>
        <w:t>ريشه</w:t>
      </w:r>
      <w:r>
        <w:rPr>
          <w:rtl/>
        </w:rPr>
        <w:t xml:space="preserve"> اخلاق، در خانواده است و صفات پسنديده، در دامن مادر رشد پيدا مى کند، رضايت والدين، باعث تحکيم روابط اجتماعى و پشتوانه اى در محيط خانواده است. لذا در سايه دور شدن از ارزشهاى انسانى و اخلاقى، هر روزه شاهد از هم گسيختگى بيشتر خانواده هاى غربى هستيم.</w:t>
      </w:r>
    </w:p>
    <w:p w:rsidR="001F2E2B" w:rsidRDefault="001F2E2B" w:rsidP="001F2E2B">
      <w:pPr>
        <w:pStyle w:val="libNormal"/>
        <w:rPr>
          <w:rtl/>
        </w:rPr>
      </w:pPr>
      <w:r>
        <w:rPr>
          <w:rFonts w:hint="eastAsia"/>
          <w:rtl/>
        </w:rPr>
        <w:t>در</w:t>
      </w:r>
      <w:r>
        <w:rPr>
          <w:rtl/>
        </w:rPr>
        <w:t xml:space="preserve"> کشورهاى غربى، پدر و مادر حق دخالت در زندگى و رفتار و حرکات فرزندان خود را ندارند و تربيت ناصحيح، والدين را در برابر فرزندان و فرزندان را برابر پدر و مادر، ناراضى و ناسازگار قرار داده است.</w:t>
      </w:r>
    </w:p>
    <w:p w:rsidR="001F2E2B" w:rsidRDefault="001F2E2B" w:rsidP="001F2E2B">
      <w:pPr>
        <w:pStyle w:val="libNormal"/>
        <w:rPr>
          <w:rtl/>
        </w:rPr>
      </w:pPr>
      <w:r>
        <w:rPr>
          <w:rFonts w:hint="eastAsia"/>
          <w:rtl/>
        </w:rPr>
        <w:t>اسلام</w:t>
      </w:r>
      <w:r>
        <w:rPr>
          <w:rtl/>
        </w:rPr>
        <w:t xml:space="preserve"> با قرار دادن يک سرى نکات تربيتى از جمله سفارش به فرزندان در جهت جلب رضايت پدر و مادر و توصيه بر والدين در خدمت به فرزندان، زمينه تربيتى را طورى تنظيم کرده که فرزندان در کانون گرم خانواده و در کنار پدر و مادر زندگى مى کنند و مى دانند که زندگى در خارج </w:t>
      </w:r>
      <w:r>
        <w:rPr>
          <w:rFonts w:hint="eastAsia"/>
          <w:rtl/>
        </w:rPr>
        <w:t>از</w:t>
      </w:r>
      <w:r>
        <w:rPr>
          <w:rtl/>
        </w:rPr>
        <w:t xml:space="preserve"> خانه پدرى، باعث افزايش انحطاط اخلاقى افراد و جامعه مى شود.</w:t>
      </w:r>
    </w:p>
    <w:p w:rsidR="001F2E2B" w:rsidRDefault="001F2E2B" w:rsidP="001F2E2B">
      <w:pPr>
        <w:pStyle w:val="libNormal"/>
        <w:rPr>
          <w:rtl/>
        </w:rPr>
      </w:pPr>
      <w:r>
        <w:rPr>
          <w:rFonts w:hint="eastAsia"/>
          <w:rtl/>
        </w:rPr>
        <w:t>اطاعت</w:t>
      </w:r>
      <w:r>
        <w:rPr>
          <w:rtl/>
        </w:rPr>
        <w:t xml:space="preserve"> و پندپذيرى فرزندان از والدين، فضاى خانه را سرشار از محبّت و سعادت مى کند. جلب رضايت والدين، کسب رضايت خدا را فراهم مى کند و کسب رضايت خداوند، باعث آرامش روحى يک خانواده در اجتماع </w:t>
      </w:r>
      <w:r>
        <w:rPr>
          <w:rtl/>
        </w:rPr>
        <w:lastRenderedPageBreak/>
        <w:t>است و هر روز شاهد سعادت و خوشبختى يک خانواده است.</w:t>
      </w:r>
    </w:p>
    <w:p w:rsidR="001F2E2B" w:rsidRDefault="00595D22" w:rsidP="001F2E2B">
      <w:pPr>
        <w:pStyle w:val="libNormal"/>
        <w:rPr>
          <w:rtl/>
        </w:rPr>
      </w:pPr>
      <w:r>
        <w:rPr>
          <w:rtl/>
        </w:rPr>
        <w:br w:type="page"/>
      </w:r>
    </w:p>
    <w:p w:rsidR="001F2E2B" w:rsidRDefault="001F2E2B" w:rsidP="00595D22">
      <w:pPr>
        <w:pStyle w:val="Heading3"/>
        <w:rPr>
          <w:rtl/>
        </w:rPr>
      </w:pPr>
      <w:bookmarkStart w:id="9" w:name="_Toc21463519"/>
      <w:r>
        <w:rPr>
          <w:rFonts w:hint="eastAsia"/>
          <w:rtl/>
        </w:rPr>
        <w:t>نيکى</w:t>
      </w:r>
      <w:r>
        <w:rPr>
          <w:rtl/>
        </w:rPr>
        <w:t xml:space="preserve"> کننده به پدر و مادر، همنشين انبياست</w:t>
      </w:r>
      <w:bookmarkEnd w:id="9"/>
    </w:p>
    <w:p w:rsidR="001F2E2B" w:rsidRDefault="001F2E2B" w:rsidP="001F2E2B">
      <w:pPr>
        <w:pStyle w:val="libNormal"/>
        <w:rPr>
          <w:rtl/>
        </w:rPr>
      </w:pPr>
      <w:r>
        <w:rPr>
          <w:rFonts w:hint="eastAsia"/>
          <w:rtl/>
        </w:rPr>
        <w:t>روزى</w:t>
      </w:r>
      <w:r>
        <w:rPr>
          <w:rtl/>
        </w:rPr>
        <w:t xml:space="preserve"> حضرت موسى</w:t>
      </w:r>
      <w:r w:rsidR="00CF159F" w:rsidRPr="00595D22">
        <w:rPr>
          <w:rStyle w:val="libAlaemChar"/>
          <w:rtl/>
        </w:rPr>
        <w:t>عليه‌السلام</w:t>
      </w:r>
      <w:r>
        <w:rPr>
          <w:rtl/>
        </w:rPr>
        <w:t xml:space="preserve"> در ضمن مناجات خود عرض کرد: «خدايا! مى خواهم همنشين خود را در بهشت ببينم». جبرئيل بر حضرت موسى نازل شد و عرض کرد: يا موسي! فلان قصّاب در فلان محلّه، همنشين تو خواهد بود». حضرت موسى به آن محل رفت و دکانِ قصّابى را پيدا کرد و ديد که جوانى مشغول فروختن گوشت است.</w:t>
      </w:r>
    </w:p>
    <w:p w:rsidR="001F2E2B" w:rsidRDefault="001F2E2B" w:rsidP="001F2E2B">
      <w:pPr>
        <w:pStyle w:val="libNormal"/>
        <w:rPr>
          <w:rtl/>
        </w:rPr>
      </w:pPr>
      <w:r>
        <w:rPr>
          <w:rFonts w:hint="eastAsia"/>
          <w:rtl/>
        </w:rPr>
        <w:t>شامگاه</w:t>
      </w:r>
      <w:r>
        <w:rPr>
          <w:rtl/>
        </w:rPr>
        <w:t xml:space="preserve"> که شد، جوان، مقدارى گوشت برداشت و به سوى منزل خود روان شد. حضرت موسى</w:t>
      </w:r>
      <w:r w:rsidR="00CF159F" w:rsidRPr="00595D22">
        <w:rPr>
          <w:rStyle w:val="libAlaemChar"/>
          <w:rtl/>
        </w:rPr>
        <w:t>عليه‌السلام</w:t>
      </w:r>
      <w:r>
        <w:rPr>
          <w:rtl/>
        </w:rPr>
        <w:t xml:space="preserve"> از پى او تا در منزلش آمد و سپس به او گفت: «مهمان نمى خواهي؟» جوان گفت: «خوش آمديد». آن گاه او را به درون منزل برد.</w:t>
      </w:r>
    </w:p>
    <w:p w:rsidR="001F2E2B" w:rsidRDefault="001F2E2B" w:rsidP="001F2E2B">
      <w:pPr>
        <w:pStyle w:val="libNormal"/>
        <w:rPr>
          <w:rtl/>
        </w:rPr>
      </w:pPr>
      <w:r>
        <w:rPr>
          <w:rFonts w:hint="eastAsia"/>
          <w:rtl/>
        </w:rPr>
        <w:t>حضرت</w:t>
      </w:r>
      <w:r>
        <w:rPr>
          <w:rtl/>
        </w:rPr>
        <w:t xml:space="preserve"> موسى ديد که جوان، غذايى تهيه نمود، آن گاه زنبيلى از سقف به زير آورد و پيرزنى کهنسال را از درون آن خارج کرد او را شستشو داده، غذايش را با دست خويش به او خورانيد. موقعى که جوان مى خواست زنبيل را در جاى اوّل بياويزد، پيرزن، کلماتى که مفهوم نمى شد، ادا کر</w:t>
      </w:r>
      <w:r>
        <w:rPr>
          <w:rFonts w:hint="eastAsia"/>
          <w:rtl/>
        </w:rPr>
        <w:t>د</w:t>
      </w:r>
      <w:r>
        <w:rPr>
          <w:rtl/>
        </w:rPr>
        <w:t>. بعد از آن، جوان براى حضرت موسى غذا آورد و خوردند. حضرت پرسيد: حکايت تو با اين پيرزن چگونه است؟</w:t>
      </w:r>
    </w:p>
    <w:p w:rsidR="001F2E2B" w:rsidRDefault="001F2E2B" w:rsidP="001F2E2B">
      <w:pPr>
        <w:pStyle w:val="libNormal"/>
        <w:rPr>
          <w:rtl/>
        </w:rPr>
      </w:pPr>
      <w:r>
        <w:rPr>
          <w:rFonts w:hint="eastAsia"/>
          <w:rtl/>
        </w:rPr>
        <w:t>جوان</w:t>
      </w:r>
      <w:r>
        <w:rPr>
          <w:rtl/>
        </w:rPr>
        <w:t xml:space="preserve"> گفت: «اين پيرزن، مادر من است. چون مرا بضاعتى نيست که براى او کنيزى بخرم، ناچار خودم کمر به خدمت او بسته ام». حضرت پرسيد: «آن کلماتى که بر زبان جارى کرد چه بود؟». جوان گفت: هر وقت او را شستشو مى دهم و غذا به او مى خورانم، مى گويد:</w:t>
      </w:r>
    </w:p>
    <w:p w:rsidR="001F2E2B" w:rsidRDefault="001F2E2B" w:rsidP="001F2E2B">
      <w:pPr>
        <w:pStyle w:val="libNormal"/>
        <w:rPr>
          <w:rtl/>
        </w:rPr>
      </w:pPr>
      <w:r>
        <w:rPr>
          <w:rFonts w:hint="eastAsia"/>
          <w:rtl/>
        </w:rPr>
        <w:t>غفرالله</w:t>
      </w:r>
      <w:r>
        <w:rPr>
          <w:rtl/>
        </w:rPr>
        <w:t xml:space="preserve"> لک و جعلک جليس موسى يوم القيامة فى قبّته و درجته.</w:t>
      </w:r>
    </w:p>
    <w:p w:rsidR="001F2E2B" w:rsidRDefault="001F2E2B" w:rsidP="001F2E2B">
      <w:pPr>
        <w:pStyle w:val="libNormal"/>
        <w:rPr>
          <w:rtl/>
        </w:rPr>
      </w:pPr>
      <w:r>
        <w:rPr>
          <w:rFonts w:hint="eastAsia"/>
          <w:rtl/>
        </w:rPr>
        <w:lastRenderedPageBreak/>
        <w:t>خداوند،</w:t>
      </w:r>
      <w:r>
        <w:rPr>
          <w:rtl/>
        </w:rPr>
        <w:t xml:space="preserve"> تو را ببخشد و همنشين حضرت موسى در بهشت باشى، به همان درجه و جايگاه او.</w:t>
      </w:r>
    </w:p>
    <w:p w:rsidR="001F2E2B" w:rsidRDefault="001F2E2B" w:rsidP="001F2E2B">
      <w:pPr>
        <w:pStyle w:val="libNormal"/>
        <w:rPr>
          <w:rtl/>
        </w:rPr>
      </w:pPr>
      <w:r>
        <w:rPr>
          <w:rFonts w:hint="eastAsia"/>
          <w:rtl/>
        </w:rPr>
        <w:t>حضرت</w:t>
      </w:r>
      <w:r>
        <w:rPr>
          <w:rtl/>
        </w:rPr>
        <w:t xml:space="preserve"> موسى فرمود: اى جوان! بشارت مى دهم به تو که خداوند، دعاى او را درباره ات مستجاب گردانيده است. جبرئيل به من خبر داد که در بهشت، تو همنشين من هستي. </w:t>
      </w:r>
      <w:r w:rsidRPr="00595D22">
        <w:rPr>
          <w:rStyle w:val="libFootnotenumChar"/>
          <w:rtl/>
        </w:rPr>
        <w:t>(٥٠)</w:t>
      </w:r>
    </w:p>
    <w:p w:rsidR="001F2E2B" w:rsidRDefault="00595D22" w:rsidP="001F2E2B">
      <w:pPr>
        <w:pStyle w:val="libNormal"/>
        <w:rPr>
          <w:rtl/>
        </w:rPr>
      </w:pPr>
      <w:r>
        <w:rPr>
          <w:rtl/>
        </w:rPr>
        <w:br w:type="page"/>
      </w:r>
    </w:p>
    <w:p w:rsidR="001F2E2B" w:rsidRDefault="001F2E2B" w:rsidP="00595D22">
      <w:pPr>
        <w:pStyle w:val="Heading3"/>
        <w:rPr>
          <w:rtl/>
        </w:rPr>
      </w:pPr>
      <w:bookmarkStart w:id="10" w:name="_Toc21463520"/>
      <w:r>
        <w:rPr>
          <w:rFonts w:hint="eastAsia"/>
          <w:rtl/>
        </w:rPr>
        <w:t>قاتل</w:t>
      </w:r>
      <w:r>
        <w:rPr>
          <w:rtl/>
        </w:rPr>
        <w:t xml:space="preserve"> پدر، جوانمرگ مى شود</w:t>
      </w:r>
      <w:bookmarkEnd w:id="10"/>
    </w:p>
    <w:p w:rsidR="001F2E2B" w:rsidRDefault="001F2E2B" w:rsidP="001F2E2B">
      <w:pPr>
        <w:pStyle w:val="libNormal"/>
        <w:rPr>
          <w:rtl/>
        </w:rPr>
      </w:pPr>
      <w:r>
        <w:rPr>
          <w:rFonts w:hint="eastAsia"/>
          <w:rtl/>
        </w:rPr>
        <w:t>متوکل</w:t>
      </w:r>
      <w:r>
        <w:rPr>
          <w:rtl/>
        </w:rPr>
        <w:t xml:space="preserve"> عباسى، دشمنى شديدى با فرزندان حضرت على</w:t>
      </w:r>
      <w:r w:rsidR="00CF159F" w:rsidRPr="00595D22">
        <w:rPr>
          <w:rStyle w:val="libAlaemChar"/>
          <w:rtl/>
        </w:rPr>
        <w:t>عليه‌السلام</w:t>
      </w:r>
      <w:r>
        <w:rPr>
          <w:rtl/>
        </w:rPr>
        <w:t xml:space="preserve"> داشت و همو بود که هفده مرتبه مرقد مطهّر حضرت امام حسين</w:t>
      </w:r>
      <w:r w:rsidR="00CF159F" w:rsidRPr="00595D22">
        <w:rPr>
          <w:rStyle w:val="libAlaemChar"/>
          <w:rtl/>
        </w:rPr>
        <w:t>عليه‌السلام</w:t>
      </w:r>
      <w:r>
        <w:rPr>
          <w:rtl/>
        </w:rPr>
        <w:t xml:space="preserve"> را خراب کرد. اگر مى شنيد کسى على</w:t>
      </w:r>
      <w:r w:rsidR="00CF159F" w:rsidRPr="00595D22">
        <w:rPr>
          <w:rStyle w:val="libAlaemChar"/>
          <w:rtl/>
        </w:rPr>
        <w:t>عليه‌السلام</w:t>
      </w:r>
      <w:r w:rsidRPr="00595D22">
        <w:rPr>
          <w:rStyle w:val="libAlaemChar"/>
          <w:rtl/>
        </w:rPr>
        <w:t xml:space="preserve"> </w:t>
      </w:r>
      <w:r>
        <w:rPr>
          <w:rtl/>
        </w:rPr>
        <w:t>را دوست دارد، دستور مى داد که اموال او را بگيرند و خانه اش را ويران کنند.</w:t>
      </w:r>
    </w:p>
    <w:p w:rsidR="001F2E2B" w:rsidRDefault="001F2E2B" w:rsidP="001F2E2B">
      <w:pPr>
        <w:pStyle w:val="libNormal"/>
        <w:rPr>
          <w:rtl/>
        </w:rPr>
      </w:pPr>
      <w:r>
        <w:rPr>
          <w:rFonts w:hint="eastAsia"/>
          <w:rtl/>
        </w:rPr>
        <w:t>يکى</w:t>
      </w:r>
      <w:r>
        <w:rPr>
          <w:rtl/>
        </w:rPr>
        <w:t xml:space="preserve"> از نديمان او از على</w:t>
      </w:r>
      <w:r w:rsidR="00CF159F" w:rsidRPr="00595D22">
        <w:rPr>
          <w:rStyle w:val="libAlaemChar"/>
          <w:rtl/>
        </w:rPr>
        <w:t>عليه‌السلام</w:t>
      </w:r>
      <w:r>
        <w:rPr>
          <w:rtl/>
        </w:rPr>
        <w:t xml:space="preserve"> بدگويى مى کرد و متوکل شراب مى خورد و مى خنديد. روزى فرزند متوکل، منتصر، حضور داشت. پس از مشاهده اين کار با تهديد به او گفت که خوددارى کند. او هم از ترس، ساکت شد. متوکل علّت را پرسيد. منتصر گفت: پدر، آن کسى که اين شخص از </w:t>
      </w:r>
      <w:r>
        <w:rPr>
          <w:rFonts w:hint="eastAsia"/>
          <w:rtl/>
        </w:rPr>
        <w:t>او</w:t>
      </w:r>
      <w:r>
        <w:rPr>
          <w:rtl/>
        </w:rPr>
        <w:t xml:space="preserve"> بدگويى مى کند، پسر عموى توست و بزرگِ خانواده ماست و ما به او افتخار مى کنيم.</w:t>
      </w:r>
    </w:p>
    <w:p w:rsidR="001F2E2B" w:rsidRDefault="001F2E2B" w:rsidP="001F2E2B">
      <w:pPr>
        <w:pStyle w:val="libNormal"/>
        <w:rPr>
          <w:rtl/>
        </w:rPr>
      </w:pPr>
      <w:r>
        <w:rPr>
          <w:rFonts w:hint="eastAsia"/>
          <w:rtl/>
        </w:rPr>
        <w:t>متوکل</w:t>
      </w:r>
      <w:r>
        <w:rPr>
          <w:rtl/>
        </w:rPr>
        <w:t xml:space="preserve"> گوش نکرد و به نوازندگان گفت که بنوازيد و اشعارى را خواند. منتصر از اينجا کينه پدر را در دل گرفت و قصد کشتن پدر خود را کرد و در اين مورد با استاد خود، مشورت کرد. استادش گفت: کشتن چنين شخصى واجب است؛ ولى کسى که پدر خود را بکشد، جوانمرگ مى شود.</w:t>
      </w:r>
    </w:p>
    <w:p w:rsidR="001F2E2B" w:rsidRDefault="001F2E2B" w:rsidP="001F2E2B">
      <w:pPr>
        <w:pStyle w:val="libNormal"/>
        <w:rPr>
          <w:rtl/>
        </w:rPr>
      </w:pPr>
      <w:r>
        <w:rPr>
          <w:rFonts w:hint="eastAsia"/>
          <w:rtl/>
        </w:rPr>
        <w:t>منتصر،</w:t>
      </w:r>
      <w:r>
        <w:rPr>
          <w:rtl/>
        </w:rPr>
        <w:t xml:space="preserve"> متوکل را به دليل جسارتهايى که به على</w:t>
      </w:r>
      <w:r w:rsidR="00CF159F" w:rsidRPr="006D6732">
        <w:rPr>
          <w:rStyle w:val="libAlaemChar"/>
          <w:rtl/>
        </w:rPr>
        <w:t>عليه‌السلام</w:t>
      </w:r>
      <w:r>
        <w:rPr>
          <w:rtl/>
        </w:rPr>
        <w:t xml:space="preserve"> مى کرد، به وسيله چند غلام کشت؛ ولى سلطنت و حکومت منتصر، بيش از شش ماه طول نکشيد.</w:t>
      </w:r>
    </w:p>
    <w:p w:rsidR="001F2E2B" w:rsidRDefault="001F2E2B" w:rsidP="001F2E2B">
      <w:pPr>
        <w:pStyle w:val="libNormal"/>
        <w:rPr>
          <w:rtl/>
        </w:rPr>
      </w:pPr>
      <w:r>
        <w:rPr>
          <w:rFonts w:hint="eastAsia"/>
          <w:rtl/>
        </w:rPr>
        <w:t>هر</w:t>
      </w:r>
      <w:r>
        <w:rPr>
          <w:rtl/>
        </w:rPr>
        <w:t xml:space="preserve"> چند متوکل پليد و زشت خو بود و و ظلم فراوانى بر سادات روا مى داشت و به على</w:t>
      </w:r>
      <w:r w:rsidR="00CF159F" w:rsidRPr="006D6732">
        <w:rPr>
          <w:rStyle w:val="libAlaemChar"/>
          <w:rtl/>
        </w:rPr>
        <w:t>عليه‌السلام</w:t>
      </w:r>
      <w:r>
        <w:rPr>
          <w:rtl/>
        </w:rPr>
        <w:t xml:space="preserve"> جسارت روا مى داشت؛ باز چون پدر خويش را کشت، نتيجه چنان شد که او نيز جوانمرگ شود. </w:t>
      </w:r>
      <w:r w:rsidRPr="006D6732">
        <w:rPr>
          <w:rStyle w:val="libFootnotenumChar"/>
          <w:rtl/>
        </w:rPr>
        <w:t>(٥١)</w:t>
      </w:r>
      <w:r>
        <w:rPr>
          <w:rtl/>
        </w:rPr>
        <w:t xml:space="preserve"> در روايات آمده است:</w:t>
      </w:r>
    </w:p>
    <w:p w:rsidR="001F2E2B" w:rsidRDefault="001F2E2B" w:rsidP="001F2E2B">
      <w:pPr>
        <w:pStyle w:val="libNormal"/>
        <w:rPr>
          <w:rtl/>
        </w:rPr>
      </w:pPr>
      <w:r>
        <w:rPr>
          <w:rFonts w:hint="eastAsia"/>
          <w:rtl/>
        </w:rPr>
        <w:t>عن</w:t>
      </w:r>
      <w:r>
        <w:rPr>
          <w:rtl/>
        </w:rPr>
        <w:t xml:space="preserve"> حذيفة أنّه استأذن رسول الله</w:t>
      </w:r>
      <w:r w:rsidR="00CF159F" w:rsidRPr="006D6732">
        <w:rPr>
          <w:rStyle w:val="libAlaemChar"/>
          <w:rtl/>
        </w:rPr>
        <w:t>صلى‌الله‌عليه‌وآله</w:t>
      </w:r>
      <w:r>
        <w:rPr>
          <w:rtl/>
        </w:rPr>
        <w:t xml:space="preserve"> فى قتل أبيه و هو فى صفّ المشرکين قال دعه يله غيرک. </w:t>
      </w:r>
      <w:r w:rsidRPr="006D6732">
        <w:rPr>
          <w:rStyle w:val="libFootnotenumChar"/>
          <w:rtl/>
        </w:rPr>
        <w:t>(٥٢)</w:t>
      </w:r>
    </w:p>
    <w:p w:rsidR="001F2E2B" w:rsidRDefault="001F2E2B" w:rsidP="001F2E2B">
      <w:pPr>
        <w:pStyle w:val="libNormal"/>
        <w:rPr>
          <w:rtl/>
        </w:rPr>
      </w:pPr>
      <w:r>
        <w:rPr>
          <w:rFonts w:hint="eastAsia"/>
          <w:rtl/>
        </w:rPr>
        <w:lastRenderedPageBreak/>
        <w:t>حذيفه</w:t>
      </w:r>
      <w:r>
        <w:rPr>
          <w:rtl/>
        </w:rPr>
        <w:t xml:space="preserve"> از پيامبر</w:t>
      </w:r>
      <w:r w:rsidR="00CF159F" w:rsidRPr="006D6732">
        <w:rPr>
          <w:rStyle w:val="libAlaemChar"/>
          <w:rtl/>
        </w:rPr>
        <w:t>صلى‌الله‌عليه‌وآله</w:t>
      </w:r>
      <w:r>
        <w:rPr>
          <w:rtl/>
        </w:rPr>
        <w:t xml:space="preserve"> اجازه خواست تا پدرش را [که در لشکر مشرکان بود] از پاى در آورد. پيامبر</w:t>
      </w:r>
      <w:r w:rsidR="00CF159F" w:rsidRPr="006D6732">
        <w:rPr>
          <w:rStyle w:val="libAlaemChar"/>
          <w:rtl/>
        </w:rPr>
        <w:t>صلى‌الله‌عليه‌وآله</w:t>
      </w:r>
      <w:r>
        <w:rPr>
          <w:rtl/>
        </w:rPr>
        <w:t xml:space="preserve"> فرمود: تو اين کار را نکن. بگذار کس ديگرى اين امر را به عهده بگيرد.</w:t>
      </w:r>
    </w:p>
    <w:p w:rsidR="001F2E2B" w:rsidRDefault="006D6732" w:rsidP="001F2E2B">
      <w:pPr>
        <w:pStyle w:val="libNormal"/>
        <w:rPr>
          <w:rtl/>
        </w:rPr>
      </w:pPr>
      <w:r>
        <w:rPr>
          <w:rtl/>
        </w:rPr>
        <w:br w:type="page"/>
      </w:r>
    </w:p>
    <w:p w:rsidR="001F2E2B" w:rsidRDefault="001F2E2B" w:rsidP="006D6732">
      <w:pPr>
        <w:pStyle w:val="Heading3"/>
        <w:rPr>
          <w:rtl/>
        </w:rPr>
      </w:pPr>
      <w:bookmarkStart w:id="11" w:name="_Toc21463521"/>
      <w:r>
        <w:rPr>
          <w:rFonts w:hint="eastAsia"/>
          <w:rtl/>
        </w:rPr>
        <w:t>عدم</w:t>
      </w:r>
      <w:r>
        <w:rPr>
          <w:rtl/>
        </w:rPr>
        <w:t xml:space="preserve"> رضايت والدين، مرگ را دشوار مى کند</w:t>
      </w:r>
      <w:bookmarkEnd w:id="11"/>
    </w:p>
    <w:p w:rsidR="001F2E2B" w:rsidRDefault="001F2E2B" w:rsidP="001F2E2B">
      <w:pPr>
        <w:pStyle w:val="libNormal"/>
        <w:rPr>
          <w:rtl/>
        </w:rPr>
      </w:pPr>
      <w:r>
        <w:rPr>
          <w:rFonts w:hint="eastAsia"/>
          <w:rtl/>
        </w:rPr>
        <w:t>سعيد</w:t>
      </w:r>
      <w:r>
        <w:rPr>
          <w:rtl/>
        </w:rPr>
        <w:t xml:space="preserve"> بن يسار از امام صادق</w:t>
      </w:r>
      <w:r w:rsidR="00CF159F" w:rsidRPr="00FA1768">
        <w:rPr>
          <w:rStyle w:val="libAlaemChar"/>
          <w:rtl/>
        </w:rPr>
        <w:t>عليه‌السلام</w:t>
      </w:r>
      <w:r>
        <w:rPr>
          <w:rtl/>
        </w:rPr>
        <w:t xml:space="preserve"> چنين روايت مى کند:</w:t>
      </w:r>
    </w:p>
    <w:p w:rsidR="001F2E2B" w:rsidRDefault="001F2E2B" w:rsidP="001F2E2B">
      <w:pPr>
        <w:pStyle w:val="libNormal"/>
        <w:rPr>
          <w:rtl/>
        </w:rPr>
      </w:pPr>
      <w:r>
        <w:rPr>
          <w:rFonts w:hint="eastAsia"/>
          <w:rtl/>
        </w:rPr>
        <w:t>إنّ</w:t>
      </w:r>
      <w:r>
        <w:rPr>
          <w:rtl/>
        </w:rPr>
        <w:t xml:space="preserve"> رسول الله</w:t>
      </w:r>
      <w:r w:rsidR="00CF159F" w:rsidRPr="00FA1768">
        <w:rPr>
          <w:rStyle w:val="libAlaemChar"/>
          <w:rtl/>
        </w:rPr>
        <w:t>صلى‌الله‌عليه‌وآله</w:t>
      </w:r>
      <w:r>
        <w:rPr>
          <w:rtl/>
        </w:rPr>
        <w:t xml:space="preserve"> حضر شابّاً عند وفاته، فقال له: «قل لا اله الاّ الله»، قال: «فاعتقل لسانه مراراً»، فقال لأمرأة عند رأسه: «هل لهذا أمّ؟» قالت: «نعم، أنا أمّه»، قال: «أفساخطة، أنت عليه؟» قالت: «نعم، ما کلّمته منذ ستّ حجج»، قال لها: «أرضى عنه</w:t>
      </w:r>
      <w:r>
        <w:rPr>
          <w:rFonts w:hint="eastAsia"/>
          <w:rtl/>
        </w:rPr>
        <w:t>؟»،</w:t>
      </w:r>
      <w:r>
        <w:rPr>
          <w:rtl/>
        </w:rPr>
        <w:t xml:space="preserve"> قالت: رضى الله عنه يا رسول الله برضاک عنه.</w:t>
      </w:r>
    </w:p>
    <w:p w:rsidR="001F2E2B" w:rsidRDefault="001F2E2B" w:rsidP="001F2E2B">
      <w:pPr>
        <w:pStyle w:val="libNormal"/>
        <w:rPr>
          <w:rtl/>
        </w:rPr>
      </w:pPr>
      <w:r>
        <w:rPr>
          <w:rFonts w:hint="eastAsia"/>
          <w:rtl/>
        </w:rPr>
        <w:t>فقال</w:t>
      </w:r>
      <w:r>
        <w:rPr>
          <w:rtl/>
        </w:rPr>
        <w:t xml:space="preserve"> له رسول الله</w:t>
      </w:r>
      <w:r w:rsidR="00CF159F" w:rsidRPr="00FA1768">
        <w:rPr>
          <w:rStyle w:val="libAlaemChar"/>
          <w:rtl/>
        </w:rPr>
        <w:t>صلى‌الله‌عليه‌وآله</w:t>
      </w:r>
      <w:r>
        <w:rPr>
          <w:rtl/>
        </w:rPr>
        <w:t xml:space="preserve"> : «قل لا اله الاّ الله»، فقالها فقال له النبى</w:t>
      </w:r>
      <w:r w:rsidR="00CF159F" w:rsidRPr="00FA1768">
        <w:rPr>
          <w:rStyle w:val="libAlaemChar"/>
          <w:rtl/>
        </w:rPr>
        <w:t>صلى‌الله‌عليه‌وآله</w:t>
      </w:r>
      <w:r>
        <w:rPr>
          <w:rtl/>
        </w:rPr>
        <w:t xml:space="preserve"> : «ماتري؟»، قال: «أرى رجلاً أسود الوجه، قبيح المنظر، وسخ الثياب، نتن الريح، قد ولينى السّاعة، و أخذ بکظمي»، فقال له النبى</w:t>
      </w:r>
      <w:r w:rsidR="00CF159F" w:rsidRPr="00FA1768">
        <w:rPr>
          <w:rStyle w:val="libAlaemChar"/>
          <w:rtl/>
        </w:rPr>
        <w:t>صلى‌الله‌عليه‌وآله</w:t>
      </w:r>
      <w:r w:rsidRPr="00FA1768">
        <w:rPr>
          <w:rStyle w:val="libAlaemChar"/>
          <w:rtl/>
        </w:rPr>
        <w:t xml:space="preserve"> </w:t>
      </w:r>
      <w:r>
        <w:rPr>
          <w:rtl/>
        </w:rPr>
        <w:t>: قل يا من يقبل اليسير، و يعفو عن الکثير، اقبل منّى اليسير، و اعف عنّى الکثير، انّک أنت الغفور الرحيم.</w:t>
      </w:r>
    </w:p>
    <w:p w:rsidR="001F2E2B" w:rsidRDefault="001F2E2B" w:rsidP="001F2E2B">
      <w:pPr>
        <w:pStyle w:val="libNormal"/>
        <w:rPr>
          <w:rtl/>
        </w:rPr>
      </w:pPr>
      <w:r>
        <w:rPr>
          <w:rFonts w:hint="eastAsia"/>
          <w:rtl/>
        </w:rPr>
        <w:t>فقالها</w:t>
      </w:r>
      <w:r>
        <w:rPr>
          <w:rtl/>
        </w:rPr>
        <w:t xml:space="preserve"> الشاب، فقال له النبى</w:t>
      </w:r>
      <w:r w:rsidR="00CF159F" w:rsidRPr="00FA1768">
        <w:rPr>
          <w:rStyle w:val="libAlaemChar"/>
          <w:rtl/>
        </w:rPr>
        <w:t>صلى‌الله‌عليه‌وآله</w:t>
      </w:r>
      <w:r>
        <w:rPr>
          <w:rtl/>
        </w:rPr>
        <w:t xml:space="preserve"> : «أنظر ماذا تري؟»، قال: «أرى رجلاً أبيضّ اللّون، حسن الوجه، طيب الريح، حسن الثياب، قد ولينى و أرى الأسود قد تولّى عنّي»، فقال له: «أعد»، فأعاد، فقال له: «ماتري؟» قال: لست أرى الأسود، و أرى الأبيض قد ولينى، ث</w:t>
      </w:r>
      <w:r>
        <w:rPr>
          <w:rFonts w:hint="eastAsia"/>
          <w:rtl/>
        </w:rPr>
        <w:t>مّ</w:t>
      </w:r>
      <w:r>
        <w:rPr>
          <w:rtl/>
        </w:rPr>
        <w:t xml:space="preserve"> طفى على تلک الحال. </w:t>
      </w:r>
      <w:r w:rsidRPr="00FA1768">
        <w:rPr>
          <w:rStyle w:val="libFootnotenumChar"/>
          <w:rtl/>
        </w:rPr>
        <w:t>(٥٣)</w:t>
      </w:r>
    </w:p>
    <w:p w:rsidR="001F2E2B" w:rsidRDefault="001F2E2B" w:rsidP="001F2E2B">
      <w:pPr>
        <w:pStyle w:val="libNormal"/>
        <w:rPr>
          <w:rtl/>
        </w:rPr>
      </w:pPr>
      <w:r>
        <w:rPr>
          <w:rFonts w:hint="eastAsia"/>
          <w:rtl/>
        </w:rPr>
        <w:t>پيامبر</w:t>
      </w:r>
      <w:r>
        <w:rPr>
          <w:rtl/>
        </w:rPr>
        <w:t xml:space="preserve"> گرامى اسلام</w:t>
      </w:r>
      <w:r w:rsidR="00CF159F" w:rsidRPr="00FA1768">
        <w:rPr>
          <w:rStyle w:val="libAlaemChar"/>
          <w:rtl/>
        </w:rPr>
        <w:t>صلى‌الله‌عليه‌وآله</w:t>
      </w:r>
      <w:r>
        <w:rPr>
          <w:rtl/>
        </w:rPr>
        <w:t xml:space="preserve"> روزى به بالين جوانى که در حال احتضار بود رفت و ديد که جان دادن براى او بسيار سخت و دشوار است. حضرت فرمود: اى جوان! چه مى بيني؟</w:t>
      </w:r>
    </w:p>
    <w:p w:rsidR="001F2E2B" w:rsidRDefault="001F2E2B" w:rsidP="001F2E2B">
      <w:pPr>
        <w:pStyle w:val="libNormal"/>
        <w:rPr>
          <w:rtl/>
        </w:rPr>
      </w:pPr>
      <w:r>
        <w:rPr>
          <w:rFonts w:hint="eastAsia"/>
          <w:rtl/>
        </w:rPr>
        <w:t>عرض</w:t>
      </w:r>
      <w:r>
        <w:rPr>
          <w:rtl/>
        </w:rPr>
        <w:t xml:space="preserve"> کرد: يا رسول الله! دو نفر سياه را مى بينم که رو به روى من ايستاده اند و از آنها مى ترسم. رسول خدا پرسيد: «آيا </w:t>
      </w:r>
      <w:r>
        <w:rPr>
          <w:rtl/>
        </w:rPr>
        <w:lastRenderedPageBreak/>
        <w:t xml:space="preserve">اين جوان، مادر دارد؟». مادرش آمد و عرض کرد: «اى رسول خدا! من مادر او هستم». حضرت پرسيد: «آيا از فرزندت راضى هستي؟». عرض کرد: «راضى نبودم؛ ولى </w:t>
      </w:r>
      <w:r>
        <w:rPr>
          <w:rFonts w:hint="eastAsia"/>
          <w:rtl/>
        </w:rPr>
        <w:t>اکنون</w:t>
      </w:r>
      <w:r>
        <w:rPr>
          <w:rtl/>
        </w:rPr>
        <w:t xml:space="preserve"> به واسطه شما راضى شدم». آن گاه جوان بيهوش شد.</w:t>
      </w:r>
    </w:p>
    <w:p w:rsidR="001F2E2B" w:rsidRDefault="001F2E2B" w:rsidP="001F2E2B">
      <w:pPr>
        <w:pStyle w:val="libNormal"/>
        <w:rPr>
          <w:rtl/>
        </w:rPr>
      </w:pPr>
      <w:r>
        <w:rPr>
          <w:rFonts w:hint="eastAsia"/>
          <w:rtl/>
        </w:rPr>
        <w:t>وقتى</w:t>
      </w:r>
      <w:r>
        <w:rPr>
          <w:rtl/>
        </w:rPr>
        <w:t xml:space="preserve"> به هوش آمد، باز حضرت او را صدا زد و فرمود: «اى جوان! اکنون چه مى بيني؟». عرض کرد: «آن دو سياه رفتند و اکنون دو نفر انسان سفيدرو و نورانى آمدند که از ديدن آنها من خشنود مى شوم». در اين هنگام، آن جوان از دنيا رفت.</w:t>
      </w:r>
    </w:p>
    <w:p w:rsidR="001F2E2B" w:rsidRDefault="002B51FA" w:rsidP="001F2E2B">
      <w:pPr>
        <w:pStyle w:val="libNormal"/>
        <w:rPr>
          <w:rtl/>
        </w:rPr>
      </w:pPr>
      <w:r>
        <w:rPr>
          <w:rtl/>
        </w:rPr>
        <w:br w:type="page"/>
      </w:r>
    </w:p>
    <w:p w:rsidR="001F2E2B" w:rsidRDefault="001F2E2B" w:rsidP="002B51FA">
      <w:pPr>
        <w:pStyle w:val="Heading3"/>
        <w:rPr>
          <w:rtl/>
        </w:rPr>
      </w:pPr>
      <w:bookmarkStart w:id="12" w:name="_Toc21463522"/>
      <w:r>
        <w:rPr>
          <w:rFonts w:hint="eastAsia"/>
          <w:rtl/>
        </w:rPr>
        <w:t>سفارش</w:t>
      </w:r>
      <w:r>
        <w:rPr>
          <w:rtl/>
        </w:rPr>
        <w:t xml:space="preserve"> حضرت مهدى (عج) در نيکى به پدر</w:t>
      </w:r>
      <w:bookmarkEnd w:id="12"/>
    </w:p>
    <w:p w:rsidR="001F2E2B" w:rsidRDefault="001F2E2B" w:rsidP="001F2E2B">
      <w:pPr>
        <w:pStyle w:val="libNormal"/>
        <w:rPr>
          <w:rtl/>
        </w:rPr>
      </w:pPr>
      <w:r>
        <w:rPr>
          <w:rFonts w:hint="eastAsia"/>
          <w:rtl/>
        </w:rPr>
        <w:t>آقا</w:t>
      </w:r>
      <w:r>
        <w:rPr>
          <w:rtl/>
        </w:rPr>
        <w:t xml:space="preserve"> سيد محمد موسوى نجفى، معروف به هندى که از علماى پرهيزکار و از ائمه جماعات حرم اميرالمؤمنين</w:t>
      </w:r>
      <w:r w:rsidR="00CF159F" w:rsidRPr="002B51FA">
        <w:rPr>
          <w:rStyle w:val="libAlaemChar"/>
          <w:rtl/>
        </w:rPr>
        <w:t>عليه‌السلام</w:t>
      </w:r>
      <w:r w:rsidRPr="002B51FA">
        <w:rPr>
          <w:rStyle w:val="libAlaemChar"/>
          <w:rtl/>
        </w:rPr>
        <w:t xml:space="preserve"> </w:t>
      </w:r>
      <w:r>
        <w:rPr>
          <w:rtl/>
        </w:rPr>
        <w:t>بود، از شيخ باقر کاظمينى و ايشان از فرد مورد اعتمادى نقل مى کرد که آن شخص را پدر پيرى بود که هيچ گونه کوتاهى نسبت به خدمتگزارى او نمى کرد و حتى خودش ب</w:t>
      </w:r>
      <w:r>
        <w:rPr>
          <w:rFonts w:hint="eastAsia"/>
          <w:rtl/>
        </w:rPr>
        <w:t>راى</w:t>
      </w:r>
      <w:r>
        <w:rPr>
          <w:rtl/>
        </w:rPr>
        <w:t xml:space="preserve"> او آب در مستراح مى برد و منتظر مى شد تا خارج شود و به مکانش برگرداند و پيوسته ملازم خدمت او بود، ب</w:t>
      </w:r>
      <w:r w:rsidR="002B51FA">
        <w:rPr>
          <w:rFonts w:hint="cs"/>
          <w:rtl/>
        </w:rPr>
        <w:t xml:space="preserve">ه </w:t>
      </w:r>
      <w:r>
        <w:rPr>
          <w:rtl/>
        </w:rPr>
        <w:t>جز در شبهاى چهارشنبه که به مسجد سهله مى رفت و در آن شب، به واسطه اعمال مسجد سهله از خدمت کردن به پدر معذور بود؛ ولى پس از مدتى ترک کرد و ديگر به مسجد سهله نرفت.</w:t>
      </w:r>
    </w:p>
    <w:p w:rsidR="001F2E2B" w:rsidRDefault="001F2E2B" w:rsidP="001F2E2B">
      <w:pPr>
        <w:pStyle w:val="libNormal"/>
        <w:rPr>
          <w:rtl/>
        </w:rPr>
      </w:pPr>
      <w:r>
        <w:rPr>
          <w:rFonts w:hint="eastAsia"/>
          <w:rtl/>
        </w:rPr>
        <w:t>از</w:t>
      </w:r>
      <w:r>
        <w:rPr>
          <w:rtl/>
        </w:rPr>
        <w:t xml:space="preserve"> او پرسيدم: «چرا رفتن به مسجد سهله را ترک کردي؟» گفت: چهل شبِ چهارشنبه به آنجا رفتم. شب چهارشنبه چهلم، رفتنم تا نزديک غروب به تأخير افتاد. در آن وقت، تک و تنها بيرون رفتم و با همان وضع به مسير خود ادامه مى دادم. کم کم مهتاب، مقدارى از تاريکى شب را به روش</w:t>
      </w:r>
      <w:r>
        <w:rPr>
          <w:rFonts w:hint="eastAsia"/>
          <w:rtl/>
        </w:rPr>
        <w:t>نايى</w:t>
      </w:r>
      <w:r>
        <w:rPr>
          <w:rtl/>
        </w:rPr>
        <w:t xml:space="preserve"> تبديل کرد. در اين هنگام، شخص عربى را ديدم که بر اسبى سوار است و به طرف من مى آيد. در دل خود گفتم که اين مرد، راهزن است و مرا برهنه مى کند. همين که به من رسيد، با زبان عربى پرسيد: «کجا مى روي؟» گفتم: «مسجد سهله». گفت: «با تو چيز خوردنى هست؟». جواب دادم: «نه». فرمود: «دست خود را در جيبت کن». گفتم: «در آن چيزى نيست». باز آن سخن را تکرار کرد. من دست در جيب کردم، مقدارى کشمش يافتم. آن گاه سه مرتبه به من فرمود: «اُوصيک بالعود». عود به زبان عربى بَدَوى، </w:t>
      </w:r>
      <w:r>
        <w:rPr>
          <w:rtl/>
        </w:rPr>
        <w:lastRenderedPageBreak/>
        <w:t>پدر پير را مى گويند؛ يعنى سفارش مى کنم تو را به پدر پيرت.</w:t>
      </w:r>
    </w:p>
    <w:p w:rsidR="001F2E2B" w:rsidRDefault="001F2E2B" w:rsidP="001F2E2B">
      <w:pPr>
        <w:pStyle w:val="libNormal"/>
        <w:rPr>
          <w:rtl/>
        </w:rPr>
      </w:pPr>
      <w:r>
        <w:rPr>
          <w:rFonts w:hint="eastAsia"/>
          <w:rtl/>
        </w:rPr>
        <w:t>بعد</w:t>
      </w:r>
      <w:r>
        <w:rPr>
          <w:rtl/>
        </w:rPr>
        <w:t xml:space="preserve"> از اين سخن، آن شخص ناگهان از نظرم ناپديد شد. فهميدم که او حضرت مهدى</w:t>
      </w:r>
      <w:r w:rsidR="00CF159F" w:rsidRPr="002B51FA">
        <w:rPr>
          <w:rStyle w:val="libAlaemChar"/>
          <w:rtl/>
        </w:rPr>
        <w:t>عليه‌السلام</w:t>
      </w:r>
      <w:r>
        <w:rPr>
          <w:rtl/>
        </w:rPr>
        <w:t xml:space="preserve"> بود و دانستم که آن حضرت، به ترک خدمت پدرم، حتى در شب چهارشنبه راضى نيست. از اين رو، ديگر به مسجد سهله نرفتم و اين کار را ترک نمودم. </w:t>
      </w:r>
      <w:r w:rsidRPr="002B51FA">
        <w:rPr>
          <w:rStyle w:val="libFootnotenumChar"/>
          <w:rtl/>
        </w:rPr>
        <w:t>(٥٤)</w:t>
      </w:r>
    </w:p>
    <w:p w:rsidR="001F2E2B" w:rsidRDefault="002B51FA" w:rsidP="001F2E2B">
      <w:pPr>
        <w:pStyle w:val="libNormal"/>
        <w:rPr>
          <w:rtl/>
        </w:rPr>
      </w:pPr>
      <w:r>
        <w:rPr>
          <w:rtl/>
        </w:rPr>
        <w:br w:type="page"/>
      </w:r>
    </w:p>
    <w:p w:rsidR="001F2E2B" w:rsidRDefault="001F2E2B" w:rsidP="002B51FA">
      <w:pPr>
        <w:pStyle w:val="Heading3"/>
        <w:rPr>
          <w:rtl/>
        </w:rPr>
      </w:pPr>
      <w:bookmarkStart w:id="13" w:name="_Toc21463523"/>
      <w:r>
        <w:rPr>
          <w:rFonts w:hint="eastAsia"/>
          <w:rtl/>
        </w:rPr>
        <w:t>احسان</w:t>
      </w:r>
      <w:r>
        <w:rPr>
          <w:rtl/>
        </w:rPr>
        <w:t xml:space="preserve"> به پدر و مادر، کفّاره گناهان است</w:t>
      </w:r>
      <w:bookmarkEnd w:id="13"/>
    </w:p>
    <w:p w:rsidR="001F2E2B" w:rsidRDefault="001F2E2B" w:rsidP="001F2E2B">
      <w:pPr>
        <w:pStyle w:val="libNormal"/>
        <w:rPr>
          <w:rtl/>
        </w:rPr>
      </w:pPr>
      <w:r>
        <w:rPr>
          <w:rFonts w:hint="eastAsia"/>
          <w:rtl/>
        </w:rPr>
        <w:t>از</w:t>
      </w:r>
      <w:r>
        <w:rPr>
          <w:rtl/>
        </w:rPr>
        <w:t xml:space="preserve"> امام صادق</w:t>
      </w:r>
      <w:r w:rsidR="00CF159F" w:rsidRPr="002B51FA">
        <w:rPr>
          <w:rStyle w:val="libAlaemChar"/>
          <w:rtl/>
        </w:rPr>
        <w:t>عليه‌السلام</w:t>
      </w:r>
      <w:r>
        <w:rPr>
          <w:rtl/>
        </w:rPr>
        <w:t xml:space="preserve"> روايت شده است:</w:t>
      </w:r>
    </w:p>
    <w:p w:rsidR="001F2E2B" w:rsidRDefault="001F2E2B" w:rsidP="001F2E2B">
      <w:pPr>
        <w:pStyle w:val="libNormal"/>
        <w:rPr>
          <w:rtl/>
        </w:rPr>
      </w:pPr>
      <w:r>
        <w:rPr>
          <w:rFonts w:hint="eastAsia"/>
          <w:rtl/>
        </w:rPr>
        <w:t>جاء</w:t>
      </w:r>
      <w:r>
        <w:rPr>
          <w:rtl/>
        </w:rPr>
        <w:t xml:space="preserve"> رجل اِلى النبى</w:t>
      </w:r>
      <w:r w:rsidR="00CF159F" w:rsidRPr="002B51FA">
        <w:rPr>
          <w:rStyle w:val="libAlaemChar"/>
          <w:rtl/>
        </w:rPr>
        <w:t>صلى‌الله‌عليه‌وآله</w:t>
      </w:r>
      <w:r>
        <w:rPr>
          <w:rtl/>
        </w:rPr>
        <w:t xml:space="preserve"> فقال: انّى قد ولدت بنتا و ربَّيتُها حتّى اذا بلغت فألبستها و حلّيتها ثم جئت بها الى قليب فدفعتها فى جوفه و کان آخر ما سمعت منها و هى تقول: «يا أبتاه، فما کفّارة ذلک؟»، قال: «ألک أُمّ حية؟». قال: «لا»، قال: «فلک خالة ح</w:t>
      </w:r>
      <w:r>
        <w:rPr>
          <w:rFonts w:hint="eastAsia"/>
          <w:rtl/>
        </w:rPr>
        <w:t>ية؟»،</w:t>
      </w:r>
      <w:r>
        <w:rPr>
          <w:rtl/>
        </w:rPr>
        <w:t xml:space="preserve"> قال: «نعم»، قال: فابررها فانّها بمنزلة الاُمِّ يکفّر عنک ما صنعت. </w:t>
      </w:r>
      <w:r w:rsidRPr="002B51FA">
        <w:rPr>
          <w:rStyle w:val="libFootnotenumChar"/>
          <w:rtl/>
        </w:rPr>
        <w:t>(٥٥)</w:t>
      </w:r>
    </w:p>
    <w:p w:rsidR="001F2E2B" w:rsidRDefault="001F2E2B" w:rsidP="001F2E2B">
      <w:pPr>
        <w:pStyle w:val="libNormal"/>
        <w:rPr>
          <w:rtl/>
        </w:rPr>
      </w:pPr>
      <w:r>
        <w:rPr>
          <w:rFonts w:hint="eastAsia"/>
          <w:rtl/>
        </w:rPr>
        <w:t>مردى</w:t>
      </w:r>
      <w:r>
        <w:rPr>
          <w:rtl/>
        </w:rPr>
        <w:t xml:space="preserve"> خدمت پيامبر</w:t>
      </w:r>
      <w:r w:rsidR="00CF159F" w:rsidRPr="002B51FA">
        <w:rPr>
          <w:rStyle w:val="libAlaemChar"/>
          <w:rtl/>
        </w:rPr>
        <w:t>صلى‌الله‌عليه‌وآله</w:t>
      </w:r>
      <w:r>
        <w:rPr>
          <w:rtl/>
        </w:rPr>
        <w:t xml:space="preserve"> آمد و عرض کرد: برايم دخترى متولّد شد و او را بزرگ کردم تا بالغ شد؛ سپس به وى لباس پوشانيدم و او را به زيور آراستم. او را کنار گودالى آوردم و او را در ميان آن انداختم و آخر سخنى که از او شنيدم اين بود که گفت: پدر جان! کف</w:t>
      </w:r>
      <w:r>
        <w:rPr>
          <w:rFonts w:hint="eastAsia"/>
          <w:rtl/>
        </w:rPr>
        <w:t>ّاره</w:t>
      </w:r>
      <w:r>
        <w:rPr>
          <w:rtl/>
        </w:rPr>
        <w:t xml:space="preserve"> اين کردار زشت، چه خواهد بود؟</w:t>
      </w:r>
    </w:p>
    <w:p w:rsidR="001F2E2B" w:rsidRDefault="001F2E2B" w:rsidP="001F2E2B">
      <w:pPr>
        <w:pStyle w:val="libNormal"/>
        <w:rPr>
          <w:rtl/>
        </w:rPr>
      </w:pPr>
      <w:r>
        <w:rPr>
          <w:rFonts w:hint="eastAsia"/>
          <w:rtl/>
        </w:rPr>
        <w:t>پيامبر</w:t>
      </w:r>
      <w:r w:rsidR="00CF159F" w:rsidRPr="002B51FA">
        <w:rPr>
          <w:rStyle w:val="libAlaemChar"/>
          <w:rtl/>
        </w:rPr>
        <w:t>صلى‌الله‌عليه‌وآله</w:t>
      </w:r>
      <w:r>
        <w:rPr>
          <w:rtl/>
        </w:rPr>
        <w:t xml:space="preserve"> به وى فرمود: «آيا مادرت زنده است»؟. عرض کرد: «نه». فرمود: «آيا خاله ات زنده است؟». عرض کرد: «آري». فرمود: با او خوشرفتارى کن که به جاى مادر است و خوشرفتارى با او، کفّاره آن کردارت خواهد بود.</w:t>
      </w:r>
    </w:p>
    <w:p w:rsidR="001F2E2B" w:rsidRDefault="002B51FA" w:rsidP="001F2E2B">
      <w:pPr>
        <w:pStyle w:val="libNormal"/>
        <w:rPr>
          <w:rtl/>
        </w:rPr>
      </w:pPr>
      <w:r>
        <w:rPr>
          <w:rtl/>
        </w:rPr>
        <w:br w:type="page"/>
      </w:r>
    </w:p>
    <w:p w:rsidR="001F2E2B" w:rsidRDefault="001F2E2B" w:rsidP="002B51FA">
      <w:pPr>
        <w:pStyle w:val="Heading3"/>
        <w:rPr>
          <w:rtl/>
        </w:rPr>
      </w:pPr>
      <w:bookmarkStart w:id="14" w:name="_Toc21463524"/>
      <w:r>
        <w:rPr>
          <w:rFonts w:hint="eastAsia"/>
          <w:rtl/>
        </w:rPr>
        <w:t>احترام</w:t>
      </w:r>
      <w:r>
        <w:rPr>
          <w:rtl/>
        </w:rPr>
        <w:t xml:space="preserve"> و نيکى پيامبر </w:t>
      </w:r>
      <w:r w:rsidR="00CF159F">
        <w:rPr>
          <w:rtl/>
        </w:rPr>
        <w:t>صلى‌الله‌عليه‌وآله‌وسلم</w:t>
      </w:r>
      <w:r>
        <w:rPr>
          <w:rtl/>
        </w:rPr>
        <w:t xml:space="preserve"> به والدين رضاعى</w:t>
      </w:r>
      <w:bookmarkEnd w:id="14"/>
    </w:p>
    <w:p w:rsidR="001F2E2B" w:rsidRDefault="001F2E2B" w:rsidP="001F2E2B">
      <w:pPr>
        <w:pStyle w:val="libNormal"/>
        <w:rPr>
          <w:rtl/>
        </w:rPr>
      </w:pPr>
      <w:r>
        <w:rPr>
          <w:rFonts w:hint="eastAsia"/>
          <w:rtl/>
        </w:rPr>
        <w:t>بعد</w:t>
      </w:r>
      <w:r>
        <w:rPr>
          <w:rtl/>
        </w:rPr>
        <w:t xml:space="preserve"> از آنکه شير آمنه، مادر پيامبر</w:t>
      </w:r>
      <w:r w:rsidR="00CF159F" w:rsidRPr="002B51FA">
        <w:rPr>
          <w:rStyle w:val="libAlaemChar"/>
          <w:rtl/>
        </w:rPr>
        <w:t>صلى‌الله‌عليه‌وآله</w:t>
      </w:r>
      <w:r>
        <w:rPr>
          <w:rtl/>
        </w:rPr>
        <w:t xml:space="preserve"> کم شد، عبدالمطلب، جدّ پيامبر، او را به دايه اى مهربان سپرد. در آن زمان، دايه هاى قبيله بنى سعد، مشهور بودند که در موقع معينى به مکه مى آمدند و هر کدام، نوزادى را گرفته، همراه خود مى بردند. چهار ماه از ت</w:t>
      </w:r>
      <w:r>
        <w:rPr>
          <w:rFonts w:hint="eastAsia"/>
          <w:rtl/>
        </w:rPr>
        <w:t>ولّد</w:t>
      </w:r>
      <w:r>
        <w:rPr>
          <w:rtl/>
        </w:rPr>
        <w:t xml:space="preserve"> پيامبر</w:t>
      </w:r>
      <w:r w:rsidR="00CF159F" w:rsidRPr="002B51FA">
        <w:rPr>
          <w:rStyle w:val="libAlaemChar"/>
          <w:rtl/>
        </w:rPr>
        <w:t>صلى‌الله‌عليه‌وآله</w:t>
      </w:r>
      <w:r>
        <w:rPr>
          <w:rtl/>
        </w:rPr>
        <w:t xml:space="preserve"> گذشته بود که دايگان قبيله بنى سعد به مکه آمدند و در آن سال، قحطى عجيبى بود. از اين لحاظ به کمک اشراف مکه نيازمند بودند. در اين بين، حليمه، نوه عبدالمطلب را پذيرفت. عبدالمطلب رو به حليمه کرد و گفت: «از کدام قبيله اي؟» گفت: «ا</w:t>
      </w:r>
      <w:r>
        <w:rPr>
          <w:rFonts w:hint="eastAsia"/>
          <w:rtl/>
        </w:rPr>
        <w:t>ز</w:t>
      </w:r>
      <w:r>
        <w:rPr>
          <w:rtl/>
        </w:rPr>
        <w:t xml:space="preserve"> بنى سعد». پرسيد: «اسمت چيست؟». گفت: «حليمه». عبدالمطلب از شنيدن اسم او و نام قبيله اش بسيار مسرور شد و گفت: «آفرين! دو خوى پسنديده و دو خصلت شايسته: يکى سعادت و ديگرى حلم و بردباري.</w:t>
      </w:r>
    </w:p>
    <w:p w:rsidR="001F2E2B" w:rsidRDefault="001F2E2B" w:rsidP="001F2E2B">
      <w:pPr>
        <w:pStyle w:val="libNormal"/>
        <w:rPr>
          <w:rtl/>
        </w:rPr>
      </w:pPr>
      <w:r>
        <w:rPr>
          <w:rFonts w:hint="eastAsia"/>
          <w:rtl/>
        </w:rPr>
        <w:t>دايه</w:t>
      </w:r>
      <w:r>
        <w:rPr>
          <w:rtl/>
        </w:rPr>
        <w:t xml:space="preserve"> مهربان پيامبر</w:t>
      </w:r>
      <w:r w:rsidR="00CF159F" w:rsidRPr="002B51FA">
        <w:rPr>
          <w:rStyle w:val="libAlaemChar"/>
          <w:rtl/>
        </w:rPr>
        <w:t>صلى‌الله‌عليه‌وآله</w:t>
      </w:r>
      <w:r>
        <w:rPr>
          <w:rtl/>
        </w:rPr>
        <w:t xml:space="preserve"> ، پنج سال از وى محافظت کرد و در تربيت و پرورش او کوشيد. بعد حليمه او را به مکه آورد و به جدّ بزرگوارش سپرد. پيامبر</w:t>
      </w:r>
      <w:r w:rsidR="00CF159F" w:rsidRPr="002B51FA">
        <w:rPr>
          <w:rStyle w:val="libAlaemChar"/>
          <w:rtl/>
        </w:rPr>
        <w:t>صلى‌الله‌عليه‌وآله</w:t>
      </w:r>
      <w:r>
        <w:rPr>
          <w:rtl/>
        </w:rPr>
        <w:t xml:space="preserve"> چند خواهر و برادر رضاعى در خانه حليمه داشت و پدر رضاعى آن حضرت، حارث بن عبدالعُزى </w:t>
      </w:r>
      <w:r>
        <w:rPr>
          <w:rFonts w:hint="eastAsia"/>
          <w:rtl/>
        </w:rPr>
        <w:t>بود</w:t>
      </w:r>
      <w:r>
        <w:rPr>
          <w:rtl/>
        </w:rPr>
        <w:t>.</w:t>
      </w:r>
    </w:p>
    <w:p w:rsidR="001F2E2B" w:rsidRDefault="001F2E2B" w:rsidP="001F2E2B">
      <w:pPr>
        <w:pStyle w:val="libNormal"/>
        <w:rPr>
          <w:rtl/>
        </w:rPr>
      </w:pPr>
      <w:r>
        <w:rPr>
          <w:rFonts w:hint="eastAsia"/>
          <w:rtl/>
        </w:rPr>
        <w:t>سالها</w:t>
      </w:r>
      <w:r>
        <w:rPr>
          <w:rtl/>
        </w:rPr>
        <w:t xml:space="preserve"> از اين ماجرا گذشت، تا اينکه حضرت محمّد به پيامبرى مبعوث گرديد. روزى پيامبر</w:t>
      </w:r>
      <w:r w:rsidR="00CF159F" w:rsidRPr="002B51FA">
        <w:rPr>
          <w:rStyle w:val="libAlaemChar"/>
          <w:rtl/>
        </w:rPr>
        <w:t>صلى‌الله‌عليه‌وآله</w:t>
      </w:r>
      <w:r>
        <w:rPr>
          <w:rtl/>
        </w:rPr>
        <w:t xml:space="preserve"> روى عبايى نشسته بود. ناگهان شوهر حليمه به حضور آن حضرت آمد. پيامبر</w:t>
      </w:r>
      <w:r w:rsidR="00CF159F" w:rsidRPr="002B51FA">
        <w:rPr>
          <w:rStyle w:val="libAlaemChar"/>
          <w:rtl/>
        </w:rPr>
        <w:t>صلى‌الله‌عليه‌وآله</w:t>
      </w:r>
      <w:r>
        <w:rPr>
          <w:rtl/>
        </w:rPr>
        <w:t xml:space="preserve"> بر ياد مهربانى هاى او از جا برخاست و از او احترام کرد و روى عبايش نش</w:t>
      </w:r>
      <w:r>
        <w:rPr>
          <w:rFonts w:hint="eastAsia"/>
          <w:rtl/>
        </w:rPr>
        <w:t>انيد</w:t>
      </w:r>
      <w:r>
        <w:rPr>
          <w:rtl/>
        </w:rPr>
        <w:t xml:space="preserve">. در اين هنگام، مادرش حليمه آمد. </w:t>
      </w:r>
      <w:r>
        <w:rPr>
          <w:rtl/>
        </w:rPr>
        <w:lastRenderedPageBreak/>
        <w:t>حضرت گوشه ديگر عبايش را براى او پهن کرد، او را روى آن نشانيد و محبّت شايانى به مادر رضاعى خود کرد. آنها هنوز در آن هنگام، اسلام نياورده بودند؛ امّا سخنان پيامبر</w:t>
      </w:r>
      <w:r w:rsidR="00CF159F" w:rsidRPr="00A85CDF">
        <w:rPr>
          <w:rStyle w:val="libAlaemChar"/>
          <w:rtl/>
        </w:rPr>
        <w:t>صلى‌الله‌عليه‌وآله</w:t>
      </w:r>
      <w:r>
        <w:rPr>
          <w:rtl/>
        </w:rPr>
        <w:t xml:space="preserve"> در دل صاف آنها اثر کرد و همان دم، نور </w:t>
      </w:r>
      <w:r>
        <w:rPr>
          <w:rFonts w:hint="eastAsia"/>
          <w:rtl/>
        </w:rPr>
        <w:t>ايمان</w:t>
      </w:r>
      <w:r>
        <w:rPr>
          <w:rtl/>
        </w:rPr>
        <w:t xml:space="preserve"> بر قلب آنها تابيد و ايمان را به زبان جارى کردند.</w:t>
      </w:r>
    </w:p>
    <w:p w:rsidR="001F2E2B" w:rsidRDefault="00A85CDF" w:rsidP="001F2E2B">
      <w:pPr>
        <w:pStyle w:val="libNormal"/>
        <w:rPr>
          <w:rtl/>
        </w:rPr>
      </w:pPr>
      <w:r>
        <w:rPr>
          <w:rtl/>
        </w:rPr>
        <w:br w:type="page"/>
      </w:r>
    </w:p>
    <w:p w:rsidR="001F2E2B" w:rsidRDefault="001F2E2B" w:rsidP="00A85CDF">
      <w:pPr>
        <w:pStyle w:val="Heading3"/>
        <w:rPr>
          <w:rtl/>
        </w:rPr>
      </w:pPr>
      <w:bookmarkStart w:id="15" w:name="_Toc21463525"/>
      <w:r>
        <w:rPr>
          <w:rFonts w:hint="eastAsia"/>
          <w:rtl/>
        </w:rPr>
        <w:t>گريه</w:t>
      </w:r>
      <w:r>
        <w:rPr>
          <w:rtl/>
        </w:rPr>
        <w:t xml:space="preserve"> امام سجاد</w:t>
      </w:r>
      <w:r w:rsidR="00CF159F">
        <w:rPr>
          <w:rtl/>
        </w:rPr>
        <w:t>عليه‌السلام</w:t>
      </w:r>
      <w:r>
        <w:rPr>
          <w:rtl/>
        </w:rPr>
        <w:t xml:space="preserve"> بر پدر بزرگوارش</w:t>
      </w:r>
      <w:bookmarkEnd w:id="15"/>
    </w:p>
    <w:p w:rsidR="001F2E2B" w:rsidRDefault="001F2E2B" w:rsidP="001F2E2B">
      <w:pPr>
        <w:pStyle w:val="libNormal"/>
        <w:rPr>
          <w:rtl/>
        </w:rPr>
      </w:pPr>
      <w:r>
        <w:rPr>
          <w:rFonts w:hint="eastAsia"/>
          <w:rtl/>
        </w:rPr>
        <w:t>احترام</w:t>
      </w:r>
      <w:r>
        <w:rPr>
          <w:rtl/>
        </w:rPr>
        <w:t xml:space="preserve"> و نيکى به والدين را بايد از ائمّه اطهار </w:t>
      </w:r>
      <w:r w:rsidR="00CF159F" w:rsidRPr="00A85CDF">
        <w:rPr>
          <w:rStyle w:val="libAlaemChar"/>
          <w:rtl/>
        </w:rPr>
        <w:t>عليهم‌السلام</w:t>
      </w:r>
      <w:r>
        <w:rPr>
          <w:rtl/>
        </w:rPr>
        <w:t xml:space="preserve"> بياموزيم. آنها با آن مقام و منزلتى که در پيشگاه الهى داشتند؛ امّا در مقابل پدر و مادر، از خويش تواضع نشان مى دادند. امام سجاد</w:t>
      </w:r>
      <w:r w:rsidR="00CF159F" w:rsidRPr="00A85CDF">
        <w:rPr>
          <w:rStyle w:val="libAlaemChar"/>
          <w:rtl/>
        </w:rPr>
        <w:t>عليه‌السلام</w:t>
      </w:r>
      <w:r>
        <w:rPr>
          <w:rtl/>
        </w:rPr>
        <w:t xml:space="preserve"> بيست سال بر پدر بزرگوار خود گريست و هنگامى که در پيش آن حض</w:t>
      </w:r>
      <w:r>
        <w:rPr>
          <w:rFonts w:hint="eastAsia"/>
          <w:rtl/>
        </w:rPr>
        <w:t>رت،</w:t>
      </w:r>
      <w:r>
        <w:rPr>
          <w:rtl/>
        </w:rPr>
        <w:t xml:space="preserve"> طعامى مى گذاشتند، مدام مى گريست، تا اينکه روزى يکى از غلامانش عرض کرد: «آقاى من! وقت آن نشده که اندوه شما بر طرف شود». فرمود: «واى بر تو! حضرت يعقوب، دوازده پسر داشت. خداوند يکى از آنان را از او پنهان کرد. آن قدر بر او گريست تا چشمانش از کثرت گريه، سفي</w:t>
      </w:r>
      <w:r>
        <w:rPr>
          <w:rFonts w:hint="eastAsia"/>
          <w:rtl/>
        </w:rPr>
        <w:t>د</w:t>
      </w:r>
      <w:r>
        <w:rPr>
          <w:rtl/>
        </w:rPr>
        <w:t xml:space="preserve"> شد و از بسيارى اندوه بر پسرش موهاى سرش سفيد گشت، حال آنکه فرزندش در دنيا زنده بود؛ و من به چشم خود پدر و برادر و عمو و هفده نفر از اهل بيت خود را ديدم که شهيد گشته بودند و جسدهاى مطهّر ايشان بر زمين افتاده بود. </w:t>
      </w:r>
      <w:r w:rsidRPr="000B673B">
        <w:rPr>
          <w:rStyle w:val="libFootnotenumChar"/>
          <w:rtl/>
        </w:rPr>
        <w:t>(٥٦)</w:t>
      </w:r>
    </w:p>
    <w:p w:rsidR="001F2E2B" w:rsidRDefault="001F2E2B" w:rsidP="001F2E2B">
      <w:pPr>
        <w:pStyle w:val="libNormal"/>
        <w:rPr>
          <w:rtl/>
        </w:rPr>
      </w:pPr>
      <w:r>
        <w:rPr>
          <w:rFonts w:hint="eastAsia"/>
          <w:rtl/>
        </w:rPr>
        <w:t>همچنين</w:t>
      </w:r>
      <w:r>
        <w:rPr>
          <w:rtl/>
        </w:rPr>
        <w:t xml:space="preserve"> نقل شده که امام سجاد</w:t>
      </w:r>
      <w:r w:rsidR="00CF159F" w:rsidRPr="000B673B">
        <w:rPr>
          <w:rStyle w:val="libAlaemChar"/>
          <w:rtl/>
        </w:rPr>
        <w:t>عليه‌السلام</w:t>
      </w:r>
      <w:r>
        <w:rPr>
          <w:rtl/>
        </w:rPr>
        <w:t xml:space="preserve"> روزى چهار رکعت نماز مى خواند که دو رکعت آن را به پدر بزرگوار خويش هديه مى کرد و دو رکعت ديگر را بر مادر بزرگوارش و مى فرمود: از حقوق والدين بر فرزند، اين است که بعد از مرگ پدر و مادر، آنها را فراموش نکند.</w:t>
      </w:r>
    </w:p>
    <w:p w:rsidR="001F2E2B" w:rsidRDefault="000B673B" w:rsidP="001F2E2B">
      <w:pPr>
        <w:pStyle w:val="libNormal"/>
        <w:rPr>
          <w:rtl/>
        </w:rPr>
      </w:pPr>
      <w:r>
        <w:rPr>
          <w:rtl/>
        </w:rPr>
        <w:br w:type="page"/>
      </w:r>
    </w:p>
    <w:p w:rsidR="001F2E2B" w:rsidRDefault="001F2E2B" w:rsidP="000B673B">
      <w:pPr>
        <w:pStyle w:val="Heading3"/>
        <w:rPr>
          <w:rtl/>
        </w:rPr>
      </w:pPr>
      <w:bookmarkStart w:id="16" w:name="_Toc21463526"/>
      <w:r>
        <w:rPr>
          <w:rFonts w:hint="eastAsia"/>
          <w:rtl/>
        </w:rPr>
        <w:t>آثار</w:t>
      </w:r>
      <w:r>
        <w:rPr>
          <w:rtl/>
        </w:rPr>
        <w:t xml:space="preserve"> نفرين يا رضايت پدر</w:t>
      </w:r>
      <w:bookmarkEnd w:id="16"/>
    </w:p>
    <w:p w:rsidR="001F2E2B" w:rsidRDefault="001F2E2B" w:rsidP="001F2E2B">
      <w:pPr>
        <w:pStyle w:val="libNormal"/>
        <w:rPr>
          <w:rtl/>
        </w:rPr>
      </w:pPr>
      <w:r>
        <w:rPr>
          <w:rFonts w:hint="eastAsia"/>
          <w:rtl/>
        </w:rPr>
        <w:t>شبى</w:t>
      </w:r>
      <w:r>
        <w:rPr>
          <w:rtl/>
        </w:rPr>
        <w:t xml:space="preserve"> امام حسين</w:t>
      </w:r>
      <w:r w:rsidR="00CF159F" w:rsidRPr="000B673B">
        <w:rPr>
          <w:rStyle w:val="libAlaemChar"/>
          <w:rtl/>
        </w:rPr>
        <w:t>عليه‌السلام</w:t>
      </w:r>
      <w:r>
        <w:rPr>
          <w:rtl/>
        </w:rPr>
        <w:t xml:space="preserve"> با پدر بزرگوارش حضرت على</w:t>
      </w:r>
      <w:r w:rsidR="00CF159F" w:rsidRPr="000B673B">
        <w:rPr>
          <w:rStyle w:val="libAlaemChar"/>
          <w:rtl/>
        </w:rPr>
        <w:t>عليه‌السلام</w:t>
      </w:r>
      <w:r>
        <w:rPr>
          <w:rtl/>
        </w:rPr>
        <w:t xml:space="preserve"> مشغول طواف خانه خدا بودند که ناله جانگداز شخصى را شنيدند که به درگاه الهى دست دراز کرده و مناجات مى کند. حضرت على</w:t>
      </w:r>
      <w:r w:rsidR="00CF159F" w:rsidRPr="000B673B">
        <w:rPr>
          <w:rStyle w:val="libAlaemChar"/>
          <w:rtl/>
        </w:rPr>
        <w:t>عليه‌السلام</w:t>
      </w:r>
      <w:r>
        <w:rPr>
          <w:rtl/>
        </w:rPr>
        <w:t xml:space="preserve"> به امام حسين</w:t>
      </w:r>
      <w:r w:rsidR="00CF159F" w:rsidRPr="000B673B">
        <w:rPr>
          <w:rStyle w:val="libAlaemChar"/>
          <w:rtl/>
        </w:rPr>
        <w:t>عليه‌السلام</w:t>
      </w:r>
      <w:r>
        <w:rPr>
          <w:rtl/>
        </w:rPr>
        <w:t xml:space="preserve"> فرمود: «نزد مناجات کننده، برو و او را دعوت کن تا پيش من بيايد. امام حسين</w:t>
      </w:r>
      <w:r w:rsidR="00CF159F" w:rsidRPr="000B673B">
        <w:rPr>
          <w:rStyle w:val="libAlaemChar"/>
          <w:rtl/>
        </w:rPr>
        <w:t>عليه‌السلام</w:t>
      </w:r>
      <w:r w:rsidRPr="000B673B">
        <w:rPr>
          <w:rStyle w:val="libAlaemChar"/>
          <w:rtl/>
        </w:rPr>
        <w:t xml:space="preserve"> </w:t>
      </w:r>
      <w:r>
        <w:rPr>
          <w:rtl/>
        </w:rPr>
        <w:t>نزد او رفت. ديد جوانى است بسيار مضطرب و هراسان و مشغول دعا و راز و نياز با خداى بزرگ. به او فرمود: على</w:t>
      </w:r>
      <w:r w:rsidR="00CF159F" w:rsidRPr="000B673B">
        <w:rPr>
          <w:rStyle w:val="libAlaemChar"/>
          <w:rtl/>
        </w:rPr>
        <w:t>عليه‌السلام</w:t>
      </w:r>
      <w:r w:rsidRPr="000B673B">
        <w:rPr>
          <w:rStyle w:val="libAlaemChar"/>
          <w:rtl/>
        </w:rPr>
        <w:t xml:space="preserve"> </w:t>
      </w:r>
      <w:r>
        <w:rPr>
          <w:rtl/>
        </w:rPr>
        <w:t>تو را مى طلبد اجابت کن». آن مرد خدمت حضرت على</w:t>
      </w:r>
      <w:r w:rsidR="00CF159F" w:rsidRPr="000B673B">
        <w:rPr>
          <w:rStyle w:val="libAlaemChar"/>
          <w:rtl/>
        </w:rPr>
        <w:t>عليه‌السلام</w:t>
      </w:r>
      <w:r>
        <w:rPr>
          <w:rtl/>
        </w:rPr>
        <w:t xml:space="preserve"> آمد. حضرت فرمود: «تو کيستي؟» عرض کرد: «م</w:t>
      </w:r>
      <w:r>
        <w:rPr>
          <w:rFonts w:hint="eastAsia"/>
          <w:rtl/>
        </w:rPr>
        <w:t>ردى</w:t>
      </w:r>
      <w:r>
        <w:rPr>
          <w:rtl/>
        </w:rPr>
        <w:t xml:space="preserve"> از اعرابم». پرسيد: «اين ناله براى چه بود؟» عرض کرد: «من جوانى بودم عياش و گنهکار. پدرم مرا از گناه و آلودگى نهى مى کرد. من به حرف او گوش نمى دادم؛ بلکه بيشتر گناه مى کردم و او را آزار رسانده، دشنامش مى دادم. پولى در نزد او سراغ داشتم. روزى براى پيدا کر</w:t>
      </w:r>
      <w:r>
        <w:rPr>
          <w:rFonts w:hint="eastAsia"/>
          <w:rtl/>
        </w:rPr>
        <w:t>دن</w:t>
      </w:r>
      <w:r>
        <w:rPr>
          <w:rtl/>
        </w:rPr>
        <w:t xml:space="preserve"> آن پول نزديک صندوقى رفتم که در آنجا پنهان بود تا پول را بردارم. پدرم جلوگيرى کرد. من دست او را فشردم و بر زمينش انداختم و پولها را برداشتم و در پى کار خود رفتم. در آن دم، شنيدم که گفت: به خانه خدا مى روم و تو را نفرين مى کنم.</w:t>
      </w:r>
    </w:p>
    <w:p w:rsidR="001F2E2B" w:rsidRDefault="001F2E2B" w:rsidP="001F2E2B">
      <w:pPr>
        <w:pStyle w:val="libNormal"/>
        <w:rPr>
          <w:rtl/>
        </w:rPr>
      </w:pPr>
      <w:r>
        <w:rPr>
          <w:rFonts w:hint="eastAsia"/>
          <w:rtl/>
        </w:rPr>
        <w:t>پدرم</w:t>
      </w:r>
      <w:r>
        <w:rPr>
          <w:rtl/>
        </w:rPr>
        <w:t xml:space="preserve"> روانه مکه شد. من شاهد کارهايش بودم. ديدم که دست به پرده کعبه گرفت و با آهى سوزان مرا نفرين کرد. هنوز نفرينش تمام نشده بود که اين بيچارگى مرا فرا گرفت و تندرستى را از من سلب نمود.</w:t>
      </w:r>
    </w:p>
    <w:p w:rsidR="001F2E2B" w:rsidRDefault="001F2E2B" w:rsidP="001F2E2B">
      <w:pPr>
        <w:pStyle w:val="libNormal"/>
        <w:rPr>
          <w:rtl/>
        </w:rPr>
      </w:pPr>
      <w:r>
        <w:rPr>
          <w:rFonts w:hint="eastAsia"/>
          <w:rtl/>
        </w:rPr>
        <w:t>مرد</w:t>
      </w:r>
      <w:r>
        <w:rPr>
          <w:rtl/>
        </w:rPr>
        <w:t xml:space="preserve"> در اين موقع، پيراهن خود را بالا زد. يک طرف بدن او کاملاً خشک شده بود.</w:t>
      </w:r>
    </w:p>
    <w:p w:rsidR="001F2E2B" w:rsidRDefault="001F2E2B" w:rsidP="001F2E2B">
      <w:pPr>
        <w:pStyle w:val="libNormal"/>
        <w:rPr>
          <w:rtl/>
        </w:rPr>
      </w:pPr>
      <w:r>
        <w:rPr>
          <w:rFonts w:hint="eastAsia"/>
          <w:rtl/>
        </w:rPr>
        <w:lastRenderedPageBreak/>
        <w:t>سه</w:t>
      </w:r>
      <w:r>
        <w:rPr>
          <w:rtl/>
        </w:rPr>
        <w:t xml:space="preserve"> سال بر همين وضع گذراندم و از او پوزش مى خواستم و او مرا رد مى کرد سال سوم ايام حج، از او درخواست کردم که همان جايى که مرا نفرين کرده، دعا کند، شايد خداوند سلامتى را به برکت دعاى او به من باز گرداند. قبول کرد و با هم به طرف مکه حرکت کرديم.</w:t>
      </w:r>
    </w:p>
    <w:p w:rsidR="001F2E2B" w:rsidRDefault="001F2E2B" w:rsidP="001F2E2B">
      <w:pPr>
        <w:pStyle w:val="libNormal"/>
        <w:rPr>
          <w:rtl/>
        </w:rPr>
      </w:pPr>
      <w:r>
        <w:rPr>
          <w:rFonts w:hint="eastAsia"/>
          <w:rtl/>
        </w:rPr>
        <w:t>پدرم</w:t>
      </w:r>
      <w:r>
        <w:rPr>
          <w:rtl/>
        </w:rPr>
        <w:t xml:space="preserve"> سوار شتر بود. در بيابان، ناگاه مرغى از پشتِ سر، سنگى پراند. شتر رم کرد و پدرم از روى شتر افتاد. به بالينش رفتم، ديدم از دنيا رفته است. همان جا او را دفن کردم و اينک خودم تنها به اينجا براى دعا آمده ام.</w:t>
      </w:r>
    </w:p>
    <w:p w:rsidR="001F2E2B" w:rsidRDefault="001F2E2B" w:rsidP="001F2E2B">
      <w:pPr>
        <w:pStyle w:val="libNormal"/>
        <w:rPr>
          <w:rtl/>
        </w:rPr>
      </w:pPr>
      <w:r>
        <w:rPr>
          <w:rFonts w:hint="eastAsia"/>
          <w:rtl/>
        </w:rPr>
        <w:t>حضرت</w:t>
      </w:r>
      <w:r>
        <w:rPr>
          <w:rtl/>
        </w:rPr>
        <w:t xml:space="preserve"> فرمود: از اينکه پدرت با تو براى دعا کردن در نجات تو به طرف کعبه مى آمده، معلوم مى شود از تو راضى شده است. اينک من در حقّ تو دعا مى کنم.</w:t>
      </w:r>
    </w:p>
    <w:p w:rsidR="001F2E2B" w:rsidRDefault="001F2E2B" w:rsidP="001F2E2B">
      <w:pPr>
        <w:pStyle w:val="libNormal"/>
        <w:rPr>
          <w:rtl/>
        </w:rPr>
      </w:pPr>
      <w:r>
        <w:rPr>
          <w:rFonts w:hint="eastAsia"/>
          <w:rtl/>
        </w:rPr>
        <w:t>در</w:t>
      </w:r>
      <w:r>
        <w:rPr>
          <w:rtl/>
        </w:rPr>
        <w:t xml:space="preserve"> اين موقع، حضرت دست به دعا بلند کرد و سپس دستهاى مبارک خود را به بدن آن جوان کشيد. جوان، در همان لحظه شفا يافت. سپس على</w:t>
      </w:r>
      <w:r w:rsidR="00CF159F" w:rsidRPr="008E7425">
        <w:rPr>
          <w:rStyle w:val="libAlaemChar"/>
          <w:rtl/>
        </w:rPr>
        <w:t>عليه‌السلام</w:t>
      </w:r>
      <w:r>
        <w:rPr>
          <w:rtl/>
        </w:rPr>
        <w:t xml:space="preserve"> به فرزندان نسبت به نيکى به والدين توصيه کرد و فرمود: «عليکم ببرّ الوالدين؛ شما را به رفتار نيک با پدر و مادر، سفارش مى کنم</w:t>
      </w:r>
      <w:r>
        <w:rPr>
          <w:rFonts w:hint="eastAsia"/>
          <w:rtl/>
        </w:rPr>
        <w:t>»</w:t>
      </w:r>
      <w:r>
        <w:rPr>
          <w:rtl/>
        </w:rPr>
        <w:t xml:space="preserve">. </w:t>
      </w:r>
      <w:r w:rsidRPr="008E7425">
        <w:rPr>
          <w:rStyle w:val="libFootnotenumChar"/>
          <w:rtl/>
        </w:rPr>
        <w:t>(٥٧)</w:t>
      </w:r>
    </w:p>
    <w:p w:rsidR="001F2E2B" w:rsidRDefault="008E7425" w:rsidP="001F2E2B">
      <w:pPr>
        <w:pStyle w:val="libNormal"/>
        <w:rPr>
          <w:rtl/>
        </w:rPr>
      </w:pPr>
      <w:r>
        <w:rPr>
          <w:rtl/>
        </w:rPr>
        <w:br w:type="page"/>
      </w:r>
    </w:p>
    <w:p w:rsidR="001F2E2B" w:rsidRDefault="001F2E2B" w:rsidP="008E7425">
      <w:pPr>
        <w:pStyle w:val="Heading3"/>
        <w:rPr>
          <w:rtl/>
        </w:rPr>
      </w:pPr>
      <w:bookmarkStart w:id="17" w:name="_Toc21463527"/>
      <w:r>
        <w:rPr>
          <w:rFonts w:hint="eastAsia"/>
          <w:rtl/>
        </w:rPr>
        <w:t>کسى</w:t>
      </w:r>
      <w:r>
        <w:rPr>
          <w:rtl/>
        </w:rPr>
        <w:t xml:space="preserve"> که با پدر تندى کند، ذليل مى شود</w:t>
      </w:r>
      <w:bookmarkEnd w:id="17"/>
    </w:p>
    <w:p w:rsidR="001F2E2B" w:rsidRDefault="001F2E2B" w:rsidP="001F2E2B">
      <w:pPr>
        <w:pStyle w:val="libNormal"/>
        <w:rPr>
          <w:rtl/>
        </w:rPr>
      </w:pPr>
      <w:r>
        <w:rPr>
          <w:rFonts w:hint="eastAsia"/>
          <w:rtl/>
        </w:rPr>
        <w:t>امام</w:t>
      </w:r>
      <w:r>
        <w:rPr>
          <w:rtl/>
        </w:rPr>
        <w:t xml:space="preserve"> صادق</w:t>
      </w:r>
      <w:r w:rsidR="00CF159F" w:rsidRPr="008E7425">
        <w:rPr>
          <w:rStyle w:val="libAlaemChar"/>
          <w:rtl/>
        </w:rPr>
        <w:t>عليه‌السلام</w:t>
      </w:r>
      <w:r>
        <w:rPr>
          <w:rtl/>
        </w:rPr>
        <w:t xml:space="preserve"> مى فرمايد:</w:t>
      </w:r>
    </w:p>
    <w:p w:rsidR="001F2E2B" w:rsidRDefault="001F2E2B" w:rsidP="001F2E2B">
      <w:pPr>
        <w:pStyle w:val="libNormal"/>
        <w:rPr>
          <w:rtl/>
        </w:rPr>
      </w:pPr>
      <w:r>
        <w:rPr>
          <w:rFonts w:hint="eastAsia"/>
          <w:rtl/>
        </w:rPr>
        <w:t>ثلاثة</w:t>
      </w:r>
      <w:r>
        <w:rPr>
          <w:rtl/>
        </w:rPr>
        <w:t xml:space="preserve"> من عازَّهم ذلَّ: الوالد و السلطان و الغريم. </w:t>
      </w:r>
      <w:r w:rsidRPr="008E7425">
        <w:rPr>
          <w:rStyle w:val="libFootnotenumChar"/>
          <w:rtl/>
        </w:rPr>
        <w:t>(٥٨)</w:t>
      </w:r>
    </w:p>
    <w:p w:rsidR="001F2E2B" w:rsidRDefault="001F2E2B" w:rsidP="001F2E2B">
      <w:pPr>
        <w:pStyle w:val="libNormal"/>
        <w:rPr>
          <w:rtl/>
        </w:rPr>
      </w:pPr>
      <w:r>
        <w:rPr>
          <w:rFonts w:hint="eastAsia"/>
          <w:rtl/>
        </w:rPr>
        <w:t>سه</w:t>
      </w:r>
      <w:r>
        <w:rPr>
          <w:rtl/>
        </w:rPr>
        <w:t xml:space="preserve"> کس هستند که اگر کسى در صحبت کردن بر آنها تندى کند، خوار مى شود: پدر، حاکم و شخص مديون.</w:t>
      </w:r>
    </w:p>
    <w:p w:rsidR="001F2E2B" w:rsidRDefault="001F2E2B" w:rsidP="001F2E2B">
      <w:pPr>
        <w:pStyle w:val="libNormal"/>
        <w:rPr>
          <w:rtl/>
        </w:rPr>
      </w:pPr>
    </w:p>
    <w:p w:rsidR="001F2E2B" w:rsidRDefault="001F2E2B" w:rsidP="001F2E2B">
      <w:pPr>
        <w:pStyle w:val="libNormal"/>
        <w:rPr>
          <w:rtl/>
        </w:rPr>
      </w:pPr>
      <w:r>
        <w:rPr>
          <w:rFonts w:hint="eastAsia"/>
          <w:rtl/>
        </w:rPr>
        <w:t>کسى</w:t>
      </w:r>
      <w:r>
        <w:rPr>
          <w:rtl/>
        </w:rPr>
        <w:t xml:space="preserve"> که به پدر احترام کند، مورد احترام پيامبر</w:t>
      </w:r>
      <w:r w:rsidR="00CF159F" w:rsidRPr="008E7425">
        <w:rPr>
          <w:rStyle w:val="libAlaemChar"/>
          <w:rtl/>
        </w:rPr>
        <w:t>صلى‌الله‌عليه‌وآله</w:t>
      </w:r>
      <w:r>
        <w:rPr>
          <w:rtl/>
        </w:rPr>
        <w:t xml:space="preserve"> است</w:t>
      </w:r>
    </w:p>
    <w:p w:rsidR="001F2E2B" w:rsidRDefault="001F2E2B" w:rsidP="001F2E2B">
      <w:pPr>
        <w:pStyle w:val="libNormal"/>
        <w:rPr>
          <w:rtl/>
        </w:rPr>
      </w:pPr>
      <w:r>
        <w:rPr>
          <w:rFonts w:hint="eastAsia"/>
          <w:rtl/>
        </w:rPr>
        <w:t>در</w:t>
      </w:r>
      <w:r>
        <w:rPr>
          <w:rtl/>
        </w:rPr>
        <w:t xml:space="preserve"> روايتى درباره رسول خدا</w:t>
      </w:r>
      <w:r w:rsidR="00CF159F" w:rsidRPr="008E7425">
        <w:rPr>
          <w:rStyle w:val="libAlaemChar"/>
          <w:rtl/>
        </w:rPr>
        <w:t>صلى‌الله‌عليه‌وآله</w:t>
      </w:r>
      <w:r>
        <w:rPr>
          <w:rtl/>
        </w:rPr>
        <w:t xml:space="preserve"> آمده است: أتته اُخت له من الرضاعه، فلمّا أن نظر اليها سرّ بها و بسط رداء. لها فأجلسها عليه، ثم أقبل يحدِّثها و يضحک فى وجهها، ثم قامت فذهبت، ثمّ جاء اخوها فلم يصنع به ما صنع بها فقيل: «يا رسول الله! صنعت بأُخته ما لم تصنع به و هو رجل؟»، فقال: لأنّها کان أبرّ بأبيها منه. </w:t>
      </w:r>
      <w:r w:rsidRPr="008E7425">
        <w:rPr>
          <w:rStyle w:val="libFootnotenumChar"/>
          <w:rtl/>
        </w:rPr>
        <w:t>(٥٩)</w:t>
      </w:r>
    </w:p>
    <w:p w:rsidR="001F2E2B" w:rsidRDefault="001F2E2B" w:rsidP="001F2E2B">
      <w:pPr>
        <w:pStyle w:val="libNormal"/>
        <w:rPr>
          <w:rtl/>
        </w:rPr>
      </w:pPr>
      <w:r>
        <w:rPr>
          <w:rFonts w:hint="eastAsia"/>
          <w:rtl/>
        </w:rPr>
        <w:t>خواهر</w:t>
      </w:r>
      <w:r>
        <w:rPr>
          <w:rtl/>
        </w:rPr>
        <w:t xml:space="preserve"> رضاعى پيامبر</w:t>
      </w:r>
      <w:r w:rsidR="00CF159F" w:rsidRPr="008E7425">
        <w:rPr>
          <w:rStyle w:val="libAlaemChar"/>
          <w:rtl/>
        </w:rPr>
        <w:t>صلى‌الله‌عليه‌وآله</w:t>
      </w:r>
      <w:r>
        <w:rPr>
          <w:rtl/>
        </w:rPr>
        <w:t xml:space="preserve"> به محضر ايشان آمد. حضرت خوشحال شد؛ سپس عباى خود را پهن کرد و او را روى آن عبا نشانيد. بعد با او سخن گفت و به او با چهره اى خندان، نگاه مى کرد. آن گاه او از محضر پيامبر</w:t>
      </w:r>
      <w:r w:rsidR="00CF159F" w:rsidRPr="008E7425">
        <w:rPr>
          <w:rStyle w:val="libAlaemChar"/>
          <w:rtl/>
        </w:rPr>
        <w:t>صلى‌الله‌عليه‌وآله</w:t>
      </w:r>
      <w:r w:rsidRPr="008E7425">
        <w:rPr>
          <w:rStyle w:val="libAlaemChar"/>
          <w:rtl/>
        </w:rPr>
        <w:t xml:space="preserve"> </w:t>
      </w:r>
      <w:r>
        <w:rPr>
          <w:rtl/>
        </w:rPr>
        <w:t>مرخّص شد سپس برادر رضاعى آن ح</w:t>
      </w:r>
      <w:r>
        <w:rPr>
          <w:rFonts w:hint="eastAsia"/>
          <w:rtl/>
        </w:rPr>
        <w:t>ضرت</w:t>
      </w:r>
      <w:r>
        <w:rPr>
          <w:rtl/>
        </w:rPr>
        <w:t xml:space="preserve"> آمد. آن احترامى که به خواهر رضاعى خود کرد، به برادر رضاعى خود نکرد. شخصى به آن حضرت عرض کرد: «احترامى که به خواهر رضاعى خود گذاشتيد، به برادر رضاعى خود نگذاشتيد، با آنکه مرد است». حضرت در جواب فرمود: زيرا خواهرم به پدر خود، از برادرش مهربانتر است.</w:t>
      </w:r>
    </w:p>
    <w:p w:rsidR="001F2E2B" w:rsidRDefault="008E7425" w:rsidP="001F2E2B">
      <w:pPr>
        <w:pStyle w:val="libNormal"/>
        <w:rPr>
          <w:rtl/>
        </w:rPr>
      </w:pPr>
      <w:r>
        <w:rPr>
          <w:rtl/>
        </w:rPr>
        <w:br w:type="page"/>
      </w:r>
    </w:p>
    <w:p w:rsidR="001F2E2B" w:rsidRDefault="001F2E2B" w:rsidP="008E7425">
      <w:pPr>
        <w:pStyle w:val="Heading3"/>
        <w:rPr>
          <w:rtl/>
        </w:rPr>
      </w:pPr>
      <w:bookmarkStart w:id="18" w:name="_Toc21463528"/>
      <w:r>
        <w:rPr>
          <w:rFonts w:hint="eastAsia"/>
          <w:rtl/>
        </w:rPr>
        <w:t>مقام</w:t>
      </w:r>
      <w:r>
        <w:rPr>
          <w:rtl/>
        </w:rPr>
        <w:t xml:space="preserve"> مادر</w:t>
      </w:r>
      <w:bookmarkEnd w:id="18"/>
    </w:p>
    <w:p w:rsidR="001F2E2B" w:rsidRDefault="001F2E2B" w:rsidP="001F2E2B">
      <w:pPr>
        <w:pStyle w:val="libNormal"/>
        <w:rPr>
          <w:rtl/>
        </w:rPr>
      </w:pPr>
      <w:r>
        <w:rPr>
          <w:rFonts w:hint="eastAsia"/>
          <w:rtl/>
        </w:rPr>
        <w:t>در</w:t>
      </w:r>
      <w:r>
        <w:rPr>
          <w:rtl/>
        </w:rPr>
        <w:t xml:space="preserve"> قرآن مجيد و روايات، در احسان و نيکى کردن به مادر تأکيد بيشترى شده و بعضى از آيات، احساسات و عاطفه انسان را نسبت به مادر به شدت تحريک مى کند و به او تذکر مى دهد که لزوم شکرگزارى از مادر، اين است که او نُه ماه سنگينى تو را تحمّل کرده است.</w:t>
      </w:r>
    </w:p>
    <w:p w:rsidR="001F2E2B" w:rsidRDefault="001F2E2B" w:rsidP="001F2E2B">
      <w:pPr>
        <w:pStyle w:val="libNormal"/>
        <w:rPr>
          <w:rtl/>
        </w:rPr>
      </w:pPr>
      <w:r>
        <w:rPr>
          <w:rFonts w:hint="eastAsia"/>
          <w:rtl/>
        </w:rPr>
        <w:t>انسان</w:t>
      </w:r>
      <w:r>
        <w:rPr>
          <w:rtl/>
        </w:rPr>
        <w:t xml:space="preserve"> بايد هميشه به ياد داشته باشد که مادر چه سختى هايى را در دوران باردارى تحمّل مى کند و در راه حفظ و سلامت او چه فداکارى هايى نموده است.</w:t>
      </w:r>
    </w:p>
    <w:p w:rsidR="001F2E2B" w:rsidRDefault="001F2E2B" w:rsidP="001F2E2B">
      <w:pPr>
        <w:pStyle w:val="libNormal"/>
        <w:rPr>
          <w:rtl/>
        </w:rPr>
      </w:pPr>
      <w:r>
        <w:rPr>
          <w:rFonts w:hint="eastAsia"/>
          <w:rtl/>
        </w:rPr>
        <w:t>حضرت</w:t>
      </w:r>
      <w:r>
        <w:rPr>
          <w:rtl/>
        </w:rPr>
        <w:t xml:space="preserve"> مسيح</w:t>
      </w:r>
      <w:r w:rsidR="00CF159F" w:rsidRPr="008E7425">
        <w:rPr>
          <w:rStyle w:val="libAlaemChar"/>
          <w:rtl/>
        </w:rPr>
        <w:t>عليه‌السلام</w:t>
      </w:r>
      <w:r>
        <w:rPr>
          <w:rtl/>
        </w:rPr>
        <w:t xml:space="preserve"> اگر چه بدون پدر تولّد يافت، در مقام برشمردن افتخارات خود، نيکوکارى نسبت به مادر را ذکر مى کند، و اين خود، دليل روشنى بر اهمّيت مقام مادر است. خداوند در قرآن از زبان عيسى</w:t>
      </w:r>
      <w:r w:rsidR="00CF159F" w:rsidRPr="008E7425">
        <w:rPr>
          <w:rStyle w:val="libAlaemChar"/>
          <w:rtl/>
        </w:rPr>
        <w:t>عليه‌السلام</w:t>
      </w:r>
      <w:r w:rsidRPr="008E7425">
        <w:rPr>
          <w:rStyle w:val="libAlaemChar"/>
          <w:rtl/>
        </w:rPr>
        <w:t xml:space="preserve"> </w:t>
      </w:r>
      <w:r>
        <w:rPr>
          <w:rtl/>
        </w:rPr>
        <w:t>مى فرمايد:</w:t>
      </w:r>
    </w:p>
    <w:p w:rsidR="001F2E2B" w:rsidRDefault="001F2E2B" w:rsidP="001F2E2B">
      <w:pPr>
        <w:pStyle w:val="libNormal"/>
        <w:rPr>
          <w:rtl/>
        </w:rPr>
      </w:pPr>
      <w:r w:rsidRPr="008E7425">
        <w:rPr>
          <w:rStyle w:val="libAieChar"/>
          <w:rFonts w:hint="eastAsia"/>
          <w:rtl/>
        </w:rPr>
        <w:t>وَ</w:t>
      </w:r>
      <w:r w:rsidRPr="008E7425">
        <w:rPr>
          <w:rStyle w:val="libAieChar"/>
          <w:rtl/>
        </w:rPr>
        <w:t xml:space="preserve"> بَرّاً بِوالِدَتى وَ لَمْ يجْعَلْنى جَبَّاراً شَقِياً</w:t>
      </w:r>
      <w:r>
        <w:rPr>
          <w:rtl/>
        </w:rPr>
        <w:t xml:space="preserve">. </w:t>
      </w:r>
      <w:r w:rsidRPr="008E7425">
        <w:rPr>
          <w:rStyle w:val="libFootnotenumChar"/>
          <w:rtl/>
        </w:rPr>
        <w:t>(٦٠)</w:t>
      </w:r>
    </w:p>
    <w:p w:rsidR="001F2E2B" w:rsidRDefault="001F2E2B" w:rsidP="001F2E2B">
      <w:pPr>
        <w:pStyle w:val="libNormal"/>
        <w:rPr>
          <w:rtl/>
        </w:rPr>
      </w:pPr>
      <w:r>
        <w:rPr>
          <w:rFonts w:hint="eastAsia"/>
          <w:rtl/>
        </w:rPr>
        <w:t>خداوند</w:t>
      </w:r>
      <w:r>
        <w:rPr>
          <w:rtl/>
        </w:rPr>
        <w:t xml:space="preserve"> مرا نسبت به مادرم نيکوکار قرار داده و جبّار و شقى قرار نداده است.</w:t>
      </w:r>
    </w:p>
    <w:p w:rsidR="001F2E2B" w:rsidRDefault="001F2E2B" w:rsidP="001F2E2B">
      <w:pPr>
        <w:pStyle w:val="libNormal"/>
        <w:rPr>
          <w:rtl/>
        </w:rPr>
      </w:pPr>
      <w:r>
        <w:rPr>
          <w:rFonts w:hint="eastAsia"/>
          <w:rtl/>
        </w:rPr>
        <w:t>گر</w:t>
      </w:r>
      <w:r>
        <w:rPr>
          <w:rtl/>
        </w:rPr>
        <w:t xml:space="preserve"> چه در جهانِ امروز درباره مقام مادر سخن بسيار گفته مى شود و حتى در کشور ما روز با شکوهى را به نام روز مادر نامگذارى کرده انده؛ </w:t>
      </w:r>
      <w:r w:rsidRPr="008E7425">
        <w:rPr>
          <w:rStyle w:val="libFootnotenumChar"/>
          <w:rtl/>
        </w:rPr>
        <w:t>(٦١)</w:t>
      </w:r>
      <w:r>
        <w:rPr>
          <w:rtl/>
        </w:rPr>
        <w:t xml:space="preserve"> امّا متأسفانه وضع تمدن ماشينى چنان است که رابطه پدران و مادران را از فرزندان خيلى زود قطع مى کند. در معارف اسلامى، اهمّيت </w:t>
      </w:r>
      <w:r>
        <w:rPr>
          <w:rFonts w:hint="eastAsia"/>
          <w:rtl/>
        </w:rPr>
        <w:t>فوق</w:t>
      </w:r>
      <w:r>
        <w:rPr>
          <w:rtl/>
        </w:rPr>
        <w:t xml:space="preserve"> العاده اى به مقام مادر داده شده است. حتى در کتاب وسائل بابى به اين امر اختصاص داده شده به نام: «باب استحباب الزياده فى برّ الاُم على برّ الأب. </w:t>
      </w:r>
      <w:r w:rsidRPr="008E7425">
        <w:rPr>
          <w:rStyle w:val="libFootnotenumChar"/>
          <w:rtl/>
        </w:rPr>
        <w:t>(٦٢)</w:t>
      </w:r>
    </w:p>
    <w:p w:rsidR="001F2E2B" w:rsidRDefault="001F2E2B" w:rsidP="001F2E2B">
      <w:pPr>
        <w:pStyle w:val="libNormal"/>
        <w:rPr>
          <w:rtl/>
        </w:rPr>
      </w:pPr>
      <w:r>
        <w:rPr>
          <w:rFonts w:hint="eastAsia"/>
          <w:rtl/>
        </w:rPr>
        <w:t>از</w:t>
      </w:r>
      <w:r>
        <w:rPr>
          <w:rtl/>
        </w:rPr>
        <w:t xml:space="preserve"> امام صادق</w:t>
      </w:r>
      <w:r w:rsidR="00CF159F" w:rsidRPr="008E7425">
        <w:rPr>
          <w:rStyle w:val="libAlaemChar"/>
          <w:rtl/>
        </w:rPr>
        <w:t>عليه‌السلام</w:t>
      </w:r>
      <w:r>
        <w:rPr>
          <w:rtl/>
        </w:rPr>
        <w:t xml:space="preserve"> روايت شده است:</w:t>
      </w:r>
    </w:p>
    <w:p w:rsidR="001F2E2B" w:rsidRDefault="001F2E2B" w:rsidP="001F2E2B">
      <w:pPr>
        <w:pStyle w:val="libNormal"/>
        <w:rPr>
          <w:rtl/>
        </w:rPr>
      </w:pPr>
      <w:r>
        <w:rPr>
          <w:rFonts w:hint="eastAsia"/>
          <w:rtl/>
        </w:rPr>
        <w:t>جاء</w:t>
      </w:r>
      <w:r>
        <w:rPr>
          <w:rtl/>
        </w:rPr>
        <w:t xml:space="preserve"> رجل الى النبى</w:t>
      </w:r>
      <w:r w:rsidR="00CF159F" w:rsidRPr="008E7425">
        <w:rPr>
          <w:rStyle w:val="libAlaemChar"/>
          <w:rtl/>
        </w:rPr>
        <w:t>صلى‌الله‌عليه‌وآله</w:t>
      </w:r>
      <w:r>
        <w:rPr>
          <w:rtl/>
        </w:rPr>
        <w:t xml:space="preserve"> فقال: «يا رسول الله! من أبرّ؟»، قال: «اُمّک»، قال: «ثمَّ </w:t>
      </w:r>
      <w:r>
        <w:rPr>
          <w:rtl/>
        </w:rPr>
        <w:lastRenderedPageBreak/>
        <w:t xml:space="preserve">من؟»، قال: «اُمُّک»، قال: «ثمّ من؟»، قال: «اُمُّک»، قال: «ثمّ من؟»، قال: أباک. </w:t>
      </w:r>
      <w:r w:rsidRPr="008E7425">
        <w:rPr>
          <w:rStyle w:val="libFootnotenumChar"/>
          <w:rtl/>
        </w:rPr>
        <w:t>(٦٣)</w:t>
      </w:r>
    </w:p>
    <w:p w:rsidR="001F2E2B" w:rsidRDefault="001F2E2B" w:rsidP="001F2E2B">
      <w:pPr>
        <w:pStyle w:val="libNormal"/>
        <w:rPr>
          <w:rtl/>
        </w:rPr>
      </w:pPr>
      <w:r>
        <w:rPr>
          <w:rFonts w:hint="eastAsia"/>
          <w:rtl/>
        </w:rPr>
        <w:t>مردى</w:t>
      </w:r>
      <w:r>
        <w:rPr>
          <w:rtl/>
        </w:rPr>
        <w:t xml:space="preserve"> خدمت پيامبر</w:t>
      </w:r>
      <w:r w:rsidR="00CF159F" w:rsidRPr="008E7425">
        <w:rPr>
          <w:rStyle w:val="libAlaemChar"/>
          <w:rtl/>
        </w:rPr>
        <w:t>صلى‌الله‌عليه‌وآله</w:t>
      </w:r>
      <w:r>
        <w:rPr>
          <w:rtl/>
        </w:rPr>
        <w:t xml:space="preserve"> آمد و عرض کرد: «اى رسول خدا! به چه کسى نيکويى کنم؟». فرمود: «به مادرت»، عرض کرد: «بعد از او به چه کسي؟» فرمود: «به مادرت»، بار سوم عرض کرد: «بعد ازاو به چه کسي؟» فرمود: «به مادرت»، در چهارمين بار که اين سؤال را تکرار کر</w:t>
      </w:r>
      <w:r>
        <w:rPr>
          <w:rFonts w:hint="eastAsia"/>
          <w:rtl/>
        </w:rPr>
        <w:t>د</w:t>
      </w:r>
      <w:r>
        <w:rPr>
          <w:rtl/>
        </w:rPr>
        <w:t xml:space="preserve"> فرمود: به پدرت.</w:t>
      </w:r>
    </w:p>
    <w:p w:rsidR="001F2E2B" w:rsidRDefault="001F2E2B" w:rsidP="001F2E2B">
      <w:pPr>
        <w:pStyle w:val="libNormal"/>
        <w:rPr>
          <w:rtl/>
        </w:rPr>
      </w:pPr>
      <w:r>
        <w:rPr>
          <w:rFonts w:hint="eastAsia"/>
          <w:rtl/>
        </w:rPr>
        <w:t>در</w:t>
      </w:r>
      <w:r>
        <w:rPr>
          <w:rtl/>
        </w:rPr>
        <w:t xml:space="preserve"> حديث ديگرى آمده است که جوانى براى شرکت در جهاد، (آنجا که جهاد واجب عينى نبود) نزد پيامبر</w:t>
      </w:r>
      <w:r w:rsidR="00CF159F" w:rsidRPr="007427AB">
        <w:rPr>
          <w:rStyle w:val="libAlaemChar"/>
          <w:rtl/>
        </w:rPr>
        <w:t>صلى‌الله‌عليه‌وآله</w:t>
      </w:r>
      <w:r w:rsidRPr="007427AB">
        <w:rPr>
          <w:rStyle w:val="libAlaemChar"/>
          <w:rtl/>
        </w:rPr>
        <w:t xml:space="preserve"> </w:t>
      </w:r>
      <w:r>
        <w:rPr>
          <w:rtl/>
        </w:rPr>
        <w:t>آمد. حضرت به او فرمود:</w:t>
      </w:r>
    </w:p>
    <w:p w:rsidR="001F2E2B" w:rsidRDefault="001F2E2B" w:rsidP="001F2E2B">
      <w:pPr>
        <w:pStyle w:val="libNormal"/>
        <w:rPr>
          <w:rtl/>
        </w:rPr>
      </w:pPr>
      <w:r>
        <w:rPr>
          <w:rFonts w:hint="eastAsia"/>
          <w:rtl/>
        </w:rPr>
        <w:t>«الک</w:t>
      </w:r>
      <w:r>
        <w:rPr>
          <w:rtl/>
        </w:rPr>
        <w:t xml:space="preserve"> والدة؟»، قال: «نعم»، قال: فالزمها فانّ الجنّه تحت قدمها. </w:t>
      </w:r>
      <w:r w:rsidRPr="007427AB">
        <w:rPr>
          <w:rStyle w:val="libFootnotenumChar"/>
          <w:rtl/>
        </w:rPr>
        <w:t>(٦٤)</w:t>
      </w:r>
    </w:p>
    <w:p w:rsidR="001F2E2B" w:rsidRDefault="001F2E2B" w:rsidP="001F2E2B">
      <w:pPr>
        <w:pStyle w:val="libNormal"/>
        <w:rPr>
          <w:rtl/>
        </w:rPr>
      </w:pPr>
      <w:r>
        <w:rPr>
          <w:rtl/>
        </w:rPr>
        <w:t>[فرمود:]آيا مادرى داري؟ عرض کرد: «آري» فرمود: درخدمت مادرت باش که بهشت زير پاى مادران است.</w:t>
      </w:r>
    </w:p>
    <w:p w:rsidR="001F2E2B" w:rsidRDefault="001F2E2B" w:rsidP="001F2E2B">
      <w:pPr>
        <w:pStyle w:val="libNormal"/>
        <w:rPr>
          <w:rtl/>
        </w:rPr>
      </w:pPr>
      <w:r>
        <w:rPr>
          <w:rFonts w:hint="eastAsia"/>
          <w:rtl/>
        </w:rPr>
        <w:t>خداوند</w:t>
      </w:r>
      <w:r>
        <w:rPr>
          <w:rtl/>
        </w:rPr>
        <w:t xml:space="preserve"> در قرآن به زحمات فوق العاده مادر اشاره مى کند و مى فرمايد:</w:t>
      </w:r>
    </w:p>
    <w:p w:rsidR="001F2E2B" w:rsidRDefault="001F2E2B" w:rsidP="001F2E2B">
      <w:pPr>
        <w:pStyle w:val="libNormal"/>
        <w:rPr>
          <w:rtl/>
        </w:rPr>
      </w:pPr>
      <w:r w:rsidRPr="007427AB">
        <w:rPr>
          <w:rStyle w:val="libAieChar"/>
          <w:rFonts w:hint="eastAsia"/>
          <w:rtl/>
        </w:rPr>
        <w:t>وَ</w:t>
      </w:r>
      <w:r w:rsidRPr="007427AB">
        <w:rPr>
          <w:rStyle w:val="libAieChar"/>
          <w:rtl/>
        </w:rPr>
        <w:t xml:space="preserve"> وَصَّينَا الاِْنْسانَ بِوالِدَيهِ حَمَلَتْهُ اُمُّهُ وَهْناً عَلى وَهْنٍ</w:t>
      </w:r>
      <w:r>
        <w:rPr>
          <w:rtl/>
        </w:rPr>
        <w:t xml:space="preserve">. </w:t>
      </w:r>
      <w:r w:rsidRPr="007427AB">
        <w:rPr>
          <w:rStyle w:val="libFootnotenumChar"/>
          <w:rtl/>
        </w:rPr>
        <w:t>(٦٥)</w:t>
      </w:r>
    </w:p>
    <w:p w:rsidR="001F2E2B" w:rsidRDefault="001F2E2B" w:rsidP="001F2E2B">
      <w:pPr>
        <w:pStyle w:val="libNormal"/>
        <w:rPr>
          <w:rtl/>
        </w:rPr>
      </w:pPr>
      <w:r>
        <w:rPr>
          <w:rFonts w:hint="eastAsia"/>
          <w:rtl/>
        </w:rPr>
        <w:t>ما</w:t>
      </w:r>
      <w:r>
        <w:rPr>
          <w:rtl/>
        </w:rPr>
        <w:t xml:space="preserve"> به انسان درباره پدر و مادرش سفارش کرديم مادرش او را با زحمت روى زحمت حمل کرد.</w:t>
      </w:r>
    </w:p>
    <w:p w:rsidR="001F2E2B" w:rsidRDefault="001F2E2B" w:rsidP="001F2E2B">
      <w:pPr>
        <w:pStyle w:val="libNormal"/>
        <w:rPr>
          <w:rtl/>
        </w:rPr>
      </w:pPr>
      <w:r>
        <w:rPr>
          <w:rFonts w:hint="eastAsia"/>
          <w:rtl/>
        </w:rPr>
        <w:t>مادران</w:t>
      </w:r>
      <w:r>
        <w:rPr>
          <w:rtl/>
        </w:rPr>
        <w:t xml:space="preserve"> در دوران باردارى، دچار سستى و ضعف مى شوند؛ زيرا از عصاره بدن آنان جنين پرورش مى يابد. به همين دليل، مادران در دوران باردارى، گرفتار کمبود انواع ويتامينها مى شوند. خداوند در جاى ديگر مى فرمايد:</w:t>
      </w:r>
    </w:p>
    <w:p w:rsidR="001F2E2B" w:rsidRDefault="001F2E2B" w:rsidP="001F2E2B">
      <w:pPr>
        <w:pStyle w:val="libNormal"/>
        <w:rPr>
          <w:rtl/>
        </w:rPr>
      </w:pPr>
      <w:r w:rsidRPr="007427AB">
        <w:rPr>
          <w:rStyle w:val="libAieChar"/>
          <w:rFonts w:hint="eastAsia"/>
          <w:rtl/>
        </w:rPr>
        <w:t>وَالْوالِداتُ</w:t>
      </w:r>
      <w:r w:rsidRPr="007427AB">
        <w:rPr>
          <w:rStyle w:val="libAieChar"/>
          <w:rtl/>
        </w:rPr>
        <w:t xml:space="preserve"> يرْضِعْنَ اَوْلادَهُنَّ حَوْلَينِ کامِلَينِ. </w:t>
      </w:r>
      <w:r w:rsidRPr="007427AB">
        <w:rPr>
          <w:rStyle w:val="libFootnotenumChar"/>
          <w:rtl/>
        </w:rPr>
        <w:t>(٦٦)</w:t>
      </w:r>
    </w:p>
    <w:p w:rsidR="001F2E2B" w:rsidRDefault="001F2E2B" w:rsidP="001F2E2B">
      <w:pPr>
        <w:pStyle w:val="libNormal"/>
        <w:rPr>
          <w:rtl/>
        </w:rPr>
      </w:pPr>
      <w:r>
        <w:rPr>
          <w:rFonts w:hint="eastAsia"/>
          <w:rtl/>
        </w:rPr>
        <w:t>مادران،</w:t>
      </w:r>
      <w:r>
        <w:rPr>
          <w:rtl/>
        </w:rPr>
        <w:t xml:space="preserve"> فرزندان خود را دو سالِ تمام، شير مى دهند.</w:t>
      </w:r>
    </w:p>
    <w:p w:rsidR="001F2E2B" w:rsidRDefault="001F2E2B" w:rsidP="001F2E2B">
      <w:pPr>
        <w:pStyle w:val="libNormal"/>
        <w:rPr>
          <w:rtl/>
        </w:rPr>
      </w:pPr>
      <w:r>
        <w:rPr>
          <w:rFonts w:hint="eastAsia"/>
          <w:rtl/>
        </w:rPr>
        <w:t>حقّ</w:t>
      </w:r>
      <w:r>
        <w:rPr>
          <w:rtl/>
        </w:rPr>
        <w:t xml:space="preserve"> شير دادن در دوسال شيرخوارگى، مخصوص مادر است و او از کودک خود نگهدارى مى کند. تغذيه جسم و جان نوزاد </w:t>
      </w:r>
      <w:r>
        <w:rPr>
          <w:rtl/>
        </w:rPr>
        <w:lastRenderedPageBreak/>
        <w:t>در اين مدت، با شير و عواطف مادر، پيوند ناگسستنى دارد و حقّ نگهدارى و سرپرستى را بر عهده او گذارده است.</w:t>
      </w:r>
    </w:p>
    <w:p w:rsidR="001F2E2B" w:rsidRDefault="007427AB" w:rsidP="001F2E2B">
      <w:pPr>
        <w:pStyle w:val="libNormal"/>
        <w:rPr>
          <w:rtl/>
        </w:rPr>
      </w:pPr>
      <w:r>
        <w:rPr>
          <w:rtl/>
        </w:rPr>
        <w:br w:type="page"/>
      </w:r>
    </w:p>
    <w:p w:rsidR="001F2E2B" w:rsidRDefault="001F2E2B" w:rsidP="007427AB">
      <w:pPr>
        <w:pStyle w:val="Heading3"/>
        <w:rPr>
          <w:rtl/>
        </w:rPr>
      </w:pPr>
      <w:bookmarkStart w:id="19" w:name="_Toc21463529"/>
      <w:r>
        <w:rPr>
          <w:rFonts w:hint="eastAsia"/>
          <w:rtl/>
        </w:rPr>
        <w:t>چند</w:t>
      </w:r>
      <w:r>
        <w:rPr>
          <w:rtl/>
        </w:rPr>
        <w:t xml:space="preserve"> دستور درباره دوران شيرخوارگى</w:t>
      </w:r>
      <w:bookmarkEnd w:id="19"/>
    </w:p>
    <w:p w:rsidR="001F2E2B" w:rsidRDefault="001F2E2B" w:rsidP="001F2E2B">
      <w:pPr>
        <w:pStyle w:val="libNormal"/>
        <w:rPr>
          <w:rtl/>
        </w:rPr>
      </w:pPr>
      <w:r>
        <w:rPr>
          <w:rtl/>
        </w:rPr>
        <w:t>١ - حق حضانت و نگاهدارى و شيردادن در دوران نوزادى، به عهده مادر است. با اينکه ولايتِ بر اطفال صغير به عهده پدر گذارده شده؛ امّا از آنجا که در اين مدت، نوزاد به شير و عواطف مادرى احتياج دارد، حق حفاظت فرزند در دوره کودکى بر عهده او گذارده شده است.</w:t>
      </w:r>
    </w:p>
    <w:p w:rsidR="001F2E2B" w:rsidRDefault="001F2E2B" w:rsidP="001F2E2B">
      <w:pPr>
        <w:pStyle w:val="libNormal"/>
        <w:rPr>
          <w:rtl/>
        </w:rPr>
      </w:pPr>
      <w:r>
        <w:rPr>
          <w:rtl/>
        </w:rPr>
        <w:t>٢ - مدت شير دادن طفل، لازم نيست که حتماً دو سال باشد. دو سال براى کسى است که بخواهد دوران شيرخوارگى را به طور کامل انجام دهد: لِمَنْ اَرادَ اَن يتِمَّ الرِّضاعَة؛ ولى مادران حق دارند با توجّه به وضع نوزاد و رعايت سلامت او اين مدت را تقليل دهند.</w:t>
      </w:r>
    </w:p>
    <w:p w:rsidR="001F2E2B" w:rsidRDefault="001F2E2B" w:rsidP="001F2E2B">
      <w:pPr>
        <w:pStyle w:val="libNormal"/>
        <w:rPr>
          <w:rtl/>
        </w:rPr>
      </w:pPr>
      <w:r>
        <w:rPr>
          <w:rtl/>
        </w:rPr>
        <w:t>٣ - هزينه زندگى مادر، در دوران شيردادن، از نظر غذا و لباس و حتى در صورتى که طلاق بگيرد بر عهده پدر نوزاد است تا مادر با خاطرى آسوده بتواند فرزند را شير دهد.</w:t>
      </w:r>
    </w:p>
    <w:p w:rsidR="001F2E2B" w:rsidRDefault="001F2E2B" w:rsidP="001F2E2B">
      <w:pPr>
        <w:pStyle w:val="libNormal"/>
        <w:rPr>
          <w:rtl/>
        </w:rPr>
      </w:pPr>
      <w:r w:rsidRPr="007427AB">
        <w:rPr>
          <w:rStyle w:val="libAieChar"/>
          <w:rFonts w:hint="eastAsia"/>
          <w:rtl/>
        </w:rPr>
        <w:t>وَ</w:t>
      </w:r>
      <w:r w:rsidRPr="007427AB">
        <w:rPr>
          <w:rStyle w:val="libAieChar"/>
          <w:rtl/>
        </w:rPr>
        <w:t xml:space="preserve"> عَلَى الْمَوْلُودِلَهُ رِزْقُهُنَّ وَ کسْوَتُهُنَّ</w:t>
      </w:r>
      <w:r>
        <w:rPr>
          <w:rtl/>
        </w:rPr>
        <w:t xml:space="preserve">. </w:t>
      </w:r>
      <w:r w:rsidRPr="007427AB">
        <w:rPr>
          <w:rStyle w:val="libFootnotenumChar"/>
          <w:rtl/>
        </w:rPr>
        <w:t>(٦٧)</w:t>
      </w:r>
    </w:p>
    <w:p w:rsidR="001F2E2B" w:rsidRDefault="001F2E2B" w:rsidP="001F2E2B">
      <w:pPr>
        <w:pStyle w:val="libNormal"/>
        <w:rPr>
          <w:rtl/>
        </w:rPr>
      </w:pPr>
      <w:r>
        <w:rPr>
          <w:rtl/>
        </w:rPr>
        <w:t>٤ - پدر و مادر، هيچ يک نبايد سرنوشت کودک خود را وجه المصالحه اختلافات خويش قرار دهند و بدين وسيله، ضربه هاى جبران ناپذيرى بر روح و روان نوزادان وارد سازند:</w:t>
      </w:r>
    </w:p>
    <w:p w:rsidR="001F2E2B" w:rsidRDefault="001F2E2B" w:rsidP="001F2E2B">
      <w:pPr>
        <w:pStyle w:val="libNormal"/>
        <w:rPr>
          <w:rtl/>
        </w:rPr>
      </w:pPr>
      <w:r w:rsidRPr="007427AB">
        <w:rPr>
          <w:rStyle w:val="libAieChar"/>
          <w:rFonts w:hint="eastAsia"/>
          <w:rtl/>
        </w:rPr>
        <w:t>لا</w:t>
      </w:r>
      <w:r>
        <w:rPr>
          <w:rtl/>
        </w:rPr>
        <w:t xml:space="preserve"> </w:t>
      </w:r>
      <w:r w:rsidRPr="007427AB">
        <w:rPr>
          <w:rStyle w:val="libAieChar"/>
          <w:rtl/>
        </w:rPr>
        <w:t>تُضارَّ والِدَةٌ بِوَلَدِها وَ لا مَوْلُودٌ لَهُ بِوَلَدِهِ</w:t>
      </w:r>
      <w:r>
        <w:rPr>
          <w:rtl/>
        </w:rPr>
        <w:t xml:space="preserve">. </w:t>
      </w:r>
      <w:r w:rsidRPr="007427AB">
        <w:rPr>
          <w:rStyle w:val="libFootnotenumChar"/>
          <w:rtl/>
        </w:rPr>
        <w:t>(٦٨)</w:t>
      </w:r>
    </w:p>
    <w:p w:rsidR="001F2E2B" w:rsidRDefault="001F2E2B" w:rsidP="001F2E2B">
      <w:pPr>
        <w:pStyle w:val="libNormal"/>
        <w:rPr>
          <w:rtl/>
        </w:rPr>
      </w:pPr>
      <w:r>
        <w:rPr>
          <w:rFonts w:hint="eastAsia"/>
          <w:rtl/>
        </w:rPr>
        <w:t>مردان</w:t>
      </w:r>
      <w:r>
        <w:rPr>
          <w:rtl/>
        </w:rPr>
        <w:t xml:space="preserve"> بايد مواظب باشند که حق حضانت و نگاهدارى مادران را با گرفتن کودکان در دوران شيرخوارگى از آنها پايمال نکنند و مادران هم که اين حق به آنها داده شده، نبايد از آن سوء استفاده کنند و از شيردادن، خوددارى کرده، يا مرد را از ديدار فرزندش محروم سازند.</w:t>
      </w:r>
    </w:p>
    <w:p w:rsidR="001F2E2B" w:rsidRDefault="001F2E2B" w:rsidP="001F2E2B">
      <w:pPr>
        <w:pStyle w:val="libNormal"/>
        <w:rPr>
          <w:rtl/>
        </w:rPr>
      </w:pPr>
      <w:r>
        <w:rPr>
          <w:rtl/>
        </w:rPr>
        <w:lastRenderedPageBreak/>
        <w:t>٥ - اگر پدر کودکى فوت کند، ورثه او بايد احتياجات مادر را در دورانى که به کودک شير مى دهد، تأمين کنند:</w:t>
      </w:r>
    </w:p>
    <w:p w:rsidR="001F2E2B" w:rsidRDefault="001F2E2B" w:rsidP="001F2E2B">
      <w:pPr>
        <w:pStyle w:val="libNormal"/>
        <w:rPr>
          <w:rtl/>
        </w:rPr>
      </w:pPr>
      <w:r w:rsidRPr="007427AB">
        <w:rPr>
          <w:rStyle w:val="libAieChar"/>
          <w:rFonts w:hint="eastAsia"/>
          <w:rtl/>
        </w:rPr>
        <w:t>وَ</w:t>
      </w:r>
      <w:r w:rsidRPr="007427AB">
        <w:rPr>
          <w:rStyle w:val="libAieChar"/>
          <w:rtl/>
        </w:rPr>
        <w:t xml:space="preserve"> عَلَى الْوارِثِ مِثْلُ ذلِک</w:t>
      </w:r>
      <w:r>
        <w:rPr>
          <w:rtl/>
        </w:rPr>
        <w:t xml:space="preserve">. </w:t>
      </w:r>
      <w:r w:rsidRPr="007427AB">
        <w:rPr>
          <w:rStyle w:val="libFootnotenumChar"/>
          <w:rtl/>
        </w:rPr>
        <w:t>(٦٩)</w:t>
      </w:r>
    </w:p>
    <w:p w:rsidR="001F2E2B" w:rsidRDefault="001F2E2B" w:rsidP="001F2E2B">
      <w:pPr>
        <w:pStyle w:val="libNormal"/>
        <w:rPr>
          <w:rtl/>
        </w:rPr>
      </w:pPr>
      <w:r>
        <w:rPr>
          <w:rtl/>
        </w:rPr>
        <w:t>٦ - اختيارِ از شير باز داشتن کودک، به پدر و مادر واگذار شده است:</w:t>
      </w:r>
    </w:p>
    <w:p w:rsidR="001F2E2B" w:rsidRDefault="001F2E2B" w:rsidP="001F2E2B">
      <w:pPr>
        <w:pStyle w:val="libNormal"/>
        <w:rPr>
          <w:rtl/>
        </w:rPr>
      </w:pPr>
      <w:r w:rsidRPr="007427AB">
        <w:rPr>
          <w:rStyle w:val="libAieChar"/>
          <w:rFonts w:hint="eastAsia"/>
          <w:rtl/>
        </w:rPr>
        <w:t>فَاِنْ</w:t>
      </w:r>
      <w:r w:rsidRPr="007427AB">
        <w:rPr>
          <w:rStyle w:val="libAieChar"/>
          <w:rtl/>
        </w:rPr>
        <w:t xml:space="preserve"> اَرادا فِصالاً عَنْ تَراضٍ مِنْهُما وَ تَشاوُرٍ فَلا جُناحَ عَلَيهِما</w:t>
      </w:r>
      <w:r>
        <w:rPr>
          <w:rtl/>
        </w:rPr>
        <w:t xml:space="preserve">. </w:t>
      </w:r>
      <w:r w:rsidRPr="007427AB">
        <w:rPr>
          <w:rStyle w:val="libFootnotenumChar"/>
          <w:rtl/>
        </w:rPr>
        <w:t>(٧٠)</w:t>
      </w:r>
    </w:p>
    <w:p w:rsidR="001F2E2B" w:rsidRDefault="001F2E2B" w:rsidP="001F2E2B">
      <w:pPr>
        <w:pStyle w:val="libNormal"/>
        <w:rPr>
          <w:rtl/>
        </w:rPr>
      </w:pPr>
      <w:r>
        <w:rPr>
          <w:rFonts w:hint="eastAsia"/>
          <w:rtl/>
        </w:rPr>
        <w:t>اگر</w:t>
      </w:r>
      <w:r>
        <w:rPr>
          <w:rtl/>
        </w:rPr>
        <w:t xml:space="preserve"> پدر و مادر بخواهند با همفکرى و توافق، طفل را از شير باز گيرند، مانعى ندارد.</w:t>
      </w:r>
    </w:p>
    <w:p w:rsidR="001F2E2B" w:rsidRDefault="001F2E2B" w:rsidP="001F2E2B">
      <w:pPr>
        <w:pStyle w:val="libNormal"/>
        <w:rPr>
          <w:rtl/>
        </w:rPr>
      </w:pPr>
      <w:r>
        <w:rPr>
          <w:rFonts w:hint="eastAsia"/>
          <w:rtl/>
        </w:rPr>
        <w:t>گر</w:t>
      </w:r>
      <w:r>
        <w:rPr>
          <w:rtl/>
        </w:rPr>
        <w:t xml:space="preserve"> چه مادر محبور نيست نوزاد را شير دهد؛ ولى چه بهتر که در راه رشد کودک خود، از بعضى خواسته هاى خود بگذرد، به طورى که يکديگر را راضى نگاه داشتن و با هم مشورت نمودن، جامه عمل به خود بپوشد.</w:t>
      </w:r>
    </w:p>
    <w:p w:rsidR="001F2E2B" w:rsidRDefault="001F2E2B" w:rsidP="001F2E2B">
      <w:pPr>
        <w:pStyle w:val="libNormal"/>
        <w:rPr>
          <w:rtl/>
        </w:rPr>
      </w:pPr>
      <w:r>
        <w:rPr>
          <w:rtl/>
        </w:rPr>
        <w:t xml:space="preserve">٧ - هرگز نمى توان از حقّ شير دادن و حضانت مادر جلوگيرى کرد؛ مگر اينکه مادر، خود امتناع ورزد و يا مانعى براى او پيش آيد که در اين صورت، مى توان نگاهدارى کودک و شيردادن به او را به دايه مناسبى واگذار کرد. </w:t>
      </w:r>
      <w:r w:rsidRPr="00EB0D4A">
        <w:rPr>
          <w:rStyle w:val="libFootnotenumChar"/>
          <w:rtl/>
        </w:rPr>
        <w:t>(٧١)</w:t>
      </w:r>
    </w:p>
    <w:p w:rsidR="001F2E2B" w:rsidRDefault="001F2E2B" w:rsidP="001F2E2B">
      <w:pPr>
        <w:pStyle w:val="libNormal"/>
        <w:rPr>
          <w:rtl/>
        </w:rPr>
      </w:pPr>
      <w:r>
        <w:rPr>
          <w:rFonts w:hint="eastAsia"/>
          <w:rtl/>
        </w:rPr>
        <w:t>پس</w:t>
      </w:r>
      <w:r>
        <w:rPr>
          <w:rtl/>
        </w:rPr>
        <w:t xml:space="preserve"> بدون شک، اگر خدمات و زحمات فراوانى که مادر از هنگام باردارى تا وضع حمل و دوران شيرخوارگى تحمّل مى کند، در نظر بگيريم، خواهيم ديد که هر قدر انسان در اين راه بکوشد، باز هم حقّ مادر را نتوانسته ادا کند.</w:t>
      </w:r>
    </w:p>
    <w:p w:rsidR="001F2E2B" w:rsidRDefault="001F2E2B" w:rsidP="001F2E2B">
      <w:pPr>
        <w:pStyle w:val="libNormal"/>
        <w:rPr>
          <w:rtl/>
        </w:rPr>
      </w:pPr>
      <w:r>
        <w:rPr>
          <w:rFonts w:hint="eastAsia"/>
          <w:rtl/>
        </w:rPr>
        <w:t>روزى</w:t>
      </w:r>
      <w:r>
        <w:rPr>
          <w:rtl/>
        </w:rPr>
        <w:t xml:space="preserve"> امّ سلمه نزد پيامبر</w:t>
      </w:r>
      <w:r w:rsidR="00CF159F" w:rsidRPr="00EB0D4A">
        <w:rPr>
          <w:rStyle w:val="libAlaemChar"/>
          <w:rtl/>
        </w:rPr>
        <w:t>صلى‌الله‌عليه‌وآله</w:t>
      </w:r>
      <w:r w:rsidRPr="00EB0D4A">
        <w:rPr>
          <w:rStyle w:val="libAlaemChar"/>
          <w:rtl/>
        </w:rPr>
        <w:t xml:space="preserve"> </w:t>
      </w:r>
      <w:r>
        <w:rPr>
          <w:rtl/>
        </w:rPr>
        <w:t>رسيد و عرض کرد: «همه افتخارات، نصيب مردان شده است؛ زنان چه سهمى از اين افتخارات را دارند؟» پيامبر</w:t>
      </w:r>
      <w:r w:rsidR="00CF159F" w:rsidRPr="00EB0D4A">
        <w:rPr>
          <w:rStyle w:val="libAlaemChar"/>
          <w:rtl/>
        </w:rPr>
        <w:t>صلى‌الله‌عليه‌وآله</w:t>
      </w:r>
      <w:r w:rsidRPr="00EB0D4A">
        <w:rPr>
          <w:rStyle w:val="libAlaemChar"/>
          <w:rtl/>
        </w:rPr>
        <w:t xml:space="preserve"> </w:t>
      </w:r>
      <w:r>
        <w:rPr>
          <w:rtl/>
        </w:rPr>
        <w:t>فرمود:</w:t>
      </w:r>
    </w:p>
    <w:p w:rsidR="001F2E2B" w:rsidRDefault="001F2E2B" w:rsidP="001F2E2B">
      <w:pPr>
        <w:pStyle w:val="libNormal"/>
        <w:rPr>
          <w:rtl/>
        </w:rPr>
      </w:pPr>
      <w:r>
        <w:rPr>
          <w:rFonts w:hint="eastAsia"/>
          <w:rtl/>
        </w:rPr>
        <w:t>بلى</w:t>
      </w:r>
      <w:r>
        <w:rPr>
          <w:rtl/>
        </w:rPr>
        <w:t xml:space="preserve"> اذا حملت المرأة کانت بمنزلة الصائم القائم المجاهد بنفسه و ماله فى سبيل الله فاذا وضعت کان لها من الأجر ما لا يدرى أحد ما هو لعظمة، فاذا أرضعت کان لها بکلّ مصّة کعدل عتق محرر من ولد </w:t>
      </w:r>
      <w:r>
        <w:rPr>
          <w:rtl/>
        </w:rPr>
        <w:lastRenderedPageBreak/>
        <w:t xml:space="preserve">اسماعيل، فاذا فرغت من رضاعه ضرب ملک کريم على جنبها و قال استأنفى العمل </w:t>
      </w:r>
      <w:r>
        <w:rPr>
          <w:rFonts w:hint="eastAsia"/>
          <w:rtl/>
        </w:rPr>
        <w:t>فقد</w:t>
      </w:r>
      <w:r>
        <w:rPr>
          <w:rtl/>
        </w:rPr>
        <w:t xml:space="preserve"> غفرلک. </w:t>
      </w:r>
      <w:r w:rsidRPr="00EB0D4A">
        <w:rPr>
          <w:rStyle w:val="libFootnotenumChar"/>
          <w:rtl/>
        </w:rPr>
        <w:t>(٧٢)</w:t>
      </w:r>
    </w:p>
    <w:p w:rsidR="001F2E2B" w:rsidRDefault="001F2E2B" w:rsidP="001F2E2B">
      <w:pPr>
        <w:pStyle w:val="libNormal"/>
        <w:rPr>
          <w:rtl/>
        </w:rPr>
      </w:pPr>
      <w:r>
        <w:rPr>
          <w:rFonts w:hint="eastAsia"/>
          <w:rtl/>
        </w:rPr>
        <w:t>آري</w:t>
      </w:r>
      <w:r>
        <w:rPr>
          <w:rtl/>
        </w:rPr>
        <w:t xml:space="preserve">! [زنان هم افتخارات فراوانى دارند]. هنگامى که زن، باردار مى شود، در تمام طول مدت حمل، به منزله روزه دار و شب زنده دار و مجاهد در راه خدا با جان و مال است، و هنگامى که وضع حمل مى کند، آن قدر خدا به او پاداش مى دهد که هيچ کس عظمت آن را نمى شناسد و هنگامى </w:t>
      </w:r>
      <w:r>
        <w:rPr>
          <w:rFonts w:hint="eastAsia"/>
          <w:rtl/>
        </w:rPr>
        <w:t>که</w:t>
      </w:r>
      <w:r>
        <w:rPr>
          <w:rtl/>
        </w:rPr>
        <w:t xml:space="preserve"> فرزندش را شير مى دهد، در برابر هر مکيدنى از سوى کودک، خداوند پاداش آزاد کردن برده اى از فرزندان اسماعيل را به او مى دهد، و هنگامى که دوران شيرخوارگى کودک تمام شد، يکى از فرشتگان بزرگوار خداوند بر پهلوى او مى زند و مى گويد: برنامه اعمال خود را از نو آغاز کن؛ چرا که خداوند، همه گناهان تو را بخشيده است.</w:t>
      </w:r>
    </w:p>
    <w:p w:rsidR="001F2E2B" w:rsidRDefault="001F2E2B" w:rsidP="001F2E2B">
      <w:pPr>
        <w:pStyle w:val="libNormal"/>
        <w:rPr>
          <w:rtl/>
        </w:rPr>
      </w:pPr>
      <w:r>
        <w:rPr>
          <w:rFonts w:hint="eastAsia"/>
          <w:rtl/>
        </w:rPr>
        <w:t>درد</w:t>
      </w:r>
      <w:r>
        <w:rPr>
          <w:rtl/>
        </w:rPr>
        <w:t xml:space="preserve"> و رنجهاى مادر در راه پرورش فرزند، به جهت اين است که محسوس تر است و هم به سبب اينکه زحمات مادر، در مقايسه با پدر، از اهمّيت بيشترى برخوردار است.</w:t>
      </w:r>
    </w:p>
    <w:p w:rsidR="001F2E2B" w:rsidRDefault="001F2E2B" w:rsidP="001F2E2B">
      <w:pPr>
        <w:pStyle w:val="libNormal"/>
        <w:rPr>
          <w:rtl/>
        </w:rPr>
      </w:pPr>
      <w:r>
        <w:rPr>
          <w:rFonts w:hint="eastAsia"/>
          <w:rtl/>
        </w:rPr>
        <w:t>خداوند</w:t>
      </w:r>
      <w:r>
        <w:rPr>
          <w:rtl/>
        </w:rPr>
        <w:t xml:space="preserve"> در قرآن عاطفه انسان را نسبت به مادر، به شدت تحريک مى کند و به او تذکر مى دهد که دليل لزوم شکرگزارى از مادر، اين است که نُه ماه، سنگينى او را تحمّل مى کند و از نيرو و توان خود، او را نيرو مى بخشد و خود، رفته رفته ناتوان مى شود و به طور معمول و متعارف</w:t>
      </w:r>
      <w:r>
        <w:rPr>
          <w:rFonts w:hint="eastAsia"/>
          <w:rtl/>
        </w:rPr>
        <w:t>،</w:t>
      </w:r>
      <w:r>
        <w:rPr>
          <w:rtl/>
        </w:rPr>
        <w:t xml:space="preserve"> تا دو سال از شيره جان خود متکفّل تغذيه فرزند مى شود:</w:t>
      </w:r>
    </w:p>
    <w:p w:rsidR="001F2E2B" w:rsidRDefault="001F2E2B" w:rsidP="001F2E2B">
      <w:pPr>
        <w:pStyle w:val="libNormal"/>
        <w:rPr>
          <w:rtl/>
        </w:rPr>
      </w:pPr>
      <w:r w:rsidRPr="00EB0D4A">
        <w:rPr>
          <w:rStyle w:val="libAieChar"/>
          <w:rFonts w:hint="eastAsia"/>
          <w:rtl/>
        </w:rPr>
        <w:t>وَ</w:t>
      </w:r>
      <w:r w:rsidRPr="00EB0D4A">
        <w:rPr>
          <w:rStyle w:val="libAieChar"/>
          <w:rtl/>
        </w:rPr>
        <w:t xml:space="preserve"> وَصَّينَا الاِْنْسانَ بِوالِدَيهِ اِحْساناً حَمَلَتْهُ اُمُّهُ کرْهاً و وَضَعَتْهُ کرْهاً وَ حَمْلُهُ وَ فِصالُهُ ثَلاثُونَ شَهْراً</w:t>
      </w:r>
      <w:r>
        <w:rPr>
          <w:rtl/>
        </w:rPr>
        <w:t xml:space="preserve">. </w:t>
      </w:r>
      <w:r w:rsidRPr="00EB0D4A">
        <w:rPr>
          <w:rStyle w:val="libFootnotenumChar"/>
          <w:rtl/>
        </w:rPr>
        <w:t>(٧٣)</w:t>
      </w:r>
    </w:p>
    <w:p w:rsidR="001F2E2B" w:rsidRDefault="001F2E2B" w:rsidP="001F2E2B">
      <w:pPr>
        <w:pStyle w:val="libNormal"/>
        <w:rPr>
          <w:rtl/>
        </w:rPr>
      </w:pPr>
      <w:r>
        <w:rPr>
          <w:rFonts w:hint="eastAsia"/>
          <w:rtl/>
        </w:rPr>
        <w:lastRenderedPageBreak/>
        <w:t>ما</w:t>
      </w:r>
      <w:r>
        <w:rPr>
          <w:rtl/>
        </w:rPr>
        <w:t xml:space="preserve"> به انسان توصيه کرديم که به پدر و مادرش نيکى کند. مادرش او را با ناراحتى حمل مى کند و با ناراحتى به زمين مى گذارد و دوران حمل و از شير باز گرفتنش، سى ماه است.</w:t>
      </w:r>
    </w:p>
    <w:p w:rsidR="001F2E2B" w:rsidRDefault="001F2E2B" w:rsidP="001F2E2B">
      <w:pPr>
        <w:pStyle w:val="libNormal"/>
        <w:rPr>
          <w:rtl/>
        </w:rPr>
      </w:pPr>
      <w:r>
        <w:rPr>
          <w:rFonts w:hint="eastAsia"/>
          <w:rtl/>
        </w:rPr>
        <w:t>در</w:t>
      </w:r>
      <w:r>
        <w:rPr>
          <w:rtl/>
        </w:rPr>
        <w:t xml:space="preserve"> حديث آمده است که مردى، مادر پير و ناتوان خود را بر دوش گرفته و به طواف مشغول بود. در همين هنگام، خدمت پيامبر</w:t>
      </w:r>
      <w:r w:rsidR="00CF159F" w:rsidRPr="00EB0D4A">
        <w:rPr>
          <w:rStyle w:val="libAieChar"/>
          <w:rtl/>
        </w:rPr>
        <w:t>صلى‌الله‌عليه‌وآله</w:t>
      </w:r>
      <w:r>
        <w:rPr>
          <w:rtl/>
        </w:rPr>
        <w:t xml:space="preserve"> رسيد. عرض کرد: «آيا حقّ مادرم را توانستم ادا کنم». حضرت فرمود: نه، حتى يک نفَسِ او را جبران نکردي. </w:t>
      </w:r>
      <w:r w:rsidRPr="00EB0D4A">
        <w:rPr>
          <w:rStyle w:val="libFootnotenumChar"/>
          <w:rtl/>
        </w:rPr>
        <w:t>(٧٤)</w:t>
      </w:r>
    </w:p>
    <w:tbl>
      <w:tblPr>
        <w:tblStyle w:val="TableGrid"/>
        <w:bidiVisual/>
        <w:tblW w:w="5000" w:type="pct"/>
        <w:tblLook w:val="01E0"/>
      </w:tblPr>
      <w:tblGrid>
        <w:gridCol w:w="3670"/>
        <w:gridCol w:w="269"/>
        <w:gridCol w:w="3648"/>
      </w:tblGrid>
      <w:tr w:rsidR="00EB0D4A" w:rsidRPr="00EB0D4A" w:rsidTr="000617B0">
        <w:trPr>
          <w:trHeight w:val="350"/>
        </w:trPr>
        <w:tc>
          <w:tcPr>
            <w:tcW w:w="4288" w:type="dxa"/>
            <w:shd w:val="clear" w:color="auto" w:fill="auto"/>
          </w:tcPr>
          <w:p w:rsidR="00EB0D4A" w:rsidRPr="00EB0D4A" w:rsidRDefault="00EB0D4A" w:rsidP="000617B0">
            <w:pPr>
              <w:pStyle w:val="libPoem"/>
              <w:rPr>
                <w:sz w:val="20"/>
                <w:szCs w:val="20"/>
                <w:rtl/>
              </w:rPr>
            </w:pPr>
            <w:r w:rsidRPr="00EB0D4A">
              <w:rPr>
                <w:rFonts w:hint="eastAsia"/>
                <w:sz w:val="20"/>
                <w:szCs w:val="20"/>
                <w:rtl/>
              </w:rPr>
              <w:t>نبى</w:t>
            </w:r>
            <w:r w:rsidRPr="00EB0D4A">
              <w:rPr>
                <w:sz w:val="20"/>
                <w:szCs w:val="20"/>
                <w:rtl/>
              </w:rPr>
              <w:t xml:space="preserve"> محترم روزى به منبر</w:t>
            </w:r>
            <w:r w:rsidRPr="00EB0D4A">
              <w:rPr>
                <w:rStyle w:val="libPoemTiniChar0"/>
                <w:sz w:val="20"/>
                <w:szCs w:val="20"/>
                <w:rtl/>
              </w:rPr>
              <w:br/>
              <w:t> </w:t>
            </w:r>
          </w:p>
        </w:tc>
        <w:tc>
          <w:tcPr>
            <w:tcW w:w="280" w:type="dxa"/>
            <w:shd w:val="clear" w:color="auto" w:fill="auto"/>
          </w:tcPr>
          <w:p w:rsidR="00EB0D4A" w:rsidRPr="00EB0D4A" w:rsidRDefault="00EB0D4A" w:rsidP="000617B0">
            <w:pPr>
              <w:pStyle w:val="libPoem"/>
              <w:rPr>
                <w:sz w:val="20"/>
                <w:szCs w:val="20"/>
                <w:rtl/>
              </w:rPr>
            </w:pPr>
          </w:p>
        </w:tc>
        <w:tc>
          <w:tcPr>
            <w:tcW w:w="4288" w:type="dxa"/>
            <w:shd w:val="clear" w:color="auto" w:fill="auto"/>
          </w:tcPr>
          <w:p w:rsidR="00EB0D4A" w:rsidRPr="00EB0D4A" w:rsidRDefault="00EB0D4A" w:rsidP="000617B0">
            <w:pPr>
              <w:pStyle w:val="libPoem"/>
              <w:rPr>
                <w:sz w:val="20"/>
                <w:szCs w:val="20"/>
                <w:rtl/>
              </w:rPr>
            </w:pPr>
            <w:r w:rsidRPr="00EB0D4A">
              <w:rPr>
                <w:sz w:val="20"/>
                <w:szCs w:val="20"/>
                <w:rtl/>
              </w:rPr>
              <w:t>سخن مى گفت اندر حقّ مادر</w:t>
            </w:r>
            <w:r w:rsidRPr="00EB0D4A">
              <w:rPr>
                <w:rStyle w:val="libPoemTiniChar0"/>
                <w:sz w:val="20"/>
                <w:szCs w:val="20"/>
                <w:rtl/>
              </w:rPr>
              <w:br/>
              <w:t> </w:t>
            </w:r>
          </w:p>
        </w:tc>
      </w:tr>
      <w:tr w:rsidR="00EB0D4A" w:rsidRPr="00EB0D4A" w:rsidTr="000617B0">
        <w:trPr>
          <w:trHeight w:val="350"/>
        </w:trPr>
        <w:tc>
          <w:tcPr>
            <w:tcW w:w="4288" w:type="dxa"/>
          </w:tcPr>
          <w:p w:rsidR="00EB0D4A" w:rsidRPr="00EB0D4A" w:rsidRDefault="00EB0D4A" w:rsidP="000617B0">
            <w:pPr>
              <w:pStyle w:val="libPoem"/>
              <w:rPr>
                <w:sz w:val="20"/>
                <w:szCs w:val="20"/>
                <w:rtl/>
              </w:rPr>
            </w:pPr>
            <w:r w:rsidRPr="00EB0D4A">
              <w:rPr>
                <w:rFonts w:hint="eastAsia"/>
                <w:sz w:val="20"/>
                <w:szCs w:val="20"/>
                <w:rtl/>
              </w:rPr>
              <w:t>که</w:t>
            </w:r>
            <w:r w:rsidRPr="00EB0D4A">
              <w:rPr>
                <w:sz w:val="20"/>
                <w:szCs w:val="20"/>
                <w:rtl/>
              </w:rPr>
              <w:t xml:space="preserve"> مادر، باب غفران جنان است</w:t>
            </w:r>
            <w:r w:rsidRPr="00EB0D4A">
              <w:rPr>
                <w:rStyle w:val="libPoemTiniChar0"/>
                <w:sz w:val="20"/>
                <w:szCs w:val="20"/>
                <w:rtl/>
              </w:rPr>
              <w:br/>
              <w:t> </w:t>
            </w:r>
          </w:p>
        </w:tc>
        <w:tc>
          <w:tcPr>
            <w:tcW w:w="280" w:type="dxa"/>
          </w:tcPr>
          <w:p w:rsidR="00EB0D4A" w:rsidRPr="00EB0D4A" w:rsidRDefault="00EB0D4A" w:rsidP="000617B0">
            <w:pPr>
              <w:pStyle w:val="libPoem"/>
              <w:rPr>
                <w:sz w:val="20"/>
                <w:szCs w:val="20"/>
                <w:rtl/>
              </w:rPr>
            </w:pPr>
          </w:p>
        </w:tc>
        <w:tc>
          <w:tcPr>
            <w:tcW w:w="4288" w:type="dxa"/>
          </w:tcPr>
          <w:p w:rsidR="00EB0D4A" w:rsidRPr="00EB0D4A" w:rsidRDefault="00EB0D4A" w:rsidP="000617B0">
            <w:pPr>
              <w:pStyle w:val="libPoem"/>
              <w:rPr>
                <w:sz w:val="20"/>
                <w:szCs w:val="20"/>
                <w:rtl/>
              </w:rPr>
            </w:pPr>
            <w:r w:rsidRPr="00EB0D4A">
              <w:rPr>
                <w:sz w:val="20"/>
                <w:szCs w:val="20"/>
                <w:rtl/>
              </w:rPr>
              <w:t>تو را احسان به مادر شد معين</w:t>
            </w:r>
            <w:r w:rsidRPr="00EB0D4A">
              <w:rPr>
                <w:rStyle w:val="libPoemTiniChar0"/>
                <w:sz w:val="20"/>
                <w:szCs w:val="20"/>
                <w:rtl/>
              </w:rPr>
              <w:br/>
              <w:t> </w:t>
            </w:r>
          </w:p>
        </w:tc>
      </w:tr>
      <w:tr w:rsidR="00EB0D4A" w:rsidRPr="00EB0D4A" w:rsidTr="000617B0">
        <w:trPr>
          <w:trHeight w:val="350"/>
        </w:trPr>
        <w:tc>
          <w:tcPr>
            <w:tcW w:w="4288" w:type="dxa"/>
          </w:tcPr>
          <w:p w:rsidR="00EB0D4A" w:rsidRPr="00EB0D4A" w:rsidRDefault="00EB0D4A" w:rsidP="000617B0">
            <w:pPr>
              <w:pStyle w:val="libPoem"/>
              <w:rPr>
                <w:sz w:val="20"/>
                <w:szCs w:val="20"/>
                <w:rtl/>
              </w:rPr>
            </w:pPr>
            <w:r w:rsidRPr="00EB0D4A">
              <w:rPr>
                <w:rFonts w:hint="eastAsia"/>
                <w:sz w:val="20"/>
                <w:szCs w:val="20"/>
                <w:rtl/>
              </w:rPr>
              <w:t>که</w:t>
            </w:r>
            <w:r w:rsidRPr="00EB0D4A">
              <w:rPr>
                <w:sz w:val="20"/>
                <w:szCs w:val="20"/>
                <w:rtl/>
              </w:rPr>
              <w:t xml:space="preserve"> دارم مادرى پير و کهنسال</w:t>
            </w:r>
            <w:r w:rsidRPr="00EB0D4A">
              <w:rPr>
                <w:rStyle w:val="libPoemTiniChar0"/>
                <w:sz w:val="20"/>
                <w:szCs w:val="20"/>
                <w:rtl/>
              </w:rPr>
              <w:br/>
              <w:t> </w:t>
            </w:r>
          </w:p>
        </w:tc>
        <w:tc>
          <w:tcPr>
            <w:tcW w:w="280" w:type="dxa"/>
          </w:tcPr>
          <w:p w:rsidR="00EB0D4A" w:rsidRPr="00EB0D4A" w:rsidRDefault="00EB0D4A" w:rsidP="000617B0">
            <w:pPr>
              <w:pStyle w:val="libPoem"/>
              <w:rPr>
                <w:sz w:val="20"/>
                <w:szCs w:val="20"/>
                <w:rtl/>
              </w:rPr>
            </w:pPr>
          </w:p>
        </w:tc>
        <w:tc>
          <w:tcPr>
            <w:tcW w:w="4288" w:type="dxa"/>
          </w:tcPr>
          <w:p w:rsidR="00EB0D4A" w:rsidRPr="00EB0D4A" w:rsidRDefault="00EB0D4A" w:rsidP="000617B0">
            <w:pPr>
              <w:pStyle w:val="libPoem"/>
              <w:rPr>
                <w:sz w:val="20"/>
                <w:szCs w:val="20"/>
                <w:rtl/>
              </w:rPr>
            </w:pPr>
            <w:r w:rsidRPr="00EB0D4A">
              <w:rPr>
                <w:sz w:val="20"/>
                <w:szCs w:val="20"/>
                <w:rtl/>
              </w:rPr>
              <w:t>شب و روزم بود جوياى احوال</w:t>
            </w:r>
            <w:r w:rsidRPr="00EB0D4A">
              <w:rPr>
                <w:rStyle w:val="libPoemTiniChar0"/>
                <w:sz w:val="20"/>
                <w:szCs w:val="20"/>
                <w:rtl/>
              </w:rPr>
              <w:br/>
              <w:t> </w:t>
            </w:r>
          </w:p>
        </w:tc>
      </w:tr>
      <w:tr w:rsidR="00EB0D4A" w:rsidRPr="00EB0D4A" w:rsidTr="000617B0">
        <w:trPr>
          <w:trHeight w:val="350"/>
        </w:trPr>
        <w:tc>
          <w:tcPr>
            <w:tcW w:w="4288" w:type="dxa"/>
          </w:tcPr>
          <w:p w:rsidR="00EB0D4A" w:rsidRPr="00EB0D4A" w:rsidRDefault="00EB0D4A" w:rsidP="000617B0">
            <w:pPr>
              <w:pStyle w:val="libPoem"/>
              <w:rPr>
                <w:sz w:val="20"/>
                <w:szCs w:val="20"/>
                <w:rtl/>
              </w:rPr>
            </w:pPr>
            <w:r w:rsidRPr="00EB0D4A">
              <w:rPr>
                <w:rFonts w:hint="eastAsia"/>
                <w:sz w:val="20"/>
                <w:szCs w:val="20"/>
                <w:rtl/>
              </w:rPr>
              <w:t>پياده</w:t>
            </w:r>
            <w:r w:rsidRPr="00EB0D4A">
              <w:rPr>
                <w:sz w:val="20"/>
                <w:szCs w:val="20"/>
                <w:rtl/>
              </w:rPr>
              <w:t xml:space="preserve"> بردمش تا کعبه بر دوش</w:t>
            </w:r>
            <w:r w:rsidRPr="00EB0D4A">
              <w:rPr>
                <w:rStyle w:val="libPoemTiniChar0"/>
                <w:sz w:val="20"/>
                <w:szCs w:val="20"/>
                <w:rtl/>
              </w:rPr>
              <w:br/>
              <w:t> </w:t>
            </w:r>
          </w:p>
        </w:tc>
        <w:tc>
          <w:tcPr>
            <w:tcW w:w="280" w:type="dxa"/>
          </w:tcPr>
          <w:p w:rsidR="00EB0D4A" w:rsidRPr="00EB0D4A" w:rsidRDefault="00EB0D4A" w:rsidP="000617B0">
            <w:pPr>
              <w:pStyle w:val="libPoem"/>
              <w:rPr>
                <w:sz w:val="20"/>
                <w:szCs w:val="20"/>
                <w:rtl/>
              </w:rPr>
            </w:pPr>
          </w:p>
        </w:tc>
        <w:tc>
          <w:tcPr>
            <w:tcW w:w="4288" w:type="dxa"/>
          </w:tcPr>
          <w:p w:rsidR="00EB0D4A" w:rsidRPr="00EB0D4A" w:rsidRDefault="00EB0D4A" w:rsidP="000617B0">
            <w:pPr>
              <w:pStyle w:val="libPoem"/>
              <w:rPr>
                <w:sz w:val="20"/>
                <w:szCs w:val="20"/>
                <w:rtl/>
              </w:rPr>
            </w:pPr>
            <w:r w:rsidRPr="00EB0D4A">
              <w:rPr>
                <w:sz w:val="20"/>
                <w:szCs w:val="20"/>
                <w:rtl/>
              </w:rPr>
              <w:t>نکردم خدمت او را فراموش</w:t>
            </w:r>
            <w:r w:rsidRPr="00EB0D4A">
              <w:rPr>
                <w:rStyle w:val="libPoemTiniChar0"/>
                <w:sz w:val="20"/>
                <w:szCs w:val="20"/>
                <w:rtl/>
              </w:rPr>
              <w:br/>
              <w:t> </w:t>
            </w:r>
          </w:p>
        </w:tc>
      </w:tr>
      <w:tr w:rsidR="00EB0D4A" w:rsidRPr="00EB0D4A" w:rsidTr="000617B0">
        <w:trPr>
          <w:trHeight w:val="350"/>
        </w:trPr>
        <w:tc>
          <w:tcPr>
            <w:tcW w:w="4288" w:type="dxa"/>
          </w:tcPr>
          <w:p w:rsidR="00EB0D4A" w:rsidRPr="00EB0D4A" w:rsidRDefault="00EB0D4A" w:rsidP="000617B0">
            <w:pPr>
              <w:pStyle w:val="libPoem"/>
              <w:rPr>
                <w:sz w:val="20"/>
                <w:szCs w:val="20"/>
                <w:rtl/>
              </w:rPr>
            </w:pPr>
            <w:r w:rsidRPr="00EB0D4A">
              <w:rPr>
                <w:rFonts w:hint="eastAsia"/>
                <w:sz w:val="20"/>
                <w:szCs w:val="20"/>
                <w:rtl/>
              </w:rPr>
              <w:t>کنون</w:t>
            </w:r>
            <w:r w:rsidRPr="00EB0D4A">
              <w:rPr>
                <w:sz w:val="20"/>
                <w:szCs w:val="20"/>
                <w:rtl/>
              </w:rPr>
              <w:t xml:space="preserve"> گويى که دارد حقّى از من</w:t>
            </w:r>
            <w:r w:rsidRPr="00EB0D4A">
              <w:rPr>
                <w:rStyle w:val="libPoemTiniChar0"/>
                <w:sz w:val="20"/>
                <w:szCs w:val="20"/>
                <w:rtl/>
              </w:rPr>
              <w:br/>
              <w:t> </w:t>
            </w:r>
          </w:p>
        </w:tc>
        <w:tc>
          <w:tcPr>
            <w:tcW w:w="280" w:type="dxa"/>
          </w:tcPr>
          <w:p w:rsidR="00EB0D4A" w:rsidRPr="00EB0D4A" w:rsidRDefault="00EB0D4A" w:rsidP="000617B0">
            <w:pPr>
              <w:pStyle w:val="libPoem"/>
              <w:rPr>
                <w:sz w:val="20"/>
                <w:szCs w:val="20"/>
                <w:rtl/>
              </w:rPr>
            </w:pPr>
          </w:p>
        </w:tc>
        <w:tc>
          <w:tcPr>
            <w:tcW w:w="4288" w:type="dxa"/>
          </w:tcPr>
          <w:p w:rsidR="00EB0D4A" w:rsidRPr="00EB0D4A" w:rsidRDefault="00EB0D4A" w:rsidP="000617B0">
            <w:pPr>
              <w:pStyle w:val="libPoem"/>
              <w:rPr>
                <w:sz w:val="20"/>
                <w:szCs w:val="20"/>
                <w:rtl/>
              </w:rPr>
            </w:pPr>
            <w:r w:rsidRPr="00EB0D4A">
              <w:rPr>
                <w:sz w:val="20"/>
                <w:szCs w:val="20"/>
                <w:rtl/>
              </w:rPr>
              <w:t>بيان کن يا رسول اللّه ذوالمن</w:t>
            </w:r>
            <w:r w:rsidRPr="00EB0D4A">
              <w:rPr>
                <w:rStyle w:val="libPoemTiniChar0"/>
                <w:sz w:val="20"/>
                <w:szCs w:val="20"/>
                <w:rtl/>
              </w:rPr>
              <w:br/>
              <w:t> </w:t>
            </w:r>
          </w:p>
        </w:tc>
      </w:tr>
      <w:tr w:rsidR="00EB0D4A" w:rsidRPr="00EB0D4A" w:rsidTr="000617B0">
        <w:tblPrEx>
          <w:tblLook w:val="04A0"/>
        </w:tblPrEx>
        <w:trPr>
          <w:trHeight w:val="350"/>
        </w:trPr>
        <w:tc>
          <w:tcPr>
            <w:tcW w:w="4288" w:type="dxa"/>
          </w:tcPr>
          <w:p w:rsidR="00EB0D4A" w:rsidRPr="00EB0D4A" w:rsidRDefault="00EB0D4A" w:rsidP="000617B0">
            <w:pPr>
              <w:pStyle w:val="libPoem"/>
              <w:rPr>
                <w:sz w:val="20"/>
                <w:szCs w:val="20"/>
                <w:rtl/>
              </w:rPr>
            </w:pPr>
            <w:r w:rsidRPr="00EB0D4A">
              <w:rPr>
                <w:rFonts w:hint="eastAsia"/>
                <w:sz w:val="20"/>
                <w:szCs w:val="20"/>
                <w:rtl/>
              </w:rPr>
              <w:t>بفرمود</w:t>
            </w:r>
            <w:r w:rsidRPr="00EB0D4A">
              <w:rPr>
                <w:sz w:val="20"/>
                <w:szCs w:val="20"/>
                <w:rtl/>
              </w:rPr>
              <w:t>: ار دَه و نُه بار ديگر</w:t>
            </w:r>
            <w:r w:rsidRPr="00EB0D4A">
              <w:rPr>
                <w:rStyle w:val="libPoemTiniChar0"/>
                <w:sz w:val="20"/>
                <w:szCs w:val="20"/>
                <w:rtl/>
              </w:rPr>
              <w:br/>
              <w:t> </w:t>
            </w:r>
          </w:p>
        </w:tc>
        <w:tc>
          <w:tcPr>
            <w:tcW w:w="280" w:type="dxa"/>
          </w:tcPr>
          <w:p w:rsidR="00EB0D4A" w:rsidRPr="00EB0D4A" w:rsidRDefault="00EB0D4A" w:rsidP="000617B0">
            <w:pPr>
              <w:pStyle w:val="libPoem"/>
              <w:rPr>
                <w:sz w:val="20"/>
                <w:szCs w:val="20"/>
                <w:rtl/>
              </w:rPr>
            </w:pPr>
          </w:p>
        </w:tc>
        <w:tc>
          <w:tcPr>
            <w:tcW w:w="4288" w:type="dxa"/>
          </w:tcPr>
          <w:p w:rsidR="00EB0D4A" w:rsidRPr="00EB0D4A" w:rsidRDefault="00EB0D4A" w:rsidP="000617B0">
            <w:pPr>
              <w:pStyle w:val="libPoem"/>
              <w:rPr>
                <w:sz w:val="20"/>
                <w:szCs w:val="20"/>
                <w:rtl/>
              </w:rPr>
            </w:pPr>
            <w:r w:rsidRPr="00EB0D4A">
              <w:rPr>
                <w:sz w:val="20"/>
                <w:szCs w:val="20"/>
                <w:rtl/>
              </w:rPr>
              <w:t>برى او را که گردد بيست بيشتر</w:t>
            </w:r>
            <w:r w:rsidRPr="00EB0D4A">
              <w:rPr>
                <w:rStyle w:val="libPoemTiniChar0"/>
                <w:sz w:val="20"/>
                <w:szCs w:val="20"/>
                <w:rtl/>
              </w:rPr>
              <w:br/>
              <w:t> </w:t>
            </w:r>
          </w:p>
        </w:tc>
      </w:tr>
      <w:tr w:rsidR="00EB0D4A" w:rsidRPr="00EB0D4A" w:rsidTr="000617B0">
        <w:tblPrEx>
          <w:tblLook w:val="04A0"/>
        </w:tblPrEx>
        <w:trPr>
          <w:trHeight w:val="350"/>
        </w:trPr>
        <w:tc>
          <w:tcPr>
            <w:tcW w:w="4288" w:type="dxa"/>
          </w:tcPr>
          <w:p w:rsidR="00EB0D4A" w:rsidRPr="00EB0D4A" w:rsidRDefault="00EB0D4A" w:rsidP="000617B0">
            <w:pPr>
              <w:pStyle w:val="libPoem"/>
              <w:rPr>
                <w:sz w:val="20"/>
                <w:szCs w:val="20"/>
                <w:rtl/>
              </w:rPr>
            </w:pPr>
            <w:r w:rsidRPr="00EB0D4A">
              <w:rPr>
                <w:rFonts w:hint="eastAsia"/>
                <w:sz w:val="20"/>
                <w:szCs w:val="20"/>
                <w:rtl/>
              </w:rPr>
              <w:t>نباشد</w:t>
            </w:r>
            <w:r w:rsidRPr="00EB0D4A">
              <w:rPr>
                <w:sz w:val="20"/>
                <w:szCs w:val="20"/>
                <w:rtl/>
              </w:rPr>
              <w:t xml:space="preserve"> مزد بى خوابى يک شب</w:t>
            </w:r>
            <w:r w:rsidRPr="00EB0D4A">
              <w:rPr>
                <w:rStyle w:val="libPoemTiniChar0"/>
                <w:sz w:val="20"/>
                <w:szCs w:val="20"/>
                <w:rtl/>
              </w:rPr>
              <w:br/>
              <w:t> </w:t>
            </w:r>
          </w:p>
        </w:tc>
        <w:tc>
          <w:tcPr>
            <w:tcW w:w="280" w:type="dxa"/>
          </w:tcPr>
          <w:p w:rsidR="00EB0D4A" w:rsidRPr="00EB0D4A" w:rsidRDefault="00EB0D4A" w:rsidP="000617B0">
            <w:pPr>
              <w:pStyle w:val="libPoem"/>
              <w:rPr>
                <w:sz w:val="20"/>
                <w:szCs w:val="20"/>
                <w:rtl/>
              </w:rPr>
            </w:pPr>
          </w:p>
        </w:tc>
        <w:tc>
          <w:tcPr>
            <w:tcW w:w="4288" w:type="dxa"/>
          </w:tcPr>
          <w:p w:rsidR="00EB0D4A" w:rsidRPr="00EB0D4A" w:rsidRDefault="00EB0D4A" w:rsidP="000617B0">
            <w:pPr>
              <w:pStyle w:val="libPoem"/>
              <w:rPr>
                <w:sz w:val="20"/>
                <w:szCs w:val="20"/>
                <w:rtl/>
              </w:rPr>
            </w:pPr>
            <w:r w:rsidRPr="00EB0D4A">
              <w:rPr>
                <w:sz w:val="20"/>
                <w:szCs w:val="20"/>
                <w:rtl/>
              </w:rPr>
              <w:t>که پستانت نهاد از مهر بر لب</w:t>
            </w:r>
            <w:r w:rsidRPr="00EB0D4A">
              <w:rPr>
                <w:rStyle w:val="libPoemTiniChar0"/>
                <w:sz w:val="20"/>
                <w:szCs w:val="20"/>
                <w:rtl/>
              </w:rPr>
              <w:br/>
              <w:t> </w:t>
            </w:r>
          </w:p>
        </w:tc>
      </w:tr>
    </w:tbl>
    <w:p w:rsidR="001F2E2B" w:rsidRDefault="001F2E2B" w:rsidP="001F2E2B">
      <w:pPr>
        <w:pStyle w:val="libNormal"/>
        <w:rPr>
          <w:rtl/>
        </w:rPr>
      </w:pPr>
      <w:r>
        <w:rPr>
          <w:rFonts w:hint="eastAsia"/>
          <w:rtl/>
        </w:rPr>
        <w:t>دوران</w:t>
      </w:r>
      <w:r>
        <w:rPr>
          <w:rtl/>
        </w:rPr>
        <w:t xml:space="preserve"> وضع حمل و شيرخوارگى براى مادران، بسيار دشوار و سخت است. رعايت نظافت و بهداشت و بر طرف ساختن احتياجات کودک و نگهدارى او از سرما و گرما، کارى بسيار سخت و خسته کننده است. مادر، همه سختى ها و ناراحتى ها را با مهر و محبّت تحمل مى کند و هيچ توقّعى در برابر آن ندارد. انسان بايد چنين نعمت عظيمى را ارج نهد؛ امّا انسان، هرگز قادر بر اداى حقّ مادر نيست.</w:t>
      </w:r>
    </w:p>
    <w:p w:rsidR="001F2E2B" w:rsidRDefault="001F2E2B" w:rsidP="001F2E2B">
      <w:pPr>
        <w:pStyle w:val="libNormal"/>
        <w:rPr>
          <w:rtl/>
        </w:rPr>
      </w:pPr>
      <w:r>
        <w:rPr>
          <w:rFonts w:hint="eastAsia"/>
          <w:rtl/>
        </w:rPr>
        <w:t>چنانکه</w:t>
      </w:r>
      <w:r>
        <w:rPr>
          <w:rtl/>
        </w:rPr>
        <w:t xml:space="preserve"> قبلاً گفته شد، از روايات استفاده مى شود که حقّ مادر نسبت به فرزند، بيشتر و مهمتر است و آن به سبب مشقّتها و رنجهايى است که مادر، در به </w:t>
      </w:r>
      <w:r>
        <w:rPr>
          <w:rtl/>
        </w:rPr>
        <w:lastRenderedPageBreak/>
        <w:t>وجود آوردن و تربيت فرزند، تحمّل مى کند. امام صادق</w:t>
      </w:r>
      <w:r w:rsidR="00CF159F" w:rsidRPr="003B1571">
        <w:rPr>
          <w:rStyle w:val="libAlaemChar"/>
          <w:rtl/>
        </w:rPr>
        <w:t>عليه‌السلام</w:t>
      </w:r>
      <w:r>
        <w:rPr>
          <w:rtl/>
        </w:rPr>
        <w:t xml:space="preserve"> مى فرمايد:</w:t>
      </w:r>
    </w:p>
    <w:p w:rsidR="001F2E2B" w:rsidRDefault="001F2E2B" w:rsidP="001F2E2B">
      <w:pPr>
        <w:pStyle w:val="libNormal"/>
        <w:rPr>
          <w:rtl/>
        </w:rPr>
      </w:pPr>
      <w:r>
        <w:rPr>
          <w:rFonts w:hint="eastAsia"/>
          <w:rtl/>
        </w:rPr>
        <w:t>جاء</w:t>
      </w:r>
      <w:r>
        <w:rPr>
          <w:rtl/>
        </w:rPr>
        <w:t xml:space="preserve"> رجل و سئلنى النبى</w:t>
      </w:r>
      <w:r w:rsidR="00CF159F" w:rsidRPr="003B1571">
        <w:rPr>
          <w:rStyle w:val="libAlaemChar"/>
          <w:rtl/>
        </w:rPr>
        <w:t>صلى‌الله‌عليه‌وآله</w:t>
      </w:r>
      <w:r>
        <w:rPr>
          <w:rtl/>
        </w:rPr>
        <w:t xml:space="preserve"> عن برِّ الوالدين، فقال: أبرر اُمُّک، أبرر اُمُّک، أبرر اُمُّک، أبرر أباک، أبرر أباک، أبرر أباک و بدأ بالاُمّ قبل ألاب. </w:t>
      </w:r>
      <w:r w:rsidRPr="003B1571">
        <w:rPr>
          <w:rStyle w:val="libFootnotenumChar"/>
          <w:rtl/>
        </w:rPr>
        <w:t>(٧٥)</w:t>
      </w:r>
    </w:p>
    <w:p w:rsidR="001F2E2B" w:rsidRDefault="001F2E2B" w:rsidP="001F2E2B">
      <w:pPr>
        <w:pStyle w:val="libNormal"/>
        <w:rPr>
          <w:rtl/>
        </w:rPr>
      </w:pPr>
      <w:r>
        <w:rPr>
          <w:rFonts w:hint="eastAsia"/>
          <w:rtl/>
        </w:rPr>
        <w:t>مردى</w:t>
      </w:r>
      <w:r>
        <w:rPr>
          <w:rtl/>
        </w:rPr>
        <w:t xml:space="preserve"> خدمت پيامبر</w:t>
      </w:r>
      <w:r w:rsidR="00CF159F" w:rsidRPr="003B1571">
        <w:rPr>
          <w:rStyle w:val="libAlaemChar"/>
          <w:rtl/>
        </w:rPr>
        <w:t>صلى‌الله‌عليه‌وآله</w:t>
      </w:r>
      <w:r>
        <w:rPr>
          <w:rtl/>
        </w:rPr>
        <w:t xml:space="preserve"> آمد و عرض کرد: «اى رسول خدا! به چه کسى احسان کنم؟» فرمود: «به مادرت». عرض کرد: «بعد به چه کسي؟» فرمود: «به مادرت؟» عرض کرد: «سپس به چه کسي؟» فرمود: «به مادرت». عرض کرد: «سپس به چه کسي؟». فرمود: «به پدرت».</w:t>
      </w:r>
    </w:p>
    <w:p w:rsidR="001F2E2B" w:rsidRDefault="001F2E2B" w:rsidP="001F2E2B">
      <w:pPr>
        <w:pStyle w:val="libNormal"/>
        <w:rPr>
          <w:rtl/>
        </w:rPr>
      </w:pPr>
      <w:r>
        <w:rPr>
          <w:rFonts w:hint="eastAsia"/>
          <w:rtl/>
        </w:rPr>
        <w:t>اسلام،</w:t>
      </w:r>
      <w:r>
        <w:rPr>
          <w:rtl/>
        </w:rPr>
        <w:t xml:space="preserve"> تنها مکتب و بهترين مکتبى است که براى مادر، عالى ترين ارزشها را قائل است. امّا تجليل از مقام مادر، چگونه است؟ آيا تنها روزى را به نام مادر نامگذارى کردن و چند مقاله درباره او نوشتن، براى بزرگداشت مقام مادر، کافى است؟</w:t>
      </w:r>
    </w:p>
    <w:p w:rsidR="001F2E2B" w:rsidRDefault="001F2E2B" w:rsidP="001F2E2B">
      <w:pPr>
        <w:pStyle w:val="libNormal"/>
        <w:rPr>
          <w:rtl/>
        </w:rPr>
      </w:pPr>
      <w:r>
        <w:rPr>
          <w:rFonts w:hint="eastAsia"/>
          <w:rtl/>
        </w:rPr>
        <w:t>در</w:t>
      </w:r>
      <w:r>
        <w:rPr>
          <w:rtl/>
        </w:rPr>
        <w:t xml:space="preserve"> بسيارى از کشورهاى جهان، روز مادر، پُر سر و صداست و با مراسم خاصّى برگزار مى شود و هدايايى از سوى فرزندان به مادران داده مى شود که البته اين عمل هم، پسنديده و مطلوب است؛ امّا اسلام، براى مادر مقام و ارزش خاصّى قائل شده است، تا آنجا که رسيدن به آخرين مرحل</w:t>
      </w:r>
      <w:r>
        <w:rPr>
          <w:rFonts w:hint="eastAsia"/>
          <w:rtl/>
        </w:rPr>
        <w:t>ه</w:t>
      </w:r>
      <w:r>
        <w:rPr>
          <w:rtl/>
        </w:rPr>
        <w:t xml:space="preserve"> کمال و جهانِ ابديت، يعنى بهشت را در صورت رضايت مادر، امکان پذير مى داند. پيامبر</w:t>
      </w:r>
      <w:r w:rsidR="00CF159F" w:rsidRPr="003B1571">
        <w:rPr>
          <w:rStyle w:val="libAlaemChar"/>
          <w:rtl/>
        </w:rPr>
        <w:t>صلى‌الله‌عليه‌وآله</w:t>
      </w:r>
      <w:r>
        <w:rPr>
          <w:rtl/>
        </w:rPr>
        <w:t xml:space="preserve"> در روايتى مى فرمايد:</w:t>
      </w:r>
    </w:p>
    <w:p w:rsidR="001F2E2B" w:rsidRDefault="001F2E2B" w:rsidP="001F2E2B">
      <w:pPr>
        <w:pStyle w:val="libNormal"/>
        <w:rPr>
          <w:rtl/>
        </w:rPr>
      </w:pPr>
      <w:r>
        <w:rPr>
          <w:rFonts w:hint="eastAsia"/>
          <w:rtl/>
        </w:rPr>
        <w:t>الجنة</w:t>
      </w:r>
      <w:r>
        <w:rPr>
          <w:rtl/>
        </w:rPr>
        <w:t xml:space="preserve"> تحت أقدام الاُمّهات. </w:t>
      </w:r>
      <w:r w:rsidRPr="003B1571">
        <w:rPr>
          <w:rStyle w:val="libFootnotenumChar"/>
          <w:rtl/>
        </w:rPr>
        <w:t>(٧٦)</w:t>
      </w:r>
    </w:p>
    <w:p w:rsidR="001F2E2B" w:rsidRDefault="001F2E2B" w:rsidP="001F2E2B">
      <w:pPr>
        <w:pStyle w:val="libNormal"/>
        <w:rPr>
          <w:rtl/>
        </w:rPr>
      </w:pPr>
      <w:r>
        <w:rPr>
          <w:rFonts w:hint="eastAsia"/>
          <w:rtl/>
        </w:rPr>
        <w:t>بهشت</w:t>
      </w:r>
      <w:r>
        <w:rPr>
          <w:rtl/>
        </w:rPr>
        <w:t xml:space="preserve"> در زير پاى مادران است.</w:t>
      </w:r>
    </w:p>
    <w:p w:rsidR="001F2E2B" w:rsidRDefault="001F2E2B" w:rsidP="001F2E2B">
      <w:pPr>
        <w:pStyle w:val="libNormal"/>
        <w:rPr>
          <w:rtl/>
        </w:rPr>
      </w:pPr>
      <w:r>
        <w:rPr>
          <w:rFonts w:hint="eastAsia"/>
          <w:rtl/>
        </w:rPr>
        <w:t>البته</w:t>
      </w:r>
      <w:r>
        <w:rPr>
          <w:rtl/>
        </w:rPr>
        <w:t xml:space="preserve"> منظور اين نيست که اگر کسى رضاى مادر را تأمين کند و به بقيه وظايف مذهبى خود عمل نکند، به بهشت مى رود؛ بلکه مقصود اين است که اگر تمام وظايف </w:t>
      </w:r>
      <w:r>
        <w:rPr>
          <w:rtl/>
        </w:rPr>
        <w:lastRenderedPageBreak/>
        <w:t>دينى اش را انجام دهد، ولى توأم با رضاى مادر نباشد، قطعاً در بهشت براى او جايى نيست. حتى در مسائل دينى که امر مست</w:t>
      </w:r>
      <w:r>
        <w:rPr>
          <w:rFonts w:hint="eastAsia"/>
          <w:rtl/>
        </w:rPr>
        <w:t>حبّى</w:t>
      </w:r>
      <w:r>
        <w:rPr>
          <w:rtl/>
        </w:rPr>
        <w:t xml:space="preserve"> در کار باشد و مادر فرزند را از آن امر مستحبّى نهى کند، در اين موارد، فرزندان موظف اند که نهى مادر را بپذيرند؛ و حتى اگر نهى مادر با امر خداوند معارض باشد، در جايى که واجب عينى نباشد (مثل جنگ با کفّار)، اينجا هم اطاعت از نهى مادر، بر امتثال امر خداوند، مقدّم است. در روايتى آمده که شخصى به رسول خدا</w:t>
      </w:r>
      <w:r w:rsidR="00CF159F" w:rsidRPr="003B1571">
        <w:rPr>
          <w:rStyle w:val="libAlaemChar"/>
          <w:rtl/>
        </w:rPr>
        <w:t>صلى‌الله‌عليه‌وآله</w:t>
      </w:r>
      <w:r w:rsidRPr="003B1571">
        <w:rPr>
          <w:rStyle w:val="libAlaemChar"/>
          <w:rtl/>
        </w:rPr>
        <w:t xml:space="preserve"> </w:t>
      </w:r>
      <w:r>
        <w:rPr>
          <w:rtl/>
        </w:rPr>
        <w:t>عرض کرد: پدر و مادر پيرى دارم که مرا از رفتن به جهاد باز مى دارند. پيامبر</w:t>
      </w:r>
      <w:r w:rsidR="00CF159F" w:rsidRPr="003B1571">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فقرّ</w:t>
      </w:r>
      <w:r>
        <w:rPr>
          <w:rtl/>
        </w:rPr>
        <w:t xml:space="preserve"> مع والديک فوالذى نفسى بيده لأنسهما بک يوماً و ليلة خير من جهادٍ سنة. </w:t>
      </w:r>
      <w:r w:rsidRPr="003B1571">
        <w:rPr>
          <w:rStyle w:val="libFootnotenumChar"/>
          <w:rtl/>
        </w:rPr>
        <w:t>(٧٧)</w:t>
      </w:r>
    </w:p>
    <w:p w:rsidR="001F2E2B" w:rsidRDefault="001F2E2B" w:rsidP="001F2E2B">
      <w:pPr>
        <w:pStyle w:val="libNormal"/>
        <w:rPr>
          <w:rtl/>
        </w:rPr>
      </w:pPr>
      <w:r>
        <w:rPr>
          <w:rFonts w:hint="eastAsia"/>
          <w:rtl/>
        </w:rPr>
        <w:t>پيامبر</w:t>
      </w:r>
      <w:r w:rsidR="00CF159F" w:rsidRPr="003B1571">
        <w:rPr>
          <w:rStyle w:val="libAlaemChar"/>
          <w:rtl/>
        </w:rPr>
        <w:t>صلى‌الله‌عليه‌وآله</w:t>
      </w:r>
      <w:r>
        <w:rPr>
          <w:rtl/>
        </w:rPr>
        <w:t xml:space="preserve"> فرمود: در اين صورت، ملازم پدر و مادرت باش. سوگند به آنکه جانم در دست اوست، يک شبانه روز با آنها بودن، از جهاد يک سال، بهتر است.</w:t>
      </w:r>
    </w:p>
    <w:p w:rsidR="001F2E2B" w:rsidRDefault="001F2E2B" w:rsidP="001F2E2B">
      <w:pPr>
        <w:pStyle w:val="libNormal"/>
        <w:rPr>
          <w:rtl/>
        </w:rPr>
      </w:pPr>
      <w:r>
        <w:rPr>
          <w:rFonts w:hint="eastAsia"/>
          <w:rtl/>
        </w:rPr>
        <w:t>مقام</w:t>
      </w:r>
      <w:r>
        <w:rPr>
          <w:rtl/>
        </w:rPr>
        <w:t xml:space="preserve"> و منزلت مادر آن قدر است که خداوند مى فرمايد:</w:t>
      </w:r>
    </w:p>
    <w:p w:rsidR="001F2E2B" w:rsidRDefault="001F2E2B" w:rsidP="001F2E2B">
      <w:pPr>
        <w:pStyle w:val="libNormal"/>
        <w:rPr>
          <w:rtl/>
        </w:rPr>
      </w:pPr>
      <w:r w:rsidRPr="003B1571">
        <w:rPr>
          <w:rStyle w:val="libAieChar"/>
          <w:rFonts w:hint="eastAsia"/>
          <w:rtl/>
        </w:rPr>
        <w:t>فَلا</w:t>
      </w:r>
      <w:r w:rsidRPr="003B1571">
        <w:rPr>
          <w:rStyle w:val="libAieChar"/>
          <w:rtl/>
        </w:rPr>
        <w:t xml:space="preserve"> تَقُلْ لَهُما اُفٍّ وَ لا تَنْهَرْهُما وَ قُلْ لَهُما قَوْلاً کريماً</w:t>
      </w:r>
      <w:r>
        <w:rPr>
          <w:rtl/>
        </w:rPr>
        <w:t xml:space="preserve">. </w:t>
      </w:r>
      <w:r w:rsidRPr="003B1571">
        <w:rPr>
          <w:rStyle w:val="libFootnotenumChar"/>
          <w:rtl/>
        </w:rPr>
        <w:t>(٧٨)</w:t>
      </w:r>
    </w:p>
    <w:p w:rsidR="001F2E2B" w:rsidRDefault="001F2E2B" w:rsidP="001F2E2B">
      <w:pPr>
        <w:pStyle w:val="libNormal"/>
        <w:rPr>
          <w:rtl/>
        </w:rPr>
      </w:pPr>
      <w:r>
        <w:rPr>
          <w:rFonts w:hint="eastAsia"/>
          <w:rtl/>
        </w:rPr>
        <w:t>يعنى</w:t>
      </w:r>
      <w:r>
        <w:rPr>
          <w:rtl/>
        </w:rPr>
        <w:t xml:space="preserve"> کمترين اهانتى به آنها مکن و حتى اُف (کمترين تعبير نامؤدّبانه) به آنها مگو. مبادا با نيشِ زبان و با کلمات سبک و اهانت آميز، آنها را آزار دهيد. يعنى با صداى بلند با آنها سخن مگو.</w:t>
      </w:r>
    </w:p>
    <w:p w:rsidR="001F2E2B" w:rsidRDefault="001F2E2B" w:rsidP="001F2E2B">
      <w:pPr>
        <w:pStyle w:val="libNormal"/>
        <w:rPr>
          <w:rtl/>
        </w:rPr>
      </w:pPr>
      <w:r>
        <w:rPr>
          <w:rFonts w:hint="eastAsia"/>
          <w:rtl/>
        </w:rPr>
        <w:t>در</w:t>
      </w:r>
      <w:r>
        <w:rPr>
          <w:rtl/>
        </w:rPr>
        <w:t xml:space="preserve"> حديثى از امام صادق</w:t>
      </w:r>
      <w:r w:rsidR="00CF159F" w:rsidRPr="0097031A">
        <w:rPr>
          <w:rStyle w:val="libAlaemChar"/>
          <w:rtl/>
        </w:rPr>
        <w:t>عليه‌السلام</w:t>
      </w:r>
      <w:r>
        <w:rPr>
          <w:rtl/>
        </w:rPr>
        <w:t xml:space="preserve"> آمده است:</w:t>
      </w:r>
    </w:p>
    <w:p w:rsidR="001F2E2B" w:rsidRDefault="001F2E2B" w:rsidP="001F2E2B">
      <w:pPr>
        <w:pStyle w:val="libNormal"/>
        <w:rPr>
          <w:rtl/>
        </w:rPr>
      </w:pPr>
      <w:r>
        <w:rPr>
          <w:rFonts w:hint="eastAsia"/>
          <w:rtl/>
        </w:rPr>
        <w:t>لو</w:t>
      </w:r>
      <w:r>
        <w:rPr>
          <w:rtl/>
        </w:rPr>
        <w:t xml:space="preserve"> علم الله شيئاً ايسر منه و أهون منه لنهى عنه فالمعنى لا تؤذهما بقليل و لاکثير. </w:t>
      </w:r>
      <w:r w:rsidRPr="0097031A">
        <w:rPr>
          <w:rStyle w:val="libFootnotenumChar"/>
          <w:rtl/>
        </w:rPr>
        <w:t>(٧٩)</w:t>
      </w:r>
    </w:p>
    <w:p w:rsidR="001F2E2B" w:rsidRDefault="001F2E2B" w:rsidP="001F2E2B">
      <w:pPr>
        <w:pStyle w:val="libNormal"/>
        <w:rPr>
          <w:rtl/>
        </w:rPr>
      </w:pPr>
      <w:r>
        <w:rPr>
          <w:rFonts w:hint="eastAsia"/>
          <w:rtl/>
        </w:rPr>
        <w:t>اگر</w:t>
      </w:r>
      <w:r>
        <w:rPr>
          <w:rtl/>
        </w:rPr>
        <w:t xml:space="preserve"> چيزى کمتر از اف وجود داشت، خداوند از آن نهى مى کرد و معناى اف، يعنى اينکه آنها را به هيچ وجه اذيت مکن.</w:t>
      </w:r>
    </w:p>
    <w:p w:rsidR="001F2E2B" w:rsidRDefault="001F2E2B" w:rsidP="001F2E2B">
      <w:pPr>
        <w:pStyle w:val="libNormal"/>
        <w:rPr>
          <w:rtl/>
        </w:rPr>
      </w:pPr>
      <w:r>
        <w:rPr>
          <w:rFonts w:hint="eastAsia"/>
          <w:rtl/>
        </w:rPr>
        <w:lastRenderedPageBreak/>
        <w:t>و</w:t>
      </w:r>
      <w:r>
        <w:rPr>
          <w:rtl/>
        </w:rPr>
        <w:t xml:space="preserve"> حتى بودن در خدمت مادر، از همه واجبات (که وجوب عينى ندارند) مهمتر است و اگر موجب ناراحتى مادر بشود، جايز نيست که انسان، به آن واجب کفايى عمل کند. در حديث است که مردى نزد پيامبر</w:t>
      </w:r>
      <w:r w:rsidR="00CF159F" w:rsidRPr="0097031A">
        <w:rPr>
          <w:rStyle w:val="libAlaemChar"/>
          <w:rtl/>
        </w:rPr>
        <w:t>صلى‌الله‌عليه‌وآله</w:t>
      </w:r>
      <w:r>
        <w:rPr>
          <w:rtl/>
        </w:rPr>
        <w:t xml:space="preserve"> آمد و عرض کرد: «اى رسول خدا! من جهاد را دوست دارم؛ ولى ماد</w:t>
      </w:r>
      <w:r>
        <w:rPr>
          <w:rFonts w:hint="eastAsia"/>
          <w:rtl/>
        </w:rPr>
        <w:t>رى</w:t>
      </w:r>
      <w:r>
        <w:rPr>
          <w:rtl/>
        </w:rPr>
        <w:t xml:space="preserve"> دارم که از اين موضوع ناراحت مى شود». پيامبر</w:t>
      </w:r>
      <w:r w:rsidR="00CF159F" w:rsidRPr="0097031A">
        <w:rPr>
          <w:rStyle w:val="libAlaemChar"/>
          <w:rtl/>
        </w:rPr>
        <w:t>صلى‌الله‌عليه‌وآله</w:t>
      </w:r>
      <w:r w:rsidRPr="0097031A">
        <w:rPr>
          <w:rStyle w:val="libAlaemChar"/>
          <w:rtl/>
        </w:rPr>
        <w:t xml:space="preserve"> </w:t>
      </w:r>
      <w:r>
        <w:rPr>
          <w:rtl/>
        </w:rPr>
        <w:t>فرمود:</w:t>
      </w:r>
    </w:p>
    <w:p w:rsidR="001F2E2B" w:rsidRDefault="001F2E2B" w:rsidP="001F2E2B">
      <w:pPr>
        <w:pStyle w:val="libNormal"/>
        <w:rPr>
          <w:rtl/>
        </w:rPr>
      </w:pPr>
      <w:r>
        <w:rPr>
          <w:rFonts w:hint="eastAsia"/>
          <w:rtl/>
        </w:rPr>
        <w:t>ارجع</w:t>
      </w:r>
      <w:r>
        <w:rPr>
          <w:rtl/>
        </w:rPr>
        <w:t xml:space="preserve"> فکن مع والدتک فوالذى بعثنى بالحق لأنسها بک ليلة خير من جهاد فى سبيل الله سنة. </w:t>
      </w:r>
      <w:r w:rsidRPr="0097031A">
        <w:rPr>
          <w:rStyle w:val="libFootnotenumChar"/>
          <w:rtl/>
        </w:rPr>
        <w:t>(٨٠)</w:t>
      </w:r>
    </w:p>
    <w:p w:rsidR="001F2E2B" w:rsidRDefault="001F2E2B" w:rsidP="001F2E2B">
      <w:pPr>
        <w:pStyle w:val="libNormal"/>
        <w:rPr>
          <w:rtl/>
        </w:rPr>
      </w:pPr>
      <w:r>
        <w:rPr>
          <w:rFonts w:hint="eastAsia"/>
          <w:rtl/>
        </w:rPr>
        <w:t>برگرد</w:t>
      </w:r>
      <w:r>
        <w:rPr>
          <w:rtl/>
        </w:rPr>
        <w:t xml:space="preserve"> و با مادر خويش باش. قسم به آن خدايى که مرا به حق مبعوث کرد، يک شب که با مادرت مأنوس باشى، از يک سال جهاد در راه خدا بهتر است.</w:t>
      </w:r>
    </w:p>
    <w:p w:rsidR="001F2E2B" w:rsidRDefault="001F2E2B" w:rsidP="001F2E2B">
      <w:pPr>
        <w:pStyle w:val="libNormal"/>
        <w:rPr>
          <w:rtl/>
        </w:rPr>
      </w:pPr>
      <w:r>
        <w:rPr>
          <w:rFonts w:hint="eastAsia"/>
          <w:rtl/>
        </w:rPr>
        <w:t>در</w:t>
      </w:r>
      <w:r>
        <w:rPr>
          <w:rtl/>
        </w:rPr>
        <w:t xml:space="preserve"> روايت است که نيکى به مادر، وسيله پذيرش و قبولى توبه است. امام سجاد</w:t>
      </w:r>
      <w:r w:rsidR="00CF159F" w:rsidRPr="0097031A">
        <w:rPr>
          <w:rStyle w:val="libAlaemChar"/>
          <w:rtl/>
        </w:rPr>
        <w:t>عليه‌السلام</w:t>
      </w:r>
      <w:r>
        <w:rPr>
          <w:rtl/>
        </w:rPr>
        <w:t xml:space="preserve"> مى فرمايد:</w:t>
      </w:r>
    </w:p>
    <w:p w:rsidR="001F2E2B" w:rsidRDefault="001F2E2B" w:rsidP="001F2E2B">
      <w:pPr>
        <w:pStyle w:val="libNormal"/>
        <w:rPr>
          <w:rtl/>
        </w:rPr>
      </w:pPr>
      <w:r>
        <w:rPr>
          <w:rFonts w:hint="eastAsia"/>
          <w:rtl/>
        </w:rPr>
        <w:t>جاء</w:t>
      </w:r>
      <w:r>
        <w:rPr>
          <w:rtl/>
        </w:rPr>
        <w:t xml:space="preserve"> رجل الى النبى</w:t>
      </w:r>
      <w:r w:rsidR="00CF159F" w:rsidRPr="0097031A">
        <w:rPr>
          <w:rStyle w:val="libAlaemChar"/>
          <w:rtl/>
        </w:rPr>
        <w:t>صلى‌الله‌عليه‌وآله</w:t>
      </w:r>
      <w:r>
        <w:rPr>
          <w:rtl/>
        </w:rPr>
        <w:t xml:space="preserve"> فقال: «يا رسول الله! ما من عمل قبيح الا قد عملته فهل لى من توبة؟» فقال له رسول الله</w:t>
      </w:r>
      <w:r w:rsidR="00CF159F" w:rsidRPr="0097031A">
        <w:rPr>
          <w:rStyle w:val="libAlaemChar"/>
          <w:rtl/>
        </w:rPr>
        <w:t>صلى‌الله‌عليه‌وآله</w:t>
      </w:r>
      <w:r>
        <w:rPr>
          <w:rtl/>
        </w:rPr>
        <w:t xml:space="preserve"> : «فهل من والديک أحَد حي؟» قال: «أبي»، قال: «فأذهب فبرّه»، قال: «فلمّا ولي»، قال رسول الله</w:t>
      </w:r>
      <w:r w:rsidR="00CF159F" w:rsidRPr="0097031A">
        <w:rPr>
          <w:rStyle w:val="libAlaemChar"/>
          <w:rtl/>
        </w:rPr>
        <w:t>صلى‌الله‌عليه‌وآله</w:t>
      </w:r>
      <w:r>
        <w:rPr>
          <w:rtl/>
        </w:rPr>
        <w:t xml:space="preserve"> : «</w:t>
      </w:r>
      <w:r>
        <w:rPr>
          <w:rFonts w:hint="eastAsia"/>
          <w:rtl/>
        </w:rPr>
        <w:t>لو</w:t>
      </w:r>
      <w:r>
        <w:rPr>
          <w:rtl/>
        </w:rPr>
        <w:t xml:space="preserve"> کانت اُمُّه فانه لو کان اُمُه حياً فبرها مکان أدنى أن يقبل توبته». </w:t>
      </w:r>
      <w:r w:rsidRPr="0097031A">
        <w:rPr>
          <w:rStyle w:val="libFootnotenumChar"/>
          <w:rtl/>
        </w:rPr>
        <w:t>(٨١)</w:t>
      </w:r>
    </w:p>
    <w:p w:rsidR="001F2E2B" w:rsidRDefault="001F2E2B" w:rsidP="001F2E2B">
      <w:pPr>
        <w:pStyle w:val="libNormal"/>
        <w:rPr>
          <w:rtl/>
        </w:rPr>
      </w:pPr>
      <w:r>
        <w:rPr>
          <w:rFonts w:hint="eastAsia"/>
          <w:rtl/>
        </w:rPr>
        <w:t>مردى</w:t>
      </w:r>
      <w:r>
        <w:rPr>
          <w:rtl/>
        </w:rPr>
        <w:t xml:space="preserve"> خدمت پيامبر</w:t>
      </w:r>
      <w:r w:rsidR="00CF159F" w:rsidRPr="0097031A">
        <w:rPr>
          <w:rStyle w:val="libAlaemChar"/>
          <w:rtl/>
        </w:rPr>
        <w:t>صلى‌الله‌عليه‌وآله</w:t>
      </w:r>
      <w:r>
        <w:rPr>
          <w:rtl/>
        </w:rPr>
        <w:t xml:space="preserve"> آمد و عرض کرد: اى رسول خدا! من در زندگى، فراوان گناه کرده ام؛ امّا اکنون پشيمانم و مى خواهم توبه کنم. چه راهى در پيش گيرم تا پروردگار، سريعاً از گناهان من درگذرد؟». فرمود: «از پدر و مادر تو کدام يک زنده اند؟». عرضه داشت: «تنها پدرم». فرمود: «برو به پدر خود خدمت کن». بعد فرمود: اگر اين مرد، مادر داشت و به مادر خود </w:t>
      </w:r>
      <w:r>
        <w:rPr>
          <w:rtl/>
        </w:rPr>
        <w:lastRenderedPageBreak/>
        <w:t>خدمت مى کرد، سريعتر گناهان او مورد عفو قرار مى گرفت.</w:t>
      </w:r>
    </w:p>
    <w:p w:rsidR="001F2E2B" w:rsidRDefault="001F2E2B" w:rsidP="001F2E2B">
      <w:pPr>
        <w:pStyle w:val="libNormal"/>
        <w:rPr>
          <w:rtl/>
        </w:rPr>
      </w:pPr>
      <w:r>
        <w:rPr>
          <w:rFonts w:hint="eastAsia"/>
          <w:rtl/>
        </w:rPr>
        <w:t>اين</w:t>
      </w:r>
      <w:r>
        <w:rPr>
          <w:rtl/>
        </w:rPr>
        <w:t xml:space="preserve"> است مقام و منزلت مادر؛ و در اجتماع، بايد زنان را با وظايف و مسئوليت هاى مادرى آشنا کرد. آنها بايد بدانند که مادر چه وظايفى بر عهده دارند و تنها اين براى آنها کافى نيست که فرزندى از آنان متولّد شود.</w:t>
      </w:r>
    </w:p>
    <w:p w:rsidR="001F2E2B" w:rsidRDefault="001F2E2B" w:rsidP="001F2E2B">
      <w:pPr>
        <w:pStyle w:val="libNormal"/>
        <w:rPr>
          <w:rtl/>
        </w:rPr>
      </w:pPr>
      <w:r>
        <w:rPr>
          <w:rFonts w:hint="eastAsia"/>
          <w:rtl/>
        </w:rPr>
        <w:t>در</w:t>
      </w:r>
      <w:r>
        <w:rPr>
          <w:rtl/>
        </w:rPr>
        <w:t xml:space="preserve"> روايت ديگرى آمده است:</w:t>
      </w:r>
    </w:p>
    <w:p w:rsidR="001F2E2B" w:rsidRDefault="001F2E2B" w:rsidP="001F2E2B">
      <w:pPr>
        <w:pStyle w:val="libNormal"/>
        <w:rPr>
          <w:rtl/>
        </w:rPr>
      </w:pPr>
      <w:r>
        <w:rPr>
          <w:rFonts w:hint="eastAsia"/>
          <w:rtl/>
        </w:rPr>
        <w:t>جاء</w:t>
      </w:r>
      <w:r>
        <w:rPr>
          <w:rtl/>
        </w:rPr>
        <w:t xml:space="preserve"> رجل من الأعراب الى رسول الله</w:t>
      </w:r>
      <w:r w:rsidR="00CF159F" w:rsidRPr="008527FD">
        <w:rPr>
          <w:rStyle w:val="libAlaemChar"/>
          <w:rtl/>
        </w:rPr>
        <w:t>صلى‌الله‌عليه‌وآله</w:t>
      </w:r>
      <w:r>
        <w:rPr>
          <w:rtl/>
        </w:rPr>
        <w:t xml:space="preserve"> فقال: «انّى اُريد أن أغزو و جئت استشيرک، فقال الک والدة؟» قال: «نعم، ترکتها و هى باکية»، قال: الزمها فان الجنة عند رجليها. </w:t>
      </w:r>
      <w:r w:rsidRPr="008527FD">
        <w:rPr>
          <w:rStyle w:val="libFootnotenumChar"/>
          <w:rtl/>
        </w:rPr>
        <w:t>(٨٢)</w:t>
      </w:r>
    </w:p>
    <w:p w:rsidR="001F2E2B" w:rsidRDefault="001F2E2B" w:rsidP="001F2E2B">
      <w:pPr>
        <w:pStyle w:val="libNormal"/>
        <w:rPr>
          <w:rtl/>
        </w:rPr>
      </w:pPr>
      <w:r>
        <w:rPr>
          <w:rFonts w:hint="eastAsia"/>
          <w:rtl/>
        </w:rPr>
        <w:t>مردى</w:t>
      </w:r>
      <w:r>
        <w:rPr>
          <w:rtl/>
        </w:rPr>
        <w:t xml:space="preserve"> باديه نشين، خدمت پيامبر اسلام</w:t>
      </w:r>
      <w:r w:rsidR="00CF159F" w:rsidRPr="008527FD">
        <w:rPr>
          <w:rStyle w:val="libAlaemChar"/>
          <w:rtl/>
        </w:rPr>
        <w:t>صلى‌الله‌عليه‌وآله</w:t>
      </w:r>
      <w:r>
        <w:rPr>
          <w:rtl/>
        </w:rPr>
        <w:t xml:space="preserve"> رسيد و عرضه داشت: آهنگ جنگ دارم و خدمت شما رسيده ام تا در اين موضوع با شما مشورت کنم». رسول خدا فرمود: «آيا مادر داري؟». عرضه داشت: «بلى، او را وداع کردم، در حالى که گريان بود». پيامبر</w:t>
      </w:r>
      <w:r w:rsidR="00CF159F" w:rsidRPr="008527FD">
        <w:rPr>
          <w:rStyle w:val="libAlaemChar"/>
          <w:rtl/>
        </w:rPr>
        <w:t>صلى‌الله‌عليه‌وآله</w:t>
      </w:r>
      <w:r w:rsidRPr="008527FD">
        <w:rPr>
          <w:rStyle w:val="libAlaemChar"/>
          <w:rtl/>
        </w:rPr>
        <w:t xml:space="preserve"> </w:t>
      </w:r>
      <w:r>
        <w:rPr>
          <w:rtl/>
        </w:rPr>
        <w:t>فرمود: از او مواظبت نما. به درستى که بهشت، زير پاهاى مادر است.</w:t>
      </w:r>
    </w:p>
    <w:p w:rsidR="001F2E2B" w:rsidRDefault="008527FD" w:rsidP="001F2E2B">
      <w:pPr>
        <w:pStyle w:val="libNormal"/>
        <w:rPr>
          <w:rtl/>
        </w:rPr>
      </w:pPr>
      <w:r>
        <w:rPr>
          <w:rtl/>
        </w:rPr>
        <w:br w:type="page"/>
      </w:r>
    </w:p>
    <w:p w:rsidR="001F2E2B" w:rsidRDefault="001F2E2B" w:rsidP="008527FD">
      <w:pPr>
        <w:pStyle w:val="Heading3"/>
        <w:rPr>
          <w:rtl/>
        </w:rPr>
      </w:pPr>
      <w:bookmarkStart w:id="20" w:name="_Toc21463530"/>
      <w:r>
        <w:rPr>
          <w:rFonts w:hint="eastAsia"/>
          <w:rtl/>
        </w:rPr>
        <w:t>خاله</w:t>
      </w:r>
      <w:r>
        <w:rPr>
          <w:rtl/>
        </w:rPr>
        <w:t xml:space="preserve"> به منزله مادر است</w:t>
      </w:r>
      <w:bookmarkEnd w:id="20"/>
    </w:p>
    <w:p w:rsidR="001F2E2B" w:rsidRDefault="001F2E2B" w:rsidP="001F2E2B">
      <w:pPr>
        <w:pStyle w:val="libNormal"/>
        <w:rPr>
          <w:rtl/>
        </w:rPr>
      </w:pPr>
      <w:r>
        <w:rPr>
          <w:rFonts w:hint="eastAsia"/>
          <w:rtl/>
        </w:rPr>
        <w:t>از</w:t>
      </w:r>
      <w:r>
        <w:rPr>
          <w:rtl/>
        </w:rPr>
        <w:t xml:space="preserve"> امام صادق</w:t>
      </w:r>
      <w:r w:rsidR="00CF159F" w:rsidRPr="008527FD">
        <w:rPr>
          <w:rStyle w:val="libAlaemChar"/>
          <w:rtl/>
        </w:rPr>
        <w:t>عليه‌السلام</w:t>
      </w:r>
      <w:r>
        <w:rPr>
          <w:rtl/>
        </w:rPr>
        <w:t xml:space="preserve"> نقل شده است:</w:t>
      </w:r>
    </w:p>
    <w:p w:rsidR="001F2E2B" w:rsidRDefault="001F2E2B" w:rsidP="001F2E2B">
      <w:pPr>
        <w:pStyle w:val="libNormal"/>
        <w:rPr>
          <w:rtl/>
        </w:rPr>
      </w:pPr>
      <w:r>
        <w:rPr>
          <w:rFonts w:hint="eastAsia"/>
          <w:rtl/>
        </w:rPr>
        <w:t>جاء</w:t>
      </w:r>
      <w:r>
        <w:rPr>
          <w:rtl/>
        </w:rPr>
        <w:t xml:space="preserve"> رجل الى النبى</w:t>
      </w:r>
      <w:r w:rsidR="00CF159F" w:rsidRPr="008527FD">
        <w:rPr>
          <w:rStyle w:val="libAlaemChar"/>
          <w:rtl/>
        </w:rPr>
        <w:t>صلى‌الله‌عليه‌وآله</w:t>
      </w:r>
      <w:r>
        <w:rPr>
          <w:rtl/>
        </w:rPr>
        <w:t xml:space="preserve"> فقال: «انّى قد ولدت بنتاً و ربَّيتها حتّى اذا بلغت فألبستها و حلَّيتها ثمَّ جئت بها الى قليب فد فعتها فى جوفه و کان آخر ما سمعت منها و هى تقول: يا أبتاه فما کفّارة ذلک؟»، قال: «ألک اُمّ حية؟» قال: «لا»، قال: «فلک خالة </w:t>
      </w:r>
      <w:r>
        <w:rPr>
          <w:rFonts w:hint="eastAsia"/>
          <w:rtl/>
        </w:rPr>
        <w:t>حية؟»،</w:t>
      </w:r>
      <w:r>
        <w:rPr>
          <w:rtl/>
        </w:rPr>
        <w:t xml:space="preserve"> قال: «نعم»، قال: «فأبررها فانّها بمنزلة الاُمّ يکفّر عنک ما صنعت». </w:t>
      </w:r>
      <w:r w:rsidRPr="008527FD">
        <w:rPr>
          <w:rStyle w:val="libFootnotenumChar"/>
          <w:rtl/>
        </w:rPr>
        <w:t>(٨٣)</w:t>
      </w:r>
    </w:p>
    <w:p w:rsidR="001F2E2B" w:rsidRDefault="001F2E2B" w:rsidP="001F2E2B">
      <w:pPr>
        <w:pStyle w:val="libNormal"/>
        <w:rPr>
          <w:rtl/>
        </w:rPr>
      </w:pPr>
      <w:r>
        <w:rPr>
          <w:rFonts w:hint="eastAsia"/>
          <w:rtl/>
        </w:rPr>
        <w:t>مردى</w:t>
      </w:r>
      <w:r>
        <w:rPr>
          <w:rtl/>
        </w:rPr>
        <w:t xml:space="preserve"> خدمت پيامبر</w:t>
      </w:r>
      <w:r w:rsidR="00CF159F" w:rsidRPr="008527FD">
        <w:rPr>
          <w:rStyle w:val="libAlaemChar"/>
          <w:rtl/>
        </w:rPr>
        <w:t>صلى‌الله‌عليه‌وآله</w:t>
      </w:r>
      <w:r w:rsidRPr="008527FD">
        <w:rPr>
          <w:rStyle w:val="libAlaemChar"/>
          <w:rtl/>
        </w:rPr>
        <w:t xml:space="preserve"> </w:t>
      </w:r>
      <w:r>
        <w:rPr>
          <w:rtl/>
        </w:rPr>
        <w:t>آمد و عرض کرد: «برايم دخترى متولّد شد. او را پروريدم و بزرگ کردم تا بالغ شد. بعد لباس به او پوشانيدم و او را به زيور آراستم و او را کنار گودالى آوردم و در آن گودال انداختم. آخرين سخنى که از او شنيدم اين بود که مى گفت: «</w:t>
      </w:r>
      <w:r>
        <w:rPr>
          <w:rFonts w:hint="eastAsia"/>
          <w:rtl/>
        </w:rPr>
        <w:t>اى</w:t>
      </w:r>
      <w:r>
        <w:rPr>
          <w:rtl/>
        </w:rPr>
        <w:t xml:space="preserve"> پدر! کفّاره اين کردار زشت چه خواهد بود؟» پيامبر</w:t>
      </w:r>
      <w:r w:rsidR="00CF159F" w:rsidRPr="008527FD">
        <w:rPr>
          <w:rStyle w:val="libAlaemChar"/>
          <w:rtl/>
        </w:rPr>
        <w:t>صلى‌الله‌عليه‌وآله</w:t>
      </w:r>
      <w:r>
        <w:rPr>
          <w:rtl/>
        </w:rPr>
        <w:t xml:space="preserve"> عرض کرد: «آيا مادرت زنده است؟». عرض کرد: «نه». فرمود: «آيا خاله ات زنده است؟». عرض کرد: «آري». حضرت فرمود: «با او خوشرفتارى کن که او به جاى مادر است و کفّاره آن کردارت خواهد بود».</w:t>
      </w:r>
    </w:p>
    <w:p w:rsidR="001F2E2B" w:rsidRDefault="008527FD" w:rsidP="001F2E2B">
      <w:pPr>
        <w:pStyle w:val="libNormal"/>
        <w:rPr>
          <w:rtl/>
        </w:rPr>
      </w:pPr>
      <w:r>
        <w:rPr>
          <w:rtl/>
        </w:rPr>
        <w:br w:type="page"/>
      </w:r>
    </w:p>
    <w:p w:rsidR="001F2E2B" w:rsidRDefault="001F2E2B" w:rsidP="001F2E2B">
      <w:pPr>
        <w:pStyle w:val="libNormal"/>
        <w:rPr>
          <w:rtl/>
        </w:rPr>
      </w:pPr>
      <w:r>
        <w:rPr>
          <w:rFonts w:hint="eastAsia"/>
          <w:rtl/>
        </w:rPr>
        <w:t>مادران</w:t>
      </w:r>
      <w:r>
        <w:rPr>
          <w:rtl/>
        </w:rPr>
        <w:t xml:space="preserve"> چهارده معصوم </w:t>
      </w:r>
      <w:r w:rsidR="00CF159F" w:rsidRPr="008527FD">
        <w:rPr>
          <w:rStyle w:val="libAlaemChar"/>
          <w:rtl/>
        </w:rPr>
        <w:t>عليهم‌السلام</w:t>
      </w:r>
    </w:p>
    <w:p w:rsidR="001F2E2B" w:rsidRDefault="001F2E2B" w:rsidP="001F2E2B">
      <w:pPr>
        <w:pStyle w:val="libNormal"/>
        <w:rPr>
          <w:rtl/>
        </w:rPr>
      </w:pPr>
      <w:r>
        <w:rPr>
          <w:rFonts w:hint="eastAsia"/>
          <w:rtl/>
        </w:rPr>
        <w:t>بيان</w:t>
      </w:r>
      <w:r>
        <w:rPr>
          <w:rtl/>
        </w:rPr>
        <w:t xml:space="preserve"> و صحبت پيرامون مقام و منزلت مادر بدون يادآورى از مادران نمونه و برجسته تاريخ اسلام که مصداق بارز آنان مادران معصومين </w:t>
      </w:r>
      <w:r w:rsidR="00CF159F" w:rsidRPr="009B099D">
        <w:rPr>
          <w:rStyle w:val="libAlaemChar"/>
          <w:rtl/>
        </w:rPr>
        <w:t>عليهم‌السلام</w:t>
      </w:r>
      <w:r>
        <w:rPr>
          <w:rtl/>
        </w:rPr>
        <w:t xml:space="preserve"> مى باشد، امکان پذير نيست.</w:t>
      </w:r>
    </w:p>
    <w:p w:rsidR="001F2E2B" w:rsidRDefault="001F2E2B" w:rsidP="001F2E2B">
      <w:pPr>
        <w:pStyle w:val="libNormal"/>
        <w:rPr>
          <w:rtl/>
        </w:rPr>
      </w:pPr>
      <w:r>
        <w:rPr>
          <w:rFonts w:hint="eastAsia"/>
          <w:rtl/>
        </w:rPr>
        <w:t>مادرانى</w:t>
      </w:r>
      <w:r>
        <w:rPr>
          <w:rtl/>
        </w:rPr>
        <w:t xml:space="preserve"> که افتخار تربيت و رشد معصومين را به عهده داشته و فرزندان آنان الگوى بشريت و انسانها در طول تاريخ بوده اند. البته ارائه توضيحات بيشتر پيرامون زندگانى اين بانوان، خود کتاب جداگانه اى را مى طلبد؛ امّا چون نوشتار ما پيرامون مقام مادر بود، مناسب ديديم ه</w:t>
      </w:r>
      <w:r>
        <w:rPr>
          <w:rFonts w:hint="eastAsia"/>
          <w:rtl/>
        </w:rPr>
        <w:t>ر</w:t>
      </w:r>
      <w:r>
        <w:rPr>
          <w:rtl/>
        </w:rPr>
        <w:t xml:space="preserve"> چند مختصر، نامى از مادران ائمّه اطهار </w:t>
      </w:r>
      <w:r w:rsidR="00CF159F" w:rsidRPr="009B099D">
        <w:rPr>
          <w:rStyle w:val="libAlaemChar"/>
          <w:rtl/>
        </w:rPr>
        <w:t>عليهم‌السلام</w:t>
      </w:r>
      <w:r>
        <w:rPr>
          <w:rtl/>
        </w:rPr>
        <w:t xml:space="preserve"> ببريم.</w:t>
      </w:r>
    </w:p>
    <w:p w:rsidR="001F2E2B" w:rsidRDefault="009B099D" w:rsidP="001F2E2B">
      <w:pPr>
        <w:pStyle w:val="libNormal"/>
        <w:rPr>
          <w:rtl/>
        </w:rPr>
      </w:pPr>
      <w:r>
        <w:rPr>
          <w:rtl/>
        </w:rPr>
        <w:br w:type="page"/>
      </w:r>
    </w:p>
    <w:p w:rsidR="001F2E2B" w:rsidRDefault="001F2E2B" w:rsidP="009B099D">
      <w:pPr>
        <w:pStyle w:val="Heading3"/>
        <w:rPr>
          <w:rtl/>
        </w:rPr>
      </w:pPr>
      <w:bookmarkStart w:id="21" w:name="_Toc21463531"/>
      <w:r>
        <w:rPr>
          <w:rFonts w:hint="eastAsia"/>
          <w:rtl/>
        </w:rPr>
        <w:t>آمنه</w:t>
      </w:r>
      <w:r>
        <w:rPr>
          <w:rtl/>
        </w:rPr>
        <w:t xml:space="preserve"> دختر وهب بن عبد مناف مادر رسول خدا</w:t>
      </w:r>
      <w:r w:rsidR="00CF159F">
        <w:rPr>
          <w:rtl/>
        </w:rPr>
        <w:t>صلى‌الله‌عليه‌وآله</w:t>
      </w:r>
      <w:bookmarkEnd w:id="21"/>
    </w:p>
    <w:p w:rsidR="001F2E2B" w:rsidRDefault="001F2E2B" w:rsidP="001F2E2B">
      <w:pPr>
        <w:pStyle w:val="libNormal"/>
        <w:rPr>
          <w:rtl/>
        </w:rPr>
      </w:pPr>
      <w:r>
        <w:rPr>
          <w:rFonts w:hint="eastAsia"/>
          <w:rtl/>
        </w:rPr>
        <w:t>آمنه</w:t>
      </w:r>
      <w:r>
        <w:rPr>
          <w:rtl/>
        </w:rPr>
        <w:t xml:space="preserve"> مادر گرامى رسول خدا</w:t>
      </w:r>
      <w:r w:rsidR="00CF159F" w:rsidRPr="009B099D">
        <w:rPr>
          <w:rStyle w:val="libAlaemChar"/>
          <w:rtl/>
        </w:rPr>
        <w:t>صلى‌الله‌عليه‌وآله</w:t>
      </w:r>
      <w:r>
        <w:rPr>
          <w:rtl/>
        </w:rPr>
        <w:t xml:space="preserve"> يکى از با فضيلت ترين و پاکدامن ترين زنان تاريخ است که از دامان پاک او اشرف مخلوقات يعنى خاتم الانبياء و المرسلين پيامبر عظيم الشأن اسلام به دنيا آمده است. ابن شهر آشوب روايت کرده است که اوّل مرتبه ثويبه آزاد کرد</w:t>
      </w:r>
      <w:r>
        <w:rPr>
          <w:rFonts w:hint="eastAsia"/>
          <w:rtl/>
        </w:rPr>
        <w:t>ه</w:t>
      </w:r>
      <w:r>
        <w:rPr>
          <w:rtl/>
        </w:rPr>
        <w:t xml:space="preserve"> ابولهب آن حضرت را شير داد و بعد از او حليمه سعديه آن حضرت را شير داد و پنج سال نزد حليمه ماند. </w:t>
      </w:r>
      <w:r w:rsidRPr="009B099D">
        <w:rPr>
          <w:rStyle w:val="libFootnotenumChar"/>
          <w:rtl/>
        </w:rPr>
        <w:t>(٨٤)</w:t>
      </w:r>
    </w:p>
    <w:p w:rsidR="001F2E2B" w:rsidRDefault="001F2E2B" w:rsidP="001F2E2B">
      <w:pPr>
        <w:pStyle w:val="libNormal"/>
        <w:rPr>
          <w:rtl/>
        </w:rPr>
      </w:pPr>
      <w:r>
        <w:rPr>
          <w:rFonts w:hint="eastAsia"/>
          <w:rtl/>
        </w:rPr>
        <w:t>هنگام</w:t>
      </w:r>
      <w:r>
        <w:rPr>
          <w:rtl/>
        </w:rPr>
        <w:t xml:space="preserve"> کودکى رسول خدا</w:t>
      </w:r>
      <w:r w:rsidR="00CF159F" w:rsidRPr="009B099D">
        <w:rPr>
          <w:rStyle w:val="libAlaemChar"/>
          <w:rtl/>
        </w:rPr>
        <w:t>صلى‌الله‌عليه‌وآله</w:t>
      </w:r>
      <w:r>
        <w:rPr>
          <w:rtl/>
        </w:rPr>
        <w:t xml:space="preserve"> آمنه دختر وهب از عبدالمطلب اجازه خواست تا فرزندش را نزد اقوام خود از قبيله «بنى نجار» که در مدينه ساکن بودند ببرد، آن بانوى بزرگوار، همراه «ام ايمن» و پيامبر</w:t>
      </w:r>
      <w:r w:rsidR="00CF159F" w:rsidRPr="009B099D">
        <w:rPr>
          <w:rStyle w:val="libAlaemChar"/>
          <w:rtl/>
        </w:rPr>
        <w:t>صلى‌الله‌عليه‌وآله</w:t>
      </w:r>
      <w:r>
        <w:rPr>
          <w:rtl/>
        </w:rPr>
        <w:t xml:space="preserve"> راهى مدينه شده و در منزل همسرش عبدالل</w:t>
      </w:r>
      <w:r>
        <w:rPr>
          <w:rFonts w:hint="eastAsia"/>
          <w:rtl/>
        </w:rPr>
        <w:t>ّه</w:t>
      </w:r>
      <w:r>
        <w:rPr>
          <w:rtl/>
        </w:rPr>
        <w:t xml:space="preserve"> در مدينه (که قبلاً وفات يافته بود)، ساکن گرديدند.</w:t>
      </w:r>
    </w:p>
    <w:p w:rsidR="001F2E2B" w:rsidRDefault="001F2E2B" w:rsidP="001F2E2B">
      <w:pPr>
        <w:pStyle w:val="libNormal"/>
        <w:rPr>
          <w:rtl/>
        </w:rPr>
      </w:pPr>
      <w:r>
        <w:rPr>
          <w:rFonts w:hint="eastAsia"/>
          <w:rtl/>
        </w:rPr>
        <w:t>آمنه</w:t>
      </w:r>
      <w:r>
        <w:rPr>
          <w:rtl/>
        </w:rPr>
        <w:t xml:space="preserve"> طى اقامت يک ماهه خود در اين شهر و ديدار با بستگان، به سوى مکه برگشتند، در محلى به نام «ابواء» به سختى مريض شد و فوت نمود. پيکر پاک مادر گرامى رسول خدا</w:t>
      </w:r>
      <w:r w:rsidR="00CF159F" w:rsidRPr="009B099D">
        <w:rPr>
          <w:rStyle w:val="libAlaemChar"/>
          <w:rtl/>
        </w:rPr>
        <w:t>صلى‌الله‌عليه‌وآله</w:t>
      </w:r>
      <w:r>
        <w:rPr>
          <w:rtl/>
        </w:rPr>
        <w:t xml:space="preserve"> در همان مکان به خاک سپرده شد و ام ايمن نيز محمد</w:t>
      </w:r>
      <w:r w:rsidR="00CF159F" w:rsidRPr="009B099D">
        <w:rPr>
          <w:rStyle w:val="libAlaemChar"/>
          <w:rtl/>
        </w:rPr>
        <w:t>صلى‌الله‌عليه‌وآله</w:t>
      </w:r>
      <w:r>
        <w:rPr>
          <w:rtl/>
        </w:rPr>
        <w:t xml:space="preserve"> را به مکه با</w:t>
      </w:r>
      <w:r>
        <w:rPr>
          <w:rFonts w:hint="eastAsia"/>
          <w:rtl/>
        </w:rPr>
        <w:t>زگردانيد</w:t>
      </w:r>
      <w:r>
        <w:rPr>
          <w:rtl/>
        </w:rPr>
        <w:t xml:space="preserve">. </w:t>
      </w:r>
      <w:r w:rsidRPr="009B099D">
        <w:rPr>
          <w:rStyle w:val="libFootnotenumChar"/>
          <w:rtl/>
        </w:rPr>
        <w:t>(٨٥)</w:t>
      </w:r>
    </w:p>
    <w:p w:rsidR="001F2E2B" w:rsidRDefault="009B099D" w:rsidP="001F2E2B">
      <w:pPr>
        <w:pStyle w:val="libNormal"/>
        <w:rPr>
          <w:rtl/>
        </w:rPr>
      </w:pPr>
      <w:r>
        <w:rPr>
          <w:rtl/>
        </w:rPr>
        <w:br w:type="page"/>
      </w:r>
    </w:p>
    <w:p w:rsidR="001F2E2B" w:rsidRDefault="001F2E2B" w:rsidP="009B099D">
      <w:pPr>
        <w:pStyle w:val="Heading3"/>
        <w:rPr>
          <w:rtl/>
        </w:rPr>
      </w:pPr>
      <w:bookmarkStart w:id="22" w:name="_Toc21463532"/>
      <w:r>
        <w:rPr>
          <w:rFonts w:hint="eastAsia"/>
          <w:rtl/>
        </w:rPr>
        <w:t>فاطمه</w:t>
      </w:r>
      <w:r>
        <w:rPr>
          <w:rtl/>
        </w:rPr>
        <w:t xml:space="preserve"> بنت اسد مادر اميرالمؤمنين على بن ابيطالب</w:t>
      </w:r>
      <w:r w:rsidR="009B099D">
        <w:rPr>
          <w:rFonts w:hint="cs"/>
          <w:rtl/>
        </w:rPr>
        <w:t xml:space="preserve"> </w:t>
      </w:r>
      <w:r w:rsidR="00CF159F">
        <w:rPr>
          <w:rtl/>
        </w:rPr>
        <w:t>عليه‌السلام</w:t>
      </w:r>
      <w:bookmarkEnd w:id="22"/>
    </w:p>
    <w:p w:rsidR="001F2E2B" w:rsidRDefault="001F2E2B" w:rsidP="001F2E2B">
      <w:pPr>
        <w:pStyle w:val="libNormal"/>
        <w:rPr>
          <w:rtl/>
        </w:rPr>
      </w:pPr>
      <w:r>
        <w:rPr>
          <w:rFonts w:hint="eastAsia"/>
          <w:rtl/>
        </w:rPr>
        <w:t>پيامبر</w:t>
      </w:r>
      <w:r>
        <w:rPr>
          <w:rtl/>
        </w:rPr>
        <w:t xml:space="preserve"> اسلام</w:t>
      </w:r>
      <w:r w:rsidR="00CF159F" w:rsidRPr="009B099D">
        <w:rPr>
          <w:rStyle w:val="libAlaemChar"/>
          <w:rtl/>
        </w:rPr>
        <w:t>صلى‌الله‌عليه‌وآله</w:t>
      </w:r>
      <w:r>
        <w:rPr>
          <w:rtl/>
        </w:rPr>
        <w:t xml:space="preserve"> به ايشان علاقه وافر داشتند به حدّى که وى را مادر خطاب مى کردند. </w:t>
      </w:r>
      <w:r w:rsidRPr="009B099D">
        <w:rPr>
          <w:rStyle w:val="libFootnotenumChar"/>
          <w:rtl/>
        </w:rPr>
        <w:t>(٨٦)</w:t>
      </w:r>
    </w:p>
    <w:p w:rsidR="001F2E2B" w:rsidRDefault="001F2E2B" w:rsidP="001F2E2B">
      <w:pPr>
        <w:pStyle w:val="libNormal"/>
        <w:rPr>
          <w:rtl/>
        </w:rPr>
      </w:pPr>
      <w:r>
        <w:rPr>
          <w:rFonts w:hint="eastAsia"/>
          <w:rtl/>
        </w:rPr>
        <w:t>وى</w:t>
      </w:r>
      <w:r>
        <w:rPr>
          <w:rtl/>
        </w:rPr>
        <w:t xml:space="preserve"> فاطمه، دختر اسد، فرزند هاشم و از نخستين زنانى است که به پيامبر ايمان آورد. او همان زنِ پاکدامنى است که به هنگام شدت يافتن درد زايمان، راه مسجدالحرام را پيش گرفت و خود را به ديوار کعبه رساند و چنين گفت: خداوندا! به تو و پيامبران و کتابهايى که از طرف تو ن</w:t>
      </w:r>
      <w:r>
        <w:rPr>
          <w:rFonts w:hint="eastAsia"/>
          <w:rtl/>
        </w:rPr>
        <w:t>ازل</w:t>
      </w:r>
      <w:r>
        <w:rPr>
          <w:rtl/>
        </w:rPr>
        <w:t xml:space="preserve"> شده اند و نيز به سخن جدّم ابراهيم سازنده اين خانه، تولّد اين کودک را بر من آسان فرما!</w:t>
      </w:r>
    </w:p>
    <w:p w:rsidR="001F2E2B" w:rsidRDefault="001F2E2B" w:rsidP="001F2E2B">
      <w:pPr>
        <w:pStyle w:val="libNormal"/>
        <w:rPr>
          <w:rtl/>
        </w:rPr>
      </w:pPr>
      <w:r>
        <w:rPr>
          <w:rFonts w:hint="eastAsia"/>
          <w:rtl/>
        </w:rPr>
        <w:t>امام</w:t>
      </w:r>
      <w:r>
        <w:rPr>
          <w:rtl/>
        </w:rPr>
        <w:t xml:space="preserve"> صادق</w:t>
      </w:r>
      <w:r w:rsidR="00CF159F" w:rsidRPr="009B099D">
        <w:rPr>
          <w:rStyle w:val="libAlaemChar"/>
          <w:rtl/>
        </w:rPr>
        <w:t>عليه‌السلام</w:t>
      </w:r>
      <w:r>
        <w:rPr>
          <w:rtl/>
        </w:rPr>
        <w:t xml:space="preserve"> فرمود: فاطمه بنت اسد، نخستين زنى بود که پياده از مکه به سوى مدينه مهاجرت کرد و از همه مردم نسبت به پيامبر</w:t>
      </w:r>
      <w:r w:rsidR="00CF159F" w:rsidRPr="009B099D">
        <w:rPr>
          <w:rStyle w:val="libAlaemChar"/>
          <w:rtl/>
        </w:rPr>
        <w:t>صلى‌الله‌عليه‌وآله</w:t>
      </w:r>
      <w:r>
        <w:rPr>
          <w:rtl/>
        </w:rPr>
        <w:t xml:space="preserve"> مهربانتر بود.</w:t>
      </w:r>
    </w:p>
    <w:p w:rsidR="001F2E2B" w:rsidRDefault="001F2E2B" w:rsidP="001F2E2B">
      <w:pPr>
        <w:pStyle w:val="libNormal"/>
        <w:rPr>
          <w:rtl/>
        </w:rPr>
      </w:pPr>
      <w:r>
        <w:rPr>
          <w:rFonts w:hint="eastAsia"/>
          <w:rtl/>
        </w:rPr>
        <w:t>روزى</w:t>
      </w:r>
      <w:r>
        <w:rPr>
          <w:rtl/>
        </w:rPr>
        <w:t xml:space="preserve"> پيامبر</w:t>
      </w:r>
      <w:r w:rsidR="00CF159F" w:rsidRPr="009B099D">
        <w:rPr>
          <w:rStyle w:val="libAlaemChar"/>
          <w:rtl/>
        </w:rPr>
        <w:t>صلى‌الله‌عليه‌وآله</w:t>
      </w:r>
      <w:r>
        <w:rPr>
          <w:rtl/>
        </w:rPr>
        <w:t xml:space="preserve"> نشسته بود که اميرالمؤمنين</w:t>
      </w:r>
      <w:r w:rsidR="009B099D">
        <w:rPr>
          <w:rFonts w:hint="cs"/>
          <w:rtl/>
        </w:rPr>
        <w:t xml:space="preserve"> </w:t>
      </w:r>
      <w:r w:rsidR="00CF159F" w:rsidRPr="009B099D">
        <w:rPr>
          <w:rStyle w:val="libAlaemChar"/>
          <w:rtl/>
        </w:rPr>
        <w:t>عليه‌السلام</w:t>
      </w:r>
      <w:r>
        <w:rPr>
          <w:rtl/>
        </w:rPr>
        <w:t xml:space="preserve"> گريان وارد شد. پيغمبر</w:t>
      </w:r>
      <w:r w:rsidR="00CF159F" w:rsidRPr="009B099D">
        <w:rPr>
          <w:rStyle w:val="libAlaemChar"/>
          <w:rtl/>
        </w:rPr>
        <w:t>صلى‌الله‌عليه‌وآله</w:t>
      </w:r>
      <w:r>
        <w:rPr>
          <w:rtl/>
        </w:rPr>
        <w:t xml:space="preserve"> به او فرمود: «چرا گريه مى کني؟». گفت: «مادرم فاطمه وفات کرد».</w:t>
      </w:r>
    </w:p>
    <w:p w:rsidR="001F2E2B" w:rsidRDefault="001F2E2B" w:rsidP="001F2E2B">
      <w:pPr>
        <w:pStyle w:val="libNormal"/>
        <w:rPr>
          <w:rtl/>
        </w:rPr>
      </w:pPr>
      <w:r>
        <w:rPr>
          <w:rFonts w:hint="eastAsia"/>
          <w:rtl/>
        </w:rPr>
        <w:t>رسول</w:t>
      </w:r>
      <w:r>
        <w:rPr>
          <w:rtl/>
        </w:rPr>
        <w:t xml:space="preserve"> خدا به او فرمود: به خدا مادر من هم بود.</w:t>
      </w:r>
    </w:p>
    <w:p w:rsidR="001F2E2B" w:rsidRDefault="001F2E2B" w:rsidP="001F2E2B">
      <w:pPr>
        <w:pStyle w:val="libNormal"/>
        <w:rPr>
          <w:rtl/>
        </w:rPr>
      </w:pPr>
      <w:r>
        <w:rPr>
          <w:rFonts w:hint="eastAsia"/>
          <w:rtl/>
        </w:rPr>
        <w:t>پيامبر</w:t>
      </w:r>
      <w:r w:rsidR="00CF159F" w:rsidRPr="009B099D">
        <w:rPr>
          <w:rStyle w:val="libAlaemChar"/>
          <w:rtl/>
        </w:rPr>
        <w:t>صلى‌الله‌عليه‌وآله</w:t>
      </w:r>
      <w:r>
        <w:rPr>
          <w:rtl/>
        </w:rPr>
        <w:t xml:space="preserve"> در تشييع جنازه فاطمه بنت اسد همواره زير جنازه بود تا به قبر رسيدند سپس جنازه را گذاشت و خود داخل قبر شد و در آن دراز کشيد. آنگاه برخاست وجنازه را با دست خود گرفت و داخل قبر کرد. </w:t>
      </w:r>
      <w:r w:rsidRPr="009B099D">
        <w:rPr>
          <w:rStyle w:val="libFootnotenumChar"/>
          <w:rtl/>
        </w:rPr>
        <w:t>(٨٧)</w:t>
      </w:r>
    </w:p>
    <w:p w:rsidR="001F2E2B" w:rsidRDefault="009B099D" w:rsidP="001F2E2B">
      <w:pPr>
        <w:pStyle w:val="libNormal"/>
        <w:rPr>
          <w:rtl/>
        </w:rPr>
      </w:pPr>
      <w:r>
        <w:rPr>
          <w:rtl/>
        </w:rPr>
        <w:br w:type="page"/>
      </w:r>
    </w:p>
    <w:p w:rsidR="001F2E2B" w:rsidRDefault="001F2E2B" w:rsidP="009B099D">
      <w:pPr>
        <w:pStyle w:val="Heading3"/>
        <w:rPr>
          <w:rtl/>
        </w:rPr>
      </w:pPr>
      <w:bookmarkStart w:id="23" w:name="_Toc21463533"/>
      <w:r>
        <w:rPr>
          <w:rFonts w:hint="eastAsia"/>
          <w:rtl/>
        </w:rPr>
        <w:t>خديجه</w:t>
      </w:r>
      <w:r>
        <w:rPr>
          <w:rtl/>
        </w:rPr>
        <w:t xml:space="preserve"> مادر فاطمه زهرا عليهاالسلام</w:t>
      </w:r>
      <w:bookmarkEnd w:id="23"/>
    </w:p>
    <w:p w:rsidR="001F2E2B" w:rsidRDefault="001F2E2B" w:rsidP="009B099D">
      <w:pPr>
        <w:pStyle w:val="libNormal"/>
        <w:rPr>
          <w:rtl/>
        </w:rPr>
      </w:pPr>
      <w:r>
        <w:rPr>
          <w:rFonts w:hint="eastAsia"/>
          <w:rtl/>
        </w:rPr>
        <w:t>خديجه</w:t>
      </w:r>
      <w:r>
        <w:rPr>
          <w:rtl/>
        </w:rPr>
        <w:t xml:space="preserve"> بنت خويلد، همسر گرامى رسول خدا</w:t>
      </w:r>
      <w:r w:rsidR="00CF159F" w:rsidRPr="009B099D">
        <w:rPr>
          <w:rStyle w:val="libAlaemChar"/>
          <w:rtl/>
        </w:rPr>
        <w:t>صلى‌الله‌عليه‌وآله</w:t>
      </w:r>
      <w:r>
        <w:rPr>
          <w:rtl/>
        </w:rPr>
        <w:t xml:space="preserve"> و مادر مهربان فاطمه زهرا </w:t>
      </w:r>
      <w:r w:rsidR="009B099D" w:rsidRPr="009B099D">
        <w:rPr>
          <w:rStyle w:val="libAlaemChar"/>
          <w:rtl/>
        </w:rPr>
        <w:t>عليه‌السلام</w:t>
      </w:r>
      <w:r w:rsidR="009B099D">
        <w:rPr>
          <w:rtl/>
        </w:rPr>
        <w:t xml:space="preserve"> </w:t>
      </w:r>
      <w:r>
        <w:rPr>
          <w:rtl/>
        </w:rPr>
        <w:t>است. او اوّلين زنى است که به پيامبر</w:t>
      </w:r>
      <w:r w:rsidR="00CF159F" w:rsidRPr="00C60F43">
        <w:rPr>
          <w:rStyle w:val="libAlaemChar"/>
          <w:rtl/>
        </w:rPr>
        <w:t>صلى‌الله‌عليه‌وآله</w:t>
      </w:r>
      <w:r w:rsidRPr="00C60F43">
        <w:rPr>
          <w:rStyle w:val="libAlaemChar"/>
          <w:rtl/>
        </w:rPr>
        <w:t xml:space="preserve"> </w:t>
      </w:r>
      <w:r>
        <w:rPr>
          <w:rtl/>
        </w:rPr>
        <w:t>و دين اسلام گراييد و با مال و ثروتِ خويش، آن حضرت را يارى داد.</w:t>
      </w:r>
    </w:p>
    <w:p w:rsidR="001F2E2B" w:rsidRDefault="001F2E2B" w:rsidP="001F2E2B">
      <w:pPr>
        <w:pStyle w:val="libNormal"/>
        <w:rPr>
          <w:rtl/>
        </w:rPr>
      </w:pPr>
      <w:r>
        <w:rPr>
          <w:rFonts w:hint="eastAsia"/>
          <w:rtl/>
        </w:rPr>
        <w:t>وى</w:t>
      </w:r>
      <w:r>
        <w:rPr>
          <w:rtl/>
        </w:rPr>
        <w:t xml:space="preserve"> در سن چهل سالگى به ازدواج رسول خدا</w:t>
      </w:r>
      <w:r w:rsidR="00CF159F" w:rsidRPr="00C60F43">
        <w:rPr>
          <w:rStyle w:val="libAlaemChar"/>
          <w:rtl/>
        </w:rPr>
        <w:t>صلى‌الله‌عليه‌وآله</w:t>
      </w:r>
      <w:r>
        <w:rPr>
          <w:rtl/>
        </w:rPr>
        <w:t xml:space="preserve"> در آمد. پيامبر</w:t>
      </w:r>
      <w:r w:rsidR="00CF159F" w:rsidRPr="00C60F43">
        <w:rPr>
          <w:rStyle w:val="libAlaemChar"/>
          <w:rtl/>
        </w:rPr>
        <w:t>صلى‌الله‌عليه‌وآله</w:t>
      </w:r>
      <w:r>
        <w:rPr>
          <w:rtl/>
        </w:rPr>
        <w:t xml:space="preserve"> تا زمانى که خديجه زنده بود، زن ديگرى اختيار نکرد. آن حضرت علاقه بسيارى نسبت به خديجه داشت که به هيچ يک از زنان ديگرش نداشت و روايات زيادى در اوصاف وى نقل شده است. </w:t>
      </w:r>
      <w:r>
        <w:rPr>
          <w:rFonts w:hint="eastAsia"/>
          <w:rtl/>
        </w:rPr>
        <w:t>از</w:t>
      </w:r>
      <w:r>
        <w:rPr>
          <w:rtl/>
        </w:rPr>
        <w:t xml:space="preserve"> جمله پيامبر</w:t>
      </w:r>
      <w:r w:rsidR="00CF159F" w:rsidRPr="00C60F43">
        <w:rPr>
          <w:rStyle w:val="libAlaemChar"/>
          <w:rtl/>
        </w:rPr>
        <w:t>صلى‌الله‌عليه‌وآله</w:t>
      </w:r>
      <w:r>
        <w:rPr>
          <w:rtl/>
        </w:rPr>
        <w:t xml:space="preserve"> فرمود:</w:t>
      </w:r>
    </w:p>
    <w:p w:rsidR="001F2E2B" w:rsidRDefault="001F2E2B" w:rsidP="001F2E2B">
      <w:pPr>
        <w:pStyle w:val="libNormal"/>
        <w:rPr>
          <w:rtl/>
        </w:rPr>
      </w:pPr>
      <w:r>
        <w:rPr>
          <w:rFonts w:hint="eastAsia"/>
          <w:rtl/>
        </w:rPr>
        <w:t>«أفضل</w:t>
      </w:r>
      <w:r>
        <w:rPr>
          <w:rtl/>
        </w:rPr>
        <w:t xml:space="preserve"> نساء أهل الجنة خديجة».</w:t>
      </w:r>
    </w:p>
    <w:p w:rsidR="001F2E2B" w:rsidRDefault="001F2E2B" w:rsidP="001F2E2B">
      <w:pPr>
        <w:pStyle w:val="libNormal"/>
        <w:rPr>
          <w:rtl/>
        </w:rPr>
      </w:pPr>
      <w:r>
        <w:rPr>
          <w:rFonts w:hint="eastAsia"/>
          <w:rtl/>
        </w:rPr>
        <w:t>بهترين</w:t>
      </w:r>
      <w:r>
        <w:rPr>
          <w:rtl/>
        </w:rPr>
        <w:t xml:space="preserve"> زنان بهشت خديجه است.</w:t>
      </w:r>
    </w:p>
    <w:p w:rsidR="001F2E2B" w:rsidRDefault="001F2E2B" w:rsidP="001F2E2B">
      <w:pPr>
        <w:pStyle w:val="libNormal"/>
        <w:rPr>
          <w:rtl/>
        </w:rPr>
      </w:pPr>
      <w:r>
        <w:rPr>
          <w:rFonts w:hint="eastAsia"/>
          <w:rtl/>
        </w:rPr>
        <w:t>در</w:t>
      </w:r>
      <w:r>
        <w:rPr>
          <w:rtl/>
        </w:rPr>
        <w:t xml:space="preserve"> حديث ديگر پيامبر</w:t>
      </w:r>
      <w:r w:rsidR="00CF159F" w:rsidRPr="00C60F43">
        <w:rPr>
          <w:rStyle w:val="libAlaemChar"/>
          <w:rtl/>
        </w:rPr>
        <w:t>صلى‌الله‌عليه‌وآله</w:t>
      </w:r>
      <w:r>
        <w:rPr>
          <w:rtl/>
        </w:rPr>
        <w:t xml:space="preserve"> مى فرمايد: به درستى که من خديجه را بر زنان امتم برترى مى دهم، همان گونه که مريم بر زنان عالم برترى داده شد. او ايمان آورد، هنگامى که مردم مرا تکفير مى نمودند، و هنگامى که مردم مالشان را از من دريغ مى کردند او اموالش </w:t>
      </w:r>
      <w:r>
        <w:rPr>
          <w:rFonts w:hint="eastAsia"/>
          <w:rtl/>
        </w:rPr>
        <w:t>را</w:t>
      </w:r>
      <w:r>
        <w:rPr>
          <w:rtl/>
        </w:rPr>
        <w:t xml:space="preserve"> در اختيار من گذاشت.</w:t>
      </w:r>
    </w:p>
    <w:p w:rsidR="001F2E2B" w:rsidRDefault="001F2E2B" w:rsidP="001F2E2B">
      <w:pPr>
        <w:pStyle w:val="libNormal"/>
        <w:rPr>
          <w:rtl/>
        </w:rPr>
      </w:pPr>
      <w:r>
        <w:rPr>
          <w:rFonts w:hint="eastAsia"/>
          <w:rtl/>
        </w:rPr>
        <w:t>زحمات</w:t>
      </w:r>
      <w:r>
        <w:rPr>
          <w:rtl/>
        </w:rPr>
        <w:t xml:space="preserve"> خديجه در حمايت از اسلام و پيامبر</w:t>
      </w:r>
      <w:r w:rsidR="00CF159F" w:rsidRPr="00C60F43">
        <w:rPr>
          <w:rStyle w:val="libAlaemChar"/>
          <w:rtl/>
        </w:rPr>
        <w:t>صلى‌الله‌عليه‌وآله</w:t>
      </w:r>
      <w:r>
        <w:rPr>
          <w:rtl/>
        </w:rPr>
        <w:t xml:space="preserve"> چنين بيان شده است. جبرئيل بر پيامبر</w:t>
      </w:r>
      <w:r w:rsidR="00CF159F" w:rsidRPr="00C60F43">
        <w:rPr>
          <w:rStyle w:val="libAlaemChar"/>
          <w:rtl/>
        </w:rPr>
        <w:t>صلى‌الله‌عليه‌وآله</w:t>
      </w:r>
      <w:r>
        <w:rPr>
          <w:rtl/>
        </w:rPr>
        <w:t xml:space="preserve"> وارد شد و گفت اى رسول خدا اين خديجه است که به نزد تو مى آيد و نزد او ظرفى از غذاست هنگامى که به تو رسيد، از جانب پروردگارت و از جانب من به او سلام برسان و بشارت ده که خانه اى در بهشت براى اوست.</w:t>
      </w:r>
    </w:p>
    <w:p w:rsidR="001F2E2B" w:rsidRDefault="00C60F43" w:rsidP="001F2E2B">
      <w:pPr>
        <w:pStyle w:val="libNormal"/>
        <w:rPr>
          <w:rtl/>
        </w:rPr>
      </w:pPr>
      <w:r>
        <w:rPr>
          <w:rtl/>
        </w:rPr>
        <w:br w:type="page"/>
      </w:r>
    </w:p>
    <w:p w:rsidR="001F2E2B" w:rsidRDefault="001F2E2B" w:rsidP="00C60F43">
      <w:pPr>
        <w:pStyle w:val="Heading3"/>
        <w:rPr>
          <w:rtl/>
        </w:rPr>
      </w:pPr>
      <w:bookmarkStart w:id="24" w:name="_Toc21463534"/>
      <w:r>
        <w:rPr>
          <w:rFonts w:hint="eastAsia"/>
          <w:rtl/>
        </w:rPr>
        <w:t>فاطمه</w:t>
      </w:r>
      <w:r>
        <w:rPr>
          <w:rtl/>
        </w:rPr>
        <w:t xml:space="preserve"> زهرا عليهاالسلام</w:t>
      </w:r>
      <w:bookmarkEnd w:id="24"/>
    </w:p>
    <w:p w:rsidR="001F2E2B" w:rsidRDefault="001F2E2B" w:rsidP="00C60F43">
      <w:pPr>
        <w:pStyle w:val="libNormal"/>
        <w:rPr>
          <w:rtl/>
        </w:rPr>
      </w:pPr>
      <w:r>
        <w:rPr>
          <w:rFonts w:hint="eastAsia"/>
          <w:rtl/>
        </w:rPr>
        <w:t>امام</w:t>
      </w:r>
      <w:r>
        <w:rPr>
          <w:rtl/>
        </w:rPr>
        <w:t xml:space="preserve"> صادق</w:t>
      </w:r>
      <w:r w:rsidR="00CF159F" w:rsidRPr="00C60F43">
        <w:rPr>
          <w:rStyle w:val="libAlaemChar"/>
          <w:rtl/>
        </w:rPr>
        <w:t>عليه‌السلام</w:t>
      </w:r>
      <w:r>
        <w:rPr>
          <w:rtl/>
        </w:rPr>
        <w:t xml:space="preserve"> فرمود که فاطمه </w:t>
      </w:r>
      <w:r w:rsidR="00C60F43" w:rsidRPr="009B099D">
        <w:rPr>
          <w:rStyle w:val="libAlaemChar"/>
          <w:rtl/>
        </w:rPr>
        <w:t>عليه‌السلام</w:t>
      </w:r>
      <w:r w:rsidR="00C60F43">
        <w:rPr>
          <w:rtl/>
        </w:rPr>
        <w:t xml:space="preserve"> </w:t>
      </w:r>
      <w:r>
        <w:rPr>
          <w:rtl/>
        </w:rPr>
        <w:t>را نُه نام است نزد حق تعالي: «فاطمه، صدّيقه، مبارکه، طاهره، زکيه، راضيه، مرضيه، محدثه، زهرا». سپس حضرت فرمود: آيا مى دانيد معناى فاطمه چيست؟</w:t>
      </w:r>
    </w:p>
    <w:p w:rsidR="001F2E2B" w:rsidRDefault="001F2E2B" w:rsidP="001F2E2B">
      <w:pPr>
        <w:pStyle w:val="libNormal"/>
        <w:rPr>
          <w:rtl/>
        </w:rPr>
      </w:pPr>
      <w:r>
        <w:rPr>
          <w:rFonts w:hint="eastAsia"/>
          <w:rtl/>
        </w:rPr>
        <w:t>فاطمه</w:t>
      </w:r>
      <w:r>
        <w:rPr>
          <w:rtl/>
        </w:rPr>
        <w:t xml:space="preserve"> يعنى بريده شده از بدى ها. </w:t>
      </w:r>
      <w:r w:rsidRPr="00C60F43">
        <w:rPr>
          <w:rStyle w:val="libFootnotenumChar"/>
          <w:rtl/>
        </w:rPr>
        <w:t>(٨٨)</w:t>
      </w:r>
    </w:p>
    <w:p w:rsidR="001F2E2B" w:rsidRDefault="001F2E2B" w:rsidP="001F2E2B">
      <w:pPr>
        <w:pStyle w:val="libNormal"/>
        <w:rPr>
          <w:rtl/>
        </w:rPr>
      </w:pPr>
      <w:r>
        <w:rPr>
          <w:rFonts w:hint="eastAsia"/>
          <w:rtl/>
        </w:rPr>
        <w:t>در</w:t>
      </w:r>
      <w:r>
        <w:rPr>
          <w:rtl/>
        </w:rPr>
        <w:t xml:space="preserve"> روايتى از امام صادق</w:t>
      </w:r>
      <w:r w:rsidR="00CF159F" w:rsidRPr="00C60F43">
        <w:rPr>
          <w:rStyle w:val="libAlaemChar"/>
          <w:rtl/>
        </w:rPr>
        <w:t>عليه‌السلام</w:t>
      </w:r>
      <w:r>
        <w:rPr>
          <w:rtl/>
        </w:rPr>
        <w:t xml:space="preserve"> آمده است که پيامبر</w:t>
      </w:r>
      <w:r w:rsidR="00CF159F" w:rsidRPr="00C60F43">
        <w:rPr>
          <w:rStyle w:val="libAlaemChar"/>
          <w:rtl/>
        </w:rPr>
        <w:t>صلى‌الله‌عليه‌وآله</w:t>
      </w:r>
      <w:r>
        <w:rPr>
          <w:rtl/>
        </w:rPr>
        <w:t xml:space="preserve"> بر خديجه وارد شدند، ديدند خديجه در حال گفتگو است. از ايشان سؤال کرد: «با که سخن مى گويي؟». عرضه داشت: فرزندى که در رَحِم من است با من حرف مى زند و مونس من است.</w:t>
      </w:r>
    </w:p>
    <w:p w:rsidR="001F2E2B" w:rsidRDefault="001F2E2B" w:rsidP="001F2E2B">
      <w:pPr>
        <w:pStyle w:val="libNormal"/>
        <w:rPr>
          <w:rtl/>
        </w:rPr>
      </w:pPr>
      <w:r>
        <w:rPr>
          <w:rFonts w:hint="eastAsia"/>
          <w:rtl/>
        </w:rPr>
        <w:t>پيامبر</w:t>
      </w:r>
      <w:r w:rsidR="00CF159F" w:rsidRPr="00E2565A">
        <w:rPr>
          <w:rStyle w:val="libAlaemChar"/>
          <w:rtl/>
        </w:rPr>
        <w:t>صلى‌الله‌عليه‌وآله</w:t>
      </w:r>
      <w:r w:rsidRPr="00E2565A">
        <w:rPr>
          <w:rStyle w:val="libAlaemChar"/>
          <w:rtl/>
        </w:rPr>
        <w:t xml:space="preserve"> </w:t>
      </w:r>
      <w:r>
        <w:rPr>
          <w:rtl/>
        </w:rPr>
        <w:t>فرمود: اينک جبرئيل مرا خبر مى دهد که اين فرزند، دختر است و از اوست نسل طاهر و با برکت، و حق تعالى، نسل مرا از او به وجود خواهد آورد و از نسل او امامان و پيشوايان دين به هم خواهند رسيد و حق تعالى بعد از انقضاى وحى ايشان را خليفه ه</w:t>
      </w:r>
      <w:r>
        <w:rPr>
          <w:rFonts w:hint="eastAsia"/>
          <w:rtl/>
        </w:rPr>
        <w:t>اى</w:t>
      </w:r>
      <w:r>
        <w:rPr>
          <w:rtl/>
        </w:rPr>
        <w:t xml:space="preserve"> خود خواهند گردانيد. </w:t>
      </w:r>
      <w:r w:rsidRPr="00E2565A">
        <w:rPr>
          <w:rStyle w:val="libFootnotenumChar"/>
          <w:rtl/>
        </w:rPr>
        <w:t>(٨٩)</w:t>
      </w:r>
    </w:p>
    <w:p w:rsidR="001F2E2B" w:rsidRDefault="001F2E2B" w:rsidP="001F2E2B">
      <w:pPr>
        <w:pStyle w:val="libNormal"/>
        <w:rPr>
          <w:rtl/>
        </w:rPr>
      </w:pPr>
      <w:r>
        <w:rPr>
          <w:rFonts w:hint="eastAsia"/>
          <w:rtl/>
        </w:rPr>
        <w:t>پيامبر</w:t>
      </w:r>
      <w:r>
        <w:rPr>
          <w:rtl/>
        </w:rPr>
        <w:t xml:space="preserve"> خدا</w:t>
      </w:r>
      <w:r w:rsidR="00CF159F" w:rsidRPr="00E2565A">
        <w:rPr>
          <w:rStyle w:val="libAlaemChar"/>
          <w:rtl/>
        </w:rPr>
        <w:t>صلى‌الله‌عليه‌وآله</w:t>
      </w:r>
      <w:r>
        <w:rPr>
          <w:rtl/>
        </w:rPr>
        <w:t xml:space="preserve"> فرمود:</w:t>
      </w:r>
    </w:p>
    <w:p w:rsidR="001F2E2B" w:rsidRDefault="001F2E2B" w:rsidP="001F2E2B">
      <w:pPr>
        <w:pStyle w:val="libNormal"/>
        <w:rPr>
          <w:rtl/>
        </w:rPr>
      </w:pPr>
      <w:r>
        <w:rPr>
          <w:rFonts w:hint="eastAsia"/>
          <w:rtl/>
        </w:rPr>
        <w:t>فاطمة</w:t>
      </w:r>
      <w:r>
        <w:rPr>
          <w:rtl/>
        </w:rPr>
        <w:t xml:space="preserve"> بضعة منّى من سرّها فقد سرّنى و من سائها فقد سائنى فاطمة اعز الناس. </w:t>
      </w:r>
      <w:r w:rsidRPr="00E2565A">
        <w:rPr>
          <w:rStyle w:val="libFootnotenumChar"/>
          <w:rtl/>
        </w:rPr>
        <w:t>(٩٠)</w:t>
      </w:r>
    </w:p>
    <w:p w:rsidR="001F2E2B" w:rsidRDefault="001F2E2B" w:rsidP="001F2E2B">
      <w:pPr>
        <w:pStyle w:val="libNormal"/>
        <w:rPr>
          <w:rtl/>
        </w:rPr>
      </w:pPr>
      <w:r>
        <w:rPr>
          <w:rFonts w:hint="eastAsia"/>
          <w:rtl/>
        </w:rPr>
        <w:t>فاطمه</w:t>
      </w:r>
      <w:r>
        <w:rPr>
          <w:rtl/>
        </w:rPr>
        <w:t xml:space="preserve"> پاره تن من است. هر کس او را خوشحال کند، مرا خوشحال کرده است. و هر کس وى را اذيت کند مرا اذيت کرده است. فاطمه، عزيزترين مردم است.</w:t>
      </w:r>
    </w:p>
    <w:p w:rsidR="001F2E2B" w:rsidRDefault="001F2E2B" w:rsidP="00E2565A">
      <w:pPr>
        <w:pStyle w:val="libNormal"/>
        <w:rPr>
          <w:rtl/>
        </w:rPr>
      </w:pPr>
      <w:r>
        <w:rPr>
          <w:rFonts w:hint="eastAsia"/>
          <w:rtl/>
        </w:rPr>
        <w:t>همچنين</w:t>
      </w:r>
      <w:r>
        <w:rPr>
          <w:rtl/>
        </w:rPr>
        <w:t xml:space="preserve"> پيامبر خدا</w:t>
      </w:r>
      <w:r w:rsidR="00CF159F" w:rsidRPr="00E2565A">
        <w:rPr>
          <w:rStyle w:val="libAlaemChar"/>
          <w:rtl/>
        </w:rPr>
        <w:t>صلى‌الله‌عليه‌وآله</w:t>
      </w:r>
      <w:r>
        <w:rPr>
          <w:rtl/>
        </w:rPr>
        <w:t xml:space="preserve"> فرمود: دخترم فاطمه بهترين زنان عالم است. </w:t>
      </w:r>
      <w:r w:rsidRPr="00E2565A">
        <w:rPr>
          <w:rStyle w:val="libFootnotenumChar"/>
          <w:rtl/>
        </w:rPr>
        <w:t>(٩١)</w:t>
      </w:r>
      <w:r>
        <w:rPr>
          <w:rtl/>
        </w:rPr>
        <w:t xml:space="preserve"> از فضائل فاطمه زهرا </w:t>
      </w:r>
      <w:r w:rsidR="00E2565A" w:rsidRPr="009B099D">
        <w:rPr>
          <w:rStyle w:val="libAlaemChar"/>
          <w:rtl/>
        </w:rPr>
        <w:t>عليه‌السلام</w:t>
      </w:r>
      <w:r w:rsidR="00E2565A">
        <w:rPr>
          <w:rtl/>
        </w:rPr>
        <w:t xml:space="preserve"> </w:t>
      </w:r>
      <w:r>
        <w:rPr>
          <w:rtl/>
        </w:rPr>
        <w:t xml:space="preserve">اين است که مشمول آيات تطهير، </w:t>
      </w:r>
      <w:r w:rsidRPr="00E2565A">
        <w:rPr>
          <w:rStyle w:val="libFootnotenumChar"/>
          <w:rtl/>
        </w:rPr>
        <w:t>(٩٢)</w:t>
      </w:r>
      <w:r>
        <w:rPr>
          <w:rtl/>
        </w:rPr>
        <w:t xml:space="preserve"> مباهله، </w:t>
      </w:r>
      <w:r w:rsidRPr="00E2565A">
        <w:rPr>
          <w:rStyle w:val="libFootnotenumChar"/>
          <w:rtl/>
        </w:rPr>
        <w:t>(٩٣)</w:t>
      </w:r>
      <w:r>
        <w:rPr>
          <w:rtl/>
        </w:rPr>
        <w:t xml:space="preserve"> مودت، </w:t>
      </w:r>
      <w:r w:rsidRPr="00E2565A">
        <w:rPr>
          <w:rStyle w:val="libFootnotenumChar"/>
          <w:rtl/>
        </w:rPr>
        <w:t>(٩٤)</w:t>
      </w:r>
      <w:r>
        <w:rPr>
          <w:rtl/>
        </w:rPr>
        <w:t xml:space="preserve"> و دهر </w:t>
      </w:r>
      <w:r w:rsidRPr="00E2565A">
        <w:rPr>
          <w:rStyle w:val="libFootnotenumChar"/>
          <w:rtl/>
        </w:rPr>
        <w:t>(٩٥)</w:t>
      </w:r>
      <w:r>
        <w:rPr>
          <w:rtl/>
        </w:rPr>
        <w:t xml:space="preserve"> است.</w:t>
      </w:r>
    </w:p>
    <w:p w:rsidR="001F2E2B" w:rsidRDefault="00E2565A" w:rsidP="001F2E2B">
      <w:pPr>
        <w:pStyle w:val="libNormal"/>
        <w:rPr>
          <w:rtl/>
        </w:rPr>
      </w:pPr>
      <w:r>
        <w:rPr>
          <w:rtl/>
        </w:rPr>
        <w:br w:type="page"/>
      </w:r>
    </w:p>
    <w:p w:rsidR="001F2E2B" w:rsidRDefault="001F2E2B" w:rsidP="00E2565A">
      <w:pPr>
        <w:pStyle w:val="Heading3"/>
        <w:rPr>
          <w:rtl/>
        </w:rPr>
      </w:pPr>
      <w:bookmarkStart w:id="25" w:name="_Toc21463535"/>
      <w:r>
        <w:rPr>
          <w:rFonts w:hint="eastAsia"/>
          <w:rtl/>
        </w:rPr>
        <w:t>شهربانو</w:t>
      </w:r>
      <w:r>
        <w:rPr>
          <w:rtl/>
        </w:rPr>
        <w:t xml:space="preserve"> مادر حضرت سجاد</w:t>
      </w:r>
      <w:r w:rsidR="00CF159F">
        <w:rPr>
          <w:rtl/>
        </w:rPr>
        <w:t>عليه‌السلام</w:t>
      </w:r>
      <w:bookmarkEnd w:id="25"/>
    </w:p>
    <w:p w:rsidR="001F2E2B" w:rsidRDefault="001F2E2B" w:rsidP="001F2E2B">
      <w:pPr>
        <w:pStyle w:val="libNormal"/>
        <w:rPr>
          <w:rtl/>
        </w:rPr>
      </w:pPr>
      <w:r>
        <w:rPr>
          <w:rFonts w:hint="eastAsia"/>
          <w:rtl/>
        </w:rPr>
        <w:t>مادر</w:t>
      </w:r>
      <w:r>
        <w:rPr>
          <w:rtl/>
        </w:rPr>
        <w:t xml:space="preserve"> امام زين العابدين</w:t>
      </w:r>
      <w:r w:rsidR="00CF159F" w:rsidRPr="00E2565A">
        <w:rPr>
          <w:rStyle w:val="libAlaemChar"/>
          <w:rtl/>
        </w:rPr>
        <w:t>عليه‌السلام</w:t>
      </w:r>
      <w:r>
        <w:rPr>
          <w:rtl/>
        </w:rPr>
        <w:t xml:space="preserve"> شهربانو، ملکه ايران، دختر يزدگرد است که دست تقدير او را از ايران دست به دست به مدينه رسانيد. اين بانوى ايرانى و ملکه اسلامى در دوران زندگانى زناشويى بسيار معزّز و محترم و مورد علاقه خاندان ولايت و مکتب امامت بود و يگانه ف</w:t>
      </w:r>
      <w:r>
        <w:rPr>
          <w:rFonts w:hint="eastAsia"/>
          <w:rtl/>
        </w:rPr>
        <w:t>رزندى</w:t>
      </w:r>
      <w:r>
        <w:rPr>
          <w:rtl/>
        </w:rPr>
        <w:t xml:space="preserve"> که از او به دنيا آمد، همانا حضرت على بن الحسين زين العابدين</w:t>
      </w:r>
      <w:r w:rsidR="00CF159F" w:rsidRPr="00E2565A">
        <w:rPr>
          <w:rStyle w:val="libAlaemChar"/>
          <w:rtl/>
        </w:rPr>
        <w:t>عليه‌السلام</w:t>
      </w:r>
      <w:r>
        <w:rPr>
          <w:rtl/>
        </w:rPr>
        <w:t xml:space="preserve"> است.</w:t>
      </w:r>
    </w:p>
    <w:p w:rsidR="001F2E2B" w:rsidRDefault="001F2E2B" w:rsidP="001F2E2B">
      <w:pPr>
        <w:pStyle w:val="libNormal"/>
        <w:rPr>
          <w:rtl/>
        </w:rPr>
      </w:pPr>
      <w:r>
        <w:rPr>
          <w:rFonts w:hint="eastAsia"/>
          <w:rtl/>
        </w:rPr>
        <w:t>از</w:t>
      </w:r>
      <w:r>
        <w:rPr>
          <w:rtl/>
        </w:rPr>
        <w:t xml:space="preserve"> امام باقر</w:t>
      </w:r>
      <w:r w:rsidR="00CF159F" w:rsidRPr="00E2565A">
        <w:rPr>
          <w:rStyle w:val="libAlaemChar"/>
          <w:rtl/>
        </w:rPr>
        <w:t>عليه‌السلام</w:t>
      </w:r>
      <w:r>
        <w:rPr>
          <w:rtl/>
        </w:rPr>
        <w:t xml:space="preserve"> روايت مى کنند که چون فاتحان ايران، دختر يزدگرد را اسير کرده به نزد عمر آوردند، اين ملکه عفيفه در گوشه اى قرار گرفت و از شدت ناراحتى گفت: «اف بيروج باداهرمز». يعنى سياه باد روز هرمز که اولادش چنين اسير و دستگير شده است. عمر گمان کرد او را دشنام مى دهد، امر کرد او را اذيت کردند اميرالمؤمنين</w:t>
      </w:r>
      <w:r w:rsidR="00CF159F" w:rsidRPr="00E2565A">
        <w:rPr>
          <w:rStyle w:val="libAlaemChar"/>
          <w:rtl/>
        </w:rPr>
        <w:t>عليه‌السلام</w:t>
      </w:r>
      <w:r w:rsidRPr="00E2565A">
        <w:rPr>
          <w:rStyle w:val="libAlaemChar"/>
          <w:rtl/>
        </w:rPr>
        <w:t xml:space="preserve"> </w:t>
      </w:r>
      <w:r>
        <w:rPr>
          <w:rtl/>
        </w:rPr>
        <w:t>حاضر بود. فرمود: تو حق ندارى او را اذيت کني. او شاهزاده محترم است. او دشنام نمى دهد؛ بلکه مى گويد سياه باد روز هرمز که دخترش به چنين روزى افتاده است و بهتر آن است که او را آزاد بگذارى ه</w:t>
      </w:r>
      <w:r>
        <w:rPr>
          <w:rFonts w:hint="eastAsia"/>
          <w:rtl/>
        </w:rPr>
        <w:t>ر</w:t>
      </w:r>
      <w:r>
        <w:rPr>
          <w:rtl/>
        </w:rPr>
        <w:t xml:space="preserve"> که را خواست، به شوهرى انتخاب کند. با اين پيشنهاد موافقت شد و اين بانو سه بار اطرافِ مجلس گردش کرد تا گمشده خود را که در خواب هم چهره زيباى او را ديده بود، پيدا کرد و حسين بن على</w:t>
      </w:r>
      <w:r w:rsidR="00CF159F" w:rsidRPr="00E2565A">
        <w:rPr>
          <w:rStyle w:val="libAlaemChar"/>
          <w:rtl/>
        </w:rPr>
        <w:t>عليه‌السلام</w:t>
      </w:r>
      <w:r>
        <w:rPr>
          <w:rtl/>
        </w:rPr>
        <w:t xml:space="preserve"> را انتخاب کرد. اميرالمؤمنين</w:t>
      </w:r>
      <w:r w:rsidR="00CF159F" w:rsidRPr="00E2565A">
        <w:rPr>
          <w:rStyle w:val="libAlaemChar"/>
          <w:rtl/>
        </w:rPr>
        <w:t>عليه‌السلام</w:t>
      </w:r>
      <w:r>
        <w:rPr>
          <w:rtl/>
        </w:rPr>
        <w:t xml:space="preserve"> در آنجا فرمود:</w:t>
      </w:r>
    </w:p>
    <w:p w:rsidR="001F2E2B" w:rsidRDefault="001F2E2B" w:rsidP="001F2E2B">
      <w:pPr>
        <w:pStyle w:val="libNormal"/>
        <w:rPr>
          <w:rtl/>
        </w:rPr>
      </w:pPr>
      <w:r>
        <w:rPr>
          <w:rFonts w:hint="eastAsia"/>
          <w:rtl/>
        </w:rPr>
        <w:t>«حسينم</w:t>
      </w:r>
      <w:r>
        <w:rPr>
          <w:rtl/>
        </w:rPr>
        <w:t>! از اين بانو براى تو بهترين مردانِ روى زمين متولّد خواهد شد و لذا على بن الحسين را ابن الخيرتين گفتند.</w:t>
      </w:r>
    </w:p>
    <w:tbl>
      <w:tblPr>
        <w:tblStyle w:val="TableGrid"/>
        <w:bidiVisual/>
        <w:tblW w:w="5000" w:type="pct"/>
        <w:tblLook w:val="01E0"/>
      </w:tblPr>
      <w:tblGrid>
        <w:gridCol w:w="3659"/>
        <w:gridCol w:w="269"/>
        <w:gridCol w:w="3659"/>
      </w:tblGrid>
      <w:tr w:rsidR="00E2565A" w:rsidTr="000617B0">
        <w:trPr>
          <w:trHeight w:val="350"/>
        </w:trPr>
        <w:tc>
          <w:tcPr>
            <w:tcW w:w="4288" w:type="dxa"/>
            <w:shd w:val="clear" w:color="auto" w:fill="auto"/>
          </w:tcPr>
          <w:p w:rsidR="00E2565A" w:rsidRPr="00E2565A" w:rsidRDefault="00E2565A" w:rsidP="000617B0">
            <w:pPr>
              <w:pStyle w:val="libPoem"/>
              <w:rPr>
                <w:sz w:val="24"/>
                <w:szCs w:val="24"/>
                <w:rtl/>
              </w:rPr>
            </w:pPr>
            <w:r w:rsidRPr="00E2565A">
              <w:rPr>
                <w:rFonts w:hint="eastAsia"/>
                <w:sz w:val="24"/>
                <w:szCs w:val="24"/>
                <w:rtl/>
              </w:rPr>
              <w:t>خورشيد</w:t>
            </w:r>
            <w:r w:rsidRPr="00E2565A">
              <w:rPr>
                <w:sz w:val="24"/>
                <w:szCs w:val="24"/>
                <w:rtl/>
              </w:rPr>
              <w:t xml:space="preserve"> جمالش مشرف</w:t>
            </w:r>
            <w:r w:rsidRPr="00E2565A">
              <w:rPr>
                <w:rStyle w:val="libPoemTiniChar0"/>
                <w:sz w:val="24"/>
                <w:szCs w:val="24"/>
                <w:rtl/>
              </w:rPr>
              <w:br/>
              <w:t> </w:t>
            </w:r>
          </w:p>
        </w:tc>
        <w:tc>
          <w:tcPr>
            <w:tcW w:w="280" w:type="dxa"/>
            <w:shd w:val="clear" w:color="auto" w:fill="auto"/>
          </w:tcPr>
          <w:p w:rsidR="00E2565A" w:rsidRPr="00E2565A" w:rsidRDefault="00E2565A" w:rsidP="000617B0">
            <w:pPr>
              <w:pStyle w:val="libPoem"/>
              <w:rPr>
                <w:sz w:val="24"/>
                <w:szCs w:val="24"/>
                <w:rtl/>
              </w:rPr>
            </w:pPr>
          </w:p>
        </w:tc>
        <w:tc>
          <w:tcPr>
            <w:tcW w:w="4288" w:type="dxa"/>
            <w:shd w:val="clear" w:color="auto" w:fill="auto"/>
          </w:tcPr>
          <w:p w:rsidR="00E2565A" w:rsidRPr="00E2565A" w:rsidRDefault="00E2565A" w:rsidP="000617B0">
            <w:pPr>
              <w:pStyle w:val="libPoem"/>
              <w:rPr>
                <w:sz w:val="24"/>
                <w:szCs w:val="24"/>
                <w:rtl/>
              </w:rPr>
            </w:pPr>
            <w:r w:rsidRPr="00E2565A">
              <w:rPr>
                <w:sz w:val="24"/>
                <w:szCs w:val="24"/>
                <w:rtl/>
              </w:rPr>
              <w:t>از برج کمال آمد</w:t>
            </w:r>
            <w:r w:rsidRPr="00E2565A">
              <w:rPr>
                <w:rStyle w:val="libPoemTiniChar0"/>
                <w:sz w:val="24"/>
                <w:szCs w:val="24"/>
                <w:rtl/>
              </w:rPr>
              <w:br/>
              <w:t> </w:t>
            </w:r>
          </w:p>
        </w:tc>
      </w:tr>
      <w:tr w:rsidR="00E2565A" w:rsidTr="000617B0">
        <w:trPr>
          <w:trHeight w:val="350"/>
        </w:trPr>
        <w:tc>
          <w:tcPr>
            <w:tcW w:w="4288" w:type="dxa"/>
          </w:tcPr>
          <w:p w:rsidR="00E2565A" w:rsidRPr="00E2565A" w:rsidRDefault="00E2565A" w:rsidP="000617B0">
            <w:pPr>
              <w:pStyle w:val="libPoem"/>
              <w:rPr>
                <w:sz w:val="24"/>
                <w:szCs w:val="24"/>
                <w:rtl/>
              </w:rPr>
            </w:pPr>
            <w:r w:rsidRPr="00E2565A">
              <w:rPr>
                <w:sz w:val="24"/>
                <w:szCs w:val="24"/>
                <w:rtl/>
              </w:rPr>
              <w:lastRenderedPageBreak/>
              <w:t>خدا را جلوه گر بر خلق</w:t>
            </w:r>
            <w:r w:rsidRPr="00E2565A">
              <w:rPr>
                <w:rStyle w:val="libPoemTiniChar0"/>
                <w:sz w:val="24"/>
                <w:szCs w:val="24"/>
                <w:rtl/>
              </w:rPr>
              <w:br/>
              <w:t> </w:t>
            </w:r>
          </w:p>
        </w:tc>
        <w:tc>
          <w:tcPr>
            <w:tcW w:w="280" w:type="dxa"/>
          </w:tcPr>
          <w:p w:rsidR="00E2565A" w:rsidRPr="00E2565A" w:rsidRDefault="00E2565A" w:rsidP="000617B0">
            <w:pPr>
              <w:pStyle w:val="libPoem"/>
              <w:rPr>
                <w:sz w:val="24"/>
                <w:szCs w:val="24"/>
                <w:rtl/>
              </w:rPr>
            </w:pPr>
          </w:p>
        </w:tc>
        <w:tc>
          <w:tcPr>
            <w:tcW w:w="4288" w:type="dxa"/>
          </w:tcPr>
          <w:p w:rsidR="00E2565A" w:rsidRPr="00E2565A" w:rsidRDefault="00E2565A" w:rsidP="000617B0">
            <w:pPr>
              <w:pStyle w:val="libPoem"/>
              <w:rPr>
                <w:sz w:val="24"/>
                <w:szCs w:val="24"/>
                <w:rtl/>
              </w:rPr>
            </w:pPr>
            <w:r w:rsidRPr="00E2565A">
              <w:rPr>
                <w:sz w:val="24"/>
                <w:szCs w:val="24"/>
                <w:rtl/>
              </w:rPr>
              <w:t>اشراق جمال آمد</w:t>
            </w:r>
            <w:r w:rsidRPr="00E2565A">
              <w:rPr>
                <w:rStyle w:val="libPoemTiniChar0"/>
                <w:sz w:val="24"/>
                <w:szCs w:val="24"/>
                <w:rtl/>
              </w:rPr>
              <w:br/>
              <w:t> </w:t>
            </w:r>
          </w:p>
        </w:tc>
      </w:tr>
      <w:tr w:rsidR="00E2565A" w:rsidTr="000617B0">
        <w:trPr>
          <w:trHeight w:val="350"/>
        </w:trPr>
        <w:tc>
          <w:tcPr>
            <w:tcW w:w="4288" w:type="dxa"/>
          </w:tcPr>
          <w:p w:rsidR="00E2565A" w:rsidRPr="00E2565A" w:rsidRDefault="00E2565A" w:rsidP="000617B0">
            <w:pPr>
              <w:pStyle w:val="libPoem"/>
              <w:rPr>
                <w:sz w:val="24"/>
                <w:szCs w:val="24"/>
                <w:rtl/>
              </w:rPr>
            </w:pPr>
            <w:r w:rsidRPr="00E2565A">
              <w:rPr>
                <w:rFonts w:hint="eastAsia"/>
                <w:sz w:val="24"/>
                <w:szCs w:val="24"/>
                <w:rtl/>
              </w:rPr>
              <w:t>شد</w:t>
            </w:r>
            <w:r w:rsidRPr="00E2565A">
              <w:rPr>
                <w:sz w:val="24"/>
                <w:szCs w:val="24"/>
                <w:rtl/>
              </w:rPr>
              <w:t xml:space="preserve"> از برج عبوديت</w:t>
            </w:r>
            <w:r w:rsidRPr="00E2565A">
              <w:rPr>
                <w:rStyle w:val="libPoemTiniChar0"/>
                <w:sz w:val="24"/>
                <w:szCs w:val="24"/>
                <w:rtl/>
              </w:rPr>
              <w:br/>
              <w:t> </w:t>
            </w:r>
          </w:p>
        </w:tc>
        <w:tc>
          <w:tcPr>
            <w:tcW w:w="280" w:type="dxa"/>
          </w:tcPr>
          <w:p w:rsidR="00E2565A" w:rsidRPr="00E2565A" w:rsidRDefault="00E2565A" w:rsidP="000617B0">
            <w:pPr>
              <w:pStyle w:val="libPoem"/>
              <w:rPr>
                <w:sz w:val="24"/>
                <w:szCs w:val="24"/>
                <w:rtl/>
              </w:rPr>
            </w:pPr>
          </w:p>
        </w:tc>
        <w:tc>
          <w:tcPr>
            <w:tcW w:w="4288" w:type="dxa"/>
          </w:tcPr>
          <w:p w:rsidR="00E2565A" w:rsidRPr="00E2565A" w:rsidRDefault="00E2565A" w:rsidP="000617B0">
            <w:pPr>
              <w:pStyle w:val="libPoem"/>
              <w:rPr>
                <w:sz w:val="24"/>
                <w:szCs w:val="24"/>
                <w:rtl/>
              </w:rPr>
            </w:pPr>
            <w:r w:rsidRPr="00E2565A">
              <w:rPr>
                <w:sz w:val="24"/>
                <w:szCs w:val="24"/>
                <w:rtl/>
              </w:rPr>
              <w:t>عيان شمس ربوبيت</w:t>
            </w:r>
            <w:r w:rsidRPr="00E2565A">
              <w:rPr>
                <w:rStyle w:val="libPoemTiniChar0"/>
                <w:sz w:val="24"/>
                <w:szCs w:val="24"/>
                <w:rtl/>
              </w:rPr>
              <w:br/>
              <w:t> </w:t>
            </w:r>
          </w:p>
        </w:tc>
      </w:tr>
      <w:tr w:rsidR="00E2565A" w:rsidTr="000617B0">
        <w:trPr>
          <w:trHeight w:val="350"/>
        </w:trPr>
        <w:tc>
          <w:tcPr>
            <w:tcW w:w="4288" w:type="dxa"/>
          </w:tcPr>
          <w:p w:rsidR="00E2565A" w:rsidRPr="00E2565A" w:rsidRDefault="00E2565A" w:rsidP="000617B0">
            <w:pPr>
              <w:pStyle w:val="libPoem"/>
              <w:rPr>
                <w:sz w:val="24"/>
                <w:szCs w:val="24"/>
                <w:rtl/>
              </w:rPr>
            </w:pPr>
            <w:r w:rsidRPr="00E2565A">
              <w:rPr>
                <w:sz w:val="24"/>
                <w:szCs w:val="24"/>
                <w:rtl/>
              </w:rPr>
              <w:t>تجلّى جمال آنجا</w:t>
            </w:r>
            <w:r w:rsidRPr="00E2565A">
              <w:rPr>
                <w:rStyle w:val="libPoemTiniChar0"/>
                <w:sz w:val="24"/>
                <w:szCs w:val="24"/>
                <w:rtl/>
              </w:rPr>
              <w:br/>
              <w:t> </w:t>
            </w:r>
          </w:p>
        </w:tc>
        <w:tc>
          <w:tcPr>
            <w:tcW w:w="280" w:type="dxa"/>
          </w:tcPr>
          <w:p w:rsidR="00E2565A" w:rsidRPr="00E2565A" w:rsidRDefault="00E2565A" w:rsidP="000617B0">
            <w:pPr>
              <w:pStyle w:val="libPoem"/>
              <w:rPr>
                <w:sz w:val="24"/>
                <w:szCs w:val="24"/>
                <w:rtl/>
              </w:rPr>
            </w:pPr>
          </w:p>
        </w:tc>
        <w:tc>
          <w:tcPr>
            <w:tcW w:w="4288" w:type="dxa"/>
          </w:tcPr>
          <w:p w:rsidR="00E2565A" w:rsidRPr="00E2565A" w:rsidRDefault="00E2565A" w:rsidP="000617B0">
            <w:pPr>
              <w:pStyle w:val="libPoem"/>
              <w:rPr>
                <w:sz w:val="24"/>
                <w:szCs w:val="24"/>
                <w:rtl/>
              </w:rPr>
            </w:pPr>
            <w:r w:rsidRPr="00E2565A">
              <w:rPr>
                <w:sz w:val="24"/>
                <w:szCs w:val="24"/>
                <w:rtl/>
              </w:rPr>
              <w:t>تجلّى جلال آمد</w:t>
            </w:r>
            <w:r w:rsidRPr="00E2565A">
              <w:rPr>
                <w:rStyle w:val="libPoemTiniChar0"/>
                <w:sz w:val="24"/>
                <w:szCs w:val="24"/>
                <w:rtl/>
              </w:rPr>
              <w:br/>
              <w:t> </w:t>
            </w:r>
          </w:p>
        </w:tc>
      </w:tr>
      <w:tr w:rsidR="00E2565A" w:rsidTr="000617B0">
        <w:trPr>
          <w:trHeight w:val="350"/>
        </w:trPr>
        <w:tc>
          <w:tcPr>
            <w:tcW w:w="4288" w:type="dxa"/>
          </w:tcPr>
          <w:p w:rsidR="00E2565A" w:rsidRPr="00E2565A" w:rsidRDefault="00E2565A" w:rsidP="000617B0">
            <w:pPr>
              <w:pStyle w:val="libPoem"/>
              <w:rPr>
                <w:sz w:val="24"/>
                <w:szCs w:val="24"/>
                <w:rtl/>
              </w:rPr>
            </w:pPr>
            <w:r w:rsidRPr="00E2565A">
              <w:rPr>
                <w:rFonts w:hint="eastAsia"/>
                <w:sz w:val="24"/>
                <w:szCs w:val="24"/>
                <w:rtl/>
              </w:rPr>
              <w:t>ز</w:t>
            </w:r>
            <w:r w:rsidRPr="00E2565A">
              <w:rPr>
                <w:sz w:val="24"/>
                <w:szCs w:val="24"/>
                <w:rtl/>
              </w:rPr>
              <w:t xml:space="preserve"> مشرق تافت بدرى</w:t>
            </w:r>
            <w:r w:rsidRPr="00E2565A">
              <w:rPr>
                <w:rStyle w:val="libPoemTiniChar0"/>
                <w:sz w:val="24"/>
                <w:szCs w:val="24"/>
                <w:rtl/>
              </w:rPr>
              <w:br/>
              <w:t> </w:t>
            </w:r>
          </w:p>
        </w:tc>
        <w:tc>
          <w:tcPr>
            <w:tcW w:w="280" w:type="dxa"/>
          </w:tcPr>
          <w:p w:rsidR="00E2565A" w:rsidRPr="00E2565A" w:rsidRDefault="00E2565A" w:rsidP="000617B0">
            <w:pPr>
              <w:pStyle w:val="libPoem"/>
              <w:rPr>
                <w:sz w:val="24"/>
                <w:szCs w:val="24"/>
                <w:rtl/>
              </w:rPr>
            </w:pPr>
          </w:p>
        </w:tc>
        <w:tc>
          <w:tcPr>
            <w:tcW w:w="4288" w:type="dxa"/>
          </w:tcPr>
          <w:p w:rsidR="00E2565A" w:rsidRPr="00E2565A" w:rsidRDefault="00E2565A" w:rsidP="000617B0">
            <w:pPr>
              <w:pStyle w:val="libPoem"/>
              <w:rPr>
                <w:sz w:val="24"/>
                <w:szCs w:val="24"/>
                <w:rtl/>
              </w:rPr>
            </w:pPr>
            <w:r w:rsidRPr="00E2565A">
              <w:rPr>
                <w:sz w:val="24"/>
                <w:szCs w:val="24"/>
                <w:rtl/>
              </w:rPr>
              <w:t>مشرق اندر ليلة القدرى</w:t>
            </w:r>
            <w:r w:rsidRPr="00E2565A">
              <w:rPr>
                <w:rStyle w:val="libPoemTiniChar0"/>
                <w:sz w:val="24"/>
                <w:szCs w:val="24"/>
                <w:rtl/>
              </w:rPr>
              <w:br/>
              <w:t> </w:t>
            </w:r>
          </w:p>
        </w:tc>
      </w:tr>
      <w:tr w:rsidR="00E2565A" w:rsidTr="000617B0">
        <w:tblPrEx>
          <w:tblLook w:val="04A0"/>
        </w:tblPrEx>
        <w:trPr>
          <w:trHeight w:val="350"/>
        </w:trPr>
        <w:tc>
          <w:tcPr>
            <w:tcW w:w="4288" w:type="dxa"/>
          </w:tcPr>
          <w:p w:rsidR="00E2565A" w:rsidRPr="00E2565A" w:rsidRDefault="00E2565A" w:rsidP="000617B0">
            <w:pPr>
              <w:pStyle w:val="libPoem"/>
              <w:rPr>
                <w:sz w:val="24"/>
                <w:szCs w:val="24"/>
                <w:rtl/>
              </w:rPr>
            </w:pPr>
            <w:r w:rsidRPr="00E2565A">
              <w:rPr>
                <w:sz w:val="24"/>
                <w:szCs w:val="24"/>
                <w:rtl/>
              </w:rPr>
              <w:t>که شمس طلعتش تمثال</w:t>
            </w:r>
            <w:r w:rsidRPr="00E2565A">
              <w:rPr>
                <w:rStyle w:val="libPoemTiniChar0"/>
                <w:sz w:val="24"/>
                <w:szCs w:val="24"/>
                <w:rtl/>
              </w:rPr>
              <w:br/>
              <w:t> </w:t>
            </w:r>
          </w:p>
        </w:tc>
        <w:tc>
          <w:tcPr>
            <w:tcW w:w="280" w:type="dxa"/>
          </w:tcPr>
          <w:p w:rsidR="00E2565A" w:rsidRPr="00E2565A" w:rsidRDefault="00E2565A" w:rsidP="000617B0">
            <w:pPr>
              <w:pStyle w:val="libPoem"/>
              <w:rPr>
                <w:sz w:val="24"/>
                <w:szCs w:val="24"/>
                <w:rtl/>
              </w:rPr>
            </w:pPr>
          </w:p>
        </w:tc>
        <w:tc>
          <w:tcPr>
            <w:tcW w:w="4288" w:type="dxa"/>
          </w:tcPr>
          <w:p w:rsidR="00E2565A" w:rsidRPr="00E2565A" w:rsidRDefault="00E2565A" w:rsidP="000617B0">
            <w:pPr>
              <w:pStyle w:val="libPoem"/>
              <w:rPr>
                <w:sz w:val="24"/>
                <w:szCs w:val="24"/>
                <w:rtl/>
              </w:rPr>
            </w:pPr>
            <w:r w:rsidRPr="00E2565A">
              <w:rPr>
                <w:sz w:val="24"/>
                <w:szCs w:val="24"/>
                <w:rtl/>
              </w:rPr>
              <w:t xml:space="preserve">وجه بيمثال آمد </w:t>
            </w:r>
            <w:r w:rsidRPr="00E2565A">
              <w:rPr>
                <w:rStyle w:val="libFootnotenumChar"/>
                <w:rtl/>
              </w:rPr>
              <w:t>(٩٦)</w:t>
            </w:r>
            <w:r w:rsidRPr="00E2565A">
              <w:rPr>
                <w:rStyle w:val="libPoemTiniChar0"/>
                <w:sz w:val="24"/>
                <w:szCs w:val="24"/>
                <w:rtl/>
              </w:rPr>
              <w:br/>
              <w:t> </w:t>
            </w:r>
          </w:p>
        </w:tc>
      </w:tr>
    </w:tbl>
    <w:p w:rsidR="00E2565A" w:rsidRDefault="00E2565A" w:rsidP="001F2E2B">
      <w:pPr>
        <w:pStyle w:val="libNormal"/>
        <w:rPr>
          <w:rtl/>
        </w:rPr>
      </w:pPr>
    </w:p>
    <w:p w:rsidR="001F2E2B" w:rsidRDefault="00E2565A" w:rsidP="001F2E2B">
      <w:pPr>
        <w:pStyle w:val="libNormal"/>
        <w:rPr>
          <w:rtl/>
        </w:rPr>
      </w:pPr>
      <w:r>
        <w:rPr>
          <w:rtl/>
        </w:rPr>
        <w:br w:type="page"/>
      </w:r>
    </w:p>
    <w:p w:rsidR="001F2E2B" w:rsidRDefault="001F2E2B" w:rsidP="00656390">
      <w:pPr>
        <w:pStyle w:val="Heading3"/>
        <w:rPr>
          <w:rtl/>
        </w:rPr>
      </w:pPr>
      <w:bookmarkStart w:id="26" w:name="_Toc21463536"/>
      <w:r>
        <w:rPr>
          <w:rFonts w:hint="eastAsia"/>
          <w:rtl/>
        </w:rPr>
        <w:t>فاطمه</w:t>
      </w:r>
      <w:r>
        <w:rPr>
          <w:rtl/>
        </w:rPr>
        <w:t xml:space="preserve"> مادر امام باقر</w:t>
      </w:r>
      <w:r w:rsidR="00CF159F">
        <w:rPr>
          <w:rtl/>
        </w:rPr>
        <w:t>عليه‌السلام</w:t>
      </w:r>
      <w:bookmarkEnd w:id="26"/>
    </w:p>
    <w:p w:rsidR="001F2E2B" w:rsidRDefault="001F2E2B" w:rsidP="001F2E2B">
      <w:pPr>
        <w:pStyle w:val="libNormal"/>
        <w:rPr>
          <w:rtl/>
        </w:rPr>
      </w:pPr>
      <w:r>
        <w:rPr>
          <w:rFonts w:hint="eastAsia"/>
          <w:rtl/>
        </w:rPr>
        <w:t>مادر</w:t>
      </w:r>
      <w:r>
        <w:rPr>
          <w:rtl/>
        </w:rPr>
        <w:t xml:space="preserve"> امام باقر</w:t>
      </w:r>
      <w:r w:rsidR="00CF159F" w:rsidRPr="00656390">
        <w:rPr>
          <w:rStyle w:val="libAlaemChar"/>
          <w:rtl/>
        </w:rPr>
        <w:t>عليه‌السلام</w:t>
      </w:r>
      <w:r>
        <w:rPr>
          <w:rtl/>
        </w:rPr>
        <w:t xml:space="preserve"> حضرت فاطمه، دختر امام حسن مجتبى</w:t>
      </w:r>
      <w:r w:rsidR="00CF159F" w:rsidRPr="00656390">
        <w:rPr>
          <w:rStyle w:val="libAlaemChar"/>
          <w:rtl/>
        </w:rPr>
        <w:t>عليه‌السلام</w:t>
      </w:r>
      <w:r>
        <w:rPr>
          <w:rtl/>
        </w:rPr>
        <w:t xml:space="preserve"> بود که آن حضرت را ابن الخيرتين و علوى بين علوبين مى ناميدند. از دعوات راوندى نقل است که روايت شده از حضرت امام باقر</w:t>
      </w:r>
      <w:r w:rsidR="00CF159F" w:rsidRPr="00656390">
        <w:rPr>
          <w:rStyle w:val="libAlaemChar"/>
          <w:rtl/>
        </w:rPr>
        <w:t>عليه‌السلام</w:t>
      </w:r>
      <w:r>
        <w:rPr>
          <w:rtl/>
        </w:rPr>
        <w:t xml:space="preserve"> که فرمود: روزى مادرم در زير ديوارى نشسته بود که ناگاه صدا</w:t>
      </w:r>
      <w:r>
        <w:rPr>
          <w:rFonts w:hint="eastAsia"/>
          <w:rtl/>
        </w:rPr>
        <w:t>يى</w:t>
      </w:r>
      <w:r>
        <w:rPr>
          <w:rtl/>
        </w:rPr>
        <w:t xml:space="preserve"> از ديوار بلند شد و از جا کنده شد. خواست که بر زمين افتد، مادرم به دست خود اشاره کرد به ديوار و فرمود: «نبايد فرود آيي». راوى از حضرت صادق</w:t>
      </w:r>
      <w:r w:rsidR="00CF159F" w:rsidRPr="00656390">
        <w:rPr>
          <w:rStyle w:val="libAlaemChar"/>
          <w:rtl/>
        </w:rPr>
        <w:t>عليه‌السلام</w:t>
      </w:r>
      <w:r>
        <w:rPr>
          <w:rtl/>
        </w:rPr>
        <w:t xml:space="preserve"> روايت کرده که روزى آن جناب ياد کرد جدّه اش مادر حضرت امام محمد باقر</w:t>
      </w:r>
      <w:r w:rsidR="00CF159F" w:rsidRPr="00656390">
        <w:rPr>
          <w:rStyle w:val="libAlaemChar"/>
          <w:rtl/>
        </w:rPr>
        <w:t>عليه‌السلام</w:t>
      </w:r>
      <w:r>
        <w:rPr>
          <w:rtl/>
        </w:rPr>
        <w:t xml:space="preserve"> را، و فرمود:</w:t>
      </w:r>
    </w:p>
    <w:p w:rsidR="001F2E2B" w:rsidRDefault="001F2E2B" w:rsidP="001F2E2B">
      <w:pPr>
        <w:pStyle w:val="libNormal"/>
        <w:rPr>
          <w:rtl/>
        </w:rPr>
      </w:pPr>
      <w:r>
        <w:rPr>
          <w:rFonts w:hint="eastAsia"/>
          <w:rtl/>
        </w:rPr>
        <w:t>کانت</w:t>
      </w:r>
      <w:r>
        <w:rPr>
          <w:rtl/>
        </w:rPr>
        <w:t xml:space="preserve"> صدّيقة لم يدرک فى آل الحسن مثلها.</w:t>
      </w:r>
    </w:p>
    <w:p w:rsidR="001F2E2B" w:rsidRDefault="001F2E2B" w:rsidP="001F2E2B">
      <w:pPr>
        <w:pStyle w:val="libNormal"/>
        <w:rPr>
          <w:rtl/>
        </w:rPr>
      </w:pPr>
      <w:r>
        <w:rPr>
          <w:rFonts w:hint="eastAsia"/>
          <w:rtl/>
        </w:rPr>
        <w:t>جدّه</w:t>
      </w:r>
      <w:r>
        <w:rPr>
          <w:rtl/>
        </w:rPr>
        <w:t xml:space="preserve"> ام صديقه بود و در خانواده حضرت امام حسن</w:t>
      </w:r>
      <w:r w:rsidR="00CF159F" w:rsidRPr="00656390">
        <w:rPr>
          <w:rStyle w:val="libAlaemChar"/>
          <w:rtl/>
        </w:rPr>
        <w:t>عليه‌السلام</w:t>
      </w:r>
      <w:r w:rsidRPr="00656390">
        <w:rPr>
          <w:rStyle w:val="libAlaemChar"/>
          <w:rtl/>
        </w:rPr>
        <w:t xml:space="preserve"> </w:t>
      </w:r>
      <w:r>
        <w:rPr>
          <w:rtl/>
        </w:rPr>
        <w:t>زنى به درجه او نبود.</w:t>
      </w:r>
    </w:p>
    <w:p w:rsidR="001F2E2B" w:rsidRDefault="00656390" w:rsidP="001F2E2B">
      <w:pPr>
        <w:pStyle w:val="libNormal"/>
        <w:rPr>
          <w:rtl/>
        </w:rPr>
      </w:pPr>
      <w:r>
        <w:rPr>
          <w:rtl/>
        </w:rPr>
        <w:br w:type="page"/>
      </w:r>
    </w:p>
    <w:p w:rsidR="001F2E2B" w:rsidRDefault="001F2E2B" w:rsidP="001F2E2B">
      <w:pPr>
        <w:pStyle w:val="libNormal"/>
        <w:rPr>
          <w:rtl/>
        </w:rPr>
      </w:pPr>
      <w:r>
        <w:rPr>
          <w:rFonts w:hint="eastAsia"/>
          <w:rtl/>
        </w:rPr>
        <w:t>امّ</w:t>
      </w:r>
      <w:r>
        <w:rPr>
          <w:rtl/>
        </w:rPr>
        <w:t xml:space="preserve"> فروه مادر امام صادق</w:t>
      </w:r>
      <w:r w:rsidR="00CF159F" w:rsidRPr="00656390">
        <w:rPr>
          <w:rStyle w:val="libAlaemChar"/>
          <w:rtl/>
        </w:rPr>
        <w:t>عليه‌السلام</w:t>
      </w:r>
    </w:p>
    <w:p w:rsidR="001F2E2B" w:rsidRDefault="001F2E2B" w:rsidP="001F2E2B">
      <w:pPr>
        <w:pStyle w:val="libNormal"/>
        <w:rPr>
          <w:rtl/>
        </w:rPr>
      </w:pPr>
      <w:r>
        <w:rPr>
          <w:rFonts w:hint="eastAsia"/>
          <w:rtl/>
        </w:rPr>
        <w:t>والده</w:t>
      </w:r>
      <w:r>
        <w:rPr>
          <w:rtl/>
        </w:rPr>
        <w:t xml:space="preserve"> ماجده آن حضرت، نجيبه مکرّمه جناب فاطمه که به امّ فروه معروف است و حضرت صادق</w:t>
      </w:r>
      <w:r w:rsidR="00CF159F" w:rsidRPr="00656390">
        <w:rPr>
          <w:rStyle w:val="libAlaemChar"/>
          <w:rtl/>
        </w:rPr>
        <w:t>عليه‌السلام</w:t>
      </w:r>
      <w:r>
        <w:rPr>
          <w:rtl/>
        </w:rPr>
        <w:t xml:space="preserve"> در حق آن بزرگوار فرموده:</w:t>
      </w:r>
    </w:p>
    <w:p w:rsidR="001F2E2B" w:rsidRDefault="001F2E2B" w:rsidP="001F2E2B">
      <w:pPr>
        <w:pStyle w:val="libNormal"/>
        <w:rPr>
          <w:rtl/>
        </w:rPr>
      </w:pPr>
      <w:r>
        <w:rPr>
          <w:rFonts w:hint="eastAsia"/>
          <w:rtl/>
        </w:rPr>
        <w:t>کانت</w:t>
      </w:r>
      <w:r>
        <w:rPr>
          <w:rtl/>
        </w:rPr>
        <w:t xml:space="preserve"> امّى ممّن امنت و اتّقت و احسنت و اللّه يحبّ المحسنين.</w:t>
      </w:r>
    </w:p>
    <w:p w:rsidR="001F2E2B" w:rsidRDefault="001F2E2B" w:rsidP="001F2E2B">
      <w:pPr>
        <w:pStyle w:val="libNormal"/>
        <w:rPr>
          <w:rtl/>
        </w:rPr>
      </w:pPr>
      <w:r>
        <w:rPr>
          <w:rFonts w:hint="eastAsia"/>
          <w:rtl/>
        </w:rPr>
        <w:t>مادرم</w:t>
      </w:r>
      <w:r>
        <w:rPr>
          <w:rtl/>
        </w:rPr>
        <w:t xml:space="preserve"> از جمله زنانى بود که ايمان آورد و تقوا و پرهيزکارى را اختيار کرد و خداوند نيکوکاران را دوست دارد.</w:t>
      </w:r>
    </w:p>
    <w:p w:rsidR="001F2E2B" w:rsidRDefault="001F2E2B" w:rsidP="001F2E2B">
      <w:pPr>
        <w:pStyle w:val="libNormal"/>
        <w:rPr>
          <w:rtl/>
        </w:rPr>
      </w:pPr>
      <w:r>
        <w:rPr>
          <w:rFonts w:hint="eastAsia"/>
          <w:rtl/>
        </w:rPr>
        <w:t>حضرت</w:t>
      </w:r>
      <w:r>
        <w:rPr>
          <w:rtl/>
        </w:rPr>
        <w:t xml:space="preserve"> صادق</w:t>
      </w:r>
      <w:r w:rsidR="00CF159F" w:rsidRPr="006B70B1">
        <w:rPr>
          <w:rStyle w:val="libAlaemChar"/>
          <w:rtl/>
        </w:rPr>
        <w:t>عليه‌السلام</w:t>
      </w:r>
      <w:r w:rsidRPr="006B70B1">
        <w:rPr>
          <w:rStyle w:val="libAlaemChar"/>
          <w:rtl/>
        </w:rPr>
        <w:t xml:space="preserve"> </w:t>
      </w:r>
      <w:r>
        <w:rPr>
          <w:rtl/>
        </w:rPr>
        <w:t>در اين بيان مختصر، مادر گرامى خود را به تمام اوصاف شريف توصيف نموده است. همان طور که حضرت اميرالمؤمنين</w:t>
      </w:r>
      <w:r w:rsidR="00CF159F" w:rsidRPr="006B70B1">
        <w:rPr>
          <w:rStyle w:val="libAlaemChar"/>
          <w:rtl/>
        </w:rPr>
        <w:t>عليه‌السلام</w:t>
      </w:r>
      <w:r>
        <w:rPr>
          <w:rtl/>
        </w:rPr>
        <w:t xml:space="preserve"> در جواب همّام بن عباده که از آن حضرت خواست که براى او متّقين را وصف کند، به کلمه </w:t>
      </w:r>
      <w:r w:rsidRPr="006B70B1">
        <w:rPr>
          <w:rStyle w:val="libAieChar"/>
          <w:rtl/>
        </w:rPr>
        <w:t>«اتّق اللّه و أحسن فانّ اللّه مع الذين اتّقوا و الّذينهم محسنون»</w:t>
      </w:r>
      <w:r>
        <w:rPr>
          <w:rtl/>
        </w:rPr>
        <w:t xml:space="preserve"> اکتفا کرد.</w:t>
      </w:r>
    </w:p>
    <w:p w:rsidR="001F2E2B" w:rsidRDefault="001F2E2B" w:rsidP="001F2E2B">
      <w:pPr>
        <w:pStyle w:val="libNormal"/>
        <w:rPr>
          <w:rtl/>
        </w:rPr>
      </w:pPr>
      <w:r>
        <w:rPr>
          <w:rFonts w:hint="eastAsia"/>
          <w:rtl/>
        </w:rPr>
        <w:t>و</w:t>
      </w:r>
      <w:r>
        <w:rPr>
          <w:rtl/>
        </w:rPr>
        <w:t xml:space="preserve"> جلالت آن بانوى بزرگوار چنان بود که به سبب آن از حضرت صادق</w:t>
      </w:r>
      <w:r w:rsidR="00CF159F" w:rsidRPr="006B70B1">
        <w:rPr>
          <w:rStyle w:val="libAlaemChar"/>
          <w:rtl/>
        </w:rPr>
        <w:t>عليه‌السلام</w:t>
      </w:r>
      <w:r>
        <w:rPr>
          <w:rtl/>
        </w:rPr>
        <w:t xml:space="preserve"> به ابن المکرّمة تعبير مى کرد.</w:t>
      </w:r>
    </w:p>
    <w:p w:rsidR="001F2E2B" w:rsidRDefault="001F2E2B" w:rsidP="001F2E2B">
      <w:pPr>
        <w:pStyle w:val="libNormal"/>
        <w:rPr>
          <w:rtl/>
        </w:rPr>
      </w:pPr>
      <w:r>
        <w:rPr>
          <w:rFonts w:hint="eastAsia"/>
          <w:rtl/>
        </w:rPr>
        <w:t>از</w:t>
      </w:r>
      <w:r>
        <w:rPr>
          <w:rtl/>
        </w:rPr>
        <w:t xml:space="preserve"> عبدالأعلى روايت شده که گفت: امّ فروه را ديدم که کسايى پوشيده بود و طواف کعبه مى کرد. وقتى به حجرالاسود رسيد، حجرالاسود را با دست چپ استلام کرد. مردى در آنجا به آن مخدّره گفت: يا امة اللّه قد اخطات السنّة؛ اى کنيز خدا سنّت و آداب که حجرالاسود را با دست چ</w:t>
      </w:r>
      <w:r>
        <w:rPr>
          <w:rFonts w:hint="eastAsia"/>
          <w:rtl/>
        </w:rPr>
        <w:t>پ</w:t>
      </w:r>
      <w:r>
        <w:rPr>
          <w:rtl/>
        </w:rPr>
        <w:t xml:space="preserve"> استلام نمودى، خطا کردي». امّ فروه فرمود: «انّا لاغنياء من علمک؛ همانا ما از علم شما بى نيازيم».</w:t>
      </w:r>
    </w:p>
    <w:p w:rsidR="001F2E2B" w:rsidRDefault="006B70B1" w:rsidP="001F2E2B">
      <w:pPr>
        <w:pStyle w:val="libNormal"/>
        <w:rPr>
          <w:rtl/>
        </w:rPr>
      </w:pPr>
      <w:r>
        <w:rPr>
          <w:rtl/>
        </w:rPr>
        <w:br w:type="page"/>
      </w:r>
    </w:p>
    <w:p w:rsidR="001F2E2B" w:rsidRDefault="001F2E2B" w:rsidP="006B70B1">
      <w:pPr>
        <w:pStyle w:val="Heading3"/>
        <w:rPr>
          <w:rtl/>
        </w:rPr>
      </w:pPr>
      <w:bookmarkStart w:id="27" w:name="_Toc21463537"/>
      <w:r>
        <w:rPr>
          <w:rFonts w:hint="eastAsia"/>
          <w:rtl/>
        </w:rPr>
        <w:t>حميده،</w:t>
      </w:r>
      <w:r>
        <w:rPr>
          <w:rtl/>
        </w:rPr>
        <w:t xml:space="preserve"> مادر امام موسى بن جعفر</w:t>
      </w:r>
      <w:r w:rsidR="00CF159F">
        <w:rPr>
          <w:rtl/>
        </w:rPr>
        <w:t>عليه‌السلام</w:t>
      </w:r>
      <w:bookmarkEnd w:id="27"/>
    </w:p>
    <w:p w:rsidR="001F2E2B" w:rsidRDefault="001F2E2B" w:rsidP="001F2E2B">
      <w:pPr>
        <w:pStyle w:val="libNormal"/>
        <w:rPr>
          <w:rtl/>
        </w:rPr>
      </w:pPr>
      <w:r>
        <w:rPr>
          <w:rFonts w:hint="eastAsia"/>
          <w:rtl/>
        </w:rPr>
        <w:t>والده</w:t>
      </w:r>
      <w:r>
        <w:rPr>
          <w:rtl/>
        </w:rPr>
        <w:t xml:space="preserve"> امام موسى کاظم</w:t>
      </w:r>
      <w:r w:rsidR="00CF159F" w:rsidRPr="003D03BB">
        <w:rPr>
          <w:rStyle w:val="libAlaemChar"/>
          <w:rtl/>
        </w:rPr>
        <w:t>عليه‌السلام</w:t>
      </w:r>
      <w:r>
        <w:rPr>
          <w:rtl/>
        </w:rPr>
        <w:t xml:space="preserve"> عليا مخدّره حميده است. حضرت صادق</w:t>
      </w:r>
      <w:r w:rsidR="00CF159F" w:rsidRPr="003D03BB">
        <w:rPr>
          <w:rStyle w:val="libAlaemChar"/>
          <w:rtl/>
        </w:rPr>
        <w:t>عليه‌السلام</w:t>
      </w:r>
      <w:r>
        <w:rPr>
          <w:rtl/>
        </w:rPr>
        <w:t xml:space="preserve"> فرموده که حميده. تصفيه شده از هر آلودگى و چرکى است؛ مانند شمس طلا. پيوسته ملائکه او را حراست و پاسبانى مى نمودند تا به من رسيد، به سبب آن کرامتى که از حق تعالى است براى من رجعت ب</w:t>
      </w:r>
      <w:r>
        <w:rPr>
          <w:rFonts w:hint="eastAsia"/>
          <w:rtl/>
        </w:rPr>
        <w:t>عد</w:t>
      </w:r>
      <w:r>
        <w:rPr>
          <w:rtl/>
        </w:rPr>
        <w:t xml:space="preserve"> از من.</w:t>
      </w:r>
    </w:p>
    <w:p w:rsidR="001F2E2B" w:rsidRDefault="001F2E2B" w:rsidP="001F2E2B">
      <w:pPr>
        <w:pStyle w:val="libNormal"/>
        <w:rPr>
          <w:rtl/>
        </w:rPr>
      </w:pPr>
      <w:r>
        <w:rPr>
          <w:rFonts w:hint="eastAsia"/>
          <w:rtl/>
        </w:rPr>
        <w:t>وقتى</w:t>
      </w:r>
      <w:r>
        <w:rPr>
          <w:rtl/>
        </w:rPr>
        <w:t xml:space="preserve"> امام صادق</w:t>
      </w:r>
      <w:r w:rsidR="00CF159F" w:rsidRPr="003D03BB">
        <w:rPr>
          <w:rStyle w:val="libAlaemChar"/>
          <w:rtl/>
        </w:rPr>
        <w:t>عليه‌السلام</w:t>
      </w:r>
      <w:r>
        <w:rPr>
          <w:rtl/>
        </w:rPr>
        <w:t xml:space="preserve"> از نام اين بانو سؤال نمود، گفت: «حميده نام دارم». حضرت فرمود که پسنديده اى در دنيا و ستايش کرده خواهى بود در آخرت.</w:t>
      </w:r>
    </w:p>
    <w:p w:rsidR="001F2E2B" w:rsidRDefault="001F2E2B" w:rsidP="001F2E2B">
      <w:pPr>
        <w:pStyle w:val="libNormal"/>
        <w:rPr>
          <w:rtl/>
        </w:rPr>
      </w:pPr>
      <w:r>
        <w:rPr>
          <w:rFonts w:hint="eastAsia"/>
          <w:rtl/>
        </w:rPr>
        <w:t>مرحوم</w:t>
      </w:r>
      <w:r>
        <w:rPr>
          <w:rtl/>
        </w:rPr>
        <w:t xml:space="preserve"> حاج شيخ عباس قمى (ره) مى گويد: از بعض</w:t>
      </w:r>
      <w:r w:rsidR="003D03BB">
        <w:rPr>
          <w:rFonts w:hint="cs"/>
          <w:rtl/>
        </w:rPr>
        <w:t>ی</w:t>
      </w:r>
      <w:r>
        <w:rPr>
          <w:rtl/>
        </w:rPr>
        <w:t xml:space="preserve"> روايات مشخّص مى شود که اين بانو، فقيه و عالم به احکام و مسائل بوده که حضرت صادق</w:t>
      </w:r>
      <w:r w:rsidR="00CF159F" w:rsidRPr="003D03BB">
        <w:rPr>
          <w:rStyle w:val="libAlaemChar"/>
          <w:rtl/>
        </w:rPr>
        <w:t>عليه‌السلام</w:t>
      </w:r>
      <w:r>
        <w:rPr>
          <w:rtl/>
        </w:rPr>
        <w:t xml:space="preserve"> زنها را امر مى فرمود که در مسائل و احکام دين به او رجوع نمايند.</w:t>
      </w:r>
    </w:p>
    <w:p w:rsidR="001F2E2B" w:rsidRDefault="003D03BB" w:rsidP="001F2E2B">
      <w:pPr>
        <w:pStyle w:val="libNormal"/>
        <w:rPr>
          <w:rtl/>
        </w:rPr>
      </w:pPr>
      <w:r>
        <w:rPr>
          <w:rtl/>
        </w:rPr>
        <w:br w:type="page"/>
      </w:r>
    </w:p>
    <w:p w:rsidR="001F2E2B" w:rsidRDefault="001F2E2B" w:rsidP="003D03BB">
      <w:pPr>
        <w:pStyle w:val="Heading3"/>
        <w:rPr>
          <w:rtl/>
        </w:rPr>
      </w:pPr>
      <w:bookmarkStart w:id="28" w:name="_Toc21463538"/>
      <w:r>
        <w:rPr>
          <w:rFonts w:hint="eastAsia"/>
          <w:rtl/>
        </w:rPr>
        <w:t>نجمه،</w:t>
      </w:r>
      <w:r>
        <w:rPr>
          <w:rtl/>
        </w:rPr>
        <w:t xml:space="preserve"> مادر حضرت رضا</w:t>
      </w:r>
      <w:r w:rsidR="00CF159F">
        <w:rPr>
          <w:rtl/>
        </w:rPr>
        <w:t>عليه‌السلام</w:t>
      </w:r>
      <w:bookmarkEnd w:id="28"/>
    </w:p>
    <w:p w:rsidR="001F2E2B" w:rsidRDefault="001F2E2B" w:rsidP="001F2E2B">
      <w:pPr>
        <w:pStyle w:val="libNormal"/>
        <w:rPr>
          <w:rtl/>
        </w:rPr>
      </w:pPr>
      <w:r>
        <w:rPr>
          <w:rFonts w:hint="eastAsia"/>
          <w:rtl/>
        </w:rPr>
        <w:t>اين</w:t>
      </w:r>
      <w:r>
        <w:rPr>
          <w:rtl/>
        </w:rPr>
        <w:t xml:space="preserve"> بانوى بزرگوار که او را تُکتَم و امّ البنين نيز مى نامند، از بهترين زنان در عقل و دين و حيا بود.</w:t>
      </w:r>
    </w:p>
    <w:p w:rsidR="001F2E2B" w:rsidRDefault="001F2E2B" w:rsidP="001F2E2B">
      <w:pPr>
        <w:pStyle w:val="libNormal"/>
        <w:rPr>
          <w:rtl/>
        </w:rPr>
      </w:pPr>
      <w:r>
        <w:rPr>
          <w:rFonts w:hint="eastAsia"/>
          <w:rtl/>
        </w:rPr>
        <w:t>حميده</w:t>
      </w:r>
      <w:r>
        <w:rPr>
          <w:rtl/>
        </w:rPr>
        <w:t xml:space="preserve"> مادر امام موسى بن جعفر</w:t>
      </w:r>
      <w:r w:rsidR="00CF159F" w:rsidRPr="003D03BB">
        <w:rPr>
          <w:rStyle w:val="libAlaemChar"/>
          <w:rtl/>
        </w:rPr>
        <w:t>عليه‌السلام</w:t>
      </w:r>
      <w:r>
        <w:rPr>
          <w:rtl/>
        </w:rPr>
        <w:t xml:space="preserve"> روزى به حضرت گفت: «اى فرزند گرامي! تکتم زنى است که من از او در زيرکى و محاسن اخلاق بهتر نديده ام و مى دانم هر نسلى که از او به وجود آيد، پاکيزه و مطهّر خواهد بود. از تو مى خواهم که رعايت حرمت او بنمايي». چون حضرت رض</w:t>
      </w:r>
      <w:r>
        <w:rPr>
          <w:rFonts w:hint="eastAsia"/>
          <w:rtl/>
        </w:rPr>
        <w:t>ا</w:t>
      </w:r>
      <w:r w:rsidR="00CF159F" w:rsidRPr="003D03BB">
        <w:rPr>
          <w:rStyle w:val="libAlaemChar"/>
          <w:rtl/>
        </w:rPr>
        <w:t>عليه‌السلام</w:t>
      </w:r>
      <w:r>
        <w:rPr>
          <w:rtl/>
        </w:rPr>
        <w:t xml:space="preserve"> از او به وجود آمد، او را طاهره ناميد.</w:t>
      </w:r>
    </w:p>
    <w:p w:rsidR="001F2E2B" w:rsidRDefault="001F2E2B" w:rsidP="001F2E2B">
      <w:pPr>
        <w:pStyle w:val="libNormal"/>
        <w:rPr>
          <w:rtl/>
        </w:rPr>
      </w:pPr>
      <w:r>
        <w:rPr>
          <w:rFonts w:hint="eastAsia"/>
          <w:rtl/>
        </w:rPr>
        <w:t>شيخ</w:t>
      </w:r>
      <w:r>
        <w:rPr>
          <w:rtl/>
        </w:rPr>
        <w:t xml:space="preserve"> صدوق به سند معتبر از نَجمه مادر حضرت روايت کرده است که گفت: چون به فرزند بزرگوار خود حامله شدم، به هيچ وجه احساس سنگينى در حمل خود نمى کردم، و چون به خواب مى رفتم، صداى تسبيح و تهليل و تحميد خداوند را از رَحِم خود مى شنيدم و چون بيدار مى شدم، صدايى نمى شنيدم، و چون آن فرزندِ سعادتمند از من متولّد شد، دستهاى خود را بر زمين گذاشت و سرِ مطهّر خود را به سوى آسمان بلند کرد و لبهاى مبارکش حرکت مى کرد و سخنى مى گفت که من نمى فهميدم.</w:t>
      </w:r>
    </w:p>
    <w:p w:rsidR="001F2E2B" w:rsidRDefault="003D03BB" w:rsidP="001F2E2B">
      <w:pPr>
        <w:pStyle w:val="libNormal"/>
        <w:rPr>
          <w:rtl/>
        </w:rPr>
      </w:pPr>
      <w:r>
        <w:rPr>
          <w:rtl/>
        </w:rPr>
        <w:br w:type="page"/>
      </w:r>
    </w:p>
    <w:p w:rsidR="001F2E2B" w:rsidRDefault="003D03BB" w:rsidP="003D03BB">
      <w:pPr>
        <w:pStyle w:val="Heading3"/>
        <w:rPr>
          <w:rtl/>
        </w:rPr>
      </w:pPr>
      <w:bookmarkStart w:id="29" w:name="_Toc21463539"/>
      <w:r>
        <w:rPr>
          <w:rFonts w:hint="eastAsia"/>
          <w:rtl/>
        </w:rPr>
        <w:t>سبي</w:t>
      </w:r>
      <w:r w:rsidR="001F2E2B">
        <w:rPr>
          <w:rFonts w:hint="eastAsia"/>
          <w:rtl/>
        </w:rPr>
        <w:t>ه</w:t>
      </w:r>
      <w:r w:rsidR="001F2E2B">
        <w:rPr>
          <w:rtl/>
        </w:rPr>
        <w:t xml:space="preserve"> نوبيه (خيزران)، مادر حضرت جواد</w:t>
      </w:r>
      <w:r w:rsidR="00CF159F">
        <w:rPr>
          <w:rtl/>
        </w:rPr>
        <w:t>عليه‌السلام</w:t>
      </w:r>
      <w:bookmarkEnd w:id="29"/>
    </w:p>
    <w:p w:rsidR="001F2E2B" w:rsidRDefault="001F2E2B" w:rsidP="001F2E2B">
      <w:pPr>
        <w:pStyle w:val="libNormal"/>
        <w:rPr>
          <w:rtl/>
        </w:rPr>
      </w:pPr>
      <w:r>
        <w:rPr>
          <w:rFonts w:hint="eastAsia"/>
          <w:rtl/>
        </w:rPr>
        <w:t>اين</w:t>
      </w:r>
      <w:r>
        <w:rPr>
          <w:rtl/>
        </w:rPr>
        <w:t xml:space="preserve"> بانوى بزرگ، از بانوان ارجمند و از خاندان ماريه قبطيه، همسر پيغمبر</w:t>
      </w:r>
      <w:r w:rsidR="00CF159F" w:rsidRPr="003D03BB">
        <w:rPr>
          <w:rStyle w:val="libAlaemChar"/>
          <w:rtl/>
        </w:rPr>
        <w:t>صلى‌الله‌عليه‌وآله</w:t>
      </w:r>
      <w:r>
        <w:rPr>
          <w:rtl/>
        </w:rPr>
        <w:t xml:space="preserve"> بوده است.</w:t>
      </w:r>
    </w:p>
    <w:p w:rsidR="001F2E2B" w:rsidRDefault="001F2E2B" w:rsidP="001F2E2B">
      <w:pPr>
        <w:pStyle w:val="libNormal"/>
        <w:rPr>
          <w:rtl/>
        </w:rPr>
      </w:pPr>
      <w:r>
        <w:rPr>
          <w:rFonts w:hint="eastAsia"/>
          <w:rtl/>
        </w:rPr>
        <w:t>مادر</w:t>
      </w:r>
      <w:r>
        <w:rPr>
          <w:rtl/>
        </w:rPr>
        <w:t xml:space="preserve"> حضرت جواد</w:t>
      </w:r>
      <w:r w:rsidR="00CF159F" w:rsidRPr="003D03BB">
        <w:rPr>
          <w:rStyle w:val="libAlaemChar"/>
          <w:rtl/>
        </w:rPr>
        <w:t>عليه‌السلام</w:t>
      </w:r>
      <w:r>
        <w:rPr>
          <w:rtl/>
        </w:rPr>
        <w:t xml:space="preserve"> ، از فاضل ترين زنان عصر خود بوده است و چون امام جواد از او متولّد شد، حضرت رضا</w:t>
      </w:r>
      <w:r w:rsidR="00CF159F" w:rsidRPr="003D03BB">
        <w:rPr>
          <w:rStyle w:val="libAlaemChar"/>
          <w:rtl/>
        </w:rPr>
        <w:t>عليه‌السلام</w:t>
      </w:r>
      <w:r>
        <w:rPr>
          <w:rtl/>
        </w:rPr>
        <w:t xml:space="preserve"> فرمود: خداوند به من فرزندى ارزانى داشت که شبيه به موسى بن عمران است که دريا را مى شکافت و مانند عيسى بن مريم که مادرش مقدس و منزّه آفريده </w:t>
      </w:r>
      <w:r>
        <w:rPr>
          <w:rFonts w:hint="eastAsia"/>
          <w:rtl/>
        </w:rPr>
        <w:t>شده</w:t>
      </w:r>
      <w:r>
        <w:rPr>
          <w:rtl/>
        </w:rPr>
        <w:t xml:space="preserve"> بود و اين فرزند، عمر کوتاهى دارد و به سَمّ جفا مسموم خواهد شد. سپس فرمود:</w:t>
      </w:r>
    </w:p>
    <w:p w:rsidR="001F2E2B" w:rsidRDefault="001F2E2B" w:rsidP="001F2E2B">
      <w:pPr>
        <w:pStyle w:val="libNormal"/>
        <w:rPr>
          <w:rtl/>
        </w:rPr>
      </w:pPr>
      <w:r>
        <w:rPr>
          <w:rFonts w:hint="eastAsia"/>
          <w:rtl/>
        </w:rPr>
        <w:t>هذا</w:t>
      </w:r>
      <w:r>
        <w:rPr>
          <w:rtl/>
        </w:rPr>
        <w:t xml:space="preserve"> المولود الذى لم يولد مولود اعظم برکة منه.</w:t>
      </w:r>
    </w:p>
    <w:p w:rsidR="001F2E2B" w:rsidRDefault="001F2E2B" w:rsidP="001F2E2B">
      <w:pPr>
        <w:pStyle w:val="libNormal"/>
        <w:rPr>
          <w:rtl/>
        </w:rPr>
      </w:pPr>
      <w:r>
        <w:rPr>
          <w:rFonts w:hint="eastAsia"/>
          <w:rtl/>
        </w:rPr>
        <w:t>اين</w:t>
      </w:r>
      <w:r>
        <w:rPr>
          <w:rtl/>
        </w:rPr>
        <w:t xml:space="preserve"> فرزندى است که مولودى با برکت تر از اين فرزند متوّلد نشده است.</w:t>
      </w:r>
    </w:p>
    <w:p w:rsidR="001F2E2B" w:rsidRDefault="001F2E2B" w:rsidP="001F2E2B">
      <w:pPr>
        <w:pStyle w:val="libNormal"/>
        <w:rPr>
          <w:rtl/>
        </w:rPr>
      </w:pPr>
      <w:r>
        <w:rPr>
          <w:rFonts w:hint="eastAsia"/>
          <w:rtl/>
        </w:rPr>
        <w:t>مادر</w:t>
      </w:r>
      <w:r>
        <w:rPr>
          <w:rtl/>
        </w:rPr>
        <w:t xml:space="preserve"> گرامى آن حضرت، مظهر تقوا و فضيلت و داراى عظمت و جلال بوده است.</w:t>
      </w:r>
    </w:p>
    <w:p w:rsidR="001F2E2B" w:rsidRDefault="003D03BB" w:rsidP="001F2E2B">
      <w:pPr>
        <w:pStyle w:val="libNormal"/>
        <w:rPr>
          <w:rtl/>
        </w:rPr>
      </w:pPr>
      <w:r>
        <w:rPr>
          <w:rtl/>
        </w:rPr>
        <w:br w:type="page"/>
      </w:r>
    </w:p>
    <w:p w:rsidR="001F2E2B" w:rsidRDefault="001F2E2B" w:rsidP="003D03BB">
      <w:pPr>
        <w:pStyle w:val="Heading3"/>
        <w:rPr>
          <w:rtl/>
        </w:rPr>
      </w:pPr>
      <w:bookmarkStart w:id="30" w:name="_Toc21463540"/>
      <w:r>
        <w:rPr>
          <w:rFonts w:hint="eastAsia"/>
          <w:rtl/>
        </w:rPr>
        <w:t>سمّانه،</w:t>
      </w:r>
      <w:r>
        <w:rPr>
          <w:rtl/>
        </w:rPr>
        <w:t xml:space="preserve"> مادر امام هادى</w:t>
      </w:r>
      <w:r w:rsidR="003D03BB">
        <w:rPr>
          <w:rFonts w:hint="cs"/>
          <w:rtl/>
        </w:rPr>
        <w:t xml:space="preserve"> </w:t>
      </w:r>
      <w:r w:rsidR="00CF159F">
        <w:rPr>
          <w:rtl/>
        </w:rPr>
        <w:t>عليه‌السلام</w:t>
      </w:r>
      <w:bookmarkEnd w:id="30"/>
    </w:p>
    <w:p w:rsidR="001F2E2B" w:rsidRDefault="001F2E2B" w:rsidP="001F2E2B">
      <w:pPr>
        <w:pStyle w:val="libNormal"/>
        <w:rPr>
          <w:rtl/>
        </w:rPr>
      </w:pPr>
      <w:r>
        <w:rPr>
          <w:rFonts w:hint="eastAsia"/>
          <w:rtl/>
        </w:rPr>
        <w:t>مادر</w:t>
      </w:r>
      <w:r>
        <w:rPr>
          <w:rtl/>
        </w:rPr>
        <w:t xml:space="preserve"> گرامى امام هادى</w:t>
      </w:r>
      <w:r w:rsidR="003D03BB">
        <w:rPr>
          <w:rFonts w:hint="cs"/>
          <w:rtl/>
        </w:rPr>
        <w:t xml:space="preserve"> </w:t>
      </w:r>
      <w:r w:rsidR="00CF159F">
        <w:rPr>
          <w:rtl/>
        </w:rPr>
        <w:t>عليه‌السلام</w:t>
      </w:r>
      <w:r>
        <w:rPr>
          <w:rtl/>
        </w:rPr>
        <w:t xml:space="preserve"> سمّانه مغربيه، معروف به سيده است و در جنّات الخلود آمده است که آن بانو، هميشه روزه مستحبى مى گرفت و در زهد و تقوا مثل و مانند نداشت.</w:t>
      </w:r>
    </w:p>
    <w:p w:rsidR="001F2E2B" w:rsidRDefault="001F2E2B" w:rsidP="001F2E2B">
      <w:pPr>
        <w:pStyle w:val="libNormal"/>
        <w:rPr>
          <w:rtl/>
        </w:rPr>
      </w:pPr>
      <w:r>
        <w:rPr>
          <w:rFonts w:hint="eastAsia"/>
          <w:rtl/>
        </w:rPr>
        <w:t>على</w:t>
      </w:r>
      <w:r>
        <w:rPr>
          <w:rtl/>
        </w:rPr>
        <w:t xml:space="preserve"> بن مهزيار از حضرت هادى</w:t>
      </w:r>
      <w:r w:rsidR="003D03BB">
        <w:rPr>
          <w:rFonts w:hint="cs"/>
          <w:rtl/>
        </w:rPr>
        <w:t xml:space="preserve"> </w:t>
      </w:r>
      <w:r w:rsidR="00CF159F" w:rsidRPr="003D03BB">
        <w:rPr>
          <w:rStyle w:val="libAlaemChar"/>
          <w:rtl/>
        </w:rPr>
        <w:t>عليه‌السلام</w:t>
      </w:r>
      <w:r>
        <w:rPr>
          <w:rtl/>
        </w:rPr>
        <w:t xml:space="preserve"> روايت کرده که فرمود: مادرم به حقّ من عارفه است و او از اهل بهشت است. به او شيطان سرکش نزديک نمى شود و خداوند نگهبان اوست.</w:t>
      </w:r>
    </w:p>
    <w:p w:rsidR="001F2E2B" w:rsidRDefault="003D03BB" w:rsidP="001F2E2B">
      <w:pPr>
        <w:pStyle w:val="libNormal"/>
        <w:rPr>
          <w:rtl/>
        </w:rPr>
      </w:pPr>
      <w:r>
        <w:rPr>
          <w:rtl/>
        </w:rPr>
        <w:br w:type="page"/>
      </w:r>
    </w:p>
    <w:p w:rsidR="001F2E2B" w:rsidRDefault="001F2E2B" w:rsidP="003D03BB">
      <w:pPr>
        <w:pStyle w:val="Heading3"/>
        <w:rPr>
          <w:rtl/>
        </w:rPr>
      </w:pPr>
      <w:bookmarkStart w:id="31" w:name="_Toc21463541"/>
      <w:r>
        <w:rPr>
          <w:rFonts w:hint="eastAsia"/>
          <w:rtl/>
        </w:rPr>
        <w:t>حُدَيث،</w:t>
      </w:r>
      <w:r>
        <w:rPr>
          <w:rtl/>
        </w:rPr>
        <w:t xml:space="preserve"> مادر امام حسن عسکرى</w:t>
      </w:r>
      <w:r w:rsidR="00CF159F">
        <w:rPr>
          <w:rtl/>
        </w:rPr>
        <w:t>عليه‌السلام</w:t>
      </w:r>
      <w:bookmarkEnd w:id="31"/>
    </w:p>
    <w:p w:rsidR="001F2E2B" w:rsidRDefault="001F2E2B" w:rsidP="001F2E2B">
      <w:pPr>
        <w:pStyle w:val="libNormal"/>
        <w:rPr>
          <w:rtl/>
        </w:rPr>
      </w:pPr>
      <w:r>
        <w:rPr>
          <w:rFonts w:hint="eastAsia"/>
          <w:rtl/>
        </w:rPr>
        <w:t>مادر</w:t>
      </w:r>
      <w:r>
        <w:rPr>
          <w:rtl/>
        </w:rPr>
        <w:t xml:space="preserve"> امام عسکرى</w:t>
      </w:r>
      <w:r w:rsidR="00CF159F" w:rsidRPr="003D03BB">
        <w:rPr>
          <w:rStyle w:val="libAlaemChar"/>
          <w:rtl/>
        </w:rPr>
        <w:t>عليه‌السلام</w:t>
      </w:r>
      <w:r w:rsidRPr="003D03BB">
        <w:rPr>
          <w:rStyle w:val="libAlaemChar"/>
          <w:rtl/>
        </w:rPr>
        <w:t xml:space="preserve"> </w:t>
      </w:r>
      <w:r>
        <w:rPr>
          <w:rtl/>
        </w:rPr>
        <w:t>از زنان صالح روزگار و داراى فضائل نفسانى بود. اين بانوى گرامى در تربيت فرزند بر حسب تعليمات امام زمان خود با کمال مراقبت مى کوشيد و نشو و نماى امام يازدهم، بر طبق آموزش و پرورش مکتب نبوّت بود.</w:t>
      </w:r>
    </w:p>
    <w:p w:rsidR="001F2E2B" w:rsidRDefault="001F2E2B" w:rsidP="001F2E2B">
      <w:pPr>
        <w:pStyle w:val="libNormal"/>
        <w:rPr>
          <w:rtl/>
        </w:rPr>
      </w:pPr>
      <w:r>
        <w:rPr>
          <w:rFonts w:hint="eastAsia"/>
          <w:rtl/>
        </w:rPr>
        <w:t>اين</w:t>
      </w:r>
      <w:r>
        <w:rPr>
          <w:rtl/>
        </w:rPr>
        <w:t xml:space="preserve"> بانوى بزرگ در مدينه مى زيست و زنان بزرگ عرب، پيرامون او جمع مى شدند و به وسيله او کسب فيض مى کردند. حُديث يا سليل يا سوسن از اولاد شاهان رومى بود، و هميشه مراقبت امام بود و از مدينه به سامرا و در مسافرت امام حسن عسکرى</w:t>
      </w:r>
      <w:r w:rsidR="003D03BB">
        <w:rPr>
          <w:rFonts w:hint="cs"/>
          <w:rtl/>
        </w:rPr>
        <w:t xml:space="preserve"> </w:t>
      </w:r>
      <w:r w:rsidR="00CF159F" w:rsidRPr="003D03BB">
        <w:rPr>
          <w:rStyle w:val="libAlaemChar"/>
          <w:rtl/>
        </w:rPr>
        <w:t>عليه‌السلام</w:t>
      </w:r>
      <w:r>
        <w:rPr>
          <w:rtl/>
        </w:rPr>
        <w:t xml:space="preserve"> ، ملازم رکاب او بوده و در سامرا از دنيا رفت.</w:t>
      </w:r>
    </w:p>
    <w:p w:rsidR="001F2E2B" w:rsidRDefault="003D03BB" w:rsidP="001F2E2B">
      <w:pPr>
        <w:pStyle w:val="libNormal"/>
        <w:rPr>
          <w:rtl/>
        </w:rPr>
      </w:pPr>
      <w:r>
        <w:rPr>
          <w:rtl/>
        </w:rPr>
        <w:br w:type="page"/>
      </w:r>
    </w:p>
    <w:p w:rsidR="001F2E2B" w:rsidRDefault="001F2E2B" w:rsidP="003D03BB">
      <w:pPr>
        <w:pStyle w:val="Heading3"/>
        <w:rPr>
          <w:rtl/>
        </w:rPr>
      </w:pPr>
      <w:bookmarkStart w:id="32" w:name="_Toc21463542"/>
      <w:r>
        <w:rPr>
          <w:rFonts w:hint="eastAsia"/>
          <w:rtl/>
        </w:rPr>
        <w:t>نرجس،</w:t>
      </w:r>
      <w:r>
        <w:rPr>
          <w:rtl/>
        </w:rPr>
        <w:t xml:space="preserve"> مادر امام زمان</w:t>
      </w:r>
      <w:r w:rsidR="003D03BB">
        <w:rPr>
          <w:rFonts w:hint="cs"/>
          <w:rtl/>
        </w:rPr>
        <w:t xml:space="preserve"> </w:t>
      </w:r>
      <w:r w:rsidR="00CF159F">
        <w:rPr>
          <w:rtl/>
        </w:rPr>
        <w:t>عليه‌السلام</w:t>
      </w:r>
      <w:bookmarkEnd w:id="32"/>
    </w:p>
    <w:p w:rsidR="001F2E2B" w:rsidRDefault="001F2E2B" w:rsidP="003D03BB">
      <w:pPr>
        <w:pStyle w:val="libNormal"/>
        <w:rPr>
          <w:rtl/>
        </w:rPr>
      </w:pPr>
      <w:r>
        <w:rPr>
          <w:rFonts w:hint="eastAsia"/>
          <w:rtl/>
        </w:rPr>
        <w:t>نرجس،</w:t>
      </w:r>
      <w:r>
        <w:rPr>
          <w:rtl/>
        </w:rPr>
        <w:t xml:space="preserve"> دختر بزرگترين قيصر روم و از خاندان شمعون. وصى بلافصل حضرت عيسى بن مريم </w:t>
      </w:r>
      <w:r w:rsidR="003D03BB" w:rsidRPr="003D03BB">
        <w:rPr>
          <w:rStyle w:val="libAlaemChar"/>
          <w:rtl/>
        </w:rPr>
        <w:t>عليه‌السلام</w:t>
      </w:r>
      <w:r w:rsidR="003D03BB">
        <w:rPr>
          <w:rtl/>
        </w:rPr>
        <w:t xml:space="preserve"> </w:t>
      </w:r>
      <w:r>
        <w:rPr>
          <w:rtl/>
        </w:rPr>
        <w:t>بوده که دست تقدير، اين شاهزاده رومى را براى مادرى حجة بن الحسن (عج) حفظ کرد و به عراق فرستاد.</w:t>
      </w:r>
    </w:p>
    <w:p w:rsidR="001F2E2B" w:rsidRDefault="001F2E2B" w:rsidP="001F2E2B">
      <w:pPr>
        <w:pStyle w:val="libNormal"/>
        <w:rPr>
          <w:rtl/>
        </w:rPr>
      </w:pPr>
      <w:r>
        <w:rPr>
          <w:rFonts w:hint="eastAsia"/>
          <w:rtl/>
        </w:rPr>
        <w:t>شيخ</w:t>
      </w:r>
      <w:r>
        <w:rPr>
          <w:rtl/>
        </w:rPr>
        <w:t xml:space="preserve"> طبرسى از بُشر انصارى که از خدمه حضرت هادى بود نقل مى کند که گفت: روزى امام هادى</w:t>
      </w:r>
      <w:r w:rsidR="003D03BB">
        <w:rPr>
          <w:rFonts w:hint="cs"/>
          <w:rtl/>
        </w:rPr>
        <w:t xml:space="preserve"> </w:t>
      </w:r>
      <w:r w:rsidR="00CF159F" w:rsidRPr="003D03BB">
        <w:rPr>
          <w:rStyle w:val="libAlaemChar"/>
          <w:rtl/>
        </w:rPr>
        <w:t>عليه‌السلام</w:t>
      </w:r>
      <w:r w:rsidRPr="003D03BB">
        <w:rPr>
          <w:rStyle w:val="libAlaemChar"/>
          <w:rtl/>
        </w:rPr>
        <w:t xml:space="preserve"> </w:t>
      </w:r>
      <w:r>
        <w:rPr>
          <w:rtl/>
        </w:rPr>
        <w:t>مرا طلبيد و فرمود: اى بشر! تو از انصارى و سابقه دوستى ما با انصار، قديمى است و اينک مى خواهم وظيفه اى به عهده تو بگذارم که فضيلتى براى تو باشد.</w:t>
      </w:r>
    </w:p>
    <w:p w:rsidR="001F2E2B" w:rsidRDefault="001F2E2B" w:rsidP="001F2E2B">
      <w:pPr>
        <w:pStyle w:val="libNormal"/>
        <w:rPr>
          <w:rtl/>
        </w:rPr>
      </w:pPr>
      <w:r>
        <w:rPr>
          <w:rFonts w:hint="eastAsia"/>
          <w:rtl/>
        </w:rPr>
        <w:t>بشر،</w:t>
      </w:r>
      <w:r>
        <w:rPr>
          <w:rtl/>
        </w:rPr>
        <w:t xml:space="preserve"> بسيار خوشحال شد. حضرت هادى نامه اى نوشت و سرِ آن نامه را مهر نمود و پارچه زردى که در آن ٢٢٠ دينار طلا بود به من داد. فرمود: بشر، اين زر و نوشته را بگير و بر بغداد در مسير رود فرات حاضر باش که فردا طرف عصر، کشتى يى خواهد رسيد و در آن، کنيزهايى هستند که براى فروش آورده اند که فروشنده آن عمر بن يزيد نخاس است. در اين هنگام، کنيزان را بر مشتريان معرّفى مى کنند. آن کنيز از نشان دادن خود امتناع مى ورزد. در اين موقع، تو خود را نزديک به عمرو بن نخاس برسان و بگو يکى از اشراف نامه اى به خطّ رومى نوشته که من به اي</w:t>
      </w:r>
      <w:r>
        <w:rPr>
          <w:rFonts w:hint="eastAsia"/>
          <w:rtl/>
        </w:rPr>
        <w:t>ن</w:t>
      </w:r>
      <w:r>
        <w:rPr>
          <w:rtl/>
        </w:rPr>
        <w:t xml:space="preserve"> کنيز بدهم تا اگر به صاحب اين نامه ميل کند، او را خريدارى کند.</w:t>
      </w:r>
    </w:p>
    <w:p w:rsidR="001F2E2B" w:rsidRDefault="001F2E2B" w:rsidP="001F2E2B">
      <w:pPr>
        <w:pStyle w:val="libNormal"/>
        <w:rPr>
          <w:rtl/>
        </w:rPr>
      </w:pPr>
      <w:r>
        <w:rPr>
          <w:rFonts w:hint="eastAsia"/>
          <w:rtl/>
        </w:rPr>
        <w:t>بشر</w:t>
      </w:r>
      <w:r>
        <w:rPr>
          <w:rtl/>
        </w:rPr>
        <w:t xml:space="preserve"> انصارى مى گويد با حفظ اين دستورات حرکت کردم و کنار دجله رسيدم. کشتى ها رسيدند و همان طور که فرموده بود، يکى پس از ديگرى آن پيش بينى ها عملى مى شد. من به موقع پيش رفتم و نامه را بدان کنيز دادم. گرفت و باز کرد. </w:t>
      </w:r>
      <w:r>
        <w:rPr>
          <w:rtl/>
        </w:rPr>
        <w:lastRenderedPageBreak/>
        <w:t>خواند و صداى گريه او بلند شد. گفت: مرا به ص</w:t>
      </w:r>
      <w:r>
        <w:rPr>
          <w:rFonts w:hint="eastAsia"/>
          <w:rtl/>
        </w:rPr>
        <w:t>احب</w:t>
      </w:r>
      <w:r>
        <w:rPr>
          <w:rtl/>
        </w:rPr>
        <w:t xml:space="preserve"> اين نامه رغبتى زياد است و چنانچه مرا به او نفروشى، خود را خواهم کشت.</w:t>
      </w:r>
    </w:p>
    <w:p w:rsidR="001F2E2B" w:rsidRDefault="001F2E2B" w:rsidP="001F2E2B">
      <w:pPr>
        <w:pStyle w:val="libNormal"/>
        <w:rPr>
          <w:rtl/>
        </w:rPr>
      </w:pPr>
      <w:r>
        <w:rPr>
          <w:rFonts w:hint="eastAsia"/>
          <w:rtl/>
        </w:rPr>
        <w:t>بشر</w:t>
      </w:r>
      <w:r>
        <w:rPr>
          <w:rtl/>
        </w:rPr>
        <w:t xml:space="preserve"> مى گويد اين مقدمات، موجب شد که من در قيمت سختگيرى کردم تا به آن مبلغى که حضرت هادى</w:t>
      </w:r>
      <w:r w:rsidR="00CF159F" w:rsidRPr="003D03BB">
        <w:rPr>
          <w:rStyle w:val="libAlaemChar"/>
          <w:rtl/>
        </w:rPr>
        <w:t>عليه‌السلام</w:t>
      </w:r>
      <w:r>
        <w:rPr>
          <w:rtl/>
        </w:rPr>
        <w:t xml:space="preserve"> داده بود رسيد و عمر و بن نخاس حاضر شد. زرها را گرفت و کنيز را تسليم کرد. آن گاه ديدم کنيز خندان و شکفته شد. در اين هنگام، کنيز باز نامه را بيرون آورد. مى خوا</w:t>
      </w:r>
      <w:r>
        <w:rPr>
          <w:rFonts w:hint="eastAsia"/>
          <w:rtl/>
        </w:rPr>
        <w:t>ند</w:t>
      </w:r>
      <w:r>
        <w:rPr>
          <w:rtl/>
        </w:rPr>
        <w:t xml:space="preserve"> و مى بوسيد و بر چشم خويش مى کشيد. گفتم: «نامه اى را مى بوسى که صاحبش را نديده اى و نمى شناسي». گفت: معرفت به فرزندان و اوصياى پيغمبر</w:t>
      </w:r>
      <w:r w:rsidR="00CF159F" w:rsidRPr="003D03BB">
        <w:rPr>
          <w:rStyle w:val="libAlaemChar"/>
          <w:rtl/>
        </w:rPr>
        <w:t>صلى‌الله‌عليه‌وآله</w:t>
      </w:r>
      <w:r>
        <w:rPr>
          <w:rtl/>
        </w:rPr>
        <w:t xml:space="preserve"> در جان و دل من رسوخ کرده است.</w:t>
      </w:r>
    </w:p>
    <w:p w:rsidR="001F2E2B" w:rsidRDefault="003D03BB" w:rsidP="003D03BB">
      <w:pPr>
        <w:pStyle w:val="libNormal"/>
        <w:rPr>
          <w:rtl/>
        </w:rPr>
      </w:pPr>
      <w:r>
        <w:rPr>
          <w:rtl/>
          <w:lang w:bidi="fa-IR"/>
        </w:rPr>
        <w:br w:type="page"/>
      </w:r>
    </w:p>
    <w:p w:rsidR="001F2E2B" w:rsidRDefault="001F2E2B" w:rsidP="003D03BB">
      <w:pPr>
        <w:pStyle w:val="Heading3"/>
        <w:rPr>
          <w:rtl/>
        </w:rPr>
      </w:pPr>
      <w:bookmarkStart w:id="33" w:name="_Toc21463543"/>
      <w:r>
        <w:rPr>
          <w:rFonts w:hint="eastAsia"/>
          <w:rtl/>
        </w:rPr>
        <w:t>نيکى</w:t>
      </w:r>
      <w:r>
        <w:rPr>
          <w:rtl/>
        </w:rPr>
        <w:t xml:space="preserve"> به پدر و مادر ستمکار</w:t>
      </w:r>
      <w:bookmarkEnd w:id="33"/>
    </w:p>
    <w:p w:rsidR="001F2E2B" w:rsidRDefault="001F2E2B" w:rsidP="001F2E2B">
      <w:pPr>
        <w:pStyle w:val="libNormal"/>
        <w:rPr>
          <w:rtl/>
        </w:rPr>
      </w:pPr>
      <w:r>
        <w:rPr>
          <w:rFonts w:hint="eastAsia"/>
          <w:rtl/>
        </w:rPr>
        <w:t>خداوند</w:t>
      </w:r>
      <w:r>
        <w:rPr>
          <w:rtl/>
        </w:rPr>
        <w:t xml:space="preserve"> متعال، انسان را به رعايت حال پدر و مادر و احسان به آنها دعوت فرموده است و هر گونه احترام و نيکى درباره آنان مورد دستور خداوند است. در بعضى از آيات قرآن، موارد مخصوصى از احسان نسبت به پدر و مادر ذکر شده است؛ مثل انفاق و وصيت به والدين؛ ولى آنچه از مج</w:t>
      </w:r>
      <w:r>
        <w:rPr>
          <w:rFonts w:hint="eastAsia"/>
          <w:rtl/>
        </w:rPr>
        <w:t>موع</w:t>
      </w:r>
      <w:r>
        <w:rPr>
          <w:rtl/>
        </w:rPr>
        <w:t xml:space="preserve"> آياتى که درباره والدين آمده به دست مى آيد، احسان مطلق است.</w:t>
      </w:r>
    </w:p>
    <w:p w:rsidR="001F2E2B" w:rsidRDefault="001F2E2B" w:rsidP="001F2E2B">
      <w:pPr>
        <w:pStyle w:val="libNormal"/>
        <w:rPr>
          <w:rtl/>
        </w:rPr>
      </w:pPr>
      <w:r>
        <w:rPr>
          <w:rFonts w:hint="eastAsia"/>
          <w:rtl/>
        </w:rPr>
        <w:t>خداوند</w:t>
      </w:r>
      <w:r>
        <w:rPr>
          <w:rtl/>
        </w:rPr>
        <w:t xml:space="preserve"> براى اطاعت از پدر و مادر، حد و مرزى نيز قائل شده است که اگر آنان، انسان را بر شرک دعوت کنند يا عقيده شرک آميز خويش را بر فرزندشان تحميل نمايند، نبايد از آنان اطاعت کنند، و از توحيد، چشم بپوشد.</w:t>
      </w:r>
    </w:p>
    <w:p w:rsidR="001F2E2B" w:rsidRDefault="001F2E2B" w:rsidP="001F2E2B">
      <w:pPr>
        <w:pStyle w:val="libNormal"/>
        <w:rPr>
          <w:rtl/>
        </w:rPr>
      </w:pPr>
      <w:r>
        <w:rPr>
          <w:rFonts w:hint="eastAsia"/>
          <w:rtl/>
        </w:rPr>
        <w:t>توجّه</w:t>
      </w:r>
      <w:r>
        <w:rPr>
          <w:rtl/>
        </w:rPr>
        <w:t xml:space="preserve"> به اين نکته لازم است که لزوم احترام به پدر و مادر و رعايت حقوق آنها، نبايد باعث شود که فرزند، در برابر گناه آنان بى تفاوت باشد و از وظيفه شرعى خود که امر به معروف و نهى از منکر است، غفلت کند بلکه بهترين احسان و رعايت حقوق آنان، اين است که آنها را از </w:t>
      </w:r>
      <w:r>
        <w:rPr>
          <w:rFonts w:hint="eastAsia"/>
          <w:rtl/>
        </w:rPr>
        <w:t>ادامه</w:t>
      </w:r>
      <w:r>
        <w:rPr>
          <w:rtl/>
        </w:rPr>
        <w:t xml:space="preserve"> گناه باز دارد. خداوند مى فرمايد:</w:t>
      </w:r>
    </w:p>
    <w:p w:rsidR="001F2E2B" w:rsidRDefault="001F2E2B" w:rsidP="001F2E2B">
      <w:pPr>
        <w:pStyle w:val="libNormal"/>
        <w:rPr>
          <w:rtl/>
        </w:rPr>
      </w:pPr>
      <w:r w:rsidRPr="004D48E5">
        <w:rPr>
          <w:rStyle w:val="libAieChar"/>
          <w:rFonts w:hint="eastAsia"/>
          <w:rtl/>
        </w:rPr>
        <w:t>وَ</w:t>
      </w:r>
      <w:r w:rsidRPr="004D48E5">
        <w:rPr>
          <w:rStyle w:val="libAieChar"/>
          <w:rtl/>
        </w:rPr>
        <w:t xml:space="preserve"> اِنْ جاهَداک عَلى اَنْ تُشْرِک بى ما لَيسَ لَک بِهِ عِلْمٌ فَلا تُطِعْهُما وَ صاحِبْهُما فِى الدُّنْيا مَعْروُفاً.</w:t>
      </w:r>
      <w:r>
        <w:rPr>
          <w:rtl/>
        </w:rPr>
        <w:t xml:space="preserve"> </w:t>
      </w:r>
      <w:r w:rsidRPr="004D48E5">
        <w:rPr>
          <w:rStyle w:val="libFootnotenumChar"/>
          <w:rtl/>
        </w:rPr>
        <w:t>(٩٧)</w:t>
      </w:r>
    </w:p>
    <w:p w:rsidR="001F2E2B" w:rsidRDefault="001F2E2B" w:rsidP="001F2E2B">
      <w:pPr>
        <w:pStyle w:val="libNormal"/>
        <w:rPr>
          <w:rtl/>
        </w:rPr>
      </w:pPr>
      <w:r>
        <w:rPr>
          <w:rFonts w:hint="eastAsia"/>
          <w:rtl/>
        </w:rPr>
        <w:t>و</w:t>
      </w:r>
      <w:r>
        <w:rPr>
          <w:rtl/>
        </w:rPr>
        <w:t xml:space="preserve"> هرگاه آنان تلاش کنند که موجودى را شريک من قرار دهى که از آن آگاهى ندارى، از آنها اطاعت مکن؛ ولى با آنها در دنيا به طرز شايسته اى رفتار کن.</w:t>
      </w:r>
    </w:p>
    <w:p w:rsidR="001F2E2B" w:rsidRDefault="001F2E2B" w:rsidP="001F2E2B">
      <w:pPr>
        <w:pStyle w:val="libNormal"/>
        <w:rPr>
          <w:rtl/>
        </w:rPr>
      </w:pPr>
      <w:r>
        <w:rPr>
          <w:rFonts w:hint="eastAsia"/>
          <w:rtl/>
        </w:rPr>
        <w:t>هرگز</w:t>
      </w:r>
      <w:r>
        <w:rPr>
          <w:rtl/>
        </w:rPr>
        <w:t xml:space="preserve"> نبايد رابطه انسان و پدر و مادرش مقدّم بر رابطه او با خدا باشد و نبايد عواطف خويشاوندى بر اعتقاد مکتبى او </w:t>
      </w:r>
      <w:r>
        <w:rPr>
          <w:rtl/>
        </w:rPr>
        <w:lastRenderedPageBreak/>
        <w:t>حاکم گردد. وظيفه فرزندان اين است که هرگز در برابر اين فشارها تسليم نشوند و استقلال فکرى خود را حفظ کنند.</w:t>
      </w:r>
    </w:p>
    <w:p w:rsidR="001F2E2B" w:rsidRDefault="001F2E2B" w:rsidP="001F2E2B">
      <w:pPr>
        <w:pStyle w:val="libNormal"/>
        <w:rPr>
          <w:rtl/>
        </w:rPr>
      </w:pPr>
      <w:r>
        <w:rPr>
          <w:rFonts w:hint="eastAsia"/>
          <w:rtl/>
        </w:rPr>
        <w:t>ممکن</w:t>
      </w:r>
      <w:r>
        <w:rPr>
          <w:rtl/>
        </w:rPr>
        <w:t xml:space="preserve"> است اين فرمان خداوند، اين توهّم را به وجود آورد که در برابر پدر و مادر مشرک، بايد شدّت عمل و بى حرمتى به خرج داد. لذا مى فرمايد که عدم اطاعت آنان در مسئله کفر و شرک، دليل بر قطع رابطه مطلق با آنها نيست؛ بلکه فرزند بايد با پدر و مادر در دنيا به گونه اى شايسته رفتار کند؛ يعنى از جنبه هاى مادّى و دنيايى با آنها با مهر و محبّت رفتار کند؛ ولى از نظر اعتقادى و برنامه هاى مذهبى، تسليم افکار آنها نباشد.</w:t>
      </w:r>
    </w:p>
    <w:p w:rsidR="001F2E2B" w:rsidRDefault="001F2E2B" w:rsidP="001F2E2B">
      <w:pPr>
        <w:pStyle w:val="libNormal"/>
        <w:rPr>
          <w:rtl/>
        </w:rPr>
      </w:pPr>
      <w:r>
        <w:rPr>
          <w:rFonts w:hint="eastAsia"/>
          <w:rtl/>
        </w:rPr>
        <w:t>در</w:t>
      </w:r>
      <w:r>
        <w:rPr>
          <w:rtl/>
        </w:rPr>
        <w:t xml:space="preserve"> حقيقت، اسلام برترين احترام را براى پدر و مادر قائل است که حتى در صورت مشرک بودن و دعوت به شرک کردن (که منفورترين کارها در نظر اسلام است)، باز حفظ احترام آنها را در عين عدم پذيرش دعوت آنها به شرک، واجب مى شمرد. لذا وظيفه فرزندان است که از پدران و مادران </w:t>
      </w:r>
      <w:r>
        <w:rPr>
          <w:rFonts w:hint="eastAsia"/>
          <w:rtl/>
        </w:rPr>
        <w:t>خويش</w:t>
      </w:r>
      <w:r>
        <w:rPr>
          <w:rtl/>
        </w:rPr>
        <w:t xml:space="preserve"> به بهترين وجه نگهدارى کنند و نبايد چنين تصوّر شود که مخالفت با پدر و مادر در مورد دعوت به شرک، دليل بر بد رفتارى با آنهاست و اين، نهايت تأکيد اسلام در مورد احترام به پدر و مادر را ثابت مى کند. لذا در حديثى از اميرمؤمنان نقل شده است:</w:t>
      </w:r>
    </w:p>
    <w:p w:rsidR="001F2E2B" w:rsidRDefault="001F2E2B" w:rsidP="001F2E2B">
      <w:pPr>
        <w:pStyle w:val="libNormal"/>
        <w:rPr>
          <w:rtl/>
        </w:rPr>
      </w:pPr>
      <w:r>
        <w:rPr>
          <w:rFonts w:hint="eastAsia"/>
          <w:rtl/>
        </w:rPr>
        <w:t>لا</w:t>
      </w:r>
      <w:r>
        <w:rPr>
          <w:rtl/>
        </w:rPr>
        <w:t xml:space="preserve"> طاعة لمخلوق فى معصية الخالق. </w:t>
      </w:r>
      <w:r w:rsidRPr="008A3A49">
        <w:rPr>
          <w:rStyle w:val="libFootnotenumChar"/>
          <w:rtl/>
        </w:rPr>
        <w:t>(٩٨)</w:t>
      </w:r>
    </w:p>
    <w:p w:rsidR="001F2E2B" w:rsidRDefault="001F2E2B" w:rsidP="001F2E2B">
      <w:pPr>
        <w:pStyle w:val="libNormal"/>
        <w:rPr>
          <w:rtl/>
        </w:rPr>
      </w:pPr>
      <w:r>
        <w:rPr>
          <w:rFonts w:hint="eastAsia"/>
          <w:rtl/>
        </w:rPr>
        <w:t>اطاعت</w:t>
      </w:r>
      <w:r>
        <w:rPr>
          <w:rtl/>
        </w:rPr>
        <w:t xml:space="preserve"> از مخلوق، در عصيان خالق، روا نيست.</w:t>
      </w:r>
    </w:p>
    <w:p w:rsidR="001F2E2B" w:rsidRDefault="008A3A49" w:rsidP="001F2E2B">
      <w:pPr>
        <w:pStyle w:val="libNormal"/>
        <w:rPr>
          <w:rtl/>
        </w:rPr>
      </w:pPr>
      <w:r>
        <w:rPr>
          <w:rtl/>
        </w:rPr>
        <w:br w:type="page"/>
      </w:r>
    </w:p>
    <w:p w:rsidR="001F2E2B" w:rsidRDefault="001F2E2B" w:rsidP="008A3A49">
      <w:pPr>
        <w:pStyle w:val="Heading3"/>
        <w:rPr>
          <w:rtl/>
        </w:rPr>
      </w:pPr>
      <w:bookmarkStart w:id="34" w:name="_Toc21463544"/>
      <w:r>
        <w:rPr>
          <w:rFonts w:hint="eastAsia"/>
          <w:rtl/>
        </w:rPr>
        <w:t>پدر</w:t>
      </w:r>
      <w:r>
        <w:rPr>
          <w:rtl/>
        </w:rPr>
        <w:t xml:space="preserve"> و مادر کافر نيز بايد احترام شوند</w:t>
      </w:r>
      <w:bookmarkEnd w:id="34"/>
    </w:p>
    <w:p w:rsidR="001F2E2B" w:rsidRDefault="001F2E2B" w:rsidP="001F2E2B">
      <w:pPr>
        <w:pStyle w:val="libNormal"/>
        <w:rPr>
          <w:rtl/>
        </w:rPr>
      </w:pPr>
      <w:r>
        <w:rPr>
          <w:rFonts w:hint="eastAsia"/>
          <w:rtl/>
        </w:rPr>
        <w:t>زکريا</w:t>
      </w:r>
      <w:r>
        <w:rPr>
          <w:rtl/>
        </w:rPr>
        <w:t xml:space="preserve"> بن ابراهيم مى گويد: من نصرانى بودم و مسلمان شدم. در موسم حج به مکه مشرّف شدم. سپس خدمت امام صادق</w:t>
      </w:r>
      <w:r w:rsidR="00CF159F" w:rsidRPr="008A3A49">
        <w:rPr>
          <w:rStyle w:val="libAlaemChar"/>
          <w:rtl/>
        </w:rPr>
        <w:t>عليه‌السلام</w:t>
      </w:r>
      <w:r>
        <w:rPr>
          <w:rtl/>
        </w:rPr>
        <w:t xml:space="preserve"> رسيدم و عرض کردم: «من نصرانى بودم و مسلمان شده ام». امام</w:t>
      </w:r>
      <w:r w:rsidR="00CF159F" w:rsidRPr="008A3A49">
        <w:rPr>
          <w:rStyle w:val="libAlaemChar"/>
          <w:rtl/>
        </w:rPr>
        <w:t>عليه‌السلام</w:t>
      </w:r>
      <w:r>
        <w:rPr>
          <w:rtl/>
        </w:rPr>
        <w:t xml:space="preserve"> به من فرمود: «از اسلام چه ديدي؟» گفتم: قول خداوند متعال که مى فرمايد: </w:t>
      </w:r>
      <w:r w:rsidRPr="008A3A49">
        <w:rPr>
          <w:rStyle w:val="libAieChar"/>
          <w:rtl/>
        </w:rPr>
        <w:t>ما کنْتَ تَدْرى مَاالْکتابُ وَ لاَ الاْيمانُ وَ لکنْ جَعَلْناهُ نُوراً نَهْدى بِهِ مَنْ نَشاءُ.</w:t>
      </w:r>
      <w:r>
        <w:rPr>
          <w:rtl/>
        </w:rPr>
        <w:t xml:space="preserve"> </w:t>
      </w:r>
      <w:r w:rsidRPr="008A3A49">
        <w:rPr>
          <w:rStyle w:val="libFootnotenumChar"/>
          <w:rtl/>
        </w:rPr>
        <w:t>(٩٩)</w:t>
      </w:r>
      <w:r>
        <w:rPr>
          <w:rtl/>
        </w:rPr>
        <w:t xml:space="preserve"> اى پيامبر! تو پيش از اين، کتاب و ايمان را نمى دانستى که چيست و ما آن را نورى قرار داديم که به وسيله آن، هر کسى از بندگان خويش را که بخواهيم، هدايت مى کنيم». </w:t>
      </w:r>
      <w:r>
        <w:rPr>
          <w:rFonts w:hint="eastAsia"/>
          <w:rtl/>
        </w:rPr>
        <w:t>حضرت</w:t>
      </w:r>
      <w:r>
        <w:rPr>
          <w:rtl/>
        </w:rPr>
        <w:t xml:space="preserve"> فرمود: «به راستى که خداوند، تو را هدايت فرموده است». بعد سه مرتبه فرمود: «خدايا! هدايتش فرما». بعد فرمود: از من هر چه مى خواهى سؤال کن.</w:t>
      </w:r>
    </w:p>
    <w:p w:rsidR="001F2E2B" w:rsidRDefault="001F2E2B" w:rsidP="001F2E2B">
      <w:pPr>
        <w:pStyle w:val="libNormal"/>
        <w:rPr>
          <w:rtl/>
        </w:rPr>
      </w:pPr>
      <w:r>
        <w:rPr>
          <w:rFonts w:hint="eastAsia"/>
          <w:rtl/>
        </w:rPr>
        <w:t>عرض</w:t>
      </w:r>
      <w:r>
        <w:rPr>
          <w:rtl/>
        </w:rPr>
        <w:t xml:space="preserve"> کردم: «پدر و مادر و خانواده من، نصرانى هستند و مادرم نيز نابيناست. من همراه آنها باشم و در ظرف آنان غذا بخورم؟». حضرت فرمود: «آنها گوشت خوک مى خورند؟». عرض کردم: «نه، با آن تماس هم نمى گيرند و دست به آن نمى زنند». فرمود: «با آنها باش؛ مانعى ندارد و موا</w:t>
      </w:r>
      <w:r>
        <w:rPr>
          <w:rFonts w:hint="eastAsia"/>
          <w:rtl/>
        </w:rPr>
        <w:t>ظب</w:t>
      </w:r>
      <w:r>
        <w:rPr>
          <w:rtl/>
        </w:rPr>
        <w:t xml:space="preserve"> مادرت باش و با او خوشرفتارى کن و هر گاه بميرد، او را به ديگرى وامگذار. خودت به کارش اقدام کن و به کسى مگو تا نزد من در مِنا بيايى، ان شاءالله.</w:t>
      </w:r>
    </w:p>
    <w:p w:rsidR="001F2E2B" w:rsidRDefault="001F2E2B" w:rsidP="001F2E2B">
      <w:pPr>
        <w:pStyle w:val="libNormal"/>
        <w:rPr>
          <w:rtl/>
        </w:rPr>
      </w:pPr>
      <w:r>
        <w:rPr>
          <w:rFonts w:hint="eastAsia"/>
          <w:rtl/>
        </w:rPr>
        <w:t>در</w:t>
      </w:r>
      <w:r>
        <w:rPr>
          <w:rtl/>
        </w:rPr>
        <w:t xml:space="preserve"> منا خدمت حضرت رفتم. ديدم مردم دور او را گرفته اند و او مانند معلم کودکان بود که گاهى اين و گاهى آن از او سؤال مى کردند. وقتى به کوفه رفتم، نسبت به مادرم مهربانى مى کردم و خود به او غذا مى دادم و لباسهايش را تميز مى کردم و </w:t>
      </w:r>
      <w:r>
        <w:rPr>
          <w:rtl/>
        </w:rPr>
        <w:lastRenderedPageBreak/>
        <w:t>مدام خدمتکارش بودم. مادرم به من گفت: پسر جان! تو زمانى که در دين ما بودى با من چنين رفتار نمى کردي؟ اين چه چيزى است که از تو مى بينم، از زمانى که از دين ما بيرون رفتى و به دين حنيف داخل شدي؟</w:t>
      </w:r>
    </w:p>
    <w:p w:rsidR="001F2E2B" w:rsidRDefault="001F2E2B" w:rsidP="001F2E2B">
      <w:pPr>
        <w:pStyle w:val="libNormal"/>
        <w:rPr>
          <w:rtl/>
        </w:rPr>
      </w:pPr>
      <w:r>
        <w:rPr>
          <w:rFonts w:hint="eastAsia"/>
          <w:rtl/>
        </w:rPr>
        <w:t>گفتم</w:t>
      </w:r>
      <w:r>
        <w:rPr>
          <w:rtl/>
        </w:rPr>
        <w:t>: «مردى از فرزندان پيامبر ما به من چنين دستورى داده است». مادرم گفت: «آن مرد آيا پيامبر است؟» گفتم: «نه، بلکه او فرزند يکى از پيامبران است» مادرم گفت: «پسر جان! اين مرد پيغمبر است؛ زيرا اين دستورى را که به تو داده، از سفارشهاى پيامبران است». گفتم: مادر</w:t>
      </w:r>
      <w:r>
        <w:rPr>
          <w:rFonts w:hint="eastAsia"/>
          <w:rtl/>
        </w:rPr>
        <w:t>م</w:t>
      </w:r>
      <w:r>
        <w:rPr>
          <w:rtl/>
        </w:rPr>
        <w:t>! بعد از پيغمبر ما پيغمبرى نيامده و او پسر پيامبر است». مادرم گفت: دين تو بهترين دين است آن را به من عرضه کن.</w:t>
      </w:r>
    </w:p>
    <w:p w:rsidR="001F2E2B" w:rsidRDefault="001F2E2B" w:rsidP="001F2E2B">
      <w:pPr>
        <w:pStyle w:val="libNormal"/>
        <w:rPr>
          <w:rtl/>
        </w:rPr>
      </w:pPr>
      <w:r>
        <w:rPr>
          <w:rFonts w:hint="eastAsia"/>
          <w:rtl/>
        </w:rPr>
        <w:t>من</w:t>
      </w:r>
      <w:r>
        <w:rPr>
          <w:rtl/>
        </w:rPr>
        <w:t xml:space="preserve"> دينم را به او عرضه داشتم. او مسلمان شد و من هم برنامه اسلام را به او آموختم. نماز ظهر و عصر و مغرب و عشا را به جا آورد و شب، عارضه اى بر او رخ داد و بيمار شد. به من گفت: «پسر جان! آنچه به من آموختى، دوباره تکرار کن». من آنها را تکرار کردم. مادرم اقرار ک</w:t>
      </w:r>
      <w:r>
        <w:rPr>
          <w:rFonts w:hint="eastAsia"/>
          <w:rtl/>
        </w:rPr>
        <w:t>رد</w:t>
      </w:r>
      <w:r>
        <w:rPr>
          <w:rtl/>
        </w:rPr>
        <w:t xml:space="preserve"> و از دنيا رفت. چون صبح شد. مسلمانها غسلش دادند و خودم بر او نماز خواندم و در قبرستان دفنش نمودم. </w:t>
      </w:r>
      <w:r w:rsidRPr="00B30083">
        <w:rPr>
          <w:rStyle w:val="libFootnotenumChar"/>
          <w:rtl/>
        </w:rPr>
        <w:t>(١٠٠)</w:t>
      </w:r>
    </w:p>
    <w:p w:rsidR="001F2E2B" w:rsidRDefault="001F2E2B" w:rsidP="001F2E2B">
      <w:pPr>
        <w:pStyle w:val="libNormal"/>
        <w:rPr>
          <w:rtl/>
        </w:rPr>
      </w:pPr>
      <w:r>
        <w:rPr>
          <w:rFonts w:hint="eastAsia"/>
          <w:rtl/>
        </w:rPr>
        <w:t>از</w:t>
      </w:r>
      <w:r>
        <w:rPr>
          <w:rtl/>
        </w:rPr>
        <w:t xml:space="preserve"> جابر روايت شده است:</w:t>
      </w:r>
    </w:p>
    <w:p w:rsidR="001F2E2B" w:rsidRDefault="001F2E2B" w:rsidP="001F2E2B">
      <w:pPr>
        <w:pStyle w:val="libNormal"/>
        <w:rPr>
          <w:rtl/>
        </w:rPr>
      </w:pPr>
      <w:r>
        <w:rPr>
          <w:rFonts w:hint="eastAsia"/>
          <w:rtl/>
        </w:rPr>
        <w:t>سمعت</w:t>
      </w:r>
      <w:r>
        <w:rPr>
          <w:rtl/>
        </w:rPr>
        <w:t xml:space="preserve"> رجلاً يقول لأبى عبدالله</w:t>
      </w:r>
      <w:r w:rsidR="00CF159F" w:rsidRPr="00B30083">
        <w:rPr>
          <w:rStyle w:val="libAlaemChar"/>
          <w:rtl/>
        </w:rPr>
        <w:t>عليه‌السلام</w:t>
      </w:r>
      <w:r>
        <w:rPr>
          <w:rtl/>
        </w:rPr>
        <w:t xml:space="preserve"> : «انّ لى أبوين مخالفين؟»، فقال: برّهما کما تبرّ المسلمين ممّن يتولانا. </w:t>
      </w:r>
      <w:r w:rsidRPr="00B30083">
        <w:rPr>
          <w:rStyle w:val="libFootnotenumChar"/>
          <w:rtl/>
        </w:rPr>
        <w:t>(١٠١)</w:t>
      </w:r>
    </w:p>
    <w:p w:rsidR="001F2E2B" w:rsidRDefault="001F2E2B" w:rsidP="001F2E2B">
      <w:pPr>
        <w:pStyle w:val="libNormal"/>
        <w:rPr>
          <w:rtl/>
        </w:rPr>
      </w:pPr>
      <w:r>
        <w:rPr>
          <w:rFonts w:hint="eastAsia"/>
          <w:rtl/>
        </w:rPr>
        <w:t>شنيدم</w:t>
      </w:r>
      <w:r>
        <w:rPr>
          <w:rtl/>
        </w:rPr>
        <w:t xml:space="preserve"> مردى به امام صادق</w:t>
      </w:r>
      <w:r w:rsidR="00CF159F" w:rsidRPr="00B30083">
        <w:rPr>
          <w:rStyle w:val="libAlaemChar"/>
          <w:rtl/>
        </w:rPr>
        <w:t>عليه‌السلام</w:t>
      </w:r>
      <w:r>
        <w:rPr>
          <w:rtl/>
        </w:rPr>
        <w:t xml:space="preserve"> عرض مى کرد: «پدر و مادرم مخالف حق هستند». امام فرمود: به آنها نيکى کن، کما اينکه اگر مسلمان بودند، به آنها نيکى مى کردي.</w:t>
      </w:r>
    </w:p>
    <w:p w:rsidR="001F2E2B" w:rsidRDefault="001F2E2B" w:rsidP="001F2E2B">
      <w:pPr>
        <w:pStyle w:val="libNormal"/>
        <w:rPr>
          <w:rtl/>
        </w:rPr>
      </w:pPr>
      <w:r>
        <w:rPr>
          <w:rFonts w:hint="eastAsia"/>
          <w:rtl/>
        </w:rPr>
        <w:t>امام</w:t>
      </w:r>
      <w:r>
        <w:rPr>
          <w:rtl/>
        </w:rPr>
        <w:t xml:space="preserve"> باقر</w:t>
      </w:r>
      <w:r w:rsidR="00CF159F" w:rsidRPr="00B30083">
        <w:rPr>
          <w:rStyle w:val="libAlaemChar"/>
          <w:rtl/>
        </w:rPr>
        <w:t>عليه‌السلام</w:t>
      </w:r>
      <w:r>
        <w:rPr>
          <w:rtl/>
        </w:rPr>
        <w:t xml:space="preserve"> مى فرمايد:</w:t>
      </w:r>
    </w:p>
    <w:p w:rsidR="001F2E2B" w:rsidRDefault="001F2E2B" w:rsidP="001F2E2B">
      <w:pPr>
        <w:pStyle w:val="libNormal"/>
        <w:rPr>
          <w:rtl/>
        </w:rPr>
      </w:pPr>
      <w:r>
        <w:rPr>
          <w:rFonts w:hint="eastAsia"/>
          <w:rtl/>
        </w:rPr>
        <w:lastRenderedPageBreak/>
        <w:t>ثلاث</w:t>
      </w:r>
      <w:r>
        <w:rPr>
          <w:rtl/>
        </w:rPr>
        <w:t xml:space="preserve"> لم يجعل الله عزّ و جلّ لأحد فيهنَّ رخصة: أداء الأمانة الى البرّ و الفاجر، و الوفاء بالعهد للبرّ و الفاجر، و برّ الوالدين برّين کانا أو فاجرين. </w:t>
      </w:r>
      <w:r w:rsidRPr="00B30083">
        <w:rPr>
          <w:rStyle w:val="libFootnotenumChar"/>
          <w:rtl/>
        </w:rPr>
        <w:t>(١٠٢)</w:t>
      </w:r>
    </w:p>
    <w:p w:rsidR="001F2E2B" w:rsidRDefault="001F2E2B" w:rsidP="001F2E2B">
      <w:pPr>
        <w:pStyle w:val="libNormal"/>
        <w:rPr>
          <w:rtl/>
        </w:rPr>
      </w:pPr>
      <w:r>
        <w:rPr>
          <w:rFonts w:hint="eastAsia"/>
          <w:rtl/>
        </w:rPr>
        <w:t>خداوند</w:t>
      </w:r>
      <w:r>
        <w:rPr>
          <w:rtl/>
        </w:rPr>
        <w:t xml:space="preserve"> در سه چيز به احدى رخصت نداده است: يکى اداى امانت، خواه انسان نيکو باشد يا فاجر فاسق، و ديگرى وفاى به عهد و پيمان، و ديگرى هم نيکى به پدر و مادر خواه، نيکوکار باشند يا فاجر و کافر.</w:t>
      </w:r>
    </w:p>
    <w:p w:rsidR="001F2E2B" w:rsidRDefault="001F2E2B" w:rsidP="001F2E2B">
      <w:pPr>
        <w:pStyle w:val="libNormal"/>
        <w:rPr>
          <w:rtl/>
        </w:rPr>
      </w:pPr>
      <w:r>
        <w:rPr>
          <w:rFonts w:hint="eastAsia"/>
          <w:rtl/>
        </w:rPr>
        <w:t>از</w:t>
      </w:r>
      <w:r>
        <w:rPr>
          <w:rtl/>
        </w:rPr>
        <w:t xml:space="preserve"> امام صادق</w:t>
      </w:r>
      <w:r w:rsidR="00CF159F" w:rsidRPr="00B30083">
        <w:rPr>
          <w:rStyle w:val="libAlaemChar"/>
          <w:rtl/>
        </w:rPr>
        <w:t>عليه‌السلام</w:t>
      </w:r>
      <w:r>
        <w:rPr>
          <w:rtl/>
        </w:rPr>
        <w:t xml:space="preserve"> روايت شده است:</w:t>
      </w:r>
    </w:p>
    <w:p w:rsidR="001F2E2B" w:rsidRDefault="001F2E2B" w:rsidP="001F2E2B">
      <w:pPr>
        <w:pStyle w:val="libNormal"/>
        <w:rPr>
          <w:rtl/>
        </w:rPr>
      </w:pPr>
      <w:r>
        <w:rPr>
          <w:rFonts w:hint="eastAsia"/>
          <w:rtl/>
        </w:rPr>
        <w:t>برّ</w:t>
      </w:r>
      <w:r>
        <w:rPr>
          <w:rtl/>
        </w:rPr>
        <w:t xml:space="preserve"> الوالدين واجب فان کانا مشرکين فلا تطعهما و لا غيرهما فى المعصية فانه لا طاعة لمخلوق فى معصية الخالق. </w:t>
      </w:r>
      <w:r w:rsidRPr="00B30083">
        <w:rPr>
          <w:rStyle w:val="libFootnotenumChar"/>
          <w:rtl/>
        </w:rPr>
        <w:t>(١٠٣)</w:t>
      </w:r>
    </w:p>
    <w:p w:rsidR="001F2E2B" w:rsidRDefault="001F2E2B" w:rsidP="001F2E2B">
      <w:pPr>
        <w:pStyle w:val="libNormal"/>
        <w:rPr>
          <w:rtl/>
        </w:rPr>
      </w:pPr>
      <w:r>
        <w:rPr>
          <w:rFonts w:hint="eastAsia"/>
          <w:rtl/>
        </w:rPr>
        <w:t>نيکى</w:t>
      </w:r>
      <w:r>
        <w:rPr>
          <w:rtl/>
        </w:rPr>
        <w:t xml:space="preserve"> به پدر و مادر بر همه واجب است؛ و امّا اگر مشرک بودند، در شرک از آنها و در معصيت، از هيچ کس اطاعت مکن. به درستى که در معصيت خالق، هيچ کسى را حقّ اطاعت مخلوق نيست.</w:t>
      </w:r>
    </w:p>
    <w:p w:rsidR="001F2E2B" w:rsidRDefault="001F2E2B" w:rsidP="001F2E2B">
      <w:pPr>
        <w:pStyle w:val="libNormal"/>
        <w:rPr>
          <w:rtl/>
        </w:rPr>
      </w:pPr>
      <w:r>
        <w:rPr>
          <w:rFonts w:hint="eastAsia"/>
          <w:rtl/>
        </w:rPr>
        <w:t>در</w:t>
      </w:r>
      <w:r>
        <w:rPr>
          <w:rtl/>
        </w:rPr>
        <w:t xml:space="preserve"> روايتى آمده است:</w:t>
      </w:r>
    </w:p>
    <w:p w:rsidR="001F2E2B" w:rsidRDefault="001F2E2B" w:rsidP="001F2E2B">
      <w:pPr>
        <w:pStyle w:val="libNormal"/>
        <w:rPr>
          <w:rtl/>
        </w:rPr>
      </w:pPr>
      <w:r>
        <w:rPr>
          <w:rFonts w:hint="eastAsia"/>
          <w:rtl/>
        </w:rPr>
        <w:t>عن</w:t>
      </w:r>
      <w:r>
        <w:rPr>
          <w:rtl/>
        </w:rPr>
        <w:t xml:space="preserve"> معمّر بن خلاّد قال: «قلت لأبى الحسن الرضا</w:t>
      </w:r>
      <w:r w:rsidR="00CF159F" w:rsidRPr="00B30083">
        <w:rPr>
          <w:rStyle w:val="libAlaemChar"/>
          <w:rtl/>
        </w:rPr>
        <w:t>عليه‌السلام</w:t>
      </w:r>
      <w:r>
        <w:rPr>
          <w:rtl/>
        </w:rPr>
        <w:t xml:space="preserve"> : «ادعولوالدى اذا کانا لايعرفان الحقّ؟»، قال: «اُدع لهما و تصدّق عنهما، و ان کانا حيين لا يعرفان الحقّ فدارهما فانّ رسول الله</w:t>
      </w:r>
      <w:r w:rsidR="00CF159F" w:rsidRPr="005B3584">
        <w:rPr>
          <w:rStyle w:val="libAlaemChar"/>
          <w:rtl/>
        </w:rPr>
        <w:t>صلى‌الله‌عليه‌وآله</w:t>
      </w:r>
      <w:r>
        <w:rPr>
          <w:rtl/>
        </w:rPr>
        <w:t xml:space="preserve"> : قال: انّ اللّه بعثنى بالرّحمة لا بالعقوق. </w:t>
      </w:r>
      <w:r w:rsidRPr="005B3584">
        <w:rPr>
          <w:rStyle w:val="libFootnotenumChar"/>
          <w:rtl/>
        </w:rPr>
        <w:t>(١٠٤)</w:t>
      </w:r>
    </w:p>
    <w:p w:rsidR="001F2E2B" w:rsidRDefault="001F2E2B" w:rsidP="001F2E2B">
      <w:pPr>
        <w:pStyle w:val="libNormal"/>
        <w:rPr>
          <w:rtl/>
        </w:rPr>
      </w:pPr>
      <w:r>
        <w:rPr>
          <w:rFonts w:hint="eastAsia"/>
          <w:rtl/>
        </w:rPr>
        <w:t>معمر</w:t>
      </w:r>
      <w:r>
        <w:rPr>
          <w:rtl/>
        </w:rPr>
        <w:t xml:space="preserve"> بن خلاد مى گويد به امام رضا</w:t>
      </w:r>
      <w:r w:rsidR="00CF159F" w:rsidRPr="005B3584">
        <w:rPr>
          <w:rStyle w:val="libAlaemChar"/>
          <w:rtl/>
        </w:rPr>
        <w:t>عليه‌السلام</w:t>
      </w:r>
      <w:r>
        <w:rPr>
          <w:rtl/>
        </w:rPr>
        <w:t xml:space="preserve"> عرض کردم: «آيا پدر و مادرم را با اينکه مسلمان نيستند، ياد آورى کنم؟». امام فرمود: آنها را به ياد بياور و از طرف آنها صدقه بده، و اگر در حال حيات هستند با آنها مدارا کن، زيرا که رسول خدا فرمود: خداوند مرا به رحمت مبعوث نموده، نه به عقوق و نامهرباني.</w:t>
      </w:r>
    </w:p>
    <w:p w:rsidR="001F2E2B" w:rsidRDefault="005B3584" w:rsidP="001F2E2B">
      <w:pPr>
        <w:pStyle w:val="libNormal"/>
        <w:rPr>
          <w:rtl/>
        </w:rPr>
      </w:pPr>
      <w:r>
        <w:rPr>
          <w:rtl/>
        </w:rPr>
        <w:br w:type="page"/>
      </w:r>
    </w:p>
    <w:p w:rsidR="001F2E2B" w:rsidRDefault="001F2E2B" w:rsidP="005B3584">
      <w:pPr>
        <w:pStyle w:val="Heading3"/>
        <w:rPr>
          <w:rtl/>
        </w:rPr>
      </w:pPr>
      <w:bookmarkStart w:id="35" w:name="_Toc21463545"/>
      <w:r>
        <w:rPr>
          <w:rFonts w:hint="eastAsia"/>
          <w:rtl/>
        </w:rPr>
        <w:t>لذّت</w:t>
      </w:r>
      <w:r>
        <w:rPr>
          <w:rtl/>
        </w:rPr>
        <w:t xml:space="preserve"> زندگى، در خدمت کردن به والدين است</w:t>
      </w:r>
      <w:bookmarkEnd w:id="35"/>
    </w:p>
    <w:p w:rsidR="001F2E2B" w:rsidRDefault="001F2E2B" w:rsidP="001F2E2B">
      <w:pPr>
        <w:pStyle w:val="libNormal"/>
        <w:rPr>
          <w:rtl/>
        </w:rPr>
      </w:pPr>
      <w:r>
        <w:rPr>
          <w:rFonts w:hint="eastAsia"/>
          <w:rtl/>
        </w:rPr>
        <w:t>رسول</w:t>
      </w:r>
      <w:r>
        <w:rPr>
          <w:rtl/>
        </w:rPr>
        <w:t xml:space="preserve"> خدا</w:t>
      </w:r>
      <w:r w:rsidR="00CF159F" w:rsidRPr="005B3584">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انّ</w:t>
      </w:r>
      <w:r>
        <w:rPr>
          <w:rtl/>
        </w:rPr>
        <w:t xml:space="preserve"> الله تعالى وضع أربعا فى أربع: برکة العلم فى تعظيم الأستاذ،</w:t>
      </w:r>
    </w:p>
    <w:p w:rsidR="001F2E2B" w:rsidRDefault="001F2E2B" w:rsidP="001F2E2B">
      <w:pPr>
        <w:pStyle w:val="libNormal"/>
        <w:rPr>
          <w:rtl/>
        </w:rPr>
      </w:pPr>
      <w:r>
        <w:rPr>
          <w:rFonts w:hint="eastAsia"/>
          <w:rtl/>
        </w:rPr>
        <w:t>و</w:t>
      </w:r>
      <w:r>
        <w:rPr>
          <w:rtl/>
        </w:rPr>
        <w:t xml:space="preserve"> بقاء الايمان فى تعظيم الله، و لذّة العيش فى برّ الوالدين، و النجاة من النار فى ترک ايذاء الخلق. </w:t>
      </w:r>
      <w:r w:rsidRPr="005B3584">
        <w:rPr>
          <w:rStyle w:val="libFootnotenumChar"/>
          <w:rtl/>
        </w:rPr>
        <w:t>(١٠٥)</w:t>
      </w:r>
    </w:p>
    <w:p w:rsidR="001F2E2B" w:rsidRDefault="001F2E2B" w:rsidP="001F2E2B">
      <w:pPr>
        <w:pStyle w:val="libNormal"/>
        <w:rPr>
          <w:rtl/>
        </w:rPr>
      </w:pPr>
      <w:r>
        <w:rPr>
          <w:rFonts w:hint="eastAsia"/>
          <w:rtl/>
        </w:rPr>
        <w:t>خداوند</w:t>
      </w:r>
      <w:r>
        <w:rPr>
          <w:rtl/>
        </w:rPr>
        <w:t xml:space="preserve"> متعال، چهار چيز را در چهار چيز قرار داده است: برکت علم را در تعظيم و احترام استاد، و بقاى ايمان را در تعظيم خداوند، و لذّت زندگى را در نيکى کردن به والدين، و رها شدن از آتش را در ترک آزار خلق؛ و هر کسى که احسان نکند، لذّت زندگى را در نيابد.</w:t>
      </w:r>
    </w:p>
    <w:p w:rsidR="001F2E2B" w:rsidRDefault="005B3584" w:rsidP="001F2E2B">
      <w:pPr>
        <w:pStyle w:val="libNormal"/>
        <w:rPr>
          <w:rtl/>
        </w:rPr>
      </w:pPr>
      <w:r>
        <w:rPr>
          <w:rtl/>
        </w:rPr>
        <w:br w:type="page"/>
      </w:r>
    </w:p>
    <w:p w:rsidR="001F2E2B" w:rsidRDefault="001F2E2B" w:rsidP="005B3584">
      <w:pPr>
        <w:pStyle w:val="Heading3"/>
        <w:rPr>
          <w:rtl/>
        </w:rPr>
      </w:pPr>
      <w:bookmarkStart w:id="36" w:name="_Toc21463546"/>
      <w:r>
        <w:rPr>
          <w:rFonts w:hint="eastAsia"/>
          <w:rtl/>
        </w:rPr>
        <w:t>فوايد</w:t>
      </w:r>
      <w:r>
        <w:rPr>
          <w:rtl/>
        </w:rPr>
        <w:t xml:space="preserve"> نيکى به پدر و مادر</w:t>
      </w:r>
      <w:bookmarkEnd w:id="36"/>
    </w:p>
    <w:p w:rsidR="001F2E2B" w:rsidRDefault="001F2E2B" w:rsidP="003B6A1C">
      <w:pPr>
        <w:pStyle w:val="Heading3"/>
        <w:rPr>
          <w:rtl/>
        </w:rPr>
      </w:pPr>
      <w:bookmarkStart w:id="37" w:name="_Toc21463547"/>
      <w:r>
        <w:rPr>
          <w:rtl/>
        </w:rPr>
        <w:t>١ - نگاه با محبّت به پدر و مادر، عبادت است</w:t>
      </w:r>
      <w:bookmarkEnd w:id="37"/>
    </w:p>
    <w:p w:rsidR="001F2E2B" w:rsidRDefault="001F2E2B" w:rsidP="001F2E2B">
      <w:pPr>
        <w:pStyle w:val="libNormal"/>
        <w:rPr>
          <w:rtl/>
        </w:rPr>
      </w:pPr>
      <w:r>
        <w:rPr>
          <w:rFonts w:hint="eastAsia"/>
          <w:rtl/>
        </w:rPr>
        <w:t>رسول</w:t>
      </w:r>
      <w:r>
        <w:rPr>
          <w:rtl/>
        </w:rPr>
        <w:t xml:space="preserve"> خدا</w:t>
      </w:r>
      <w:r w:rsidR="00CF159F" w:rsidRPr="005B3584">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نظر</w:t>
      </w:r>
      <w:r>
        <w:rPr>
          <w:rtl/>
        </w:rPr>
        <w:t xml:space="preserve"> الولد الى والديه حباً لهما عبادة. </w:t>
      </w:r>
      <w:r w:rsidRPr="005B3584">
        <w:rPr>
          <w:rStyle w:val="libFootnotenumChar"/>
          <w:rtl/>
        </w:rPr>
        <w:t>(١٠٦)</w:t>
      </w:r>
    </w:p>
    <w:p w:rsidR="001F2E2B" w:rsidRDefault="001F2E2B" w:rsidP="001F2E2B">
      <w:pPr>
        <w:pStyle w:val="libNormal"/>
        <w:rPr>
          <w:rtl/>
        </w:rPr>
      </w:pPr>
      <w:r>
        <w:rPr>
          <w:rFonts w:hint="eastAsia"/>
          <w:rtl/>
        </w:rPr>
        <w:t>نگاه</w:t>
      </w:r>
      <w:r>
        <w:rPr>
          <w:rtl/>
        </w:rPr>
        <w:t xml:space="preserve"> دوستانه به پدر و مادر، عبادت است.</w:t>
      </w:r>
    </w:p>
    <w:p w:rsidR="001F2E2B" w:rsidRDefault="001F2E2B" w:rsidP="001F2E2B">
      <w:pPr>
        <w:pStyle w:val="libNormal"/>
        <w:rPr>
          <w:rtl/>
        </w:rPr>
      </w:pPr>
      <w:r>
        <w:rPr>
          <w:rFonts w:hint="eastAsia"/>
          <w:rtl/>
        </w:rPr>
        <w:t>در</w:t>
      </w:r>
      <w:r>
        <w:rPr>
          <w:rtl/>
        </w:rPr>
        <w:t xml:space="preserve"> روايات، نگاه کردن به چند چيز، عبادت شمرده شده که يکى از آنها نگاه کردن به قرآن است و ديگرى نگاه کردن به جمال با کمال اميرالمؤمنين على</w:t>
      </w:r>
      <w:r w:rsidR="00CF159F" w:rsidRPr="005B3584">
        <w:rPr>
          <w:rStyle w:val="libAlaemChar"/>
          <w:rtl/>
        </w:rPr>
        <w:t>عليه‌السلام</w:t>
      </w:r>
      <w:r>
        <w:rPr>
          <w:rtl/>
        </w:rPr>
        <w:t xml:space="preserve"> .</w:t>
      </w:r>
    </w:p>
    <w:p w:rsidR="001F2E2B" w:rsidRDefault="001F2E2B" w:rsidP="001F2E2B">
      <w:pPr>
        <w:pStyle w:val="libNormal"/>
        <w:rPr>
          <w:rtl/>
        </w:rPr>
      </w:pPr>
      <w:r>
        <w:rPr>
          <w:rFonts w:hint="eastAsia"/>
          <w:rtl/>
        </w:rPr>
        <w:t>مردى</w:t>
      </w:r>
      <w:r>
        <w:rPr>
          <w:rtl/>
        </w:rPr>
        <w:t xml:space="preserve"> در کنار کعبه به ابوذر گفت: «چرا به چهره على</w:t>
      </w:r>
      <w:r w:rsidR="00CF159F" w:rsidRPr="005B3584">
        <w:rPr>
          <w:rStyle w:val="libAlaemChar"/>
          <w:rtl/>
        </w:rPr>
        <w:t>عليه‌السلام</w:t>
      </w:r>
      <w:r w:rsidRPr="005B3584">
        <w:rPr>
          <w:rStyle w:val="libAlaemChar"/>
          <w:rtl/>
        </w:rPr>
        <w:t xml:space="preserve"> </w:t>
      </w:r>
      <w:r>
        <w:rPr>
          <w:rtl/>
        </w:rPr>
        <w:t>زياد نگاه مى کني؟». ابوذر پاسخ داد که حضرت رسول</w:t>
      </w:r>
      <w:r w:rsidR="00CF159F" w:rsidRPr="005B3584">
        <w:rPr>
          <w:rStyle w:val="libAlaemChar"/>
          <w:rtl/>
        </w:rPr>
        <w:t>صلى‌الله‌عليه‌وآله</w:t>
      </w:r>
      <w:r>
        <w:rPr>
          <w:rtl/>
        </w:rPr>
        <w:t xml:space="preserve"> فرمود:</w:t>
      </w:r>
    </w:p>
    <w:p w:rsidR="001F2E2B" w:rsidRDefault="001F2E2B" w:rsidP="001F2E2B">
      <w:pPr>
        <w:pStyle w:val="libNormal"/>
        <w:rPr>
          <w:rtl/>
        </w:rPr>
      </w:pPr>
      <w:r>
        <w:rPr>
          <w:rFonts w:hint="eastAsia"/>
          <w:rtl/>
        </w:rPr>
        <w:t>النّظر</w:t>
      </w:r>
      <w:r>
        <w:rPr>
          <w:rtl/>
        </w:rPr>
        <w:t xml:space="preserve"> الى على بن أبى طالب عبادة، و النّظر الى الوالدين برأفةٍ و رحمةٍ عبادة. </w:t>
      </w:r>
      <w:r w:rsidRPr="005B3584">
        <w:rPr>
          <w:rStyle w:val="libFootnotenumChar"/>
          <w:rtl/>
        </w:rPr>
        <w:t>(١٠٧)</w:t>
      </w:r>
    </w:p>
    <w:p w:rsidR="001F2E2B" w:rsidRDefault="001F2E2B" w:rsidP="001F2E2B">
      <w:pPr>
        <w:pStyle w:val="libNormal"/>
        <w:rPr>
          <w:rtl/>
        </w:rPr>
      </w:pPr>
      <w:r>
        <w:rPr>
          <w:rFonts w:hint="eastAsia"/>
          <w:rtl/>
        </w:rPr>
        <w:t>نگاه</w:t>
      </w:r>
      <w:r>
        <w:rPr>
          <w:rtl/>
        </w:rPr>
        <w:t xml:space="preserve"> کردن به روى مبارک على</w:t>
      </w:r>
      <w:r w:rsidR="00CF159F" w:rsidRPr="005B3584">
        <w:rPr>
          <w:rStyle w:val="libAlaemChar"/>
          <w:rtl/>
        </w:rPr>
        <w:t>عليه‌السلام</w:t>
      </w:r>
      <w:r>
        <w:rPr>
          <w:rtl/>
        </w:rPr>
        <w:t xml:space="preserve"> عبادت است؛ همچنين نگاه کردن به پدر و مادر از روى محبّت و رحمت، عبادت است.</w:t>
      </w:r>
    </w:p>
    <w:p w:rsidR="001F2E2B" w:rsidRDefault="003B6A1C" w:rsidP="001F2E2B">
      <w:pPr>
        <w:pStyle w:val="libNormal"/>
        <w:rPr>
          <w:rtl/>
        </w:rPr>
      </w:pPr>
      <w:r>
        <w:rPr>
          <w:rtl/>
        </w:rPr>
        <w:br w:type="page"/>
      </w:r>
    </w:p>
    <w:p w:rsidR="001F2E2B" w:rsidRDefault="001F2E2B" w:rsidP="003B6A1C">
      <w:pPr>
        <w:pStyle w:val="Heading3"/>
        <w:rPr>
          <w:rtl/>
        </w:rPr>
      </w:pPr>
      <w:bookmarkStart w:id="38" w:name="_Toc21463548"/>
      <w:r>
        <w:rPr>
          <w:rtl/>
        </w:rPr>
        <w:t>٢ - جهاد در راه اسلام است</w:t>
      </w:r>
      <w:bookmarkEnd w:id="38"/>
    </w:p>
    <w:p w:rsidR="001F2E2B" w:rsidRDefault="001F2E2B" w:rsidP="001F2E2B">
      <w:pPr>
        <w:pStyle w:val="libNormal"/>
        <w:rPr>
          <w:rtl/>
        </w:rPr>
      </w:pPr>
      <w:r>
        <w:rPr>
          <w:rFonts w:hint="eastAsia"/>
          <w:rtl/>
        </w:rPr>
        <w:t>پيامبر</w:t>
      </w:r>
      <w:r>
        <w:rPr>
          <w:rtl/>
        </w:rPr>
        <w:t xml:space="preserve"> اکرم</w:t>
      </w:r>
      <w:r w:rsidR="00CF159F" w:rsidRPr="00C64D30">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برّ</w:t>
      </w:r>
      <w:r>
        <w:rPr>
          <w:rtl/>
        </w:rPr>
        <w:t xml:space="preserve"> الوالدين يجزى عن الجهاد. </w:t>
      </w:r>
      <w:r w:rsidRPr="00C64D30">
        <w:rPr>
          <w:rStyle w:val="libFootnotenumChar"/>
          <w:rtl/>
        </w:rPr>
        <w:t>(١٠٨)</w:t>
      </w:r>
    </w:p>
    <w:p w:rsidR="001F2E2B" w:rsidRDefault="001F2E2B" w:rsidP="001F2E2B">
      <w:pPr>
        <w:pStyle w:val="libNormal"/>
        <w:rPr>
          <w:rtl/>
        </w:rPr>
      </w:pPr>
      <w:r>
        <w:rPr>
          <w:rFonts w:hint="eastAsia"/>
          <w:rtl/>
        </w:rPr>
        <w:t>نيکى</w:t>
      </w:r>
      <w:r>
        <w:rPr>
          <w:rtl/>
        </w:rPr>
        <w:t xml:space="preserve"> به پدر و مادر، جاى جهاد را مى گيرد.</w:t>
      </w:r>
    </w:p>
    <w:p w:rsidR="001F2E2B" w:rsidRDefault="003B6A1C" w:rsidP="001F2E2B">
      <w:pPr>
        <w:pStyle w:val="libNormal"/>
        <w:rPr>
          <w:rtl/>
        </w:rPr>
      </w:pPr>
      <w:r>
        <w:rPr>
          <w:rtl/>
        </w:rPr>
        <w:br w:type="page"/>
      </w:r>
    </w:p>
    <w:p w:rsidR="001F2E2B" w:rsidRDefault="001F2E2B" w:rsidP="003B6A1C">
      <w:pPr>
        <w:pStyle w:val="Heading3"/>
        <w:rPr>
          <w:rtl/>
        </w:rPr>
      </w:pPr>
      <w:bookmarkStart w:id="39" w:name="_Toc21463549"/>
      <w:r>
        <w:rPr>
          <w:rtl/>
        </w:rPr>
        <w:t>٣ - بزرگترين واجب است</w:t>
      </w:r>
      <w:bookmarkEnd w:id="39"/>
    </w:p>
    <w:p w:rsidR="001F2E2B" w:rsidRDefault="001F2E2B" w:rsidP="001F2E2B">
      <w:pPr>
        <w:pStyle w:val="libNormal"/>
        <w:rPr>
          <w:rtl/>
        </w:rPr>
      </w:pPr>
      <w:r>
        <w:rPr>
          <w:rFonts w:hint="eastAsia"/>
          <w:rtl/>
        </w:rPr>
        <w:t>امام</w:t>
      </w:r>
      <w:r>
        <w:rPr>
          <w:rtl/>
        </w:rPr>
        <w:t xml:space="preserve"> على</w:t>
      </w:r>
      <w:r w:rsidR="00CF159F" w:rsidRPr="00C64D30">
        <w:rPr>
          <w:rStyle w:val="libAlaemChar"/>
          <w:rtl/>
        </w:rPr>
        <w:t>عليه‌السلام</w:t>
      </w:r>
      <w:r>
        <w:rPr>
          <w:rtl/>
        </w:rPr>
        <w:t xml:space="preserve"> فرموده است:</w:t>
      </w:r>
    </w:p>
    <w:p w:rsidR="001F2E2B" w:rsidRDefault="001F2E2B" w:rsidP="001F2E2B">
      <w:pPr>
        <w:pStyle w:val="libNormal"/>
        <w:rPr>
          <w:rtl/>
        </w:rPr>
      </w:pPr>
      <w:r>
        <w:rPr>
          <w:rFonts w:hint="eastAsia"/>
          <w:rtl/>
        </w:rPr>
        <w:t>برّ</w:t>
      </w:r>
      <w:r>
        <w:rPr>
          <w:rtl/>
        </w:rPr>
        <w:t xml:space="preserve"> الوالدين أکبر فريضة. </w:t>
      </w:r>
      <w:r w:rsidRPr="00C64D30">
        <w:rPr>
          <w:rStyle w:val="libFootnotenumChar"/>
          <w:rtl/>
        </w:rPr>
        <w:t>(١٠٩)</w:t>
      </w:r>
    </w:p>
    <w:p w:rsidR="001F2E2B" w:rsidRDefault="001F2E2B" w:rsidP="001F2E2B">
      <w:pPr>
        <w:pStyle w:val="libNormal"/>
        <w:rPr>
          <w:rtl/>
        </w:rPr>
      </w:pPr>
      <w:r>
        <w:rPr>
          <w:rFonts w:hint="eastAsia"/>
          <w:rtl/>
        </w:rPr>
        <w:t>نيکى</w:t>
      </w:r>
      <w:r>
        <w:rPr>
          <w:rtl/>
        </w:rPr>
        <w:t xml:space="preserve"> به پدر و مادر، بزرگترين واجب است.</w:t>
      </w:r>
    </w:p>
    <w:p w:rsidR="001F2E2B" w:rsidRDefault="003B6A1C" w:rsidP="001F2E2B">
      <w:pPr>
        <w:pStyle w:val="libNormal"/>
        <w:rPr>
          <w:rtl/>
        </w:rPr>
      </w:pPr>
      <w:r>
        <w:rPr>
          <w:rtl/>
        </w:rPr>
        <w:br w:type="page"/>
      </w:r>
    </w:p>
    <w:p w:rsidR="001F2E2B" w:rsidRDefault="001F2E2B" w:rsidP="003B6A1C">
      <w:pPr>
        <w:pStyle w:val="Heading3"/>
        <w:rPr>
          <w:rtl/>
        </w:rPr>
      </w:pPr>
      <w:bookmarkStart w:id="40" w:name="_Toc21463550"/>
      <w:r>
        <w:rPr>
          <w:rtl/>
        </w:rPr>
        <w:t>٤ - باعث طول عمر و زيادتى روزى است</w:t>
      </w:r>
      <w:bookmarkEnd w:id="40"/>
    </w:p>
    <w:p w:rsidR="001F2E2B" w:rsidRDefault="001F2E2B" w:rsidP="001F2E2B">
      <w:pPr>
        <w:pStyle w:val="libNormal"/>
        <w:rPr>
          <w:rtl/>
        </w:rPr>
      </w:pPr>
      <w:r>
        <w:rPr>
          <w:rFonts w:hint="eastAsia"/>
          <w:rtl/>
        </w:rPr>
        <w:t>امام</w:t>
      </w:r>
      <w:r>
        <w:rPr>
          <w:rtl/>
        </w:rPr>
        <w:t xml:space="preserve"> باقر</w:t>
      </w:r>
      <w:r w:rsidR="00CF159F" w:rsidRPr="00C64D30">
        <w:rPr>
          <w:rStyle w:val="libAlaemChar"/>
          <w:rtl/>
        </w:rPr>
        <w:t>عليه‌السلام</w:t>
      </w:r>
      <w:r>
        <w:rPr>
          <w:rtl/>
        </w:rPr>
        <w:t xml:space="preserve"> مى فرمايد:</w:t>
      </w:r>
    </w:p>
    <w:p w:rsidR="001F2E2B" w:rsidRDefault="001F2E2B" w:rsidP="001F2E2B">
      <w:pPr>
        <w:pStyle w:val="libNormal"/>
        <w:rPr>
          <w:rtl/>
        </w:rPr>
      </w:pPr>
      <w:r>
        <w:rPr>
          <w:rFonts w:hint="eastAsia"/>
          <w:rtl/>
        </w:rPr>
        <w:t>من</w:t>
      </w:r>
      <w:r>
        <w:rPr>
          <w:rtl/>
        </w:rPr>
        <w:t xml:space="preserve"> سرّه أن يمدّ له فى عمره و يزاد فى رزقه فليبرّ والديه. </w:t>
      </w:r>
      <w:r w:rsidRPr="00C64D30">
        <w:rPr>
          <w:rStyle w:val="libFootnotenumChar"/>
          <w:rtl/>
        </w:rPr>
        <w:t>(١١٠)</w:t>
      </w:r>
    </w:p>
    <w:p w:rsidR="001F2E2B" w:rsidRDefault="001F2E2B" w:rsidP="001F2E2B">
      <w:pPr>
        <w:pStyle w:val="libNormal"/>
        <w:rPr>
          <w:rtl/>
        </w:rPr>
      </w:pPr>
      <w:r>
        <w:rPr>
          <w:rFonts w:hint="eastAsia"/>
          <w:rtl/>
        </w:rPr>
        <w:t>کسى</w:t>
      </w:r>
      <w:r>
        <w:rPr>
          <w:rtl/>
        </w:rPr>
        <w:t xml:space="preserve"> که مى خواهد بر عمر خود بيفزايد و روزى خود را زياد کند، پس بر پدر و مادر خود، نيکى کند.</w:t>
      </w:r>
    </w:p>
    <w:p w:rsidR="001F2E2B" w:rsidRDefault="001F2E2B" w:rsidP="001F2E2B">
      <w:pPr>
        <w:pStyle w:val="libNormal"/>
        <w:rPr>
          <w:rtl/>
        </w:rPr>
      </w:pPr>
      <w:r>
        <w:rPr>
          <w:rFonts w:hint="eastAsia"/>
          <w:rtl/>
        </w:rPr>
        <w:t>در</w:t>
      </w:r>
      <w:r>
        <w:rPr>
          <w:rtl/>
        </w:rPr>
        <w:t xml:space="preserve"> روايت ديگرى به نقل از عنان بن سرير آمده است:</w:t>
      </w:r>
    </w:p>
    <w:p w:rsidR="001F2E2B" w:rsidRDefault="001F2E2B" w:rsidP="001F2E2B">
      <w:pPr>
        <w:pStyle w:val="libNormal"/>
        <w:rPr>
          <w:rtl/>
        </w:rPr>
      </w:pPr>
      <w:r>
        <w:rPr>
          <w:rFonts w:hint="eastAsia"/>
          <w:rtl/>
        </w:rPr>
        <w:t>کنّا</w:t>
      </w:r>
      <w:r>
        <w:rPr>
          <w:rtl/>
        </w:rPr>
        <w:t xml:space="preserve"> عند أبى عبدالله</w:t>
      </w:r>
      <w:r w:rsidR="00CF159F" w:rsidRPr="00C64D30">
        <w:rPr>
          <w:rStyle w:val="libAlaemChar"/>
          <w:rtl/>
        </w:rPr>
        <w:t>عليه‌السلام</w:t>
      </w:r>
      <w:r>
        <w:rPr>
          <w:rtl/>
        </w:rPr>
        <w:t xml:space="preserve"> و فينا ميسر فذکر واصلة القرابة، فقال أبوعبدالله</w:t>
      </w:r>
      <w:r w:rsidR="00CF159F" w:rsidRPr="00C64D30">
        <w:rPr>
          <w:rStyle w:val="libAlaemChar"/>
          <w:rtl/>
        </w:rPr>
        <w:t>عليه‌السلام</w:t>
      </w:r>
      <w:r>
        <w:rPr>
          <w:rtl/>
        </w:rPr>
        <w:t xml:space="preserve"> يا ميسر! قد حضر أجلک غير مرّة و لا مرّتين کلّ ذلک يؤخّر الله أجلک لصلتک قرابتک و ان کنت تريدان يزاد فى عمرک فبرّ شيخيک يعنى أبويه. </w:t>
      </w:r>
      <w:r w:rsidRPr="00C64D30">
        <w:rPr>
          <w:rStyle w:val="libFootnotenumChar"/>
          <w:rtl/>
        </w:rPr>
        <w:t>(١١١)</w:t>
      </w:r>
    </w:p>
    <w:p w:rsidR="001F2E2B" w:rsidRDefault="001F2E2B" w:rsidP="001F2E2B">
      <w:pPr>
        <w:pStyle w:val="libNormal"/>
        <w:rPr>
          <w:rtl/>
        </w:rPr>
      </w:pPr>
      <w:r>
        <w:rPr>
          <w:rFonts w:hint="eastAsia"/>
          <w:rtl/>
        </w:rPr>
        <w:t>با</w:t>
      </w:r>
      <w:r>
        <w:rPr>
          <w:rtl/>
        </w:rPr>
        <w:t xml:space="preserve"> ميسر نزد امام صادق</w:t>
      </w:r>
      <w:r w:rsidR="00CF159F" w:rsidRPr="00C64D30">
        <w:rPr>
          <w:rStyle w:val="libAlaemChar"/>
          <w:rtl/>
        </w:rPr>
        <w:t>عليه‌السلام</w:t>
      </w:r>
      <w:r>
        <w:rPr>
          <w:rtl/>
        </w:rPr>
        <w:t xml:space="preserve"> بوديم. گفتگو از صله رحم شد. حضرت فرمود: اى ميسر! اجلت بيش از يک دفعه رسيد، خداوند تمام آن را به تأخير انداخت، براى اينکه صله رحم مى کردي. اگر مى خواهى عمرت زياد شود، به پدر و مادرت نيکى کن.</w:t>
      </w:r>
    </w:p>
    <w:p w:rsidR="001F2E2B" w:rsidRDefault="001F2E2B" w:rsidP="001F2E2B">
      <w:pPr>
        <w:pStyle w:val="libNormal"/>
        <w:rPr>
          <w:rtl/>
        </w:rPr>
      </w:pPr>
      <w:r>
        <w:rPr>
          <w:rFonts w:hint="eastAsia"/>
          <w:rtl/>
        </w:rPr>
        <w:t>و</w:t>
      </w:r>
      <w:r>
        <w:rPr>
          <w:rtl/>
        </w:rPr>
        <w:t xml:space="preserve"> در روايت ديگرى آمده است:</w:t>
      </w:r>
    </w:p>
    <w:p w:rsidR="001F2E2B" w:rsidRDefault="001F2E2B" w:rsidP="001F2E2B">
      <w:pPr>
        <w:pStyle w:val="libNormal"/>
        <w:rPr>
          <w:rtl/>
        </w:rPr>
      </w:pPr>
      <w:r>
        <w:rPr>
          <w:rFonts w:hint="eastAsia"/>
          <w:rtl/>
        </w:rPr>
        <w:t>انّه</w:t>
      </w:r>
      <w:r>
        <w:rPr>
          <w:rtl/>
        </w:rPr>
        <w:t xml:space="preserve"> ربّما کان قد بقى من عمر الانسان ثلث سنين ثم انّه يحسن الى والديه و يصل أرحامه فيؤخّره الله الى ثلثين سنة و انّ منهم من يبقى من عمره ثلاثون سنة ثم انّه يقطع أرحامه أو يعق والديه فيمحو الله سبحانه الثلاثين و يثبت مکانها ثلاث سنين، و قال رسول الله</w:t>
      </w:r>
      <w:r w:rsidR="00CF159F" w:rsidRPr="00C64D30">
        <w:rPr>
          <w:rStyle w:val="libAlaemChar"/>
          <w:rtl/>
        </w:rPr>
        <w:t>صلى‌الله‌عليه‌وآله</w:t>
      </w:r>
      <w:r>
        <w:rPr>
          <w:rtl/>
        </w:rPr>
        <w:t xml:space="preserve"> : رأيت فى المنام رجلا قد اتاه ملک الموت لقبض روحه فجاء برّه بوالديه فمنعه منه. </w:t>
      </w:r>
      <w:r w:rsidRPr="00C64D30">
        <w:rPr>
          <w:rStyle w:val="libFootnotenumChar"/>
          <w:rtl/>
        </w:rPr>
        <w:t>(١١٢)</w:t>
      </w:r>
    </w:p>
    <w:p w:rsidR="001F2E2B" w:rsidRDefault="001F2E2B" w:rsidP="001F2E2B">
      <w:pPr>
        <w:pStyle w:val="libNormal"/>
        <w:rPr>
          <w:rtl/>
        </w:rPr>
      </w:pPr>
      <w:r>
        <w:rPr>
          <w:rFonts w:hint="eastAsia"/>
          <w:rtl/>
        </w:rPr>
        <w:t>چه</w:t>
      </w:r>
      <w:r>
        <w:rPr>
          <w:rtl/>
        </w:rPr>
        <w:t xml:space="preserve"> بسا گاهى از عمر انسان، سه سال باقى است؛ امّا در اثر احسان به پدر و مادر و صله رحم، خداوند، عمر سه ساله او را تبديل به سى سال مى کند، و در مقابل، </w:t>
      </w:r>
      <w:r>
        <w:rPr>
          <w:rtl/>
        </w:rPr>
        <w:lastRenderedPageBreak/>
        <w:t>شخصى از عمرش سى سال باقى است؛ امّا به دليل قطع رحم و آزار و اذيت والدين، خداوند عمر او را به سه سال تبديل مى کند.</w:t>
      </w:r>
    </w:p>
    <w:p w:rsidR="001F2E2B" w:rsidRDefault="001F2E2B" w:rsidP="001F2E2B">
      <w:pPr>
        <w:pStyle w:val="libNormal"/>
        <w:rPr>
          <w:rtl/>
        </w:rPr>
      </w:pPr>
      <w:r>
        <w:rPr>
          <w:rFonts w:hint="eastAsia"/>
          <w:rtl/>
        </w:rPr>
        <w:t>پيامبر</w:t>
      </w:r>
      <w:r w:rsidR="00CF159F" w:rsidRPr="006B4C94">
        <w:rPr>
          <w:rStyle w:val="libAlaemChar"/>
          <w:rtl/>
        </w:rPr>
        <w:t>صلى‌الله‌عليه‌وآله</w:t>
      </w:r>
      <w:r>
        <w:rPr>
          <w:rtl/>
        </w:rPr>
        <w:t xml:space="preserve"> در خواب شخصى را ديد که ملک الموت براى قبض روح او آمده؛ ولى در اثر نيکى به پدر و مادر، اين عمل تحقّق نيافت.</w:t>
      </w:r>
    </w:p>
    <w:p w:rsidR="001F2E2B" w:rsidRDefault="003B6A1C" w:rsidP="001F2E2B">
      <w:pPr>
        <w:pStyle w:val="libNormal"/>
        <w:rPr>
          <w:rtl/>
        </w:rPr>
      </w:pPr>
      <w:r>
        <w:rPr>
          <w:rtl/>
        </w:rPr>
        <w:br w:type="page"/>
      </w:r>
    </w:p>
    <w:p w:rsidR="001F2E2B" w:rsidRDefault="001F2E2B" w:rsidP="003B6A1C">
      <w:pPr>
        <w:pStyle w:val="Heading3"/>
        <w:rPr>
          <w:rtl/>
        </w:rPr>
      </w:pPr>
      <w:bookmarkStart w:id="41" w:name="_Toc21463551"/>
      <w:r>
        <w:rPr>
          <w:rtl/>
        </w:rPr>
        <w:t>٥ - بهترين خوبى هاست</w:t>
      </w:r>
      <w:bookmarkEnd w:id="41"/>
    </w:p>
    <w:p w:rsidR="001F2E2B" w:rsidRDefault="001F2E2B" w:rsidP="001F2E2B">
      <w:pPr>
        <w:pStyle w:val="libNormal"/>
        <w:rPr>
          <w:rtl/>
        </w:rPr>
      </w:pPr>
      <w:r>
        <w:rPr>
          <w:rFonts w:hint="eastAsia"/>
          <w:rtl/>
        </w:rPr>
        <w:t>على</w:t>
      </w:r>
      <w:r w:rsidR="00CF159F" w:rsidRPr="006B4C94">
        <w:rPr>
          <w:rStyle w:val="libAlaemChar"/>
          <w:rtl/>
        </w:rPr>
        <w:t>عليه‌السلام</w:t>
      </w:r>
      <w:r>
        <w:rPr>
          <w:rtl/>
        </w:rPr>
        <w:t xml:space="preserve"> مى فرمايد:</w:t>
      </w:r>
    </w:p>
    <w:p w:rsidR="001F2E2B" w:rsidRDefault="001F2E2B" w:rsidP="001F2E2B">
      <w:pPr>
        <w:pStyle w:val="libNormal"/>
        <w:rPr>
          <w:rtl/>
        </w:rPr>
      </w:pPr>
      <w:r>
        <w:rPr>
          <w:rFonts w:hint="eastAsia"/>
          <w:rtl/>
        </w:rPr>
        <w:t>برّ</w:t>
      </w:r>
      <w:r>
        <w:rPr>
          <w:rtl/>
        </w:rPr>
        <w:t xml:space="preserve"> الوالدين من أکرم الطّباع. </w:t>
      </w:r>
      <w:r w:rsidRPr="006B4C94">
        <w:rPr>
          <w:rStyle w:val="libFootnotenumChar"/>
          <w:rtl/>
        </w:rPr>
        <w:t>(١١٣)</w:t>
      </w:r>
    </w:p>
    <w:p w:rsidR="001F2E2B" w:rsidRDefault="001F2E2B" w:rsidP="001F2E2B">
      <w:pPr>
        <w:pStyle w:val="libNormal"/>
        <w:rPr>
          <w:rtl/>
        </w:rPr>
      </w:pPr>
      <w:r>
        <w:rPr>
          <w:rFonts w:hint="eastAsia"/>
          <w:rtl/>
        </w:rPr>
        <w:t>نيکى</w:t>
      </w:r>
      <w:r>
        <w:rPr>
          <w:rtl/>
        </w:rPr>
        <w:t xml:space="preserve"> به پدر و مادر از بهترين خوبى هاست. چه نيکى يى بالاتر از اين است که انسان، در دنيا نسبت به پدر و مادر خود، مهربانى کند.</w:t>
      </w:r>
    </w:p>
    <w:p w:rsidR="001F2E2B" w:rsidRDefault="003B6A1C" w:rsidP="001F2E2B">
      <w:pPr>
        <w:pStyle w:val="libNormal"/>
        <w:rPr>
          <w:rtl/>
        </w:rPr>
      </w:pPr>
      <w:r>
        <w:rPr>
          <w:rtl/>
        </w:rPr>
        <w:br w:type="page"/>
      </w:r>
    </w:p>
    <w:p w:rsidR="001F2E2B" w:rsidRDefault="001F2E2B" w:rsidP="003B6A1C">
      <w:pPr>
        <w:pStyle w:val="Heading3"/>
        <w:rPr>
          <w:rtl/>
        </w:rPr>
      </w:pPr>
      <w:bookmarkStart w:id="42" w:name="_Toc21463552"/>
      <w:r>
        <w:rPr>
          <w:rtl/>
        </w:rPr>
        <w:t>٦ - باعث خشنودى خداوند است</w:t>
      </w:r>
      <w:bookmarkEnd w:id="42"/>
    </w:p>
    <w:p w:rsidR="001F2E2B" w:rsidRDefault="001F2E2B" w:rsidP="001F2E2B">
      <w:pPr>
        <w:pStyle w:val="libNormal"/>
        <w:rPr>
          <w:rtl/>
        </w:rPr>
      </w:pPr>
      <w:r>
        <w:rPr>
          <w:rFonts w:hint="eastAsia"/>
          <w:rtl/>
        </w:rPr>
        <w:t>پيامبر</w:t>
      </w:r>
      <w:r>
        <w:rPr>
          <w:rtl/>
        </w:rPr>
        <w:t xml:space="preserve"> اسلام</w:t>
      </w:r>
      <w:r w:rsidR="00CF159F" w:rsidRPr="006B4C94">
        <w:rPr>
          <w:rStyle w:val="libAlaemChar"/>
          <w:rtl/>
        </w:rPr>
        <w:t>صلى‌الله‌عليه‌وآله</w:t>
      </w:r>
      <w:r w:rsidRPr="006B4C94">
        <w:rPr>
          <w:rStyle w:val="libAlaemChar"/>
          <w:rtl/>
        </w:rPr>
        <w:t xml:space="preserve"> </w:t>
      </w:r>
      <w:r>
        <w:rPr>
          <w:rtl/>
        </w:rPr>
        <w:t>مى فرمايد:</w:t>
      </w:r>
    </w:p>
    <w:p w:rsidR="001F2E2B" w:rsidRDefault="001F2E2B" w:rsidP="001F2E2B">
      <w:pPr>
        <w:pStyle w:val="libNormal"/>
        <w:rPr>
          <w:rtl/>
        </w:rPr>
      </w:pPr>
      <w:r>
        <w:rPr>
          <w:rFonts w:hint="eastAsia"/>
          <w:rtl/>
        </w:rPr>
        <w:t>رضى</w:t>
      </w:r>
      <w:r>
        <w:rPr>
          <w:rtl/>
        </w:rPr>
        <w:t xml:space="preserve"> الله مع رضى الوالدين. </w:t>
      </w:r>
      <w:r w:rsidRPr="006B4C94">
        <w:rPr>
          <w:rStyle w:val="libFootnotenumChar"/>
          <w:rtl/>
        </w:rPr>
        <w:t>(١١٤)</w:t>
      </w:r>
    </w:p>
    <w:p w:rsidR="001F2E2B" w:rsidRDefault="001F2E2B" w:rsidP="001F2E2B">
      <w:pPr>
        <w:pStyle w:val="libNormal"/>
        <w:rPr>
          <w:rtl/>
        </w:rPr>
      </w:pPr>
      <w:r>
        <w:rPr>
          <w:rFonts w:hint="eastAsia"/>
          <w:rtl/>
        </w:rPr>
        <w:t>رضايت</w:t>
      </w:r>
      <w:r>
        <w:rPr>
          <w:rtl/>
        </w:rPr>
        <w:t xml:space="preserve"> خداوند، در رضايت والدين است.</w:t>
      </w:r>
    </w:p>
    <w:p w:rsidR="001F2E2B" w:rsidRDefault="003B6A1C" w:rsidP="001F2E2B">
      <w:pPr>
        <w:pStyle w:val="libNormal"/>
        <w:rPr>
          <w:rtl/>
        </w:rPr>
      </w:pPr>
      <w:r>
        <w:rPr>
          <w:rtl/>
        </w:rPr>
        <w:br w:type="page"/>
      </w:r>
    </w:p>
    <w:p w:rsidR="001F2E2B" w:rsidRDefault="001F2E2B" w:rsidP="003B6A1C">
      <w:pPr>
        <w:pStyle w:val="Heading3"/>
        <w:rPr>
          <w:rtl/>
        </w:rPr>
      </w:pPr>
      <w:bookmarkStart w:id="43" w:name="_Toc21463553"/>
      <w:r>
        <w:rPr>
          <w:rtl/>
        </w:rPr>
        <w:t>٧ - باعث لذّت زندگى است</w:t>
      </w:r>
      <w:bookmarkEnd w:id="43"/>
    </w:p>
    <w:p w:rsidR="001F2E2B" w:rsidRDefault="001F2E2B" w:rsidP="001F2E2B">
      <w:pPr>
        <w:pStyle w:val="libNormal"/>
        <w:rPr>
          <w:rtl/>
        </w:rPr>
      </w:pPr>
      <w:r>
        <w:rPr>
          <w:rFonts w:hint="eastAsia"/>
          <w:rtl/>
        </w:rPr>
        <w:t>رسول</w:t>
      </w:r>
      <w:r>
        <w:rPr>
          <w:rtl/>
        </w:rPr>
        <w:t xml:space="preserve"> خدا</w:t>
      </w:r>
      <w:r w:rsidR="00CF159F" w:rsidRPr="006B4C94">
        <w:rPr>
          <w:rStyle w:val="libAlaemChar"/>
          <w:rtl/>
        </w:rPr>
        <w:t>صلى‌الله‌عليه‌وآله</w:t>
      </w:r>
      <w:r>
        <w:rPr>
          <w:rtl/>
        </w:rPr>
        <w:t xml:space="preserve"> فرموده است:</w:t>
      </w:r>
    </w:p>
    <w:p w:rsidR="001F2E2B" w:rsidRDefault="001F2E2B" w:rsidP="001F2E2B">
      <w:pPr>
        <w:pStyle w:val="libNormal"/>
        <w:rPr>
          <w:rtl/>
        </w:rPr>
      </w:pPr>
      <w:r>
        <w:rPr>
          <w:rFonts w:hint="eastAsia"/>
          <w:rtl/>
        </w:rPr>
        <w:t>لذّة</w:t>
      </w:r>
      <w:r>
        <w:rPr>
          <w:rtl/>
        </w:rPr>
        <w:t xml:space="preserve"> العيش فى البرّ بالوالدين. </w:t>
      </w:r>
      <w:r w:rsidRPr="006B4C94">
        <w:rPr>
          <w:rStyle w:val="libFootnotenumChar"/>
          <w:rtl/>
        </w:rPr>
        <w:t>(١١٥)</w:t>
      </w:r>
    </w:p>
    <w:p w:rsidR="001F2E2B" w:rsidRDefault="001F2E2B" w:rsidP="001F2E2B">
      <w:pPr>
        <w:pStyle w:val="libNormal"/>
        <w:rPr>
          <w:rtl/>
        </w:rPr>
      </w:pPr>
      <w:r>
        <w:rPr>
          <w:rFonts w:hint="eastAsia"/>
          <w:rtl/>
        </w:rPr>
        <w:t>لذّت</w:t>
      </w:r>
      <w:r>
        <w:rPr>
          <w:rtl/>
        </w:rPr>
        <w:t xml:space="preserve"> زندگى در نيکى به پدر و مادر است.</w:t>
      </w:r>
    </w:p>
    <w:p w:rsidR="001F2E2B" w:rsidRDefault="001F2E2B" w:rsidP="001F2E2B">
      <w:pPr>
        <w:pStyle w:val="libNormal"/>
        <w:rPr>
          <w:rtl/>
        </w:rPr>
      </w:pPr>
      <w:r>
        <w:rPr>
          <w:rFonts w:hint="eastAsia"/>
          <w:rtl/>
        </w:rPr>
        <w:t>کسانى</w:t>
      </w:r>
      <w:r>
        <w:rPr>
          <w:rtl/>
        </w:rPr>
        <w:t xml:space="preserve"> که در زندگى اجتماعى با پدر و مادر خود، نامهربانى مى کنند و با غيظ و غضب با آنان برخورد مى نمايند، نه تنها در آخرت مورد عذاب خداى سبحان واقع مى شوند، بلکه در دنيا هم هيچ لذّت و بهره اى از زندگى خود نمى برند. ما در زمان خود، شاهد هستيم کسانى که با پدر </w:t>
      </w:r>
      <w:r>
        <w:rPr>
          <w:rFonts w:hint="eastAsia"/>
          <w:rtl/>
        </w:rPr>
        <w:t>و</w:t>
      </w:r>
      <w:r>
        <w:rPr>
          <w:rtl/>
        </w:rPr>
        <w:t xml:space="preserve"> مادر خود هيچ برخورد مناسبى نداشته اند، چطور گرفتار از هم پاشيدگى زندگى مى شوند و هميشه گرفتار سختى زندگى هستند. بنابراين، کسانى که مى خواهند در اين دنيا از زندگى راحت و مطلوبى برخوردار باشند، بايد با پدر و مادر با مهر و محبّت برخورد کنند و هميشه با خوشرو</w:t>
      </w:r>
      <w:r>
        <w:rPr>
          <w:rFonts w:hint="eastAsia"/>
          <w:rtl/>
        </w:rPr>
        <w:t>يى</w:t>
      </w:r>
      <w:r>
        <w:rPr>
          <w:rtl/>
        </w:rPr>
        <w:t xml:space="preserve"> با آنان رفتار کنند تا به زندگى خود، سامان ببخشند و شيرينى زندگى، در خانواده آنها همواره شعله ور بماند.</w:t>
      </w:r>
    </w:p>
    <w:p w:rsidR="001F2E2B" w:rsidRDefault="003B6A1C" w:rsidP="001F2E2B">
      <w:pPr>
        <w:pStyle w:val="libNormal"/>
        <w:rPr>
          <w:rtl/>
        </w:rPr>
      </w:pPr>
      <w:r>
        <w:rPr>
          <w:rtl/>
        </w:rPr>
        <w:br w:type="page"/>
      </w:r>
    </w:p>
    <w:p w:rsidR="001F2E2B" w:rsidRDefault="001F2E2B" w:rsidP="003B6A1C">
      <w:pPr>
        <w:pStyle w:val="Heading3"/>
        <w:rPr>
          <w:rtl/>
        </w:rPr>
      </w:pPr>
      <w:bookmarkStart w:id="44" w:name="_Toc21463554"/>
      <w:r>
        <w:rPr>
          <w:rtl/>
        </w:rPr>
        <w:t>٨ - باعث راحتى مرگ است</w:t>
      </w:r>
      <w:bookmarkEnd w:id="44"/>
    </w:p>
    <w:p w:rsidR="001F2E2B" w:rsidRDefault="001F2E2B" w:rsidP="001F2E2B">
      <w:pPr>
        <w:pStyle w:val="libNormal"/>
        <w:rPr>
          <w:rtl/>
        </w:rPr>
      </w:pPr>
      <w:r>
        <w:rPr>
          <w:rFonts w:hint="eastAsia"/>
          <w:rtl/>
        </w:rPr>
        <w:t>امام</w:t>
      </w:r>
      <w:r>
        <w:rPr>
          <w:rtl/>
        </w:rPr>
        <w:t xml:space="preserve"> صادق</w:t>
      </w:r>
      <w:r w:rsidR="00CF159F" w:rsidRPr="009D796E">
        <w:rPr>
          <w:rStyle w:val="libAlaemChar"/>
          <w:rtl/>
        </w:rPr>
        <w:t>عليه‌السلام</w:t>
      </w:r>
      <w:r>
        <w:rPr>
          <w:rtl/>
        </w:rPr>
        <w:t xml:space="preserve"> مى فرمايد:</w:t>
      </w:r>
    </w:p>
    <w:p w:rsidR="001F2E2B" w:rsidRDefault="001F2E2B" w:rsidP="001F2E2B">
      <w:pPr>
        <w:pStyle w:val="libNormal"/>
        <w:rPr>
          <w:rtl/>
        </w:rPr>
      </w:pPr>
      <w:r>
        <w:rPr>
          <w:rFonts w:hint="eastAsia"/>
          <w:rtl/>
        </w:rPr>
        <w:t>من</w:t>
      </w:r>
      <w:r>
        <w:rPr>
          <w:rtl/>
        </w:rPr>
        <w:t xml:space="preserve"> أحبّ أن يخفّف اللّه عزّ و جّل عنه سکرات الموت فليکن بوالديه بارّا. </w:t>
      </w:r>
      <w:r w:rsidRPr="009D796E">
        <w:rPr>
          <w:rStyle w:val="libFootnotenumChar"/>
          <w:rtl/>
        </w:rPr>
        <w:t>(١١٦)</w:t>
      </w:r>
    </w:p>
    <w:p w:rsidR="001F2E2B" w:rsidRDefault="001F2E2B" w:rsidP="001F2E2B">
      <w:pPr>
        <w:pStyle w:val="libNormal"/>
        <w:rPr>
          <w:rtl/>
        </w:rPr>
      </w:pPr>
      <w:r>
        <w:rPr>
          <w:rFonts w:hint="eastAsia"/>
          <w:rtl/>
        </w:rPr>
        <w:t>کسى</w:t>
      </w:r>
      <w:r>
        <w:rPr>
          <w:rtl/>
        </w:rPr>
        <w:t xml:space="preserve"> که دوست دارد موقع قبض روح جان او راحت گرفته شود، پس به پدر و مادر خود، نيکى کند.</w:t>
      </w:r>
    </w:p>
    <w:p w:rsidR="001F2E2B" w:rsidRDefault="003B6A1C" w:rsidP="001F2E2B">
      <w:pPr>
        <w:pStyle w:val="libNormal"/>
        <w:rPr>
          <w:rtl/>
        </w:rPr>
      </w:pPr>
      <w:r>
        <w:rPr>
          <w:rtl/>
        </w:rPr>
        <w:br w:type="page"/>
      </w:r>
    </w:p>
    <w:p w:rsidR="001F2E2B" w:rsidRDefault="001F2E2B" w:rsidP="003B6A1C">
      <w:pPr>
        <w:pStyle w:val="Heading3"/>
        <w:rPr>
          <w:rtl/>
        </w:rPr>
      </w:pPr>
      <w:bookmarkStart w:id="45" w:name="_Toc21463555"/>
      <w:r>
        <w:rPr>
          <w:rtl/>
        </w:rPr>
        <w:t>٩ - بهترين اعمال است</w:t>
      </w:r>
      <w:bookmarkEnd w:id="45"/>
    </w:p>
    <w:p w:rsidR="001F2E2B" w:rsidRDefault="001F2E2B" w:rsidP="001F2E2B">
      <w:pPr>
        <w:pStyle w:val="libNormal"/>
        <w:rPr>
          <w:rtl/>
        </w:rPr>
      </w:pPr>
      <w:r>
        <w:rPr>
          <w:rFonts w:hint="eastAsia"/>
          <w:rtl/>
        </w:rPr>
        <w:t>امام</w:t>
      </w:r>
      <w:r>
        <w:rPr>
          <w:rtl/>
        </w:rPr>
        <w:t xml:space="preserve"> صادق</w:t>
      </w:r>
      <w:r w:rsidR="00CF159F" w:rsidRPr="009D796E">
        <w:rPr>
          <w:rStyle w:val="libAlaemChar"/>
          <w:rtl/>
        </w:rPr>
        <w:t>عليه‌السلام</w:t>
      </w:r>
      <w:r>
        <w:rPr>
          <w:rtl/>
        </w:rPr>
        <w:t xml:space="preserve"> فرموده است:</w:t>
      </w:r>
    </w:p>
    <w:p w:rsidR="001F2E2B" w:rsidRDefault="001F2E2B" w:rsidP="001F2E2B">
      <w:pPr>
        <w:pStyle w:val="libNormal"/>
        <w:rPr>
          <w:rtl/>
        </w:rPr>
      </w:pPr>
      <w:r>
        <w:rPr>
          <w:rFonts w:hint="eastAsia"/>
          <w:rtl/>
        </w:rPr>
        <w:t>أفضل</w:t>
      </w:r>
      <w:r>
        <w:rPr>
          <w:rtl/>
        </w:rPr>
        <w:t xml:space="preserve"> الأعمال الصلاة لوقتها و برّ الوالدين و الجهاد فى سبيل اللّه. </w:t>
      </w:r>
      <w:r w:rsidRPr="009D796E">
        <w:rPr>
          <w:rStyle w:val="libFootnotenumChar"/>
          <w:rtl/>
        </w:rPr>
        <w:t>(١١٧)</w:t>
      </w:r>
    </w:p>
    <w:p w:rsidR="001F2E2B" w:rsidRDefault="001F2E2B" w:rsidP="001F2E2B">
      <w:pPr>
        <w:pStyle w:val="libNormal"/>
        <w:rPr>
          <w:rtl/>
        </w:rPr>
      </w:pPr>
      <w:r>
        <w:rPr>
          <w:rFonts w:hint="eastAsia"/>
          <w:rtl/>
        </w:rPr>
        <w:t>بهترين</w:t>
      </w:r>
      <w:r>
        <w:rPr>
          <w:rtl/>
        </w:rPr>
        <w:t xml:space="preserve"> اعمال نزد خداوند، نمازگزاردن در وقت آن و نيکى به پدر و مادر و جهاد در راه خداست.</w:t>
      </w:r>
    </w:p>
    <w:p w:rsidR="001F2E2B" w:rsidRDefault="003B6A1C" w:rsidP="001F2E2B">
      <w:pPr>
        <w:pStyle w:val="libNormal"/>
        <w:rPr>
          <w:rtl/>
        </w:rPr>
      </w:pPr>
      <w:r>
        <w:rPr>
          <w:rtl/>
        </w:rPr>
        <w:br w:type="page"/>
      </w:r>
    </w:p>
    <w:p w:rsidR="001F2E2B" w:rsidRDefault="001F2E2B" w:rsidP="003B6A1C">
      <w:pPr>
        <w:pStyle w:val="Heading3"/>
        <w:rPr>
          <w:rtl/>
        </w:rPr>
      </w:pPr>
      <w:bookmarkStart w:id="46" w:name="_Toc21463556"/>
      <w:r>
        <w:rPr>
          <w:rtl/>
        </w:rPr>
        <w:t>١٠ - سپر آتش جهنّم است</w:t>
      </w:r>
      <w:bookmarkEnd w:id="46"/>
    </w:p>
    <w:p w:rsidR="001F2E2B" w:rsidRDefault="001F2E2B" w:rsidP="001F2E2B">
      <w:pPr>
        <w:pStyle w:val="libNormal"/>
        <w:rPr>
          <w:rtl/>
        </w:rPr>
      </w:pPr>
      <w:r>
        <w:rPr>
          <w:rFonts w:hint="eastAsia"/>
          <w:rtl/>
        </w:rPr>
        <w:t>در</w:t>
      </w:r>
      <w:r>
        <w:rPr>
          <w:rtl/>
        </w:rPr>
        <w:t xml:space="preserve"> روايت آمده است:</w:t>
      </w:r>
    </w:p>
    <w:p w:rsidR="001F2E2B" w:rsidRDefault="001F2E2B" w:rsidP="001F2E2B">
      <w:pPr>
        <w:pStyle w:val="libNormal"/>
        <w:rPr>
          <w:rtl/>
        </w:rPr>
      </w:pPr>
      <w:r>
        <w:rPr>
          <w:rFonts w:hint="eastAsia"/>
          <w:rtl/>
        </w:rPr>
        <w:t>انّ</w:t>
      </w:r>
      <w:r>
        <w:rPr>
          <w:rtl/>
        </w:rPr>
        <w:t xml:space="preserve"> أبى قد کبر جداً و ضعف فنحن نحمله اذا اراد الحاجة فقال ان استطعت أن تلى ذلک منه فافعل و لقّمه بيدک فانّه جنة لک غدا. </w:t>
      </w:r>
      <w:r w:rsidRPr="009D796E">
        <w:rPr>
          <w:rStyle w:val="libFootnotenumChar"/>
          <w:rtl/>
        </w:rPr>
        <w:t>(١١٨)</w:t>
      </w:r>
    </w:p>
    <w:p w:rsidR="001F2E2B" w:rsidRDefault="001F2E2B" w:rsidP="001F2E2B">
      <w:pPr>
        <w:pStyle w:val="libNormal"/>
        <w:rPr>
          <w:rtl/>
        </w:rPr>
      </w:pPr>
      <w:r>
        <w:rPr>
          <w:rFonts w:hint="eastAsia"/>
          <w:rtl/>
        </w:rPr>
        <w:t>شخصى</w:t>
      </w:r>
      <w:r>
        <w:rPr>
          <w:rtl/>
        </w:rPr>
        <w:t xml:space="preserve"> به امام صادق</w:t>
      </w:r>
      <w:r w:rsidR="00CF159F" w:rsidRPr="009D796E">
        <w:rPr>
          <w:rStyle w:val="libAlaemChar"/>
          <w:rtl/>
        </w:rPr>
        <w:t>عليه‌السلام</w:t>
      </w:r>
      <w:r w:rsidRPr="009D796E">
        <w:rPr>
          <w:rStyle w:val="libAlaemChar"/>
          <w:rtl/>
        </w:rPr>
        <w:t xml:space="preserve"> </w:t>
      </w:r>
      <w:r>
        <w:rPr>
          <w:rtl/>
        </w:rPr>
        <w:t>عرض کرد: «پدرم به حدّى پير و ناتوان شده که او را براى قضاى حاجت، حمل مى کنم و مى برم. امام صادق</w:t>
      </w:r>
      <w:r w:rsidR="00CF159F" w:rsidRPr="009D796E">
        <w:rPr>
          <w:rStyle w:val="libAlaemChar"/>
          <w:rtl/>
        </w:rPr>
        <w:t>عليه‌السلام</w:t>
      </w:r>
      <w:r w:rsidRPr="009D796E">
        <w:rPr>
          <w:rStyle w:val="libAlaemChar"/>
          <w:rtl/>
        </w:rPr>
        <w:t xml:space="preserve"> </w:t>
      </w:r>
      <w:r>
        <w:rPr>
          <w:rtl/>
        </w:rPr>
        <w:t>فرمود: اگر قدرت دارى، خودت اين کار را انجام بده و خودت بر دهان او غذا بگذار تا اين عمل، سپر آتش فردايت باشد [و تو را ب</w:t>
      </w:r>
      <w:r>
        <w:rPr>
          <w:rFonts w:hint="eastAsia"/>
          <w:rtl/>
        </w:rPr>
        <w:t>ه</w:t>
      </w:r>
      <w:r>
        <w:rPr>
          <w:rtl/>
        </w:rPr>
        <w:t xml:space="preserve"> بهشت ببرد].</w:t>
      </w:r>
    </w:p>
    <w:p w:rsidR="001F2E2B" w:rsidRDefault="003B6A1C" w:rsidP="001F2E2B">
      <w:pPr>
        <w:pStyle w:val="libNormal"/>
        <w:rPr>
          <w:rtl/>
        </w:rPr>
      </w:pPr>
      <w:r>
        <w:rPr>
          <w:rtl/>
        </w:rPr>
        <w:br w:type="page"/>
      </w:r>
    </w:p>
    <w:p w:rsidR="001F2E2B" w:rsidRDefault="001F2E2B" w:rsidP="003B6A1C">
      <w:pPr>
        <w:pStyle w:val="Heading3"/>
        <w:rPr>
          <w:rtl/>
        </w:rPr>
      </w:pPr>
      <w:bookmarkStart w:id="47" w:name="_Toc21463557"/>
      <w:r>
        <w:rPr>
          <w:rtl/>
        </w:rPr>
        <w:t>١١ - باعث نيکى فرزندان آنها در آينده به پدر مى شود</w:t>
      </w:r>
      <w:bookmarkEnd w:id="47"/>
    </w:p>
    <w:p w:rsidR="001F2E2B" w:rsidRDefault="001F2E2B" w:rsidP="001F2E2B">
      <w:pPr>
        <w:pStyle w:val="libNormal"/>
        <w:rPr>
          <w:rtl/>
        </w:rPr>
      </w:pPr>
      <w:r>
        <w:rPr>
          <w:rFonts w:hint="eastAsia"/>
          <w:rtl/>
        </w:rPr>
        <w:t>امام</w:t>
      </w:r>
      <w:r>
        <w:rPr>
          <w:rtl/>
        </w:rPr>
        <w:t xml:space="preserve"> صادق</w:t>
      </w:r>
      <w:r w:rsidR="00CF159F" w:rsidRPr="009D796E">
        <w:rPr>
          <w:rStyle w:val="libAlaemChar"/>
          <w:rtl/>
        </w:rPr>
        <w:t>عليه‌السلام</w:t>
      </w:r>
      <w:r>
        <w:rPr>
          <w:rtl/>
        </w:rPr>
        <w:t xml:space="preserve"> مى فرمايد:</w:t>
      </w:r>
    </w:p>
    <w:p w:rsidR="001F2E2B" w:rsidRDefault="001F2E2B" w:rsidP="001F2E2B">
      <w:pPr>
        <w:pStyle w:val="libNormal"/>
        <w:rPr>
          <w:rtl/>
        </w:rPr>
      </w:pPr>
      <w:r>
        <w:rPr>
          <w:rFonts w:hint="eastAsia"/>
          <w:rtl/>
        </w:rPr>
        <w:t>برّوا</w:t>
      </w:r>
      <w:r>
        <w:rPr>
          <w:rtl/>
        </w:rPr>
        <w:t xml:space="preserve"> أبائکم يبرّ کم أبناؤکم. </w:t>
      </w:r>
      <w:r w:rsidRPr="009D796E">
        <w:rPr>
          <w:rStyle w:val="libFootnotenumChar"/>
          <w:rtl/>
        </w:rPr>
        <w:t>(١١٩)</w:t>
      </w:r>
    </w:p>
    <w:p w:rsidR="001F2E2B" w:rsidRDefault="001F2E2B" w:rsidP="001F2E2B">
      <w:pPr>
        <w:pStyle w:val="libNormal"/>
        <w:rPr>
          <w:rtl/>
        </w:rPr>
      </w:pPr>
      <w:r>
        <w:rPr>
          <w:rFonts w:hint="eastAsia"/>
          <w:rtl/>
        </w:rPr>
        <w:t>به</w:t>
      </w:r>
      <w:r>
        <w:rPr>
          <w:rtl/>
        </w:rPr>
        <w:t xml:space="preserve"> پدرانتان نيکى کنيد تا فرزندانتان به شما نيکى کنند.</w:t>
      </w:r>
    </w:p>
    <w:p w:rsidR="001F2E2B" w:rsidRDefault="003B6A1C" w:rsidP="001F2E2B">
      <w:pPr>
        <w:pStyle w:val="libNormal"/>
        <w:rPr>
          <w:rtl/>
        </w:rPr>
      </w:pPr>
      <w:r>
        <w:rPr>
          <w:rtl/>
        </w:rPr>
        <w:br w:type="page"/>
      </w:r>
    </w:p>
    <w:p w:rsidR="001F2E2B" w:rsidRDefault="001F2E2B" w:rsidP="003B6A1C">
      <w:pPr>
        <w:pStyle w:val="Heading3"/>
        <w:rPr>
          <w:rtl/>
        </w:rPr>
      </w:pPr>
      <w:bookmarkStart w:id="48" w:name="_Toc21463558"/>
      <w:r>
        <w:rPr>
          <w:rtl/>
        </w:rPr>
        <w:t>١٢ - مورد رحمت خداوند واقع مى شود</w:t>
      </w:r>
      <w:bookmarkEnd w:id="48"/>
    </w:p>
    <w:p w:rsidR="001F2E2B" w:rsidRDefault="001F2E2B" w:rsidP="001F2E2B">
      <w:pPr>
        <w:pStyle w:val="libNormal"/>
        <w:rPr>
          <w:rtl/>
        </w:rPr>
      </w:pPr>
      <w:r>
        <w:rPr>
          <w:rFonts w:hint="eastAsia"/>
          <w:rtl/>
        </w:rPr>
        <w:t>پيامبر</w:t>
      </w:r>
      <w:r>
        <w:rPr>
          <w:rtl/>
        </w:rPr>
        <w:t xml:space="preserve"> اکرم</w:t>
      </w:r>
      <w:r w:rsidR="00CF159F" w:rsidRPr="009D796E">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رحم</w:t>
      </w:r>
      <w:r>
        <w:rPr>
          <w:rtl/>
        </w:rPr>
        <w:t xml:space="preserve"> الله امرءً اعان والده على برّه. </w:t>
      </w:r>
      <w:r w:rsidRPr="009D796E">
        <w:rPr>
          <w:rStyle w:val="libFootnotenumChar"/>
          <w:rtl/>
        </w:rPr>
        <w:t>(١٢٠)</w:t>
      </w:r>
    </w:p>
    <w:p w:rsidR="001F2E2B" w:rsidRDefault="001F2E2B" w:rsidP="001F2E2B">
      <w:pPr>
        <w:pStyle w:val="libNormal"/>
        <w:rPr>
          <w:rtl/>
        </w:rPr>
      </w:pPr>
      <w:r>
        <w:rPr>
          <w:rFonts w:hint="eastAsia"/>
          <w:rtl/>
        </w:rPr>
        <w:t>خداوند،</w:t>
      </w:r>
      <w:r>
        <w:rPr>
          <w:rtl/>
        </w:rPr>
        <w:t xml:space="preserve"> رحمت کند کسى را که کمک کند به پدرش بر نيکي.</w:t>
      </w:r>
    </w:p>
    <w:p w:rsidR="001F2E2B" w:rsidRDefault="003B6A1C" w:rsidP="001F2E2B">
      <w:pPr>
        <w:pStyle w:val="libNormal"/>
        <w:rPr>
          <w:rtl/>
        </w:rPr>
      </w:pPr>
      <w:r>
        <w:rPr>
          <w:rtl/>
        </w:rPr>
        <w:br w:type="page"/>
      </w:r>
    </w:p>
    <w:p w:rsidR="001F2E2B" w:rsidRDefault="001F2E2B" w:rsidP="003B6A1C">
      <w:pPr>
        <w:pStyle w:val="Heading3"/>
        <w:rPr>
          <w:rtl/>
        </w:rPr>
      </w:pPr>
      <w:bookmarkStart w:id="49" w:name="_Toc21463559"/>
      <w:r>
        <w:rPr>
          <w:rtl/>
        </w:rPr>
        <w:t>١٣ - دعايش درباره فرزند، رد نمى شود</w:t>
      </w:r>
      <w:bookmarkEnd w:id="49"/>
    </w:p>
    <w:p w:rsidR="001F2E2B" w:rsidRDefault="001F2E2B" w:rsidP="001F2E2B">
      <w:pPr>
        <w:pStyle w:val="libNormal"/>
        <w:rPr>
          <w:rtl/>
        </w:rPr>
      </w:pPr>
      <w:r>
        <w:rPr>
          <w:rFonts w:hint="eastAsia"/>
          <w:rtl/>
        </w:rPr>
        <w:t>امام</w:t>
      </w:r>
      <w:r>
        <w:rPr>
          <w:rtl/>
        </w:rPr>
        <w:t xml:space="preserve"> صادق</w:t>
      </w:r>
      <w:r w:rsidR="00CF159F" w:rsidRPr="009D796E">
        <w:rPr>
          <w:rStyle w:val="libAlaemChar"/>
          <w:rtl/>
        </w:rPr>
        <w:t>عليه‌السلام</w:t>
      </w:r>
      <w:r>
        <w:rPr>
          <w:rtl/>
        </w:rPr>
        <w:t xml:space="preserve"> فرموده است:</w:t>
      </w:r>
    </w:p>
    <w:p w:rsidR="001F2E2B" w:rsidRDefault="001F2E2B" w:rsidP="001F2E2B">
      <w:pPr>
        <w:pStyle w:val="libNormal"/>
        <w:rPr>
          <w:rtl/>
        </w:rPr>
      </w:pPr>
      <w:r>
        <w:rPr>
          <w:rFonts w:hint="eastAsia"/>
          <w:rtl/>
        </w:rPr>
        <w:t>ثلاث</w:t>
      </w:r>
      <w:r>
        <w:rPr>
          <w:rtl/>
        </w:rPr>
        <w:t xml:space="preserve"> دعوات لايحجبن عن الله تعالي: دعاء الوالد لولده اذا برّه. </w:t>
      </w:r>
      <w:r w:rsidRPr="009D796E">
        <w:rPr>
          <w:rStyle w:val="libFootnotenumChar"/>
          <w:rtl/>
        </w:rPr>
        <w:t>(١٢١)</w:t>
      </w:r>
    </w:p>
    <w:p w:rsidR="001F2E2B" w:rsidRDefault="001F2E2B" w:rsidP="001F2E2B">
      <w:pPr>
        <w:pStyle w:val="libNormal"/>
        <w:rPr>
          <w:rtl/>
        </w:rPr>
      </w:pPr>
      <w:r>
        <w:rPr>
          <w:rFonts w:hint="eastAsia"/>
          <w:rtl/>
        </w:rPr>
        <w:t>امام</w:t>
      </w:r>
      <w:r>
        <w:rPr>
          <w:rtl/>
        </w:rPr>
        <w:t xml:space="preserve"> صادق</w:t>
      </w:r>
      <w:r w:rsidR="00CF159F" w:rsidRPr="009D796E">
        <w:rPr>
          <w:rStyle w:val="libAlaemChar"/>
          <w:rtl/>
        </w:rPr>
        <w:t>عليه‌السلام</w:t>
      </w:r>
      <w:r>
        <w:rPr>
          <w:rtl/>
        </w:rPr>
        <w:t xml:space="preserve"> فرمود: سه دعاست که رد نمى شود و يکى، دعاى پدر براى فرزندش است، زمانى که به او نيکى کند.</w:t>
      </w:r>
    </w:p>
    <w:p w:rsidR="001F2E2B" w:rsidRDefault="003B6A1C" w:rsidP="001F2E2B">
      <w:pPr>
        <w:pStyle w:val="libNormal"/>
        <w:rPr>
          <w:rtl/>
        </w:rPr>
      </w:pPr>
      <w:r>
        <w:rPr>
          <w:rtl/>
        </w:rPr>
        <w:br w:type="page"/>
      </w:r>
    </w:p>
    <w:p w:rsidR="001F2E2B" w:rsidRDefault="001F2E2B" w:rsidP="003B6A1C">
      <w:pPr>
        <w:pStyle w:val="Heading3"/>
        <w:rPr>
          <w:rtl/>
        </w:rPr>
      </w:pPr>
      <w:bookmarkStart w:id="50" w:name="_Toc21463560"/>
      <w:r>
        <w:rPr>
          <w:rtl/>
        </w:rPr>
        <w:t>١٤ - باعث شناخت و معرفت انسان مى شود</w:t>
      </w:r>
      <w:bookmarkEnd w:id="50"/>
    </w:p>
    <w:p w:rsidR="001F2E2B" w:rsidRDefault="001F2E2B" w:rsidP="001F2E2B">
      <w:pPr>
        <w:pStyle w:val="libNormal"/>
        <w:rPr>
          <w:rtl/>
        </w:rPr>
      </w:pPr>
      <w:r>
        <w:rPr>
          <w:rFonts w:hint="eastAsia"/>
          <w:rtl/>
        </w:rPr>
        <w:t>امام</w:t>
      </w:r>
      <w:r>
        <w:rPr>
          <w:rtl/>
        </w:rPr>
        <w:t xml:space="preserve"> صادق</w:t>
      </w:r>
      <w:r w:rsidR="00CF159F" w:rsidRPr="009D796E">
        <w:rPr>
          <w:rStyle w:val="libAlaemChar"/>
          <w:rtl/>
        </w:rPr>
        <w:t>عليه‌السلام</w:t>
      </w:r>
      <w:r>
        <w:rPr>
          <w:rtl/>
        </w:rPr>
        <w:t xml:space="preserve"> مى فرمايد:</w:t>
      </w:r>
    </w:p>
    <w:p w:rsidR="001F2E2B" w:rsidRDefault="001F2E2B" w:rsidP="001F2E2B">
      <w:pPr>
        <w:pStyle w:val="libNormal"/>
        <w:rPr>
          <w:rtl/>
        </w:rPr>
      </w:pPr>
      <w:r>
        <w:rPr>
          <w:rFonts w:hint="eastAsia"/>
          <w:rtl/>
        </w:rPr>
        <w:t>برّ</w:t>
      </w:r>
      <w:r>
        <w:rPr>
          <w:rtl/>
        </w:rPr>
        <w:t xml:space="preserve"> الوالدين من حسن معرفة العبد باللّه. </w:t>
      </w:r>
      <w:r w:rsidRPr="009D796E">
        <w:rPr>
          <w:rStyle w:val="libFootnotenumChar"/>
          <w:rtl/>
        </w:rPr>
        <w:t>(١٢٢)</w:t>
      </w:r>
    </w:p>
    <w:p w:rsidR="001F2E2B" w:rsidRDefault="001F2E2B" w:rsidP="001F2E2B">
      <w:pPr>
        <w:pStyle w:val="libNormal"/>
        <w:rPr>
          <w:rtl/>
        </w:rPr>
      </w:pPr>
      <w:r>
        <w:rPr>
          <w:rFonts w:hint="eastAsia"/>
          <w:rtl/>
        </w:rPr>
        <w:t>نيکى</w:t>
      </w:r>
      <w:r>
        <w:rPr>
          <w:rtl/>
        </w:rPr>
        <w:t xml:space="preserve"> به پدر و مادر، از نشانه هاى شناخت انسان نسبت به پروردگار است.</w:t>
      </w:r>
    </w:p>
    <w:p w:rsidR="001F2E2B" w:rsidRDefault="003B6A1C" w:rsidP="001F2E2B">
      <w:pPr>
        <w:pStyle w:val="libNormal"/>
        <w:rPr>
          <w:rtl/>
        </w:rPr>
      </w:pPr>
      <w:r>
        <w:rPr>
          <w:rtl/>
        </w:rPr>
        <w:br w:type="page"/>
      </w:r>
    </w:p>
    <w:p w:rsidR="001F2E2B" w:rsidRDefault="001F2E2B" w:rsidP="003B6A1C">
      <w:pPr>
        <w:pStyle w:val="Heading3"/>
        <w:rPr>
          <w:rtl/>
        </w:rPr>
      </w:pPr>
      <w:bookmarkStart w:id="51" w:name="_Toc21463561"/>
      <w:r>
        <w:rPr>
          <w:rtl/>
        </w:rPr>
        <w:t>١٥ - باعث تأخير در مرگ مى شود</w:t>
      </w:r>
      <w:bookmarkEnd w:id="51"/>
    </w:p>
    <w:p w:rsidR="001F2E2B" w:rsidRDefault="001F2E2B" w:rsidP="001F2E2B">
      <w:pPr>
        <w:pStyle w:val="libNormal"/>
        <w:rPr>
          <w:rtl/>
        </w:rPr>
      </w:pPr>
      <w:r>
        <w:rPr>
          <w:rFonts w:hint="eastAsia"/>
          <w:rtl/>
        </w:rPr>
        <w:t>رسول</w:t>
      </w:r>
      <w:r>
        <w:rPr>
          <w:rtl/>
        </w:rPr>
        <w:t xml:space="preserve"> خدا</w:t>
      </w:r>
      <w:r w:rsidR="00CF159F" w:rsidRPr="009D796E">
        <w:rPr>
          <w:rStyle w:val="libAlaemChar"/>
          <w:rtl/>
        </w:rPr>
        <w:t>صلى‌الله‌عليه‌وآله</w:t>
      </w:r>
      <w:r>
        <w:rPr>
          <w:rtl/>
        </w:rPr>
        <w:t xml:space="preserve"> فرموده است:</w:t>
      </w:r>
    </w:p>
    <w:p w:rsidR="001F2E2B" w:rsidRDefault="001F2E2B" w:rsidP="001F2E2B">
      <w:pPr>
        <w:pStyle w:val="libNormal"/>
        <w:rPr>
          <w:rtl/>
        </w:rPr>
      </w:pPr>
      <w:r>
        <w:rPr>
          <w:rFonts w:hint="eastAsia"/>
          <w:rtl/>
        </w:rPr>
        <w:t>رأيت</w:t>
      </w:r>
      <w:r>
        <w:rPr>
          <w:rtl/>
        </w:rPr>
        <w:t xml:space="preserve"> بالمنام رجلاً من أمّتى قد أتاه ملک الموت لقبض روحه، فجاء برّه بوالديه فمنعه منه. </w:t>
      </w:r>
      <w:r w:rsidRPr="009D796E">
        <w:rPr>
          <w:rStyle w:val="libFootnotenumChar"/>
          <w:rtl/>
        </w:rPr>
        <w:t>(١٢٣)</w:t>
      </w:r>
    </w:p>
    <w:p w:rsidR="001F2E2B" w:rsidRDefault="001F2E2B" w:rsidP="001F2E2B">
      <w:pPr>
        <w:pStyle w:val="libNormal"/>
        <w:rPr>
          <w:rtl/>
        </w:rPr>
      </w:pPr>
      <w:r>
        <w:rPr>
          <w:rFonts w:hint="eastAsia"/>
          <w:rtl/>
        </w:rPr>
        <w:t>در</w:t>
      </w:r>
      <w:r>
        <w:rPr>
          <w:rtl/>
        </w:rPr>
        <w:t xml:space="preserve"> خواب ديدم که ملک الموت مى خواهد يکى از امّتم را قبض روح کند. در اين هنگام، آن شخص به پدر و مادر نيکى کرد. لذا [خداوند] از قبض روح او منع کرد.</w:t>
      </w:r>
    </w:p>
    <w:p w:rsidR="001F2E2B" w:rsidRDefault="003B6A1C" w:rsidP="001F2E2B">
      <w:pPr>
        <w:pStyle w:val="libNormal"/>
        <w:rPr>
          <w:rtl/>
        </w:rPr>
      </w:pPr>
      <w:r>
        <w:rPr>
          <w:rtl/>
        </w:rPr>
        <w:br w:type="page"/>
      </w:r>
    </w:p>
    <w:p w:rsidR="001F2E2B" w:rsidRDefault="001F2E2B" w:rsidP="003B6A1C">
      <w:pPr>
        <w:pStyle w:val="Heading3"/>
        <w:rPr>
          <w:rtl/>
        </w:rPr>
      </w:pPr>
      <w:bookmarkStart w:id="52" w:name="_Toc21463562"/>
      <w:r>
        <w:rPr>
          <w:rtl/>
        </w:rPr>
        <w:t>١٦ - ثواب حج دارد</w:t>
      </w:r>
      <w:bookmarkEnd w:id="52"/>
    </w:p>
    <w:p w:rsidR="001F2E2B" w:rsidRDefault="001F2E2B" w:rsidP="001F2E2B">
      <w:pPr>
        <w:pStyle w:val="libNormal"/>
        <w:rPr>
          <w:rtl/>
        </w:rPr>
      </w:pPr>
      <w:r>
        <w:rPr>
          <w:rFonts w:hint="eastAsia"/>
          <w:rtl/>
        </w:rPr>
        <w:t>از</w:t>
      </w:r>
      <w:r>
        <w:rPr>
          <w:rtl/>
        </w:rPr>
        <w:t xml:space="preserve"> پيامبر</w:t>
      </w:r>
      <w:r w:rsidR="00CF159F" w:rsidRPr="009D796E">
        <w:rPr>
          <w:rStyle w:val="libAlaemChar"/>
          <w:rtl/>
        </w:rPr>
        <w:t>صلى‌الله‌عليه‌وآله</w:t>
      </w:r>
      <w:r>
        <w:rPr>
          <w:rtl/>
        </w:rPr>
        <w:t xml:space="preserve"> روايت شده است:</w:t>
      </w:r>
    </w:p>
    <w:p w:rsidR="001F2E2B" w:rsidRDefault="001F2E2B" w:rsidP="001F2E2B">
      <w:pPr>
        <w:pStyle w:val="libNormal"/>
        <w:rPr>
          <w:rtl/>
        </w:rPr>
      </w:pPr>
      <w:r>
        <w:rPr>
          <w:rFonts w:hint="eastAsia"/>
          <w:rtl/>
        </w:rPr>
        <w:t>ما</w:t>
      </w:r>
      <w:r>
        <w:rPr>
          <w:rtl/>
        </w:rPr>
        <w:t xml:space="preserve"> من ولد بارّ ينظر الى والديه نظر رحمة الاّ کان له بکلّ نظرة حجّة مبرورة؛ فقالوا: يا رسول الله! و ان نظر فى کلّ يوم مأة» قال: نعم، الله أکبر و أطيب. </w:t>
      </w:r>
      <w:r w:rsidRPr="009D796E">
        <w:rPr>
          <w:rStyle w:val="libFootnotenumChar"/>
          <w:rtl/>
        </w:rPr>
        <w:t>(١٢٤)</w:t>
      </w:r>
    </w:p>
    <w:p w:rsidR="001F2E2B" w:rsidRDefault="001F2E2B" w:rsidP="001F2E2B">
      <w:pPr>
        <w:pStyle w:val="libNormal"/>
        <w:rPr>
          <w:rtl/>
        </w:rPr>
      </w:pPr>
      <w:r>
        <w:rPr>
          <w:rtl/>
        </w:rPr>
        <w:t>[فرمود:]هر فرزندى که از روى رحمت و نيکى به پدر و مادر نگاه کند، به هر نگاهش [ثواب] يک حجّ قبول شده، داده مى شود. عرضه داشتند: «اى رسول خدا! اگر در هر روز صد بار نگاه مى کند». فرمود: آري! خداوند بزرگ است.</w:t>
      </w:r>
    </w:p>
    <w:p w:rsidR="001F2E2B" w:rsidRDefault="003B6A1C" w:rsidP="001F2E2B">
      <w:pPr>
        <w:pStyle w:val="libNormal"/>
        <w:rPr>
          <w:rtl/>
        </w:rPr>
      </w:pPr>
      <w:r>
        <w:rPr>
          <w:rtl/>
        </w:rPr>
        <w:br w:type="page"/>
      </w:r>
    </w:p>
    <w:p w:rsidR="001F2E2B" w:rsidRDefault="001F2E2B" w:rsidP="003B6A1C">
      <w:pPr>
        <w:pStyle w:val="Heading3"/>
        <w:rPr>
          <w:rtl/>
        </w:rPr>
      </w:pPr>
      <w:bookmarkStart w:id="53" w:name="_Toc21463563"/>
      <w:r>
        <w:rPr>
          <w:rtl/>
        </w:rPr>
        <w:t>١٧ - هرگز فقير نمى شود</w:t>
      </w:r>
      <w:bookmarkEnd w:id="53"/>
    </w:p>
    <w:p w:rsidR="001F2E2B" w:rsidRDefault="001F2E2B" w:rsidP="001F2E2B">
      <w:pPr>
        <w:pStyle w:val="libNormal"/>
        <w:rPr>
          <w:rtl/>
        </w:rPr>
      </w:pPr>
      <w:r>
        <w:rPr>
          <w:rFonts w:hint="eastAsia"/>
          <w:rtl/>
        </w:rPr>
        <w:t>امام</w:t>
      </w:r>
      <w:r>
        <w:rPr>
          <w:rtl/>
        </w:rPr>
        <w:t xml:space="preserve"> صادق</w:t>
      </w:r>
      <w:r w:rsidR="00CF159F" w:rsidRPr="00147522">
        <w:rPr>
          <w:rStyle w:val="libAlaemChar"/>
          <w:rtl/>
        </w:rPr>
        <w:t>عليه‌السلام</w:t>
      </w:r>
      <w:r>
        <w:rPr>
          <w:rtl/>
        </w:rPr>
        <w:t xml:space="preserve"> مى فرمايد:</w:t>
      </w:r>
    </w:p>
    <w:p w:rsidR="001F2E2B" w:rsidRDefault="001F2E2B" w:rsidP="001F2E2B">
      <w:pPr>
        <w:pStyle w:val="libNormal"/>
        <w:rPr>
          <w:rtl/>
        </w:rPr>
      </w:pPr>
      <w:r>
        <w:rPr>
          <w:rtl/>
        </w:rPr>
        <w:t xml:space="preserve">... فليکن بوالديه بارّاً فاذا کان کذلک لم يصبه فى حياته فقرا أبداً. </w:t>
      </w:r>
      <w:r w:rsidRPr="00147522">
        <w:rPr>
          <w:rStyle w:val="libFootnotenumChar"/>
          <w:rtl/>
        </w:rPr>
        <w:t>(١٢٥)</w:t>
      </w:r>
    </w:p>
    <w:p w:rsidR="001F2E2B" w:rsidRDefault="001F2E2B" w:rsidP="001F2E2B">
      <w:pPr>
        <w:pStyle w:val="libNormal"/>
        <w:rPr>
          <w:rtl/>
        </w:rPr>
      </w:pPr>
      <w:r>
        <w:rPr>
          <w:rFonts w:hint="eastAsia"/>
          <w:rtl/>
        </w:rPr>
        <w:t>هر</w:t>
      </w:r>
      <w:r>
        <w:rPr>
          <w:rtl/>
        </w:rPr>
        <w:t xml:space="preserve"> کسى مى خواهد که خداوند، سکرات مرگ را بر او آسان گرداند، به پدر و مادر نيکى کند که در اين هنگام، هرگز در زندگى اش فقير نمى شود.</w:t>
      </w:r>
    </w:p>
    <w:p w:rsidR="001F2E2B" w:rsidRDefault="003B6A1C" w:rsidP="001F2E2B">
      <w:pPr>
        <w:pStyle w:val="libNormal"/>
        <w:rPr>
          <w:rtl/>
        </w:rPr>
      </w:pPr>
      <w:r>
        <w:rPr>
          <w:rtl/>
        </w:rPr>
        <w:br w:type="page"/>
      </w:r>
    </w:p>
    <w:p w:rsidR="001F2E2B" w:rsidRDefault="001F2E2B" w:rsidP="003B6A1C">
      <w:pPr>
        <w:pStyle w:val="Heading3"/>
        <w:rPr>
          <w:rtl/>
        </w:rPr>
      </w:pPr>
      <w:bookmarkStart w:id="54" w:name="_Toc21463564"/>
      <w:r>
        <w:rPr>
          <w:rtl/>
        </w:rPr>
        <w:t>١٨ - نيکى به والدين، نعمت خداوند است</w:t>
      </w:r>
      <w:bookmarkEnd w:id="54"/>
    </w:p>
    <w:p w:rsidR="001F2E2B" w:rsidRDefault="001F2E2B" w:rsidP="001F2E2B">
      <w:pPr>
        <w:pStyle w:val="libNormal"/>
        <w:rPr>
          <w:rtl/>
        </w:rPr>
      </w:pPr>
      <w:r>
        <w:rPr>
          <w:rFonts w:hint="eastAsia"/>
          <w:rtl/>
        </w:rPr>
        <w:t>رسول</w:t>
      </w:r>
      <w:r>
        <w:rPr>
          <w:rtl/>
        </w:rPr>
        <w:t xml:space="preserve"> خدا</w:t>
      </w:r>
      <w:r w:rsidR="00CF159F" w:rsidRPr="00147522">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من</w:t>
      </w:r>
      <w:r>
        <w:rPr>
          <w:rtl/>
        </w:rPr>
        <w:t xml:space="preserve"> نعمة الله على الرجل أن يشبه والده. </w:t>
      </w:r>
      <w:r w:rsidRPr="00147522">
        <w:rPr>
          <w:rStyle w:val="libFootnotenumChar"/>
          <w:rtl/>
        </w:rPr>
        <w:t>(١٢٦)</w:t>
      </w:r>
    </w:p>
    <w:p w:rsidR="001F2E2B" w:rsidRDefault="001F2E2B" w:rsidP="001F2E2B">
      <w:pPr>
        <w:pStyle w:val="libNormal"/>
        <w:rPr>
          <w:rtl/>
        </w:rPr>
      </w:pPr>
      <w:r>
        <w:rPr>
          <w:rFonts w:hint="eastAsia"/>
          <w:rtl/>
        </w:rPr>
        <w:t>از</w:t>
      </w:r>
      <w:r>
        <w:rPr>
          <w:rtl/>
        </w:rPr>
        <w:t xml:space="preserve"> نعمتهاى خداوند بر انسان، آن است که پدرش را گرامى دارد.</w:t>
      </w:r>
    </w:p>
    <w:p w:rsidR="001F2E2B" w:rsidRDefault="003B6A1C" w:rsidP="001F2E2B">
      <w:pPr>
        <w:pStyle w:val="libNormal"/>
        <w:rPr>
          <w:rtl/>
        </w:rPr>
      </w:pPr>
      <w:r>
        <w:rPr>
          <w:rtl/>
        </w:rPr>
        <w:br w:type="page"/>
      </w:r>
    </w:p>
    <w:p w:rsidR="001F2E2B" w:rsidRDefault="001F2E2B" w:rsidP="003B6A1C">
      <w:pPr>
        <w:pStyle w:val="Heading3"/>
        <w:rPr>
          <w:rtl/>
        </w:rPr>
      </w:pPr>
      <w:bookmarkStart w:id="55" w:name="_Toc21463565"/>
      <w:r>
        <w:rPr>
          <w:rtl/>
        </w:rPr>
        <w:t>١٩ - اطاعت خداوند است</w:t>
      </w:r>
      <w:bookmarkEnd w:id="55"/>
    </w:p>
    <w:p w:rsidR="001F2E2B" w:rsidRDefault="001F2E2B" w:rsidP="001F2E2B">
      <w:pPr>
        <w:pStyle w:val="libNormal"/>
        <w:rPr>
          <w:rtl/>
        </w:rPr>
      </w:pPr>
      <w:r>
        <w:rPr>
          <w:rFonts w:hint="eastAsia"/>
          <w:rtl/>
        </w:rPr>
        <w:t>پيامبر</w:t>
      </w:r>
      <w:r>
        <w:rPr>
          <w:rtl/>
        </w:rPr>
        <w:t xml:space="preserve"> اسلام</w:t>
      </w:r>
      <w:r w:rsidR="00CF159F" w:rsidRPr="00147522">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فان</w:t>
      </w:r>
      <w:r>
        <w:rPr>
          <w:rtl/>
        </w:rPr>
        <w:t xml:space="preserve"> صلتهما طاعة الله. </w:t>
      </w:r>
      <w:r w:rsidRPr="00147522">
        <w:rPr>
          <w:rStyle w:val="libFootnotenumChar"/>
          <w:rtl/>
        </w:rPr>
        <w:t>(١٢٧)</w:t>
      </w:r>
    </w:p>
    <w:p w:rsidR="001F2E2B" w:rsidRDefault="001F2E2B" w:rsidP="001F2E2B">
      <w:pPr>
        <w:pStyle w:val="libNormal"/>
        <w:rPr>
          <w:rtl/>
        </w:rPr>
      </w:pPr>
      <w:r>
        <w:rPr>
          <w:rFonts w:hint="eastAsia"/>
          <w:rtl/>
        </w:rPr>
        <w:t>نيکى</w:t>
      </w:r>
      <w:r>
        <w:rPr>
          <w:rtl/>
        </w:rPr>
        <w:t xml:space="preserve"> به پدر و مادر، طاعت خداوند است.</w:t>
      </w:r>
    </w:p>
    <w:p w:rsidR="001F2E2B" w:rsidRDefault="003B6A1C" w:rsidP="003B6A1C">
      <w:pPr>
        <w:pStyle w:val="Heading3"/>
        <w:rPr>
          <w:rtl/>
        </w:rPr>
      </w:pPr>
      <w:r>
        <w:rPr>
          <w:rtl/>
        </w:rPr>
        <w:br w:type="page"/>
      </w:r>
    </w:p>
    <w:p w:rsidR="001F2E2B" w:rsidRDefault="001F2E2B" w:rsidP="003B6A1C">
      <w:pPr>
        <w:pStyle w:val="Heading3"/>
        <w:rPr>
          <w:rtl/>
        </w:rPr>
      </w:pPr>
      <w:bookmarkStart w:id="56" w:name="_Toc21463566"/>
      <w:r>
        <w:rPr>
          <w:rtl/>
        </w:rPr>
        <w:t>٢٠ - حضرت موسى</w:t>
      </w:r>
      <w:r w:rsidR="003B6A1C">
        <w:rPr>
          <w:rFonts w:hint="cs"/>
          <w:rtl/>
        </w:rPr>
        <w:t xml:space="preserve"> </w:t>
      </w:r>
      <w:r w:rsidR="00CF159F" w:rsidRPr="003B6A1C">
        <w:rPr>
          <w:rtl/>
        </w:rPr>
        <w:t>عليه‌السلام</w:t>
      </w:r>
      <w:r>
        <w:rPr>
          <w:rtl/>
        </w:rPr>
        <w:t xml:space="preserve"> به چنين کسى غبطه مى خورد</w:t>
      </w:r>
      <w:bookmarkEnd w:id="56"/>
    </w:p>
    <w:p w:rsidR="001F2E2B" w:rsidRDefault="001F2E2B" w:rsidP="001F2E2B">
      <w:pPr>
        <w:pStyle w:val="libNormal"/>
        <w:rPr>
          <w:rtl/>
        </w:rPr>
      </w:pPr>
      <w:r>
        <w:rPr>
          <w:rFonts w:hint="eastAsia"/>
          <w:rtl/>
        </w:rPr>
        <w:t>در</w:t>
      </w:r>
      <w:r>
        <w:rPr>
          <w:rtl/>
        </w:rPr>
        <w:t xml:space="preserve"> روايتى آمده است:</w:t>
      </w:r>
    </w:p>
    <w:p w:rsidR="001F2E2B" w:rsidRDefault="001F2E2B" w:rsidP="001F2E2B">
      <w:pPr>
        <w:pStyle w:val="libNormal"/>
        <w:rPr>
          <w:rtl/>
        </w:rPr>
      </w:pPr>
      <w:r>
        <w:rPr>
          <w:rFonts w:hint="eastAsia"/>
          <w:rtl/>
        </w:rPr>
        <w:t>روى</w:t>
      </w:r>
      <w:r>
        <w:rPr>
          <w:rtl/>
        </w:rPr>
        <w:t xml:space="preserve"> أنّ موسى</w:t>
      </w:r>
      <w:r w:rsidR="00CF159F" w:rsidRPr="00147522">
        <w:rPr>
          <w:rStyle w:val="libAlaemChar"/>
          <w:rtl/>
        </w:rPr>
        <w:t>عليه‌السلام</w:t>
      </w:r>
      <w:r>
        <w:rPr>
          <w:rtl/>
        </w:rPr>
        <w:t xml:space="preserve"> لمّا ناجى ربّه رأى رجلاً تحت ساق العرش قائماً يصلّى فغبطه بمکانه، فقال: «يا ربّ بم بلّغت عبدک هذا ما أري؟» قال: يا موسي! انّه کان بارّاً بوالديه. </w:t>
      </w:r>
      <w:r w:rsidRPr="00E27345">
        <w:rPr>
          <w:rStyle w:val="libFootnotenumChar"/>
          <w:rtl/>
        </w:rPr>
        <w:t>(١٢٨)</w:t>
      </w:r>
    </w:p>
    <w:p w:rsidR="001F2E2B" w:rsidRDefault="001F2E2B" w:rsidP="001F2E2B">
      <w:pPr>
        <w:pStyle w:val="libNormal"/>
        <w:rPr>
          <w:rtl/>
        </w:rPr>
      </w:pPr>
      <w:r>
        <w:rPr>
          <w:rFonts w:hint="eastAsia"/>
          <w:rtl/>
        </w:rPr>
        <w:t>وقتى</w:t>
      </w:r>
      <w:r>
        <w:rPr>
          <w:rtl/>
        </w:rPr>
        <w:t xml:space="preserve"> حضرت موسى با پروردگارش مناجات مى کرد، مردى را ديد که مناجات مى کند. حضرت موسى به مقام و درجه او غبطه خورد. عرض کرد:</w:t>
      </w:r>
    </w:p>
    <w:p w:rsidR="001F2E2B" w:rsidRDefault="001F2E2B" w:rsidP="001F2E2B">
      <w:pPr>
        <w:pStyle w:val="libNormal"/>
        <w:rPr>
          <w:rtl/>
        </w:rPr>
      </w:pPr>
      <w:r>
        <w:rPr>
          <w:rFonts w:hint="eastAsia"/>
          <w:rtl/>
        </w:rPr>
        <w:t>«پروردگارا</w:t>
      </w:r>
      <w:r>
        <w:rPr>
          <w:rtl/>
        </w:rPr>
        <w:t>! به چه وسيله بنده ات را به اين مقام رساندي؟». فرمود: اى موسي! اين مرد به پدر و مادر خود، نيکى مى کرد.</w:t>
      </w:r>
    </w:p>
    <w:p w:rsidR="001F2E2B" w:rsidRDefault="003B6A1C" w:rsidP="001F2E2B">
      <w:pPr>
        <w:pStyle w:val="libNormal"/>
        <w:rPr>
          <w:rtl/>
        </w:rPr>
      </w:pPr>
      <w:r>
        <w:rPr>
          <w:rtl/>
        </w:rPr>
        <w:br w:type="page"/>
      </w:r>
    </w:p>
    <w:p w:rsidR="001F2E2B" w:rsidRDefault="001F2E2B" w:rsidP="003B6A1C">
      <w:pPr>
        <w:pStyle w:val="Heading3"/>
        <w:rPr>
          <w:rtl/>
        </w:rPr>
      </w:pPr>
      <w:bookmarkStart w:id="57" w:name="_Toc21463567"/>
      <w:r>
        <w:rPr>
          <w:rtl/>
        </w:rPr>
        <w:t>٢١ - بهترين افراد در روز قيامت است</w:t>
      </w:r>
      <w:bookmarkEnd w:id="57"/>
    </w:p>
    <w:p w:rsidR="001F2E2B" w:rsidRDefault="001F2E2B" w:rsidP="001F2E2B">
      <w:pPr>
        <w:pStyle w:val="libNormal"/>
        <w:rPr>
          <w:rtl/>
        </w:rPr>
      </w:pPr>
      <w:r>
        <w:rPr>
          <w:rFonts w:hint="eastAsia"/>
          <w:rtl/>
        </w:rPr>
        <w:t>در</w:t>
      </w:r>
      <w:r>
        <w:rPr>
          <w:rtl/>
        </w:rPr>
        <w:t xml:space="preserve"> روايت آمده است:</w:t>
      </w:r>
    </w:p>
    <w:p w:rsidR="001F2E2B" w:rsidRDefault="001F2E2B" w:rsidP="001F2E2B">
      <w:pPr>
        <w:pStyle w:val="libNormal"/>
        <w:rPr>
          <w:rtl/>
        </w:rPr>
      </w:pPr>
      <w:r>
        <w:rPr>
          <w:rFonts w:hint="eastAsia"/>
          <w:rtl/>
        </w:rPr>
        <w:t>سيد</w:t>
      </w:r>
      <w:r>
        <w:rPr>
          <w:rtl/>
        </w:rPr>
        <w:t xml:space="preserve"> الأبرار يوم القيامه رجل برّ والديه. </w:t>
      </w:r>
      <w:r w:rsidRPr="00E27345">
        <w:rPr>
          <w:rStyle w:val="libFootnotenumChar"/>
          <w:rtl/>
        </w:rPr>
        <w:t>(١٢٩)</w:t>
      </w:r>
    </w:p>
    <w:p w:rsidR="001F2E2B" w:rsidRDefault="001F2E2B" w:rsidP="001F2E2B">
      <w:pPr>
        <w:pStyle w:val="libNormal"/>
        <w:rPr>
          <w:rtl/>
        </w:rPr>
      </w:pPr>
      <w:r>
        <w:rPr>
          <w:rFonts w:hint="eastAsia"/>
          <w:rtl/>
        </w:rPr>
        <w:t>بهترين</w:t>
      </w:r>
      <w:r>
        <w:rPr>
          <w:rtl/>
        </w:rPr>
        <w:t xml:space="preserve"> نيکوکار در روز قيامت، مردى است که به پدر و مادر خود، نيکى کند.</w:t>
      </w:r>
    </w:p>
    <w:p w:rsidR="001F2E2B" w:rsidRDefault="001F2E2B" w:rsidP="001F2E2B">
      <w:pPr>
        <w:pStyle w:val="libNormal"/>
        <w:rPr>
          <w:rtl/>
        </w:rPr>
      </w:pPr>
      <w:r>
        <w:rPr>
          <w:rFonts w:hint="eastAsia"/>
          <w:rtl/>
        </w:rPr>
        <w:t>البته</w:t>
      </w:r>
      <w:r>
        <w:rPr>
          <w:rtl/>
        </w:rPr>
        <w:t xml:space="preserve"> اين مرد، شخص نيکوکار در روز قيامت است و در دنيا هم، موجب خوشبختى و خرسندى و سعادت در زندگى اوست.</w:t>
      </w:r>
    </w:p>
    <w:p w:rsidR="001F2E2B" w:rsidRDefault="003B6A1C" w:rsidP="001F2E2B">
      <w:pPr>
        <w:pStyle w:val="libNormal"/>
        <w:rPr>
          <w:rtl/>
        </w:rPr>
      </w:pPr>
      <w:r>
        <w:rPr>
          <w:rtl/>
        </w:rPr>
        <w:br w:type="page"/>
      </w:r>
    </w:p>
    <w:p w:rsidR="001F2E2B" w:rsidRDefault="001F2E2B" w:rsidP="003B6A1C">
      <w:pPr>
        <w:pStyle w:val="Heading3"/>
        <w:rPr>
          <w:rtl/>
        </w:rPr>
      </w:pPr>
      <w:bookmarkStart w:id="58" w:name="_Toc21463568"/>
      <w:r>
        <w:rPr>
          <w:rtl/>
        </w:rPr>
        <w:t>٢٢ - از صفات شيعه است</w:t>
      </w:r>
      <w:bookmarkEnd w:id="58"/>
    </w:p>
    <w:p w:rsidR="001F2E2B" w:rsidRDefault="001F2E2B" w:rsidP="001F2E2B">
      <w:pPr>
        <w:pStyle w:val="libNormal"/>
        <w:rPr>
          <w:rtl/>
        </w:rPr>
      </w:pPr>
      <w:r>
        <w:rPr>
          <w:rFonts w:hint="eastAsia"/>
          <w:rtl/>
        </w:rPr>
        <w:t>امام</w:t>
      </w:r>
      <w:r>
        <w:rPr>
          <w:rtl/>
        </w:rPr>
        <w:t xml:space="preserve"> باقر</w:t>
      </w:r>
      <w:r w:rsidR="00CF159F" w:rsidRPr="00E27345">
        <w:rPr>
          <w:rStyle w:val="libAlaemChar"/>
          <w:rtl/>
        </w:rPr>
        <w:t>عليه‌السلام</w:t>
      </w:r>
      <w:r>
        <w:rPr>
          <w:rtl/>
        </w:rPr>
        <w:t xml:space="preserve"> مى فرمايد:</w:t>
      </w:r>
    </w:p>
    <w:p w:rsidR="001F2E2B" w:rsidRDefault="001F2E2B" w:rsidP="001F2E2B">
      <w:pPr>
        <w:pStyle w:val="libNormal"/>
        <w:rPr>
          <w:rtl/>
        </w:rPr>
      </w:pPr>
      <w:r>
        <w:rPr>
          <w:rFonts w:hint="eastAsia"/>
          <w:rtl/>
        </w:rPr>
        <w:t>ما</w:t>
      </w:r>
      <w:r>
        <w:rPr>
          <w:rtl/>
        </w:rPr>
        <w:t xml:space="preserve"> شيعتنا الاّ من أتقى اللّه و اطاعه و ما کانوا يعرفون الاّ بالتواضع و التخشع و أداء الأمانة و کثرة ذکر الله والصوم و الصلاة و البرّ بالوالدين. </w:t>
      </w:r>
      <w:r w:rsidRPr="00E27345">
        <w:rPr>
          <w:rStyle w:val="libFootnotenumChar"/>
          <w:rtl/>
        </w:rPr>
        <w:t>(١٣٠)</w:t>
      </w:r>
    </w:p>
    <w:p w:rsidR="001F2E2B" w:rsidRDefault="001F2E2B" w:rsidP="001F2E2B">
      <w:pPr>
        <w:pStyle w:val="libNormal"/>
        <w:rPr>
          <w:rtl/>
        </w:rPr>
      </w:pPr>
      <w:r>
        <w:rPr>
          <w:rFonts w:hint="eastAsia"/>
          <w:rtl/>
        </w:rPr>
        <w:t>شيعه</w:t>
      </w:r>
      <w:r>
        <w:rPr>
          <w:rtl/>
        </w:rPr>
        <w:t xml:space="preserve"> ما نيست، جز کسى که خدا را در نظر داشته باشد و او را اطاعت کند، و شيعه را نمى توان شناخت، جز با تواضع، افتادگى، اداى امانت، ذکر فراوان، روزه گرفتن، نماز خواندن و نيکى با پدر و مادر.</w:t>
      </w:r>
    </w:p>
    <w:p w:rsidR="001F2E2B" w:rsidRDefault="003B6A1C" w:rsidP="001F2E2B">
      <w:pPr>
        <w:pStyle w:val="libNormal"/>
        <w:rPr>
          <w:rtl/>
        </w:rPr>
      </w:pPr>
      <w:r>
        <w:rPr>
          <w:rtl/>
        </w:rPr>
        <w:br w:type="page"/>
      </w:r>
    </w:p>
    <w:p w:rsidR="001F2E2B" w:rsidRDefault="001F2E2B" w:rsidP="003B6A1C">
      <w:pPr>
        <w:pStyle w:val="Heading3"/>
        <w:rPr>
          <w:rtl/>
        </w:rPr>
      </w:pPr>
      <w:bookmarkStart w:id="59" w:name="_Toc21463569"/>
      <w:r>
        <w:rPr>
          <w:rtl/>
        </w:rPr>
        <w:t>٢٣ - سبب ورود به بهشت است</w:t>
      </w:r>
      <w:bookmarkEnd w:id="59"/>
    </w:p>
    <w:p w:rsidR="001F2E2B" w:rsidRDefault="001F2E2B" w:rsidP="001F2E2B">
      <w:pPr>
        <w:pStyle w:val="libNormal"/>
        <w:rPr>
          <w:rtl/>
        </w:rPr>
      </w:pPr>
      <w:r>
        <w:rPr>
          <w:rFonts w:hint="eastAsia"/>
          <w:rtl/>
        </w:rPr>
        <w:t>امام</w:t>
      </w:r>
      <w:r>
        <w:rPr>
          <w:rtl/>
        </w:rPr>
        <w:t xml:space="preserve"> صادق</w:t>
      </w:r>
      <w:r w:rsidR="00CF159F" w:rsidRPr="00E27345">
        <w:rPr>
          <w:rStyle w:val="libAlaemChar"/>
          <w:rtl/>
        </w:rPr>
        <w:t>عليه‌السلام</w:t>
      </w:r>
      <w:r>
        <w:rPr>
          <w:rtl/>
        </w:rPr>
        <w:t xml:space="preserve"> فرموده است:</w:t>
      </w:r>
    </w:p>
    <w:p w:rsidR="001F2E2B" w:rsidRDefault="001F2E2B" w:rsidP="001F2E2B">
      <w:pPr>
        <w:pStyle w:val="libNormal"/>
        <w:rPr>
          <w:rtl/>
        </w:rPr>
      </w:pPr>
      <w:r>
        <w:rPr>
          <w:rFonts w:hint="eastAsia"/>
          <w:rtl/>
        </w:rPr>
        <w:t>قال</w:t>
      </w:r>
      <w:r>
        <w:rPr>
          <w:rtl/>
        </w:rPr>
        <w:t xml:space="preserve"> يأتى يوم القيامة شى ء مثل الکبة فيدفع فى ظهر المؤمن فيدخله الجّنة، فيقال: هذا البرّ. </w:t>
      </w:r>
      <w:r w:rsidRPr="00E27345">
        <w:rPr>
          <w:rStyle w:val="libFootnotenumChar"/>
          <w:rtl/>
        </w:rPr>
        <w:t>(١٣١)</w:t>
      </w:r>
    </w:p>
    <w:p w:rsidR="001F2E2B" w:rsidRDefault="001F2E2B" w:rsidP="001F2E2B">
      <w:pPr>
        <w:pStyle w:val="libNormal"/>
        <w:rPr>
          <w:rtl/>
        </w:rPr>
      </w:pPr>
      <w:r>
        <w:rPr>
          <w:rFonts w:hint="eastAsia"/>
          <w:rtl/>
        </w:rPr>
        <w:t>روز</w:t>
      </w:r>
      <w:r>
        <w:rPr>
          <w:rtl/>
        </w:rPr>
        <w:t xml:space="preserve"> رستاخيز، چيزى مثل سپر آورده مى شود و در بهشت بر سر مؤمن افکنده گردد و او را داخل بهشت مى کند و گفته مى شود که اين، به سبب نيکى به والدين و خويشان و مؤمنان است.</w:t>
      </w:r>
    </w:p>
    <w:p w:rsidR="001F2E2B" w:rsidRDefault="001F2E2B" w:rsidP="001F2E2B">
      <w:pPr>
        <w:pStyle w:val="libNormal"/>
        <w:rPr>
          <w:rtl/>
        </w:rPr>
      </w:pPr>
      <w:r>
        <w:rPr>
          <w:rFonts w:hint="eastAsia"/>
          <w:rtl/>
        </w:rPr>
        <w:t>در</w:t>
      </w:r>
      <w:r>
        <w:rPr>
          <w:rtl/>
        </w:rPr>
        <w:t xml:space="preserve"> روايت ديگرى از امام باقر</w:t>
      </w:r>
      <w:r w:rsidR="00CF159F" w:rsidRPr="00E27345">
        <w:rPr>
          <w:rStyle w:val="libAlaemChar"/>
          <w:rtl/>
        </w:rPr>
        <w:t>عليه‌السلام</w:t>
      </w:r>
      <w:r>
        <w:rPr>
          <w:rtl/>
        </w:rPr>
        <w:t xml:space="preserve"> آمده است:</w:t>
      </w:r>
    </w:p>
    <w:p w:rsidR="001F2E2B" w:rsidRDefault="001F2E2B" w:rsidP="001F2E2B">
      <w:pPr>
        <w:pStyle w:val="libNormal"/>
        <w:rPr>
          <w:rtl/>
        </w:rPr>
      </w:pPr>
      <w:r>
        <w:rPr>
          <w:rFonts w:hint="eastAsia"/>
          <w:rtl/>
        </w:rPr>
        <w:t>أربع</w:t>
      </w:r>
      <w:r>
        <w:rPr>
          <w:rtl/>
        </w:rPr>
        <w:t xml:space="preserve"> من کنّ فيه بنى اللّه له بيتاً فى الجنّه: من آوى اليتيم، و رحم الضعيف و أشفق على والديه، و رفق بمملوکه. </w:t>
      </w:r>
      <w:r w:rsidRPr="00E27345">
        <w:rPr>
          <w:rStyle w:val="libFootnotenumChar"/>
          <w:rtl/>
        </w:rPr>
        <w:t>(١٣٢)</w:t>
      </w:r>
    </w:p>
    <w:p w:rsidR="001F2E2B" w:rsidRDefault="001F2E2B" w:rsidP="001F2E2B">
      <w:pPr>
        <w:pStyle w:val="libNormal"/>
        <w:rPr>
          <w:rtl/>
        </w:rPr>
      </w:pPr>
      <w:r>
        <w:rPr>
          <w:rFonts w:hint="eastAsia"/>
          <w:rtl/>
        </w:rPr>
        <w:t>چهار</w:t>
      </w:r>
      <w:r>
        <w:rPr>
          <w:rtl/>
        </w:rPr>
        <w:t xml:space="preserve"> دسته هستند که اگر اين چهار صفت در آنها باشد، خدا براى آنان در بهشت خانه آماده کرده است: ١) کسى که يتيمى را پناه دهد؛ ٢) به ضعيف ترحّم کند؛ ٣) به پدر و مادر، مهربان باشد؛ ٤) با مملوک خود مهربان باشد و با او مدارا کند.</w:t>
      </w:r>
    </w:p>
    <w:p w:rsidR="001F2E2B" w:rsidRDefault="001F2E2B" w:rsidP="001F2E2B">
      <w:pPr>
        <w:pStyle w:val="libNormal"/>
        <w:rPr>
          <w:rtl/>
        </w:rPr>
      </w:pPr>
      <w:r>
        <w:rPr>
          <w:rFonts w:hint="eastAsia"/>
          <w:rtl/>
        </w:rPr>
        <w:t>در</w:t>
      </w:r>
      <w:r>
        <w:rPr>
          <w:rtl/>
        </w:rPr>
        <w:t xml:space="preserve"> آيات قرآن و روايات ائمّه معصومين </w:t>
      </w:r>
      <w:r w:rsidR="00CF159F" w:rsidRPr="00FD140E">
        <w:rPr>
          <w:rStyle w:val="libAlaemChar"/>
          <w:rtl/>
        </w:rPr>
        <w:t>عليهم‌السلام</w:t>
      </w:r>
      <w:r>
        <w:rPr>
          <w:rtl/>
        </w:rPr>
        <w:t xml:space="preserve"> ، مجموع صفات و اعمالى که سبب ورود انسان به بهشت مى شود و او را در جايگاهى رفيع قرار مى دهد، کاملاً مشخّص شده است که البته ما درصدد بررسى همه اين صفات نيستيم؛ ولى به مناسبت، اوصافى را بيان مى کنيم تا با عمل ب</w:t>
      </w:r>
      <w:r>
        <w:rPr>
          <w:rFonts w:hint="eastAsia"/>
          <w:rtl/>
        </w:rPr>
        <w:t>ه</w:t>
      </w:r>
      <w:r>
        <w:rPr>
          <w:rtl/>
        </w:rPr>
        <w:t xml:space="preserve"> آنها، از جمله کسانى باشيم که از اين نعمت جاويد خداوند، بهره مندند.</w:t>
      </w:r>
    </w:p>
    <w:p w:rsidR="001F2E2B" w:rsidRDefault="00FD140E" w:rsidP="001F2E2B">
      <w:pPr>
        <w:pStyle w:val="libNormal"/>
        <w:rPr>
          <w:rtl/>
        </w:rPr>
      </w:pPr>
      <w:r>
        <w:rPr>
          <w:rtl/>
        </w:rPr>
        <w:br w:type="page"/>
      </w:r>
    </w:p>
    <w:p w:rsidR="001F2E2B" w:rsidRDefault="001F2E2B" w:rsidP="00FD140E">
      <w:pPr>
        <w:pStyle w:val="Heading3"/>
        <w:rPr>
          <w:rtl/>
        </w:rPr>
      </w:pPr>
      <w:bookmarkStart w:id="60" w:name="_Toc21463570"/>
      <w:r>
        <w:rPr>
          <w:rFonts w:hint="eastAsia"/>
          <w:rtl/>
        </w:rPr>
        <w:t>ايمان</w:t>
      </w:r>
      <w:r>
        <w:rPr>
          <w:rtl/>
        </w:rPr>
        <w:t xml:space="preserve"> و عمل صالح</w:t>
      </w:r>
      <w:bookmarkEnd w:id="60"/>
    </w:p>
    <w:p w:rsidR="001F2E2B" w:rsidRDefault="001F2E2B" w:rsidP="001F2E2B">
      <w:pPr>
        <w:pStyle w:val="libNormal"/>
        <w:rPr>
          <w:rtl/>
        </w:rPr>
      </w:pPr>
      <w:r>
        <w:rPr>
          <w:rFonts w:hint="eastAsia"/>
          <w:rtl/>
        </w:rPr>
        <w:t>از</w:t>
      </w:r>
      <w:r>
        <w:rPr>
          <w:rtl/>
        </w:rPr>
        <w:t xml:space="preserve"> شاخص ترين، بلکه از بارزترين و مهمترين عواملى که سبب ورود انسان به بهشت مى شود، ايمان و عمل صالح است. ايمان بدون عمل، اثرى ندارد، همان طورى که عمل بدون ايمان هم سودبخش نيست. با نگاهى کوتاه به آيات قرآن، در مى يابيم که سعادت و خوشبختى انسان و جامعه در گرو دو چيز است: ايمان و عمل صالح و زندگى با ايمان و عمل شايسته. خداوند در قرآن مى فرمايد:</w:t>
      </w:r>
    </w:p>
    <w:p w:rsidR="001F2E2B" w:rsidRDefault="001F2E2B" w:rsidP="001F2E2B">
      <w:pPr>
        <w:pStyle w:val="libNormal"/>
        <w:rPr>
          <w:rtl/>
        </w:rPr>
      </w:pPr>
      <w:r w:rsidRPr="00C65707">
        <w:rPr>
          <w:rStyle w:val="libAieChar"/>
          <w:rFonts w:hint="eastAsia"/>
          <w:rtl/>
        </w:rPr>
        <w:t>مَنْ</w:t>
      </w:r>
      <w:r w:rsidRPr="00C65707">
        <w:rPr>
          <w:rStyle w:val="libAieChar"/>
          <w:rtl/>
        </w:rPr>
        <w:t xml:space="preserve"> عَمِلَ صالِحا مِنْ ذَکرٍ اَوْاُنْثى وَ هُوَ مُؤْمِنٌ فَلَنُحْيينَّهُ حَياةً طَيبَةً وَ لَنَجْزِينَّهُمْ اَجْرَهُمْ بِاَحْسَنِ ما کانُوا يعْمَلُونَ</w:t>
      </w:r>
      <w:r>
        <w:rPr>
          <w:rtl/>
        </w:rPr>
        <w:t xml:space="preserve">. </w:t>
      </w:r>
      <w:r w:rsidRPr="00C65707">
        <w:rPr>
          <w:rStyle w:val="libFootnotenumChar"/>
          <w:rtl/>
        </w:rPr>
        <w:t>(١٣٣)</w:t>
      </w:r>
    </w:p>
    <w:p w:rsidR="001F2E2B" w:rsidRDefault="001F2E2B" w:rsidP="001F2E2B">
      <w:pPr>
        <w:pStyle w:val="libNormal"/>
        <w:rPr>
          <w:rtl/>
        </w:rPr>
      </w:pPr>
      <w:r>
        <w:rPr>
          <w:rFonts w:hint="eastAsia"/>
          <w:rtl/>
        </w:rPr>
        <w:t>هر</w:t>
      </w:r>
      <w:r>
        <w:rPr>
          <w:rtl/>
        </w:rPr>
        <w:t xml:space="preserve"> کس از مرد و زن، کار نيکى را به شرط ايمان براى خدا به جا آرد، ما او را در زندگانى، خوش و با سعادت زنده ابد مى گردانيم و اجرى بسيار از عمل نيکى که کرده به او عطا مى کنيم.</w:t>
      </w:r>
    </w:p>
    <w:p w:rsidR="001F2E2B" w:rsidRDefault="001F2E2B" w:rsidP="001F2E2B">
      <w:pPr>
        <w:pStyle w:val="libNormal"/>
        <w:rPr>
          <w:rtl/>
        </w:rPr>
      </w:pPr>
      <w:r>
        <w:rPr>
          <w:rFonts w:hint="eastAsia"/>
          <w:rtl/>
        </w:rPr>
        <w:t>و</w:t>
      </w:r>
      <w:r>
        <w:rPr>
          <w:rtl/>
        </w:rPr>
        <w:t xml:space="preserve"> در آيه ديگرى مى فرمايد:</w:t>
      </w:r>
    </w:p>
    <w:p w:rsidR="001F2E2B" w:rsidRDefault="001F2E2B" w:rsidP="001F2E2B">
      <w:pPr>
        <w:pStyle w:val="libNormal"/>
        <w:rPr>
          <w:rtl/>
        </w:rPr>
      </w:pPr>
      <w:r w:rsidRPr="00C65707">
        <w:rPr>
          <w:rStyle w:val="libAieChar"/>
          <w:rFonts w:hint="eastAsia"/>
          <w:rtl/>
        </w:rPr>
        <w:t>وَ</w:t>
      </w:r>
      <w:r w:rsidRPr="00C65707">
        <w:rPr>
          <w:rStyle w:val="libAieChar"/>
          <w:rtl/>
        </w:rPr>
        <w:t xml:space="preserve"> الّذينَ امَنُوا وَ عَمِلُوا الصّالِحاتِ اُولئِک اَصْحابُ الْجَنَّةِ هُمْ فيها خالِدُونَ</w:t>
      </w:r>
      <w:r>
        <w:rPr>
          <w:rtl/>
        </w:rPr>
        <w:t xml:space="preserve">. </w:t>
      </w:r>
      <w:r w:rsidRPr="00C65707">
        <w:rPr>
          <w:rStyle w:val="libFootnotenumChar"/>
          <w:rtl/>
        </w:rPr>
        <w:t>(١٣٤)</w:t>
      </w:r>
    </w:p>
    <w:p w:rsidR="001F2E2B" w:rsidRDefault="001F2E2B" w:rsidP="001F2E2B">
      <w:pPr>
        <w:pStyle w:val="libNormal"/>
        <w:rPr>
          <w:rtl/>
        </w:rPr>
      </w:pPr>
      <w:r>
        <w:rPr>
          <w:rFonts w:hint="eastAsia"/>
          <w:rtl/>
        </w:rPr>
        <w:t>کسانى</w:t>
      </w:r>
      <w:r>
        <w:rPr>
          <w:rtl/>
        </w:rPr>
        <w:t xml:space="preserve"> که ايمان آوردند و اعمال صالح انجام دادند، آنها ياران بهشت اند و براى هميشه در آن خواهند ماند.</w:t>
      </w:r>
    </w:p>
    <w:p w:rsidR="001F2E2B" w:rsidRDefault="00C65707" w:rsidP="001F2E2B">
      <w:pPr>
        <w:pStyle w:val="libNormal"/>
        <w:rPr>
          <w:rtl/>
        </w:rPr>
      </w:pPr>
      <w:r>
        <w:rPr>
          <w:rtl/>
        </w:rPr>
        <w:br w:type="page"/>
      </w:r>
    </w:p>
    <w:p w:rsidR="001F2E2B" w:rsidRDefault="001F2E2B" w:rsidP="00C65707">
      <w:pPr>
        <w:pStyle w:val="Heading3"/>
        <w:rPr>
          <w:rtl/>
        </w:rPr>
      </w:pPr>
      <w:bookmarkStart w:id="61" w:name="_Toc21463571"/>
      <w:r>
        <w:rPr>
          <w:rFonts w:hint="eastAsia"/>
          <w:rtl/>
        </w:rPr>
        <w:t>تقوا</w:t>
      </w:r>
      <w:bookmarkEnd w:id="61"/>
    </w:p>
    <w:p w:rsidR="001F2E2B" w:rsidRDefault="001F2E2B" w:rsidP="001F2E2B">
      <w:pPr>
        <w:pStyle w:val="libNormal"/>
        <w:rPr>
          <w:rtl/>
        </w:rPr>
      </w:pPr>
      <w:r>
        <w:rPr>
          <w:rFonts w:hint="eastAsia"/>
          <w:rtl/>
        </w:rPr>
        <w:t>در</w:t>
      </w:r>
      <w:r>
        <w:rPr>
          <w:rtl/>
        </w:rPr>
        <w:t xml:space="preserve"> آيات قرآن، يکى از عوامل ورود انسانها به بهشت، تقوا بيان شده است. تقوا يعنى انجام واجبات و ترک محرّمات، و اگر کسى واجبات الهى را به جا آورد و چيزهايى که در شرع مقدس، حرام شمرده شده، ترک نمايد، آن شخص، متّقى است و جايگاه او در بهشت است:</w:t>
      </w:r>
    </w:p>
    <w:p w:rsidR="001F2E2B" w:rsidRDefault="001F2E2B" w:rsidP="001F2E2B">
      <w:pPr>
        <w:pStyle w:val="libNormal"/>
        <w:rPr>
          <w:rtl/>
        </w:rPr>
      </w:pPr>
      <w:r w:rsidRPr="00C65707">
        <w:rPr>
          <w:rStyle w:val="libAieChar"/>
          <w:rFonts w:hint="eastAsia"/>
          <w:rtl/>
        </w:rPr>
        <w:t>تِلْک</w:t>
      </w:r>
      <w:r w:rsidRPr="00C65707">
        <w:rPr>
          <w:rStyle w:val="libAieChar"/>
          <w:rtl/>
        </w:rPr>
        <w:t xml:space="preserve"> الجَنَّةُ الَّتى نُورِثُ مِنْ عِبادِنا مَنْ کانَ تَقِيا.</w:t>
      </w:r>
      <w:r>
        <w:rPr>
          <w:rtl/>
        </w:rPr>
        <w:t xml:space="preserve"> </w:t>
      </w:r>
      <w:r w:rsidRPr="00C65707">
        <w:rPr>
          <w:rStyle w:val="libFootnotenumChar"/>
          <w:rtl/>
        </w:rPr>
        <w:t>(١٣٥)</w:t>
      </w:r>
    </w:p>
    <w:p w:rsidR="001F2E2B" w:rsidRDefault="001F2E2B" w:rsidP="001F2E2B">
      <w:pPr>
        <w:pStyle w:val="libNormal"/>
        <w:rPr>
          <w:rtl/>
        </w:rPr>
      </w:pPr>
      <w:r>
        <w:rPr>
          <w:rFonts w:hint="eastAsia"/>
          <w:rtl/>
        </w:rPr>
        <w:t>اين،</w:t>
      </w:r>
      <w:r>
        <w:rPr>
          <w:rtl/>
        </w:rPr>
        <w:t xml:space="preserve"> همان بهشتى است که ما به ارث به بندگان پرهيزکار خود مى بخشيم.</w:t>
      </w:r>
    </w:p>
    <w:p w:rsidR="001F2E2B" w:rsidRDefault="00C65707" w:rsidP="001F2E2B">
      <w:pPr>
        <w:pStyle w:val="libNormal"/>
        <w:rPr>
          <w:rtl/>
        </w:rPr>
      </w:pPr>
      <w:r>
        <w:rPr>
          <w:rtl/>
        </w:rPr>
        <w:br w:type="page"/>
      </w:r>
    </w:p>
    <w:p w:rsidR="001F2E2B" w:rsidRDefault="001F2E2B" w:rsidP="00C65707">
      <w:pPr>
        <w:pStyle w:val="Heading3"/>
        <w:rPr>
          <w:rtl/>
        </w:rPr>
      </w:pPr>
      <w:bookmarkStart w:id="62" w:name="_Toc21463572"/>
      <w:r>
        <w:rPr>
          <w:rFonts w:hint="eastAsia"/>
          <w:rtl/>
        </w:rPr>
        <w:t>استقامت</w:t>
      </w:r>
      <w:r>
        <w:rPr>
          <w:rtl/>
        </w:rPr>
        <w:t xml:space="preserve"> در ايمان</w:t>
      </w:r>
      <w:bookmarkEnd w:id="62"/>
    </w:p>
    <w:p w:rsidR="001F2E2B" w:rsidRDefault="001F2E2B" w:rsidP="001F2E2B">
      <w:pPr>
        <w:pStyle w:val="libNormal"/>
        <w:rPr>
          <w:rtl/>
        </w:rPr>
      </w:pPr>
      <w:r>
        <w:rPr>
          <w:rFonts w:hint="eastAsia"/>
          <w:rtl/>
        </w:rPr>
        <w:t>ثبات</w:t>
      </w:r>
      <w:r>
        <w:rPr>
          <w:rtl/>
        </w:rPr>
        <w:t xml:space="preserve"> بر ايمان و عدم انحراف از آن، از جمله اسباب ورود به بهشت است. چه بسا اشخاصى که در صدر اسلام از زمره اصحاب پيامبر</w:t>
      </w:r>
      <w:r w:rsidR="00CF159F" w:rsidRPr="00C65707">
        <w:rPr>
          <w:rStyle w:val="libAlaemChar"/>
          <w:rtl/>
        </w:rPr>
        <w:t>صلى‌الله‌عليه‌وآله</w:t>
      </w:r>
      <w:r w:rsidRPr="00C65707">
        <w:rPr>
          <w:rStyle w:val="libAlaemChar"/>
          <w:rtl/>
        </w:rPr>
        <w:t xml:space="preserve"> </w:t>
      </w:r>
      <w:r>
        <w:rPr>
          <w:rtl/>
        </w:rPr>
        <w:t>شمرده مى شدند و در عبادت و اطاعت، از پيشگامان محسوب مى شدند؛ امّا از جاده مستقيم الهى منحرف شدند؛ ولى در مقابل، کسانى ب</w:t>
      </w:r>
      <w:r>
        <w:rPr>
          <w:rFonts w:hint="eastAsia"/>
          <w:rtl/>
        </w:rPr>
        <w:t>ودند</w:t>
      </w:r>
      <w:r>
        <w:rPr>
          <w:rtl/>
        </w:rPr>
        <w:t xml:space="preserve"> که با تمام وجود، بر ايمان فطرى خود پا بر جا ماندند و تا آخرين لحظات زندگى در اين راه با نثار جان و مال خود ايستادگى کردند و اين، خود عامل ورود به بهشت گرديد:</w:t>
      </w:r>
    </w:p>
    <w:p w:rsidR="001F2E2B" w:rsidRDefault="001F2E2B" w:rsidP="001F2E2B">
      <w:pPr>
        <w:pStyle w:val="libNormal"/>
        <w:rPr>
          <w:rtl/>
        </w:rPr>
      </w:pPr>
      <w:r w:rsidRPr="00C65707">
        <w:rPr>
          <w:rStyle w:val="libAieChar"/>
          <w:rFonts w:hint="eastAsia"/>
          <w:rtl/>
        </w:rPr>
        <w:t>اِنَّ</w:t>
      </w:r>
      <w:r w:rsidRPr="00C65707">
        <w:rPr>
          <w:rStyle w:val="libAieChar"/>
          <w:rtl/>
        </w:rPr>
        <w:t xml:space="preserve"> الَّذينَ قالُوا رَبُّنَا اللّه ثُمَّ اسْتَقامُوا فَلا خَوْفٌ عَلَيهِمْ وَ لا هُمْ يحْزَنُونَ اُولئِک اَصْحابُ الجَنَّةِ خالِدينَ فيها جَزاءً بِما کانُوا يعْمَلُونَ.</w:t>
      </w:r>
      <w:r>
        <w:rPr>
          <w:rtl/>
        </w:rPr>
        <w:t xml:space="preserve"> </w:t>
      </w:r>
      <w:r w:rsidRPr="00C65707">
        <w:rPr>
          <w:rStyle w:val="libFootnotenumChar"/>
          <w:rtl/>
        </w:rPr>
        <w:t>(١٣٦)</w:t>
      </w:r>
    </w:p>
    <w:p w:rsidR="001F2E2B" w:rsidRDefault="001F2E2B" w:rsidP="001F2E2B">
      <w:pPr>
        <w:pStyle w:val="libNormal"/>
        <w:rPr>
          <w:rtl/>
        </w:rPr>
      </w:pPr>
      <w:r>
        <w:rPr>
          <w:rFonts w:hint="eastAsia"/>
          <w:rtl/>
        </w:rPr>
        <w:t>کسانى</w:t>
      </w:r>
      <w:r>
        <w:rPr>
          <w:rtl/>
        </w:rPr>
        <w:t xml:space="preserve"> که گفتند: پروردگار ما «اللّه » است، سپس استقامت کردند، نه ترسى بر آنهاست و نه غمي. آنان اصحاب بهشت هستند و براى هميشه در آن مى مانند. اين، پاداش اعمالى است که انجام دادند.</w:t>
      </w:r>
    </w:p>
    <w:p w:rsidR="001F2E2B" w:rsidRDefault="00C65707" w:rsidP="001F2E2B">
      <w:pPr>
        <w:pStyle w:val="libNormal"/>
        <w:rPr>
          <w:rtl/>
        </w:rPr>
      </w:pPr>
      <w:r>
        <w:rPr>
          <w:rtl/>
        </w:rPr>
        <w:br w:type="page"/>
      </w:r>
    </w:p>
    <w:p w:rsidR="001F2E2B" w:rsidRDefault="001F2E2B" w:rsidP="00C65707">
      <w:pPr>
        <w:pStyle w:val="Heading3"/>
        <w:rPr>
          <w:rtl/>
        </w:rPr>
      </w:pPr>
      <w:bookmarkStart w:id="63" w:name="_Toc21463573"/>
      <w:r>
        <w:rPr>
          <w:rFonts w:hint="eastAsia"/>
          <w:rtl/>
        </w:rPr>
        <w:t>شهادت</w:t>
      </w:r>
      <w:r>
        <w:rPr>
          <w:rtl/>
        </w:rPr>
        <w:t xml:space="preserve"> در راه خدا</w:t>
      </w:r>
      <w:bookmarkEnd w:id="63"/>
    </w:p>
    <w:p w:rsidR="001F2E2B" w:rsidRDefault="001F2E2B" w:rsidP="001F2E2B">
      <w:pPr>
        <w:pStyle w:val="libNormal"/>
        <w:rPr>
          <w:rtl/>
        </w:rPr>
      </w:pPr>
      <w:r>
        <w:rPr>
          <w:rFonts w:hint="eastAsia"/>
          <w:rtl/>
        </w:rPr>
        <w:t>در</w:t>
      </w:r>
      <w:r>
        <w:rPr>
          <w:rtl/>
        </w:rPr>
        <w:t xml:space="preserve"> قرآن و روايات مقام شهادت، فوق العاده و والا بيان شده است و بى جهت نيست که در صدر اسلام و در طول تاريخ پربار اسلام، و در زمان ما جوانان، در ميدان شهادت، گوى سبقت را از هم مى ربودند تا به اين مقام برسند؛ و چه رستگار شدند آن عزيزانى که در راه اعتلاى کلمه ت</w:t>
      </w:r>
      <w:r>
        <w:rPr>
          <w:rFonts w:hint="eastAsia"/>
          <w:rtl/>
        </w:rPr>
        <w:t>وحيد</w:t>
      </w:r>
      <w:r>
        <w:rPr>
          <w:rtl/>
        </w:rPr>
        <w:t xml:space="preserve"> و ماندگارى معارف ائمّه معصومين </w:t>
      </w:r>
      <w:r w:rsidR="00CF159F" w:rsidRPr="00C65707">
        <w:rPr>
          <w:rStyle w:val="libAlaemChar"/>
          <w:rtl/>
        </w:rPr>
        <w:t>عليهم‌السلام</w:t>
      </w:r>
      <w:r>
        <w:rPr>
          <w:rtl/>
        </w:rPr>
        <w:t xml:space="preserve"> و فرهنگ هميشه جاويد عاشورا، جانشان را در اين راه نثار کردند و جايگاه آنان در بهشت برين است:</w:t>
      </w:r>
    </w:p>
    <w:p w:rsidR="001F2E2B" w:rsidRDefault="001F2E2B" w:rsidP="001F2E2B">
      <w:pPr>
        <w:pStyle w:val="libNormal"/>
        <w:rPr>
          <w:rtl/>
        </w:rPr>
      </w:pPr>
      <w:r w:rsidRPr="00C65707">
        <w:rPr>
          <w:rStyle w:val="libAieChar"/>
          <w:rFonts w:hint="eastAsia"/>
          <w:rtl/>
        </w:rPr>
        <w:t>اِنَّ</w:t>
      </w:r>
      <w:r w:rsidRPr="00C65707">
        <w:rPr>
          <w:rStyle w:val="libAieChar"/>
          <w:rtl/>
        </w:rPr>
        <w:t xml:space="preserve"> اللّه اشْتَرى مِنَ الْمُؤْمِنينَ اَنْفُسَهُمْ وَ اَمْوالَهُمْ بِاَنَّ لَهُمْ الْجَنَّةَ...</w:t>
      </w:r>
      <w:r>
        <w:rPr>
          <w:rtl/>
        </w:rPr>
        <w:t xml:space="preserve"> </w:t>
      </w:r>
      <w:r w:rsidRPr="00C65707">
        <w:rPr>
          <w:rStyle w:val="libFootnotenumChar"/>
          <w:rtl/>
        </w:rPr>
        <w:t>(١٣٧)</w:t>
      </w:r>
    </w:p>
    <w:p w:rsidR="001F2E2B" w:rsidRDefault="001F2E2B" w:rsidP="001F2E2B">
      <w:pPr>
        <w:pStyle w:val="libNormal"/>
        <w:rPr>
          <w:rtl/>
        </w:rPr>
      </w:pPr>
      <w:r>
        <w:rPr>
          <w:rFonts w:hint="eastAsia"/>
          <w:rtl/>
        </w:rPr>
        <w:t>خداوند</w:t>
      </w:r>
      <w:r>
        <w:rPr>
          <w:rtl/>
        </w:rPr>
        <w:t xml:space="preserve"> از مؤمنان، جانها و اموالشان را خريدارى مى کند، و بهشت براى آنان است.</w:t>
      </w:r>
    </w:p>
    <w:p w:rsidR="001F2E2B" w:rsidRDefault="003B6A1C" w:rsidP="001F2E2B">
      <w:pPr>
        <w:pStyle w:val="libNormal"/>
        <w:rPr>
          <w:rtl/>
        </w:rPr>
      </w:pPr>
      <w:r>
        <w:rPr>
          <w:rtl/>
        </w:rPr>
        <w:br w:type="page"/>
      </w:r>
    </w:p>
    <w:p w:rsidR="001F2E2B" w:rsidRDefault="001F2E2B" w:rsidP="003B6A1C">
      <w:pPr>
        <w:pStyle w:val="Heading3"/>
        <w:rPr>
          <w:rtl/>
        </w:rPr>
      </w:pPr>
      <w:bookmarkStart w:id="64" w:name="_Toc21463574"/>
      <w:r>
        <w:rPr>
          <w:rtl/>
        </w:rPr>
        <w:t>٢٤ - در سايه عرش خداست</w:t>
      </w:r>
      <w:bookmarkEnd w:id="64"/>
    </w:p>
    <w:p w:rsidR="001F2E2B" w:rsidRDefault="001F2E2B" w:rsidP="001F2E2B">
      <w:pPr>
        <w:pStyle w:val="libNormal"/>
        <w:rPr>
          <w:rtl/>
        </w:rPr>
      </w:pPr>
      <w:r>
        <w:rPr>
          <w:rFonts w:hint="eastAsia"/>
          <w:rtl/>
        </w:rPr>
        <w:t>در</w:t>
      </w:r>
      <w:r>
        <w:rPr>
          <w:rtl/>
        </w:rPr>
        <w:t xml:space="preserve"> روايتى آمده است:</w:t>
      </w:r>
    </w:p>
    <w:p w:rsidR="001F2E2B" w:rsidRDefault="001F2E2B" w:rsidP="001F2E2B">
      <w:pPr>
        <w:pStyle w:val="libNormal"/>
        <w:rPr>
          <w:rtl/>
        </w:rPr>
      </w:pPr>
      <w:r>
        <w:rPr>
          <w:rFonts w:hint="eastAsia"/>
          <w:rtl/>
        </w:rPr>
        <w:t>انّ</w:t>
      </w:r>
      <w:r>
        <w:rPr>
          <w:rtl/>
        </w:rPr>
        <w:t xml:space="preserve"> موسى يناجى ربّه اذ رأى رجلاً تحت ظلّ العرش فقال: «يا ربّ من هذا الّذى قد أظلّه عرشک؟»، قال: هذا کان بارّاً بوالديه. </w:t>
      </w:r>
      <w:r w:rsidRPr="00C65707">
        <w:rPr>
          <w:rStyle w:val="libFootnotenumChar"/>
          <w:rtl/>
        </w:rPr>
        <w:t>(١٣٨)</w:t>
      </w:r>
    </w:p>
    <w:p w:rsidR="001F2E2B" w:rsidRDefault="001F2E2B" w:rsidP="001F2E2B">
      <w:pPr>
        <w:pStyle w:val="libNormal"/>
        <w:rPr>
          <w:rtl/>
        </w:rPr>
      </w:pPr>
      <w:r>
        <w:rPr>
          <w:rFonts w:hint="eastAsia"/>
          <w:rtl/>
        </w:rPr>
        <w:t>حضرت</w:t>
      </w:r>
      <w:r>
        <w:rPr>
          <w:rtl/>
        </w:rPr>
        <w:t xml:space="preserve"> موسى</w:t>
      </w:r>
      <w:r w:rsidR="00CF159F" w:rsidRPr="00C65707">
        <w:rPr>
          <w:rStyle w:val="libAlaemChar"/>
          <w:rtl/>
        </w:rPr>
        <w:t>عليه‌السلام</w:t>
      </w:r>
      <w:r w:rsidRPr="00C65707">
        <w:rPr>
          <w:rStyle w:val="libAlaemChar"/>
          <w:rtl/>
        </w:rPr>
        <w:t xml:space="preserve"> </w:t>
      </w:r>
      <w:r>
        <w:rPr>
          <w:rtl/>
        </w:rPr>
        <w:t>با پروردگارش مناجات مى کرد. در اين هنگام، مردى را در زير سايه عرش خدا مشاهده کرد. عرضه داشت: پروردگارا! اين چه کسى است که در سايه عرش تو سُکنا گزيده؟». فرمود: اين شخص، نسبت به پدر و مادرش مهربان بود.</w:t>
      </w:r>
    </w:p>
    <w:p w:rsidR="001F2E2B" w:rsidRDefault="00C65707" w:rsidP="001F2E2B">
      <w:pPr>
        <w:pStyle w:val="libNormal"/>
        <w:rPr>
          <w:rtl/>
        </w:rPr>
      </w:pPr>
      <w:r>
        <w:rPr>
          <w:rtl/>
        </w:rPr>
        <w:br w:type="page"/>
      </w:r>
    </w:p>
    <w:p w:rsidR="001F2E2B" w:rsidRDefault="001F2E2B" w:rsidP="00C65707">
      <w:pPr>
        <w:pStyle w:val="Heading3"/>
        <w:rPr>
          <w:rtl/>
        </w:rPr>
      </w:pPr>
      <w:bookmarkStart w:id="65" w:name="_Toc21463575"/>
      <w:r>
        <w:rPr>
          <w:rFonts w:hint="eastAsia"/>
          <w:rtl/>
        </w:rPr>
        <w:t>نيکى</w:t>
      </w:r>
      <w:r>
        <w:rPr>
          <w:rtl/>
        </w:rPr>
        <w:t xml:space="preserve"> به پدر و مادر بعد از دوران حيات</w:t>
      </w:r>
      <w:bookmarkEnd w:id="65"/>
    </w:p>
    <w:p w:rsidR="001F2E2B" w:rsidRDefault="001F2E2B" w:rsidP="001F2E2B">
      <w:pPr>
        <w:pStyle w:val="libNormal"/>
        <w:rPr>
          <w:rtl/>
        </w:rPr>
      </w:pPr>
      <w:r>
        <w:rPr>
          <w:rFonts w:hint="eastAsia"/>
          <w:rtl/>
        </w:rPr>
        <w:t>نيکى</w:t>
      </w:r>
      <w:r>
        <w:rPr>
          <w:rtl/>
        </w:rPr>
        <w:t xml:space="preserve"> و محبّت به والدين، به دوران حيات آنان اختصاص ندارد؛ بلکه بايد پس از درگذشت آنان پيوسته به يادشان بود و از خداوند، براى آنها طلب مغفرت و آمرزش کرد.</w:t>
      </w:r>
    </w:p>
    <w:p w:rsidR="001F2E2B" w:rsidRDefault="001F2E2B" w:rsidP="001F2E2B">
      <w:pPr>
        <w:pStyle w:val="libNormal"/>
        <w:rPr>
          <w:rtl/>
        </w:rPr>
      </w:pPr>
      <w:r>
        <w:rPr>
          <w:rFonts w:hint="eastAsia"/>
          <w:rtl/>
        </w:rPr>
        <w:t>فرزندان</w:t>
      </w:r>
      <w:r>
        <w:rPr>
          <w:rtl/>
        </w:rPr>
        <w:t xml:space="preserve"> مى توانند حتى در زمان نبودِ والدين، نيکى را براى آنان فراموش نکنند، به اين طريق که ارسال کننده حسنات و آثار نيک براى آنها باشند.</w:t>
      </w:r>
    </w:p>
    <w:p w:rsidR="001F2E2B" w:rsidRDefault="001F2E2B" w:rsidP="001F2E2B">
      <w:pPr>
        <w:pStyle w:val="libNormal"/>
        <w:rPr>
          <w:rtl/>
        </w:rPr>
      </w:pPr>
      <w:r>
        <w:rPr>
          <w:rFonts w:hint="eastAsia"/>
          <w:rtl/>
        </w:rPr>
        <w:t>از</w:t>
      </w:r>
      <w:r>
        <w:rPr>
          <w:rtl/>
        </w:rPr>
        <w:t xml:space="preserve"> رسول گرامى اسلام، روايت وارد شده که مقام يکى را در بهشت بالا مى برند. مى گويد: «اين مقام از کجا براى من حاصل شده است؟». گويند: فرزندت براى تو طلب آمرزش کرد. </w:t>
      </w:r>
      <w:r w:rsidRPr="00C65707">
        <w:rPr>
          <w:rStyle w:val="libFootnotenumChar"/>
          <w:rtl/>
        </w:rPr>
        <w:t>(١٣٩)</w:t>
      </w:r>
    </w:p>
    <w:p w:rsidR="001F2E2B" w:rsidRDefault="001F2E2B" w:rsidP="001F2E2B">
      <w:pPr>
        <w:pStyle w:val="libNormal"/>
        <w:rPr>
          <w:rtl/>
        </w:rPr>
      </w:pPr>
      <w:r>
        <w:rPr>
          <w:rFonts w:hint="eastAsia"/>
          <w:rtl/>
        </w:rPr>
        <w:t>قرآن</w:t>
      </w:r>
      <w:r>
        <w:rPr>
          <w:rtl/>
        </w:rPr>
        <w:t xml:space="preserve"> مجيد، يادآور اين عمل نيک است در آنجا که مى فرمايد:</w:t>
      </w:r>
    </w:p>
    <w:p w:rsidR="001F2E2B" w:rsidRDefault="001F2E2B" w:rsidP="001F2E2B">
      <w:pPr>
        <w:pStyle w:val="libNormal"/>
        <w:rPr>
          <w:rtl/>
        </w:rPr>
      </w:pPr>
      <w:r w:rsidRPr="00C65707">
        <w:rPr>
          <w:rStyle w:val="libAieChar"/>
          <w:rFonts w:hint="eastAsia"/>
          <w:rtl/>
        </w:rPr>
        <w:t>رَبِّ</w:t>
      </w:r>
      <w:r w:rsidRPr="00C65707">
        <w:rPr>
          <w:rStyle w:val="libAieChar"/>
          <w:rtl/>
        </w:rPr>
        <w:t xml:space="preserve"> اغْفِر لى وَ لِوالِدَى وَ لِمَنْ دَخَلَ بِيتى مُؤْمِنا</w:t>
      </w:r>
      <w:r>
        <w:rPr>
          <w:rtl/>
        </w:rPr>
        <w:t xml:space="preserve">. </w:t>
      </w:r>
      <w:r w:rsidRPr="00C65707">
        <w:rPr>
          <w:rStyle w:val="libFootnotenumChar"/>
          <w:rtl/>
        </w:rPr>
        <w:t>(١٤٠)</w:t>
      </w:r>
    </w:p>
    <w:p w:rsidR="001F2E2B" w:rsidRDefault="001F2E2B" w:rsidP="001F2E2B">
      <w:pPr>
        <w:pStyle w:val="libNormal"/>
        <w:rPr>
          <w:rtl/>
        </w:rPr>
      </w:pPr>
      <w:r>
        <w:rPr>
          <w:rFonts w:hint="eastAsia"/>
          <w:rtl/>
        </w:rPr>
        <w:t>پروردگارا</w:t>
      </w:r>
      <w:r>
        <w:rPr>
          <w:rtl/>
        </w:rPr>
        <w:t>! مرا بيامرز و همچنين پدر و مادر و تمام کسانى را که با ايمان وارد خانه من شدند.</w:t>
      </w:r>
    </w:p>
    <w:p w:rsidR="001F2E2B" w:rsidRDefault="001F2E2B" w:rsidP="001F2E2B">
      <w:pPr>
        <w:pStyle w:val="libNormal"/>
        <w:rPr>
          <w:rtl/>
        </w:rPr>
      </w:pPr>
      <w:r>
        <w:rPr>
          <w:rFonts w:hint="eastAsia"/>
          <w:rtl/>
        </w:rPr>
        <w:t>و</w:t>
      </w:r>
      <w:r>
        <w:rPr>
          <w:rtl/>
        </w:rPr>
        <w:t xml:space="preserve"> در جاى ديگر مى فرمايد:</w:t>
      </w:r>
    </w:p>
    <w:p w:rsidR="001F2E2B" w:rsidRDefault="001F2E2B" w:rsidP="001F2E2B">
      <w:pPr>
        <w:pStyle w:val="libNormal"/>
        <w:rPr>
          <w:rtl/>
        </w:rPr>
      </w:pPr>
      <w:r w:rsidRPr="00C65707">
        <w:rPr>
          <w:rStyle w:val="libAieChar"/>
          <w:rFonts w:hint="eastAsia"/>
          <w:rtl/>
        </w:rPr>
        <w:t>رَبَّنَا</w:t>
      </w:r>
      <w:r w:rsidRPr="00C65707">
        <w:rPr>
          <w:rStyle w:val="libAieChar"/>
          <w:rtl/>
        </w:rPr>
        <w:t xml:space="preserve"> اغْفِرْ لى وَ لِوالِدَى و لِلْمُؤْمِنينَ يوْمَ يقُومُ الْحِسابُ</w:t>
      </w:r>
      <w:r>
        <w:rPr>
          <w:rtl/>
        </w:rPr>
        <w:t xml:space="preserve">. </w:t>
      </w:r>
      <w:r w:rsidRPr="00C65707">
        <w:rPr>
          <w:rStyle w:val="libFootnotenumChar"/>
          <w:rtl/>
        </w:rPr>
        <w:t>(١٤١)</w:t>
      </w:r>
    </w:p>
    <w:p w:rsidR="001F2E2B" w:rsidRDefault="001F2E2B" w:rsidP="001F2E2B">
      <w:pPr>
        <w:pStyle w:val="libNormal"/>
        <w:rPr>
          <w:rtl/>
        </w:rPr>
      </w:pPr>
      <w:r>
        <w:rPr>
          <w:rFonts w:hint="eastAsia"/>
          <w:rtl/>
        </w:rPr>
        <w:t>پروردگارا</w:t>
      </w:r>
      <w:r>
        <w:rPr>
          <w:rtl/>
        </w:rPr>
        <w:t>! من و پدر و مادرم و همه مؤمنان را روزى که حساب بر پا مى شود، بيامرز.</w:t>
      </w:r>
    </w:p>
    <w:p w:rsidR="001F2E2B" w:rsidRDefault="001F2E2B" w:rsidP="001F2E2B">
      <w:pPr>
        <w:pStyle w:val="libNormal"/>
        <w:rPr>
          <w:rtl/>
        </w:rPr>
      </w:pPr>
      <w:r>
        <w:rPr>
          <w:rFonts w:hint="eastAsia"/>
          <w:rtl/>
        </w:rPr>
        <w:t>اينجاست</w:t>
      </w:r>
      <w:r>
        <w:rPr>
          <w:rtl/>
        </w:rPr>
        <w:t xml:space="preserve"> که ارزش سخن امام صادق</w:t>
      </w:r>
      <w:r w:rsidR="00CF159F" w:rsidRPr="00C65707">
        <w:rPr>
          <w:rStyle w:val="libAlaemChar"/>
          <w:rtl/>
        </w:rPr>
        <w:t>عليه‌السلام</w:t>
      </w:r>
      <w:r>
        <w:rPr>
          <w:rtl/>
        </w:rPr>
        <w:t xml:space="preserve"> براى ما روشن مى گردد که فرمود:</w:t>
      </w:r>
    </w:p>
    <w:p w:rsidR="001F2E2B" w:rsidRDefault="001F2E2B" w:rsidP="001F2E2B">
      <w:pPr>
        <w:pStyle w:val="libNormal"/>
        <w:rPr>
          <w:rtl/>
        </w:rPr>
      </w:pPr>
      <w:r>
        <w:rPr>
          <w:rFonts w:hint="eastAsia"/>
          <w:rtl/>
        </w:rPr>
        <w:t>ما</w:t>
      </w:r>
      <w:r>
        <w:rPr>
          <w:rtl/>
        </w:rPr>
        <w:t xml:space="preserve"> يمنع الرجل منکم ان يبرّ والديه حيين أو ميتين يصلّى عنهما و يتصدق عنهما و يحج عنهما و يصوم عنهما فيکون الذى صنع لهما و له مثل ذلک. </w:t>
      </w:r>
      <w:r w:rsidRPr="00C65707">
        <w:rPr>
          <w:rStyle w:val="libFootnotenumChar"/>
          <w:rtl/>
        </w:rPr>
        <w:t>(١٤٢)</w:t>
      </w:r>
    </w:p>
    <w:p w:rsidR="001F2E2B" w:rsidRDefault="001F2E2B" w:rsidP="001F2E2B">
      <w:pPr>
        <w:pStyle w:val="libNormal"/>
        <w:rPr>
          <w:rtl/>
        </w:rPr>
      </w:pPr>
      <w:r>
        <w:rPr>
          <w:rFonts w:hint="eastAsia"/>
          <w:rtl/>
        </w:rPr>
        <w:t>مرگ</w:t>
      </w:r>
      <w:r>
        <w:rPr>
          <w:rtl/>
        </w:rPr>
        <w:t xml:space="preserve"> والدين نبايد سبب قطع رشته خدمات گردد؛ بلکه بايد پس از مرگ به آنها نيکى </w:t>
      </w:r>
      <w:r>
        <w:rPr>
          <w:rtl/>
        </w:rPr>
        <w:lastRenderedPageBreak/>
        <w:t>کرد؛ براى ايشان نماز گزارد و روزه گرفت و حج انجام داد که خداوند، همان ثوابى را که براى آنان مقرّر داشته است، براى فرزند هم عطا مى کند.</w:t>
      </w:r>
    </w:p>
    <w:p w:rsidR="001F2E2B" w:rsidRDefault="001F2E2B" w:rsidP="001F2E2B">
      <w:pPr>
        <w:pStyle w:val="libNormal"/>
        <w:rPr>
          <w:rtl/>
        </w:rPr>
      </w:pPr>
      <w:r>
        <w:rPr>
          <w:rFonts w:hint="eastAsia"/>
          <w:rtl/>
        </w:rPr>
        <w:t>بنابر</w:t>
      </w:r>
      <w:r>
        <w:rPr>
          <w:rtl/>
        </w:rPr>
        <w:t xml:space="preserve"> روايات ائمه معصومين </w:t>
      </w:r>
      <w:r w:rsidR="00CF159F" w:rsidRPr="005577AF">
        <w:rPr>
          <w:rStyle w:val="libAlaemChar"/>
          <w:rtl/>
        </w:rPr>
        <w:t>عليهم‌السلام</w:t>
      </w:r>
      <w:r>
        <w:rPr>
          <w:rtl/>
        </w:rPr>
        <w:t xml:space="preserve"> ، والدين بعد از مرگ، هر لحظه چشم انتظار حسنه و کار نيکى از فرزندان هستند؛ اعمالى که مى توانند باقيات صالحات باشند و در علوّ درجات آنها تأثير بگذارد. روح آنان در جهان برزخ، شاهد و ناظر بر اعمال ماست.</w:t>
      </w:r>
    </w:p>
    <w:p w:rsidR="001F2E2B" w:rsidRDefault="001F2E2B" w:rsidP="001F2E2B">
      <w:pPr>
        <w:pStyle w:val="libNormal"/>
        <w:rPr>
          <w:rtl/>
        </w:rPr>
      </w:pPr>
      <w:r>
        <w:rPr>
          <w:rFonts w:hint="eastAsia"/>
          <w:rtl/>
        </w:rPr>
        <w:t>آمرزش</w:t>
      </w:r>
      <w:r>
        <w:rPr>
          <w:rtl/>
        </w:rPr>
        <w:t xml:space="preserve"> و طلب رحمت و بخشش از سوى فرزندان، باعث شادى روح پدر و مادر مى شود و علاوه بر اين، در تربيت صحيح و شکل گيرى درست فرزندانشان نيز تأثير ب</w:t>
      </w:r>
      <w:r w:rsidR="005577AF">
        <w:rPr>
          <w:rFonts w:hint="cs"/>
          <w:rtl/>
        </w:rPr>
        <w:t xml:space="preserve">ه </w:t>
      </w:r>
      <w:r>
        <w:rPr>
          <w:rtl/>
        </w:rPr>
        <w:t>سزايى دارد. وقتى فرزند مى بيند که پدرش براى والدين خود اين چنين طلب رحمت مى کند وهميشه به ياد آنان است و ارتباط معنو</w:t>
      </w:r>
      <w:r>
        <w:rPr>
          <w:rFonts w:hint="eastAsia"/>
          <w:rtl/>
        </w:rPr>
        <w:t>ى</w:t>
      </w:r>
      <w:r>
        <w:rPr>
          <w:rtl/>
        </w:rPr>
        <w:t xml:space="preserve"> خود را با آنان قطع نکرده است و به کنار آرامگاه پدر و مادرش مى رود و چراغ مزار آنها را هميشه روشن نگه مى دارد، مى آموزد که فردا خود او نيز بايد اين چنين در حقّ والدينش عمل کند.</w:t>
      </w:r>
    </w:p>
    <w:p w:rsidR="001F2E2B" w:rsidRDefault="001F2E2B" w:rsidP="001F2E2B">
      <w:pPr>
        <w:pStyle w:val="libNormal"/>
        <w:rPr>
          <w:rtl/>
        </w:rPr>
      </w:pPr>
      <w:r>
        <w:rPr>
          <w:rFonts w:hint="eastAsia"/>
          <w:rtl/>
        </w:rPr>
        <w:t>در</w:t>
      </w:r>
      <w:r>
        <w:rPr>
          <w:rtl/>
        </w:rPr>
        <w:t xml:space="preserve"> اين زمينه به بيان احاديثى از ائمه اطهار </w:t>
      </w:r>
      <w:r w:rsidR="00CF159F" w:rsidRPr="005577AF">
        <w:rPr>
          <w:rStyle w:val="libAlaemChar"/>
          <w:rtl/>
        </w:rPr>
        <w:t>عليهم‌السلام</w:t>
      </w:r>
      <w:r>
        <w:rPr>
          <w:rtl/>
        </w:rPr>
        <w:t xml:space="preserve"> مى پردازيم که نشان مى دهد نيکى و احسان به والدين، مختصّ زمان حيات ايشان نيست؛ بلکه بايد در زمان مرگِ آنان نيز استمرار داشته باشد:</w:t>
      </w:r>
    </w:p>
    <w:p w:rsidR="001F2E2B" w:rsidRDefault="001F2E2B" w:rsidP="001F2E2B">
      <w:pPr>
        <w:pStyle w:val="libNormal"/>
        <w:rPr>
          <w:rtl/>
        </w:rPr>
      </w:pPr>
      <w:r>
        <w:rPr>
          <w:rFonts w:hint="eastAsia"/>
          <w:rtl/>
        </w:rPr>
        <w:t>ان</w:t>
      </w:r>
      <w:r>
        <w:rPr>
          <w:rtl/>
        </w:rPr>
        <w:t xml:space="preserve"> العبد ليکون بارّا بوالديه فى حياتهما، ثم يموتان فلا يقضى عنهما ديونهما و لا يستغفر لهما فيکتبه اللّه عاقّا و انّه ليکون عاقا لهما فى حياتهما غير بارّ لهما فاذا ماتا قضى دينهما و استغفر لهما فيکتبه اللّه عزّ و جلّ بارّا. </w:t>
      </w:r>
      <w:r w:rsidRPr="005577AF">
        <w:rPr>
          <w:rStyle w:val="libFootnotenumChar"/>
          <w:rtl/>
        </w:rPr>
        <w:t>(١٤٣)</w:t>
      </w:r>
    </w:p>
    <w:p w:rsidR="001F2E2B" w:rsidRDefault="001F2E2B" w:rsidP="001F2E2B">
      <w:pPr>
        <w:pStyle w:val="libNormal"/>
        <w:rPr>
          <w:rtl/>
        </w:rPr>
      </w:pPr>
      <w:r>
        <w:rPr>
          <w:rFonts w:hint="eastAsia"/>
          <w:rtl/>
        </w:rPr>
        <w:t>همانا</w:t>
      </w:r>
      <w:r>
        <w:rPr>
          <w:rtl/>
        </w:rPr>
        <w:t xml:space="preserve"> بنده اى نسبت به پدر و مادر خويش در زمان حياتشان نيکوکار است؛ سپس </w:t>
      </w:r>
      <w:r>
        <w:rPr>
          <w:rtl/>
        </w:rPr>
        <w:lastRenderedPageBreak/>
        <w:t>آنها مى ميرند و او بدهى آنها را نمى پردازد و براى آنها آمرزش نمى خواهد. لذا خدا او را عاق و نافرمان مى نويسد؛ و بنده ديگر، در زمان حيات پدر و مادر خود، مورد عاق آنهاست و نسبت به آنها ني</w:t>
      </w:r>
      <w:r>
        <w:rPr>
          <w:rFonts w:hint="eastAsia"/>
          <w:rtl/>
        </w:rPr>
        <w:t>کى</w:t>
      </w:r>
      <w:r>
        <w:rPr>
          <w:rtl/>
        </w:rPr>
        <w:t xml:space="preserve"> نمى کند؛ ولى چون مُردند، بدهى آنها را مى پردازد و براى آنها آمرزش مى خواهد و خداى عزّ و جل، او را نيکوکار مى نويسد.</w:t>
      </w:r>
    </w:p>
    <w:p w:rsidR="001F2E2B" w:rsidRDefault="001F2E2B" w:rsidP="001F2E2B">
      <w:pPr>
        <w:pStyle w:val="libNormal"/>
        <w:rPr>
          <w:rtl/>
        </w:rPr>
      </w:pPr>
      <w:r>
        <w:rPr>
          <w:rFonts w:hint="eastAsia"/>
          <w:rtl/>
        </w:rPr>
        <w:t>پيامبر</w:t>
      </w:r>
      <w:r>
        <w:rPr>
          <w:rtl/>
        </w:rPr>
        <w:t xml:space="preserve"> گرامى اسلام مى فرمايد:</w:t>
      </w:r>
    </w:p>
    <w:p w:rsidR="001F2E2B" w:rsidRDefault="001F2E2B" w:rsidP="001F2E2B">
      <w:pPr>
        <w:pStyle w:val="libNormal"/>
        <w:rPr>
          <w:rtl/>
        </w:rPr>
      </w:pPr>
      <w:r>
        <w:rPr>
          <w:rFonts w:hint="eastAsia"/>
          <w:rtl/>
        </w:rPr>
        <w:t>سيد</w:t>
      </w:r>
      <w:r>
        <w:rPr>
          <w:rtl/>
        </w:rPr>
        <w:t xml:space="preserve"> الأبرار يوم القيامه رجل برّ والديه بعد موتهما.</w:t>
      </w:r>
    </w:p>
    <w:p w:rsidR="001F2E2B" w:rsidRDefault="001F2E2B" w:rsidP="001F2E2B">
      <w:pPr>
        <w:pStyle w:val="libNormal"/>
        <w:rPr>
          <w:rtl/>
        </w:rPr>
      </w:pPr>
      <w:r>
        <w:rPr>
          <w:rFonts w:hint="eastAsia"/>
          <w:rtl/>
        </w:rPr>
        <w:t>بزرگ</w:t>
      </w:r>
      <w:r>
        <w:rPr>
          <w:rtl/>
        </w:rPr>
        <w:t xml:space="preserve"> نيکوکاران در روز قيامت، مردى است که به پدر و مادرش بعد از مرگشان نيکى کند.</w:t>
      </w:r>
    </w:p>
    <w:p w:rsidR="001F2E2B" w:rsidRDefault="005577AF" w:rsidP="001F2E2B">
      <w:pPr>
        <w:pStyle w:val="libNormal"/>
        <w:rPr>
          <w:rtl/>
        </w:rPr>
      </w:pPr>
      <w:r>
        <w:rPr>
          <w:rtl/>
        </w:rPr>
        <w:br w:type="page"/>
      </w:r>
    </w:p>
    <w:p w:rsidR="001F2E2B" w:rsidRDefault="001F2E2B" w:rsidP="005577AF">
      <w:pPr>
        <w:pStyle w:val="Heading3"/>
        <w:rPr>
          <w:rtl/>
        </w:rPr>
      </w:pPr>
      <w:bookmarkStart w:id="66" w:name="_Toc21463576"/>
      <w:r>
        <w:rPr>
          <w:rFonts w:hint="eastAsia"/>
          <w:rtl/>
        </w:rPr>
        <w:t>زيارت</w:t>
      </w:r>
      <w:r>
        <w:rPr>
          <w:rtl/>
        </w:rPr>
        <w:t xml:space="preserve"> قبر پدر و مادر</w:t>
      </w:r>
      <w:bookmarkEnd w:id="66"/>
    </w:p>
    <w:p w:rsidR="001F2E2B" w:rsidRDefault="001F2E2B" w:rsidP="001F2E2B">
      <w:pPr>
        <w:pStyle w:val="libNormal"/>
        <w:rPr>
          <w:rtl/>
        </w:rPr>
      </w:pPr>
      <w:r>
        <w:rPr>
          <w:rFonts w:hint="eastAsia"/>
          <w:rtl/>
        </w:rPr>
        <w:t>يکى</w:t>
      </w:r>
      <w:r>
        <w:rPr>
          <w:rtl/>
        </w:rPr>
        <w:t xml:space="preserve"> از مستحبّاتى که به آن سفارش شده است، زيارت اهل قبور و طلب حوائج نزد قبر پدر و مادر است. امام صادق</w:t>
      </w:r>
      <w:r w:rsidR="00CF159F" w:rsidRPr="005577AF">
        <w:rPr>
          <w:rStyle w:val="libAlaemChar"/>
          <w:rtl/>
        </w:rPr>
        <w:t>عليه‌السلام</w:t>
      </w:r>
      <w:r>
        <w:rPr>
          <w:rtl/>
        </w:rPr>
        <w:t xml:space="preserve"> از اميرالمؤمنين</w:t>
      </w:r>
      <w:r w:rsidR="00CF159F" w:rsidRPr="005577AF">
        <w:rPr>
          <w:rStyle w:val="libAlaemChar"/>
          <w:rtl/>
        </w:rPr>
        <w:t>عليه‌السلام</w:t>
      </w:r>
      <w:r>
        <w:rPr>
          <w:rtl/>
        </w:rPr>
        <w:t xml:space="preserve"> نقل مى کند:</w:t>
      </w:r>
    </w:p>
    <w:p w:rsidR="001F2E2B" w:rsidRDefault="001F2E2B" w:rsidP="001F2E2B">
      <w:pPr>
        <w:pStyle w:val="libNormal"/>
        <w:rPr>
          <w:rtl/>
        </w:rPr>
      </w:pPr>
      <w:r>
        <w:rPr>
          <w:rFonts w:hint="eastAsia"/>
          <w:rtl/>
        </w:rPr>
        <w:t>زوروا</w:t>
      </w:r>
      <w:r>
        <w:rPr>
          <w:rtl/>
        </w:rPr>
        <w:t xml:space="preserve"> موتاکم فانّهم يفرحون بزيارتکم، و ليطلب أحدکم حاجته عند قبر أبيه و عند قبر اُمّه بما يدعو لهما. </w:t>
      </w:r>
      <w:r w:rsidRPr="005577AF">
        <w:rPr>
          <w:rStyle w:val="libFootnotenumChar"/>
          <w:rtl/>
        </w:rPr>
        <w:t>(١٤٤)</w:t>
      </w:r>
    </w:p>
    <w:p w:rsidR="001F2E2B" w:rsidRDefault="001F2E2B" w:rsidP="001F2E2B">
      <w:pPr>
        <w:pStyle w:val="libNormal"/>
        <w:rPr>
          <w:rtl/>
        </w:rPr>
      </w:pPr>
      <w:r>
        <w:rPr>
          <w:rFonts w:hint="eastAsia"/>
          <w:rtl/>
        </w:rPr>
        <w:t>مردگان</w:t>
      </w:r>
      <w:r>
        <w:rPr>
          <w:rtl/>
        </w:rPr>
        <w:t xml:space="preserve"> خود را زيارت کنيد (به زيارت اهل قبور برويد)، زيرا آنان از زيارت شما خوشحال مى شوند، و هر يک از شما حاجت خود را نزد قبر پدر و مادر خود بخواهد.</w:t>
      </w:r>
    </w:p>
    <w:p w:rsidR="001F2E2B" w:rsidRDefault="001F2E2B" w:rsidP="001F2E2B">
      <w:pPr>
        <w:pStyle w:val="libNormal"/>
        <w:rPr>
          <w:rtl/>
        </w:rPr>
      </w:pPr>
      <w:r>
        <w:rPr>
          <w:rFonts w:hint="eastAsia"/>
          <w:rtl/>
        </w:rPr>
        <w:t>در</w:t>
      </w:r>
      <w:r>
        <w:rPr>
          <w:rtl/>
        </w:rPr>
        <w:t xml:space="preserve"> روايات، سه معنا براى والدين وارد شده است:</w:t>
      </w:r>
    </w:p>
    <w:p w:rsidR="001F2E2B" w:rsidRDefault="001F2E2B" w:rsidP="001F2E2B">
      <w:pPr>
        <w:pStyle w:val="libNormal"/>
        <w:rPr>
          <w:rtl/>
        </w:rPr>
      </w:pPr>
      <w:r>
        <w:rPr>
          <w:rtl/>
        </w:rPr>
        <w:t>١ - مراد از والدين، پيامبر خدا</w:t>
      </w:r>
      <w:r w:rsidR="00CF159F" w:rsidRPr="005577AF">
        <w:rPr>
          <w:rStyle w:val="libAlaemChar"/>
          <w:rtl/>
        </w:rPr>
        <w:t>صلى‌الله‌عليه‌وآله</w:t>
      </w:r>
      <w:r>
        <w:rPr>
          <w:rtl/>
        </w:rPr>
        <w:t xml:space="preserve"> و على</w:t>
      </w:r>
      <w:r w:rsidR="00CF159F" w:rsidRPr="005577AF">
        <w:rPr>
          <w:rStyle w:val="libAlaemChar"/>
          <w:rtl/>
        </w:rPr>
        <w:t>عليه‌السلام</w:t>
      </w:r>
      <w:r>
        <w:rPr>
          <w:rtl/>
        </w:rPr>
        <w:t xml:space="preserve"> است. در روايت از رسول خدا</w:t>
      </w:r>
      <w:r w:rsidR="00CF159F" w:rsidRPr="005577AF">
        <w:rPr>
          <w:rStyle w:val="libAlaemChar"/>
          <w:rtl/>
        </w:rPr>
        <w:t>صلى‌الله‌عليه‌وآله</w:t>
      </w:r>
      <w:r>
        <w:rPr>
          <w:rtl/>
        </w:rPr>
        <w:t xml:space="preserve"> آمده است که فرمود:</w:t>
      </w:r>
    </w:p>
    <w:p w:rsidR="001F2E2B" w:rsidRDefault="001F2E2B" w:rsidP="001F2E2B">
      <w:pPr>
        <w:pStyle w:val="libNormal"/>
        <w:rPr>
          <w:rtl/>
        </w:rPr>
      </w:pPr>
      <w:r>
        <w:rPr>
          <w:rFonts w:hint="eastAsia"/>
          <w:rtl/>
        </w:rPr>
        <w:t>أنَا</w:t>
      </w:r>
      <w:r>
        <w:rPr>
          <w:rtl/>
        </w:rPr>
        <w:t xml:space="preserve"> و على أبوا هذه الاُمّة.</w:t>
      </w:r>
    </w:p>
    <w:p w:rsidR="001F2E2B" w:rsidRDefault="001F2E2B" w:rsidP="001F2E2B">
      <w:pPr>
        <w:pStyle w:val="libNormal"/>
        <w:rPr>
          <w:rtl/>
        </w:rPr>
      </w:pPr>
      <w:r>
        <w:rPr>
          <w:rFonts w:hint="eastAsia"/>
          <w:rtl/>
        </w:rPr>
        <w:t>من</w:t>
      </w:r>
      <w:r>
        <w:rPr>
          <w:rtl/>
        </w:rPr>
        <w:t xml:space="preserve"> و على</w:t>
      </w:r>
      <w:r w:rsidR="00CF159F" w:rsidRPr="005577AF">
        <w:rPr>
          <w:rStyle w:val="libAlaemChar"/>
          <w:rtl/>
        </w:rPr>
        <w:t>عليه‌السلام</w:t>
      </w:r>
      <w:r>
        <w:rPr>
          <w:rtl/>
        </w:rPr>
        <w:t xml:space="preserve"> پدران اين امّت هستيم، و ماييم که در قرآن مجيد نيکى به آنها سفارش شده است.</w:t>
      </w:r>
    </w:p>
    <w:p w:rsidR="001F2E2B" w:rsidRDefault="001F2E2B" w:rsidP="001F2E2B">
      <w:pPr>
        <w:pStyle w:val="libNormal"/>
        <w:rPr>
          <w:rtl/>
        </w:rPr>
      </w:pPr>
      <w:r>
        <w:rPr>
          <w:rFonts w:hint="eastAsia"/>
          <w:rtl/>
        </w:rPr>
        <w:t>و</w:t>
      </w:r>
      <w:r>
        <w:rPr>
          <w:rtl/>
        </w:rPr>
        <w:t xml:space="preserve"> اگر پدر و مادر، سبب در به وجود آمدن هستند و علّت تولّدِ فرزند باشند، رسول خدا</w:t>
      </w:r>
      <w:r w:rsidR="00CF159F" w:rsidRPr="005577AF">
        <w:rPr>
          <w:rStyle w:val="libAlaemChar"/>
          <w:rtl/>
        </w:rPr>
        <w:t>صلى‌الله‌عليه‌وآله</w:t>
      </w:r>
      <w:r>
        <w:rPr>
          <w:rtl/>
        </w:rPr>
        <w:t xml:space="preserve"> و على</w:t>
      </w:r>
      <w:r w:rsidR="00CF159F" w:rsidRPr="005577AF">
        <w:rPr>
          <w:rStyle w:val="libAlaemChar"/>
          <w:rtl/>
        </w:rPr>
        <w:t>عليه‌السلام</w:t>
      </w:r>
      <w:r>
        <w:rPr>
          <w:rtl/>
        </w:rPr>
        <w:t xml:space="preserve"> سبب اعظم هستند. در حديث قدسى، خداوند مى فرمايد:</w:t>
      </w:r>
    </w:p>
    <w:p w:rsidR="001F2E2B" w:rsidRDefault="001F2E2B" w:rsidP="001F2E2B">
      <w:pPr>
        <w:pStyle w:val="libNormal"/>
        <w:rPr>
          <w:rtl/>
        </w:rPr>
      </w:pPr>
      <w:r>
        <w:rPr>
          <w:rFonts w:hint="eastAsia"/>
          <w:rtl/>
        </w:rPr>
        <w:t>لولاک</w:t>
      </w:r>
      <w:r>
        <w:rPr>
          <w:rtl/>
        </w:rPr>
        <w:t xml:space="preserve"> لما خلقت الافلاک.</w:t>
      </w:r>
    </w:p>
    <w:p w:rsidR="001F2E2B" w:rsidRDefault="001F2E2B" w:rsidP="001F2E2B">
      <w:pPr>
        <w:pStyle w:val="libNormal"/>
        <w:rPr>
          <w:rtl/>
        </w:rPr>
      </w:pPr>
      <w:r>
        <w:rPr>
          <w:rFonts w:hint="eastAsia"/>
          <w:rtl/>
        </w:rPr>
        <w:t>اگر</w:t>
      </w:r>
      <w:r>
        <w:rPr>
          <w:rtl/>
        </w:rPr>
        <w:t xml:space="preserve"> تو (رسول خدا</w:t>
      </w:r>
      <w:r w:rsidR="00CF159F" w:rsidRPr="005577AF">
        <w:rPr>
          <w:rStyle w:val="libAlaemChar"/>
          <w:rtl/>
        </w:rPr>
        <w:t>صلى‌الله‌عليه‌وآله</w:t>
      </w:r>
      <w:r>
        <w:rPr>
          <w:rtl/>
        </w:rPr>
        <w:t xml:space="preserve"> ) نبودى، فلکها آفريده نمى شد.</w:t>
      </w:r>
    </w:p>
    <w:p w:rsidR="001F2E2B" w:rsidRDefault="001F2E2B" w:rsidP="001F2E2B">
      <w:pPr>
        <w:pStyle w:val="libNormal"/>
        <w:rPr>
          <w:rtl/>
        </w:rPr>
      </w:pPr>
      <w:r>
        <w:rPr>
          <w:rFonts w:hint="eastAsia"/>
          <w:rtl/>
        </w:rPr>
        <w:t>پس</w:t>
      </w:r>
      <w:r>
        <w:rPr>
          <w:rtl/>
        </w:rPr>
        <w:t xml:space="preserve"> اين دو وجود پاک و منوّر، سبب ايجاد عالم خلقت هستند.</w:t>
      </w:r>
    </w:p>
    <w:p w:rsidR="001F2E2B" w:rsidRDefault="001F2E2B" w:rsidP="001F2E2B">
      <w:pPr>
        <w:pStyle w:val="libNormal"/>
        <w:rPr>
          <w:rtl/>
        </w:rPr>
      </w:pPr>
      <w:r>
        <w:rPr>
          <w:rFonts w:hint="eastAsia"/>
          <w:rtl/>
        </w:rPr>
        <w:t>از</w:t>
      </w:r>
      <w:r>
        <w:rPr>
          <w:rtl/>
        </w:rPr>
        <w:t xml:space="preserve"> اين جهت است که پيامبر</w:t>
      </w:r>
      <w:r w:rsidR="00CF159F" w:rsidRPr="005577AF">
        <w:rPr>
          <w:rStyle w:val="libAlaemChar"/>
          <w:rtl/>
        </w:rPr>
        <w:t>صلى‌الله‌عليه‌وآله</w:t>
      </w:r>
      <w:r>
        <w:rPr>
          <w:rtl/>
        </w:rPr>
        <w:t xml:space="preserve"> ، پدر مؤمنين و همسران ايشان مادران مؤمنين گفته شده اند.</w:t>
      </w:r>
    </w:p>
    <w:p w:rsidR="001F2E2B" w:rsidRDefault="001F2E2B" w:rsidP="001F2E2B">
      <w:pPr>
        <w:pStyle w:val="libNormal"/>
        <w:rPr>
          <w:rtl/>
        </w:rPr>
      </w:pPr>
      <w:r>
        <w:rPr>
          <w:rFonts w:hint="eastAsia"/>
          <w:rtl/>
        </w:rPr>
        <w:lastRenderedPageBreak/>
        <w:t>رسول</w:t>
      </w:r>
      <w:r>
        <w:rPr>
          <w:rtl/>
        </w:rPr>
        <w:t xml:space="preserve"> خدا</w:t>
      </w:r>
      <w:r w:rsidR="00CF159F" w:rsidRPr="005577AF">
        <w:rPr>
          <w:rStyle w:val="libAlaemChar"/>
          <w:rtl/>
        </w:rPr>
        <w:t>صلى‌الله‌عليه‌وآله</w:t>
      </w:r>
      <w:r w:rsidRPr="005577AF">
        <w:rPr>
          <w:rStyle w:val="libAlaemChar"/>
          <w:rtl/>
        </w:rPr>
        <w:t xml:space="preserve"> </w:t>
      </w:r>
      <w:r>
        <w:rPr>
          <w:rtl/>
        </w:rPr>
        <w:t>و اميرالمؤمنين</w:t>
      </w:r>
      <w:r w:rsidR="00CF159F" w:rsidRPr="005577AF">
        <w:rPr>
          <w:rStyle w:val="libAlaemChar"/>
          <w:rtl/>
        </w:rPr>
        <w:t>عليه‌السلام</w:t>
      </w:r>
      <w:r>
        <w:rPr>
          <w:rtl/>
        </w:rPr>
        <w:t xml:space="preserve"> ، پدران ما هستند. هر کس به آنان نيکى کند، مزد و پاداش نيکان را به او مى دهند، و کسانى که بعضى را بر اميرالمؤمنين مقدّم داشتند، يقينا از اهل عقوق شمرده مى شوند. پيامبر اکرم</w:t>
      </w:r>
      <w:r w:rsidR="00CF159F" w:rsidRPr="005577AF">
        <w:rPr>
          <w:rStyle w:val="libAlaemChar"/>
          <w:rtl/>
        </w:rPr>
        <w:t>صلى‌الله‌عليه‌وآله</w:t>
      </w:r>
      <w:r>
        <w:rPr>
          <w:rtl/>
        </w:rPr>
        <w:t xml:space="preserve"> مى فرماي</w:t>
      </w:r>
      <w:r>
        <w:rPr>
          <w:rFonts w:hint="eastAsia"/>
          <w:rtl/>
        </w:rPr>
        <w:t>د</w:t>
      </w:r>
      <w:r>
        <w:rPr>
          <w:rtl/>
        </w:rPr>
        <w:t>:</w:t>
      </w:r>
    </w:p>
    <w:p w:rsidR="001F2E2B" w:rsidRDefault="001F2E2B" w:rsidP="001F2E2B">
      <w:pPr>
        <w:pStyle w:val="libNormal"/>
        <w:rPr>
          <w:rtl/>
        </w:rPr>
      </w:pPr>
      <w:r>
        <w:rPr>
          <w:rFonts w:hint="eastAsia"/>
          <w:rtl/>
        </w:rPr>
        <w:t>حقّ</w:t>
      </w:r>
      <w:r>
        <w:rPr>
          <w:rtl/>
        </w:rPr>
        <w:t xml:space="preserve"> على على الناس کحق الوالد على ولده. </w:t>
      </w:r>
      <w:r w:rsidRPr="005577AF">
        <w:rPr>
          <w:rStyle w:val="libFootnotenumChar"/>
          <w:rtl/>
        </w:rPr>
        <w:t>(١٤٥)</w:t>
      </w:r>
    </w:p>
    <w:p w:rsidR="001F2E2B" w:rsidRDefault="001F2E2B" w:rsidP="001F2E2B">
      <w:pPr>
        <w:pStyle w:val="libNormal"/>
        <w:rPr>
          <w:rtl/>
        </w:rPr>
      </w:pPr>
      <w:r>
        <w:rPr>
          <w:rFonts w:hint="eastAsia"/>
          <w:rtl/>
        </w:rPr>
        <w:t>حق</w:t>
      </w:r>
      <w:r>
        <w:rPr>
          <w:rtl/>
        </w:rPr>
        <w:t xml:space="preserve"> على</w:t>
      </w:r>
      <w:r w:rsidR="00CF159F" w:rsidRPr="005577AF">
        <w:rPr>
          <w:rStyle w:val="libAlaemChar"/>
          <w:rtl/>
        </w:rPr>
        <w:t>عليه‌السلام</w:t>
      </w:r>
      <w:r>
        <w:rPr>
          <w:rtl/>
        </w:rPr>
        <w:t xml:space="preserve"> بر مردم، همانند حقّ پدر است بر فرزند.</w:t>
      </w:r>
    </w:p>
    <w:p w:rsidR="001F2E2B" w:rsidRDefault="001F2E2B" w:rsidP="001F2E2B">
      <w:pPr>
        <w:pStyle w:val="libNormal"/>
        <w:rPr>
          <w:rtl/>
        </w:rPr>
      </w:pPr>
      <w:r>
        <w:rPr>
          <w:rFonts w:hint="eastAsia"/>
          <w:rtl/>
        </w:rPr>
        <w:t>همان</w:t>
      </w:r>
      <w:r>
        <w:rPr>
          <w:rtl/>
        </w:rPr>
        <w:t xml:space="preserve"> طور که بر تمام فرزندان لازم است حقوق پدران خود را رعايت کنند، بر امّت آنها نيز لازم، بلکه واجب است که حقّ اميرالمؤمنين</w:t>
      </w:r>
      <w:r w:rsidR="00CF159F" w:rsidRPr="005577AF">
        <w:rPr>
          <w:rStyle w:val="libAlaemChar"/>
          <w:rtl/>
        </w:rPr>
        <w:t>عليه‌السلام</w:t>
      </w:r>
      <w:r>
        <w:rPr>
          <w:rtl/>
        </w:rPr>
        <w:t xml:space="preserve"> ، بلکه ائمه اطهار </w:t>
      </w:r>
      <w:r w:rsidR="00CF159F" w:rsidRPr="005577AF">
        <w:rPr>
          <w:rStyle w:val="libAlaemChar"/>
          <w:rtl/>
        </w:rPr>
        <w:t>عليهم‌السلام</w:t>
      </w:r>
      <w:r>
        <w:rPr>
          <w:rtl/>
        </w:rPr>
        <w:t xml:space="preserve"> را رعايت نمايند. در حديثى آمده است در ماه رمضانى که حضرت على</w:t>
      </w:r>
      <w:r w:rsidR="00CF159F" w:rsidRPr="005577AF">
        <w:rPr>
          <w:rStyle w:val="libAlaemChar"/>
          <w:rtl/>
        </w:rPr>
        <w:t>عليه‌السلام</w:t>
      </w:r>
      <w:r>
        <w:rPr>
          <w:rtl/>
        </w:rPr>
        <w:t xml:space="preserve"> ضربت خورد، امام </w:t>
      </w:r>
      <w:r>
        <w:rPr>
          <w:rFonts w:hint="eastAsia"/>
          <w:rtl/>
        </w:rPr>
        <w:t>حسن</w:t>
      </w:r>
      <w:r w:rsidR="00CF159F" w:rsidRPr="005577AF">
        <w:rPr>
          <w:rStyle w:val="libAlaemChar"/>
          <w:rtl/>
        </w:rPr>
        <w:t>عليه‌السلام</w:t>
      </w:r>
      <w:r>
        <w:rPr>
          <w:rtl/>
        </w:rPr>
        <w:t xml:space="preserve"> به فرموده پدر بزرگوارش به مسجد رفت و به حمد و ثناى خداوند و ذکر و ياد رسول خدا</w:t>
      </w:r>
      <w:r w:rsidR="00CF159F" w:rsidRPr="005577AF">
        <w:rPr>
          <w:rStyle w:val="libAlaemChar"/>
          <w:rtl/>
        </w:rPr>
        <w:t>صلى‌الله‌عليه‌وآله</w:t>
      </w:r>
      <w:r>
        <w:rPr>
          <w:rtl/>
        </w:rPr>
        <w:t xml:space="preserve"> پرداخت. پس از بيانات گهربار حضرت، مردم دور ايشان جمع شدند و از ايشان راهنمايى خواستند. حضرت فرمود: پاسخ با پدر بزرگوارم اميرالمؤمنين است.</w:t>
      </w:r>
    </w:p>
    <w:p w:rsidR="001F2E2B" w:rsidRDefault="001F2E2B" w:rsidP="001F2E2B">
      <w:pPr>
        <w:pStyle w:val="libNormal"/>
        <w:rPr>
          <w:rtl/>
        </w:rPr>
      </w:pPr>
      <w:r>
        <w:rPr>
          <w:rFonts w:hint="eastAsia"/>
          <w:rtl/>
        </w:rPr>
        <w:t>فقال</w:t>
      </w:r>
      <w:r>
        <w:rPr>
          <w:rtl/>
        </w:rPr>
        <w:t xml:space="preserve"> اميرالمؤمنين</w:t>
      </w:r>
      <w:r w:rsidR="00CF159F" w:rsidRPr="005577AF">
        <w:rPr>
          <w:rStyle w:val="libAlaemChar"/>
          <w:rtl/>
        </w:rPr>
        <w:t>عليه‌السلام</w:t>
      </w:r>
      <w:r>
        <w:rPr>
          <w:rtl/>
        </w:rPr>
        <w:t xml:space="preserve"> انّى کنت مع النّبى</w:t>
      </w:r>
      <w:r w:rsidR="00CF159F" w:rsidRPr="005577AF">
        <w:rPr>
          <w:rStyle w:val="libAlaemChar"/>
          <w:rtl/>
        </w:rPr>
        <w:t>صلى‌الله‌عليه‌وآله</w:t>
      </w:r>
      <w:r>
        <w:rPr>
          <w:rtl/>
        </w:rPr>
        <w:t xml:space="preserve"> فى صلاة صلاّها فضرب بيده اليمنى الى يدى اليمنى فاجتدبها فضّمها الى صدره ضمّا شديدا، ثمّ قال لي: «يا علي!» قلت: «لبّيک يا رسول اللّه !»، قال: أنا و أنت أبوا هذه الاُمّة، فلعن اللّه من عقّن</w:t>
      </w:r>
      <w:r>
        <w:rPr>
          <w:rFonts w:hint="eastAsia"/>
          <w:rtl/>
        </w:rPr>
        <w:t>ا»،</w:t>
      </w:r>
      <w:r>
        <w:rPr>
          <w:rtl/>
        </w:rPr>
        <w:t xml:space="preserve"> قل: «آمين!» قلت: آمين! </w:t>
      </w:r>
      <w:r w:rsidRPr="005577AF">
        <w:rPr>
          <w:rStyle w:val="libFootnotenumChar"/>
          <w:rtl/>
        </w:rPr>
        <w:t>(١٤٦)</w:t>
      </w:r>
    </w:p>
    <w:p w:rsidR="001F2E2B" w:rsidRDefault="001F2E2B" w:rsidP="001F2E2B">
      <w:pPr>
        <w:pStyle w:val="libNormal"/>
        <w:rPr>
          <w:rtl/>
        </w:rPr>
      </w:pPr>
      <w:r>
        <w:rPr>
          <w:rFonts w:hint="eastAsia"/>
          <w:rtl/>
        </w:rPr>
        <w:t>اميرالمؤمنين</w:t>
      </w:r>
      <w:r w:rsidR="00CF159F" w:rsidRPr="005577AF">
        <w:rPr>
          <w:rStyle w:val="libAlaemChar"/>
          <w:rtl/>
        </w:rPr>
        <w:t>عليه‌السلام</w:t>
      </w:r>
      <w:r>
        <w:rPr>
          <w:rtl/>
        </w:rPr>
        <w:t xml:space="preserve"> فرمود: من با پيغمبر بودم، در نمازى که با ايشان خواندم. دست راستش را به دست راستم گذاشت و به سينه خود چسبانيد و فرمود: «اى علي!» عرض کردم: «بلى يا رسول خدا!». فرمود: من و تو پدران اين امّت هستيم. لعنت خدا بر </w:t>
      </w:r>
      <w:r>
        <w:rPr>
          <w:rtl/>
        </w:rPr>
        <w:lastRenderedPageBreak/>
        <w:t xml:space="preserve">کسى که عاق ما باشد، بگو </w:t>
      </w:r>
      <w:r>
        <w:rPr>
          <w:rFonts w:hint="eastAsia"/>
          <w:rtl/>
        </w:rPr>
        <w:t>آمين</w:t>
      </w:r>
      <w:r>
        <w:rPr>
          <w:rtl/>
        </w:rPr>
        <w:t>!». من هم «آمين» گفتم.</w:t>
      </w:r>
    </w:p>
    <w:p w:rsidR="001F2E2B" w:rsidRDefault="001F2E2B" w:rsidP="001F2E2B">
      <w:pPr>
        <w:pStyle w:val="libNormal"/>
        <w:rPr>
          <w:rtl/>
        </w:rPr>
      </w:pPr>
      <w:r>
        <w:rPr>
          <w:rFonts w:hint="eastAsia"/>
          <w:rtl/>
        </w:rPr>
        <w:t>پذيرش</w:t>
      </w:r>
      <w:r>
        <w:rPr>
          <w:rtl/>
        </w:rPr>
        <w:t xml:space="preserve"> ولايت اهل بيت </w:t>
      </w:r>
      <w:r w:rsidR="00CF159F" w:rsidRPr="005577AF">
        <w:rPr>
          <w:rStyle w:val="libAlaemChar"/>
          <w:rtl/>
        </w:rPr>
        <w:t>عليهم‌السلام</w:t>
      </w:r>
      <w:r>
        <w:rPr>
          <w:rtl/>
        </w:rPr>
        <w:t xml:space="preserve"> و محبّت نسبت به آنان، نه تنها فايده دنيوى دارد، به اعتبار اينکه پدرِ روحانى همه انسانهاست؛ بلکه سبب رهايى از آتش جهنّم است. در روايت است که:</w:t>
      </w:r>
    </w:p>
    <w:p w:rsidR="001F2E2B" w:rsidRDefault="001F2E2B" w:rsidP="001F2E2B">
      <w:pPr>
        <w:pStyle w:val="libNormal"/>
        <w:rPr>
          <w:rtl/>
        </w:rPr>
      </w:pPr>
      <w:r>
        <w:rPr>
          <w:rFonts w:hint="eastAsia"/>
          <w:rtl/>
        </w:rPr>
        <w:t>قال</w:t>
      </w:r>
      <w:r>
        <w:rPr>
          <w:rtl/>
        </w:rPr>
        <w:t xml:space="preserve"> جبرئيل للنبى</w:t>
      </w:r>
      <w:r w:rsidR="00CF159F" w:rsidRPr="005577AF">
        <w:rPr>
          <w:rStyle w:val="libAlaemChar"/>
          <w:rtl/>
        </w:rPr>
        <w:t>صلى‌الله‌عليه‌وآله</w:t>
      </w:r>
      <w:r>
        <w:rPr>
          <w:rtl/>
        </w:rPr>
        <w:t xml:space="preserve"> : و الذى بعثک بالحق نبيا لو انّ أهل الأرض يحبّون عليا کما تحبّه أهل السّماء ما خلق اللّه النّار. </w:t>
      </w:r>
      <w:r w:rsidRPr="005577AF">
        <w:rPr>
          <w:rStyle w:val="libFootnotenumChar"/>
          <w:rtl/>
        </w:rPr>
        <w:t>(١٤٧)</w:t>
      </w:r>
    </w:p>
    <w:p w:rsidR="001F2E2B" w:rsidRDefault="001F2E2B" w:rsidP="001F2E2B">
      <w:pPr>
        <w:pStyle w:val="libNormal"/>
        <w:rPr>
          <w:rtl/>
        </w:rPr>
      </w:pPr>
      <w:r>
        <w:rPr>
          <w:rFonts w:hint="eastAsia"/>
          <w:rtl/>
        </w:rPr>
        <w:t>جبرئيل</w:t>
      </w:r>
      <w:r>
        <w:rPr>
          <w:rtl/>
        </w:rPr>
        <w:t xml:space="preserve"> به پيامبر اکرم</w:t>
      </w:r>
      <w:r w:rsidR="00CF159F" w:rsidRPr="005577AF">
        <w:rPr>
          <w:rStyle w:val="libAlaemChar"/>
          <w:rtl/>
        </w:rPr>
        <w:t>صلى‌الله‌عليه‌وآله</w:t>
      </w:r>
      <w:r w:rsidRPr="005577AF">
        <w:rPr>
          <w:rStyle w:val="libAlaemChar"/>
          <w:rtl/>
        </w:rPr>
        <w:t xml:space="preserve"> </w:t>
      </w:r>
      <w:r>
        <w:rPr>
          <w:rtl/>
        </w:rPr>
        <w:t>فرمود: قسم به کسى که تو را به نبوّت برگزيد که اگر اهل زمين، على را چون آسمانيان دوست مى داشتند، خداوند هرگز جهنّم را خلق نمى کرد.</w:t>
      </w:r>
    </w:p>
    <w:p w:rsidR="001F2E2B" w:rsidRDefault="001F2E2B" w:rsidP="001F2E2B">
      <w:pPr>
        <w:pStyle w:val="libNormal"/>
        <w:rPr>
          <w:rtl/>
        </w:rPr>
      </w:pPr>
      <w:r>
        <w:rPr>
          <w:rtl/>
        </w:rPr>
        <w:t>٢ - مراد از پدر، کسى است که علوم دينى را به انسان ياد داده است؛ چون او به عنوان معلّم سبب هدايت ما گرديده، و کسانى که انسانها را به واسطه تعليم و تربيت از ضلالت و گمراهى نجات مى دهند، علما و بزرگان دينى ما هستند که شبانه روز با آموزش و تأليف کتاب، بشر را ا</w:t>
      </w:r>
      <w:r>
        <w:rPr>
          <w:rFonts w:hint="eastAsia"/>
          <w:rtl/>
        </w:rPr>
        <w:t>ز</w:t>
      </w:r>
      <w:r>
        <w:rPr>
          <w:rtl/>
        </w:rPr>
        <w:t xml:space="preserve"> گرداب گمراهى به راه راست و طريق صحيح هدايت مى فرمايند و با معارف الهى و علوم هميشه جاويد اهل بيت عصمت و طهارت </w:t>
      </w:r>
      <w:r w:rsidR="00CF159F" w:rsidRPr="005577AF">
        <w:rPr>
          <w:rStyle w:val="libAlaemChar"/>
          <w:rtl/>
        </w:rPr>
        <w:t>عليهم‌السلام</w:t>
      </w:r>
      <w:r>
        <w:rPr>
          <w:rtl/>
        </w:rPr>
        <w:t xml:space="preserve"> آشنا مى نمايند؛ مورد احترام هستند. اگر پدر، سبب حيات دنيوى است، يقينا معلّمان بزرگوار، سبب در حيات معنوى ما هستند. پس بر همه ماست ک</w:t>
      </w:r>
      <w:r>
        <w:rPr>
          <w:rFonts w:hint="eastAsia"/>
          <w:rtl/>
        </w:rPr>
        <w:t>ه</w:t>
      </w:r>
      <w:r>
        <w:rPr>
          <w:rtl/>
        </w:rPr>
        <w:t xml:space="preserve"> نسبت به آنها نيکى کنيم و اگر مورد عاق آنها قرار گيريم، يقينا از اهل عقوق شمرده مى شويم که از گناهکاران محسوب شده اند.</w:t>
      </w:r>
    </w:p>
    <w:p w:rsidR="001F2E2B" w:rsidRDefault="001F2E2B" w:rsidP="001F2E2B">
      <w:pPr>
        <w:pStyle w:val="libNormal"/>
        <w:rPr>
          <w:rtl/>
        </w:rPr>
      </w:pPr>
      <w:r>
        <w:rPr>
          <w:rFonts w:hint="eastAsia"/>
          <w:rtl/>
        </w:rPr>
        <w:t>در</w:t>
      </w:r>
      <w:r>
        <w:rPr>
          <w:rtl/>
        </w:rPr>
        <w:t xml:space="preserve"> اينجا ذکر اين نکته ضرورى است که فقها و علما و بزرگان تشيع در طول تاريخ با وجود تحمّل سختى ها و زندانها و مصائب زياد، لحظه اى از تلاش و فعّاليت در ترويج </w:t>
      </w:r>
      <w:r>
        <w:rPr>
          <w:rtl/>
        </w:rPr>
        <w:lastRenderedPageBreak/>
        <w:t>مکتب امامت و ولايت، عقب نشينى نکرده اند و پى در پى به فعاليت هاى نورانى خود ادامه داده اند، و اگر امر</w:t>
      </w:r>
      <w:r>
        <w:rPr>
          <w:rFonts w:hint="eastAsia"/>
          <w:rtl/>
        </w:rPr>
        <w:t>وز</w:t>
      </w:r>
      <w:r>
        <w:rPr>
          <w:rtl/>
        </w:rPr>
        <w:t xml:space="preserve"> مکتب تشيع در دنيا نورافشانى مى کند، در اثر توجّهات ائمه اطهار </w:t>
      </w:r>
      <w:r w:rsidR="00CF159F" w:rsidRPr="00E6491F">
        <w:rPr>
          <w:rStyle w:val="libAlaemChar"/>
          <w:rtl/>
        </w:rPr>
        <w:t>عليهم‌السلام</w:t>
      </w:r>
      <w:r>
        <w:rPr>
          <w:rtl/>
        </w:rPr>
        <w:t xml:space="preserve"> و زحمات فقهاى نام آور شيعه است و تاريخ پر فراز و نشيب آنها، گواه بر اين مدّعاست و تأليفات گهربار آن بزرگواران که مثل نور در دنيا مى درخشد و سبب هدايت ميليونها انسان است، شاهدى قو</w:t>
      </w:r>
      <w:r>
        <w:rPr>
          <w:rFonts w:hint="eastAsia"/>
          <w:rtl/>
        </w:rPr>
        <w:t>ى</w:t>
      </w:r>
      <w:r>
        <w:rPr>
          <w:rtl/>
        </w:rPr>
        <w:t xml:space="preserve"> بر اين گفتار است که ذکر آنها بحث جداگانه اى مى طلبد.</w:t>
      </w:r>
    </w:p>
    <w:p w:rsidR="001F2E2B" w:rsidRDefault="001F2E2B" w:rsidP="001F2E2B">
      <w:pPr>
        <w:pStyle w:val="libNormal"/>
        <w:rPr>
          <w:rtl/>
        </w:rPr>
      </w:pPr>
      <w:r>
        <w:rPr>
          <w:rtl/>
        </w:rPr>
        <w:t xml:space="preserve">٣ - مراد از پدر و مادر، همين پدر و مادر ظاهرى و دنيايى است که احترام آنها بر همه ما لازم است و آزار آنها از محرّمات شمرده شده و درقرآن و روايات معصومان </w:t>
      </w:r>
      <w:r w:rsidR="00CF159F" w:rsidRPr="00E6491F">
        <w:rPr>
          <w:rStyle w:val="libAlaemChar"/>
          <w:rtl/>
        </w:rPr>
        <w:t>عليهم‌السلام</w:t>
      </w:r>
      <w:r>
        <w:rPr>
          <w:rtl/>
        </w:rPr>
        <w:t xml:space="preserve"> ، اشارات بسيارى به اين موضوع شده که آن را در مطالب گذشته به طور مفصّل نقل کرديم.</w:t>
      </w:r>
    </w:p>
    <w:p w:rsidR="001F2E2B" w:rsidRDefault="00E6491F" w:rsidP="001F2E2B">
      <w:pPr>
        <w:pStyle w:val="libNormal"/>
        <w:rPr>
          <w:rtl/>
        </w:rPr>
      </w:pPr>
      <w:r>
        <w:rPr>
          <w:rtl/>
        </w:rPr>
        <w:br w:type="page"/>
      </w:r>
    </w:p>
    <w:p w:rsidR="001F2E2B" w:rsidRDefault="001F2E2B" w:rsidP="00E6491F">
      <w:pPr>
        <w:pStyle w:val="Heading3"/>
        <w:rPr>
          <w:rtl/>
        </w:rPr>
      </w:pPr>
      <w:bookmarkStart w:id="67" w:name="_Toc21463577"/>
      <w:r>
        <w:rPr>
          <w:rFonts w:hint="eastAsia"/>
          <w:rtl/>
        </w:rPr>
        <w:t>آفات</w:t>
      </w:r>
      <w:r>
        <w:rPr>
          <w:rtl/>
        </w:rPr>
        <w:t xml:space="preserve"> عقوق والدين</w:t>
      </w:r>
      <w:bookmarkEnd w:id="67"/>
    </w:p>
    <w:p w:rsidR="001F2E2B" w:rsidRDefault="001F2E2B" w:rsidP="001F2E2B">
      <w:pPr>
        <w:pStyle w:val="libNormal"/>
        <w:rPr>
          <w:rtl/>
        </w:rPr>
      </w:pPr>
      <w:r>
        <w:rPr>
          <w:rFonts w:hint="eastAsia"/>
          <w:rtl/>
        </w:rPr>
        <w:t>عقوق</w:t>
      </w:r>
      <w:r>
        <w:rPr>
          <w:rtl/>
        </w:rPr>
        <w:t xml:space="preserve"> </w:t>
      </w:r>
      <w:r w:rsidRPr="00E6491F">
        <w:rPr>
          <w:rStyle w:val="libFootnotenumChar"/>
          <w:rtl/>
        </w:rPr>
        <w:t>(١٤٨)</w:t>
      </w:r>
      <w:r>
        <w:rPr>
          <w:rtl/>
        </w:rPr>
        <w:t xml:space="preserve"> به معناى عدم رعايت حقوق است و همان طور که در بحثهاى گذشته يادآور شديم، اطاعت پدر و مادر، لازم است. در مقابل، عقوق والدين هم حرام است:</w:t>
      </w:r>
    </w:p>
    <w:p w:rsidR="001F2E2B" w:rsidRDefault="001F2E2B" w:rsidP="001F2E2B">
      <w:pPr>
        <w:pStyle w:val="libNormal"/>
        <w:rPr>
          <w:rtl/>
        </w:rPr>
      </w:pPr>
      <w:r>
        <w:rPr>
          <w:rFonts w:hint="eastAsia"/>
          <w:rtl/>
        </w:rPr>
        <w:t>العقل</w:t>
      </w:r>
      <w:r>
        <w:rPr>
          <w:rtl/>
        </w:rPr>
        <w:t xml:space="preserve"> و النقل يدلاّن على تحريم العقوق، و يفهم وجوب متابعة الوالدين و طاعتهما من الآيات و الاَخبار. </w:t>
      </w:r>
      <w:r w:rsidRPr="00E6491F">
        <w:rPr>
          <w:rStyle w:val="libFootnotenumChar"/>
          <w:rtl/>
        </w:rPr>
        <w:t>(١٤٩)</w:t>
      </w:r>
    </w:p>
    <w:p w:rsidR="001F2E2B" w:rsidRDefault="001F2E2B" w:rsidP="001F2E2B">
      <w:pPr>
        <w:pStyle w:val="libNormal"/>
        <w:rPr>
          <w:rtl/>
        </w:rPr>
      </w:pPr>
      <w:r>
        <w:rPr>
          <w:rFonts w:hint="eastAsia"/>
          <w:rtl/>
        </w:rPr>
        <w:t>دليل</w:t>
      </w:r>
      <w:r>
        <w:rPr>
          <w:rtl/>
        </w:rPr>
        <w:t xml:space="preserve"> عقلى و نقلى، بر حرمت عقوق و نافرمانى دلالت مى کند و وجوبِ پيروى از پدر و مادر، از آيات و روايات فهميده مى شود.</w:t>
      </w:r>
    </w:p>
    <w:p w:rsidR="001F2E2B" w:rsidRDefault="003B6A1C" w:rsidP="001F2E2B">
      <w:pPr>
        <w:pStyle w:val="libNormal"/>
        <w:rPr>
          <w:rtl/>
        </w:rPr>
      </w:pPr>
      <w:r>
        <w:rPr>
          <w:rtl/>
        </w:rPr>
        <w:br w:type="page"/>
      </w:r>
    </w:p>
    <w:p w:rsidR="001F2E2B" w:rsidRDefault="001F2E2B" w:rsidP="003B6A1C">
      <w:pPr>
        <w:pStyle w:val="Heading3"/>
        <w:rPr>
          <w:rtl/>
        </w:rPr>
      </w:pPr>
      <w:bookmarkStart w:id="68" w:name="_Toc21463578"/>
      <w:r>
        <w:rPr>
          <w:rtl/>
        </w:rPr>
        <w:t>١ - در دنيا عذاب مى بيند</w:t>
      </w:r>
      <w:bookmarkEnd w:id="68"/>
    </w:p>
    <w:p w:rsidR="001F2E2B" w:rsidRDefault="001F2E2B" w:rsidP="001F2E2B">
      <w:pPr>
        <w:pStyle w:val="libNormal"/>
        <w:rPr>
          <w:rtl/>
        </w:rPr>
      </w:pPr>
      <w:r>
        <w:rPr>
          <w:rFonts w:hint="eastAsia"/>
          <w:rtl/>
        </w:rPr>
        <w:t>رسول</w:t>
      </w:r>
      <w:r>
        <w:rPr>
          <w:rtl/>
        </w:rPr>
        <w:t xml:space="preserve"> گرامى اسلام مى فرمايد:</w:t>
      </w:r>
    </w:p>
    <w:p w:rsidR="001F2E2B" w:rsidRDefault="001F2E2B" w:rsidP="001F2E2B">
      <w:pPr>
        <w:pStyle w:val="libNormal"/>
        <w:rPr>
          <w:rtl/>
        </w:rPr>
      </w:pPr>
      <w:r>
        <w:rPr>
          <w:rFonts w:hint="eastAsia"/>
          <w:rtl/>
        </w:rPr>
        <w:t>ثلاثة</w:t>
      </w:r>
      <w:r>
        <w:rPr>
          <w:rtl/>
        </w:rPr>
        <w:t xml:space="preserve"> من الذّنوب تعجّل عقوبتها و لا تؤخّر الى الآخرة: عقوق الوالدين، و البغى على النّاس، و کفر الإحسان. </w:t>
      </w:r>
      <w:r w:rsidRPr="00E6491F">
        <w:rPr>
          <w:rStyle w:val="libFootnotenumChar"/>
          <w:rtl/>
        </w:rPr>
        <w:t>(١٥٠)</w:t>
      </w:r>
    </w:p>
    <w:p w:rsidR="001F2E2B" w:rsidRDefault="001F2E2B" w:rsidP="001F2E2B">
      <w:pPr>
        <w:pStyle w:val="libNormal"/>
        <w:rPr>
          <w:rtl/>
        </w:rPr>
      </w:pPr>
      <w:r>
        <w:rPr>
          <w:rFonts w:hint="eastAsia"/>
          <w:rtl/>
        </w:rPr>
        <w:t>سه</w:t>
      </w:r>
      <w:r>
        <w:rPr>
          <w:rtl/>
        </w:rPr>
        <w:t xml:space="preserve"> دسته از گناهان، در همين دنيا مورد عقوبت واقع مى شوند و عذاب آنها به آخرت نمى رسد: ١) کسى که عاق والدين باشد؛ ٢) کسى که بر مردم ستم مى کند؛ ٣) کفران کسى که نيکى و احسان نموده است.</w:t>
      </w:r>
    </w:p>
    <w:p w:rsidR="001F2E2B" w:rsidRDefault="001F2E2B" w:rsidP="001F2E2B">
      <w:pPr>
        <w:pStyle w:val="libNormal"/>
        <w:rPr>
          <w:rtl/>
        </w:rPr>
      </w:pPr>
      <w:r>
        <w:rPr>
          <w:rFonts w:hint="eastAsia"/>
          <w:rtl/>
        </w:rPr>
        <w:t>اينک</w:t>
      </w:r>
      <w:r>
        <w:rPr>
          <w:rtl/>
        </w:rPr>
        <w:t xml:space="preserve"> مهمترين نتايج عدم رعايت حقوق پدر و مادر بر شمرده مى شود:</w:t>
      </w:r>
    </w:p>
    <w:p w:rsidR="001F2E2B" w:rsidRDefault="003B6A1C" w:rsidP="001F2E2B">
      <w:pPr>
        <w:pStyle w:val="libNormal"/>
        <w:rPr>
          <w:rtl/>
        </w:rPr>
      </w:pPr>
      <w:r>
        <w:rPr>
          <w:rtl/>
        </w:rPr>
        <w:br w:type="page"/>
      </w:r>
    </w:p>
    <w:p w:rsidR="001F2E2B" w:rsidRDefault="001F2E2B" w:rsidP="003B6A1C">
      <w:pPr>
        <w:pStyle w:val="Heading3"/>
        <w:rPr>
          <w:rtl/>
        </w:rPr>
      </w:pPr>
      <w:bookmarkStart w:id="69" w:name="_Toc21463579"/>
      <w:r>
        <w:rPr>
          <w:rtl/>
        </w:rPr>
        <w:t>٢ - بزرگترين گناهانِ کبيره است</w:t>
      </w:r>
      <w:bookmarkEnd w:id="69"/>
    </w:p>
    <w:p w:rsidR="001F2E2B" w:rsidRDefault="001F2E2B" w:rsidP="001F2E2B">
      <w:pPr>
        <w:pStyle w:val="libNormal"/>
        <w:rPr>
          <w:rtl/>
        </w:rPr>
      </w:pPr>
      <w:r>
        <w:rPr>
          <w:rFonts w:hint="eastAsia"/>
          <w:rtl/>
        </w:rPr>
        <w:t>از</w:t>
      </w:r>
      <w:r>
        <w:rPr>
          <w:rtl/>
        </w:rPr>
        <w:t xml:space="preserve"> پيامبر</w:t>
      </w:r>
      <w:r w:rsidR="00CF159F" w:rsidRPr="00E6491F">
        <w:rPr>
          <w:rStyle w:val="libAlaemChar"/>
          <w:rtl/>
        </w:rPr>
        <w:t>صلى‌الله‌عليه‌وآله</w:t>
      </w:r>
      <w:r>
        <w:rPr>
          <w:rtl/>
        </w:rPr>
        <w:t xml:space="preserve"> روايت شده است:</w:t>
      </w:r>
    </w:p>
    <w:p w:rsidR="001F2E2B" w:rsidRDefault="001F2E2B" w:rsidP="001F2E2B">
      <w:pPr>
        <w:pStyle w:val="libNormal"/>
        <w:rPr>
          <w:rtl/>
        </w:rPr>
      </w:pPr>
      <w:r>
        <w:rPr>
          <w:rFonts w:hint="eastAsia"/>
          <w:rtl/>
        </w:rPr>
        <w:t>أکبر</w:t>
      </w:r>
      <w:r>
        <w:rPr>
          <w:rtl/>
        </w:rPr>
        <w:t xml:space="preserve"> الکبائر الشرک باللّه ، و عقوق الوالدين. </w:t>
      </w:r>
      <w:r w:rsidRPr="00E6491F">
        <w:rPr>
          <w:rStyle w:val="libFootnotenumChar"/>
          <w:rtl/>
        </w:rPr>
        <w:t>(١٥١)</w:t>
      </w:r>
    </w:p>
    <w:p w:rsidR="001F2E2B" w:rsidRDefault="001F2E2B" w:rsidP="001F2E2B">
      <w:pPr>
        <w:pStyle w:val="libNormal"/>
        <w:rPr>
          <w:rtl/>
        </w:rPr>
      </w:pPr>
      <w:r>
        <w:rPr>
          <w:rFonts w:hint="eastAsia"/>
          <w:rtl/>
        </w:rPr>
        <w:t>بزرگترين</w:t>
      </w:r>
      <w:r>
        <w:rPr>
          <w:rtl/>
        </w:rPr>
        <w:t xml:space="preserve"> کبيره ها شرک به خدا و عقوق والدين است.</w:t>
      </w:r>
    </w:p>
    <w:p w:rsidR="001F2E2B" w:rsidRDefault="001F2E2B" w:rsidP="001F2E2B">
      <w:pPr>
        <w:pStyle w:val="libNormal"/>
        <w:rPr>
          <w:rtl/>
        </w:rPr>
      </w:pPr>
      <w:r>
        <w:rPr>
          <w:rFonts w:hint="eastAsia"/>
          <w:rtl/>
        </w:rPr>
        <w:t>همان</w:t>
      </w:r>
      <w:r>
        <w:rPr>
          <w:rtl/>
        </w:rPr>
        <w:t xml:space="preserve"> طور که در بحث اطاعت از والدين، احسان به پدر و مادر در کنار توحيد ذکر شده است، همين طور هم عقوق والدين در کنار شرک به خدا بيان شده و اين، نشان از اهمّيت عقوق والدين است. در جايى که بزرگترين گناهان، شرک به خداوند است، عقوق والدين هم از همين گناهان ذکر گ</w:t>
      </w:r>
      <w:r>
        <w:rPr>
          <w:rFonts w:hint="eastAsia"/>
          <w:rtl/>
        </w:rPr>
        <w:t>رديده</w:t>
      </w:r>
      <w:r>
        <w:rPr>
          <w:rtl/>
        </w:rPr>
        <w:t xml:space="preserve"> است. عبداللّه بن سنان از امام صادق</w:t>
      </w:r>
      <w:r w:rsidR="00CF159F" w:rsidRPr="00E6491F">
        <w:rPr>
          <w:rStyle w:val="libAlaemChar"/>
          <w:rtl/>
        </w:rPr>
        <w:t>عليه‌السلام</w:t>
      </w:r>
      <w:r>
        <w:rPr>
          <w:rtl/>
        </w:rPr>
        <w:t xml:space="preserve"> چنين روايت مى کند:</w:t>
      </w:r>
    </w:p>
    <w:p w:rsidR="001F2E2B" w:rsidRDefault="001F2E2B" w:rsidP="001F2E2B">
      <w:pPr>
        <w:pStyle w:val="libNormal"/>
        <w:rPr>
          <w:rtl/>
        </w:rPr>
      </w:pPr>
      <w:r>
        <w:rPr>
          <w:rFonts w:hint="eastAsia"/>
          <w:rtl/>
        </w:rPr>
        <w:t>انّ</w:t>
      </w:r>
      <w:r>
        <w:rPr>
          <w:rtl/>
        </w:rPr>
        <w:t xml:space="preserve"> من الکبائر عقوق الوالدين و الياس من روح اللّه و الأمن من مکر اللّه . </w:t>
      </w:r>
      <w:r w:rsidRPr="00E6491F">
        <w:rPr>
          <w:rStyle w:val="libFootnotenumChar"/>
          <w:rtl/>
        </w:rPr>
        <w:t>(١٥٢)</w:t>
      </w:r>
    </w:p>
    <w:p w:rsidR="001F2E2B" w:rsidRDefault="001F2E2B" w:rsidP="001F2E2B">
      <w:pPr>
        <w:pStyle w:val="libNormal"/>
        <w:rPr>
          <w:rtl/>
        </w:rPr>
      </w:pPr>
      <w:r>
        <w:rPr>
          <w:rFonts w:hint="eastAsia"/>
          <w:rtl/>
        </w:rPr>
        <w:t>از</w:t>
      </w:r>
      <w:r>
        <w:rPr>
          <w:rtl/>
        </w:rPr>
        <w:t xml:space="preserve"> گناهان کبيره نارضايى پدر و مادر، نااميدى از رحمت خدا، و در امان بودن از عذاب الهى است.</w:t>
      </w:r>
    </w:p>
    <w:p w:rsidR="001F2E2B" w:rsidRDefault="001F2E2B" w:rsidP="001F2E2B">
      <w:pPr>
        <w:pStyle w:val="libNormal"/>
        <w:rPr>
          <w:rtl/>
        </w:rPr>
      </w:pPr>
      <w:r>
        <w:rPr>
          <w:rFonts w:hint="eastAsia"/>
          <w:rtl/>
        </w:rPr>
        <w:t>در</w:t>
      </w:r>
      <w:r>
        <w:rPr>
          <w:rtl/>
        </w:rPr>
        <w:t xml:space="preserve"> روايت ديگرى آمده است:</w:t>
      </w:r>
    </w:p>
    <w:p w:rsidR="001F2E2B" w:rsidRDefault="001F2E2B" w:rsidP="001F2E2B">
      <w:pPr>
        <w:pStyle w:val="libNormal"/>
        <w:rPr>
          <w:rtl/>
        </w:rPr>
      </w:pPr>
      <w:r>
        <w:rPr>
          <w:rFonts w:hint="eastAsia"/>
          <w:rtl/>
        </w:rPr>
        <w:t>عقوق</w:t>
      </w:r>
      <w:r>
        <w:rPr>
          <w:rtl/>
        </w:rPr>
        <w:t xml:space="preserve"> الوالدين من الکبائر. </w:t>
      </w:r>
      <w:r w:rsidRPr="00E6491F">
        <w:rPr>
          <w:rStyle w:val="libFootnotenumChar"/>
          <w:rtl/>
        </w:rPr>
        <w:t>(١٥٣)</w:t>
      </w:r>
    </w:p>
    <w:p w:rsidR="001F2E2B" w:rsidRDefault="001F2E2B" w:rsidP="001F2E2B">
      <w:pPr>
        <w:pStyle w:val="libNormal"/>
        <w:rPr>
          <w:rtl/>
        </w:rPr>
      </w:pPr>
      <w:r>
        <w:rPr>
          <w:rFonts w:hint="eastAsia"/>
          <w:rtl/>
        </w:rPr>
        <w:t>نافرمانى</w:t>
      </w:r>
      <w:r>
        <w:rPr>
          <w:rtl/>
        </w:rPr>
        <w:t xml:space="preserve"> والدين، از گناهان کبيره است.</w:t>
      </w:r>
    </w:p>
    <w:p w:rsidR="001F2E2B" w:rsidRDefault="003B6A1C" w:rsidP="001F2E2B">
      <w:pPr>
        <w:pStyle w:val="libNormal"/>
        <w:rPr>
          <w:rtl/>
        </w:rPr>
      </w:pPr>
      <w:r>
        <w:rPr>
          <w:rtl/>
        </w:rPr>
        <w:br w:type="page"/>
      </w:r>
    </w:p>
    <w:p w:rsidR="001F2E2B" w:rsidRDefault="001F2E2B" w:rsidP="003B6A1C">
      <w:pPr>
        <w:pStyle w:val="Heading3"/>
        <w:rPr>
          <w:rtl/>
        </w:rPr>
      </w:pPr>
      <w:bookmarkStart w:id="70" w:name="_Toc21463580"/>
      <w:r>
        <w:rPr>
          <w:rtl/>
        </w:rPr>
        <w:t>٣ - مورد لعن رسول خداست</w:t>
      </w:r>
      <w:bookmarkEnd w:id="70"/>
    </w:p>
    <w:p w:rsidR="001F2E2B" w:rsidRDefault="001F2E2B" w:rsidP="001F2E2B">
      <w:pPr>
        <w:pStyle w:val="libNormal"/>
        <w:rPr>
          <w:rtl/>
        </w:rPr>
      </w:pPr>
      <w:r>
        <w:rPr>
          <w:rFonts w:hint="eastAsia"/>
          <w:rtl/>
        </w:rPr>
        <w:t>در</w:t>
      </w:r>
      <w:r>
        <w:rPr>
          <w:rtl/>
        </w:rPr>
        <w:t xml:space="preserve"> روايات آمده است:</w:t>
      </w:r>
    </w:p>
    <w:p w:rsidR="001F2E2B" w:rsidRDefault="001F2E2B" w:rsidP="001F2E2B">
      <w:pPr>
        <w:pStyle w:val="libNormal"/>
        <w:rPr>
          <w:rtl/>
        </w:rPr>
      </w:pPr>
      <w:r>
        <w:rPr>
          <w:rFonts w:hint="eastAsia"/>
          <w:rtl/>
        </w:rPr>
        <w:t>و</w:t>
      </w:r>
      <w:r>
        <w:rPr>
          <w:rtl/>
        </w:rPr>
        <w:t xml:space="preserve"> لعن رسول اللّه</w:t>
      </w:r>
      <w:r w:rsidR="00CF159F" w:rsidRPr="00E6491F">
        <w:rPr>
          <w:rStyle w:val="libAlaemChar"/>
          <w:rtl/>
        </w:rPr>
        <w:t>صلى‌الله‌عليه‌وآله</w:t>
      </w:r>
      <w:r>
        <w:rPr>
          <w:rtl/>
        </w:rPr>
        <w:t xml:space="preserve"> أربعه: ... و العاق. </w:t>
      </w:r>
      <w:r w:rsidRPr="00E6491F">
        <w:rPr>
          <w:rStyle w:val="libFootnotenumChar"/>
          <w:rtl/>
        </w:rPr>
        <w:t>(١٥٤)</w:t>
      </w:r>
    </w:p>
    <w:p w:rsidR="001F2E2B" w:rsidRDefault="001F2E2B" w:rsidP="001F2E2B">
      <w:pPr>
        <w:pStyle w:val="libNormal"/>
        <w:rPr>
          <w:rtl/>
        </w:rPr>
      </w:pPr>
      <w:r>
        <w:rPr>
          <w:rFonts w:hint="eastAsia"/>
          <w:rtl/>
        </w:rPr>
        <w:t>پيامبر</w:t>
      </w:r>
      <w:r w:rsidR="00CF159F" w:rsidRPr="00E6491F">
        <w:rPr>
          <w:rStyle w:val="libAlaemChar"/>
          <w:rtl/>
        </w:rPr>
        <w:t>صلى‌الله‌عليه‌وآله</w:t>
      </w:r>
      <w:r w:rsidRPr="00E6491F">
        <w:rPr>
          <w:rStyle w:val="libAlaemChar"/>
          <w:rtl/>
        </w:rPr>
        <w:t xml:space="preserve"> </w:t>
      </w:r>
      <w:r>
        <w:rPr>
          <w:rtl/>
        </w:rPr>
        <w:t>، چهار گروه را مورد لعن قرار داده است که يکى از آنان کسانى هستند که مورد عاق پدر و مادر واقع مى شوند.</w:t>
      </w:r>
    </w:p>
    <w:p w:rsidR="001F2E2B" w:rsidRDefault="001F2E2B" w:rsidP="001F2E2B">
      <w:pPr>
        <w:pStyle w:val="libNormal"/>
        <w:rPr>
          <w:rtl/>
        </w:rPr>
      </w:pPr>
      <w:r>
        <w:rPr>
          <w:rFonts w:hint="eastAsia"/>
          <w:rtl/>
        </w:rPr>
        <w:t>در</w:t>
      </w:r>
      <w:r>
        <w:rPr>
          <w:rtl/>
        </w:rPr>
        <w:t xml:space="preserve"> روايتى به نقل از اَنَس بن مالک آمده است:</w:t>
      </w:r>
    </w:p>
    <w:p w:rsidR="001F2E2B" w:rsidRDefault="001F2E2B" w:rsidP="001F2E2B">
      <w:pPr>
        <w:pStyle w:val="libNormal"/>
        <w:rPr>
          <w:rtl/>
        </w:rPr>
      </w:pPr>
      <w:r>
        <w:rPr>
          <w:rFonts w:hint="eastAsia"/>
          <w:rtl/>
        </w:rPr>
        <w:t>کنت</w:t>
      </w:r>
      <w:r>
        <w:rPr>
          <w:rtl/>
        </w:rPr>
        <w:t xml:space="preserve"> على بن ابى طالب</w:t>
      </w:r>
      <w:r w:rsidR="00CF159F" w:rsidRPr="00E6491F">
        <w:rPr>
          <w:rStyle w:val="libAlaemChar"/>
          <w:rtl/>
        </w:rPr>
        <w:t>عليه‌السلام</w:t>
      </w:r>
      <w:r>
        <w:rPr>
          <w:rtl/>
        </w:rPr>
        <w:t xml:space="preserve"> فى الشهر الّذى اُصيب فيه و هو شهر رمضان فدعا ابنه الحسن</w:t>
      </w:r>
      <w:r w:rsidR="00CF159F" w:rsidRPr="00E6491F">
        <w:rPr>
          <w:rStyle w:val="libAlaemChar"/>
          <w:rtl/>
        </w:rPr>
        <w:t>عليه‌السلام</w:t>
      </w:r>
      <w:r>
        <w:rPr>
          <w:rtl/>
        </w:rPr>
        <w:t xml:space="preserve"> ، ثمّ قال يا أبا محمّد اعل المنبر فاحمد اللّه</w:t>
      </w:r>
      <w:r w:rsidR="00CF159F" w:rsidRPr="00E6491F">
        <w:rPr>
          <w:rStyle w:val="libAlaemChar"/>
          <w:rtl/>
        </w:rPr>
        <w:t>صلى‌الله‌عليه‌وآله</w:t>
      </w:r>
      <w:r>
        <w:rPr>
          <w:rtl/>
        </w:rPr>
        <w:t xml:space="preserve"> بأحسن الذّکر، و قل: لعن اللّه ولدا عقّ ابويه، لعن اللّه ولدا عقّ أبويه، لعن اللّه ولدا عقّ أبويه. </w:t>
      </w:r>
      <w:r w:rsidRPr="00E6491F">
        <w:rPr>
          <w:rStyle w:val="libFootnotenumChar"/>
          <w:rtl/>
        </w:rPr>
        <w:t>(١٥٥)</w:t>
      </w:r>
    </w:p>
    <w:p w:rsidR="001F2E2B" w:rsidRDefault="001F2E2B" w:rsidP="001F2E2B">
      <w:pPr>
        <w:pStyle w:val="libNormal"/>
        <w:rPr>
          <w:rtl/>
        </w:rPr>
      </w:pPr>
      <w:r>
        <w:rPr>
          <w:rFonts w:hint="eastAsia"/>
          <w:rtl/>
        </w:rPr>
        <w:t>نزد</w:t>
      </w:r>
      <w:r>
        <w:rPr>
          <w:rtl/>
        </w:rPr>
        <w:t xml:space="preserve"> على بن ابى طالب</w:t>
      </w:r>
      <w:r w:rsidR="00CF159F" w:rsidRPr="00E6491F">
        <w:rPr>
          <w:rStyle w:val="libAlaemChar"/>
          <w:rtl/>
        </w:rPr>
        <w:t>عليه‌السلام</w:t>
      </w:r>
      <w:r w:rsidRPr="00E6491F">
        <w:rPr>
          <w:rStyle w:val="libAlaemChar"/>
          <w:rtl/>
        </w:rPr>
        <w:t xml:space="preserve"> </w:t>
      </w:r>
      <w:r>
        <w:rPr>
          <w:rtl/>
        </w:rPr>
        <w:t>بودم، در آن ماهى که به فيض شهادت رسيد، و آن، ماه رمضان بود. فرزندش امام حسن مجتبى</w:t>
      </w:r>
      <w:r w:rsidR="00CF159F" w:rsidRPr="00E6491F">
        <w:rPr>
          <w:rStyle w:val="libAlaemChar"/>
          <w:rtl/>
        </w:rPr>
        <w:t>عليه‌السلام</w:t>
      </w:r>
      <w:r>
        <w:rPr>
          <w:rtl/>
        </w:rPr>
        <w:t xml:space="preserve"> را طلب کرد و فرمود: اى ابا محمّد! </w:t>
      </w:r>
      <w:r w:rsidRPr="00E6491F">
        <w:rPr>
          <w:rStyle w:val="libFootnotenumChar"/>
          <w:rtl/>
        </w:rPr>
        <w:t>(١٥٦)</w:t>
      </w:r>
      <w:r>
        <w:rPr>
          <w:rtl/>
        </w:rPr>
        <w:t xml:space="preserve"> بالاى منبر برو و حمد و ثناى خداى را بسيار بگو و ياد جدّت رسول خدا را به بهترين صورت بيان ک</w:t>
      </w:r>
      <w:r>
        <w:rPr>
          <w:rFonts w:hint="eastAsia"/>
          <w:rtl/>
        </w:rPr>
        <w:t>ن،</w:t>
      </w:r>
      <w:r>
        <w:rPr>
          <w:rtl/>
        </w:rPr>
        <w:t xml:space="preserve"> و بگو خدا لعنت کند فرزندى که پدر و مادرش را آزار دهد.</w:t>
      </w:r>
    </w:p>
    <w:p w:rsidR="001F2E2B" w:rsidRDefault="001F2E2B" w:rsidP="001F2E2B">
      <w:pPr>
        <w:pStyle w:val="libNormal"/>
        <w:rPr>
          <w:rtl/>
        </w:rPr>
      </w:pPr>
    </w:p>
    <w:p w:rsidR="001F2E2B" w:rsidRDefault="001F2E2B" w:rsidP="001F2E2B">
      <w:pPr>
        <w:pStyle w:val="libNormal"/>
        <w:rPr>
          <w:rtl/>
        </w:rPr>
      </w:pPr>
      <w:r>
        <w:rPr>
          <w:rtl/>
        </w:rPr>
        <w:t>٤ - مورد سخط خداوند است</w:t>
      </w:r>
    </w:p>
    <w:p w:rsidR="001F2E2B" w:rsidRDefault="001F2E2B" w:rsidP="001F2E2B">
      <w:pPr>
        <w:pStyle w:val="libNormal"/>
        <w:rPr>
          <w:rtl/>
        </w:rPr>
      </w:pPr>
      <w:r>
        <w:rPr>
          <w:rFonts w:hint="eastAsia"/>
          <w:rtl/>
        </w:rPr>
        <w:t>از</w:t>
      </w:r>
      <w:r>
        <w:rPr>
          <w:rtl/>
        </w:rPr>
        <w:t xml:space="preserve"> رسول خدا</w:t>
      </w:r>
      <w:r w:rsidR="00CF159F" w:rsidRPr="003B6A1C">
        <w:rPr>
          <w:rStyle w:val="libAlaemChar"/>
          <w:rtl/>
        </w:rPr>
        <w:t>صلى‌الله‌عليه‌وآله</w:t>
      </w:r>
      <w:r>
        <w:rPr>
          <w:rtl/>
        </w:rPr>
        <w:t xml:space="preserve"> روايت شده است:</w:t>
      </w:r>
    </w:p>
    <w:p w:rsidR="001F2E2B" w:rsidRDefault="001F2E2B" w:rsidP="001F2E2B">
      <w:pPr>
        <w:pStyle w:val="libNormal"/>
        <w:rPr>
          <w:rtl/>
        </w:rPr>
      </w:pPr>
      <w:r>
        <w:rPr>
          <w:rFonts w:hint="eastAsia"/>
          <w:rtl/>
        </w:rPr>
        <w:t>من</w:t>
      </w:r>
      <w:r>
        <w:rPr>
          <w:rtl/>
        </w:rPr>
        <w:t xml:space="preserve"> أسخط والديه فقد أسخط اللّه ، و من أغضبها فقد أغضب اللّه . </w:t>
      </w:r>
      <w:r w:rsidRPr="003B6A1C">
        <w:rPr>
          <w:rStyle w:val="libFootnotenumChar"/>
          <w:rtl/>
        </w:rPr>
        <w:t>(١٥٧)</w:t>
      </w:r>
    </w:p>
    <w:p w:rsidR="001F2E2B" w:rsidRDefault="001F2E2B" w:rsidP="001F2E2B">
      <w:pPr>
        <w:pStyle w:val="libNormal"/>
        <w:rPr>
          <w:rtl/>
        </w:rPr>
      </w:pPr>
      <w:r>
        <w:rPr>
          <w:rFonts w:hint="eastAsia"/>
          <w:rtl/>
        </w:rPr>
        <w:t>هر</w:t>
      </w:r>
      <w:r>
        <w:rPr>
          <w:rtl/>
        </w:rPr>
        <w:t xml:space="preserve"> کس پدر و مادر را به خشم درآورد، خدا را به خشم در آورده، و کسى که پدر و مادر را به غضب و خشم در آورد، خداوند را به غضب در آورده است.</w:t>
      </w:r>
    </w:p>
    <w:p w:rsidR="001F2E2B" w:rsidRDefault="001F2E2B" w:rsidP="001F2E2B">
      <w:pPr>
        <w:pStyle w:val="libNormal"/>
        <w:rPr>
          <w:rtl/>
        </w:rPr>
      </w:pPr>
      <w:r>
        <w:rPr>
          <w:rFonts w:hint="eastAsia"/>
          <w:rtl/>
        </w:rPr>
        <w:t>رضا</w:t>
      </w:r>
      <w:r>
        <w:rPr>
          <w:rtl/>
        </w:rPr>
        <w:t xml:space="preserve"> الله فى رضا الوالدين، و سخطه فى سخطهما. </w:t>
      </w:r>
      <w:r w:rsidRPr="003B6A1C">
        <w:rPr>
          <w:rStyle w:val="libFootnotenumChar"/>
          <w:rtl/>
        </w:rPr>
        <w:t>(١٥٨)</w:t>
      </w:r>
    </w:p>
    <w:p w:rsidR="001F2E2B" w:rsidRDefault="001F2E2B" w:rsidP="001F2E2B">
      <w:pPr>
        <w:pStyle w:val="libNormal"/>
        <w:rPr>
          <w:rtl/>
        </w:rPr>
      </w:pPr>
      <w:r>
        <w:rPr>
          <w:rFonts w:hint="eastAsia"/>
          <w:rtl/>
        </w:rPr>
        <w:lastRenderedPageBreak/>
        <w:t>رضايت</w:t>
      </w:r>
      <w:r>
        <w:rPr>
          <w:rtl/>
        </w:rPr>
        <w:t xml:space="preserve"> خداوند، در رضايت پدر و مادر و خشم خداوند، در خشم آنها (پدر و مادر) است.</w:t>
      </w:r>
    </w:p>
    <w:p w:rsidR="001F2E2B" w:rsidRDefault="003B6A1C" w:rsidP="001F2E2B">
      <w:pPr>
        <w:pStyle w:val="libNormal"/>
        <w:rPr>
          <w:rtl/>
        </w:rPr>
      </w:pPr>
      <w:r>
        <w:rPr>
          <w:rtl/>
        </w:rPr>
        <w:br w:type="page"/>
      </w:r>
    </w:p>
    <w:p w:rsidR="001F2E2B" w:rsidRDefault="001F2E2B" w:rsidP="003B6A1C">
      <w:pPr>
        <w:pStyle w:val="Heading3"/>
        <w:rPr>
          <w:rtl/>
        </w:rPr>
      </w:pPr>
      <w:bookmarkStart w:id="71" w:name="_Toc21463581"/>
      <w:r>
        <w:rPr>
          <w:rtl/>
        </w:rPr>
        <w:t>٥ - از بهشت محروم هستند</w:t>
      </w:r>
      <w:bookmarkEnd w:id="71"/>
    </w:p>
    <w:p w:rsidR="001F2E2B" w:rsidRDefault="001F2E2B" w:rsidP="001F2E2B">
      <w:pPr>
        <w:pStyle w:val="libNormal"/>
        <w:rPr>
          <w:rtl/>
        </w:rPr>
      </w:pPr>
      <w:r>
        <w:rPr>
          <w:rFonts w:hint="eastAsia"/>
          <w:rtl/>
        </w:rPr>
        <w:t>پيامبر</w:t>
      </w:r>
      <w:r w:rsidR="00CF159F" w:rsidRPr="003B6A1C">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اياکم</w:t>
      </w:r>
      <w:r>
        <w:rPr>
          <w:rtl/>
        </w:rPr>
        <w:t xml:space="preserve"> و عقوق الوالدين، فان ريح الجنة يوجد من مسيرة ألف عام، و لا يجدها عاق... </w:t>
      </w:r>
      <w:r w:rsidRPr="005F369A">
        <w:rPr>
          <w:rStyle w:val="libFootnotenumChar"/>
          <w:rtl/>
        </w:rPr>
        <w:t>(١٥٩)</w:t>
      </w:r>
    </w:p>
    <w:p w:rsidR="001F2E2B" w:rsidRDefault="001F2E2B" w:rsidP="001F2E2B">
      <w:pPr>
        <w:pStyle w:val="libNormal"/>
        <w:rPr>
          <w:rtl/>
        </w:rPr>
      </w:pPr>
      <w:r>
        <w:rPr>
          <w:rFonts w:hint="eastAsia"/>
          <w:rtl/>
        </w:rPr>
        <w:t>بپرهيزيد</w:t>
      </w:r>
      <w:r>
        <w:rPr>
          <w:rtl/>
        </w:rPr>
        <w:t xml:space="preserve"> از عاقّ پدر و مادر. به درستى که بوى بهشت از مسيرى که هزار سال مسافت دارد، به مشام انسان مى رسد؛ ولى اين بو را کسى که مورد عاق پدر و مادر باشد، استشمام نمى کند.</w:t>
      </w:r>
    </w:p>
    <w:p w:rsidR="001F2E2B" w:rsidRDefault="001F2E2B" w:rsidP="001F2E2B">
      <w:pPr>
        <w:pStyle w:val="libNormal"/>
        <w:rPr>
          <w:rtl/>
        </w:rPr>
      </w:pPr>
      <w:r>
        <w:rPr>
          <w:rFonts w:hint="eastAsia"/>
          <w:rtl/>
        </w:rPr>
        <w:t>همچنين</w:t>
      </w:r>
      <w:r>
        <w:rPr>
          <w:rtl/>
        </w:rPr>
        <w:t xml:space="preserve"> در حديث ديگرى آن حضرت مى فرمايد:</w:t>
      </w:r>
    </w:p>
    <w:p w:rsidR="001F2E2B" w:rsidRDefault="001F2E2B" w:rsidP="001F2E2B">
      <w:pPr>
        <w:pStyle w:val="libNormal"/>
        <w:rPr>
          <w:rtl/>
        </w:rPr>
      </w:pPr>
      <w:r>
        <w:rPr>
          <w:rFonts w:hint="eastAsia"/>
          <w:rtl/>
        </w:rPr>
        <w:t>ليعمل</w:t>
      </w:r>
      <w:r>
        <w:rPr>
          <w:rtl/>
        </w:rPr>
        <w:t xml:space="preserve"> العاق ماشاء أن يعمل فلن يدخل الجنة. </w:t>
      </w:r>
      <w:r w:rsidRPr="005F369A">
        <w:rPr>
          <w:rStyle w:val="libFootnotenumChar"/>
          <w:rtl/>
        </w:rPr>
        <w:t>(١٦٠)</w:t>
      </w:r>
    </w:p>
    <w:p w:rsidR="001F2E2B" w:rsidRDefault="001F2E2B" w:rsidP="001F2E2B">
      <w:pPr>
        <w:pStyle w:val="libNormal"/>
        <w:rPr>
          <w:rtl/>
        </w:rPr>
      </w:pPr>
      <w:r>
        <w:rPr>
          <w:rFonts w:hint="eastAsia"/>
          <w:rtl/>
        </w:rPr>
        <w:t>شخص</w:t>
      </w:r>
      <w:r>
        <w:rPr>
          <w:rtl/>
        </w:rPr>
        <w:t xml:space="preserve"> عاق، هر کارى که مى خواهد، انجام دهد؛ زيرا او وارد بهشت نمى شود.</w:t>
      </w:r>
    </w:p>
    <w:p w:rsidR="001F2E2B" w:rsidRDefault="001F2E2B" w:rsidP="001F2E2B">
      <w:pPr>
        <w:pStyle w:val="libNormal"/>
        <w:rPr>
          <w:rtl/>
        </w:rPr>
      </w:pPr>
      <w:r>
        <w:rPr>
          <w:rFonts w:hint="eastAsia"/>
          <w:rtl/>
        </w:rPr>
        <w:t>نيز</w:t>
      </w:r>
      <w:r>
        <w:rPr>
          <w:rtl/>
        </w:rPr>
        <w:t xml:space="preserve"> از آن حضرت است که:</w:t>
      </w:r>
    </w:p>
    <w:p w:rsidR="001F2E2B" w:rsidRDefault="001F2E2B" w:rsidP="001F2E2B">
      <w:pPr>
        <w:pStyle w:val="libNormal"/>
        <w:rPr>
          <w:rtl/>
        </w:rPr>
      </w:pPr>
      <w:r>
        <w:rPr>
          <w:rFonts w:hint="eastAsia"/>
          <w:rtl/>
        </w:rPr>
        <w:t>و</w:t>
      </w:r>
      <w:r>
        <w:rPr>
          <w:rtl/>
        </w:rPr>
        <w:t xml:space="preserve"> الذى بعثنى بالحق ان العاق لوالديه مايجد ريح الجنة. </w:t>
      </w:r>
      <w:r w:rsidRPr="005F369A">
        <w:rPr>
          <w:rStyle w:val="libFootnotenumChar"/>
          <w:rtl/>
        </w:rPr>
        <w:t>(١٦١)</w:t>
      </w:r>
    </w:p>
    <w:p w:rsidR="001F2E2B" w:rsidRDefault="001F2E2B" w:rsidP="001F2E2B">
      <w:pPr>
        <w:pStyle w:val="libNormal"/>
        <w:rPr>
          <w:rtl/>
        </w:rPr>
      </w:pPr>
      <w:r>
        <w:rPr>
          <w:rFonts w:hint="eastAsia"/>
          <w:rtl/>
        </w:rPr>
        <w:t>قسم</w:t>
      </w:r>
      <w:r>
        <w:rPr>
          <w:rtl/>
        </w:rPr>
        <w:t xml:space="preserve"> به خدايى که مرا به حق مبعوث نموده، بوى بهشت را نمى يابد کسى که نسبت به پدر و مادر، عاق و نامهربان باشد.</w:t>
      </w:r>
    </w:p>
    <w:p w:rsidR="001F2E2B" w:rsidRDefault="001F2E2B" w:rsidP="001F2E2B">
      <w:pPr>
        <w:pStyle w:val="libNormal"/>
        <w:rPr>
          <w:rtl/>
        </w:rPr>
      </w:pPr>
      <w:r>
        <w:rPr>
          <w:rFonts w:hint="eastAsia"/>
          <w:rtl/>
        </w:rPr>
        <w:t>امام</w:t>
      </w:r>
      <w:r>
        <w:rPr>
          <w:rtl/>
        </w:rPr>
        <w:t xml:space="preserve"> صادق</w:t>
      </w:r>
      <w:r w:rsidR="00CF159F" w:rsidRPr="005F369A">
        <w:rPr>
          <w:rStyle w:val="libAlaemChar"/>
          <w:rtl/>
        </w:rPr>
        <w:t>عليه‌السلام</w:t>
      </w:r>
      <w:r>
        <w:rPr>
          <w:rtl/>
        </w:rPr>
        <w:t xml:space="preserve"> مى فرمايد:</w:t>
      </w:r>
    </w:p>
    <w:p w:rsidR="001F2E2B" w:rsidRDefault="001F2E2B" w:rsidP="001F2E2B">
      <w:pPr>
        <w:pStyle w:val="libNormal"/>
        <w:rPr>
          <w:rtl/>
        </w:rPr>
      </w:pPr>
      <w:r>
        <w:rPr>
          <w:rFonts w:hint="eastAsia"/>
          <w:rtl/>
        </w:rPr>
        <w:t>لا</w:t>
      </w:r>
      <w:r>
        <w:rPr>
          <w:rtl/>
        </w:rPr>
        <w:t xml:space="preserve"> يدخل الجنة العاق لوالديه...</w:t>
      </w:r>
    </w:p>
    <w:p w:rsidR="001F2E2B" w:rsidRDefault="001F2E2B" w:rsidP="001F2E2B">
      <w:pPr>
        <w:pStyle w:val="libNormal"/>
        <w:rPr>
          <w:rtl/>
        </w:rPr>
      </w:pPr>
      <w:r>
        <w:rPr>
          <w:rFonts w:hint="eastAsia"/>
          <w:rtl/>
        </w:rPr>
        <w:t>وارد</w:t>
      </w:r>
      <w:r>
        <w:rPr>
          <w:rtl/>
        </w:rPr>
        <w:t xml:space="preserve"> بهشت نمى شود کسى که به پدر و مادر خود، غضب ورزد و مورد عاق آنها باشد.</w:t>
      </w:r>
    </w:p>
    <w:p w:rsidR="001F2E2B" w:rsidRDefault="005F369A" w:rsidP="001F2E2B">
      <w:pPr>
        <w:pStyle w:val="libNormal"/>
        <w:rPr>
          <w:rtl/>
        </w:rPr>
      </w:pPr>
      <w:r>
        <w:rPr>
          <w:rtl/>
        </w:rPr>
        <w:br w:type="page"/>
      </w:r>
    </w:p>
    <w:p w:rsidR="001F2E2B" w:rsidRDefault="001F2E2B" w:rsidP="005F369A">
      <w:pPr>
        <w:pStyle w:val="Heading3"/>
        <w:rPr>
          <w:rtl/>
        </w:rPr>
      </w:pPr>
      <w:bookmarkStart w:id="72" w:name="_Toc21463582"/>
      <w:r>
        <w:rPr>
          <w:rtl/>
        </w:rPr>
        <w:t>٦ - به هنگام مرگ، زبانش از ذکر کلمه توحيد بسته است</w:t>
      </w:r>
      <w:bookmarkEnd w:id="72"/>
    </w:p>
    <w:p w:rsidR="001F2E2B" w:rsidRDefault="001F2E2B" w:rsidP="001F2E2B">
      <w:pPr>
        <w:pStyle w:val="libNormal"/>
        <w:rPr>
          <w:rtl/>
        </w:rPr>
      </w:pPr>
      <w:r>
        <w:rPr>
          <w:rFonts w:hint="eastAsia"/>
          <w:rtl/>
        </w:rPr>
        <w:t>در</w:t>
      </w:r>
      <w:r>
        <w:rPr>
          <w:rtl/>
        </w:rPr>
        <w:t xml:space="preserve"> روايتى آمده است:</w:t>
      </w:r>
    </w:p>
    <w:p w:rsidR="001F2E2B" w:rsidRDefault="001F2E2B" w:rsidP="001F2E2B">
      <w:pPr>
        <w:pStyle w:val="libNormal"/>
        <w:rPr>
          <w:rtl/>
        </w:rPr>
      </w:pPr>
      <w:r>
        <w:rPr>
          <w:rFonts w:hint="eastAsia"/>
          <w:rtl/>
        </w:rPr>
        <w:t>دخل</w:t>
      </w:r>
      <w:r>
        <w:rPr>
          <w:rtl/>
        </w:rPr>
        <w:t xml:space="preserve"> رسول الله</w:t>
      </w:r>
      <w:r w:rsidR="00CF159F" w:rsidRPr="005F369A">
        <w:rPr>
          <w:rStyle w:val="libAlaemChar"/>
          <w:rtl/>
        </w:rPr>
        <w:t>صلى‌الله‌عليه‌وآله</w:t>
      </w:r>
      <w:r>
        <w:rPr>
          <w:rtl/>
        </w:rPr>
        <w:t xml:space="preserve"> على الحارث فى مرضه الذى مات فيه، فقال: قل: «لا اله الا الله»، و قد احتبس لسانه، فعلم النبى</w:t>
      </w:r>
      <w:r w:rsidR="00CF159F" w:rsidRPr="005F369A">
        <w:rPr>
          <w:rStyle w:val="libAlaemChar"/>
          <w:rtl/>
        </w:rPr>
        <w:t>صلى‌الله‌عليه‌وآله</w:t>
      </w:r>
      <w:r>
        <w:rPr>
          <w:rtl/>
        </w:rPr>
        <w:t xml:space="preserve"> انّه من العقوق، فدعا اُمه و تشفع اليها بالرضى عنه، فرضيت، ففتح الله لسانه حتى شهد أن لا اله الا الله، و مات على ذلک. </w:t>
      </w:r>
      <w:r w:rsidRPr="005F369A">
        <w:rPr>
          <w:rStyle w:val="libFootnotenumChar"/>
          <w:rtl/>
        </w:rPr>
        <w:t>(١٦٢)</w:t>
      </w:r>
    </w:p>
    <w:p w:rsidR="001F2E2B" w:rsidRDefault="001F2E2B" w:rsidP="001F2E2B">
      <w:pPr>
        <w:pStyle w:val="libNormal"/>
        <w:rPr>
          <w:rtl/>
        </w:rPr>
      </w:pPr>
      <w:r>
        <w:rPr>
          <w:rFonts w:hint="eastAsia"/>
          <w:rtl/>
        </w:rPr>
        <w:t>پيامبر</w:t>
      </w:r>
      <w:r>
        <w:rPr>
          <w:rtl/>
        </w:rPr>
        <w:t xml:space="preserve"> اسلام</w:t>
      </w:r>
      <w:r w:rsidR="00CF159F" w:rsidRPr="005F369A">
        <w:rPr>
          <w:rStyle w:val="libAlaemChar"/>
          <w:rtl/>
        </w:rPr>
        <w:t>صلى‌الله‌عليه‌وآله</w:t>
      </w:r>
      <w:r>
        <w:rPr>
          <w:rtl/>
        </w:rPr>
        <w:t xml:space="preserve"> روزى بر حارث که بيمار بود، وارد شد و فرمود: «کلمه توحيد (لا اله الاّ اللّه) را بر زبان خود جارى کن»؛ ولى حارث، زبانش از گفتن اين کلمه باز ماند. رسول خدا</w:t>
      </w:r>
      <w:r w:rsidR="00CF159F" w:rsidRPr="005F369A">
        <w:rPr>
          <w:rStyle w:val="libAlaemChar"/>
          <w:rtl/>
        </w:rPr>
        <w:t>صلى‌الله‌عليه‌وآله</w:t>
      </w:r>
      <w:r w:rsidRPr="005F369A">
        <w:rPr>
          <w:rStyle w:val="libAlaemChar"/>
          <w:rtl/>
        </w:rPr>
        <w:t xml:space="preserve"> </w:t>
      </w:r>
      <w:r>
        <w:rPr>
          <w:rtl/>
        </w:rPr>
        <w:t>متوجّه شد که مورد عاق مادر خود است. لذا مادر او را خواند و درخواست شفاعت و رضايت نسبت به فرزندش نمود و مادرش راضى شد. در اين هنگام، زبانش باز شد و شهادت بر وحدانيت خدا را ندا داد و با رضايت مادرش از دنيا رفت.</w:t>
      </w:r>
    </w:p>
    <w:p w:rsidR="001F2E2B" w:rsidRDefault="005F369A" w:rsidP="001F2E2B">
      <w:pPr>
        <w:pStyle w:val="libNormal"/>
        <w:rPr>
          <w:rtl/>
        </w:rPr>
      </w:pPr>
      <w:r>
        <w:rPr>
          <w:rtl/>
        </w:rPr>
        <w:br w:type="page"/>
      </w:r>
    </w:p>
    <w:p w:rsidR="001F2E2B" w:rsidRDefault="001F2E2B" w:rsidP="005F369A">
      <w:pPr>
        <w:pStyle w:val="Heading3"/>
        <w:rPr>
          <w:rtl/>
        </w:rPr>
      </w:pPr>
      <w:bookmarkStart w:id="73" w:name="_Toc21463583"/>
      <w:r>
        <w:rPr>
          <w:rtl/>
        </w:rPr>
        <w:t>٧ - نمازش قبول نمى شود</w:t>
      </w:r>
      <w:bookmarkEnd w:id="73"/>
    </w:p>
    <w:p w:rsidR="001F2E2B" w:rsidRDefault="001F2E2B" w:rsidP="001F2E2B">
      <w:pPr>
        <w:pStyle w:val="libNormal"/>
        <w:rPr>
          <w:rtl/>
        </w:rPr>
      </w:pPr>
      <w:r>
        <w:rPr>
          <w:rFonts w:hint="eastAsia"/>
          <w:rtl/>
        </w:rPr>
        <w:t>در</w:t>
      </w:r>
      <w:r>
        <w:rPr>
          <w:rtl/>
        </w:rPr>
        <w:t xml:space="preserve"> روايات آمده:</w:t>
      </w:r>
    </w:p>
    <w:p w:rsidR="001F2E2B" w:rsidRDefault="001F2E2B" w:rsidP="001F2E2B">
      <w:pPr>
        <w:pStyle w:val="libNormal"/>
        <w:rPr>
          <w:rtl/>
        </w:rPr>
      </w:pPr>
      <w:r>
        <w:rPr>
          <w:rFonts w:hint="eastAsia"/>
          <w:rtl/>
        </w:rPr>
        <w:t>من</w:t>
      </w:r>
      <w:r>
        <w:rPr>
          <w:rtl/>
        </w:rPr>
        <w:t xml:space="preserve"> نظر الى والديه نظر ماقت و هما ظالمان له، لم تقبل له صلاة. </w:t>
      </w:r>
      <w:r w:rsidRPr="005F369A">
        <w:rPr>
          <w:rStyle w:val="libFootnotenumChar"/>
          <w:rtl/>
        </w:rPr>
        <w:t>(١٦٣)</w:t>
      </w:r>
    </w:p>
    <w:p w:rsidR="001F2E2B" w:rsidRDefault="001F2E2B" w:rsidP="001F2E2B">
      <w:pPr>
        <w:pStyle w:val="libNormal"/>
        <w:rPr>
          <w:rtl/>
        </w:rPr>
      </w:pPr>
      <w:r>
        <w:rPr>
          <w:rFonts w:hint="eastAsia"/>
          <w:rtl/>
        </w:rPr>
        <w:t>هر</w:t>
      </w:r>
      <w:r>
        <w:rPr>
          <w:rtl/>
        </w:rPr>
        <w:t xml:space="preserve"> کس به پدر و مادر خود نگاهِ خشمناک کند، نماز او قبول واقع نمى شود.</w:t>
      </w:r>
    </w:p>
    <w:p w:rsidR="001F2E2B" w:rsidRDefault="005F369A" w:rsidP="001F2E2B">
      <w:pPr>
        <w:pStyle w:val="libNormal"/>
        <w:rPr>
          <w:rtl/>
        </w:rPr>
      </w:pPr>
      <w:r>
        <w:rPr>
          <w:rtl/>
        </w:rPr>
        <w:br w:type="page"/>
      </w:r>
    </w:p>
    <w:p w:rsidR="001F2E2B" w:rsidRDefault="001F2E2B" w:rsidP="005F369A">
      <w:pPr>
        <w:pStyle w:val="Heading3"/>
        <w:rPr>
          <w:rtl/>
        </w:rPr>
      </w:pPr>
      <w:bookmarkStart w:id="74" w:name="_Toc21463584"/>
      <w:r>
        <w:rPr>
          <w:rtl/>
        </w:rPr>
        <w:t>٨ - دعايش مورد استجابت واقع نمى شود</w:t>
      </w:r>
      <w:bookmarkEnd w:id="74"/>
    </w:p>
    <w:p w:rsidR="001F2E2B" w:rsidRDefault="001F2E2B" w:rsidP="001F2E2B">
      <w:pPr>
        <w:pStyle w:val="libNormal"/>
        <w:rPr>
          <w:rtl/>
        </w:rPr>
      </w:pPr>
      <w:r>
        <w:rPr>
          <w:rFonts w:hint="eastAsia"/>
          <w:rtl/>
        </w:rPr>
        <w:t>امام</w:t>
      </w:r>
      <w:r>
        <w:rPr>
          <w:rtl/>
        </w:rPr>
        <w:t xml:space="preserve"> صادق</w:t>
      </w:r>
      <w:r w:rsidR="00CF159F" w:rsidRPr="005F369A">
        <w:rPr>
          <w:rStyle w:val="libAlaemChar"/>
          <w:rtl/>
        </w:rPr>
        <w:t>عليه‌السلام</w:t>
      </w:r>
      <w:r w:rsidRPr="005F369A">
        <w:rPr>
          <w:rStyle w:val="libAlaemChar"/>
          <w:rtl/>
        </w:rPr>
        <w:t xml:space="preserve"> </w:t>
      </w:r>
      <w:r>
        <w:rPr>
          <w:rtl/>
        </w:rPr>
        <w:t>مى فرمايد:</w:t>
      </w:r>
    </w:p>
    <w:p w:rsidR="001F2E2B" w:rsidRDefault="001F2E2B" w:rsidP="001F2E2B">
      <w:pPr>
        <w:pStyle w:val="libNormal"/>
        <w:rPr>
          <w:rtl/>
        </w:rPr>
      </w:pPr>
      <w:r>
        <w:rPr>
          <w:rtl/>
        </w:rPr>
        <w:t xml:space="preserve">...و التى ترد الدعاء و تظلم الهواء عقوق الوالدين. </w:t>
      </w:r>
      <w:r w:rsidRPr="005F369A">
        <w:rPr>
          <w:rStyle w:val="libFootnotenumChar"/>
          <w:rtl/>
        </w:rPr>
        <w:t>(١٦٤)</w:t>
      </w:r>
    </w:p>
    <w:p w:rsidR="001F2E2B" w:rsidRDefault="001F2E2B" w:rsidP="001F2E2B">
      <w:pPr>
        <w:pStyle w:val="libNormal"/>
        <w:rPr>
          <w:rtl/>
        </w:rPr>
      </w:pPr>
      <w:r>
        <w:rPr>
          <w:rFonts w:hint="eastAsia"/>
          <w:rtl/>
        </w:rPr>
        <w:t>يکى</w:t>
      </w:r>
      <w:r>
        <w:rPr>
          <w:rtl/>
        </w:rPr>
        <w:t xml:space="preserve"> از گناهانى که سبب ردّ دعاى انسان مى شود، عقوق والدين است.</w:t>
      </w:r>
    </w:p>
    <w:p w:rsidR="001F2E2B" w:rsidRDefault="001F2E2B" w:rsidP="001F2E2B">
      <w:pPr>
        <w:pStyle w:val="libNormal"/>
        <w:rPr>
          <w:rtl/>
        </w:rPr>
      </w:pPr>
      <w:r>
        <w:rPr>
          <w:rFonts w:hint="eastAsia"/>
          <w:rtl/>
        </w:rPr>
        <w:t>يکى</w:t>
      </w:r>
      <w:r>
        <w:rPr>
          <w:rtl/>
        </w:rPr>
        <w:t xml:space="preserve"> از موانع قبولى دعاهاى انسان، عدم اطاعت از والدين است.</w:t>
      </w:r>
    </w:p>
    <w:p w:rsidR="001F2E2B" w:rsidRDefault="001F2E2B" w:rsidP="001F2E2B">
      <w:pPr>
        <w:pStyle w:val="libNormal"/>
        <w:rPr>
          <w:rtl/>
        </w:rPr>
      </w:pPr>
      <w:r>
        <w:rPr>
          <w:rFonts w:hint="eastAsia"/>
          <w:rtl/>
        </w:rPr>
        <w:t>شخص</w:t>
      </w:r>
      <w:r>
        <w:rPr>
          <w:rtl/>
        </w:rPr>
        <w:t xml:space="preserve"> دعاکننده در مرحله اوّل بايد رضايت آنان را جلب نمايد. بعد با کمال تضرّع و خشوع در آستان ايزد متعال، دست به دعا برداشته، خواسته هاى مشروع خود را از خدا بخواهد.</w:t>
      </w:r>
    </w:p>
    <w:p w:rsidR="001F2E2B" w:rsidRDefault="00676C8D" w:rsidP="001F2E2B">
      <w:pPr>
        <w:pStyle w:val="libNormal"/>
        <w:rPr>
          <w:rtl/>
        </w:rPr>
      </w:pPr>
      <w:r>
        <w:rPr>
          <w:rtl/>
        </w:rPr>
        <w:br w:type="page"/>
      </w:r>
    </w:p>
    <w:p w:rsidR="001F2E2B" w:rsidRDefault="001F2E2B" w:rsidP="00676C8D">
      <w:pPr>
        <w:pStyle w:val="Heading3"/>
        <w:rPr>
          <w:rtl/>
        </w:rPr>
      </w:pPr>
      <w:bookmarkStart w:id="75" w:name="_Toc21463585"/>
      <w:r>
        <w:rPr>
          <w:rtl/>
        </w:rPr>
        <w:t>٩ - وارد جهنّم مى شود</w:t>
      </w:r>
      <w:bookmarkEnd w:id="75"/>
    </w:p>
    <w:p w:rsidR="001F2E2B" w:rsidRDefault="001F2E2B" w:rsidP="001F2E2B">
      <w:pPr>
        <w:pStyle w:val="libNormal"/>
        <w:rPr>
          <w:rtl/>
        </w:rPr>
      </w:pPr>
      <w:r>
        <w:rPr>
          <w:rFonts w:hint="eastAsia"/>
          <w:rtl/>
        </w:rPr>
        <w:t>پيامبر</w:t>
      </w:r>
      <w:r w:rsidR="00CF159F" w:rsidRPr="00676C8D">
        <w:rPr>
          <w:rStyle w:val="libAlaemChar"/>
          <w:rtl/>
        </w:rPr>
        <w:t>صلى‌الله‌عليه‌وآله</w:t>
      </w:r>
      <w:r>
        <w:rPr>
          <w:rtl/>
        </w:rPr>
        <w:t xml:space="preserve"> فرموده است:</w:t>
      </w:r>
    </w:p>
    <w:p w:rsidR="001F2E2B" w:rsidRDefault="001F2E2B" w:rsidP="001F2E2B">
      <w:pPr>
        <w:pStyle w:val="libNormal"/>
        <w:rPr>
          <w:rtl/>
        </w:rPr>
      </w:pPr>
      <w:r>
        <w:rPr>
          <w:rFonts w:hint="eastAsia"/>
          <w:rtl/>
        </w:rPr>
        <w:t>کن</w:t>
      </w:r>
      <w:r>
        <w:rPr>
          <w:rtl/>
        </w:rPr>
        <w:t xml:space="preserve"> بارّاً و اقتصر على الجنة و ان کنت عاقاً فظّاً فاقتصر على النّار. </w:t>
      </w:r>
      <w:r w:rsidRPr="00676C8D">
        <w:rPr>
          <w:rStyle w:val="libFootnotenumChar"/>
          <w:rtl/>
        </w:rPr>
        <w:t>(١٦٥)</w:t>
      </w:r>
      <w:r>
        <w:rPr>
          <w:rtl/>
        </w:rPr>
        <w:t xml:space="preserve"> نسبت به پدر و مادر، مهربان باش که جايگاه تو در بهشت است؛ ولى اگر نسبت به پدر و مادر، عاق و بد اخلاق بودى، جهنّم و آتش نصيب توست.</w:t>
      </w:r>
    </w:p>
    <w:p w:rsidR="001F2E2B" w:rsidRDefault="001F2E2B" w:rsidP="001F2E2B">
      <w:pPr>
        <w:pStyle w:val="libNormal"/>
        <w:rPr>
          <w:rtl/>
        </w:rPr>
      </w:pPr>
      <w:r>
        <w:rPr>
          <w:rFonts w:hint="eastAsia"/>
          <w:rtl/>
        </w:rPr>
        <w:t>همان</w:t>
      </w:r>
      <w:r>
        <w:rPr>
          <w:rtl/>
        </w:rPr>
        <w:t xml:space="preserve"> گونه که بعضى از امور باعث ورود در بهشت است، که در بحثهاى گذشته به آنها اشاره کرديم، بعضى از چيزها نيز سبب ورود در جهنّم خواهند بود، که در آيات به بعض علل و عوامل آنها اشاره شده است.</w:t>
      </w:r>
    </w:p>
    <w:p w:rsidR="001F2E2B" w:rsidRDefault="00676C8D" w:rsidP="001F2E2B">
      <w:pPr>
        <w:pStyle w:val="libNormal"/>
        <w:rPr>
          <w:rtl/>
        </w:rPr>
      </w:pPr>
      <w:r>
        <w:rPr>
          <w:rtl/>
        </w:rPr>
        <w:br w:type="page"/>
      </w:r>
    </w:p>
    <w:p w:rsidR="001F2E2B" w:rsidRDefault="001F2E2B" w:rsidP="00676C8D">
      <w:pPr>
        <w:pStyle w:val="Heading3"/>
        <w:rPr>
          <w:rtl/>
        </w:rPr>
      </w:pPr>
      <w:bookmarkStart w:id="76" w:name="_Toc21463586"/>
      <w:r>
        <w:rPr>
          <w:rFonts w:hint="eastAsia"/>
          <w:rtl/>
        </w:rPr>
        <w:t>ترک</w:t>
      </w:r>
      <w:r>
        <w:rPr>
          <w:rtl/>
        </w:rPr>
        <w:t xml:space="preserve"> اطاعت خداوند.</w:t>
      </w:r>
      <w:bookmarkEnd w:id="76"/>
    </w:p>
    <w:p w:rsidR="001F2E2B" w:rsidRDefault="001F2E2B" w:rsidP="001F2E2B">
      <w:pPr>
        <w:pStyle w:val="libNormal"/>
        <w:rPr>
          <w:rtl/>
        </w:rPr>
      </w:pPr>
      <w:r w:rsidRPr="00676C8D">
        <w:rPr>
          <w:rStyle w:val="libAieChar"/>
          <w:rFonts w:hint="eastAsia"/>
          <w:rtl/>
        </w:rPr>
        <w:t>وَ</w:t>
      </w:r>
      <w:r w:rsidRPr="00676C8D">
        <w:rPr>
          <w:rStyle w:val="libAieChar"/>
          <w:rtl/>
        </w:rPr>
        <w:t xml:space="preserve"> مَنْ يعْصِ اللّه وَ رَسُولَهُ فَاِنَّ لَهُ نارَ جَهَنَّمَ خالِدينَ فيها اَبَدا</w:t>
      </w:r>
      <w:r>
        <w:rPr>
          <w:rtl/>
        </w:rPr>
        <w:t xml:space="preserve">. </w:t>
      </w:r>
      <w:r w:rsidRPr="00676C8D">
        <w:rPr>
          <w:rStyle w:val="libFootnotenumChar"/>
          <w:rtl/>
        </w:rPr>
        <w:t>(١٦٦)</w:t>
      </w:r>
    </w:p>
    <w:p w:rsidR="001F2E2B" w:rsidRDefault="001F2E2B" w:rsidP="001F2E2B">
      <w:pPr>
        <w:pStyle w:val="libNormal"/>
        <w:rPr>
          <w:rtl/>
        </w:rPr>
      </w:pPr>
      <w:r>
        <w:rPr>
          <w:rFonts w:hint="eastAsia"/>
          <w:rtl/>
        </w:rPr>
        <w:t>کسانى</w:t>
      </w:r>
      <w:r>
        <w:rPr>
          <w:rtl/>
        </w:rPr>
        <w:t xml:space="preserve"> که خدا و رسولش را نافرمانى کنند، آتش دوزخ از آنِ آنهاست و هميشه در آن خواهند بود.</w:t>
      </w:r>
    </w:p>
    <w:p w:rsidR="001F2E2B" w:rsidRDefault="00676C8D" w:rsidP="001F2E2B">
      <w:pPr>
        <w:pStyle w:val="libNormal"/>
        <w:rPr>
          <w:rtl/>
        </w:rPr>
      </w:pPr>
      <w:r>
        <w:rPr>
          <w:rtl/>
        </w:rPr>
        <w:br w:type="page"/>
      </w:r>
    </w:p>
    <w:p w:rsidR="001F2E2B" w:rsidRDefault="001F2E2B" w:rsidP="00676C8D">
      <w:pPr>
        <w:pStyle w:val="Heading3"/>
        <w:rPr>
          <w:rtl/>
        </w:rPr>
      </w:pPr>
      <w:bookmarkStart w:id="77" w:name="_Toc21463587"/>
      <w:r>
        <w:rPr>
          <w:rFonts w:hint="eastAsia"/>
          <w:rtl/>
        </w:rPr>
        <w:t>کفر</w:t>
      </w:r>
      <w:r>
        <w:rPr>
          <w:rtl/>
        </w:rPr>
        <w:t xml:space="preserve"> و نفاق</w:t>
      </w:r>
      <w:bookmarkEnd w:id="77"/>
    </w:p>
    <w:p w:rsidR="001F2E2B" w:rsidRDefault="001F2E2B" w:rsidP="001F2E2B">
      <w:pPr>
        <w:pStyle w:val="libNormal"/>
        <w:rPr>
          <w:rtl/>
        </w:rPr>
      </w:pPr>
      <w:r>
        <w:rPr>
          <w:rFonts w:hint="eastAsia"/>
          <w:rtl/>
        </w:rPr>
        <w:t>از</w:t>
      </w:r>
      <w:r>
        <w:rPr>
          <w:rtl/>
        </w:rPr>
        <w:t xml:space="preserve"> مهمترين و در حقيقت، سرچشمه گناه و آلودگى ها همين کفر و نفاق است و انسان تا چراغ ايمان در درون جان او روشن نگردد و انگيزه الهى در وجود او شعله ور نگردد، اصلاح در کار او به وجود نمى آيد و مهمترين سدّ راه انسانها همان کفر و نفاق است:</w:t>
      </w:r>
    </w:p>
    <w:p w:rsidR="001F2E2B" w:rsidRDefault="001F2E2B" w:rsidP="001F2E2B">
      <w:pPr>
        <w:pStyle w:val="libNormal"/>
        <w:rPr>
          <w:rtl/>
        </w:rPr>
      </w:pPr>
      <w:r w:rsidRPr="00676C8D">
        <w:rPr>
          <w:rStyle w:val="libAieChar"/>
          <w:rFonts w:hint="eastAsia"/>
          <w:rtl/>
        </w:rPr>
        <w:t>اِنَّ</w:t>
      </w:r>
      <w:r w:rsidRPr="00676C8D">
        <w:rPr>
          <w:rStyle w:val="libAieChar"/>
          <w:rtl/>
        </w:rPr>
        <w:t xml:space="preserve"> اللّه جامِعُ الْمُنافِقينَ وَ الْکافِرينَ فى جَهَنَّمَ جَميعا</w:t>
      </w:r>
      <w:r>
        <w:rPr>
          <w:rtl/>
        </w:rPr>
        <w:t xml:space="preserve">. </w:t>
      </w:r>
      <w:r w:rsidRPr="00676C8D">
        <w:rPr>
          <w:rStyle w:val="libFootnotenumChar"/>
          <w:rtl/>
        </w:rPr>
        <w:t>(١٦٧)</w:t>
      </w:r>
    </w:p>
    <w:p w:rsidR="001F2E2B" w:rsidRDefault="001F2E2B" w:rsidP="001F2E2B">
      <w:pPr>
        <w:pStyle w:val="libNormal"/>
        <w:rPr>
          <w:rtl/>
        </w:rPr>
      </w:pPr>
      <w:r>
        <w:rPr>
          <w:rFonts w:hint="eastAsia"/>
          <w:rtl/>
        </w:rPr>
        <w:t>خداوند،</w:t>
      </w:r>
      <w:r>
        <w:rPr>
          <w:rtl/>
        </w:rPr>
        <w:t xml:space="preserve"> منافقان و کافران را همگى در دوزخ جمع مى کند.</w:t>
      </w:r>
    </w:p>
    <w:p w:rsidR="001F2E2B" w:rsidRDefault="001F2E2B" w:rsidP="001F2E2B">
      <w:pPr>
        <w:pStyle w:val="libNormal"/>
        <w:rPr>
          <w:rtl/>
        </w:rPr>
      </w:pPr>
      <w:r w:rsidRPr="00676C8D">
        <w:rPr>
          <w:rStyle w:val="libAieChar"/>
          <w:rFonts w:hint="eastAsia"/>
          <w:rtl/>
        </w:rPr>
        <w:t>اِنَّ</w:t>
      </w:r>
      <w:r w:rsidRPr="00676C8D">
        <w:rPr>
          <w:rStyle w:val="libAieChar"/>
          <w:rtl/>
        </w:rPr>
        <w:t xml:space="preserve"> الْمُنافِقينَ فِى الدَّرْک الاَْسْفَلِ مِنَ النّارِ وَ لَنْ تَجِدَ لَهُمْ نَصيرا</w:t>
      </w:r>
      <w:r>
        <w:rPr>
          <w:rtl/>
        </w:rPr>
        <w:t xml:space="preserve">. </w:t>
      </w:r>
      <w:r w:rsidRPr="00676C8D">
        <w:rPr>
          <w:rStyle w:val="libFootnotenumChar"/>
          <w:rtl/>
        </w:rPr>
        <w:t>(١٦٨)</w:t>
      </w:r>
    </w:p>
    <w:p w:rsidR="001F2E2B" w:rsidRDefault="001F2E2B" w:rsidP="001F2E2B">
      <w:pPr>
        <w:pStyle w:val="libNormal"/>
        <w:rPr>
          <w:rtl/>
        </w:rPr>
      </w:pPr>
      <w:r>
        <w:rPr>
          <w:rFonts w:hint="eastAsia"/>
          <w:rtl/>
        </w:rPr>
        <w:t>منافقان</w:t>
      </w:r>
      <w:r>
        <w:rPr>
          <w:rtl/>
        </w:rPr>
        <w:t xml:space="preserve"> در پايين ترين مرحله دوزخ اند و هرگز ياورى براى آنان نخواهى يافت.</w:t>
      </w:r>
    </w:p>
    <w:p w:rsidR="001F2E2B" w:rsidRDefault="00676C8D" w:rsidP="001F2E2B">
      <w:pPr>
        <w:pStyle w:val="libNormal"/>
        <w:rPr>
          <w:rtl/>
        </w:rPr>
      </w:pPr>
      <w:r>
        <w:rPr>
          <w:rtl/>
        </w:rPr>
        <w:br w:type="page"/>
      </w:r>
    </w:p>
    <w:p w:rsidR="001F2E2B" w:rsidRDefault="001F2E2B" w:rsidP="00676C8D">
      <w:pPr>
        <w:pStyle w:val="Heading3"/>
        <w:rPr>
          <w:rtl/>
        </w:rPr>
      </w:pPr>
      <w:bookmarkStart w:id="78" w:name="_Toc21463588"/>
      <w:r>
        <w:rPr>
          <w:rFonts w:hint="eastAsia"/>
          <w:rtl/>
        </w:rPr>
        <w:t>پيروان</w:t>
      </w:r>
      <w:r>
        <w:rPr>
          <w:rtl/>
        </w:rPr>
        <w:t xml:space="preserve"> از شيطان</w:t>
      </w:r>
      <w:bookmarkEnd w:id="78"/>
    </w:p>
    <w:p w:rsidR="001F2E2B" w:rsidRDefault="001F2E2B" w:rsidP="001F2E2B">
      <w:pPr>
        <w:pStyle w:val="libNormal"/>
        <w:rPr>
          <w:rtl/>
        </w:rPr>
      </w:pPr>
      <w:r>
        <w:rPr>
          <w:rFonts w:hint="eastAsia"/>
          <w:rtl/>
        </w:rPr>
        <w:t>از</w:t>
      </w:r>
      <w:r>
        <w:rPr>
          <w:rtl/>
        </w:rPr>
        <w:t xml:space="preserve"> جمله عواملى که سبب ورود به جهنّم و دورى از رحمت الهى مى گردد، تسليم شيطان شدن و زمام امور را به دست او سپردن است:</w:t>
      </w:r>
    </w:p>
    <w:p w:rsidR="001F2E2B" w:rsidRDefault="001F2E2B" w:rsidP="001F2E2B">
      <w:pPr>
        <w:pStyle w:val="libNormal"/>
        <w:rPr>
          <w:rtl/>
        </w:rPr>
      </w:pPr>
      <w:r w:rsidRPr="00676C8D">
        <w:rPr>
          <w:rStyle w:val="libAieChar"/>
          <w:rFonts w:hint="eastAsia"/>
          <w:rtl/>
        </w:rPr>
        <w:t>قالَ</w:t>
      </w:r>
      <w:r w:rsidRPr="00676C8D">
        <w:rPr>
          <w:rStyle w:val="libAieChar"/>
          <w:rtl/>
        </w:rPr>
        <w:t xml:space="preserve"> اخْرُجَ مِنْها مَذْؤُما مَدْحُورا لَّمَنْ تَبِعک مِنْهُمْ لاََمْلاَءَنَّ جَهَنَّمَ مِنْکمْ اَجْمَعينَ</w:t>
      </w:r>
      <w:r>
        <w:rPr>
          <w:rtl/>
        </w:rPr>
        <w:t xml:space="preserve">. </w:t>
      </w:r>
      <w:r w:rsidRPr="00676C8D">
        <w:rPr>
          <w:rStyle w:val="libFootnotenumChar"/>
          <w:rtl/>
        </w:rPr>
        <w:t>(١٦٩)</w:t>
      </w:r>
    </w:p>
    <w:p w:rsidR="001F2E2B" w:rsidRDefault="001F2E2B" w:rsidP="001F2E2B">
      <w:pPr>
        <w:pStyle w:val="libNormal"/>
        <w:rPr>
          <w:rtl/>
        </w:rPr>
      </w:pPr>
      <w:r>
        <w:rPr>
          <w:rFonts w:hint="eastAsia"/>
          <w:rtl/>
        </w:rPr>
        <w:t>هنگامى</w:t>
      </w:r>
      <w:r>
        <w:rPr>
          <w:rtl/>
        </w:rPr>
        <w:t xml:space="preserve"> که شيطان از درگاه خدا رانده شد، خداوند به او خطاب کرد که از آن مقام با ننگ و خوارى بيرون رود و سوگند ياد مى نمود که هر کس از انسانها از تو پيروى کند، جهنّم را از تمام آنها پُر مى سازيم.</w:t>
      </w:r>
    </w:p>
    <w:p w:rsidR="001F2E2B" w:rsidRDefault="001F2E2B" w:rsidP="001F2E2B">
      <w:pPr>
        <w:pStyle w:val="libNormal"/>
        <w:rPr>
          <w:rtl/>
        </w:rPr>
      </w:pPr>
      <w:r>
        <w:rPr>
          <w:rFonts w:hint="eastAsia"/>
          <w:rtl/>
        </w:rPr>
        <w:t>از</w:t>
      </w:r>
      <w:r>
        <w:rPr>
          <w:rtl/>
        </w:rPr>
        <w:t xml:space="preserve"> اين آيه استفاده مى شود که پيروان شيطان، با شيطان در جهنّم هستند.</w:t>
      </w:r>
    </w:p>
    <w:p w:rsidR="001F2E2B" w:rsidRDefault="00B217C9" w:rsidP="001F2E2B">
      <w:pPr>
        <w:pStyle w:val="libNormal"/>
        <w:rPr>
          <w:rtl/>
        </w:rPr>
      </w:pPr>
      <w:r>
        <w:rPr>
          <w:rtl/>
        </w:rPr>
        <w:br w:type="page"/>
      </w:r>
    </w:p>
    <w:p w:rsidR="001F2E2B" w:rsidRDefault="001F2E2B" w:rsidP="00B217C9">
      <w:pPr>
        <w:pStyle w:val="Heading3"/>
        <w:rPr>
          <w:rtl/>
        </w:rPr>
      </w:pPr>
      <w:bookmarkStart w:id="79" w:name="_Toc21463589"/>
      <w:r>
        <w:rPr>
          <w:rFonts w:hint="eastAsia"/>
          <w:rtl/>
        </w:rPr>
        <w:t>فراموشى</w:t>
      </w:r>
      <w:r>
        <w:rPr>
          <w:rtl/>
        </w:rPr>
        <w:t xml:space="preserve"> آخرت</w:t>
      </w:r>
      <w:bookmarkEnd w:id="79"/>
    </w:p>
    <w:p w:rsidR="001F2E2B" w:rsidRDefault="001F2E2B" w:rsidP="001F2E2B">
      <w:pPr>
        <w:pStyle w:val="libNormal"/>
        <w:rPr>
          <w:rtl/>
        </w:rPr>
      </w:pPr>
      <w:r>
        <w:rPr>
          <w:rFonts w:hint="eastAsia"/>
          <w:rtl/>
        </w:rPr>
        <w:t>يکى</w:t>
      </w:r>
      <w:r>
        <w:rPr>
          <w:rtl/>
        </w:rPr>
        <w:t xml:space="preserve"> از اساسى ترين عواملى که سبب گناه و سرچشمه انحراف درانسانهاست، به فراموشى سپردن قيامت و دادگاه عدل الهى است و اين فراموشى قيامت، موجب مى شود که خداوند با آنان همچون فراموشکاران، معامله کند؛ يعنى لطف و رحمت خويش را از آنها قطع مى نمايد:</w:t>
      </w:r>
    </w:p>
    <w:p w:rsidR="001F2E2B" w:rsidRDefault="001F2E2B" w:rsidP="001F2E2B">
      <w:pPr>
        <w:pStyle w:val="libNormal"/>
        <w:rPr>
          <w:rtl/>
        </w:rPr>
      </w:pPr>
      <w:r w:rsidRPr="00B217C9">
        <w:rPr>
          <w:rStyle w:val="libAieChar"/>
          <w:rFonts w:hint="eastAsia"/>
          <w:rtl/>
        </w:rPr>
        <w:t>وَ</w:t>
      </w:r>
      <w:r w:rsidRPr="00B217C9">
        <w:rPr>
          <w:rStyle w:val="libAieChar"/>
          <w:rtl/>
        </w:rPr>
        <w:t xml:space="preserve"> قيلَ الْيوْمَ نَنْساکمْ کما نَسيتُمْ لِقاءَ يوْمِکمْ هذا وَ مَاْويکمُ النّارُ وَ مالَکمْ مِنْ ناصِرين</w:t>
      </w:r>
      <w:r>
        <w:rPr>
          <w:rtl/>
        </w:rPr>
        <w:t xml:space="preserve">. </w:t>
      </w:r>
      <w:r w:rsidRPr="00B217C9">
        <w:rPr>
          <w:rStyle w:val="libFootnotenumChar"/>
          <w:rtl/>
        </w:rPr>
        <w:t>(١٧٠)</w:t>
      </w:r>
    </w:p>
    <w:p w:rsidR="001F2E2B" w:rsidRDefault="001F2E2B" w:rsidP="001F2E2B">
      <w:pPr>
        <w:pStyle w:val="libNormal"/>
        <w:rPr>
          <w:rtl/>
        </w:rPr>
      </w:pPr>
      <w:r>
        <w:rPr>
          <w:rFonts w:hint="eastAsia"/>
          <w:rtl/>
        </w:rPr>
        <w:t>به</w:t>
      </w:r>
      <w:r>
        <w:rPr>
          <w:rtl/>
        </w:rPr>
        <w:t xml:space="preserve"> آنان گفته مى شود: امروز شما را فراموش مى کنيم، همان گونه که شما ديدار امروز را به فراموشى سپرديد، و جايگاه شما آتش است و هيچ ياورى نداريد.</w:t>
      </w:r>
    </w:p>
    <w:p w:rsidR="001F2E2B" w:rsidRDefault="00B217C9" w:rsidP="001F2E2B">
      <w:pPr>
        <w:pStyle w:val="libNormal"/>
        <w:rPr>
          <w:rtl/>
        </w:rPr>
      </w:pPr>
      <w:r>
        <w:rPr>
          <w:rtl/>
        </w:rPr>
        <w:br w:type="page"/>
      </w:r>
    </w:p>
    <w:p w:rsidR="001F2E2B" w:rsidRDefault="001F2E2B" w:rsidP="00B217C9">
      <w:pPr>
        <w:pStyle w:val="Heading3"/>
        <w:rPr>
          <w:rtl/>
        </w:rPr>
      </w:pPr>
      <w:bookmarkStart w:id="80" w:name="_Toc21463590"/>
      <w:r>
        <w:rPr>
          <w:rFonts w:hint="eastAsia"/>
          <w:rtl/>
        </w:rPr>
        <w:t>ترک</w:t>
      </w:r>
      <w:r>
        <w:rPr>
          <w:rtl/>
        </w:rPr>
        <w:t xml:space="preserve"> نماز</w:t>
      </w:r>
      <w:bookmarkEnd w:id="80"/>
    </w:p>
    <w:p w:rsidR="001F2E2B" w:rsidRDefault="001F2E2B" w:rsidP="001F2E2B">
      <w:pPr>
        <w:pStyle w:val="libNormal"/>
        <w:rPr>
          <w:rtl/>
        </w:rPr>
      </w:pPr>
      <w:r>
        <w:rPr>
          <w:rFonts w:hint="eastAsia"/>
          <w:rtl/>
        </w:rPr>
        <w:t>فريضه</w:t>
      </w:r>
      <w:r>
        <w:rPr>
          <w:rtl/>
        </w:rPr>
        <w:t xml:space="preserve"> نماز، به قدرى اهمّيت دارد که از عمود دين به شمار آمده و در روايات وارد شده که اوّلين پرسش در قيامت، از نماز است. در قرآن آمده است که اهل بهشت از اهل دوزخ مى پرسند که چه چيز شما را به دوزخ فرستاد؟</w:t>
      </w:r>
    </w:p>
    <w:p w:rsidR="001F2E2B" w:rsidRDefault="001F2E2B" w:rsidP="001F2E2B">
      <w:pPr>
        <w:pStyle w:val="libNormal"/>
        <w:rPr>
          <w:rtl/>
        </w:rPr>
      </w:pPr>
      <w:r w:rsidRPr="00B217C9">
        <w:rPr>
          <w:rStyle w:val="libAieChar"/>
          <w:rFonts w:hint="eastAsia"/>
          <w:rtl/>
        </w:rPr>
        <w:t>ما</w:t>
      </w:r>
      <w:r w:rsidRPr="00B217C9">
        <w:rPr>
          <w:rStyle w:val="libAieChar"/>
          <w:rtl/>
        </w:rPr>
        <w:t xml:space="preserve"> سَلَککمْ فى سَقَرَ * قالُوا لَمْ نَک مِنَ الْمُصَلَّينَ</w:t>
      </w:r>
      <w:r>
        <w:rPr>
          <w:rtl/>
        </w:rPr>
        <w:t xml:space="preserve">. </w:t>
      </w:r>
      <w:r w:rsidRPr="00B217C9">
        <w:rPr>
          <w:rStyle w:val="libFootnotenumChar"/>
          <w:rtl/>
        </w:rPr>
        <w:t>(١٧١)</w:t>
      </w:r>
    </w:p>
    <w:p w:rsidR="001F2E2B" w:rsidRDefault="001F2E2B" w:rsidP="001F2E2B">
      <w:pPr>
        <w:pStyle w:val="libNormal"/>
        <w:rPr>
          <w:rtl/>
        </w:rPr>
      </w:pPr>
      <w:r>
        <w:rPr>
          <w:rFonts w:hint="eastAsia"/>
          <w:rtl/>
        </w:rPr>
        <w:t>چه</w:t>
      </w:r>
      <w:r>
        <w:rPr>
          <w:rtl/>
        </w:rPr>
        <w:t xml:space="preserve"> چيز شما را در آتش دوزخ آورد؟ مى گويند: از نمازگزاران نبوديم.</w:t>
      </w:r>
    </w:p>
    <w:p w:rsidR="001F2E2B" w:rsidRDefault="001F2E2B" w:rsidP="001F2E2B">
      <w:pPr>
        <w:pStyle w:val="libNormal"/>
        <w:rPr>
          <w:rtl/>
        </w:rPr>
      </w:pPr>
      <w:r>
        <w:rPr>
          <w:rFonts w:hint="eastAsia"/>
          <w:rtl/>
        </w:rPr>
        <w:t>از</w:t>
      </w:r>
      <w:r>
        <w:rPr>
          <w:rtl/>
        </w:rPr>
        <w:t xml:space="preserve"> اين آيه استفاده مى شود که سبب ورود به جهنّم، ترک نماز است.</w:t>
      </w:r>
    </w:p>
    <w:p w:rsidR="001F2E2B" w:rsidRDefault="00B217C9" w:rsidP="001F2E2B">
      <w:pPr>
        <w:pStyle w:val="libNormal"/>
        <w:rPr>
          <w:rtl/>
        </w:rPr>
      </w:pPr>
      <w:r>
        <w:rPr>
          <w:rtl/>
        </w:rPr>
        <w:br w:type="page"/>
      </w:r>
    </w:p>
    <w:p w:rsidR="001F2E2B" w:rsidRDefault="001F2E2B" w:rsidP="00B217C9">
      <w:pPr>
        <w:pStyle w:val="Heading3"/>
        <w:rPr>
          <w:rtl/>
        </w:rPr>
      </w:pPr>
      <w:bookmarkStart w:id="81" w:name="_Toc21463591"/>
      <w:r>
        <w:rPr>
          <w:rFonts w:hint="eastAsia"/>
          <w:rtl/>
        </w:rPr>
        <w:t>کفران</w:t>
      </w:r>
      <w:r>
        <w:rPr>
          <w:rtl/>
        </w:rPr>
        <w:t xml:space="preserve"> نعمتهاى الهى</w:t>
      </w:r>
      <w:bookmarkEnd w:id="81"/>
    </w:p>
    <w:p w:rsidR="001F2E2B" w:rsidRDefault="001F2E2B" w:rsidP="001F2E2B">
      <w:pPr>
        <w:pStyle w:val="libNormal"/>
        <w:rPr>
          <w:rtl/>
        </w:rPr>
      </w:pPr>
      <w:r>
        <w:rPr>
          <w:rFonts w:hint="eastAsia"/>
          <w:rtl/>
        </w:rPr>
        <w:t>يکى</w:t>
      </w:r>
      <w:r>
        <w:rPr>
          <w:rtl/>
        </w:rPr>
        <w:t xml:space="preserve"> از اسباب ورود به جهنّم، کفران نعمت هاى الهى است:</w:t>
      </w:r>
    </w:p>
    <w:p w:rsidR="001F2E2B" w:rsidRDefault="001F2E2B" w:rsidP="001F2E2B">
      <w:pPr>
        <w:pStyle w:val="libNormal"/>
        <w:rPr>
          <w:rtl/>
        </w:rPr>
      </w:pPr>
      <w:r w:rsidRPr="00B217C9">
        <w:rPr>
          <w:rStyle w:val="libAieChar"/>
          <w:rFonts w:hint="eastAsia"/>
          <w:rtl/>
        </w:rPr>
        <w:t>اَلَمْ</w:t>
      </w:r>
      <w:r w:rsidRPr="00B217C9">
        <w:rPr>
          <w:rStyle w:val="libAieChar"/>
          <w:rtl/>
        </w:rPr>
        <w:t xml:space="preserve"> تَرَ اِلَى الَّذينَ بَدَّلُوا نِعْمَةِ اللّه کفْرا وَ اَحَلُّوا قَوْمَهُمْ دارَ الْبَوارِ * جَهَنَّمَ يصْلَوْنَها وَ بِئْسَ الْقَرارُ</w:t>
      </w:r>
      <w:r>
        <w:rPr>
          <w:rtl/>
        </w:rPr>
        <w:t xml:space="preserve">. </w:t>
      </w:r>
      <w:r w:rsidRPr="00B217C9">
        <w:rPr>
          <w:rStyle w:val="libFootnotenumChar"/>
          <w:rtl/>
        </w:rPr>
        <w:t>(١٧٢)</w:t>
      </w:r>
    </w:p>
    <w:p w:rsidR="001F2E2B" w:rsidRDefault="001F2E2B" w:rsidP="001F2E2B">
      <w:pPr>
        <w:pStyle w:val="libNormal"/>
        <w:rPr>
          <w:rtl/>
        </w:rPr>
      </w:pPr>
      <w:r>
        <w:rPr>
          <w:rFonts w:hint="eastAsia"/>
          <w:rtl/>
        </w:rPr>
        <w:t>آيا</w:t>
      </w:r>
      <w:r>
        <w:rPr>
          <w:rtl/>
        </w:rPr>
        <w:t xml:space="preserve"> نديدى کسانى را که نعمت خدا را تبديل به کفران کردند و قوم خود را به دوزخ کشاندند؛ همان دوزخى که آنان به آتشش مى سوزند و بدجايگاهى است.</w:t>
      </w:r>
    </w:p>
    <w:p w:rsidR="001F2E2B" w:rsidRDefault="00B217C9" w:rsidP="001F2E2B">
      <w:pPr>
        <w:pStyle w:val="libNormal"/>
        <w:rPr>
          <w:rtl/>
        </w:rPr>
      </w:pPr>
      <w:r>
        <w:rPr>
          <w:rtl/>
        </w:rPr>
        <w:br w:type="page"/>
      </w:r>
    </w:p>
    <w:p w:rsidR="001F2E2B" w:rsidRDefault="001F2E2B" w:rsidP="00B217C9">
      <w:pPr>
        <w:pStyle w:val="Heading3"/>
        <w:rPr>
          <w:rtl/>
        </w:rPr>
      </w:pPr>
      <w:bookmarkStart w:id="82" w:name="_Toc21463592"/>
      <w:r>
        <w:rPr>
          <w:rFonts w:hint="eastAsia"/>
          <w:rtl/>
        </w:rPr>
        <w:t>عيبجويى</w:t>
      </w:r>
      <w:r>
        <w:rPr>
          <w:rtl/>
        </w:rPr>
        <w:t xml:space="preserve"> و غيبت</w:t>
      </w:r>
      <w:bookmarkEnd w:id="82"/>
    </w:p>
    <w:p w:rsidR="001F2E2B" w:rsidRDefault="001F2E2B" w:rsidP="001F2E2B">
      <w:pPr>
        <w:pStyle w:val="libNormal"/>
        <w:rPr>
          <w:rtl/>
        </w:rPr>
      </w:pPr>
      <w:r>
        <w:rPr>
          <w:rFonts w:hint="eastAsia"/>
          <w:rtl/>
        </w:rPr>
        <w:t>اين</w:t>
      </w:r>
      <w:r>
        <w:rPr>
          <w:rtl/>
        </w:rPr>
        <w:t xml:space="preserve"> دو نيز از گناهان کبيره است؛ زيرا با غيبت و عيبجويى حيثيت و آبروى افراد با ايمان از بين مى رود. در جايى که آبروى مسلمان، از خون ايشان بالاتر است، نبايد کارى کنيم که سبب بى آبرويى او شويم:</w:t>
      </w:r>
    </w:p>
    <w:p w:rsidR="001F2E2B" w:rsidRDefault="001F2E2B" w:rsidP="001F2E2B">
      <w:pPr>
        <w:pStyle w:val="libNormal"/>
        <w:rPr>
          <w:rtl/>
        </w:rPr>
      </w:pPr>
      <w:r w:rsidRPr="00BA317B">
        <w:rPr>
          <w:rStyle w:val="libAieChar"/>
          <w:rFonts w:hint="eastAsia"/>
          <w:rtl/>
        </w:rPr>
        <w:t>وَيلٌ</w:t>
      </w:r>
      <w:r w:rsidRPr="00BA317B">
        <w:rPr>
          <w:rStyle w:val="libAieChar"/>
          <w:rtl/>
        </w:rPr>
        <w:t xml:space="preserve"> لِکلِّ هُمَزَةٍ لُمَزَةٍ * الَّذِى جَمَعَ مَالاً وَعَدَّدَهُ * يحْسَبُ أَنَّ مَالَهُ أَخْلَدَهُ * کلاَّ لَينْبَذَنَّ فِى الْحُطَمَةِ</w:t>
      </w:r>
      <w:r>
        <w:rPr>
          <w:rtl/>
        </w:rPr>
        <w:t xml:space="preserve">. </w:t>
      </w:r>
      <w:r w:rsidRPr="00BA317B">
        <w:rPr>
          <w:rStyle w:val="libFootnotenumChar"/>
          <w:rtl/>
        </w:rPr>
        <w:t>(١٧٣)</w:t>
      </w:r>
    </w:p>
    <w:p w:rsidR="001F2E2B" w:rsidRDefault="001F2E2B" w:rsidP="001F2E2B">
      <w:pPr>
        <w:pStyle w:val="libNormal"/>
        <w:rPr>
          <w:rtl/>
        </w:rPr>
      </w:pPr>
      <w:r>
        <w:rPr>
          <w:rFonts w:hint="eastAsia"/>
          <w:rtl/>
        </w:rPr>
        <w:t>واى</w:t>
      </w:r>
      <w:r>
        <w:rPr>
          <w:rtl/>
        </w:rPr>
        <w:t xml:space="preserve"> بر هر عيبجوى غيبت کننده همان کسى که اموالى را جمع آورى مى کند و شماره کرده، گمان مى کند اموالش او را جاودانه مى سازد. چنين نيست. به زودى در آتشى خُرد کننده پرتاب مى شود.</w:t>
      </w:r>
    </w:p>
    <w:p w:rsidR="001F2E2B" w:rsidRDefault="00BA317B" w:rsidP="001F2E2B">
      <w:pPr>
        <w:pStyle w:val="libNormal"/>
        <w:rPr>
          <w:rtl/>
        </w:rPr>
      </w:pPr>
      <w:r>
        <w:rPr>
          <w:rtl/>
        </w:rPr>
        <w:br w:type="page"/>
      </w:r>
    </w:p>
    <w:p w:rsidR="001F2E2B" w:rsidRDefault="001F2E2B" w:rsidP="00BA317B">
      <w:pPr>
        <w:pStyle w:val="Heading3"/>
        <w:rPr>
          <w:rtl/>
        </w:rPr>
      </w:pPr>
      <w:bookmarkStart w:id="83" w:name="_Toc21463593"/>
      <w:r>
        <w:rPr>
          <w:rtl/>
        </w:rPr>
        <w:t>١٠ - ذليل مى گردد</w:t>
      </w:r>
      <w:bookmarkEnd w:id="83"/>
    </w:p>
    <w:p w:rsidR="001F2E2B" w:rsidRDefault="001F2E2B" w:rsidP="001F2E2B">
      <w:pPr>
        <w:pStyle w:val="libNormal"/>
        <w:rPr>
          <w:rtl/>
        </w:rPr>
      </w:pPr>
      <w:r>
        <w:rPr>
          <w:rFonts w:hint="eastAsia"/>
          <w:rtl/>
        </w:rPr>
        <w:t>امام</w:t>
      </w:r>
      <w:r>
        <w:rPr>
          <w:rtl/>
        </w:rPr>
        <w:t xml:space="preserve"> صادق</w:t>
      </w:r>
      <w:r w:rsidR="00CF159F" w:rsidRPr="00BA317B">
        <w:rPr>
          <w:rStyle w:val="libAlaemChar"/>
          <w:rtl/>
        </w:rPr>
        <w:t>عليه‌السلام</w:t>
      </w:r>
      <w:r>
        <w:rPr>
          <w:rtl/>
        </w:rPr>
        <w:t xml:space="preserve"> فرمود:</w:t>
      </w:r>
    </w:p>
    <w:p w:rsidR="001F2E2B" w:rsidRDefault="001F2E2B" w:rsidP="001F2E2B">
      <w:pPr>
        <w:pStyle w:val="libNormal"/>
        <w:rPr>
          <w:rtl/>
        </w:rPr>
      </w:pPr>
      <w:r>
        <w:rPr>
          <w:rFonts w:hint="eastAsia"/>
          <w:rtl/>
        </w:rPr>
        <w:t>ثلاثة</w:t>
      </w:r>
      <w:r>
        <w:rPr>
          <w:rtl/>
        </w:rPr>
        <w:t xml:space="preserve"> من عازّهم ذلّ: الوالد و السلطان و الغريم. </w:t>
      </w:r>
      <w:r w:rsidRPr="00BA317B">
        <w:rPr>
          <w:rStyle w:val="libFootnotenumChar"/>
          <w:rtl/>
        </w:rPr>
        <w:t>(١٧٤)</w:t>
      </w:r>
    </w:p>
    <w:p w:rsidR="001F2E2B" w:rsidRDefault="001F2E2B" w:rsidP="001F2E2B">
      <w:pPr>
        <w:pStyle w:val="libNormal"/>
        <w:rPr>
          <w:rtl/>
        </w:rPr>
      </w:pPr>
      <w:r>
        <w:rPr>
          <w:rFonts w:hint="eastAsia"/>
          <w:rtl/>
        </w:rPr>
        <w:t>اگر</w:t>
      </w:r>
      <w:r>
        <w:rPr>
          <w:rtl/>
        </w:rPr>
        <w:t xml:space="preserve"> عزّت سه گروه را از بين ببرى، ذليل مى شوي: پدر، سلطان </w:t>
      </w:r>
      <w:r w:rsidRPr="00BA317B">
        <w:rPr>
          <w:rStyle w:val="libFootnotenumChar"/>
          <w:rtl/>
        </w:rPr>
        <w:t>(١٧٥)</w:t>
      </w:r>
      <w:r>
        <w:rPr>
          <w:rtl/>
        </w:rPr>
        <w:t xml:space="preserve"> و بدهکار.</w:t>
      </w:r>
    </w:p>
    <w:p w:rsidR="001F2E2B" w:rsidRDefault="00BA317B" w:rsidP="001F2E2B">
      <w:pPr>
        <w:pStyle w:val="libNormal"/>
        <w:rPr>
          <w:rtl/>
        </w:rPr>
      </w:pPr>
      <w:r>
        <w:rPr>
          <w:rtl/>
        </w:rPr>
        <w:br w:type="page"/>
      </w:r>
    </w:p>
    <w:p w:rsidR="001F2E2B" w:rsidRDefault="001F2E2B" w:rsidP="00BA317B">
      <w:pPr>
        <w:pStyle w:val="Heading3"/>
        <w:rPr>
          <w:rtl/>
        </w:rPr>
      </w:pPr>
      <w:bookmarkStart w:id="84" w:name="_Toc21463594"/>
      <w:r>
        <w:rPr>
          <w:rtl/>
        </w:rPr>
        <w:t>١١ - در قيامت از زيارت پيامبر</w:t>
      </w:r>
      <w:r w:rsidR="00CF159F">
        <w:rPr>
          <w:rtl/>
        </w:rPr>
        <w:t>صلى‌الله‌عليه‌وآله</w:t>
      </w:r>
      <w:r>
        <w:rPr>
          <w:rtl/>
        </w:rPr>
        <w:t xml:space="preserve"> محروم است</w:t>
      </w:r>
      <w:bookmarkEnd w:id="84"/>
    </w:p>
    <w:p w:rsidR="001F2E2B" w:rsidRDefault="001F2E2B" w:rsidP="001F2E2B">
      <w:pPr>
        <w:pStyle w:val="libNormal"/>
        <w:rPr>
          <w:rtl/>
        </w:rPr>
      </w:pPr>
      <w:r>
        <w:rPr>
          <w:rFonts w:hint="eastAsia"/>
          <w:rtl/>
        </w:rPr>
        <w:t>رسول</w:t>
      </w:r>
      <w:r>
        <w:rPr>
          <w:rtl/>
        </w:rPr>
        <w:t xml:space="preserve"> خدا</w:t>
      </w:r>
      <w:r w:rsidR="00CF159F" w:rsidRPr="00BA317B">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کلّ</w:t>
      </w:r>
      <w:r>
        <w:rPr>
          <w:rtl/>
        </w:rPr>
        <w:t xml:space="preserve"> المسلمين يرونى يوم القيامة الاّ عاقّ الوالدين و شارب الخمر و من سمع إسمى و لم يصلّ علي.</w:t>
      </w:r>
    </w:p>
    <w:p w:rsidR="001F2E2B" w:rsidRDefault="001F2E2B" w:rsidP="001F2E2B">
      <w:pPr>
        <w:pStyle w:val="libNormal"/>
        <w:rPr>
          <w:rtl/>
        </w:rPr>
      </w:pPr>
      <w:r>
        <w:rPr>
          <w:rFonts w:hint="eastAsia"/>
          <w:rtl/>
        </w:rPr>
        <w:t>تمام</w:t>
      </w:r>
      <w:r>
        <w:rPr>
          <w:rtl/>
        </w:rPr>
        <w:t xml:space="preserve"> مسلمانان، در روز قيامت مرا مى بينند؛ مگر چند طايفه: کسانى که عاق پدر و مادر هستند، و کسانى که شراب مى خورند، و کسى که اسم مرا بشنود و بر من درود نفرستد.</w:t>
      </w:r>
    </w:p>
    <w:p w:rsidR="001F2E2B" w:rsidRDefault="00BA317B" w:rsidP="001F2E2B">
      <w:pPr>
        <w:pStyle w:val="libNormal"/>
        <w:rPr>
          <w:rtl/>
        </w:rPr>
      </w:pPr>
      <w:r>
        <w:rPr>
          <w:rtl/>
        </w:rPr>
        <w:br w:type="page"/>
      </w:r>
    </w:p>
    <w:p w:rsidR="001F2E2B" w:rsidRDefault="001F2E2B" w:rsidP="00BA317B">
      <w:pPr>
        <w:pStyle w:val="Heading3"/>
        <w:rPr>
          <w:rtl/>
        </w:rPr>
      </w:pPr>
      <w:bookmarkStart w:id="85" w:name="_Toc21463595"/>
      <w:r>
        <w:rPr>
          <w:rtl/>
        </w:rPr>
        <w:t>١٢ - زشت ترين گناهان است</w:t>
      </w:r>
      <w:bookmarkEnd w:id="85"/>
    </w:p>
    <w:p w:rsidR="001F2E2B" w:rsidRDefault="001F2E2B" w:rsidP="001F2E2B">
      <w:pPr>
        <w:pStyle w:val="libNormal"/>
        <w:rPr>
          <w:rtl/>
        </w:rPr>
      </w:pPr>
      <w:r>
        <w:rPr>
          <w:rFonts w:hint="eastAsia"/>
          <w:rtl/>
        </w:rPr>
        <w:t>امام</w:t>
      </w:r>
      <w:r>
        <w:rPr>
          <w:rtl/>
        </w:rPr>
        <w:t xml:space="preserve"> على</w:t>
      </w:r>
      <w:r w:rsidR="00CF159F" w:rsidRPr="00BA317B">
        <w:rPr>
          <w:rStyle w:val="libAlaemChar"/>
          <w:rtl/>
        </w:rPr>
        <w:t>عليه‌السلام</w:t>
      </w:r>
      <w:r>
        <w:rPr>
          <w:rtl/>
        </w:rPr>
        <w:t xml:space="preserve"> مى فرمايد:</w:t>
      </w:r>
    </w:p>
    <w:p w:rsidR="001F2E2B" w:rsidRDefault="001F2E2B" w:rsidP="001F2E2B">
      <w:pPr>
        <w:pStyle w:val="libNormal"/>
        <w:rPr>
          <w:rtl/>
        </w:rPr>
      </w:pPr>
      <w:r>
        <w:rPr>
          <w:rFonts w:hint="eastAsia"/>
          <w:rtl/>
        </w:rPr>
        <w:t>أقبح</w:t>
      </w:r>
      <w:r>
        <w:rPr>
          <w:rtl/>
        </w:rPr>
        <w:t xml:space="preserve"> المعاصى قطيعة الرحم و العقوق. </w:t>
      </w:r>
      <w:r w:rsidRPr="00BA317B">
        <w:rPr>
          <w:rStyle w:val="libFootnotenumChar"/>
          <w:rtl/>
        </w:rPr>
        <w:t>(١٧٦)</w:t>
      </w:r>
    </w:p>
    <w:p w:rsidR="001F2E2B" w:rsidRDefault="001F2E2B" w:rsidP="001F2E2B">
      <w:pPr>
        <w:pStyle w:val="libNormal"/>
        <w:rPr>
          <w:rtl/>
        </w:rPr>
      </w:pPr>
      <w:r>
        <w:rPr>
          <w:rFonts w:hint="eastAsia"/>
          <w:rtl/>
        </w:rPr>
        <w:t>زشت</w:t>
      </w:r>
      <w:r>
        <w:rPr>
          <w:rtl/>
        </w:rPr>
        <w:t xml:space="preserve"> ترين گناهان؛ بريدن از خويشان است و بدرفتارى با پدر و مادر.</w:t>
      </w:r>
    </w:p>
    <w:p w:rsidR="001F2E2B" w:rsidRDefault="00BA317B" w:rsidP="001F2E2B">
      <w:pPr>
        <w:pStyle w:val="libNormal"/>
        <w:rPr>
          <w:rtl/>
        </w:rPr>
      </w:pPr>
      <w:r>
        <w:rPr>
          <w:rtl/>
        </w:rPr>
        <w:br w:type="page"/>
      </w:r>
    </w:p>
    <w:p w:rsidR="001F2E2B" w:rsidRDefault="001F2E2B" w:rsidP="00BA317B">
      <w:pPr>
        <w:pStyle w:val="Heading3"/>
        <w:rPr>
          <w:rtl/>
        </w:rPr>
      </w:pPr>
      <w:bookmarkStart w:id="86" w:name="_Toc21463596"/>
      <w:r>
        <w:rPr>
          <w:rtl/>
        </w:rPr>
        <w:t>١٣ - بزرگترين گناهان است</w:t>
      </w:r>
      <w:bookmarkEnd w:id="86"/>
    </w:p>
    <w:p w:rsidR="001F2E2B" w:rsidRDefault="001F2E2B" w:rsidP="001F2E2B">
      <w:pPr>
        <w:pStyle w:val="libNormal"/>
        <w:rPr>
          <w:rtl/>
        </w:rPr>
      </w:pPr>
      <w:r>
        <w:rPr>
          <w:rFonts w:hint="eastAsia"/>
          <w:rtl/>
        </w:rPr>
        <w:t>رسول</w:t>
      </w:r>
      <w:r>
        <w:rPr>
          <w:rtl/>
        </w:rPr>
        <w:t xml:space="preserve"> خدا</w:t>
      </w:r>
      <w:r w:rsidR="00CF159F" w:rsidRPr="00F70F53">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ان</w:t>
      </w:r>
      <w:r>
        <w:rPr>
          <w:rtl/>
        </w:rPr>
        <w:t xml:space="preserve"> أکبر الکبائر عقوق الوالدين. </w:t>
      </w:r>
      <w:r w:rsidRPr="00F70F53">
        <w:rPr>
          <w:rStyle w:val="libFootnotenumChar"/>
          <w:rtl/>
        </w:rPr>
        <w:t>(١٧٧)</w:t>
      </w:r>
    </w:p>
    <w:p w:rsidR="001F2E2B" w:rsidRDefault="001F2E2B" w:rsidP="001F2E2B">
      <w:pPr>
        <w:pStyle w:val="libNormal"/>
        <w:rPr>
          <w:rtl/>
        </w:rPr>
      </w:pPr>
      <w:r>
        <w:rPr>
          <w:rFonts w:hint="eastAsia"/>
          <w:rtl/>
        </w:rPr>
        <w:t>از</w:t>
      </w:r>
      <w:r>
        <w:rPr>
          <w:rtl/>
        </w:rPr>
        <w:t xml:space="preserve"> بزرگترين گناهان، نافرمانى پدر و مادر است.</w:t>
      </w:r>
    </w:p>
    <w:p w:rsidR="001F2E2B" w:rsidRDefault="00F70F53" w:rsidP="001F2E2B">
      <w:pPr>
        <w:pStyle w:val="libNormal"/>
        <w:rPr>
          <w:rtl/>
        </w:rPr>
      </w:pPr>
      <w:r>
        <w:rPr>
          <w:rtl/>
        </w:rPr>
        <w:br w:type="page"/>
      </w:r>
    </w:p>
    <w:p w:rsidR="001F2E2B" w:rsidRDefault="001F2E2B" w:rsidP="00F70F53">
      <w:pPr>
        <w:pStyle w:val="Heading3"/>
        <w:rPr>
          <w:rtl/>
        </w:rPr>
      </w:pPr>
      <w:bookmarkStart w:id="87" w:name="_Toc21463597"/>
      <w:r>
        <w:rPr>
          <w:rtl/>
        </w:rPr>
        <w:t>١٤ - سبب کمى مال و باعث ذلّت است</w:t>
      </w:r>
      <w:bookmarkEnd w:id="87"/>
    </w:p>
    <w:p w:rsidR="001F2E2B" w:rsidRDefault="001F2E2B" w:rsidP="001F2E2B">
      <w:pPr>
        <w:pStyle w:val="libNormal"/>
        <w:rPr>
          <w:rtl/>
        </w:rPr>
      </w:pPr>
      <w:r>
        <w:rPr>
          <w:rFonts w:hint="eastAsia"/>
          <w:rtl/>
        </w:rPr>
        <w:t>امام</w:t>
      </w:r>
      <w:r>
        <w:rPr>
          <w:rtl/>
        </w:rPr>
        <w:t xml:space="preserve"> هادى</w:t>
      </w:r>
      <w:r w:rsidR="00CF159F" w:rsidRPr="00F70F53">
        <w:rPr>
          <w:rStyle w:val="libAlaemChar"/>
          <w:rtl/>
        </w:rPr>
        <w:t>عليه‌السلام</w:t>
      </w:r>
      <w:r w:rsidRPr="00F70F53">
        <w:rPr>
          <w:rStyle w:val="libAlaemChar"/>
          <w:rtl/>
        </w:rPr>
        <w:t xml:space="preserve"> </w:t>
      </w:r>
      <w:r>
        <w:rPr>
          <w:rtl/>
        </w:rPr>
        <w:t>مى فرمايد:</w:t>
      </w:r>
    </w:p>
    <w:p w:rsidR="001F2E2B" w:rsidRDefault="001F2E2B" w:rsidP="001F2E2B">
      <w:pPr>
        <w:pStyle w:val="libNormal"/>
        <w:rPr>
          <w:rtl/>
        </w:rPr>
      </w:pPr>
      <w:r>
        <w:rPr>
          <w:rFonts w:hint="eastAsia"/>
          <w:rtl/>
        </w:rPr>
        <w:t>العقوق</w:t>
      </w:r>
      <w:r>
        <w:rPr>
          <w:rtl/>
        </w:rPr>
        <w:t xml:space="preserve"> يعقب القلة و يؤدى الى الذلّة. </w:t>
      </w:r>
      <w:r w:rsidRPr="00F70F53">
        <w:rPr>
          <w:rStyle w:val="libFootnotenumChar"/>
          <w:rtl/>
        </w:rPr>
        <w:t>(١٧٨)</w:t>
      </w:r>
    </w:p>
    <w:p w:rsidR="001F2E2B" w:rsidRDefault="001F2E2B" w:rsidP="001F2E2B">
      <w:pPr>
        <w:pStyle w:val="libNormal"/>
        <w:rPr>
          <w:rtl/>
        </w:rPr>
      </w:pPr>
      <w:r>
        <w:rPr>
          <w:rFonts w:hint="eastAsia"/>
          <w:rtl/>
        </w:rPr>
        <w:t>عقوق</w:t>
      </w:r>
      <w:r>
        <w:rPr>
          <w:rtl/>
        </w:rPr>
        <w:t xml:space="preserve"> والدين، باعث کمى مال است و شخص را به نکبت و ذلّت در دنيا مى کشد، و در مقابل، صله رحم و نيکى به والدين، باعث زيادى مال مى شود.</w:t>
      </w:r>
    </w:p>
    <w:p w:rsidR="001F2E2B" w:rsidRDefault="001F2E2B" w:rsidP="001F2E2B">
      <w:pPr>
        <w:pStyle w:val="libNormal"/>
        <w:rPr>
          <w:rtl/>
        </w:rPr>
      </w:pPr>
      <w:r>
        <w:rPr>
          <w:rFonts w:hint="eastAsia"/>
          <w:rtl/>
        </w:rPr>
        <w:t>جوانى</w:t>
      </w:r>
      <w:r>
        <w:rPr>
          <w:rtl/>
        </w:rPr>
        <w:t xml:space="preserve"> از ثروتمندان مدينه، پدر پيرى داشت که احسان به او را ترک نمود و او را از مال خود، محروم کرد. خداوند متعال، اموالش را از او گرفت و فقر و تنگدستى و بيمارى به او روى آورد و بيچاره شد. سپس پيامبر اکرم</w:t>
      </w:r>
      <w:r w:rsidR="00CF159F" w:rsidRPr="00BD79CE">
        <w:rPr>
          <w:rStyle w:val="libAlaemChar"/>
          <w:rtl/>
        </w:rPr>
        <w:t>صلى‌الله‌عليه‌وآله</w:t>
      </w:r>
      <w:r>
        <w:rPr>
          <w:rtl/>
        </w:rPr>
        <w:t xml:space="preserve"> فرمود:</w:t>
      </w:r>
    </w:p>
    <w:p w:rsidR="001F2E2B" w:rsidRDefault="001F2E2B" w:rsidP="001F2E2B">
      <w:pPr>
        <w:pStyle w:val="libNormal"/>
        <w:rPr>
          <w:rtl/>
        </w:rPr>
      </w:pPr>
      <w:r>
        <w:rPr>
          <w:rFonts w:hint="eastAsia"/>
          <w:rtl/>
        </w:rPr>
        <w:t>اى</w:t>
      </w:r>
      <w:r>
        <w:rPr>
          <w:rtl/>
        </w:rPr>
        <w:t xml:space="preserve"> کسانى که پدر و مادرها را آزار مى رسانيد، از حال اين جوان، عبرت بگيريد و بدانيد چنانکه دارايى اش در دنيا از نزد او بيرون رفت و غنا و ثروت و صحّتش به فقر و بيمارى بدل گشت؛ همچنين در آخرت، هر درجه اى که در بهشت داشت، به واسطه اين گناه از دست داده و در مقاب</w:t>
      </w:r>
      <w:r>
        <w:rPr>
          <w:rFonts w:hint="eastAsia"/>
          <w:rtl/>
        </w:rPr>
        <w:t>لش</w:t>
      </w:r>
      <w:r>
        <w:rPr>
          <w:rtl/>
        </w:rPr>
        <w:t xml:space="preserve"> از درکات آتش براى او آماده شده است. </w:t>
      </w:r>
      <w:r w:rsidRPr="00BD79CE">
        <w:rPr>
          <w:rStyle w:val="libFootnotenumChar"/>
          <w:rtl/>
        </w:rPr>
        <w:t>(١٧٩)</w:t>
      </w:r>
    </w:p>
    <w:p w:rsidR="001F2E2B" w:rsidRDefault="001F2E2B" w:rsidP="001F2E2B">
      <w:pPr>
        <w:pStyle w:val="libNormal"/>
        <w:rPr>
          <w:rtl/>
        </w:rPr>
      </w:pPr>
      <w:r>
        <w:rPr>
          <w:rFonts w:hint="eastAsia"/>
          <w:rtl/>
        </w:rPr>
        <w:t>امام</w:t>
      </w:r>
      <w:r>
        <w:rPr>
          <w:rtl/>
        </w:rPr>
        <w:t xml:space="preserve"> صادق</w:t>
      </w:r>
      <w:r w:rsidR="00CF159F" w:rsidRPr="00BD79CE">
        <w:rPr>
          <w:rStyle w:val="libAlaemChar"/>
          <w:rtl/>
        </w:rPr>
        <w:t>عليه‌السلام</w:t>
      </w:r>
      <w:r w:rsidRPr="00BD79CE">
        <w:rPr>
          <w:rStyle w:val="libAlaemChar"/>
          <w:rtl/>
        </w:rPr>
        <w:t xml:space="preserve"> </w:t>
      </w:r>
      <w:r>
        <w:rPr>
          <w:rtl/>
        </w:rPr>
        <w:t>فرمود:</w:t>
      </w:r>
    </w:p>
    <w:p w:rsidR="001F2E2B" w:rsidRDefault="001F2E2B" w:rsidP="001F2E2B">
      <w:pPr>
        <w:pStyle w:val="libNormal"/>
        <w:rPr>
          <w:rtl/>
        </w:rPr>
      </w:pPr>
      <w:r>
        <w:rPr>
          <w:rFonts w:hint="eastAsia"/>
          <w:rtl/>
        </w:rPr>
        <w:t>أيما</w:t>
      </w:r>
      <w:r>
        <w:rPr>
          <w:rtl/>
        </w:rPr>
        <w:t xml:space="preserve"> رجل دعا على ولده أورثه الفقر. </w:t>
      </w:r>
      <w:r w:rsidRPr="00BD79CE">
        <w:rPr>
          <w:rStyle w:val="libFootnotenumChar"/>
          <w:rtl/>
        </w:rPr>
        <w:t>(١٨٠)</w:t>
      </w:r>
    </w:p>
    <w:p w:rsidR="001F2E2B" w:rsidRDefault="001F2E2B" w:rsidP="001F2E2B">
      <w:pPr>
        <w:pStyle w:val="libNormal"/>
        <w:rPr>
          <w:rtl/>
        </w:rPr>
      </w:pPr>
      <w:r>
        <w:rPr>
          <w:rFonts w:hint="eastAsia"/>
          <w:rtl/>
        </w:rPr>
        <w:t>هر</w:t>
      </w:r>
      <w:r>
        <w:rPr>
          <w:rtl/>
        </w:rPr>
        <w:t xml:space="preserve"> مردى که در حقّ فرزند عاق، نفرين کند، او گرفتار فقر مى شود.</w:t>
      </w:r>
    </w:p>
    <w:p w:rsidR="001F2E2B" w:rsidRDefault="00BD79CE" w:rsidP="001F2E2B">
      <w:pPr>
        <w:pStyle w:val="libNormal"/>
        <w:rPr>
          <w:rtl/>
        </w:rPr>
      </w:pPr>
      <w:r>
        <w:rPr>
          <w:rtl/>
        </w:rPr>
        <w:br w:type="page"/>
      </w:r>
    </w:p>
    <w:p w:rsidR="001F2E2B" w:rsidRDefault="001F2E2B" w:rsidP="00BD79CE">
      <w:pPr>
        <w:pStyle w:val="Heading3"/>
        <w:rPr>
          <w:rtl/>
        </w:rPr>
      </w:pPr>
      <w:bookmarkStart w:id="88" w:name="_Toc21463598"/>
      <w:r>
        <w:rPr>
          <w:rtl/>
        </w:rPr>
        <w:t>١٥ - از مصيبتهاى آخرت است</w:t>
      </w:r>
      <w:bookmarkEnd w:id="88"/>
    </w:p>
    <w:p w:rsidR="001F2E2B" w:rsidRDefault="001F2E2B" w:rsidP="001F2E2B">
      <w:pPr>
        <w:pStyle w:val="libNormal"/>
        <w:rPr>
          <w:rtl/>
        </w:rPr>
      </w:pPr>
      <w:r>
        <w:rPr>
          <w:rFonts w:hint="eastAsia"/>
          <w:rtl/>
        </w:rPr>
        <w:t>پيامبر</w:t>
      </w:r>
      <w:r w:rsidR="00CF159F" w:rsidRPr="00BD79CE">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خمسة</w:t>
      </w:r>
      <w:r>
        <w:rPr>
          <w:rtl/>
        </w:rPr>
        <w:t xml:space="preserve"> من مصائب الآخرة: فوت الصلوة و موت العالم و ردّ السائل و مخالفة الوالدين و فوت الزکاة.</w:t>
      </w:r>
    </w:p>
    <w:p w:rsidR="001F2E2B" w:rsidRDefault="001F2E2B" w:rsidP="001F2E2B">
      <w:pPr>
        <w:pStyle w:val="libNormal"/>
        <w:rPr>
          <w:rtl/>
        </w:rPr>
      </w:pPr>
      <w:r>
        <w:rPr>
          <w:rFonts w:hint="eastAsia"/>
          <w:rtl/>
        </w:rPr>
        <w:t>پنج</w:t>
      </w:r>
      <w:r>
        <w:rPr>
          <w:rtl/>
        </w:rPr>
        <w:t xml:space="preserve"> چيز از مصيبتهاى آخرت است: ١) فوت شدن نماز؛ ٢) مردن عالم؛ ٣) رد کردن سائل؛ ٤) مخالفت والدين؛ ٥) ندادن زکات.</w:t>
      </w:r>
    </w:p>
    <w:p w:rsidR="001F2E2B" w:rsidRDefault="00BD79CE" w:rsidP="001F2E2B">
      <w:pPr>
        <w:pStyle w:val="libNormal"/>
        <w:rPr>
          <w:rtl/>
        </w:rPr>
      </w:pPr>
      <w:r>
        <w:rPr>
          <w:rtl/>
        </w:rPr>
        <w:br w:type="page"/>
      </w:r>
    </w:p>
    <w:p w:rsidR="001F2E2B" w:rsidRDefault="001F2E2B" w:rsidP="00BD79CE">
      <w:pPr>
        <w:pStyle w:val="Heading3"/>
        <w:rPr>
          <w:rtl/>
        </w:rPr>
      </w:pPr>
      <w:bookmarkStart w:id="89" w:name="_Toc21463599"/>
      <w:r>
        <w:rPr>
          <w:rtl/>
        </w:rPr>
        <w:t>١٦ - موجب سختى کشيدن به هنگام دفن مى شود</w:t>
      </w:r>
      <w:bookmarkEnd w:id="89"/>
    </w:p>
    <w:p w:rsidR="001F2E2B" w:rsidRDefault="001F2E2B" w:rsidP="001F2E2B">
      <w:pPr>
        <w:pStyle w:val="libNormal"/>
        <w:rPr>
          <w:rtl/>
        </w:rPr>
      </w:pPr>
      <w:r>
        <w:rPr>
          <w:rFonts w:hint="eastAsia"/>
          <w:rtl/>
        </w:rPr>
        <w:t>در</w:t>
      </w:r>
      <w:r>
        <w:rPr>
          <w:rtl/>
        </w:rPr>
        <w:t xml:space="preserve"> روايات آمده است:</w:t>
      </w:r>
    </w:p>
    <w:p w:rsidR="001F2E2B" w:rsidRDefault="001F2E2B" w:rsidP="001F2E2B">
      <w:pPr>
        <w:pStyle w:val="libNormal"/>
        <w:rPr>
          <w:rtl/>
        </w:rPr>
      </w:pPr>
      <w:r>
        <w:rPr>
          <w:rFonts w:hint="eastAsia"/>
          <w:rtl/>
        </w:rPr>
        <w:t>أن</w:t>
      </w:r>
      <w:r>
        <w:rPr>
          <w:rtl/>
        </w:rPr>
        <w:t xml:space="preserve"> رجلاً مات على عهده</w:t>
      </w:r>
      <w:r w:rsidR="00CF159F" w:rsidRPr="00BD79CE">
        <w:rPr>
          <w:rStyle w:val="libAlaemChar"/>
          <w:rtl/>
        </w:rPr>
        <w:t>صلى‌الله‌عليه‌وآله</w:t>
      </w:r>
      <w:r>
        <w:rPr>
          <w:rtl/>
        </w:rPr>
        <w:t xml:space="preserve"> و لمّا دفنوه لفظته الأرض و لم تقبله، فقال</w:t>
      </w:r>
      <w:r w:rsidR="00CF159F" w:rsidRPr="00BD79CE">
        <w:rPr>
          <w:rStyle w:val="libAlaemChar"/>
          <w:rtl/>
        </w:rPr>
        <w:t>صلى‌الله‌عليه‌وآله</w:t>
      </w:r>
      <w:r w:rsidRPr="00BD79CE">
        <w:rPr>
          <w:rStyle w:val="libAlaemChar"/>
          <w:rtl/>
        </w:rPr>
        <w:t xml:space="preserve"> </w:t>
      </w:r>
      <w:r>
        <w:rPr>
          <w:rtl/>
        </w:rPr>
        <w:t>: ان اُمّ هذا الرجل ساخطة عليه، فأمرها بالرضاء عنه حتّى قبلته الأرض.</w:t>
      </w:r>
    </w:p>
    <w:p w:rsidR="001F2E2B" w:rsidRDefault="001F2E2B" w:rsidP="001F2E2B">
      <w:pPr>
        <w:pStyle w:val="libNormal"/>
        <w:rPr>
          <w:rtl/>
        </w:rPr>
      </w:pPr>
      <w:r>
        <w:rPr>
          <w:rFonts w:hint="eastAsia"/>
          <w:rtl/>
        </w:rPr>
        <w:t>مردى</w:t>
      </w:r>
      <w:r>
        <w:rPr>
          <w:rtl/>
        </w:rPr>
        <w:t xml:space="preserve"> در زمان پيامبر اسلام</w:t>
      </w:r>
      <w:r w:rsidR="00CF159F" w:rsidRPr="00BD79CE">
        <w:rPr>
          <w:rStyle w:val="libAlaemChar"/>
          <w:rtl/>
        </w:rPr>
        <w:t>صلى‌الله‌عليه‌وآله</w:t>
      </w:r>
      <w:r>
        <w:rPr>
          <w:rtl/>
        </w:rPr>
        <w:t xml:space="preserve"> از دنيا رفت. همين که خواستند او را دفن کنند، زمين او را قبول نکرد. پيامبر خدا</w:t>
      </w:r>
      <w:r w:rsidR="00CF159F" w:rsidRPr="00BD79CE">
        <w:rPr>
          <w:rStyle w:val="libAlaemChar"/>
          <w:rtl/>
        </w:rPr>
        <w:t>صلى‌الله‌عليه‌وآله</w:t>
      </w:r>
      <w:r>
        <w:rPr>
          <w:rtl/>
        </w:rPr>
        <w:t xml:space="preserve"> فرمود: «مادر اين مرد بر او غضب کرده است». سپس مادرش را به رضايت از آن مرد امر فرمود تا اينکه زمين، جسد او را قبو</w:t>
      </w:r>
      <w:r>
        <w:rPr>
          <w:rFonts w:hint="eastAsia"/>
          <w:rtl/>
        </w:rPr>
        <w:t>ل</w:t>
      </w:r>
      <w:r>
        <w:rPr>
          <w:rtl/>
        </w:rPr>
        <w:t xml:space="preserve"> کرد.</w:t>
      </w:r>
    </w:p>
    <w:p w:rsidR="001F2E2B" w:rsidRDefault="00BD79CE" w:rsidP="001F2E2B">
      <w:pPr>
        <w:pStyle w:val="libNormal"/>
        <w:rPr>
          <w:rtl/>
        </w:rPr>
      </w:pPr>
      <w:r>
        <w:rPr>
          <w:rtl/>
        </w:rPr>
        <w:br w:type="page"/>
      </w:r>
    </w:p>
    <w:p w:rsidR="001F2E2B" w:rsidRDefault="001F2E2B" w:rsidP="00BD79CE">
      <w:pPr>
        <w:pStyle w:val="Heading3"/>
        <w:rPr>
          <w:rtl/>
        </w:rPr>
      </w:pPr>
      <w:bookmarkStart w:id="90" w:name="_Toc21463600"/>
      <w:r>
        <w:rPr>
          <w:rtl/>
        </w:rPr>
        <w:t>١٧ - سبب کوتاهى عمر مى شود</w:t>
      </w:r>
      <w:bookmarkEnd w:id="90"/>
    </w:p>
    <w:p w:rsidR="001F2E2B" w:rsidRDefault="001F2E2B" w:rsidP="001F2E2B">
      <w:pPr>
        <w:pStyle w:val="libNormal"/>
        <w:rPr>
          <w:rtl/>
        </w:rPr>
      </w:pPr>
      <w:r>
        <w:rPr>
          <w:rFonts w:hint="eastAsia"/>
          <w:rtl/>
        </w:rPr>
        <w:t>پيامبر</w:t>
      </w:r>
      <w:r>
        <w:rPr>
          <w:rtl/>
        </w:rPr>
        <w:t xml:space="preserve"> اسلام</w:t>
      </w:r>
      <w:r w:rsidR="00CF159F" w:rsidRPr="00BD79CE">
        <w:rPr>
          <w:rStyle w:val="libAlaemChar"/>
          <w:rtl/>
        </w:rPr>
        <w:t>صلى‌الله‌عليه‌وآله</w:t>
      </w:r>
      <w:r>
        <w:rPr>
          <w:rtl/>
        </w:rPr>
        <w:t xml:space="preserve"> فرموده است:</w:t>
      </w:r>
    </w:p>
    <w:p w:rsidR="001F2E2B" w:rsidRDefault="001F2E2B" w:rsidP="001F2E2B">
      <w:pPr>
        <w:pStyle w:val="libNormal"/>
        <w:rPr>
          <w:rtl/>
        </w:rPr>
      </w:pPr>
      <w:r>
        <w:rPr>
          <w:rFonts w:hint="eastAsia"/>
          <w:rtl/>
        </w:rPr>
        <w:t>عقوق</w:t>
      </w:r>
      <w:r>
        <w:rPr>
          <w:rtl/>
        </w:rPr>
        <w:t xml:space="preserve"> الوالدين يبتر العمر.</w:t>
      </w:r>
    </w:p>
    <w:p w:rsidR="001F2E2B" w:rsidRDefault="001F2E2B" w:rsidP="001F2E2B">
      <w:pPr>
        <w:pStyle w:val="libNormal"/>
        <w:rPr>
          <w:rtl/>
        </w:rPr>
      </w:pPr>
      <w:r>
        <w:rPr>
          <w:rFonts w:hint="eastAsia"/>
          <w:rtl/>
        </w:rPr>
        <w:t>آزردن</w:t>
      </w:r>
      <w:r>
        <w:rPr>
          <w:rtl/>
        </w:rPr>
        <w:t xml:space="preserve"> پدر و مادر، دنباله عمر را قطع مى کند.</w:t>
      </w:r>
    </w:p>
    <w:p w:rsidR="001F2E2B" w:rsidRDefault="00BD79CE" w:rsidP="001F2E2B">
      <w:pPr>
        <w:pStyle w:val="libNormal"/>
        <w:rPr>
          <w:rtl/>
        </w:rPr>
      </w:pPr>
      <w:r>
        <w:rPr>
          <w:rtl/>
        </w:rPr>
        <w:br w:type="page"/>
      </w:r>
    </w:p>
    <w:p w:rsidR="001F2E2B" w:rsidRDefault="001F2E2B" w:rsidP="00BD79CE">
      <w:pPr>
        <w:pStyle w:val="Heading3"/>
        <w:rPr>
          <w:rtl/>
        </w:rPr>
      </w:pPr>
      <w:bookmarkStart w:id="91" w:name="_Toc21463601"/>
      <w:r>
        <w:rPr>
          <w:rFonts w:hint="eastAsia"/>
          <w:rtl/>
        </w:rPr>
        <w:t>اثر</w:t>
      </w:r>
      <w:r>
        <w:rPr>
          <w:rtl/>
        </w:rPr>
        <w:t xml:space="preserve"> نفرين پدر و مادر</w:t>
      </w:r>
      <w:bookmarkEnd w:id="91"/>
    </w:p>
    <w:p w:rsidR="001F2E2B" w:rsidRDefault="001F2E2B" w:rsidP="001F2E2B">
      <w:pPr>
        <w:pStyle w:val="libNormal"/>
        <w:rPr>
          <w:rtl/>
        </w:rPr>
      </w:pPr>
      <w:r>
        <w:rPr>
          <w:rFonts w:hint="eastAsia"/>
          <w:rtl/>
        </w:rPr>
        <w:t>زمخشرى</w:t>
      </w:r>
      <w:r>
        <w:rPr>
          <w:rtl/>
        </w:rPr>
        <w:t xml:space="preserve"> صاحب تفسير کشاف، در حادثه اى يک پايش را از دست</w:t>
      </w:r>
    </w:p>
    <w:p w:rsidR="001F2E2B" w:rsidRDefault="001F2E2B" w:rsidP="001F2E2B">
      <w:pPr>
        <w:pStyle w:val="libNormal"/>
        <w:rPr>
          <w:rtl/>
        </w:rPr>
      </w:pPr>
      <w:r>
        <w:rPr>
          <w:rFonts w:hint="eastAsia"/>
          <w:rtl/>
        </w:rPr>
        <w:t>داد</w:t>
      </w:r>
      <w:r>
        <w:rPr>
          <w:rtl/>
        </w:rPr>
        <w:t>. هنگامى که وارد بغداد شد و با فقيه دامغانى ملاقات کرد، علّت قطع شدن پايش را براى او چنين شرح داد:</w:t>
      </w:r>
    </w:p>
    <w:p w:rsidR="001F2E2B" w:rsidRDefault="001F2E2B" w:rsidP="001F2E2B">
      <w:pPr>
        <w:pStyle w:val="libNormal"/>
        <w:rPr>
          <w:rtl/>
        </w:rPr>
      </w:pPr>
      <w:r>
        <w:rPr>
          <w:rFonts w:hint="eastAsia"/>
          <w:rtl/>
        </w:rPr>
        <w:t>در</w:t>
      </w:r>
      <w:r>
        <w:rPr>
          <w:rtl/>
        </w:rPr>
        <w:t xml:space="preserve"> زمان کودکى، گنجشکى را گرفته و پايش را به نخى بسته بودم. گنجشک از دستم پريد و داخل سوراخى شد. نخ را آن قدر کشيدم که يک پاى حيوان از جا کنده شد. مادرم از جريان با خبر شد و فوق العاده متأثّر گرديد و در حقّم نفرين کرد و گفت: «خدا پاى چپت را قطع کند، همچنان </w:t>
      </w:r>
      <w:r>
        <w:rPr>
          <w:rFonts w:hint="eastAsia"/>
          <w:rtl/>
        </w:rPr>
        <w:t>که</w:t>
      </w:r>
      <w:r>
        <w:rPr>
          <w:rtl/>
        </w:rPr>
        <w:t xml:space="preserve"> پاى چپ اين حيوان بيچاره را قطع کردي». هنگامى که به سنّ رشد رسيدم و براى کسب دانش به بخارا مى رفتم، از اسب به زمين افتادم و پايم شکست. پزشکان چاره اى جز اين نديدند که پايم را قطع نمايند. اين است که مى بينى از پاى چپ، عاجز مانده ام. </w:t>
      </w:r>
      <w:r w:rsidRPr="00BD79CE">
        <w:rPr>
          <w:rStyle w:val="libFootnotenumChar"/>
          <w:rtl/>
        </w:rPr>
        <w:t>(١٨١)</w:t>
      </w:r>
    </w:p>
    <w:p w:rsidR="001F2E2B" w:rsidRDefault="00BD79CE" w:rsidP="001F2E2B">
      <w:pPr>
        <w:pStyle w:val="libNormal"/>
        <w:rPr>
          <w:rtl/>
        </w:rPr>
      </w:pPr>
      <w:r>
        <w:rPr>
          <w:rtl/>
        </w:rPr>
        <w:br w:type="page"/>
      </w:r>
    </w:p>
    <w:p w:rsidR="001F2E2B" w:rsidRDefault="001F2E2B" w:rsidP="00BD79CE">
      <w:pPr>
        <w:pStyle w:val="Heading3"/>
        <w:rPr>
          <w:rtl/>
        </w:rPr>
      </w:pPr>
      <w:bookmarkStart w:id="92" w:name="_Toc21463602"/>
      <w:r>
        <w:rPr>
          <w:rFonts w:hint="eastAsia"/>
          <w:rtl/>
        </w:rPr>
        <w:t>دورى</w:t>
      </w:r>
      <w:r>
        <w:rPr>
          <w:rtl/>
        </w:rPr>
        <w:t xml:space="preserve"> از نفرين پدر و مادر</w:t>
      </w:r>
      <w:bookmarkEnd w:id="92"/>
    </w:p>
    <w:p w:rsidR="001F2E2B" w:rsidRDefault="001F2E2B" w:rsidP="001F2E2B">
      <w:pPr>
        <w:pStyle w:val="libNormal"/>
        <w:rPr>
          <w:rtl/>
        </w:rPr>
      </w:pPr>
      <w:r>
        <w:rPr>
          <w:rFonts w:hint="eastAsia"/>
          <w:rtl/>
        </w:rPr>
        <w:t>رسول</w:t>
      </w:r>
      <w:r>
        <w:rPr>
          <w:rtl/>
        </w:rPr>
        <w:t xml:space="preserve"> خدا</w:t>
      </w:r>
      <w:r w:rsidR="00CF159F" w:rsidRPr="00BD79CE">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اياکم</w:t>
      </w:r>
      <w:r>
        <w:rPr>
          <w:rtl/>
        </w:rPr>
        <w:t xml:space="preserve"> و دعوة الوالد فانّه ترفع فوق السحاب، يقول الله عزّ و جلّ: ارفعوها انّى استجيب له و اياکم و دعوة الوالدة فانّها أحد من السيف. </w:t>
      </w:r>
      <w:r w:rsidRPr="00BD79CE">
        <w:rPr>
          <w:rStyle w:val="libFootnotenumChar"/>
          <w:rtl/>
        </w:rPr>
        <w:t>(١٨٢)</w:t>
      </w:r>
    </w:p>
    <w:p w:rsidR="001F2E2B" w:rsidRDefault="001F2E2B" w:rsidP="001F2E2B">
      <w:pPr>
        <w:pStyle w:val="libNormal"/>
        <w:rPr>
          <w:rtl/>
        </w:rPr>
      </w:pPr>
      <w:r>
        <w:rPr>
          <w:rFonts w:hint="eastAsia"/>
          <w:rtl/>
        </w:rPr>
        <w:t>خود</w:t>
      </w:r>
      <w:r>
        <w:rPr>
          <w:rtl/>
        </w:rPr>
        <w:t xml:space="preserve"> را از نفرين پدر دور کنيد که از ما فوق ابر، بالاتر مى رود. خدا مى فرمايد: بياوريد تا آن را قبولش کنم، و همچنين از نفرين مادر خود کناره گيريد که از شمشير تيزتر است.</w:t>
      </w:r>
    </w:p>
    <w:p w:rsidR="001F2E2B" w:rsidRDefault="00F146B3" w:rsidP="001F2E2B">
      <w:pPr>
        <w:pStyle w:val="libNormal"/>
        <w:rPr>
          <w:rtl/>
        </w:rPr>
      </w:pPr>
      <w:r>
        <w:rPr>
          <w:rtl/>
        </w:rPr>
        <w:br w:type="page"/>
      </w:r>
    </w:p>
    <w:p w:rsidR="001F2E2B" w:rsidRDefault="001F2E2B" w:rsidP="00F146B3">
      <w:pPr>
        <w:pStyle w:val="Heading2"/>
        <w:rPr>
          <w:rtl/>
        </w:rPr>
      </w:pPr>
      <w:bookmarkStart w:id="93" w:name="_Toc21463603"/>
      <w:r>
        <w:rPr>
          <w:rFonts w:hint="eastAsia"/>
          <w:rtl/>
        </w:rPr>
        <w:t>بخش</w:t>
      </w:r>
      <w:r>
        <w:rPr>
          <w:rtl/>
        </w:rPr>
        <w:t xml:space="preserve"> دوم: حقوق فرزند در اسلام</w:t>
      </w:r>
      <w:bookmarkEnd w:id="93"/>
    </w:p>
    <w:p w:rsidR="001F2E2B" w:rsidRDefault="001F2E2B" w:rsidP="001F2E2B">
      <w:pPr>
        <w:pStyle w:val="libNormal"/>
        <w:rPr>
          <w:rtl/>
        </w:rPr>
      </w:pPr>
      <w:r>
        <w:rPr>
          <w:rFonts w:hint="eastAsia"/>
          <w:rtl/>
        </w:rPr>
        <w:t>قبل</w:t>
      </w:r>
      <w:r>
        <w:rPr>
          <w:rtl/>
        </w:rPr>
        <w:t xml:space="preserve"> از اينکه به حقوق والدين و فرزندان نسبت به يکديگر اشاره اى داشته باشيم، توجّه به اين نکته لازم است که: علّت پيدايش حقوق چيست؟</w:t>
      </w:r>
    </w:p>
    <w:p w:rsidR="001F2E2B" w:rsidRDefault="001F2E2B" w:rsidP="001F2E2B">
      <w:pPr>
        <w:pStyle w:val="libNormal"/>
        <w:rPr>
          <w:rtl/>
        </w:rPr>
      </w:pPr>
      <w:r>
        <w:rPr>
          <w:rFonts w:hint="eastAsia"/>
          <w:rtl/>
        </w:rPr>
        <w:t>انسان،</w:t>
      </w:r>
      <w:r>
        <w:rPr>
          <w:rtl/>
        </w:rPr>
        <w:t xml:space="preserve"> طبعاً اجتماعى و به اصطلاح «مدنى بالطبع» است. او برخلاف اکثر حيوانات، به تنهايى قادر به رفع نيازمندى هاى همه جانبه اش نيست و چنانکه بخواهد يک زندگى سعادتمندانه داشته باشد، بايد با همنوعانش گرد هم آمده، هر کدام بار مسئوليت گوشه اى از اجتماع را به عهده بگيرند؛ يکى کشاورزى کند، ديگرى نساجى، و ديگرى خياطى و...</w:t>
      </w:r>
    </w:p>
    <w:p w:rsidR="001F2E2B" w:rsidRDefault="001F2E2B" w:rsidP="001F2E2B">
      <w:pPr>
        <w:pStyle w:val="libNormal"/>
        <w:rPr>
          <w:rtl/>
        </w:rPr>
      </w:pPr>
      <w:r>
        <w:rPr>
          <w:rFonts w:hint="eastAsia"/>
          <w:rtl/>
        </w:rPr>
        <w:t>بديهى</w:t>
      </w:r>
      <w:r>
        <w:rPr>
          <w:rtl/>
        </w:rPr>
        <w:t xml:space="preserve"> است که در زندگى اجتماعى، مقرّراتى لازم است تا وظايف و تکاليف افراد تعيين شود و حدودِ روابط آنان مشخّص شود و در صورت اصطکاک منافع، از تجاوزها و تعدّيات آنان جلوگيرى شود.</w:t>
      </w:r>
    </w:p>
    <w:p w:rsidR="001F2E2B" w:rsidRDefault="001F2E2B" w:rsidP="001F2E2B">
      <w:pPr>
        <w:pStyle w:val="libNormal"/>
        <w:rPr>
          <w:rtl/>
        </w:rPr>
      </w:pPr>
      <w:r>
        <w:rPr>
          <w:rFonts w:hint="eastAsia"/>
          <w:rtl/>
        </w:rPr>
        <w:t>اصولاً</w:t>
      </w:r>
      <w:r>
        <w:rPr>
          <w:rtl/>
        </w:rPr>
        <w:t xml:space="preserve"> حق، دوطرفه است؛ مثلاً اگر کوچکتر موظّف است بزرگتر را مورد احترام قرار دهد، بزرگتر نيز وظيفه دارد کوچکتر را مورد محبّت قرار دهد.</w:t>
      </w:r>
    </w:p>
    <w:p w:rsidR="001F2E2B" w:rsidRDefault="001F2E2B" w:rsidP="001F2E2B">
      <w:pPr>
        <w:pStyle w:val="libNormal"/>
        <w:rPr>
          <w:rtl/>
        </w:rPr>
      </w:pPr>
      <w:r>
        <w:rPr>
          <w:rFonts w:hint="eastAsia"/>
          <w:rtl/>
        </w:rPr>
        <w:t>از</w:t>
      </w:r>
      <w:r>
        <w:rPr>
          <w:rtl/>
        </w:rPr>
        <w:t xml:space="preserve"> جمله مواردى که افراد نسبت به همديگر حقّى دوطرفه دارند، حقوق والدين و فرزندان بر يکديگر است و هر کدام از والدين و اولاد، از نظر اسلام بر ديگرى حقوقى دارند که ائمه اطهار </w:t>
      </w:r>
      <w:r w:rsidR="00CF159F" w:rsidRPr="003B4ABA">
        <w:rPr>
          <w:rStyle w:val="libAlaemChar"/>
          <w:rtl/>
        </w:rPr>
        <w:t>عليهم‌السلام</w:t>
      </w:r>
      <w:r>
        <w:rPr>
          <w:rtl/>
        </w:rPr>
        <w:t xml:space="preserve"> در بيانات گهربار خود، به حقوق متقابل آنان اشاره فرموده اند. حضرت على</w:t>
      </w:r>
      <w:r w:rsidR="00CF159F" w:rsidRPr="003B4ABA">
        <w:rPr>
          <w:rStyle w:val="libAlaemChar"/>
          <w:rtl/>
        </w:rPr>
        <w:t>عليه‌السلام</w:t>
      </w:r>
      <w:r>
        <w:rPr>
          <w:rtl/>
        </w:rPr>
        <w:t xml:space="preserve"> دراين باره مى فرمايد:</w:t>
      </w:r>
    </w:p>
    <w:p w:rsidR="001F2E2B" w:rsidRDefault="001F2E2B" w:rsidP="001F2E2B">
      <w:pPr>
        <w:pStyle w:val="libNormal"/>
        <w:rPr>
          <w:rtl/>
        </w:rPr>
      </w:pPr>
      <w:r>
        <w:rPr>
          <w:rFonts w:hint="eastAsia"/>
          <w:rtl/>
        </w:rPr>
        <w:t>ان</w:t>
      </w:r>
      <w:r>
        <w:rPr>
          <w:rtl/>
        </w:rPr>
        <w:t xml:space="preserve"> للولد على الوالد حقّاً، و ان للوالد على الولد حقّاً، فحقّ الوالد على الولد ان يطيعه فى کلّ شى ء الاّ فى معصية اللّه سبحانه، </w:t>
      </w:r>
      <w:r>
        <w:rPr>
          <w:rtl/>
        </w:rPr>
        <w:lastRenderedPageBreak/>
        <w:t xml:space="preserve">و حقّ الولد على الوالد اَن يحسّن اسمه، و يحسّن اَدبه، و يعلّمه القرآن. </w:t>
      </w:r>
      <w:r w:rsidRPr="003B4ABA">
        <w:rPr>
          <w:rStyle w:val="libFootnotenumChar"/>
          <w:rtl/>
        </w:rPr>
        <w:t>(١٨٣)</w:t>
      </w:r>
    </w:p>
    <w:p w:rsidR="001F2E2B" w:rsidRDefault="001F2E2B" w:rsidP="001F2E2B">
      <w:pPr>
        <w:pStyle w:val="libNormal"/>
        <w:rPr>
          <w:rtl/>
        </w:rPr>
      </w:pPr>
      <w:r>
        <w:rPr>
          <w:rFonts w:hint="eastAsia"/>
          <w:rtl/>
        </w:rPr>
        <w:t>فرزند</w:t>
      </w:r>
      <w:r>
        <w:rPr>
          <w:rtl/>
        </w:rPr>
        <w:t xml:space="preserve"> را بر پدر، حقّى و پدر را بر فرزند حقّى است. حقّ پدر بر فرزند، آن است که پدر را در هر چيز، مگر در نافرمانى از خداوند سبحان، اطاعت و پيروى نمايد، </w:t>
      </w:r>
      <w:r w:rsidRPr="003B4ABA">
        <w:rPr>
          <w:rStyle w:val="libFootnotenumChar"/>
          <w:rtl/>
        </w:rPr>
        <w:t>(١٨٤)</w:t>
      </w:r>
      <w:r>
        <w:rPr>
          <w:rtl/>
        </w:rPr>
        <w:t xml:space="preserve"> و حقّ فرزند بر پدر، آن است که نام فرزند را نيکو قرار دهد و او را با ادب و آراسته تربيت کند و قرآن را به او بياموزد.</w:t>
      </w:r>
    </w:p>
    <w:p w:rsidR="001F2E2B" w:rsidRDefault="001F2E2B" w:rsidP="001F2E2B">
      <w:pPr>
        <w:pStyle w:val="libNormal"/>
        <w:rPr>
          <w:rtl/>
        </w:rPr>
      </w:pPr>
      <w:r>
        <w:rPr>
          <w:rFonts w:hint="eastAsia"/>
          <w:rtl/>
        </w:rPr>
        <w:t>رسول</w:t>
      </w:r>
      <w:r>
        <w:rPr>
          <w:rtl/>
        </w:rPr>
        <w:t xml:space="preserve"> اکرم</w:t>
      </w:r>
      <w:r w:rsidR="00CF159F" w:rsidRPr="003B4ABA">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من</w:t>
      </w:r>
      <w:r>
        <w:rPr>
          <w:rtl/>
        </w:rPr>
        <w:t xml:space="preserve"> حقّ الولد على الوالدين يحسّن اسمه، و يحسّن أدبه </w:t>
      </w:r>
      <w:r w:rsidRPr="003B4ABA">
        <w:rPr>
          <w:rStyle w:val="libFootnotenumChar"/>
          <w:rtl/>
        </w:rPr>
        <w:t>(١٨٥).</w:t>
      </w:r>
    </w:p>
    <w:p w:rsidR="001F2E2B" w:rsidRDefault="001F2E2B" w:rsidP="001F2E2B">
      <w:pPr>
        <w:pStyle w:val="libNormal"/>
        <w:rPr>
          <w:rtl/>
        </w:rPr>
      </w:pPr>
      <w:r>
        <w:rPr>
          <w:rFonts w:hint="eastAsia"/>
          <w:rtl/>
        </w:rPr>
        <w:t>از</w:t>
      </w:r>
      <w:r>
        <w:rPr>
          <w:rtl/>
        </w:rPr>
        <w:t xml:space="preserve"> جمله حقوق فرزند بر پدر، اين است که نام نيکو و زيبا براى او انتخاب کند و او را با ادب و آراسته تربيت کند.</w:t>
      </w:r>
    </w:p>
    <w:p w:rsidR="001F2E2B" w:rsidRDefault="001F2E2B" w:rsidP="001F2E2B">
      <w:pPr>
        <w:pStyle w:val="libNormal"/>
        <w:rPr>
          <w:rtl/>
        </w:rPr>
      </w:pPr>
      <w:r>
        <w:rPr>
          <w:rFonts w:hint="eastAsia"/>
          <w:rtl/>
        </w:rPr>
        <w:t>در</w:t>
      </w:r>
      <w:r>
        <w:rPr>
          <w:rtl/>
        </w:rPr>
        <w:t xml:space="preserve"> روايت ديگرى امام صادق</w:t>
      </w:r>
      <w:r w:rsidR="00CF159F" w:rsidRPr="003B4ABA">
        <w:rPr>
          <w:rStyle w:val="libAlaemChar"/>
          <w:rtl/>
        </w:rPr>
        <w:t>عليه‌السلام</w:t>
      </w:r>
      <w:r>
        <w:rPr>
          <w:rtl/>
        </w:rPr>
        <w:t xml:space="preserve"> از رسول خدا</w:t>
      </w:r>
      <w:r w:rsidR="00CF159F" w:rsidRPr="003B4ABA">
        <w:rPr>
          <w:rStyle w:val="libAlaemChar"/>
          <w:rtl/>
        </w:rPr>
        <w:t>صلى‌الله‌عليه‌وآله</w:t>
      </w:r>
      <w:r>
        <w:rPr>
          <w:rtl/>
        </w:rPr>
        <w:t xml:space="preserve"> روايت کرده است:</w:t>
      </w:r>
    </w:p>
    <w:p w:rsidR="001F2E2B" w:rsidRDefault="001F2E2B" w:rsidP="001F2E2B">
      <w:pPr>
        <w:pStyle w:val="libNormal"/>
        <w:rPr>
          <w:rtl/>
        </w:rPr>
      </w:pPr>
      <w:r>
        <w:rPr>
          <w:rFonts w:hint="eastAsia"/>
          <w:rtl/>
        </w:rPr>
        <w:t>حقّ</w:t>
      </w:r>
      <w:r>
        <w:rPr>
          <w:rtl/>
        </w:rPr>
        <w:t xml:space="preserve"> الولد على والده اذا کان ذکراً أن يستفره أمّه، و يستحسن اسمه، و يعلّمه کتاب اللّه و يطهّره، و يعلّمه السباحة، و ان کانت أنثى ان يستفره اُمّها، و يستحسن اسمها، و يعلّمها سورة النور... </w:t>
      </w:r>
      <w:r w:rsidRPr="003B4ABA">
        <w:rPr>
          <w:rStyle w:val="libFootnotenumChar"/>
          <w:rtl/>
        </w:rPr>
        <w:t>(١٨٦)</w:t>
      </w:r>
    </w:p>
    <w:p w:rsidR="001F2E2B" w:rsidRDefault="001F2E2B" w:rsidP="001F2E2B">
      <w:pPr>
        <w:pStyle w:val="libNormal"/>
        <w:rPr>
          <w:rtl/>
        </w:rPr>
      </w:pPr>
      <w:r>
        <w:rPr>
          <w:rFonts w:hint="eastAsia"/>
          <w:rtl/>
        </w:rPr>
        <w:t>حق</w:t>
      </w:r>
      <w:r>
        <w:rPr>
          <w:rtl/>
        </w:rPr>
        <w:t xml:space="preserve"> فرزند بر پدر، در صورتى که پسر باشد، آن است که مادرش را مسرور گرداند، و نام او را نيکو قرار دهد، و کتاب خدا را به او بياموزد، و او را پاکيزه نگاه دارد، و شنا کردن را به او تعليم دهد؛ و اگر دختر باشد، اين است که مادرش را خشنود گرداند، و نامش را نيکو نهد، </w:t>
      </w:r>
      <w:r>
        <w:rPr>
          <w:rFonts w:hint="eastAsia"/>
          <w:rtl/>
        </w:rPr>
        <w:t>و</w:t>
      </w:r>
      <w:r>
        <w:rPr>
          <w:rtl/>
        </w:rPr>
        <w:t xml:space="preserve"> سوره نور را به او تعليم دهد.</w:t>
      </w:r>
    </w:p>
    <w:p w:rsidR="001F2E2B" w:rsidRDefault="001F2E2B" w:rsidP="001F2E2B">
      <w:pPr>
        <w:pStyle w:val="libNormal"/>
        <w:rPr>
          <w:rtl/>
        </w:rPr>
      </w:pPr>
      <w:r>
        <w:rPr>
          <w:rFonts w:hint="eastAsia"/>
          <w:rtl/>
        </w:rPr>
        <w:t>از</w:t>
      </w:r>
      <w:r>
        <w:rPr>
          <w:rtl/>
        </w:rPr>
        <w:t xml:space="preserve"> امام رضا</w:t>
      </w:r>
      <w:r w:rsidR="00CF159F" w:rsidRPr="003B4ABA">
        <w:rPr>
          <w:rStyle w:val="libAlaemChar"/>
          <w:rtl/>
        </w:rPr>
        <w:t>عليه‌السلام</w:t>
      </w:r>
      <w:r>
        <w:rPr>
          <w:rtl/>
        </w:rPr>
        <w:t xml:space="preserve"> روايت شده است:</w:t>
      </w:r>
    </w:p>
    <w:p w:rsidR="001F2E2B" w:rsidRDefault="001F2E2B" w:rsidP="001F2E2B">
      <w:pPr>
        <w:pStyle w:val="libNormal"/>
        <w:rPr>
          <w:rtl/>
        </w:rPr>
      </w:pPr>
      <w:r>
        <w:rPr>
          <w:rFonts w:hint="eastAsia"/>
          <w:rtl/>
        </w:rPr>
        <w:t>جاء</w:t>
      </w:r>
      <w:r>
        <w:rPr>
          <w:rtl/>
        </w:rPr>
        <w:t xml:space="preserve"> رجل الى النبى</w:t>
      </w:r>
      <w:r w:rsidR="00CF159F" w:rsidRPr="003B4ABA">
        <w:rPr>
          <w:rStyle w:val="libAlaemChar"/>
          <w:rtl/>
        </w:rPr>
        <w:t>صلى‌الله‌عليه‌وآله</w:t>
      </w:r>
      <w:r>
        <w:rPr>
          <w:rtl/>
        </w:rPr>
        <w:t xml:space="preserve"> فقال: «يا رسول الله! ما حقّ ابنى هذا؟»، قال: تحسن اسمه و أدبه، و ضعه موضعاً حسناً. </w:t>
      </w:r>
      <w:r w:rsidRPr="003B4ABA">
        <w:rPr>
          <w:rStyle w:val="libFootnotenumChar"/>
          <w:rtl/>
        </w:rPr>
        <w:t>(١٨٧)</w:t>
      </w:r>
    </w:p>
    <w:p w:rsidR="001F2E2B" w:rsidRDefault="001F2E2B" w:rsidP="001F2E2B">
      <w:pPr>
        <w:pStyle w:val="libNormal"/>
        <w:rPr>
          <w:rtl/>
        </w:rPr>
      </w:pPr>
      <w:r>
        <w:rPr>
          <w:rFonts w:hint="eastAsia"/>
          <w:rtl/>
        </w:rPr>
        <w:lastRenderedPageBreak/>
        <w:t>مردى</w:t>
      </w:r>
      <w:r>
        <w:rPr>
          <w:rtl/>
        </w:rPr>
        <w:t xml:space="preserve"> حضور پيغمبر اسلام</w:t>
      </w:r>
      <w:r w:rsidR="00CF159F" w:rsidRPr="0007369B">
        <w:rPr>
          <w:rStyle w:val="libAlaemChar"/>
          <w:rtl/>
        </w:rPr>
        <w:t>صلى‌الله‌عليه‌وآله</w:t>
      </w:r>
      <w:r w:rsidRPr="0007369B">
        <w:rPr>
          <w:rStyle w:val="libAlaemChar"/>
          <w:rtl/>
        </w:rPr>
        <w:t xml:space="preserve"> </w:t>
      </w:r>
      <w:r>
        <w:rPr>
          <w:rtl/>
        </w:rPr>
        <w:t>رسيد و عرض کرد: «حق اين فرزند بر من چيست؟». پيغمبر فرمود: نام و ادب او را نيکو گردانى و او را در جاى شايسته خويش، قرار دهي.</w:t>
      </w:r>
    </w:p>
    <w:p w:rsidR="001F2E2B" w:rsidRDefault="001F2E2B" w:rsidP="001F2E2B">
      <w:pPr>
        <w:pStyle w:val="libNormal"/>
        <w:rPr>
          <w:rtl/>
        </w:rPr>
      </w:pPr>
      <w:r>
        <w:rPr>
          <w:rFonts w:hint="eastAsia"/>
          <w:rtl/>
        </w:rPr>
        <w:t>در</w:t>
      </w:r>
      <w:r>
        <w:rPr>
          <w:rtl/>
        </w:rPr>
        <w:t xml:space="preserve"> روايت ديگرى از پيامبر</w:t>
      </w:r>
      <w:r w:rsidR="00CF159F" w:rsidRPr="0007369B">
        <w:rPr>
          <w:rStyle w:val="libAlaemChar"/>
          <w:rtl/>
        </w:rPr>
        <w:t>صلى‌الله‌عليه‌وآله</w:t>
      </w:r>
      <w:r w:rsidRPr="0007369B">
        <w:rPr>
          <w:rStyle w:val="libAlaemChar"/>
          <w:rtl/>
        </w:rPr>
        <w:t xml:space="preserve"> </w:t>
      </w:r>
      <w:r>
        <w:rPr>
          <w:rtl/>
        </w:rPr>
        <w:t>آمده است:</w:t>
      </w:r>
    </w:p>
    <w:p w:rsidR="001F2E2B" w:rsidRDefault="001F2E2B" w:rsidP="001F2E2B">
      <w:pPr>
        <w:pStyle w:val="libNormal"/>
        <w:rPr>
          <w:rtl/>
        </w:rPr>
      </w:pPr>
      <w:r>
        <w:rPr>
          <w:rFonts w:hint="eastAsia"/>
          <w:rtl/>
        </w:rPr>
        <w:t>من</w:t>
      </w:r>
      <w:r>
        <w:rPr>
          <w:rtl/>
        </w:rPr>
        <w:t xml:space="preserve"> حق الولد على والده ثلاثة: يحسن اسمه، و يعلمه الکتابة، و يزوجه اذا بلغ. </w:t>
      </w:r>
      <w:r w:rsidRPr="0007369B">
        <w:rPr>
          <w:rStyle w:val="libFootnotenumChar"/>
          <w:rtl/>
        </w:rPr>
        <w:t>(١٨٨)</w:t>
      </w:r>
    </w:p>
    <w:p w:rsidR="001F2E2B" w:rsidRDefault="001F2E2B" w:rsidP="001F2E2B">
      <w:pPr>
        <w:pStyle w:val="libNormal"/>
        <w:rPr>
          <w:rtl/>
        </w:rPr>
      </w:pPr>
      <w:r>
        <w:rPr>
          <w:rFonts w:hint="eastAsia"/>
          <w:rtl/>
        </w:rPr>
        <w:t>از</w:t>
      </w:r>
      <w:r>
        <w:rPr>
          <w:rtl/>
        </w:rPr>
        <w:t xml:space="preserve"> جمله حقوق فرزند بر پدر، سه چيز است: اسم نيکو براى او انتخاب کند؛ کتاب و نوشتن به او بياموزد، و هنگامى که بالغ شد، براى او همسر بگيرد.</w:t>
      </w:r>
    </w:p>
    <w:p w:rsidR="001F2E2B" w:rsidRDefault="001F2E2B" w:rsidP="001F2E2B">
      <w:pPr>
        <w:pStyle w:val="libNormal"/>
        <w:rPr>
          <w:rtl/>
        </w:rPr>
      </w:pPr>
    </w:p>
    <w:p w:rsidR="001F2E2B" w:rsidRDefault="0007369B" w:rsidP="0007369B">
      <w:pPr>
        <w:pStyle w:val="Heading3"/>
        <w:rPr>
          <w:rtl/>
        </w:rPr>
      </w:pPr>
      <w:r>
        <w:rPr>
          <w:rtl/>
        </w:rPr>
        <w:br w:type="page"/>
      </w:r>
      <w:bookmarkStart w:id="94" w:name="_Toc21463604"/>
      <w:r w:rsidR="001F2E2B">
        <w:rPr>
          <w:rFonts w:hint="eastAsia"/>
          <w:rtl/>
        </w:rPr>
        <w:lastRenderedPageBreak/>
        <w:t>انتخاب</w:t>
      </w:r>
      <w:r w:rsidR="001F2E2B">
        <w:rPr>
          <w:rtl/>
        </w:rPr>
        <w:t xml:space="preserve"> نام نيکو براى کودک</w:t>
      </w:r>
      <w:bookmarkEnd w:id="94"/>
    </w:p>
    <w:p w:rsidR="001F2E2B" w:rsidRDefault="001F2E2B" w:rsidP="001F2E2B">
      <w:pPr>
        <w:pStyle w:val="libNormal"/>
        <w:rPr>
          <w:rtl/>
        </w:rPr>
      </w:pPr>
      <w:r>
        <w:rPr>
          <w:rFonts w:hint="eastAsia"/>
          <w:rtl/>
        </w:rPr>
        <w:t>يکى</w:t>
      </w:r>
      <w:r>
        <w:rPr>
          <w:rtl/>
        </w:rPr>
        <w:t xml:space="preserve"> از حقوق فرزند بر پدر و در واقع نخستين احسان و نيکى پدر نسبت به کودک، پس از تولّد، آن است که نام نيکو و مناسبى براى او انتخاب نمايد. امام رضا</w:t>
      </w:r>
      <w:r w:rsidR="00CF159F" w:rsidRPr="0007369B">
        <w:rPr>
          <w:rStyle w:val="libAlaemChar"/>
          <w:rtl/>
        </w:rPr>
        <w:t>عليه‌السلام</w:t>
      </w:r>
      <w:r>
        <w:rPr>
          <w:rtl/>
        </w:rPr>
        <w:t xml:space="preserve"> فرمود:</w:t>
      </w:r>
    </w:p>
    <w:p w:rsidR="001F2E2B" w:rsidRDefault="001F2E2B" w:rsidP="001F2E2B">
      <w:pPr>
        <w:pStyle w:val="libNormal"/>
        <w:rPr>
          <w:rtl/>
        </w:rPr>
      </w:pPr>
      <w:r>
        <w:rPr>
          <w:rFonts w:hint="eastAsia"/>
          <w:rtl/>
        </w:rPr>
        <w:t>أوّل</w:t>
      </w:r>
      <w:r>
        <w:rPr>
          <w:rtl/>
        </w:rPr>
        <w:t xml:space="preserve"> ما يبرّ الرجل ولده أن يسمّيه باسم حسن فليحسن أحدکم ولده. </w:t>
      </w:r>
      <w:r w:rsidRPr="0007369B">
        <w:rPr>
          <w:rStyle w:val="libFootnotenumChar"/>
          <w:rtl/>
        </w:rPr>
        <w:t>(١٨٩)</w:t>
      </w:r>
    </w:p>
    <w:p w:rsidR="001F2E2B" w:rsidRDefault="001F2E2B" w:rsidP="001F2E2B">
      <w:pPr>
        <w:pStyle w:val="libNormal"/>
        <w:rPr>
          <w:rtl/>
        </w:rPr>
      </w:pPr>
      <w:r>
        <w:rPr>
          <w:rFonts w:hint="eastAsia"/>
          <w:rtl/>
        </w:rPr>
        <w:t>نخستين</w:t>
      </w:r>
      <w:r>
        <w:rPr>
          <w:rtl/>
        </w:rPr>
        <w:t xml:space="preserve"> امرى که پدر به وسيله آن به فرزندش احسان و نيکى مى نمايد، آن است که نام نيکو و زيبايى براى او انتخاب کند. پس البته بايد هر يک از شما نام فرزندش را نيکو قرار دهد.</w:t>
      </w:r>
    </w:p>
    <w:p w:rsidR="001F2E2B" w:rsidRDefault="001F2E2B" w:rsidP="001F2E2B">
      <w:pPr>
        <w:pStyle w:val="libNormal"/>
        <w:rPr>
          <w:rtl/>
        </w:rPr>
      </w:pPr>
      <w:r>
        <w:rPr>
          <w:rFonts w:hint="eastAsia"/>
          <w:rtl/>
        </w:rPr>
        <w:t>ذکر</w:t>
      </w:r>
      <w:r>
        <w:rPr>
          <w:rtl/>
        </w:rPr>
        <w:t xml:space="preserve"> اين نکته لازم است که از نظر روانى، اگر براى کودک اسم زننده و مضحکى انتخاب کنيم، باعث مى شود که همواره مورد استهزا واقع شود. پيامبر اکرم</w:t>
      </w:r>
      <w:r w:rsidR="00CF159F" w:rsidRPr="0007369B">
        <w:rPr>
          <w:rStyle w:val="libAlaemChar"/>
          <w:rtl/>
        </w:rPr>
        <w:t>صلى‌الله‌عليه‌وآله</w:t>
      </w:r>
      <w:r>
        <w:rPr>
          <w:rtl/>
        </w:rPr>
        <w:t xml:space="preserve"> و ائمه اطهار </w:t>
      </w:r>
      <w:r w:rsidR="00CF159F" w:rsidRPr="0007369B">
        <w:rPr>
          <w:rStyle w:val="libAlaemChar"/>
          <w:rtl/>
        </w:rPr>
        <w:t>عليهم‌السلام</w:t>
      </w:r>
      <w:r>
        <w:rPr>
          <w:rtl/>
        </w:rPr>
        <w:t xml:space="preserve"> براى جلوگيرى از اين گونه موردِ تحقير واقع شدن، فرموده اند: که براى اول</w:t>
      </w:r>
      <w:r>
        <w:rPr>
          <w:rFonts w:hint="eastAsia"/>
          <w:rtl/>
        </w:rPr>
        <w:t>اد</w:t>
      </w:r>
      <w:r>
        <w:rPr>
          <w:rtl/>
        </w:rPr>
        <w:t xml:space="preserve"> خود، نام نيکو انتخاب کنيد. رسول خدا</w:t>
      </w:r>
      <w:r w:rsidR="00CF159F" w:rsidRPr="0007369B">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انّ</w:t>
      </w:r>
      <w:r>
        <w:rPr>
          <w:rtl/>
        </w:rPr>
        <w:t xml:space="preserve"> اوّل ما ينحل اَحدکم ولده الاسم الحسن. </w:t>
      </w:r>
      <w:r w:rsidRPr="0007369B">
        <w:rPr>
          <w:rStyle w:val="libFootnotenumChar"/>
          <w:rtl/>
        </w:rPr>
        <w:t>(١٩٠)</w:t>
      </w:r>
    </w:p>
    <w:p w:rsidR="001F2E2B" w:rsidRDefault="001F2E2B" w:rsidP="001F2E2B">
      <w:pPr>
        <w:pStyle w:val="libNormal"/>
        <w:rPr>
          <w:rtl/>
        </w:rPr>
      </w:pPr>
      <w:r>
        <w:rPr>
          <w:rFonts w:hint="eastAsia"/>
          <w:rtl/>
        </w:rPr>
        <w:t>اوّلين</w:t>
      </w:r>
      <w:r>
        <w:rPr>
          <w:rtl/>
        </w:rPr>
        <w:t xml:space="preserve"> عطا و بخشش هر يک از شما به فرزند خود، نام خوبى است که براى او انتخاب مى کنيد.</w:t>
      </w:r>
    </w:p>
    <w:p w:rsidR="001F2E2B" w:rsidRDefault="001F2E2B" w:rsidP="001F2E2B">
      <w:pPr>
        <w:pStyle w:val="libNormal"/>
        <w:rPr>
          <w:rtl/>
        </w:rPr>
      </w:pPr>
      <w:r>
        <w:rPr>
          <w:rFonts w:hint="eastAsia"/>
          <w:rtl/>
        </w:rPr>
        <w:t>جابر</w:t>
      </w:r>
      <w:r>
        <w:rPr>
          <w:rtl/>
        </w:rPr>
        <w:t xml:space="preserve"> در روايتى آورده است:</w:t>
      </w:r>
    </w:p>
    <w:p w:rsidR="001F2E2B" w:rsidRDefault="001F2E2B" w:rsidP="001F2E2B">
      <w:pPr>
        <w:pStyle w:val="libNormal"/>
        <w:rPr>
          <w:rtl/>
        </w:rPr>
      </w:pPr>
      <w:r>
        <w:rPr>
          <w:rFonts w:hint="eastAsia"/>
          <w:rtl/>
        </w:rPr>
        <w:t>أراد</w:t>
      </w:r>
      <w:r>
        <w:rPr>
          <w:rtl/>
        </w:rPr>
        <w:t xml:space="preserve"> أبوجعفر</w:t>
      </w:r>
      <w:r w:rsidR="00CF159F" w:rsidRPr="0007369B">
        <w:rPr>
          <w:rStyle w:val="libAlaemChar"/>
          <w:rtl/>
        </w:rPr>
        <w:t>عليه‌السلام</w:t>
      </w:r>
      <w:r>
        <w:rPr>
          <w:rtl/>
        </w:rPr>
        <w:t xml:space="preserve"> الرکوب الى بعض شيعته ليعوده، فقال: «يا جابر! الحقنى فتبعته»، فلما انتهى الى باب الدار خرج علينا ابن له صغير»، فقال له أبوجعفر</w:t>
      </w:r>
      <w:r w:rsidR="00CF159F" w:rsidRPr="0007369B">
        <w:rPr>
          <w:rStyle w:val="libAlaemChar"/>
          <w:rtl/>
        </w:rPr>
        <w:t>عليه‌السلام</w:t>
      </w:r>
      <w:r>
        <w:rPr>
          <w:rtl/>
        </w:rPr>
        <w:t xml:space="preserve"> : «ما اسمک؟»، فقال: «محمد»، قال: «فبما تکنّي؟»، قال: «بعلي»، فقال أبوجعفر</w:t>
      </w:r>
      <w:r w:rsidR="00CF159F" w:rsidRPr="0007369B">
        <w:rPr>
          <w:rStyle w:val="libAlaemChar"/>
          <w:rtl/>
        </w:rPr>
        <w:t>عليه‌السلام</w:t>
      </w:r>
      <w:r>
        <w:rPr>
          <w:rtl/>
        </w:rPr>
        <w:t xml:space="preserve"> : لقد ا</w:t>
      </w:r>
      <w:r>
        <w:rPr>
          <w:rFonts w:hint="eastAsia"/>
          <w:rtl/>
        </w:rPr>
        <w:t>حتظرت</w:t>
      </w:r>
      <w:r>
        <w:rPr>
          <w:rtl/>
        </w:rPr>
        <w:t xml:space="preserve"> من الشيطان احتظاراً شديداً، ان الشيطان اذا سمع مناديا ينادى يا محمد، يا على، ذابّ کما </w:t>
      </w:r>
      <w:r>
        <w:rPr>
          <w:rtl/>
        </w:rPr>
        <w:lastRenderedPageBreak/>
        <w:t xml:space="preserve">يذوب الرصاص حتى اذا سمع مناديا باسم عدوّ من أعدائنا اهتزّ و احتال. </w:t>
      </w:r>
      <w:r w:rsidRPr="0007369B">
        <w:rPr>
          <w:rStyle w:val="libFootnotenumChar"/>
          <w:rtl/>
        </w:rPr>
        <w:t>(١٩١)</w:t>
      </w:r>
    </w:p>
    <w:p w:rsidR="001F2E2B" w:rsidRDefault="001F2E2B" w:rsidP="001F2E2B">
      <w:pPr>
        <w:pStyle w:val="libNormal"/>
        <w:rPr>
          <w:rtl/>
        </w:rPr>
      </w:pPr>
      <w:r>
        <w:rPr>
          <w:rFonts w:hint="eastAsia"/>
          <w:rtl/>
        </w:rPr>
        <w:t>امام</w:t>
      </w:r>
      <w:r>
        <w:rPr>
          <w:rtl/>
        </w:rPr>
        <w:t xml:space="preserve"> باقر</w:t>
      </w:r>
      <w:r w:rsidR="00CF159F" w:rsidRPr="0007369B">
        <w:rPr>
          <w:rStyle w:val="libAlaemChar"/>
          <w:rtl/>
        </w:rPr>
        <w:t>عليه‌السلام</w:t>
      </w:r>
      <w:r w:rsidRPr="0007369B">
        <w:rPr>
          <w:rStyle w:val="libAlaemChar"/>
          <w:rtl/>
        </w:rPr>
        <w:t xml:space="preserve"> </w:t>
      </w:r>
      <w:r>
        <w:rPr>
          <w:rtl/>
        </w:rPr>
        <w:t>مى خواست يکى از شيعيان را عيادت کند، فرمود: «اى جابر! تو با من باش». وقتى که حضرت به در آن خانه رسيد، کودکى آمد. حضرت از او پرسيد: «نامت چيست؟». او گفت: «محمد». فرمود: «کنيه ات چيست؟». عرض کرد: «علي». حضرت فرمود: دور شدى از شيطان، دور</w:t>
      </w:r>
      <w:r>
        <w:rPr>
          <w:rFonts w:hint="eastAsia"/>
          <w:rtl/>
        </w:rPr>
        <w:t>شدنى</w:t>
      </w:r>
      <w:r>
        <w:rPr>
          <w:rtl/>
        </w:rPr>
        <w:t xml:space="preserve"> شديد؛ زيرا شيطان وقتى که مى شنود کسى صدا مى زند: يا محمد، يا على، او آب مى شود، مثل آب شدن قلع و سرب، تا اينکه مى شنود کسى اسمى از اسماى دشمنان ما را مى گويد. در اين هنگام، شيطان به اهتزاز در مى آيد و به خود مى بالد.</w:t>
      </w:r>
    </w:p>
    <w:p w:rsidR="001F2E2B" w:rsidRDefault="001F2E2B" w:rsidP="001F2E2B">
      <w:pPr>
        <w:pStyle w:val="libNormal"/>
        <w:rPr>
          <w:rtl/>
        </w:rPr>
      </w:pPr>
      <w:r>
        <w:rPr>
          <w:rFonts w:hint="eastAsia"/>
          <w:rtl/>
        </w:rPr>
        <w:t>اهمّيت</w:t>
      </w:r>
      <w:r>
        <w:rPr>
          <w:rtl/>
        </w:rPr>
        <w:t xml:space="preserve"> نامگذارى کودکان تا اين اندازه است که سفارش ائمه معصومين </w:t>
      </w:r>
      <w:r w:rsidR="00CF159F" w:rsidRPr="00D41450">
        <w:rPr>
          <w:rStyle w:val="libAlaemChar"/>
          <w:rtl/>
        </w:rPr>
        <w:t>عليهم‌السلام</w:t>
      </w:r>
      <w:r>
        <w:rPr>
          <w:rtl/>
        </w:rPr>
        <w:t xml:space="preserve"> به اين است که اولاد خود را قبل از تولّد، نامگذارى کنيد. حضرت على</w:t>
      </w:r>
      <w:r w:rsidR="00CF159F" w:rsidRPr="00D41450">
        <w:rPr>
          <w:rStyle w:val="libAlaemChar"/>
          <w:rtl/>
        </w:rPr>
        <w:t>عليه‌السلام</w:t>
      </w:r>
      <w:r>
        <w:rPr>
          <w:rtl/>
        </w:rPr>
        <w:t xml:space="preserve"> مى فرمايد:</w:t>
      </w:r>
    </w:p>
    <w:p w:rsidR="001F2E2B" w:rsidRDefault="001F2E2B" w:rsidP="001F2E2B">
      <w:pPr>
        <w:pStyle w:val="libNormal"/>
        <w:rPr>
          <w:rtl/>
        </w:rPr>
      </w:pPr>
      <w:r>
        <w:rPr>
          <w:rFonts w:hint="eastAsia"/>
          <w:rtl/>
        </w:rPr>
        <w:t>سمّوا</w:t>
      </w:r>
      <w:r>
        <w:rPr>
          <w:rtl/>
        </w:rPr>
        <w:t xml:space="preserve"> أولادکم قبل اَن يولدوا فان لم تدروا أذکر أم انثى فسمّوهم بالأسماء الّتى تکون للذّکر و الأنثى، فإن أسقطکم إذا لقوکم يوم القيامة و لم تسمّوهم يقول السّقط لأبيه: ألاّ سمّيتنى، و قد سمّى رسول الله</w:t>
      </w:r>
      <w:r w:rsidR="00CF159F" w:rsidRPr="00D41450">
        <w:rPr>
          <w:rStyle w:val="libAlaemChar"/>
          <w:rtl/>
        </w:rPr>
        <w:t>صلى‌الله‌عليه‌وآله</w:t>
      </w:r>
      <w:r w:rsidRPr="00D41450">
        <w:rPr>
          <w:rStyle w:val="libAlaemChar"/>
          <w:rtl/>
        </w:rPr>
        <w:t xml:space="preserve"> </w:t>
      </w:r>
      <w:r>
        <w:rPr>
          <w:rtl/>
        </w:rPr>
        <w:t xml:space="preserve">محسنا قبل أن يولد. </w:t>
      </w:r>
      <w:r w:rsidRPr="00D41450">
        <w:rPr>
          <w:rStyle w:val="libFootnotenumChar"/>
          <w:rtl/>
        </w:rPr>
        <w:t>(١٩٢)</w:t>
      </w:r>
    </w:p>
    <w:p w:rsidR="001F2E2B" w:rsidRDefault="001F2E2B" w:rsidP="001F2E2B">
      <w:pPr>
        <w:pStyle w:val="libNormal"/>
        <w:rPr>
          <w:rtl/>
        </w:rPr>
      </w:pPr>
      <w:r>
        <w:rPr>
          <w:rFonts w:hint="eastAsia"/>
          <w:rtl/>
        </w:rPr>
        <w:t>فرزندان</w:t>
      </w:r>
      <w:r>
        <w:rPr>
          <w:rtl/>
        </w:rPr>
        <w:t xml:space="preserve"> خود را قبل از اينکه به دنيا بيايند نامگذارى کنيد، و اگر نمى دانيد که مولود، پسر است يا دختر، او را به اسمى نامگذارى کنيد که هم براى پسر مناسب است و هم براى دختر اگر بچّه به صورت سقط از مادر جدا شود، روز قيامت به پدر خود مى گويد: «چرا براى من نامى ر</w:t>
      </w:r>
      <w:r>
        <w:rPr>
          <w:rFonts w:hint="eastAsia"/>
          <w:rtl/>
        </w:rPr>
        <w:t>ا</w:t>
      </w:r>
      <w:r>
        <w:rPr>
          <w:rtl/>
        </w:rPr>
        <w:t xml:space="preserve"> انتخاب نکردي»، و پيامبر خدا</w:t>
      </w:r>
      <w:r w:rsidR="00CF159F" w:rsidRPr="00D41450">
        <w:rPr>
          <w:rStyle w:val="libAlaemChar"/>
          <w:rtl/>
        </w:rPr>
        <w:t>صلى‌الله‌عليه‌وآله</w:t>
      </w:r>
      <w:r>
        <w:rPr>
          <w:rtl/>
        </w:rPr>
        <w:t xml:space="preserve"> براى فرزندش نام محسن را قبل از تولّد، انتخاب کرد.</w:t>
      </w:r>
    </w:p>
    <w:p w:rsidR="001F2E2B" w:rsidRDefault="001F2E2B" w:rsidP="001F2E2B">
      <w:pPr>
        <w:pStyle w:val="libNormal"/>
        <w:rPr>
          <w:rtl/>
        </w:rPr>
      </w:pPr>
      <w:r>
        <w:rPr>
          <w:rFonts w:hint="eastAsia"/>
          <w:rtl/>
        </w:rPr>
        <w:lastRenderedPageBreak/>
        <w:t>يکى</w:t>
      </w:r>
      <w:r>
        <w:rPr>
          <w:rtl/>
        </w:rPr>
        <w:t xml:space="preserve"> از راههاى زنده نگاه داشتن نام اولياى دين، اين است که مسلمانها براى فرزندان خود، نام پيامبر اسلام</w:t>
      </w:r>
      <w:r w:rsidR="00CF159F" w:rsidRPr="00D41450">
        <w:rPr>
          <w:rStyle w:val="libAlaemChar"/>
          <w:rtl/>
        </w:rPr>
        <w:t>صلى‌الله‌عليه‌وآله</w:t>
      </w:r>
      <w:r>
        <w:rPr>
          <w:rtl/>
        </w:rPr>
        <w:t xml:space="preserve"> و ائمه اطهار </w:t>
      </w:r>
      <w:r w:rsidR="00CF159F" w:rsidRPr="00D41450">
        <w:rPr>
          <w:rStyle w:val="libAlaemChar"/>
          <w:rtl/>
        </w:rPr>
        <w:t>عليهم‌السلام</w:t>
      </w:r>
      <w:r>
        <w:rPr>
          <w:rtl/>
        </w:rPr>
        <w:t xml:space="preserve"> را انتخاب کنند و با نامگذارى اسمهاى زيبا و خوب، علاوه بر اداى حقّ فرزندان، محبّت و علاقه خود را نسبت به آنان </w:t>
      </w:r>
      <w:r>
        <w:rPr>
          <w:rFonts w:hint="eastAsia"/>
          <w:rtl/>
        </w:rPr>
        <w:t>ابراز</w:t>
      </w:r>
      <w:r>
        <w:rPr>
          <w:rtl/>
        </w:rPr>
        <w:t xml:space="preserve"> نمايند. در روايات آمده است:</w:t>
      </w:r>
    </w:p>
    <w:p w:rsidR="001F2E2B" w:rsidRDefault="001F2E2B" w:rsidP="001F2E2B">
      <w:pPr>
        <w:pStyle w:val="libNormal"/>
        <w:rPr>
          <w:rtl/>
        </w:rPr>
      </w:pPr>
      <w:r>
        <w:rPr>
          <w:rFonts w:hint="eastAsia"/>
          <w:rtl/>
        </w:rPr>
        <w:t>قيل</w:t>
      </w:r>
      <w:r>
        <w:rPr>
          <w:rtl/>
        </w:rPr>
        <w:t xml:space="preserve"> لأبى عبدالله</w:t>
      </w:r>
      <w:r w:rsidR="00CF159F" w:rsidRPr="00D41450">
        <w:rPr>
          <w:rStyle w:val="libAlaemChar"/>
          <w:rtl/>
        </w:rPr>
        <w:t>عليه‌السلام</w:t>
      </w:r>
      <w:r>
        <w:rPr>
          <w:rtl/>
        </w:rPr>
        <w:t xml:space="preserve"> : «انّا نسمّى بأسمائکم و أسماء آبائکم فينفعنا ذلک؟» فقال: أى والله.</w:t>
      </w:r>
    </w:p>
    <w:p w:rsidR="001F2E2B" w:rsidRDefault="001F2E2B" w:rsidP="001F2E2B">
      <w:pPr>
        <w:pStyle w:val="libNormal"/>
        <w:rPr>
          <w:rtl/>
        </w:rPr>
      </w:pPr>
      <w:r>
        <w:rPr>
          <w:rFonts w:hint="eastAsia"/>
          <w:rtl/>
        </w:rPr>
        <w:t>در</w:t>
      </w:r>
      <w:r>
        <w:rPr>
          <w:rtl/>
        </w:rPr>
        <w:t xml:space="preserve"> محضر امام صادق</w:t>
      </w:r>
      <w:r w:rsidR="00CF159F" w:rsidRPr="00D41450">
        <w:rPr>
          <w:rStyle w:val="libAlaemChar"/>
          <w:rtl/>
        </w:rPr>
        <w:t>عليه‌السلام</w:t>
      </w:r>
      <w:r>
        <w:rPr>
          <w:rtl/>
        </w:rPr>
        <w:t xml:space="preserve"> عرض شد «ما فرزندان خود را به نام شما و پدرانتان نامگذارى مى کنيم، آيا اين عمل براى ما در پيشگاه الهى اجر و فايده اى دارد؟». حضرت فرمود: بلى، به خدا قسم، فايده دارد.</w:t>
      </w:r>
    </w:p>
    <w:p w:rsidR="001F2E2B" w:rsidRDefault="001F2E2B" w:rsidP="001F2E2B">
      <w:pPr>
        <w:pStyle w:val="libNormal"/>
        <w:rPr>
          <w:rtl/>
        </w:rPr>
      </w:pPr>
      <w:r>
        <w:rPr>
          <w:rFonts w:hint="eastAsia"/>
          <w:rtl/>
        </w:rPr>
        <w:t>در</w:t>
      </w:r>
      <w:r>
        <w:rPr>
          <w:rtl/>
        </w:rPr>
        <w:t xml:space="preserve"> جايى که ناميدن فرزندان به اسامى رسول اکرم</w:t>
      </w:r>
      <w:r w:rsidR="00CF159F" w:rsidRPr="00D41450">
        <w:rPr>
          <w:rStyle w:val="libAlaemChar"/>
          <w:rtl/>
        </w:rPr>
        <w:t>صلى‌الله‌عليه‌وآله</w:t>
      </w:r>
      <w:r>
        <w:rPr>
          <w:rtl/>
        </w:rPr>
        <w:t xml:space="preserve"> و ائمه اطهار </w:t>
      </w:r>
      <w:r w:rsidR="00CF159F" w:rsidRPr="00D41450">
        <w:rPr>
          <w:rStyle w:val="libAlaemChar"/>
          <w:rtl/>
        </w:rPr>
        <w:t>عليهم‌السلام</w:t>
      </w:r>
      <w:r>
        <w:rPr>
          <w:rtl/>
        </w:rPr>
        <w:t xml:space="preserve"> مورد اجر و پاداش خداوند است و باعث عزّت مسلمانهاست، جاى بسى تأسّف است که عده اى، نامهاى غيراسلامى براى فرزندان خود انتخاب مى کنند.</w:t>
      </w:r>
    </w:p>
    <w:p w:rsidR="001F2E2B" w:rsidRDefault="001F2E2B" w:rsidP="001F2E2B">
      <w:pPr>
        <w:pStyle w:val="libNormal"/>
        <w:rPr>
          <w:rtl/>
        </w:rPr>
      </w:pPr>
      <w:r>
        <w:rPr>
          <w:rFonts w:hint="eastAsia"/>
          <w:rtl/>
        </w:rPr>
        <w:t>اولياى</w:t>
      </w:r>
      <w:r>
        <w:rPr>
          <w:rtl/>
        </w:rPr>
        <w:t xml:space="preserve"> اسلام، به رهروان و پيروان خود سفارش و توصيه کرده اند که فرزندان خود را به اسامى پيشوايان و بزرگان الهى، نامگذارى کنند. امام صادق</w:t>
      </w:r>
      <w:r w:rsidR="00CF159F" w:rsidRPr="00D41450">
        <w:rPr>
          <w:rStyle w:val="libAlaemChar"/>
          <w:rtl/>
        </w:rPr>
        <w:t>عليه‌السلام</w:t>
      </w:r>
      <w:r>
        <w:rPr>
          <w:rtl/>
        </w:rPr>
        <w:t xml:space="preserve"> از رسول خدا</w:t>
      </w:r>
      <w:r w:rsidR="00CF159F" w:rsidRPr="00D41450">
        <w:rPr>
          <w:rStyle w:val="libAlaemChar"/>
          <w:rtl/>
        </w:rPr>
        <w:t>صلى‌الله‌عليه‌وآله</w:t>
      </w:r>
      <w:r>
        <w:rPr>
          <w:rtl/>
        </w:rPr>
        <w:t xml:space="preserve"> نقل مى کند:</w:t>
      </w:r>
    </w:p>
    <w:p w:rsidR="001F2E2B" w:rsidRDefault="001F2E2B" w:rsidP="001F2E2B">
      <w:pPr>
        <w:pStyle w:val="libNormal"/>
        <w:rPr>
          <w:rtl/>
        </w:rPr>
      </w:pPr>
      <w:r>
        <w:rPr>
          <w:rFonts w:hint="eastAsia"/>
          <w:rtl/>
        </w:rPr>
        <w:t>من</w:t>
      </w:r>
      <w:r>
        <w:rPr>
          <w:rtl/>
        </w:rPr>
        <w:t xml:space="preserve"> ولدله أربعة أولاد لم يسمّ أحدهم باسمى فقد جفاني. </w:t>
      </w:r>
      <w:r w:rsidRPr="00D41450">
        <w:rPr>
          <w:rStyle w:val="libFootnotenumChar"/>
          <w:rtl/>
        </w:rPr>
        <w:t>(١٩٣)</w:t>
      </w:r>
    </w:p>
    <w:p w:rsidR="001F2E2B" w:rsidRDefault="001F2E2B" w:rsidP="001F2E2B">
      <w:pPr>
        <w:pStyle w:val="libNormal"/>
        <w:rPr>
          <w:rtl/>
        </w:rPr>
      </w:pPr>
      <w:r>
        <w:rPr>
          <w:rFonts w:hint="eastAsia"/>
          <w:rtl/>
        </w:rPr>
        <w:t>کسى</w:t>
      </w:r>
      <w:r>
        <w:rPr>
          <w:rtl/>
        </w:rPr>
        <w:t xml:space="preserve"> که چهار فرزند بياورد و هيچ يک را به اسم من نامگذارى نکند، به من جفا کرده است.</w:t>
      </w:r>
    </w:p>
    <w:p w:rsidR="001F2E2B" w:rsidRDefault="001F2E2B" w:rsidP="001F2E2B">
      <w:pPr>
        <w:pStyle w:val="libNormal"/>
        <w:rPr>
          <w:rtl/>
        </w:rPr>
      </w:pPr>
      <w:r>
        <w:rPr>
          <w:rFonts w:hint="eastAsia"/>
          <w:rtl/>
        </w:rPr>
        <w:t>پدران</w:t>
      </w:r>
      <w:r>
        <w:rPr>
          <w:rtl/>
        </w:rPr>
        <w:t xml:space="preserve"> و مادران گرامى، توجّه داشته باشند که با بودن اسامى زيبا و محبوبى مثل احمد، محمّد، على، مرتضى، مصطفى، حسن، مجتبى، حسين، سجّاد، باقر، صادق، </w:t>
      </w:r>
      <w:r>
        <w:rPr>
          <w:rtl/>
        </w:rPr>
        <w:lastRenderedPageBreak/>
        <w:t xml:space="preserve">کاظم، رضا، تقى، نقى، على اصغر، مهدى، فاطمه، زهرا، معصومه، بتول، زينب، محدّثه، حليمه، نرگس، کلثوم، و نظاير اينها </w:t>
      </w:r>
      <w:r>
        <w:rPr>
          <w:rFonts w:hint="eastAsia"/>
          <w:rtl/>
        </w:rPr>
        <w:t>چرا</w:t>
      </w:r>
      <w:r>
        <w:rPr>
          <w:rtl/>
        </w:rPr>
        <w:t xml:space="preserve"> براى فرزندان خود نامهاى بى مفهومى که موجب ترويج فرهنگ غربى است، انتخاب کنيم، و اين يک وظيفه دينى است که مؤمنين بايد هوشيار باشند و مظاهر اسلامى را در تمام امور، مخصوصاً در نامگذارى فرزندان، رعايت کنند. امام صادق</w:t>
      </w:r>
      <w:r w:rsidR="00CF159F" w:rsidRPr="00D41450">
        <w:rPr>
          <w:rStyle w:val="libAlaemChar"/>
          <w:rtl/>
        </w:rPr>
        <w:t>عليه‌السلام</w:t>
      </w:r>
      <w:r>
        <w:rPr>
          <w:rtl/>
        </w:rPr>
        <w:t xml:space="preserve"> از پدر بزرگوارش نقل مى کند:</w:t>
      </w:r>
      <w:r>
        <w:rPr>
          <w:rtl/>
        </w:rPr>
        <w:cr/>
      </w:r>
    </w:p>
    <w:p w:rsidR="001F2E2B" w:rsidRDefault="001F2E2B" w:rsidP="001F2E2B">
      <w:pPr>
        <w:pStyle w:val="libNormal"/>
        <w:rPr>
          <w:rtl/>
        </w:rPr>
      </w:pPr>
      <w:r>
        <w:rPr>
          <w:rFonts w:hint="eastAsia"/>
          <w:rtl/>
        </w:rPr>
        <w:t>انّ</w:t>
      </w:r>
      <w:r>
        <w:rPr>
          <w:rtl/>
        </w:rPr>
        <w:t xml:space="preserve"> رسول الله</w:t>
      </w:r>
      <w:r w:rsidR="00CF159F" w:rsidRPr="00D41450">
        <w:rPr>
          <w:rStyle w:val="libAlaemChar"/>
          <w:rtl/>
        </w:rPr>
        <w:t>صلى‌الله‌عليه‌وآله</w:t>
      </w:r>
      <w:r>
        <w:rPr>
          <w:rtl/>
        </w:rPr>
        <w:t xml:space="preserve"> کان يغير الأسماء القبيحة فى الرجال و البلدان. </w:t>
      </w:r>
      <w:r w:rsidRPr="00D41450">
        <w:rPr>
          <w:rStyle w:val="libFootnotenumChar"/>
          <w:rtl/>
        </w:rPr>
        <w:t>(١٩٤)</w:t>
      </w:r>
    </w:p>
    <w:p w:rsidR="001F2E2B" w:rsidRDefault="001F2E2B" w:rsidP="001F2E2B">
      <w:pPr>
        <w:pStyle w:val="libNormal"/>
        <w:rPr>
          <w:rtl/>
        </w:rPr>
      </w:pPr>
      <w:r>
        <w:rPr>
          <w:rFonts w:hint="eastAsia"/>
          <w:rtl/>
        </w:rPr>
        <w:t>رسول</w:t>
      </w:r>
      <w:r>
        <w:rPr>
          <w:rtl/>
        </w:rPr>
        <w:t xml:space="preserve"> اکرم</w:t>
      </w:r>
      <w:r w:rsidR="00CF159F" w:rsidRPr="00D41450">
        <w:rPr>
          <w:rStyle w:val="libAlaemChar"/>
          <w:rtl/>
        </w:rPr>
        <w:t>صلى‌الله‌عليه‌وآله</w:t>
      </w:r>
      <w:r>
        <w:rPr>
          <w:rtl/>
        </w:rPr>
        <w:t xml:space="preserve"> نامهاى قبيح مردم و شهرها را تغيير مى داد.</w:t>
      </w:r>
    </w:p>
    <w:p w:rsidR="001F2E2B" w:rsidRDefault="001F2E2B" w:rsidP="001F2E2B">
      <w:pPr>
        <w:pStyle w:val="libNormal"/>
        <w:rPr>
          <w:rtl/>
        </w:rPr>
      </w:pPr>
      <w:r>
        <w:rPr>
          <w:rFonts w:hint="eastAsia"/>
          <w:rtl/>
        </w:rPr>
        <w:t>امام</w:t>
      </w:r>
      <w:r>
        <w:rPr>
          <w:rtl/>
        </w:rPr>
        <w:t xml:space="preserve"> صادق</w:t>
      </w:r>
      <w:r w:rsidR="00CF159F" w:rsidRPr="00D41450">
        <w:rPr>
          <w:rStyle w:val="libAlaemChar"/>
          <w:rtl/>
        </w:rPr>
        <w:t>عليه‌السلام</w:t>
      </w:r>
      <w:r>
        <w:rPr>
          <w:rtl/>
        </w:rPr>
        <w:t xml:space="preserve"> نقل مى کند که رسول خدا</w:t>
      </w:r>
      <w:r w:rsidR="00CF159F" w:rsidRPr="00D41450">
        <w:rPr>
          <w:rStyle w:val="libAlaemChar"/>
          <w:rtl/>
        </w:rPr>
        <w:t>صلى‌الله‌عليه‌وآله</w:t>
      </w:r>
      <w:r>
        <w:rPr>
          <w:rtl/>
        </w:rPr>
        <w:t xml:space="preserve"> مى فرمود:</w:t>
      </w:r>
    </w:p>
    <w:p w:rsidR="001F2E2B" w:rsidRDefault="001F2E2B" w:rsidP="001F2E2B">
      <w:pPr>
        <w:pStyle w:val="libNormal"/>
        <w:rPr>
          <w:rtl/>
        </w:rPr>
      </w:pPr>
      <w:r>
        <w:rPr>
          <w:rFonts w:hint="eastAsia"/>
          <w:rtl/>
        </w:rPr>
        <w:t>استحسنوا</w:t>
      </w:r>
      <w:r>
        <w:rPr>
          <w:rtl/>
        </w:rPr>
        <w:t xml:space="preserve"> أسمائکم فانّکم تدعون بها يوم القيامة. </w:t>
      </w:r>
      <w:r w:rsidRPr="00D41450">
        <w:rPr>
          <w:rStyle w:val="libFootnotenumChar"/>
          <w:rtl/>
        </w:rPr>
        <w:t>(١٩٥)</w:t>
      </w:r>
    </w:p>
    <w:p w:rsidR="001F2E2B" w:rsidRDefault="001F2E2B" w:rsidP="001F2E2B">
      <w:pPr>
        <w:pStyle w:val="libNormal"/>
        <w:rPr>
          <w:rtl/>
        </w:rPr>
      </w:pPr>
      <w:r>
        <w:rPr>
          <w:rtl/>
        </w:rPr>
        <w:t>[فرزندانتان را] نيکو نامگذارى کنيد. به راستى که شما در روز قيامت با آن نام، خوانده مى شويد.</w:t>
      </w:r>
    </w:p>
    <w:p w:rsidR="001F2E2B" w:rsidRDefault="001F2E2B" w:rsidP="001F2E2B">
      <w:pPr>
        <w:pStyle w:val="libNormal"/>
        <w:rPr>
          <w:rtl/>
        </w:rPr>
      </w:pPr>
      <w:r>
        <w:rPr>
          <w:rFonts w:hint="eastAsia"/>
          <w:rtl/>
        </w:rPr>
        <w:t>و</w:t>
      </w:r>
      <w:r>
        <w:rPr>
          <w:rtl/>
        </w:rPr>
        <w:t xml:space="preserve"> در روايتى از امام رضا</w:t>
      </w:r>
      <w:r w:rsidR="00CF159F" w:rsidRPr="00D41450">
        <w:rPr>
          <w:rStyle w:val="libAlaemChar"/>
          <w:rtl/>
        </w:rPr>
        <w:t>عليه‌السلام</w:t>
      </w:r>
      <w:r w:rsidRPr="00D41450">
        <w:rPr>
          <w:rStyle w:val="libAlaemChar"/>
          <w:rtl/>
        </w:rPr>
        <w:t xml:space="preserve"> </w:t>
      </w:r>
      <w:r>
        <w:rPr>
          <w:rtl/>
        </w:rPr>
        <w:t>آمده:</w:t>
      </w:r>
    </w:p>
    <w:p w:rsidR="001F2E2B" w:rsidRDefault="001F2E2B" w:rsidP="001F2E2B">
      <w:pPr>
        <w:pStyle w:val="libNormal"/>
        <w:rPr>
          <w:rtl/>
        </w:rPr>
      </w:pPr>
      <w:r>
        <w:rPr>
          <w:rFonts w:hint="eastAsia"/>
          <w:rtl/>
        </w:rPr>
        <w:t>لا</w:t>
      </w:r>
      <w:r>
        <w:rPr>
          <w:rtl/>
        </w:rPr>
        <w:t xml:space="preserve"> يدخل الفقر بيتاً فيه اسم محمّد أو احمد أو على أوالحسن أوالحسين أوالطالب أوجعفر أوعبدالله أوفاطمة من النّساء. </w:t>
      </w:r>
      <w:r w:rsidRPr="00D41450">
        <w:rPr>
          <w:rStyle w:val="libFootnotenumChar"/>
          <w:rtl/>
        </w:rPr>
        <w:t>(١٩٦)</w:t>
      </w:r>
    </w:p>
    <w:p w:rsidR="001F2E2B" w:rsidRDefault="001F2E2B" w:rsidP="001F2E2B">
      <w:pPr>
        <w:pStyle w:val="libNormal"/>
        <w:rPr>
          <w:rtl/>
        </w:rPr>
      </w:pPr>
      <w:r>
        <w:rPr>
          <w:rFonts w:hint="eastAsia"/>
          <w:rtl/>
        </w:rPr>
        <w:t>فقر</w:t>
      </w:r>
      <w:r>
        <w:rPr>
          <w:rtl/>
        </w:rPr>
        <w:t xml:space="preserve"> و پريشانى در خانه اى که نامهاى محمد، احمد، على، حسن، حسين، طالب، جعفر، عبدالله، و از زنان، نام فاطمه در آن باشد، وارد نمى شود.</w:t>
      </w:r>
    </w:p>
    <w:p w:rsidR="001F2E2B" w:rsidRDefault="001F2E2B" w:rsidP="001F2E2B">
      <w:pPr>
        <w:pStyle w:val="libNormal"/>
        <w:rPr>
          <w:rtl/>
        </w:rPr>
      </w:pPr>
      <w:r>
        <w:rPr>
          <w:rFonts w:hint="eastAsia"/>
          <w:rtl/>
        </w:rPr>
        <w:t>شخصى</w:t>
      </w:r>
      <w:r>
        <w:rPr>
          <w:rtl/>
        </w:rPr>
        <w:t xml:space="preserve"> دخترى داشت به نام عاصيه، يعنى گناهکار. رسول خدا</w:t>
      </w:r>
      <w:r w:rsidR="00CF159F" w:rsidRPr="00D41450">
        <w:rPr>
          <w:rStyle w:val="libAlaemChar"/>
          <w:rtl/>
        </w:rPr>
        <w:t>صلى‌الله‌عليه‌وآله</w:t>
      </w:r>
      <w:r>
        <w:rPr>
          <w:rtl/>
        </w:rPr>
        <w:t xml:space="preserve"> اسم او را تغيير داد و او را جميله، يعنى زيبا ناميد. در اينجا جا دارد به مناسبت</w:t>
      </w:r>
    </w:p>
    <w:p w:rsidR="001F2E2B" w:rsidRDefault="001F2E2B" w:rsidP="001F2E2B">
      <w:pPr>
        <w:pStyle w:val="libNormal"/>
        <w:rPr>
          <w:rtl/>
        </w:rPr>
      </w:pPr>
      <w:r>
        <w:rPr>
          <w:rFonts w:hint="eastAsia"/>
          <w:rtl/>
        </w:rPr>
        <w:t>بحث،</w:t>
      </w:r>
      <w:r>
        <w:rPr>
          <w:rtl/>
        </w:rPr>
        <w:t xml:space="preserve"> يادى از حليمه سعديه به ميان آوريم.</w:t>
      </w:r>
    </w:p>
    <w:p w:rsidR="001F2E2B" w:rsidRDefault="001F2E2B" w:rsidP="001F2E2B">
      <w:pPr>
        <w:pStyle w:val="libNormal"/>
        <w:rPr>
          <w:rtl/>
        </w:rPr>
      </w:pPr>
      <w:r>
        <w:rPr>
          <w:rFonts w:hint="eastAsia"/>
          <w:rtl/>
        </w:rPr>
        <w:lastRenderedPageBreak/>
        <w:t>حضرت</w:t>
      </w:r>
      <w:r>
        <w:rPr>
          <w:rtl/>
        </w:rPr>
        <w:t xml:space="preserve"> محمد</w:t>
      </w:r>
      <w:r w:rsidR="00CF159F" w:rsidRPr="00D41450">
        <w:rPr>
          <w:rStyle w:val="libAlaemChar"/>
          <w:rtl/>
        </w:rPr>
        <w:t>صلى‌الله‌عليه‌وآله</w:t>
      </w:r>
      <w:r>
        <w:rPr>
          <w:rtl/>
        </w:rPr>
        <w:t xml:space="preserve"> در ايام شيرخوارگى، پستان هيچ يک از زنان شيرده را نمى گرفت. سرانجام، حليمه سعديه که آمد، طفل، پستان او را مکيد و از آن شير خورد. سرور و خوشحالى، خاندان حليمه سعديه را فرا گرفت. عبدالمطلب، پدربزرگ گرامى حضرت محمد</w:t>
      </w:r>
      <w:r w:rsidR="00CF159F" w:rsidRPr="00D41450">
        <w:rPr>
          <w:rStyle w:val="libAlaemChar"/>
          <w:rtl/>
        </w:rPr>
        <w:t>صلى‌الله‌عليه‌وآله</w:t>
      </w:r>
      <w:r>
        <w:rPr>
          <w:rtl/>
        </w:rPr>
        <w:t xml:space="preserve"> به او گفت: «از کدام قبيله اي؟» گفت: «از بنى سعد». پرسيد: «اسمت چيست؟» جواب داد: «حليمه». عبدالمطّلب از شنيدن اسم او و نام قبيله اش بسيار مسرور شد و گفت آفرين، آفرين؛ دو خوى پسنديده و دو خصلت شايسته. يکى سعادت و ديگرى حلم و بردباري.</w:t>
      </w:r>
    </w:p>
    <w:p w:rsidR="001F2E2B" w:rsidRDefault="001F2E2B" w:rsidP="001F2E2B">
      <w:pPr>
        <w:pStyle w:val="libNormal"/>
        <w:rPr>
          <w:rtl/>
        </w:rPr>
      </w:pPr>
      <w:r>
        <w:rPr>
          <w:rFonts w:hint="eastAsia"/>
          <w:rtl/>
        </w:rPr>
        <w:t>از</w:t>
      </w:r>
      <w:r>
        <w:rPr>
          <w:rtl/>
        </w:rPr>
        <w:t xml:space="preserve"> مجموع اين نکات، به دست مى آيد که نامگذارى، يکى از حقوق پدر نسبت به فرزند خود است که به هنگام تولّد يا قبل از تولّد، بايد آن را به نحو احسن رعايت کند و تحت تأثير هيچ عاملى، جز انديشه اسلامى قرار نگيرد.</w:t>
      </w:r>
    </w:p>
    <w:p w:rsidR="001F2E2B" w:rsidRDefault="00D41450" w:rsidP="001F2E2B">
      <w:pPr>
        <w:pStyle w:val="libNormal"/>
        <w:rPr>
          <w:rtl/>
        </w:rPr>
      </w:pPr>
      <w:r>
        <w:rPr>
          <w:rtl/>
        </w:rPr>
        <w:br w:type="page"/>
      </w:r>
    </w:p>
    <w:p w:rsidR="001F2E2B" w:rsidRDefault="001F2E2B" w:rsidP="00D41450">
      <w:pPr>
        <w:pStyle w:val="Heading3"/>
        <w:rPr>
          <w:rtl/>
        </w:rPr>
      </w:pPr>
      <w:bookmarkStart w:id="95" w:name="_Toc21463605"/>
      <w:r>
        <w:rPr>
          <w:rFonts w:hint="eastAsia"/>
          <w:rtl/>
        </w:rPr>
        <w:t>تربيت</w:t>
      </w:r>
      <w:r>
        <w:rPr>
          <w:rtl/>
        </w:rPr>
        <w:t xml:space="preserve"> شايسته</w:t>
      </w:r>
      <w:bookmarkEnd w:id="95"/>
    </w:p>
    <w:p w:rsidR="001F2E2B" w:rsidRDefault="001F2E2B" w:rsidP="001F2E2B">
      <w:pPr>
        <w:pStyle w:val="libNormal"/>
        <w:rPr>
          <w:rtl/>
        </w:rPr>
      </w:pPr>
      <w:r>
        <w:rPr>
          <w:rFonts w:hint="eastAsia"/>
          <w:rtl/>
        </w:rPr>
        <w:t>دومين</w:t>
      </w:r>
      <w:r>
        <w:rPr>
          <w:rtl/>
        </w:rPr>
        <w:t xml:space="preserve"> حق فرزند بر پدر، آن است که او را تربيتِ نيکو کند: «و يحسن أدبه». پرورش ايمان و اخلاق نيکو و پسنديده، در دوران کودکى، يکى از حقوق فرزندان، در آيين اسلام است و روايات بسيارى در اين باره وارده شده است. حضرت سجاد</w:t>
      </w:r>
      <w:r w:rsidR="00CF159F" w:rsidRPr="00134CCD">
        <w:rPr>
          <w:rStyle w:val="libAlaemChar"/>
          <w:rtl/>
        </w:rPr>
        <w:t>عليه‌السلام</w:t>
      </w:r>
      <w:r>
        <w:rPr>
          <w:rtl/>
        </w:rPr>
        <w:t xml:space="preserve"> در ضمن حقوق فرزند، فرموده است:</w:t>
      </w:r>
    </w:p>
    <w:p w:rsidR="001F2E2B" w:rsidRDefault="001F2E2B" w:rsidP="001F2E2B">
      <w:pPr>
        <w:pStyle w:val="libNormal"/>
        <w:rPr>
          <w:rtl/>
        </w:rPr>
      </w:pPr>
      <w:r>
        <w:rPr>
          <w:rFonts w:hint="eastAsia"/>
          <w:rtl/>
        </w:rPr>
        <w:t>و</w:t>
      </w:r>
      <w:r>
        <w:rPr>
          <w:rtl/>
        </w:rPr>
        <w:t xml:space="preserve"> انّک مسئول، عمّا وليته به من حسن الأدب و الدّلالة على ربّه. </w:t>
      </w:r>
      <w:r w:rsidRPr="00134CCD">
        <w:rPr>
          <w:rStyle w:val="libFootnotenumChar"/>
          <w:rtl/>
        </w:rPr>
        <w:t>(١٩٧)</w:t>
      </w:r>
    </w:p>
    <w:p w:rsidR="001F2E2B" w:rsidRDefault="001F2E2B" w:rsidP="001F2E2B">
      <w:pPr>
        <w:pStyle w:val="libNormal"/>
        <w:rPr>
          <w:rtl/>
        </w:rPr>
      </w:pPr>
      <w:r>
        <w:rPr>
          <w:rFonts w:hint="eastAsia"/>
          <w:rtl/>
        </w:rPr>
        <w:t>پدر</w:t>
      </w:r>
      <w:r>
        <w:rPr>
          <w:rtl/>
        </w:rPr>
        <w:t xml:space="preserve"> در ولايتى که به فرزند دارد، مسئول است که او را مؤدّب و با اخلاق پسنديده پرورش دهد و او را به سوى خداوند بزرگ، راهنمايى کند.</w:t>
      </w:r>
    </w:p>
    <w:p w:rsidR="001F2E2B" w:rsidRDefault="001F2E2B" w:rsidP="001F2E2B">
      <w:pPr>
        <w:pStyle w:val="libNormal"/>
        <w:rPr>
          <w:rtl/>
        </w:rPr>
      </w:pPr>
      <w:r>
        <w:rPr>
          <w:rFonts w:hint="eastAsia"/>
          <w:rtl/>
        </w:rPr>
        <w:t>تعليم</w:t>
      </w:r>
      <w:r>
        <w:rPr>
          <w:rtl/>
        </w:rPr>
        <w:t xml:space="preserve"> و تربيت فرزندان، يکى از مسائل مهم و بحثهاى مفيدى است که بايد در جاى خود مطرح شود.</w:t>
      </w:r>
    </w:p>
    <w:p w:rsidR="001F2E2B" w:rsidRDefault="00134CCD" w:rsidP="001F2E2B">
      <w:pPr>
        <w:pStyle w:val="libNormal"/>
        <w:rPr>
          <w:rtl/>
        </w:rPr>
      </w:pPr>
      <w:r>
        <w:rPr>
          <w:rtl/>
        </w:rPr>
        <w:br w:type="page"/>
      </w:r>
    </w:p>
    <w:p w:rsidR="001F2E2B" w:rsidRDefault="001F2E2B" w:rsidP="00134CCD">
      <w:pPr>
        <w:pStyle w:val="Heading3"/>
        <w:rPr>
          <w:rtl/>
        </w:rPr>
      </w:pPr>
      <w:bookmarkStart w:id="96" w:name="_Toc21463606"/>
      <w:r>
        <w:rPr>
          <w:rFonts w:hint="eastAsia"/>
          <w:rtl/>
        </w:rPr>
        <w:t>آموختن</w:t>
      </w:r>
      <w:r>
        <w:rPr>
          <w:rtl/>
        </w:rPr>
        <w:t xml:space="preserve"> قرآن</w:t>
      </w:r>
      <w:bookmarkEnd w:id="96"/>
    </w:p>
    <w:p w:rsidR="001F2E2B" w:rsidRPr="00134CCD" w:rsidRDefault="001F2E2B" w:rsidP="001F2E2B">
      <w:pPr>
        <w:pStyle w:val="libNormal"/>
        <w:rPr>
          <w:rStyle w:val="libAieChar"/>
          <w:rtl/>
        </w:rPr>
      </w:pPr>
      <w:r>
        <w:rPr>
          <w:rFonts w:hint="eastAsia"/>
          <w:rtl/>
        </w:rPr>
        <w:t>سومين</w:t>
      </w:r>
      <w:r>
        <w:rPr>
          <w:rtl/>
        </w:rPr>
        <w:t xml:space="preserve"> حق فرزند بر پدر، آن است که به او قرآن بياموزد: </w:t>
      </w:r>
      <w:r w:rsidRPr="00134CCD">
        <w:rPr>
          <w:rStyle w:val="libAieChar"/>
          <w:rtl/>
        </w:rPr>
        <w:t>«و يعلّمه القرآن».</w:t>
      </w:r>
    </w:p>
    <w:p w:rsidR="001F2E2B" w:rsidRDefault="001F2E2B" w:rsidP="001F2E2B">
      <w:pPr>
        <w:pStyle w:val="libNormal"/>
        <w:rPr>
          <w:rtl/>
        </w:rPr>
      </w:pPr>
      <w:r>
        <w:rPr>
          <w:rFonts w:hint="eastAsia"/>
          <w:rtl/>
        </w:rPr>
        <w:t>از</w:t>
      </w:r>
      <w:r>
        <w:rPr>
          <w:rtl/>
        </w:rPr>
        <w:t xml:space="preserve"> وظايف اصلى و اوّليه والدين، اين است که فرزندان خود را با قرآن به صورت روخوانى، تجويد و آشنايى با معارف آن آشنا کنند. کودکانى که از اوّل با آشنايى نسبت به خدا و با فراگيرى کتاب آسمانى تربيت مى شوند، اراده اى قوى دارند و نتايج درخشان ايمان و انس با قرآن، </w:t>
      </w:r>
      <w:r>
        <w:rPr>
          <w:rFonts w:hint="eastAsia"/>
          <w:rtl/>
        </w:rPr>
        <w:t>از</w:t>
      </w:r>
      <w:r>
        <w:rPr>
          <w:rtl/>
        </w:rPr>
        <w:t xml:space="preserve"> خلال گفتار و رفتارشان به خوبى مشهود است. امام صادق</w:t>
      </w:r>
      <w:r w:rsidR="00CF159F" w:rsidRPr="00134CCD">
        <w:rPr>
          <w:rStyle w:val="libAlaemChar"/>
          <w:rtl/>
        </w:rPr>
        <w:t>عليه‌السلام</w:t>
      </w:r>
      <w:r>
        <w:rPr>
          <w:rtl/>
        </w:rPr>
        <w:t xml:space="preserve"> فرموده است:</w:t>
      </w:r>
    </w:p>
    <w:p w:rsidR="001F2E2B" w:rsidRDefault="001F2E2B" w:rsidP="001F2E2B">
      <w:pPr>
        <w:pStyle w:val="libNormal"/>
        <w:rPr>
          <w:rtl/>
        </w:rPr>
      </w:pPr>
      <w:r>
        <w:rPr>
          <w:rFonts w:hint="eastAsia"/>
          <w:rtl/>
        </w:rPr>
        <w:t>بأدورا</w:t>
      </w:r>
      <w:r>
        <w:rPr>
          <w:rtl/>
        </w:rPr>
        <w:t xml:space="preserve"> أولادکم بالحديث قبل أن يسبقکم اليهم المرجئة. </w:t>
      </w:r>
      <w:r w:rsidRPr="00134CCD">
        <w:rPr>
          <w:rStyle w:val="libFootnotenumChar"/>
          <w:rtl/>
        </w:rPr>
        <w:t>(١٩٨)</w:t>
      </w:r>
    </w:p>
    <w:p w:rsidR="001F2E2B" w:rsidRDefault="001F2E2B" w:rsidP="001F2E2B">
      <w:pPr>
        <w:pStyle w:val="libNormal"/>
        <w:rPr>
          <w:rtl/>
        </w:rPr>
      </w:pPr>
      <w:r>
        <w:rPr>
          <w:rFonts w:hint="eastAsia"/>
          <w:rtl/>
        </w:rPr>
        <w:t>احاديث</w:t>
      </w:r>
      <w:r>
        <w:rPr>
          <w:rtl/>
        </w:rPr>
        <w:t xml:space="preserve"> را به فرزندان خود، هر چه زودتر بياموزيد، قبل از آنکه مخالفان بر شما سبقت گيرند و دلهاى کودکان شما را با سخنان نادرست خويش، اشغال نمايند.</w:t>
      </w:r>
    </w:p>
    <w:p w:rsidR="001F2E2B" w:rsidRDefault="001F2E2B" w:rsidP="001F2E2B">
      <w:pPr>
        <w:pStyle w:val="libNormal"/>
        <w:rPr>
          <w:rtl/>
        </w:rPr>
      </w:pPr>
      <w:r>
        <w:rPr>
          <w:rFonts w:hint="eastAsia"/>
          <w:rtl/>
        </w:rPr>
        <w:t>على</w:t>
      </w:r>
      <w:r w:rsidR="00CF159F" w:rsidRPr="00134CCD">
        <w:rPr>
          <w:rStyle w:val="libAlaemChar"/>
          <w:rtl/>
        </w:rPr>
        <w:t>عليه‌السلام</w:t>
      </w:r>
      <w:r>
        <w:rPr>
          <w:rtl/>
        </w:rPr>
        <w:t xml:space="preserve"> به فرزندش حضرت حسن</w:t>
      </w:r>
      <w:r w:rsidR="00CF159F" w:rsidRPr="00134CCD">
        <w:rPr>
          <w:rStyle w:val="libAlaemChar"/>
          <w:rtl/>
        </w:rPr>
        <w:t>عليه‌السلام</w:t>
      </w:r>
      <w:r w:rsidRPr="00134CCD">
        <w:rPr>
          <w:rStyle w:val="libAlaemChar"/>
          <w:rtl/>
        </w:rPr>
        <w:t xml:space="preserve"> </w:t>
      </w:r>
      <w:r>
        <w:rPr>
          <w:rtl/>
        </w:rPr>
        <w:t>فرمود:</w:t>
      </w:r>
    </w:p>
    <w:p w:rsidR="001F2E2B" w:rsidRDefault="001F2E2B" w:rsidP="001F2E2B">
      <w:pPr>
        <w:pStyle w:val="libNormal"/>
        <w:rPr>
          <w:rtl/>
        </w:rPr>
      </w:pPr>
      <w:r>
        <w:rPr>
          <w:rFonts w:hint="eastAsia"/>
          <w:rtl/>
        </w:rPr>
        <w:t>و</w:t>
      </w:r>
      <w:r>
        <w:rPr>
          <w:rtl/>
        </w:rPr>
        <w:t xml:space="preserve"> انّما قلب الحدث کالأرض الخالية، ما ألقى فيها من شى ءٍ قبلته فبادرتک بالأدب قبل أن يقسوا قلبک و يشتغل لبّک. </w:t>
      </w:r>
      <w:r w:rsidRPr="00134CCD">
        <w:rPr>
          <w:rStyle w:val="libFootnotenumChar"/>
          <w:rtl/>
        </w:rPr>
        <w:t>(١٩٩)</w:t>
      </w:r>
    </w:p>
    <w:p w:rsidR="001F2E2B" w:rsidRDefault="001F2E2B" w:rsidP="001F2E2B">
      <w:pPr>
        <w:pStyle w:val="libNormal"/>
        <w:rPr>
          <w:rtl/>
        </w:rPr>
      </w:pPr>
      <w:r>
        <w:rPr>
          <w:rFonts w:hint="eastAsia"/>
          <w:rtl/>
        </w:rPr>
        <w:t>قلب</w:t>
      </w:r>
      <w:r>
        <w:rPr>
          <w:rtl/>
        </w:rPr>
        <w:t xml:space="preserve"> بچّه نورس و کوچک، مانند زمين خالى از بذر و گياه است. هر تخمى که در آن افشانده شود، به خوبى مى پذيرد و در خود مى پرورد. فرزند عزيز، از دوران کودکى تو استفاده نمودم و خيلى زود در پرورش تو قيام کردم، پيش از آنکه دلِ تربيت پذيرت، سخت شود و مطالب گوناگونى ع</w:t>
      </w:r>
      <w:r>
        <w:rPr>
          <w:rFonts w:hint="eastAsia"/>
          <w:rtl/>
        </w:rPr>
        <w:t>قلت</w:t>
      </w:r>
      <w:r>
        <w:rPr>
          <w:rtl/>
        </w:rPr>
        <w:t xml:space="preserve"> را اشغال نمايد.</w:t>
      </w:r>
    </w:p>
    <w:p w:rsidR="001F2E2B" w:rsidRDefault="001F2E2B" w:rsidP="001F2E2B">
      <w:pPr>
        <w:pStyle w:val="libNormal"/>
        <w:rPr>
          <w:rtl/>
        </w:rPr>
      </w:pPr>
      <w:r>
        <w:rPr>
          <w:rFonts w:hint="eastAsia"/>
          <w:rtl/>
        </w:rPr>
        <w:t>و</w:t>
      </w:r>
      <w:r>
        <w:rPr>
          <w:rtl/>
        </w:rPr>
        <w:t xml:space="preserve"> از رسول اکرم</w:t>
      </w:r>
      <w:r w:rsidR="00CF159F" w:rsidRPr="001F00FE">
        <w:rPr>
          <w:rStyle w:val="libAlaemChar"/>
          <w:rtl/>
        </w:rPr>
        <w:t>صلى‌الله‌عليه‌وآله</w:t>
      </w:r>
      <w:r w:rsidRPr="001F00FE">
        <w:rPr>
          <w:rStyle w:val="libAlaemChar"/>
          <w:rtl/>
        </w:rPr>
        <w:t xml:space="preserve"> </w:t>
      </w:r>
      <w:r>
        <w:rPr>
          <w:rtl/>
        </w:rPr>
        <w:t>روايت است:</w:t>
      </w:r>
    </w:p>
    <w:p w:rsidR="001F2E2B" w:rsidRDefault="001F2E2B" w:rsidP="001F2E2B">
      <w:pPr>
        <w:pStyle w:val="libNormal"/>
        <w:rPr>
          <w:rtl/>
        </w:rPr>
      </w:pPr>
      <w:r>
        <w:rPr>
          <w:rFonts w:hint="eastAsia"/>
          <w:rtl/>
        </w:rPr>
        <w:t>انّ</w:t>
      </w:r>
      <w:r>
        <w:rPr>
          <w:rtl/>
        </w:rPr>
        <w:t xml:space="preserve"> المعلّم اذا قال للصّبى «بسم اللّه»، کتب اللّه له و للصّبى و لوالديه برائةً من النّار. </w:t>
      </w:r>
      <w:r w:rsidRPr="001F00FE">
        <w:rPr>
          <w:rStyle w:val="libFootnotenumChar"/>
          <w:rtl/>
        </w:rPr>
        <w:t>(٢٠٠)</w:t>
      </w:r>
    </w:p>
    <w:p w:rsidR="001F2E2B" w:rsidRDefault="001F2E2B" w:rsidP="001F2E2B">
      <w:pPr>
        <w:pStyle w:val="libNormal"/>
        <w:rPr>
          <w:rtl/>
        </w:rPr>
      </w:pPr>
      <w:r>
        <w:rPr>
          <w:rFonts w:hint="eastAsia"/>
          <w:rtl/>
        </w:rPr>
        <w:lastRenderedPageBreak/>
        <w:t>وقتى</w:t>
      </w:r>
      <w:r>
        <w:rPr>
          <w:rtl/>
        </w:rPr>
        <w:t xml:space="preserve"> معلّم به کودک، «بسم اللّه » گفتن را بياموزد، خداوند، معلّم و کودک و همچنين پدر و مادر طفل را از عذاب، مصون مى دارد.</w:t>
      </w:r>
    </w:p>
    <w:p w:rsidR="001F2E2B" w:rsidRDefault="001F2E2B" w:rsidP="001F2E2B">
      <w:pPr>
        <w:pStyle w:val="libNormal"/>
        <w:rPr>
          <w:rtl/>
        </w:rPr>
      </w:pPr>
      <w:r>
        <w:rPr>
          <w:rFonts w:hint="eastAsia"/>
          <w:rtl/>
        </w:rPr>
        <w:t>امام</w:t>
      </w:r>
      <w:r>
        <w:rPr>
          <w:rtl/>
        </w:rPr>
        <w:t xml:space="preserve"> حسن عسکرى</w:t>
      </w:r>
      <w:r w:rsidR="00CF159F" w:rsidRPr="001F00FE">
        <w:rPr>
          <w:rStyle w:val="libAlaemChar"/>
          <w:rtl/>
        </w:rPr>
        <w:t>عليه‌السلام</w:t>
      </w:r>
      <w:r w:rsidRPr="001F00FE">
        <w:rPr>
          <w:rStyle w:val="libAlaemChar"/>
          <w:rtl/>
        </w:rPr>
        <w:t xml:space="preserve"> </w:t>
      </w:r>
      <w:r>
        <w:rPr>
          <w:rtl/>
        </w:rPr>
        <w:t>فرمود: خداوند به پدر و مادر، پاداش بزرگى عنايت مى فرمايد. آنان مى گويند: «پروردگارا! اين همه تفضّل درباره ما از کجاست؟ اعمال ما شايسته چنين پاداشى نيست». در جواب گفته مى شود: اين همه پاداش به جهت اين است که به فرزند خود، کتاب خدا را آموختيد و او را نسبت به آيين اسلام، بينا تربيت کرديد. در حديث است:</w:t>
      </w:r>
    </w:p>
    <w:p w:rsidR="001F2E2B" w:rsidRDefault="001F2E2B" w:rsidP="001F2E2B">
      <w:pPr>
        <w:pStyle w:val="libNormal"/>
        <w:rPr>
          <w:rtl/>
        </w:rPr>
      </w:pPr>
      <w:r>
        <w:rPr>
          <w:rFonts w:hint="eastAsia"/>
          <w:rtl/>
        </w:rPr>
        <w:t>عدد</w:t>
      </w:r>
      <w:r>
        <w:rPr>
          <w:rtl/>
        </w:rPr>
        <w:t xml:space="preserve"> درج الجنّة عدد آى القرآن، فاذا أدخل صاحب القرآن الجنّة، قيل له:</w:t>
      </w:r>
    </w:p>
    <w:p w:rsidR="001F2E2B" w:rsidRDefault="001F2E2B" w:rsidP="001F2E2B">
      <w:pPr>
        <w:pStyle w:val="libNormal"/>
        <w:rPr>
          <w:rtl/>
        </w:rPr>
      </w:pPr>
      <w:r>
        <w:rPr>
          <w:rFonts w:hint="eastAsia"/>
          <w:rtl/>
        </w:rPr>
        <w:t>ارق</w:t>
      </w:r>
      <w:r>
        <w:rPr>
          <w:rtl/>
        </w:rPr>
        <w:t xml:space="preserve"> و اقرأ لکل آية درجة فلا تکون فوق حافظ القرآن درجة. </w:t>
      </w:r>
      <w:r w:rsidRPr="001F00FE">
        <w:rPr>
          <w:rStyle w:val="libFootnotenumChar"/>
          <w:rtl/>
        </w:rPr>
        <w:t>(٢٠١)</w:t>
      </w:r>
    </w:p>
    <w:p w:rsidR="001F2E2B" w:rsidRDefault="001F2E2B" w:rsidP="001F2E2B">
      <w:pPr>
        <w:pStyle w:val="libNormal"/>
        <w:rPr>
          <w:rtl/>
        </w:rPr>
      </w:pPr>
      <w:r>
        <w:rPr>
          <w:rFonts w:hint="eastAsia"/>
          <w:rtl/>
        </w:rPr>
        <w:t>تعداد</w:t>
      </w:r>
      <w:r>
        <w:rPr>
          <w:rtl/>
        </w:rPr>
        <w:t xml:space="preserve"> درجات بهشت، به اندازه آيات قرآن است. بنابراين، وقتى کسى که با قرآن مأنوس بود، وارد بهشت مى شود. به او گفته مى شود که با هر آيه اى که مى خوانى، بالا بيا که براى هر آيه، درجه اى است و بالاتر از حافظ قرآن، درجه اى نيست.</w:t>
      </w:r>
    </w:p>
    <w:p w:rsidR="001F2E2B" w:rsidRDefault="001F2E2B" w:rsidP="001F2E2B">
      <w:pPr>
        <w:pStyle w:val="libNormal"/>
        <w:rPr>
          <w:rtl/>
        </w:rPr>
      </w:pPr>
      <w:r>
        <w:rPr>
          <w:rFonts w:hint="eastAsia"/>
          <w:rtl/>
        </w:rPr>
        <w:t>عبدالرحمان</w:t>
      </w:r>
      <w:r>
        <w:rPr>
          <w:rtl/>
        </w:rPr>
        <w:t xml:space="preserve"> سُلّمى به يکى از فرزندان امام حسين</w:t>
      </w:r>
      <w:r w:rsidR="00CF159F" w:rsidRPr="001F00FE">
        <w:rPr>
          <w:rStyle w:val="libAlaemChar"/>
          <w:rtl/>
        </w:rPr>
        <w:t>عليه‌السلام</w:t>
      </w:r>
      <w:r>
        <w:rPr>
          <w:rtl/>
        </w:rPr>
        <w:t xml:space="preserve"> سوره حمد را آموخت. وقتى کودک در حضور پدر، سوره حمد را خواند، حضرت حسين</w:t>
      </w:r>
      <w:r w:rsidR="00CF159F" w:rsidRPr="001F00FE">
        <w:rPr>
          <w:rStyle w:val="libAlaemChar"/>
          <w:rtl/>
        </w:rPr>
        <w:t>عليه‌السلام</w:t>
      </w:r>
      <w:r w:rsidRPr="001F00FE">
        <w:rPr>
          <w:rStyle w:val="libAlaemChar"/>
          <w:rtl/>
        </w:rPr>
        <w:t xml:space="preserve"> </w:t>
      </w:r>
      <w:r>
        <w:rPr>
          <w:rtl/>
        </w:rPr>
        <w:t>علاوه بر پول نقد و پارچه اى که از راه حق شناسى به معلّم طفل داد، دهان آموزگار را از دُر پُر کرد. کسانى از اين همه ع</w:t>
      </w:r>
      <w:r>
        <w:rPr>
          <w:rFonts w:hint="eastAsia"/>
          <w:rtl/>
        </w:rPr>
        <w:t>طا،</w:t>
      </w:r>
      <w:r>
        <w:rPr>
          <w:rtl/>
        </w:rPr>
        <w:t xml:space="preserve"> تعجّب کردند و در آن باره از حضرت سؤال کردند. امام</w:t>
      </w:r>
      <w:r w:rsidR="00CF159F" w:rsidRPr="001F00FE">
        <w:rPr>
          <w:rStyle w:val="libAlaemChar"/>
          <w:rtl/>
        </w:rPr>
        <w:t>عليه‌السلام</w:t>
      </w:r>
      <w:r>
        <w:rPr>
          <w:rtl/>
        </w:rPr>
        <w:t xml:space="preserve"> در جواب فرمود: کجا پاداش مالى من، با عطاى آموزش اين معلّم، برابرى مى کند. يعنى خدمت تعليم سوره حمد، از عطاى مالى من، ارزنده تر است. </w:t>
      </w:r>
      <w:r w:rsidRPr="001F00FE">
        <w:rPr>
          <w:rStyle w:val="libFootnotenumChar"/>
          <w:rtl/>
        </w:rPr>
        <w:t>(٢٠٢)</w:t>
      </w:r>
    </w:p>
    <w:p w:rsidR="001F2E2B" w:rsidRDefault="001F2E2B" w:rsidP="001F2E2B">
      <w:pPr>
        <w:pStyle w:val="libNormal"/>
        <w:rPr>
          <w:rtl/>
        </w:rPr>
      </w:pPr>
      <w:r>
        <w:rPr>
          <w:rFonts w:hint="eastAsia"/>
          <w:rtl/>
        </w:rPr>
        <w:lastRenderedPageBreak/>
        <w:t>با</w:t>
      </w:r>
      <w:r>
        <w:rPr>
          <w:rtl/>
        </w:rPr>
        <w:t xml:space="preserve"> فراگيرى قرآن توسط کودک، نور ايمان در قلب او روشن مى شود و با انجام اعمال شايسته، شعاع نورانيتش وسيع گردد و همه قلب را فرا مى گيرد و تمام ضمير و باطن را روشن و منوّر مى کند. در اينجا مناسب است که در مورد فراگيرى قرآن و عظمت آن، احاديثى را از ائمه معصومين </w:t>
      </w:r>
      <w:r w:rsidR="00CF159F" w:rsidRPr="001F00FE">
        <w:rPr>
          <w:rStyle w:val="libAlaemChar"/>
          <w:rtl/>
        </w:rPr>
        <w:t>عليهم‌السلام</w:t>
      </w:r>
      <w:r>
        <w:rPr>
          <w:rtl/>
        </w:rPr>
        <w:t xml:space="preserve"> بيان کنيم:</w:t>
      </w:r>
    </w:p>
    <w:p w:rsidR="001F2E2B" w:rsidRDefault="001F00FE" w:rsidP="001F2E2B">
      <w:pPr>
        <w:pStyle w:val="libNormal"/>
        <w:rPr>
          <w:rtl/>
        </w:rPr>
      </w:pPr>
      <w:r>
        <w:rPr>
          <w:rtl/>
        </w:rPr>
        <w:br w:type="page"/>
      </w:r>
    </w:p>
    <w:p w:rsidR="001F2E2B" w:rsidRDefault="001F2E2B" w:rsidP="001F00FE">
      <w:pPr>
        <w:pStyle w:val="Heading3"/>
        <w:rPr>
          <w:rtl/>
        </w:rPr>
      </w:pPr>
      <w:bookmarkStart w:id="97" w:name="_Toc21463607"/>
      <w:r>
        <w:rPr>
          <w:rFonts w:hint="eastAsia"/>
          <w:rtl/>
        </w:rPr>
        <w:t>سفارش</w:t>
      </w:r>
      <w:r>
        <w:rPr>
          <w:rtl/>
        </w:rPr>
        <w:t xml:space="preserve"> به قرآن</w:t>
      </w:r>
      <w:bookmarkEnd w:id="97"/>
    </w:p>
    <w:p w:rsidR="001F2E2B" w:rsidRDefault="001F2E2B" w:rsidP="001F2E2B">
      <w:pPr>
        <w:pStyle w:val="libNormal"/>
        <w:rPr>
          <w:rtl/>
        </w:rPr>
      </w:pPr>
      <w:r>
        <w:rPr>
          <w:rFonts w:hint="eastAsia"/>
          <w:rtl/>
        </w:rPr>
        <w:t>امير</w:t>
      </w:r>
      <w:r>
        <w:rPr>
          <w:rtl/>
        </w:rPr>
        <w:t xml:space="preserve"> المؤمنين على</w:t>
      </w:r>
      <w:r w:rsidR="00CF159F" w:rsidRPr="001F00FE">
        <w:rPr>
          <w:rStyle w:val="libAlaemChar"/>
          <w:rtl/>
        </w:rPr>
        <w:t>عليه‌السلام</w:t>
      </w:r>
      <w:r>
        <w:rPr>
          <w:rtl/>
        </w:rPr>
        <w:t xml:space="preserve"> به فرزندش امام حسن</w:t>
      </w:r>
      <w:r w:rsidR="00CF159F" w:rsidRPr="001F00FE">
        <w:rPr>
          <w:rStyle w:val="libAlaemChar"/>
          <w:rtl/>
        </w:rPr>
        <w:t>عليه‌السلام</w:t>
      </w:r>
      <w:r>
        <w:rPr>
          <w:rtl/>
        </w:rPr>
        <w:t xml:space="preserve"> مى فرمايد:</w:t>
      </w:r>
    </w:p>
    <w:p w:rsidR="001F2E2B" w:rsidRDefault="001F2E2B" w:rsidP="001F2E2B">
      <w:pPr>
        <w:pStyle w:val="libNormal"/>
        <w:rPr>
          <w:rtl/>
        </w:rPr>
      </w:pPr>
      <w:r>
        <w:rPr>
          <w:rFonts w:hint="eastAsia"/>
          <w:rtl/>
        </w:rPr>
        <w:t>و</w:t>
      </w:r>
      <w:r>
        <w:rPr>
          <w:rtl/>
        </w:rPr>
        <w:t xml:space="preserve"> اللّه و اللّه فى القرآن، لايسبقکم بالعمل به غيرکم. </w:t>
      </w:r>
      <w:r w:rsidRPr="001F00FE">
        <w:rPr>
          <w:rStyle w:val="libFootnotenumChar"/>
          <w:rtl/>
        </w:rPr>
        <w:t>(٢٠٣)</w:t>
      </w:r>
    </w:p>
    <w:p w:rsidR="001F2E2B" w:rsidRDefault="001F2E2B" w:rsidP="001F2E2B">
      <w:pPr>
        <w:pStyle w:val="libNormal"/>
        <w:rPr>
          <w:rtl/>
        </w:rPr>
      </w:pPr>
      <w:r>
        <w:rPr>
          <w:rFonts w:hint="eastAsia"/>
          <w:rtl/>
        </w:rPr>
        <w:t>از</w:t>
      </w:r>
      <w:r>
        <w:rPr>
          <w:rtl/>
        </w:rPr>
        <w:t xml:space="preserve"> خدا بترسيد درباره قرآن که ديگران با عمل به آن، بر شما پيشى نگيرند.</w:t>
      </w:r>
    </w:p>
    <w:p w:rsidR="001F2E2B" w:rsidRDefault="002604A4" w:rsidP="001F2E2B">
      <w:pPr>
        <w:pStyle w:val="libNormal"/>
        <w:rPr>
          <w:rtl/>
        </w:rPr>
      </w:pPr>
      <w:r>
        <w:rPr>
          <w:rtl/>
        </w:rPr>
        <w:br w:type="page"/>
      </w:r>
    </w:p>
    <w:p w:rsidR="001F2E2B" w:rsidRDefault="001F2E2B" w:rsidP="002604A4">
      <w:pPr>
        <w:pStyle w:val="Heading3"/>
        <w:rPr>
          <w:rtl/>
        </w:rPr>
      </w:pPr>
      <w:bookmarkStart w:id="98" w:name="_Toc21463608"/>
      <w:r>
        <w:rPr>
          <w:rFonts w:hint="eastAsia"/>
          <w:rtl/>
        </w:rPr>
        <w:t>آموزش</w:t>
      </w:r>
      <w:r>
        <w:rPr>
          <w:rtl/>
        </w:rPr>
        <w:t xml:space="preserve"> قرآن</w:t>
      </w:r>
      <w:bookmarkEnd w:id="98"/>
    </w:p>
    <w:p w:rsidR="001F2E2B" w:rsidRDefault="001F2E2B" w:rsidP="001F2E2B">
      <w:pPr>
        <w:pStyle w:val="libNormal"/>
        <w:rPr>
          <w:rtl/>
        </w:rPr>
      </w:pPr>
      <w:r>
        <w:rPr>
          <w:rFonts w:hint="eastAsia"/>
          <w:rtl/>
        </w:rPr>
        <w:t>رسول</w:t>
      </w:r>
      <w:r>
        <w:rPr>
          <w:rtl/>
        </w:rPr>
        <w:t xml:space="preserve"> خدا</w:t>
      </w:r>
      <w:r w:rsidR="00CF159F" w:rsidRPr="002604A4">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حق</w:t>
      </w:r>
      <w:r>
        <w:rPr>
          <w:rtl/>
        </w:rPr>
        <w:t xml:space="preserve"> الولد على والده أن يحسن اسمه... و يعلّمه الکتاب. </w:t>
      </w:r>
      <w:r w:rsidRPr="002604A4">
        <w:rPr>
          <w:rStyle w:val="libFootnotenumChar"/>
          <w:rtl/>
        </w:rPr>
        <w:t>(٢٠٤)</w:t>
      </w:r>
    </w:p>
    <w:p w:rsidR="001F2E2B" w:rsidRDefault="001F2E2B" w:rsidP="001F2E2B">
      <w:pPr>
        <w:pStyle w:val="libNormal"/>
        <w:rPr>
          <w:rtl/>
        </w:rPr>
      </w:pPr>
      <w:r>
        <w:rPr>
          <w:rFonts w:hint="eastAsia"/>
          <w:rtl/>
        </w:rPr>
        <w:t>حقّ</w:t>
      </w:r>
      <w:r>
        <w:rPr>
          <w:rtl/>
        </w:rPr>
        <w:t xml:space="preserve"> فرزند بر پدر، آن است که به او قرآن بياموزد.</w:t>
      </w:r>
    </w:p>
    <w:p w:rsidR="001F2E2B" w:rsidRDefault="001F2E2B" w:rsidP="001F2E2B">
      <w:pPr>
        <w:pStyle w:val="libNormal"/>
        <w:rPr>
          <w:rtl/>
        </w:rPr>
      </w:pPr>
      <w:r>
        <w:rPr>
          <w:rFonts w:hint="eastAsia"/>
          <w:rtl/>
        </w:rPr>
        <w:t>امام</w:t>
      </w:r>
      <w:r>
        <w:rPr>
          <w:rtl/>
        </w:rPr>
        <w:t xml:space="preserve"> صادق</w:t>
      </w:r>
      <w:r w:rsidR="00CF159F" w:rsidRPr="002604A4">
        <w:rPr>
          <w:rStyle w:val="libAlaemChar"/>
          <w:rtl/>
        </w:rPr>
        <w:t>عليه‌السلام</w:t>
      </w:r>
      <w:r>
        <w:rPr>
          <w:rtl/>
        </w:rPr>
        <w:t xml:space="preserve"> مى فرمايد:</w:t>
      </w:r>
    </w:p>
    <w:p w:rsidR="001F2E2B" w:rsidRDefault="001F2E2B" w:rsidP="001F2E2B">
      <w:pPr>
        <w:pStyle w:val="libNormal"/>
        <w:rPr>
          <w:rtl/>
        </w:rPr>
      </w:pPr>
      <w:r>
        <w:rPr>
          <w:rFonts w:hint="eastAsia"/>
          <w:rtl/>
        </w:rPr>
        <w:t>علّموا</w:t>
      </w:r>
      <w:r>
        <w:rPr>
          <w:rtl/>
        </w:rPr>
        <w:t xml:space="preserve"> أولادکم يس فانّها ريحانة القرآن. </w:t>
      </w:r>
      <w:r w:rsidRPr="002604A4">
        <w:rPr>
          <w:rStyle w:val="libFootnotenumChar"/>
          <w:rtl/>
        </w:rPr>
        <w:t>(٢٠٥)</w:t>
      </w:r>
    </w:p>
    <w:p w:rsidR="001F2E2B" w:rsidRDefault="001F2E2B" w:rsidP="001F2E2B">
      <w:pPr>
        <w:pStyle w:val="libNormal"/>
        <w:rPr>
          <w:rtl/>
        </w:rPr>
      </w:pPr>
      <w:r>
        <w:rPr>
          <w:rFonts w:hint="eastAsia"/>
          <w:rtl/>
        </w:rPr>
        <w:t>به</w:t>
      </w:r>
      <w:r>
        <w:rPr>
          <w:rtl/>
        </w:rPr>
        <w:t xml:space="preserve"> فرزندانتان سوره ياسين بياموزيد؛ زيرا اين سوره، گُل قرآن است.</w:t>
      </w:r>
    </w:p>
    <w:p w:rsidR="001F2E2B" w:rsidRDefault="001F2E2B" w:rsidP="001F2E2B">
      <w:pPr>
        <w:pStyle w:val="libNormal"/>
        <w:rPr>
          <w:rtl/>
        </w:rPr>
      </w:pPr>
      <w:r>
        <w:rPr>
          <w:rFonts w:hint="eastAsia"/>
          <w:rtl/>
        </w:rPr>
        <w:t>رسول</w:t>
      </w:r>
      <w:r>
        <w:rPr>
          <w:rtl/>
        </w:rPr>
        <w:t xml:space="preserve"> خدا</w:t>
      </w:r>
      <w:r w:rsidR="00CF159F" w:rsidRPr="002604A4">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من</w:t>
      </w:r>
      <w:r>
        <w:rPr>
          <w:rtl/>
        </w:rPr>
        <w:t xml:space="preserve"> علم ولده القرآن، فکأنّما حجّ البيت عشرة آلاف حجة... </w:t>
      </w:r>
      <w:r w:rsidRPr="002604A4">
        <w:rPr>
          <w:rStyle w:val="libFootnotenumChar"/>
          <w:rtl/>
        </w:rPr>
        <w:t>(٢٠٦)</w:t>
      </w:r>
    </w:p>
    <w:p w:rsidR="001F2E2B" w:rsidRDefault="001F2E2B" w:rsidP="001F2E2B">
      <w:pPr>
        <w:pStyle w:val="libNormal"/>
        <w:rPr>
          <w:rtl/>
        </w:rPr>
      </w:pPr>
      <w:r>
        <w:rPr>
          <w:rFonts w:hint="eastAsia"/>
          <w:rtl/>
        </w:rPr>
        <w:t>هر</w:t>
      </w:r>
      <w:r>
        <w:rPr>
          <w:rtl/>
        </w:rPr>
        <w:t xml:space="preserve"> کسى به فرزندش قرآن بياموزد، مانند اين است که ده هزار بار خانه خدا را زيارت کرده باشد.</w:t>
      </w:r>
    </w:p>
    <w:p w:rsidR="001F2E2B" w:rsidRDefault="001F2E2B" w:rsidP="001F2E2B">
      <w:pPr>
        <w:pStyle w:val="libNormal"/>
        <w:rPr>
          <w:rtl/>
        </w:rPr>
      </w:pPr>
      <w:r>
        <w:rPr>
          <w:rFonts w:hint="eastAsia"/>
          <w:rtl/>
        </w:rPr>
        <w:t>قرآن</w:t>
      </w:r>
      <w:r>
        <w:rPr>
          <w:rtl/>
        </w:rPr>
        <w:t xml:space="preserve"> مجيد، در بردارنده برنامه اى کامل براى زندگى بشر در طول تاريخ است؛ زيرا دين مقدس اسلام که بهترين و برترينِ اديان است، بهتر از ديگر اديان، سعادت انسانها را تأمين مى کند:</w:t>
      </w:r>
    </w:p>
    <w:p w:rsidR="001F2E2B" w:rsidRDefault="001F2E2B" w:rsidP="001F2E2B">
      <w:pPr>
        <w:pStyle w:val="libNormal"/>
        <w:rPr>
          <w:rtl/>
        </w:rPr>
      </w:pPr>
      <w:r w:rsidRPr="002604A4">
        <w:rPr>
          <w:rStyle w:val="libAieChar"/>
          <w:rFonts w:hint="eastAsia"/>
          <w:rtl/>
        </w:rPr>
        <w:t>اِنَّ</w:t>
      </w:r>
      <w:r w:rsidRPr="002604A4">
        <w:rPr>
          <w:rStyle w:val="libAieChar"/>
          <w:rtl/>
        </w:rPr>
        <w:t xml:space="preserve"> هذَا الْقُرْانَ يهْدى لِلَّتى هِى اَقْوَمُ.</w:t>
      </w:r>
      <w:r>
        <w:rPr>
          <w:rtl/>
        </w:rPr>
        <w:t xml:space="preserve"> </w:t>
      </w:r>
      <w:r w:rsidRPr="002604A4">
        <w:rPr>
          <w:rStyle w:val="libFootnotenumChar"/>
          <w:rtl/>
        </w:rPr>
        <w:t>(٢٠٧)</w:t>
      </w:r>
    </w:p>
    <w:p w:rsidR="001F2E2B" w:rsidRDefault="001F2E2B" w:rsidP="001F2E2B">
      <w:pPr>
        <w:pStyle w:val="libNormal"/>
        <w:rPr>
          <w:rtl/>
        </w:rPr>
      </w:pPr>
      <w:r>
        <w:rPr>
          <w:rFonts w:hint="eastAsia"/>
          <w:rtl/>
        </w:rPr>
        <w:t>به</w:t>
      </w:r>
      <w:r>
        <w:rPr>
          <w:rtl/>
        </w:rPr>
        <w:t xml:space="preserve"> درستى که اين قرآن انسانها را به آيينى که استوارتر از هر آيين ديگر است، رهنمون مى کند.</w:t>
      </w:r>
    </w:p>
    <w:p w:rsidR="001F2E2B" w:rsidRDefault="001F2E2B" w:rsidP="001F2E2B">
      <w:pPr>
        <w:pStyle w:val="libNormal"/>
        <w:rPr>
          <w:rtl/>
        </w:rPr>
      </w:pPr>
      <w:r>
        <w:rPr>
          <w:rFonts w:hint="eastAsia"/>
          <w:rtl/>
        </w:rPr>
        <w:t>قرآن</w:t>
      </w:r>
      <w:r>
        <w:rPr>
          <w:rtl/>
        </w:rPr>
        <w:t xml:space="preserve"> مجيد، کتابى است هميشگى، و معجزه جاويدان پيامبر اسلام</w:t>
      </w:r>
      <w:r w:rsidR="00CF159F" w:rsidRPr="002604A4">
        <w:rPr>
          <w:rStyle w:val="libAlaemChar"/>
          <w:rtl/>
        </w:rPr>
        <w:t>صلى‌الله‌عليه‌وآله</w:t>
      </w:r>
      <w:r>
        <w:rPr>
          <w:rtl/>
        </w:rPr>
        <w:t xml:space="preserve"> ، محدود به وقت و زمان معينى نيست و تمام نيازها و خواسته هاى بشر و راه رسيدن به سعادت دنيوى و اخروي؛ همچنين اصول اخلاقى و قوانين عملى را به صورت مبسوط بيان نموده است. بر تمام مسلم</w:t>
      </w:r>
      <w:r>
        <w:rPr>
          <w:rFonts w:hint="eastAsia"/>
          <w:rtl/>
        </w:rPr>
        <w:t>انان</w:t>
      </w:r>
      <w:r>
        <w:rPr>
          <w:rtl/>
        </w:rPr>
        <w:t xml:space="preserve"> اهمّيت اين کتاب آسمانى، روشن است و بايد نسبت به آموزش آن در مرحله اوّل و آشنايى با مفاهيم و معانى </w:t>
      </w:r>
      <w:r>
        <w:rPr>
          <w:rtl/>
        </w:rPr>
        <w:lastRenderedPageBreak/>
        <w:t>آن، و تدبّر و تفکر در اين کتاب آسمانى در مراحل بعدى، توجّه بيشترى شود.</w:t>
      </w:r>
    </w:p>
    <w:p w:rsidR="001F2E2B" w:rsidRDefault="001F2E2B" w:rsidP="001F2E2B">
      <w:pPr>
        <w:pStyle w:val="libNormal"/>
        <w:rPr>
          <w:rtl/>
        </w:rPr>
      </w:pPr>
      <w:r>
        <w:rPr>
          <w:rFonts w:hint="eastAsia"/>
          <w:rtl/>
        </w:rPr>
        <w:t>ائمه</w:t>
      </w:r>
      <w:r>
        <w:rPr>
          <w:rtl/>
        </w:rPr>
        <w:t xml:space="preserve"> اطهار </w:t>
      </w:r>
      <w:r w:rsidR="00CF159F" w:rsidRPr="002604A4">
        <w:rPr>
          <w:rStyle w:val="libAlaemChar"/>
          <w:rtl/>
        </w:rPr>
        <w:t>عليهم‌السلام</w:t>
      </w:r>
      <w:r>
        <w:rPr>
          <w:rtl/>
        </w:rPr>
        <w:t xml:space="preserve"> انسانها را به تعليم و تعلّم، تشويق نموده اند تا اين تعليم، وسيله اى باشد براى آن هدف اصلي؛ يعنى هدايت انسانها به صراط مستقيم و برخوردارى از عزّت و سعادت دنيا و آخرت.</w:t>
      </w:r>
    </w:p>
    <w:p w:rsidR="001F2E2B" w:rsidRDefault="002604A4" w:rsidP="001F2E2B">
      <w:pPr>
        <w:pStyle w:val="libNormal"/>
        <w:rPr>
          <w:rtl/>
        </w:rPr>
      </w:pPr>
      <w:r>
        <w:rPr>
          <w:rtl/>
        </w:rPr>
        <w:br w:type="page"/>
      </w:r>
    </w:p>
    <w:p w:rsidR="001F2E2B" w:rsidRDefault="001F2E2B" w:rsidP="002604A4">
      <w:pPr>
        <w:pStyle w:val="Heading3"/>
        <w:rPr>
          <w:rtl/>
        </w:rPr>
      </w:pPr>
      <w:bookmarkStart w:id="99" w:name="_Toc21463609"/>
      <w:r>
        <w:rPr>
          <w:rFonts w:hint="eastAsia"/>
          <w:rtl/>
        </w:rPr>
        <w:t>رواياتى</w:t>
      </w:r>
      <w:r>
        <w:rPr>
          <w:rtl/>
        </w:rPr>
        <w:t xml:space="preserve"> چند درباره يادگيرى قرآن</w:t>
      </w:r>
      <w:bookmarkEnd w:id="99"/>
    </w:p>
    <w:p w:rsidR="001F2E2B" w:rsidRDefault="001F2E2B" w:rsidP="001F2E2B">
      <w:pPr>
        <w:pStyle w:val="libNormal"/>
        <w:rPr>
          <w:rtl/>
        </w:rPr>
      </w:pPr>
      <w:r>
        <w:rPr>
          <w:rtl/>
        </w:rPr>
        <w:t>١ - عن معاذ قال: سمعت رسول الله</w:t>
      </w:r>
      <w:r w:rsidR="00CF159F" w:rsidRPr="002604A4">
        <w:rPr>
          <w:rStyle w:val="libAlaemChar"/>
          <w:rtl/>
        </w:rPr>
        <w:t>صلى‌الله‌عليه‌وآله</w:t>
      </w:r>
      <w:r>
        <w:rPr>
          <w:rtl/>
        </w:rPr>
        <w:t xml:space="preserve"> ، يقول: ما من رجل علّم ولده القرآن الاّ توجّ اللّه أبويه يوم القيامة تاج الملک، و کيسا حلّتين لم يرالناس مثلهما. </w:t>
      </w:r>
      <w:r w:rsidRPr="002604A4">
        <w:rPr>
          <w:rStyle w:val="libFootnotenumChar"/>
          <w:rtl/>
        </w:rPr>
        <w:t>(٢٠٨)</w:t>
      </w:r>
    </w:p>
    <w:p w:rsidR="001F2E2B" w:rsidRDefault="001F2E2B" w:rsidP="001F2E2B">
      <w:pPr>
        <w:pStyle w:val="libNormal"/>
        <w:rPr>
          <w:rtl/>
        </w:rPr>
      </w:pPr>
      <w:r>
        <w:rPr>
          <w:rFonts w:hint="eastAsia"/>
          <w:rtl/>
        </w:rPr>
        <w:t>از</w:t>
      </w:r>
      <w:r>
        <w:rPr>
          <w:rtl/>
        </w:rPr>
        <w:t xml:space="preserve"> معاذ روايت شده است که گفت: از پيامبر خدا</w:t>
      </w:r>
      <w:r w:rsidR="00CF159F" w:rsidRPr="002604A4">
        <w:rPr>
          <w:rStyle w:val="libAlaemChar"/>
          <w:rtl/>
        </w:rPr>
        <w:t>صلى‌الله‌عليه‌وآله</w:t>
      </w:r>
      <w:r>
        <w:rPr>
          <w:rtl/>
        </w:rPr>
        <w:t xml:space="preserve"> شنيدم که فرمود: هر کسى به فرزندش قرآن تعليم دهد، خداوند متعال در قيامت، والدين او را به تاج پادشاهى تاجدار مى کند و بر آن دو، جامه اى مى پوشاند که هيچ کسى مثل آنها را نديده است.</w:t>
      </w:r>
    </w:p>
    <w:p w:rsidR="001F2E2B" w:rsidRDefault="001F2E2B" w:rsidP="001F2E2B">
      <w:pPr>
        <w:pStyle w:val="libNormal"/>
        <w:rPr>
          <w:rtl/>
        </w:rPr>
      </w:pPr>
      <w:r>
        <w:rPr>
          <w:rtl/>
        </w:rPr>
        <w:t>٢ - عن على</w:t>
      </w:r>
      <w:r w:rsidR="00CF159F" w:rsidRPr="002604A4">
        <w:rPr>
          <w:rStyle w:val="libAlaemChar"/>
          <w:rtl/>
        </w:rPr>
        <w:t>عليه‌السلام</w:t>
      </w:r>
      <w:r>
        <w:rPr>
          <w:rtl/>
        </w:rPr>
        <w:t xml:space="preserve"> : انّ النّبى</w:t>
      </w:r>
      <w:r w:rsidR="00CF159F" w:rsidRPr="002604A4">
        <w:rPr>
          <w:rStyle w:val="libAlaemChar"/>
          <w:rtl/>
        </w:rPr>
        <w:t>صلى‌الله‌عليه‌وآله</w:t>
      </w:r>
      <w:r>
        <w:rPr>
          <w:rtl/>
        </w:rPr>
        <w:t xml:space="preserve"> قال: خيارکم من تعلّم القرآن و علّمه. </w:t>
      </w:r>
      <w:r w:rsidRPr="002604A4">
        <w:rPr>
          <w:rStyle w:val="libFootnotenumChar"/>
          <w:rtl/>
        </w:rPr>
        <w:t>(٢٠٩)</w:t>
      </w:r>
    </w:p>
    <w:p w:rsidR="001F2E2B" w:rsidRDefault="001F2E2B" w:rsidP="001F2E2B">
      <w:pPr>
        <w:pStyle w:val="libNormal"/>
        <w:rPr>
          <w:rtl/>
        </w:rPr>
      </w:pPr>
      <w:r>
        <w:rPr>
          <w:rFonts w:hint="eastAsia"/>
          <w:rtl/>
        </w:rPr>
        <w:t>اميرالمؤمنين</w:t>
      </w:r>
      <w:r w:rsidR="00CF159F" w:rsidRPr="002604A4">
        <w:rPr>
          <w:rStyle w:val="libAlaemChar"/>
          <w:rtl/>
        </w:rPr>
        <w:t>عليه‌السلام</w:t>
      </w:r>
      <w:r>
        <w:rPr>
          <w:rtl/>
        </w:rPr>
        <w:t xml:space="preserve"> روايت کرده است که پيامبر خدا</w:t>
      </w:r>
      <w:r w:rsidR="00CF159F" w:rsidRPr="002604A4">
        <w:rPr>
          <w:rStyle w:val="libAlaemChar"/>
          <w:rtl/>
        </w:rPr>
        <w:t>صلى‌الله‌عليه‌وآله</w:t>
      </w:r>
      <w:r>
        <w:rPr>
          <w:rtl/>
        </w:rPr>
        <w:t xml:space="preserve"> فرمود: بهترين شما کسى است که قرآن را ياد بگيرد و به ديگران ياد بدهد.</w:t>
      </w:r>
    </w:p>
    <w:p w:rsidR="001F2E2B" w:rsidRDefault="001F2E2B" w:rsidP="001F2E2B">
      <w:pPr>
        <w:pStyle w:val="libNormal"/>
        <w:rPr>
          <w:rtl/>
        </w:rPr>
      </w:pPr>
      <w:r>
        <w:rPr>
          <w:rtl/>
        </w:rPr>
        <w:t>٣ - عن النّبى</w:t>
      </w:r>
      <w:r w:rsidR="00CF159F" w:rsidRPr="002604A4">
        <w:rPr>
          <w:rStyle w:val="libAlaemChar"/>
          <w:rtl/>
        </w:rPr>
        <w:t>صلى‌الله‌عليه‌وآله</w:t>
      </w:r>
      <w:r>
        <w:rPr>
          <w:rtl/>
        </w:rPr>
        <w:t xml:space="preserve"> قال: أفضل العبادة قرائة القرآن. </w:t>
      </w:r>
      <w:r w:rsidRPr="002604A4">
        <w:rPr>
          <w:rStyle w:val="libFootnotenumChar"/>
          <w:rtl/>
        </w:rPr>
        <w:t>(٢١٠)</w:t>
      </w:r>
    </w:p>
    <w:p w:rsidR="001F2E2B" w:rsidRDefault="001F2E2B" w:rsidP="001F2E2B">
      <w:pPr>
        <w:pStyle w:val="libNormal"/>
        <w:rPr>
          <w:rtl/>
        </w:rPr>
      </w:pPr>
      <w:r>
        <w:rPr>
          <w:rFonts w:hint="eastAsia"/>
          <w:rtl/>
        </w:rPr>
        <w:t>پيامبر</w:t>
      </w:r>
      <w:r>
        <w:rPr>
          <w:rtl/>
        </w:rPr>
        <w:t xml:space="preserve"> خدا</w:t>
      </w:r>
      <w:r w:rsidR="00CF159F" w:rsidRPr="002604A4">
        <w:rPr>
          <w:rStyle w:val="libAlaemChar"/>
          <w:rtl/>
        </w:rPr>
        <w:t>صلى‌الله‌عليه‌وآله</w:t>
      </w:r>
      <w:r>
        <w:rPr>
          <w:rtl/>
        </w:rPr>
        <w:t xml:space="preserve"> مى فرمايد: بهترين عبادت، خواندن قرآن است.</w:t>
      </w:r>
    </w:p>
    <w:p w:rsidR="001F2E2B" w:rsidRDefault="001F2E2B" w:rsidP="001F2E2B">
      <w:pPr>
        <w:pStyle w:val="libNormal"/>
        <w:rPr>
          <w:rtl/>
        </w:rPr>
      </w:pPr>
      <w:r>
        <w:rPr>
          <w:rtl/>
        </w:rPr>
        <w:t>٤ - عن أبى عبدالله</w:t>
      </w:r>
      <w:r w:rsidR="00CF159F" w:rsidRPr="002604A4">
        <w:rPr>
          <w:rStyle w:val="libAlaemChar"/>
          <w:rtl/>
        </w:rPr>
        <w:t>عليه‌السلام</w:t>
      </w:r>
      <w:r>
        <w:rPr>
          <w:rtl/>
        </w:rPr>
        <w:t xml:space="preserve"> قال: ينبغى للمؤمن أن لايموت حتّى يتعلّم القرآن، أو يکون فى تعليمه. </w:t>
      </w:r>
      <w:r w:rsidRPr="002604A4">
        <w:rPr>
          <w:rStyle w:val="libFootnotenumChar"/>
          <w:rtl/>
        </w:rPr>
        <w:t>(٢١١)</w:t>
      </w:r>
    </w:p>
    <w:p w:rsidR="001F2E2B" w:rsidRDefault="001F2E2B" w:rsidP="001F2E2B">
      <w:pPr>
        <w:pStyle w:val="libNormal"/>
        <w:rPr>
          <w:rtl/>
        </w:rPr>
      </w:pPr>
      <w:r>
        <w:rPr>
          <w:rFonts w:hint="eastAsia"/>
          <w:rtl/>
        </w:rPr>
        <w:t>امام</w:t>
      </w:r>
      <w:r>
        <w:rPr>
          <w:rtl/>
        </w:rPr>
        <w:t xml:space="preserve"> صادق</w:t>
      </w:r>
      <w:r w:rsidR="00CF159F" w:rsidRPr="002604A4">
        <w:rPr>
          <w:rStyle w:val="libAlaemChar"/>
          <w:rtl/>
        </w:rPr>
        <w:t>عليه‌السلام</w:t>
      </w:r>
      <w:r>
        <w:rPr>
          <w:rtl/>
        </w:rPr>
        <w:t xml:space="preserve"> مى فرمايد: سزاوار است که مؤمن هنگام مرگ، يا در حال ياد گرفتن قرآن و يا در حال ياد دادن آن باشد.</w:t>
      </w:r>
    </w:p>
    <w:p w:rsidR="001F2E2B" w:rsidRDefault="001F2E2B" w:rsidP="001F2E2B">
      <w:pPr>
        <w:pStyle w:val="libNormal"/>
        <w:rPr>
          <w:rtl/>
        </w:rPr>
      </w:pPr>
      <w:r>
        <w:rPr>
          <w:rtl/>
        </w:rPr>
        <w:t>٥ - عن أميرالمؤمنين</w:t>
      </w:r>
      <w:r w:rsidR="00CF159F" w:rsidRPr="002604A4">
        <w:rPr>
          <w:rStyle w:val="libAlaemChar"/>
          <w:rtl/>
        </w:rPr>
        <w:t>عليه‌السلام</w:t>
      </w:r>
      <w:r>
        <w:rPr>
          <w:rtl/>
        </w:rPr>
        <w:t xml:space="preserve"> انّه قال: و تعلّموا القرآن فانّه ربيع القلوب، و استشفعوا بنوره فانّه شفاء الصّدور، و أحسنوا تلاوته فانّه أنفع. </w:t>
      </w:r>
      <w:r w:rsidRPr="002604A4">
        <w:rPr>
          <w:rStyle w:val="libFootnotenumChar"/>
          <w:rtl/>
        </w:rPr>
        <w:t>(٢١٢)</w:t>
      </w:r>
    </w:p>
    <w:p w:rsidR="001F2E2B" w:rsidRDefault="001F2E2B" w:rsidP="001F2E2B">
      <w:pPr>
        <w:pStyle w:val="libNormal"/>
        <w:rPr>
          <w:rtl/>
        </w:rPr>
      </w:pPr>
      <w:r>
        <w:rPr>
          <w:rFonts w:hint="eastAsia"/>
          <w:rtl/>
        </w:rPr>
        <w:t>على</w:t>
      </w:r>
      <w:r w:rsidR="00CF159F" w:rsidRPr="002604A4">
        <w:rPr>
          <w:rStyle w:val="libAlaemChar"/>
          <w:rtl/>
        </w:rPr>
        <w:t>عليه‌السلام</w:t>
      </w:r>
      <w:r>
        <w:rPr>
          <w:rtl/>
        </w:rPr>
        <w:t xml:space="preserve"> مى فرمايد: قرآن را ياد بگيريد که بهار دلهاست، و نيکو آن را تلاوت کنيد که سودمندترين چيز براى شما قرآن است.</w:t>
      </w:r>
    </w:p>
    <w:p w:rsidR="001F2E2B" w:rsidRDefault="001F2E2B" w:rsidP="001F2E2B">
      <w:pPr>
        <w:pStyle w:val="libNormal"/>
        <w:rPr>
          <w:rtl/>
        </w:rPr>
      </w:pPr>
      <w:r>
        <w:rPr>
          <w:rFonts w:hint="eastAsia"/>
          <w:rtl/>
        </w:rPr>
        <w:lastRenderedPageBreak/>
        <w:t>اينها</w:t>
      </w:r>
      <w:r>
        <w:rPr>
          <w:rtl/>
        </w:rPr>
        <w:t xml:space="preserve"> نمونه هايى بود از رواياتى که درباره فراگيرى قرآن وارد شده بود و بعد از فراگيرى قرآن که همه ما، مخصوصاً والدين، در اين امر وظيفه سنگينى بر عهده داريم و بايد به قرائت آن، اهمّيت داد. در روايتى از امام صادق</w:t>
      </w:r>
      <w:r w:rsidR="00CF159F" w:rsidRPr="002604A4">
        <w:rPr>
          <w:rStyle w:val="libAlaemChar"/>
          <w:rtl/>
        </w:rPr>
        <w:t>عليه‌السلام</w:t>
      </w:r>
      <w:r>
        <w:rPr>
          <w:rtl/>
        </w:rPr>
        <w:t xml:space="preserve"> آمده است:</w:t>
      </w:r>
    </w:p>
    <w:p w:rsidR="001F2E2B" w:rsidRDefault="001F2E2B" w:rsidP="001F2E2B">
      <w:pPr>
        <w:pStyle w:val="libNormal"/>
        <w:rPr>
          <w:rtl/>
        </w:rPr>
      </w:pPr>
      <w:r>
        <w:rPr>
          <w:rFonts w:hint="eastAsia"/>
          <w:rtl/>
        </w:rPr>
        <w:t>قرائة</w:t>
      </w:r>
      <w:r>
        <w:rPr>
          <w:rtl/>
        </w:rPr>
        <w:t xml:space="preserve"> القرآن فى المصحف تخفف العذاب عن الوالدين و لو کانا کافرين. </w:t>
      </w:r>
      <w:r w:rsidRPr="002604A4">
        <w:rPr>
          <w:rStyle w:val="libFootnotenumChar"/>
          <w:rtl/>
        </w:rPr>
        <w:t>(٢١٣)</w:t>
      </w:r>
    </w:p>
    <w:p w:rsidR="001F2E2B" w:rsidRDefault="001F2E2B" w:rsidP="001F2E2B">
      <w:pPr>
        <w:pStyle w:val="libNormal"/>
        <w:rPr>
          <w:rtl/>
        </w:rPr>
      </w:pPr>
      <w:r>
        <w:rPr>
          <w:rFonts w:hint="eastAsia"/>
          <w:rtl/>
        </w:rPr>
        <w:t>خواندن</w:t>
      </w:r>
      <w:r>
        <w:rPr>
          <w:rtl/>
        </w:rPr>
        <w:t xml:space="preserve"> قرآن از روى آن، عذابِ پدر و مادر را سبک مى کند، اگر چه آنها کافر باشند.</w:t>
      </w:r>
    </w:p>
    <w:p w:rsidR="001F2E2B" w:rsidRDefault="002604A4" w:rsidP="001F2E2B">
      <w:pPr>
        <w:pStyle w:val="libNormal"/>
        <w:rPr>
          <w:rtl/>
        </w:rPr>
      </w:pPr>
      <w:r>
        <w:rPr>
          <w:rtl/>
        </w:rPr>
        <w:br w:type="page"/>
      </w:r>
    </w:p>
    <w:p w:rsidR="001F2E2B" w:rsidRDefault="001F2E2B" w:rsidP="002604A4">
      <w:pPr>
        <w:pStyle w:val="Heading3"/>
        <w:rPr>
          <w:rtl/>
        </w:rPr>
      </w:pPr>
      <w:bookmarkStart w:id="100" w:name="_Toc21463610"/>
      <w:r>
        <w:rPr>
          <w:rFonts w:hint="eastAsia"/>
          <w:rtl/>
        </w:rPr>
        <w:t>فراهم</w:t>
      </w:r>
      <w:r>
        <w:rPr>
          <w:rtl/>
        </w:rPr>
        <w:t xml:space="preserve"> کردن مقدمات ازدواج</w:t>
      </w:r>
      <w:bookmarkEnd w:id="100"/>
    </w:p>
    <w:p w:rsidR="001F2E2B" w:rsidRDefault="001F2E2B" w:rsidP="001F2E2B">
      <w:pPr>
        <w:pStyle w:val="libNormal"/>
        <w:rPr>
          <w:rtl/>
        </w:rPr>
      </w:pPr>
      <w:r>
        <w:rPr>
          <w:rFonts w:hint="eastAsia"/>
          <w:rtl/>
        </w:rPr>
        <w:t>از</w:t>
      </w:r>
      <w:r>
        <w:rPr>
          <w:rtl/>
        </w:rPr>
        <w:t xml:space="preserve"> جمله حقوق فرزند بر پدر و مادر، آن است که هنگامى که فرزند به سنّ بلوغ رسيد، همسر شايسته و مناسبى براى او انتخاب کنند: </w:t>
      </w:r>
      <w:r w:rsidRPr="002604A4">
        <w:rPr>
          <w:rStyle w:val="libAieChar"/>
          <w:rtl/>
        </w:rPr>
        <w:t>«... و يزوجه اذا بلغ».</w:t>
      </w:r>
    </w:p>
    <w:p w:rsidR="001F2E2B" w:rsidRDefault="001F2E2B" w:rsidP="001F2E2B">
      <w:pPr>
        <w:pStyle w:val="libNormal"/>
        <w:rPr>
          <w:rtl/>
        </w:rPr>
      </w:pPr>
      <w:r>
        <w:rPr>
          <w:rFonts w:hint="eastAsia"/>
          <w:rtl/>
        </w:rPr>
        <w:t>وقتى</w:t>
      </w:r>
      <w:r>
        <w:rPr>
          <w:rtl/>
        </w:rPr>
        <w:t xml:space="preserve"> فرزند دوران طفوليت خود را گذراند و به سنّ بلوغ و جوانى رسيد، معلوم است که غرائز در او شکفته مى شود و يکى از غرائز، غريزه جنسى است که هر جوانى به جنس مخالف خود علاقه مند مى شود. وجود غرائز، آن هم غريزه شهوت در وجود هر کس، امرى طبيعى است و در تمام افراد</w:t>
      </w:r>
      <w:r>
        <w:rPr>
          <w:rFonts w:hint="eastAsia"/>
          <w:rtl/>
        </w:rPr>
        <w:t>،</w:t>
      </w:r>
      <w:r>
        <w:rPr>
          <w:rtl/>
        </w:rPr>
        <w:t xml:space="preserve"> اين غريزه وجود دارد و هر کسى بايد به طريقى آن را ارضا کند.</w:t>
      </w:r>
    </w:p>
    <w:p w:rsidR="001F2E2B" w:rsidRDefault="001F2E2B" w:rsidP="001F2E2B">
      <w:pPr>
        <w:pStyle w:val="libNormal"/>
        <w:rPr>
          <w:rtl/>
        </w:rPr>
      </w:pPr>
      <w:r>
        <w:rPr>
          <w:rFonts w:hint="eastAsia"/>
          <w:rtl/>
        </w:rPr>
        <w:t>دين</w:t>
      </w:r>
      <w:r>
        <w:rPr>
          <w:rtl/>
        </w:rPr>
        <w:t xml:space="preserve"> مبين اسلام با دعوت به ازدواج، مردم را از لغزش نجات داده است و اگر پدر و مادر به اين امر مهم توجّه نکنند و در راه ايجاد تسهيلات براى ازدواج جوانِ خود تلاش نکنند، ممکن است که دچار فحشا و بى عفّتى شود و به حيثيت و شخصيت خود و خانواده، لطمه وارد سازد. لذا </w:t>
      </w:r>
      <w:r>
        <w:rPr>
          <w:rFonts w:hint="eastAsia"/>
          <w:rtl/>
        </w:rPr>
        <w:t>چاره</w:t>
      </w:r>
      <w:r>
        <w:rPr>
          <w:rtl/>
        </w:rPr>
        <w:t xml:space="preserve"> کار، همان ازدواج است که در اسلام درباره آن توصيه هاى زيادى شده است. پيامبر</w:t>
      </w:r>
      <w:r w:rsidR="00CF159F" w:rsidRPr="00AE1495">
        <w:rPr>
          <w:rStyle w:val="libAlaemChar"/>
          <w:rtl/>
        </w:rPr>
        <w:t>صلى‌الله‌عليه‌وآله</w:t>
      </w:r>
      <w:r>
        <w:rPr>
          <w:rtl/>
        </w:rPr>
        <w:t xml:space="preserve"> فرمود:</w:t>
      </w:r>
    </w:p>
    <w:p w:rsidR="001F2E2B" w:rsidRDefault="001F2E2B" w:rsidP="001F2E2B">
      <w:pPr>
        <w:pStyle w:val="libNormal"/>
        <w:rPr>
          <w:rtl/>
        </w:rPr>
      </w:pPr>
      <w:r>
        <w:rPr>
          <w:rFonts w:hint="eastAsia"/>
          <w:rtl/>
        </w:rPr>
        <w:t>خيار</w:t>
      </w:r>
      <w:r>
        <w:rPr>
          <w:rtl/>
        </w:rPr>
        <w:t xml:space="preserve"> امّتى المتأهلون و شرار أمّتى العزاب. </w:t>
      </w:r>
      <w:r w:rsidRPr="00AE1495">
        <w:rPr>
          <w:rStyle w:val="libFootnotenumChar"/>
          <w:rtl/>
        </w:rPr>
        <w:t>(٢١٤)</w:t>
      </w:r>
    </w:p>
    <w:p w:rsidR="001F2E2B" w:rsidRDefault="001F2E2B" w:rsidP="001F2E2B">
      <w:pPr>
        <w:pStyle w:val="libNormal"/>
        <w:rPr>
          <w:rtl/>
        </w:rPr>
      </w:pPr>
      <w:r>
        <w:rPr>
          <w:rFonts w:hint="eastAsia"/>
          <w:rtl/>
        </w:rPr>
        <w:t>نيکان</w:t>
      </w:r>
      <w:r>
        <w:rPr>
          <w:rtl/>
        </w:rPr>
        <w:t xml:space="preserve"> امّت من، کسانى هستند که ازدواج کرده اند و بدان امّت من، عَزَبها هستند.</w:t>
      </w:r>
    </w:p>
    <w:p w:rsidR="001F2E2B" w:rsidRDefault="001F2E2B" w:rsidP="001F2E2B">
      <w:pPr>
        <w:pStyle w:val="libNormal"/>
        <w:rPr>
          <w:rtl/>
        </w:rPr>
      </w:pPr>
      <w:r>
        <w:rPr>
          <w:rFonts w:hint="eastAsia"/>
          <w:rtl/>
        </w:rPr>
        <w:t>حضرت</w:t>
      </w:r>
      <w:r>
        <w:rPr>
          <w:rtl/>
        </w:rPr>
        <w:t xml:space="preserve"> على</w:t>
      </w:r>
      <w:r w:rsidR="00CF159F" w:rsidRPr="00AE1495">
        <w:rPr>
          <w:rStyle w:val="libAlaemChar"/>
          <w:rtl/>
        </w:rPr>
        <w:t>عليه‌السلام</w:t>
      </w:r>
      <w:r w:rsidRPr="00AE1495">
        <w:rPr>
          <w:rStyle w:val="libAlaemChar"/>
          <w:rtl/>
        </w:rPr>
        <w:t xml:space="preserve"> </w:t>
      </w:r>
      <w:r>
        <w:rPr>
          <w:rtl/>
        </w:rPr>
        <w:t>فرموده است:</w:t>
      </w:r>
    </w:p>
    <w:p w:rsidR="001F2E2B" w:rsidRDefault="001F2E2B" w:rsidP="001F2E2B">
      <w:pPr>
        <w:pStyle w:val="libNormal"/>
        <w:rPr>
          <w:rtl/>
        </w:rPr>
      </w:pPr>
      <w:r>
        <w:rPr>
          <w:rFonts w:hint="eastAsia"/>
          <w:rtl/>
        </w:rPr>
        <w:t>لم</w:t>
      </w:r>
      <w:r>
        <w:rPr>
          <w:rtl/>
        </w:rPr>
        <w:t xml:space="preserve"> يکن أحد من أصحاب رسول الله</w:t>
      </w:r>
      <w:r w:rsidR="00CF159F" w:rsidRPr="00AE1495">
        <w:rPr>
          <w:rStyle w:val="libAlaemChar"/>
          <w:rtl/>
        </w:rPr>
        <w:t>صلى‌الله‌عليه‌وآله</w:t>
      </w:r>
      <w:r>
        <w:rPr>
          <w:rtl/>
        </w:rPr>
        <w:t xml:space="preserve"> تزوّج الاّ قال رسول اللّه کمل دينه.</w:t>
      </w:r>
    </w:p>
    <w:p w:rsidR="001F2E2B" w:rsidRDefault="001F2E2B" w:rsidP="001F2E2B">
      <w:pPr>
        <w:pStyle w:val="libNormal"/>
        <w:rPr>
          <w:rtl/>
        </w:rPr>
      </w:pPr>
      <w:r>
        <w:rPr>
          <w:rFonts w:hint="eastAsia"/>
          <w:rtl/>
        </w:rPr>
        <w:t>هر</w:t>
      </w:r>
      <w:r>
        <w:rPr>
          <w:rtl/>
        </w:rPr>
        <w:t xml:space="preserve"> کدام از اصحاب پيغمبر که ازدواج مى کردند، رسول خدا</w:t>
      </w:r>
      <w:r w:rsidR="00CF159F" w:rsidRPr="00AE1495">
        <w:rPr>
          <w:rStyle w:val="libAlaemChar"/>
          <w:rtl/>
        </w:rPr>
        <w:t>صلى‌الله‌عليه‌وآله</w:t>
      </w:r>
      <w:r>
        <w:rPr>
          <w:rtl/>
        </w:rPr>
        <w:t xml:space="preserve"> مى فرمود: دينش کامل شد.</w:t>
      </w:r>
    </w:p>
    <w:p w:rsidR="001F2E2B" w:rsidRDefault="001F2E2B" w:rsidP="001F2E2B">
      <w:pPr>
        <w:pStyle w:val="libNormal"/>
        <w:rPr>
          <w:rtl/>
        </w:rPr>
      </w:pPr>
      <w:r>
        <w:rPr>
          <w:rFonts w:hint="eastAsia"/>
          <w:rtl/>
        </w:rPr>
        <w:t>در</w:t>
      </w:r>
      <w:r>
        <w:rPr>
          <w:rtl/>
        </w:rPr>
        <w:t xml:space="preserve"> روايت ديگرى از على</w:t>
      </w:r>
      <w:r w:rsidR="00CF159F" w:rsidRPr="00AE1495">
        <w:rPr>
          <w:rStyle w:val="libAlaemChar"/>
          <w:rtl/>
        </w:rPr>
        <w:t>عليه‌السلام</w:t>
      </w:r>
      <w:r>
        <w:rPr>
          <w:rtl/>
        </w:rPr>
        <w:t xml:space="preserve"> آمده است:</w:t>
      </w:r>
    </w:p>
    <w:p w:rsidR="001F2E2B" w:rsidRDefault="001F2E2B" w:rsidP="001F2E2B">
      <w:pPr>
        <w:pStyle w:val="libNormal"/>
        <w:rPr>
          <w:rtl/>
        </w:rPr>
      </w:pPr>
      <w:r>
        <w:rPr>
          <w:rFonts w:hint="eastAsia"/>
          <w:rtl/>
        </w:rPr>
        <w:lastRenderedPageBreak/>
        <w:t>تزوّجوا</w:t>
      </w:r>
      <w:r>
        <w:rPr>
          <w:rtl/>
        </w:rPr>
        <w:t xml:space="preserve"> فانّ التزويج سنّة رسول الله</w:t>
      </w:r>
      <w:r w:rsidR="00CF159F" w:rsidRPr="00AE1495">
        <w:rPr>
          <w:rStyle w:val="libAlaemChar"/>
          <w:rtl/>
        </w:rPr>
        <w:t>صلى‌الله‌عليه‌وآله</w:t>
      </w:r>
      <w:r>
        <w:rPr>
          <w:rtl/>
        </w:rPr>
        <w:t xml:space="preserve"> ، فانّه کان يقول: من کان يحبّ أن يتّبع سنّتى فان من سنّتى التزويج الحديث. </w:t>
      </w:r>
      <w:r w:rsidRPr="00AE1495">
        <w:rPr>
          <w:rStyle w:val="libFootnotenumChar"/>
          <w:rtl/>
        </w:rPr>
        <w:t>(٢١٥)</w:t>
      </w:r>
    </w:p>
    <w:p w:rsidR="001F2E2B" w:rsidRDefault="001F2E2B" w:rsidP="001F2E2B">
      <w:pPr>
        <w:pStyle w:val="libNormal"/>
        <w:rPr>
          <w:rtl/>
        </w:rPr>
      </w:pPr>
      <w:r>
        <w:rPr>
          <w:rFonts w:hint="eastAsia"/>
          <w:rtl/>
        </w:rPr>
        <w:t>ازدواج</w:t>
      </w:r>
      <w:r>
        <w:rPr>
          <w:rtl/>
        </w:rPr>
        <w:t xml:space="preserve"> کنيد؛ زيرا ازدواج، از سنّت رسول خداست و پيامبر اسلام</w:t>
      </w:r>
      <w:r w:rsidR="00CF159F" w:rsidRPr="00AE1495">
        <w:rPr>
          <w:rStyle w:val="libAlaemChar"/>
          <w:rtl/>
        </w:rPr>
        <w:t>صلى‌الله‌عليه‌وآله</w:t>
      </w:r>
      <w:r w:rsidRPr="00AE1495">
        <w:rPr>
          <w:rStyle w:val="libAlaemChar"/>
          <w:rtl/>
        </w:rPr>
        <w:t xml:space="preserve"> </w:t>
      </w:r>
      <w:r>
        <w:rPr>
          <w:rtl/>
        </w:rPr>
        <w:t>مى فرمود: هر کسى که دوست دارد پيرو سنّت من باشد، از سنّت من، ازدواج است.</w:t>
      </w:r>
    </w:p>
    <w:p w:rsidR="001F2E2B" w:rsidRDefault="001F2E2B" w:rsidP="001F2E2B">
      <w:pPr>
        <w:pStyle w:val="libNormal"/>
        <w:rPr>
          <w:rtl/>
        </w:rPr>
      </w:pPr>
      <w:r>
        <w:rPr>
          <w:rFonts w:hint="eastAsia"/>
          <w:rtl/>
        </w:rPr>
        <w:t>پيامبر</w:t>
      </w:r>
      <w:r w:rsidR="00CF159F" w:rsidRPr="00AE1495">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من</w:t>
      </w:r>
      <w:r>
        <w:rPr>
          <w:rtl/>
        </w:rPr>
        <w:t xml:space="preserve"> تزوّج أحرز نصف دينه. </w:t>
      </w:r>
      <w:r w:rsidRPr="00AE1495">
        <w:rPr>
          <w:rStyle w:val="libFootnotenumChar"/>
          <w:rtl/>
        </w:rPr>
        <w:t>(٢١٦)</w:t>
      </w:r>
    </w:p>
    <w:p w:rsidR="001F2E2B" w:rsidRDefault="001F2E2B" w:rsidP="001F2E2B">
      <w:pPr>
        <w:pStyle w:val="libNormal"/>
        <w:rPr>
          <w:rtl/>
        </w:rPr>
      </w:pPr>
      <w:r>
        <w:rPr>
          <w:rFonts w:hint="eastAsia"/>
          <w:rtl/>
        </w:rPr>
        <w:t>هر</w:t>
      </w:r>
      <w:r>
        <w:rPr>
          <w:rtl/>
        </w:rPr>
        <w:t xml:space="preserve"> کسى که ازدواج کند، نصف دين خود را به دست آورده است.</w:t>
      </w:r>
    </w:p>
    <w:p w:rsidR="001F2E2B" w:rsidRDefault="001F2E2B" w:rsidP="001F2E2B">
      <w:pPr>
        <w:pStyle w:val="libNormal"/>
        <w:rPr>
          <w:rtl/>
        </w:rPr>
      </w:pPr>
      <w:r>
        <w:rPr>
          <w:rFonts w:hint="eastAsia"/>
          <w:rtl/>
        </w:rPr>
        <w:t>امام</w:t>
      </w:r>
      <w:r>
        <w:rPr>
          <w:rtl/>
        </w:rPr>
        <w:t xml:space="preserve"> صادق</w:t>
      </w:r>
      <w:r w:rsidR="00CF159F" w:rsidRPr="00AE1495">
        <w:rPr>
          <w:rStyle w:val="libAlaemChar"/>
          <w:rtl/>
        </w:rPr>
        <w:t>عليه‌السلام</w:t>
      </w:r>
      <w:r w:rsidRPr="00AE1495">
        <w:rPr>
          <w:rStyle w:val="libAlaemChar"/>
          <w:rtl/>
        </w:rPr>
        <w:t xml:space="preserve"> </w:t>
      </w:r>
      <w:r>
        <w:rPr>
          <w:rtl/>
        </w:rPr>
        <w:t>مى فرمايد:</w:t>
      </w:r>
    </w:p>
    <w:p w:rsidR="001F2E2B" w:rsidRDefault="001F2E2B" w:rsidP="001F2E2B">
      <w:pPr>
        <w:pStyle w:val="libNormal"/>
        <w:rPr>
          <w:rtl/>
        </w:rPr>
      </w:pPr>
      <w:r>
        <w:rPr>
          <w:rFonts w:hint="eastAsia"/>
          <w:rtl/>
        </w:rPr>
        <w:t>رکعتان</w:t>
      </w:r>
      <w:r>
        <w:rPr>
          <w:rtl/>
        </w:rPr>
        <w:t xml:space="preserve"> يصلّيهما المتزوّج أفضل من سبعين رکعة يصلّيها أعزب.</w:t>
      </w:r>
    </w:p>
    <w:p w:rsidR="001F2E2B" w:rsidRDefault="001F2E2B" w:rsidP="001F2E2B">
      <w:pPr>
        <w:pStyle w:val="libNormal"/>
        <w:rPr>
          <w:rtl/>
        </w:rPr>
      </w:pPr>
      <w:r>
        <w:rPr>
          <w:rFonts w:hint="eastAsia"/>
          <w:rtl/>
        </w:rPr>
        <w:t>دو</w:t>
      </w:r>
      <w:r>
        <w:rPr>
          <w:rtl/>
        </w:rPr>
        <w:t xml:space="preserve"> رکعت نماز شخص متأهل، بهتر است از هفتاد رکعت نماز که نمازگزارِ مجرّد به جا مى آورد.</w:t>
      </w:r>
    </w:p>
    <w:p w:rsidR="001F2E2B" w:rsidRDefault="001F2E2B" w:rsidP="001F2E2B">
      <w:pPr>
        <w:pStyle w:val="libNormal"/>
        <w:rPr>
          <w:rtl/>
        </w:rPr>
      </w:pPr>
      <w:r>
        <w:rPr>
          <w:rFonts w:hint="eastAsia"/>
          <w:rtl/>
        </w:rPr>
        <w:t>از</w:t>
      </w:r>
      <w:r>
        <w:rPr>
          <w:rtl/>
        </w:rPr>
        <w:t xml:space="preserve"> مجموع اين احاديث، استفاده مى شود که دين مبين اسلام، سفارش زيادى به امر ازدواج نموده است.</w:t>
      </w:r>
    </w:p>
    <w:p w:rsidR="001F2E2B" w:rsidRDefault="001F2E2B" w:rsidP="001F2E2B">
      <w:pPr>
        <w:pStyle w:val="libNormal"/>
        <w:rPr>
          <w:rtl/>
        </w:rPr>
      </w:pPr>
      <w:r>
        <w:rPr>
          <w:rFonts w:hint="eastAsia"/>
          <w:rtl/>
        </w:rPr>
        <w:t>نکته</w:t>
      </w:r>
      <w:r>
        <w:rPr>
          <w:rtl/>
        </w:rPr>
        <w:t xml:space="preserve"> ديگرى که درباره زناشويى بايد متذّکر شد، اين است که آيات قرآن و روايات معصومين </w:t>
      </w:r>
      <w:r w:rsidR="00CF159F" w:rsidRPr="00AE1495">
        <w:rPr>
          <w:rStyle w:val="libAlaemChar"/>
          <w:rtl/>
        </w:rPr>
        <w:t>عليهم‌السلام</w:t>
      </w:r>
      <w:r>
        <w:rPr>
          <w:rtl/>
        </w:rPr>
        <w:t xml:space="preserve"> به ازدواج آسان، ترغيب نموده اند و اينکه شخصى که مى خواهد اين امر خير را انجام دهد، نبايد به دليل مخارج زياد، ازدواج کردن را ترک کند يا به تأخير بيندازد. خداوند </w:t>
      </w:r>
      <w:r>
        <w:rPr>
          <w:rFonts w:hint="eastAsia"/>
          <w:rtl/>
        </w:rPr>
        <w:t>متعال</w:t>
      </w:r>
      <w:r>
        <w:rPr>
          <w:rtl/>
        </w:rPr>
        <w:t xml:space="preserve"> مى فرمايد:</w:t>
      </w:r>
    </w:p>
    <w:p w:rsidR="001F2E2B" w:rsidRDefault="001F2E2B" w:rsidP="001F2E2B">
      <w:pPr>
        <w:pStyle w:val="libNormal"/>
        <w:rPr>
          <w:rtl/>
        </w:rPr>
      </w:pPr>
      <w:r w:rsidRPr="00AE1495">
        <w:rPr>
          <w:rStyle w:val="libAieChar"/>
          <w:rFonts w:hint="eastAsia"/>
          <w:rtl/>
        </w:rPr>
        <w:t>وَ</w:t>
      </w:r>
      <w:r w:rsidRPr="00AE1495">
        <w:rPr>
          <w:rStyle w:val="libAieChar"/>
          <w:rtl/>
        </w:rPr>
        <w:t xml:space="preserve"> اَنْکحُوا الاَْيامى مِنْکمْ وَالصّالِحينَ مِنْ عِبادِکمْ وَ اِما ئِکمْ اِنْ يکونُوا فُقَراءَ يغْنِهِمُ اللّهُ مِنْ فَضْلِهِ وَ اللّهُ واسِعٌ عَليمٌ</w:t>
      </w:r>
      <w:r>
        <w:rPr>
          <w:rtl/>
        </w:rPr>
        <w:t xml:space="preserve">. </w:t>
      </w:r>
      <w:r w:rsidRPr="00AE1495">
        <w:rPr>
          <w:rStyle w:val="libFootnotenumChar"/>
          <w:rtl/>
        </w:rPr>
        <w:t>(٢١٧)</w:t>
      </w:r>
    </w:p>
    <w:p w:rsidR="001F2E2B" w:rsidRDefault="001F2E2B" w:rsidP="001F2E2B">
      <w:pPr>
        <w:pStyle w:val="libNormal"/>
        <w:rPr>
          <w:rtl/>
        </w:rPr>
      </w:pPr>
      <w:r>
        <w:rPr>
          <w:rFonts w:hint="eastAsia"/>
          <w:rtl/>
        </w:rPr>
        <w:t>مردان</w:t>
      </w:r>
      <w:r>
        <w:rPr>
          <w:rtl/>
        </w:rPr>
        <w:t xml:space="preserve"> و زنان بى همسر را همسر دهيد، و همچنين غلامان و کنيزان درستکار را اگر فقير و تنگدست باشند، خداوند آنان را از فضل خود بى نياز مى سازد خداوند، واسع و آگاه است.</w:t>
      </w:r>
    </w:p>
    <w:p w:rsidR="001F2E2B" w:rsidRDefault="001F2E2B" w:rsidP="001F2E2B">
      <w:pPr>
        <w:pStyle w:val="libNormal"/>
        <w:rPr>
          <w:rtl/>
        </w:rPr>
      </w:pPr>
      <w:r>
        <w:rPr>
          <w:rFonts w:hint="eastAsia"/>
          <w:rtl/>
        </w:rPr>
        <w:lastRenderedPageBreak/>
        <w:t>امام</w:t>
      </w:r>
      <w:r>
        <w:rPr>
          <w:rtl/>
        </w:rPr>
        <w:t xml:space="preserve"> صادق</w:t>
      </w:r>
      <w:r w:rsidR="00CF159F" w:rsidRPr="00AE1495">
        <w:rPr>
          <w:rStyle w:val="libAlaemChar"/>
          <w:rtl/>
        </w:rPr>
        <w:t>عليه‌السلام</w:t>
      </w:r>
      <w:r>
        <w:rPr>
          <w:rtl/>
        </w:rPr>
        <w:t xml:space="preserve"> مى فرمايد:</w:t>
      </w:r>
    </w:p>
    <w:p w:rsidR="001F2E2B" w:rsidRDefault="001F2E2B" w:rsidP="001F2E2B">
      <w:pPr>
        <w:pStyle w:val="libNormal"/>
        <w:rPr>
          <w:rtl/>
        </w:rPr>
      </w:pPr>
      <w:r>
        <w:rPr>
          <w:rFonts w:hint="eastAsia"/>
          <w:rtl/>
        </w:rPr>
        <w:t>الرزق</w:t>
      </w:r>
      <w:r>
        <w:rPr>
          <w:rtl/>
        </w:rPr>
        <w:t xml:space="preserve"> مع النساء و العيال. </w:t>
      </w:r>
      <w:r w:rsidRPr="00AE1495">
        <w:rPr>
          <w:rStyle w:val="libFootnotenumChar"/>
          <w:rtl/>
        </w:rPr>
        <w:t>(٢١٨)</w:t>
      </w:r>
    </w:p>
    <w:p w:rsidR="001F2E2B" w:rsidRDefault="001F2E2B" w:rsidP="001F2E2B">
      <w:pPr>
        <w:pStyle w:val="libNormal"/>
        <w:rPr>
          <w:rtl/>
        </w:rPr>
      </w:pPr>
      <w:r>
        <w:rPr>
          <w:rFonts w:hint="eastAsia"/>
          <w:rtl/>
        </w:rPr>
        <w:t>روزى،</w:t>
      </w:r>
      <w:r>
        <w:rPr>
          <w:rtl/>
        </w:rPr>
        <w:t xml:space="preserve"> همراه همسر و فرزند است.</w:t>
      </w:r>
    </w:p>
    <w:p w:rsidR="001F2E2B" w:rsidRDefault="001F2E2B" w:rsidP="001F2E2B">
      <w:pPr>
        <w:pStyle w:val="libNormal"/>
        <w:rPr>
          <w:rtl/>
        </w:rPr>
      </w:pPr>
      <w:r>
        <w:rPr>
          <w:rFonts w:hint="eastAsia"/>
          <w:rtl/>
        </w:rPr>
        <w:t>در</w:t>
      </w:r>
      <w:r>
        <w:rPr>
          <w:rtl/>
        </w:rPr>
        <w:t xml:space="preserve"> روايت ديگرى از آن حضرت آمده است:</w:t>
      </w:r>
    </w:p>
    <w:p w:rsidR="001F2E2B" w:rsidRDefault="001F2E2B" w:rsidP="001F2E2B">
      <w:pPr>
        <w:pStyle w:val="libNormal"/>
        <w:rPr>
          <w:rtl/>
        </w:rPr>
      </w:pPr>
      <w:r>
        <w:rPr>
          <w:rFonts w:hint="eastAsia"/>
          <w:rtl/>
        </w:rPr>
        <w:t>جاء</w:t>
      </w:r>
      <w:r>
        <w:rPr>
          <w:rtl/>
        </w:rPr>
        <w:t xml:space="preserve"> رجل الى النّبى</w:t>
      </w:r>
      <w:r w:rsidR="00CF159F" w:rsidRPr="00AE1495">
        <w:rPr>
          <w:rStyle w:val="libAlaemChar"/>
          <w:rtl/>
        </w:rPr>
        <w:t>صلى‌الله‌عليه‌وآله</w:t>
      </w:r>
      <w:r>
        <w:rPr>
          <w:rtl/>
        </w:rPr>
        <w:t xml:space="preserve"> فشکا اليه الحاجة، فقال: تزوّج فتَزوج فوسّع عليه. </w:t>
      </w:r>
      <w:r w:rsidRPr="00AE1495">
        <w:rPr>
          <w:rStyle w:val="libFootnotenumChar"/>
          <w:rtl/>
        </w:rPr>
        <w:t>(٢١٩)</w:t>
      </w:r>
    </w:p>
    <w:p w:rsidR="001F2E2B" w:rsidRDefault="001F2E2B" w:rsidP="001F2E2B">
      <w:pPr>
        <w:pStyle w:val="libNormal"/>
        <w:rPr>
          <w:rtl/>
        </w:rPr>
      </w:pPr>
      <w:r>
        <w:rPr>
          <w:rFonts w:hint="eastAsia"/>
          <w:rtl/>
        </w:rPr>
        <w:t>مردى</w:t>
      </w:r>
      <w:r>
        <w:rPr>
          <w:rtl/>
        </w:rPr>
        <w:t xml:space="preserve"> خدمت رسول خدا</w:t>
      </w:r>
      <w:r w:rsidR="00CF159F" w:rsidRPr="00AE1495">
        <w:rPr>
          <w:rStyle w:val="libAlaemChar"/>
          <w:rtl/>
        </w:rPr>
        <w:t>صلى‌الله‌عليه‌وآله</w:t>
      </w:r>
      <w:r>
        <w:rPr>
          <w:rtl/>
        </w:rPr>
        <w:t xml:space="preserve"> رسيد و از تهيدستى و نيازمندى شکايت کرد. پيامبر</w:t>
      </w:r>
      <w:r w:rsidR="00CF159F" w:rsidRPr="00AE1495">
        <w:rPr>
          <w:rStyle w:val="libAlaemChar"/>
          <w:rtl/>
        </w:rPr>
        <w:t>صلى‌الله‌عليه‌وآله</w:t>
      </w:r>
      <w:r>
        <w:rPr>
          <w:rtl/>
        </w:rPr>
        <w:t xml:space="preserve"> فرمود: «ازدواج کن». او هم ازدواج کرد و در کار او گشايش پيدا شد.</w:t>
      </w:r>
    </w:p>
    <w:p w:rsidR="001F2E2B" w:rsidRDefault="001F2E2B" w:rsidP="001F2E2B">
      <w:pPr>
        <w:pStyle w:val="libNormal"/>
        <w:rPr>
          <w:rtl/>
        </w:rPr>
      </w:pPr>
      <w:r>
        <w:rPr>
          <w:rFonts w:hint="eastAsia"/>
          <w:rtl/>
        </w:rPr>
        <w:t>و</w:t>
      </w:r>
      <w:r>
        <w:rPr>
          <w:rtl/>
        </w:rPr>
        <w:t xml:space="preserve"> اگر براى جوانى مقدمات ازدواج فراهم نيست، بايد در جامعه اسلامى که روح تعاون در درون آن است، افراد بايد به يکديگر کمک کنند. اهمّيت اين مسئله به قدرى است که اميرالمؤمنين على</w:t>
      </w:r>
      <w:r w:rsidR="00CF159F" w:rsidRPr="00AE1495">
        <w:rPr>
          <w:rStyle w:val="libAlaemChar"/>
          <w:rtl/>
        </w:rPr>
        <w:t>عليه‌السلام</w:t>
      </w:r>
      <w:r>
        <w:rPr>
          <w:rtl/>
        </w:rPr>
        <w:t xml:space="preserve"> مى فرمايد:</w:t>
      </w:r>
    </w:p>
    <w:p w:rsidR="001F2E2B" w:rsidRDefault="001F2E2B" w:rsidP="001F2E2B">
      <w:pPr>
        <w:pStyle w:val="libNormal"/>
        <w:rPr>
          <w:rtl/>
        </w:rPr>
      </w:pPr>
      <w:r>
        <w:rPr>
          <w:rFonts w:hint="eastAsia"/>
          <w:rtl/>
        </w:rPr>
        <w:t>أفضل</w:t>
      </w:r>
      <w:r>
        <w:rPr>
          <w:rtl/>
        </w:rPr>
        <w:t xml:space="preserve"> الشفاعات أن تشفع بين اثنين فى نکاح حتّى يجمع اللّه بينهما.</w:t>
      </w:r>
    </w:p>
    <w:p w:rsidR="001F2E2B" w:rsidRDefault="001F2E2B" w:rsidP="001F2E2B">
      <w:pPr>
        <w:pStyle w:val="libNormal"/>
        <w:rPr>
          <w:rtl/>
        </w:rPr>
      </w:pPr>
      <w:r>
        <w:rPr>
          <w:rFonts w:hint="eastAsia"/>
          <w:rtl/>
        </w:rPr>
        <w:t>بهترين</w:t>
      </w:r>
      <w:r>
        <w:rPr>
          <w:rtl/>
        </w:rPr>
        <w:t xml:space="preserve"> شفاعت و خيرخواهى، آن است که ميان دو نفر براى امر ازدواج ميانجيگرى کنى، تا اين امر خير صورت بگيرد.</w:t>
      </w:r>
    </w:p>
    <w:p w:rsidR="001F2E2B" w:rsidRDefault="001F2E2B" w:rsidP="001F2E2B">
      <w:pPr>
        <w:pStyle w:val="libNormal"/>
        <w:rPr>
          <w:rtl/>
        </w:rPr>
      </w:pPr>
      <w:r>
        <w:rPr>
          <w:rFonts w:hint="eastAsia"/>
          <w:rtl/>
        </w:rPr>
        <w:t>امام</w:t>
      </w:r>
      <w:r>
        <w:rPr>
          <w:rtl/>
        </w:rPr>
        <w:t xml:space="preserve"> موسى کاظم</w:t>
      </w:r>
      <w:r w:rsidR="00CF159F" w:rsidRPr="00AE1495">
        <w:rPr>
          <w:rStyle w:val="libAlaemChar"/>
          <w:rtl/>
        </w:rPr>
        <w:t>عليه‌السلام</w:t>
      </w:r>
      <w:r>
        <w:rPr>
          <w:rtl/>
        </w:rPr>
        <w:t xml:space="preserve"> فرمود:</w:t>
      </w:r>
    </w:p>
    <w:p w:rsidR="001F2E2B" w:rsidRDefault="001F2E2B" w:rsidP="001F2E2B">
      <w:pPr>
        <w:pStyle w:val="libNormal"/>
        <w:rPr>
          <w:rtl/>
        </w:rPr>
      </w:pPr>
      <w:r>
        <w:rPr>
          <w:rFonts w:hint="eastAsia"/>
          <w:rtl/>
        </w:rPr>
        <w:t>ثلاثة</w:t>
      </w:r>
      <w:r>
        <w:rPr>
          <w:rtl/>
        </w:rPr>
        <w:t xml:space="preserve"> يستظلّون بظلّ عرش اللّه يوم القيامة يوم لا ظلّ الاّ ظلّه، رجل زوّج أخاه المسلم، أو أخدمه، أو کتم له سرّاً. </w:t>
      </w:r>
      <w:r w:rsidRPr="00AE1495">
        <w:rPr>
          <w:rStyle w:val="libFootnotenumChar"/>
          <w:rtl/>
        </w:rPr>
        <w:t>(٢٢٠)</w:t>
      </w:r>
    </w:p>
    <w:p w:rsidR="001F2E2B" w:rsidRDefault="001F2E2B" w:rsidP="001F2E2B">
      <w:pPr>
        <w:pStyle w:val="libNormal"/>
        <w:rPr>
          <w:rtl/>
        </w:rPr>
      </w:pPr>
      <w:r>
        <w:rPr>
          <w:rFonts w:hint="eastAsia"/>
          <w:rtl/>
        </w:rPr>
        <w:t>سه</w:t>
      </w:r>
      <w:r>
        <w:rPr>
          <w:rtl/>
        </w:rPr>
        <w:t xml:space="preserve"> طايفه اند که در روز قيامت، در سايه عرش خدا قرار دارند، روزى که سايه اى جز او نيست: کسى که وسائل تزويج برادر مسلمانش را فراهم سازد، کسى که هنگام نياز به خدمت، خدمت کننده اى براى او فراهم کند، و کسى که اَسرار برادر مسلمانش را پنهان دارد.</w:t>
      </w:r>
    </w:p>
    <w:p w:rsidR="001F2E2B" w:rsidRDefault="001F2E2B" w:rsidP="001F2E2B">
      <w:pPr>
        <w:pStyle w:val="libNormal"/>
        <w:rPr>
          <w:rtl/>
        </w:rPr>
      </w:pPr>
      <w:r>
        <w:rPr>
          <w:rFonts w:hint="eastAsia"/>
          <w:rtl/>
        </w:rPr>
        <w:t>از</w:t>
      </w:r>
      <w:r>
        <w:rPr>
          <w:rtl/>
        </w:rPr>
        <w:t xml:space="preserve"> اين احاديث شريف، مى توان استفاده کرد که درست است که يکى از حقوق فرزند بر پدر، انتخاب همسر شايسته براى فرزند است؛ امّا اگر پدر توانايى اين کار را </w:t>
      </w:r>
      <w:r>
        <w:rPr>
          <w:rtl/>
        </w:rPr>
        <w:lastRenderedPageBreak/>
        <w:t>ندارد، برادران دينى و مسلمان، بايد او را در اين امر مهم، يارى دهند.</w:t>
      </w:r>
    </w:p>
    <w:p w:rsidR="001F2E2B" w:rsidRDefault="001F2E2B" w:rsidP="001F2E2B">
      <w:pPr>
        <w:pStyle w:val="libNormal"/>
        <w:rPr>
          <w:rtl/>
        </w:rPr>
      </w:pPr>
      <w:r>
        <w:rPr>
          <w:rFonts w:hint="eastAsia"/>
          <w:rtl/>
        </w:rPr>
        <w:t>در</w:t>
      </w:r>
      <w:r>
        <w:rPr>
          <w:rtl/>
        </w:rPr>
        <w:t xml:space="preserve"> حديثى از رسول خدا</w:t>
      </w:r>
      <w:r w:rsidR="00CF159F" w:rsidRPr="00942FB8">
        <w:rPr>
          <w:rStyle w:val="libAlaemChar"/>
          <w:rtl/>
        </w:rPr>
        <w:t>صلى‌الله‌عليه‌وآله</w:t>
      </w:r>
      <w:r w:rsidRPr="00942FB8">
        <w:rPr>
          <w:rStyle w:val="libAlaemChar"/>
          <w:rtl/>
        </w:rPr>
        <w:t xml:space="preserve"> </w:t>
      </w:r>
      <w:r>
        <w:rPr>
          <w:rtl/>
        </w:rPr>
        <w:t>وارد شده که هر کسى در امر ازدواج، قدم بردارد، براى هر قدم او ثواب زيادى در نظر گرفته مى شود:</w:t>
      </w:r>
    </w:p>
    <w:p w:rsidR="001F2E2B" w:rsidRDefault="001F2E2B" w:rsidP="001F2E2B">
      <w:pPr>
        <w:pStyle w:val="libNormal"/>
        <w:rPr>
          <w:rtl/>
        </w:rPr>
      </w:pPr>
      <w:r>
        <w:rPr>
          <w:rFonts w:hint="eastAsia"/>
          <w:rtl/>
        </w:rPr>
        <w:t>کان</w:t>
      </w:r>
      <w:r>
        <w:rPr>
          <w:rtl/>
        </w:rPr>
        <w:t xml:space="preserve"> له بکلّ خطوة خطاها، أو بکلّ کلمة تکلّم بها فى ذلک، عمل سنة قيام ليلها و صيام نهارها. </w:t>
      </w:r>
      <w:r w:rsidRPr="00942FB8">
        <w:rPr>
          <w:rStyle w:val="libFootnotenumChar"/>
          <w:rtl/>
        </w:rPr>
        <w:t>(٢٢١)</w:t>
      </w:r>
    </w:p>
    <w:p w:rsidR="001F2E2B" w:rsidRDefault="001F2E2B" w:rsidP="001F2E2B">
      <w:pPr>
        <w:pStyle w:val="libNormal"/>
        <w:rPr>
          <w:rtl/>
        </w:rPr>
      </w:pPr>
      <w:r>
        <w:rPr>
          <w:rFonts w:hint="eastAsia"/>
          <w:rtl/>
        </w:rPr>
        <w:t>براى</w:t>
      </w:r>
      <w:r>
        <w:rPr>
          <w:rtl/>
        </w:rPr>
        <w:t xml:space="preserve"> هر قدم او و هر کلمه اى که بگويد، ثواب يک سال عبادت که روزها روزه بگيرد و شبها را به شب زنده دارى بگذراند، در نامه عمل او نوشته مى شود.</w:t>
      </w:r>
    </w:p>
    <w:p w:rsidR="001F2E2B" w:rsidRDefault="001F2E2B" w:rsidP="001F2E2B">
      <w:pPr>
        <w:pStyle w:val="libNormal"/>
        <w:rPr>
          <w:rtl/>
        </w:rPr>
      </w:pPr>
      <w:r>
        <w:rPr>
          <w:rFonts w:hint="eastAsia"/>
          <w:rtl/>
        </w:rPr>
        <w:t>اسلام</w:t>
      </w:r>
      <w:r>
        <w:rPr>
          <w:rtl/>
        </w:rPr>
        <w:t xml:space="preserve"> در مورد ازدواجِ فرزندان، مسئوليت سنگينى بر دوش پدران گذارده، و پدرانى که توانايى اين امر حياتى را داشته باشند، ولى سهل انگار يا بى تفاوت باشند، شريک جرمِ انحراف فرزندانشان شمرده مى شوند. پيامبر اسلام</w:t>
      </w:r>
      <w:r w:rsidR="00CF159F" w:rsidRPr="00942FB8">
        <w:rPr>
          <w:rStyle w:val="libAlaemChar"/>
          <w:rtl/>
        </w:rPr>
        <w:t>صلى‌الله‌عليه‌وآله</w:t>
      </w:r>
      <w:r>
        <w:rPr>
          <w:rtl/>
        </w:rPr>
        <w:t xml:space="preserve"> فرمود:</w:t>
      </w:r>
    </w:p>
    <w:p w:rsidR="001F2E2B" w:rsidRDefault="001F2E2B" w:rsidP="001F2E2B">
      <w:pPr>
        <w:pStyle w:val="libNormal"/>
        <w:rPr>
          <w:rtl/>
        </w:rPr>
      </w:pPr>
      <w:r>
        <w:rPr>
          <w:rFonts w:hint="eastAsia"/>
          <w:rtl/>
        </w:rPr>
        <w:t>من</w:t>
      </w:r>
      <w:r>
        <w:rPr>
          <w:rtl/>
        </w:rPr>
        <w:t xml:space="preserve"> أدرک له ولد و عنده ما يزوّجه فلم يزوّجه فأحدث فالاثم بينهما. </w:t>
      </w:r>
      <w:r w:rsidRPr="00942FB8">
        <w:rPr>
          <w:rStyle w:val="libFootnotenumChar"/>
          <w:rtl/>
        </w:rPr>
        <w:t>(٢٢٢)</w:t>
      </w:r>
    </w:p>
    <w:p w:rsidR="001F2E2B" w:rsidRDefault="001F2E2B" w:rsidP="001F2E2B">
      <w:pPr>
        <w:pStyle w:val="libNormal"/>
        <w:rPr>
          <w:rtl/>
        </w:rPr>
      </w:pPr>
      <w:r>
        <w:rPr>
          <w:rFonts w:hint="eastAsia"/>
          <w:rtl/>
        </w:rPr>
        <w:t>کسى</w:t>
      </w:r>
      <w:r>
        <w:rPr>
          <w:rtl/>
        </w:rPr>
        <w:t xml:space="preserve"> که فرزندش به حدّ رشد برسد و امکانات تزويج او را داشته باشد و اقدام نکند، و در نتيجه فرزند او مرتکب گناه مى شود، اين گناه براى هر دو نوشته مى شود.</w:t>
      </w:r>
    </w:p>
    <w:p w:rsidR="001F2E2B" w:rsidRDefault="001F2E2B" w:rsidP="001F2E2B">
      <w:pPr>
        <w:pStyle w:val="libNormal"/>
        <w:rPr>
          <w:rtl/>
        </w:rPr>
      </w:pPr>
      <w:r>
        <w:rPr>
          <w:rFonts w:hint="eastAsia"/>
          <w:rtl/>
        </w:rPr>
        <w:t>در</w:t>
      </w:r>
      <w:r>
        <w:rPr>
          <w:rtl/>
        </w:rPr>
        <w:t xml:space="preserve"> اينجا اين نکته اخلاقى و اجتماعى را ياد آور مى شويم که مسلمانان، هزينه ازدواج را سَبُک و آسان بگيرند، تا مانع دشوارى بر سر راه ازدواج پيدا نشود، و اگر کسى توانايى اين هزينه جزئى را هم ندارد، وظيفه اخلاقى همه کسانى که توانايى امر ازدواج او را دارند، اين ا</w:t>
      </w:r>
      <w:r>
        <w:rPr>
          <w:rFonts w:hint="eastAsia"/>
          <w:rtl/>
        </w:rPr>
        <w:t>ست</w:t>
      </w:r>
      <w:r>
        <w:rPr>
          <w:rtl/>
        </w:rPr>
        <w:t xml:space="preserve"> که او را يارى دهند.</w:t>
      </w:r>
    </w:p>
    <w:p w:rsidR="001F2E2B" w:rsidRDefault="00942FB8" w:rsidP="00942FB8">
      <w:pPr>
        <w:pStyle w:val="libNormal"/>
        <w:rPr>
          <w:rtl/>
        </w:rPr>
      </w:pPr>
      <w:r>
        <w:rPr>
          <w:rtl/>
          <w:lang w:bidi="fa-IR"/>
        </w:rPr>
        <w:br w:type="page"/>
      </w:r>
    </w:p>
    <w:p w:rsidR="001F2E2B" w:rsidRDefault="001F2E2B" w:rsidP="00942FB8">
      <w:pPr>
        <w:pStyle w:val="Heading3"/>
        <w:rPr>
          <w:rtl/>
        </w:rPr>
      </w:pPr>
      <w:bookmarkStart w:id="101" w:name="_Toc21463611"/>
      <w:r>
        <w:rPr>
          <w:rFonts w:hint="eastAsia"/>
          <w:rtl/>
        </w:rPr>
        <w:t>تحصيل</w:t>
      </w:r>
      <w:r>
        <w:rPr>
          <w:rtl/>
        </w:rPr>
        <w:t xml:space="preserve"> علم</w:t>
      </w:r>
      <w:bookmarkEnd w:id="101"/>
    </w:p>
    <w:p w:rsidR="001F2E2B" w:rsidRDefault="001F2E2B" w:rsidP="001F2E2B">
      <w:pPr>
        <w:pStyle w:val="libNormal"/>
        <w:rPr>
          <w:rtl/>
        </w:rPr>
      </w:pPr>
      <w:r>
        <w:rPr>
          <w:rFonts w:hint="eastAsia"/>
          <w:rtl/>
        </w:rPr>
        <w:t>از</w:t>
      </w:r>
      <w:r>
        <w:rPr>
          <w:rtl/>
        </w:rPr>
        <w:t xml:space="preserve"> ديگر حقوق فرزند بر والدين، بهره مند ساختن او از نعمت علم است. دين مبين اسلام، مسلمانان را به فراگيرى علوم، مخصوصاً علوم الهى دعوت مى کند و تعليم و تعلّم را براى همه لازم مى داند. براى تحصيل علم، نه محدوديت زمانى است و نه محدوديت مکاني. از دوران کودکى تا زمان پيرى بايد دنبال تحصيل علم رفت و در اين رهگذر، ائمه معصومين </w:t>
      </w:r>
      <w:r w:rsidR="00CF159F" w:rsidRPr="00A5136C">
        <w:rPr>
          <w:rStyle w:val="libAlaemChar"/>
          <w:rtl/>
        </w:rPr>
        <w:t>عليهم‌السلام</w:t>
      </w:r>
      <w:r>
        <w:rPr>
          <w:rtl/>
        </w:rPr>
        <w:t xml:space="preserve"> يکى از وظايف و حقوق فرزند بر پدر را طلب دانش معرّفى نموده اند.</w:t>
      </w:r>
    </w:p>
    <w:p w:rsidR="001F2E2B" w:rsidRDefault="001F2E2B" w:rsidP="001F2E2B">
      <w:pPr>
        <w:pStyle w:val="libNormal"/>
        <w:rPr>
          <w:rtl/>
        </w:rPr>
      </w:pPr>
      <w:r>
        <w:rPr>
          <w:rFonts w:hint="eastAsia"/>
          <w:rtl/>
        </w:rPr>
        <w:t>على</w:t>
      </w:r>
      <w:r w:rsidR="00CF159F" w:rsidRPr="00A5136C">
        <w:rPr>
          <w:rStyle w:val="libAlaemChar"/>
          <w:rtl/>
        </w:rPr>
        <w:t>عليه‌السلام</w:t>
      </w:r>
      <w:r>
        <w:rPr>
          <w:rtl/>
        </w:rPr>
        <w:t xml:space="preserve"> مى فرمايد:</w:t>
      </w:r>
    </w:p>
    <w:p w:rsidR="001F2E2B" w:rsidRDefault="001F2E2B" w:rsidP="001F2E2B">
      <w:pPr>
        <w:pStyle w:val="libNormal"/>
        <w:rPr>
          <w:rtl/>
        </w:rPr>
      </w:pPr>
      <w:r>
        <w:rPr>
          <w:rFonts w:hint="eastAsia"/>
          <w:rtl/>
        </w:rPr>
        <w:t>مروا</w:t>
      </w:r>
      <w:r>
        <w:rPr>
          <w:rtl/>
        </w:rPr>
        <w:t xml:space="preserve"> أولادکم بطلب العلم. </w:t>
      </w:r>
      <w:r w:rsidRPr="00A5136C">
        <w:rPr>
          <w:rStyle w:val="libFootnotenumChar"/>
          <w:rtl/>
        </w:rPr>
        <w:t>(٢٢٣)</w:t>
      </w:r>
    </w:p>
    <w:p w:rsidR="001F2E2B" w:rsidRDefault="001F2E2B" w:rsidP="001F2E2B">
      <w:pPr>
        <w:pStyle w:val="libNormal"/>
        <w:rPr>
          <w:rtl/>
        </w:rPr>
      </w:pPr>
      <w:r>
        <w:rPr>
          <w:rFonts w:hint="eastAsia"/>
          <w:rtl/>
        </w:rPr>
        <w:t>فرزندانتان</w:t>
      </w:r>
      <w:r>
        <w:rPr>
          <w:rtl/>
        </w:rPr>
        <w:t xml:space="preserve"> را به طلب دانش برانگيزيد.</w:t>
      </w:r>
    </w:p>
    <w:p w:rsidR="001F2E2B" w:rsidRDefault="001F2E2B" w:rsidP="001F2E2B">
      <w:pPr>
        <w:pStyle w:val="libNormal"/>
        <w:rPr>
          <w:rtl/>
        </w:rPr>
      </w:pPr>
      <w:r>
        <w:rPr>
          <w:rFonts w:hint="eastAsia"/>
          <w:rtl/>
        </w:rPr>
        <w:t>روزى</w:t>
      </w:r>
      <w:r>
        <w:rPr>
          <w:rtl/>
        </w:rPr>
        <w:t xml:space="preserve"> امام حسن</w:t>
      </w:r>
      <w:r w:rsidR="00CF159F" w:rsidRPr="00A5136C">
        <w:rPr>
          <w:rStyle w:val="libAlaemChar"/>
          <w:rtl/>
        </w:rPr>
        <w:t>عليه‌السلام</w:t>
      </w:r>
      <w:r>
        <w:rPr>
          <w:rtl/>
        </w:rPr>
        <w:t xml:space="preserve"> فرزندان خود را به همراه فرزندان برادرش به نزد خويش فرا خواند و به آنان فرمود:</w:t>
      </w:r>
    </w:p>
    <w:p w:rsidR="001F2E2B" w:rsidRDefault="001F2E2B" w:rsidP="001F2E2B">
      <w:pPr>
        <w:pStyle w:val="libNormal"/>
        <w:rPr>
          <w:rtl/>
        </w:rPr>
      </w:pPr>
      <w:r>
        <w:rPr>
          <w:rFonts w:hint="eastAsia"/>
          <w:rtl/>
        </w:rPr>
        <w:t>انّکم</w:t>
      </w:r>
      <w:r>
        <w:rPr>
          <w:rtl/>
        </w:rPr>
        <w:t xml:space="preserve"> صغار قوم و يوشک أن تکونوا کبار قوم آخرين فتعلّموا العلم فمن لم يستطع منکم أن يحفظه فليکتبه و ليضعه فى بيته. </w:t>
      </w:r>
      <w:r w:rsidRPr="00A5136C">
        <w:rPr>
          <w:rStyle w:val="libFootnotenumChar"/>
          <w:rtl/>
        </w:rPr>
        <w:t>(٢٢٤)</w:t>
      </w:r>
    </w:p>
    <w:p w:rsidR="001F2E2B" w:rsidRDefault="001F2E2B" w:rsidP="001F2E2B">
      <w:pPr>
        <w:pStyle w:val="libNormal"/>
        <w:rPr>
          <w:rtl/>
        </w:rPr>
      </w:pPr>
      <w:r>
        <w:rPr>
          <w:rFonts w:hint="eastAsia"/>
          <w:rtl/>
        </w:rPr>
        <w:t>شما</w:t>
      </w:r>
      <w:r>
        <w:rPr>
          <w:rtl/>
        </w:rPr>
        <w:t xml:space="preserve"> کودکانِ جامعه امروزيد و به زودى بزرگانِ جامعه فردا خواهيد شد. پس دانش بياموزيد و هر يک از شما که حافظه قوى ندارد، مطالب را بنويسد و آنها را در خانه نگه دارد.</w:t>
      </w:r>
    </w:p>
    <w:p w:rsidR="001F2E2B" w:rsidRDefault="00C74DB0" w:rsidP="001F2E2B">
      <w:pPr>
        <w:pStyle w:val="libNormal"/>
        <w:rPr>
          <w:rtl/>
        </w:rPr>
      </w:pPr>
      <w:r>
        <w:rPr>
          <w:rtl/>
        </w:rPr>
        <w:br w:type="page"/>
      </w:r>
    </w:p>
    <w:p w:rsidR="001F2E2B" w:rsidRDefault="001F2E2B" w:rsidP="00C74DB0">
      <w:pPr>
        <w:pStyle w:val="Heading3"/>
        <w:rPr>
          <w:rtl/>
        </w:rPr>
      </w:pPr>
      <w:bookmarkStart w:id="102" w:name="_Toc21463612"/>
      <w:r>
        <w:rPr>
          <w:rFonts w:hint="eastAsia"/>
          <w:rtl/>
        </w:rPr>
        <w:t>تعليم</w:t>
      </w:r>
      <w:r>
        <w:rPr>
          <w:rtl/>
        </w:rPr>
        <w:t xml:space="preserve"> ورزش</w:t>
      </w:r>
      <w:bookmarkEnd w:id="102"/>
    </w:p>
    <w:p w:rsidR="001F2E2B" w:rsidRDefault="001F2E2B" w:rsidP="001F2E2B">
      <w:pPr>
        <w:pStyle w:val="libNormal"/>
        <w:rPr>
          <w:rtl/>
        </w:rPr>
      </w:pPr>
      <w:r>
        <w:rPr>
          <w:rFonts w:hint="eastAsia"/>
          <w:rtl/>
        </w:rPr>
        <w:t>يکى</w:t>
      </w:r>
      <w:r>
        <w:rPr>
          <w:rtl/>
        </w:rPr>
        <w:t xml:space="preserve"> ديگر از حقوقى که فرزند بر پدر دارد آن است که او را با ورزشهايى چون شنا و تيراندازى آشنا کند. پيامبر اسلام</w:t>
      </w:r>
      <w:r w:rsidR="00CF159F" w:rsidRPr="00C74DB0">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علّموا</w:t>
      </w:r>
      <w:r>
        <w:rPr>
          <w:rtl/>
        </w:rPr>
        <w:t xml:space="preserve"> أولادکم السباحة و الرماية.</w:t>
      </w:r>
    </w:p>
    <w:p w:rsidR="001F2E2B" w:rsidRDefault="001F2E2B" w:rsidP="001F2E2B">
      <w:pPr>
        <w:pStyle w:val="libNormal"/>
        <w:rPr>
          <w:rtl/>
        </w:rPr>
      </w:pPr>
      <w:r>
        <w:rPr>
          <w:rFonts w:hint="eastAsia"/>
          <w:rtl/>
        </w:rPr>
        <w:t>به</w:t>
      </w:r>
      <w:r>
        <w:rPr>
          <w:rtl/>
        </w:rPr>
        <w:t xml:space="preserve"> فرزندان خود، شنا کردن و تيراندازى ياد بدهيد.</w:t>
      </w:r>
    </w:p>
    <w:p w:rsidR="001F2E2B" w:rsidRDefault="001F2E2B" w:rsidP="001F2E2B">
      <w:pPr>
        <w:pStyle w:val="libNormal"/>
        <w:rPr>
          <w:rtl/>
        </w:rPr>
      </w:pPr>
      <w:r>
        <w:rPr>
          <w:rFonts w:hint="eastAsia"/>
          <w:rtl/>
        </w:rPr>
        <w:t>دين</w:t>
      </w:r>
      <w:r>
        <w:rPr>
          <w:rtl/>
        </w:rPr>
        <w:t xml:space="preserve"> مبين اسلام، همان طور که به تزکيه و تهذيب روح و روان انسان، اهمّيت مى دهد و هدف اساسى رسالت انبيا در طول تاريخ، تزکيه و آشنايى با معارف قرآن بوده است؛ همچنين مکتب اسلام به صحّت و سلامت جسم انسانها سفارش زيادى نموده و در فقه کتابى است به نام «أطعمه و أشر</w:t>
      </w:r>
      <w:r>
        <w:rPr>
          <w:rFonts w:hint="eastAsia"/>
          <w:rtl/>
        </w:rPr>
        <w:t>به»؛</w:t>
      </w:r>
      <w:r>
        <w:rPr>
          <w:rtl/>
        </w:rPr>
        <w:t xml:space="preserve"> يعنى خوردنى ها و آشاميدنى ها که در آن آداب خوردن و غذاهايى که در جسم انسان مؤثّر بوده و غذاها و نوشيدنى هايى که براى تن انسان مضرّ است، همه را به صورت مبسوط با ذکر دلايل و بيان علل آنها براى جامعه بشرى عرضه نموده است.</w:t>
      </w:r>
    </w:p>
    <w:p w:rsidR="001F2E2B" w:rsidRDefault="001F2E2B" w:rsidP="001F2E2B">
      <w:pPr>
        <w:pStyle w:val="libNormal"/>
        <w:rPr>
          <w:rtl/>
        </w:rPr>
      </w:pPr>
      <w:r>
        <w:rPr>
          <w:rFonts w:hint="eastAsia"/>
          <w:rtl/>
        </w:rPr>
        <w:t>از</w:t>
      </w:r>
      <w:r>
        <w:rPr>
          <w:rtl/>
        </w:rPr>
        <w:t xml:space="preserve"> جمله چيزهايى که براى سلامت جامعه، مخصوصاً فرزندان، مفيد است و در اين ميان، پدر و مادر بايد اين امر را اجرا کنند، مسئله ورزش است؛ مخصوصاً ورزشهايى که هم نشاط جسمى مى آورد و هم براى روح، شادابى مى آورد؛ مثل شنا کردن، کوهنوردى، تيراندازى، دوميدانى و ساير و</w:t>
      </w:r>
      <w:r>
        <w:rPr>
          <w:rFonts w:hint="eastAsia"/>
          <w:rtl/>
        </w:rPr>
        <w:t>رزشهايى</w:t>
      </w:r>
      <w:r>
        <w:rPr>
          <w:rtl/>
        </w:rPr>
        <w:t xml:space="preserve"> که هم با فرهنگ جامعه سازگار است و هم براى تقويت عضلات بدن، مفيد است.</w:t>
      </w:r>
    </w:p>
    <w:p w:rsidR="001F2E2B" w:rsidRDefault="001F2E2B" w:rsidP="001F2E2B">
      <w:pPr>
        <w:pStyle w:val="libNormal"/>
        <w:rPr>
          <w:rtl/>
        </w:rPr>
      </w:pPr>
      <w:r>
        <w:rPr>
          <w:rFonts w:hint="eastAsia"/>
          <w:rtl/>
        </w:rPr>
        <w:t>در</w:t>
      </w:r>
      <w:r>
        <w:rPr>
          <w:rtl/>
        </w:rPr>
        <w:t xml:space="preserve"> روايتى اميرالمؤمنين</w:t>
      </w:r>
      <w:r w:rsidR="00CF159F" w:rsidRPr="00C74DB0">
        <w:rPr>
          <w:rStyle w:val="libAlaemChar"/>
          <w:rtl/>
        </w:rPr>
        <w:t>عليه‌السلام</w:t>
      </w:r>
      <w:r>
        <w:rPr>
          <w:rtl/>
        </w:rPr>
        <w:t xml:space="preserve"> از پيامبر</w:t>
      </w:r>
      <w:r w:rsidR="00CF159F" w:rsidRPr="00C74DB0">
        <w:rPr>
          <w:rStyle w:val="libAlaemChar"/>
          <w:rtl/>
        </w:rPr>
        <w:t>صلى‌الله‌عليه‌وآله</w:t>
      </w:r>
      <w:r>
        <w:rPr>
          <w:rtl/>
        </w:rPr>
        <w:t xml:space="preserve"> نقل مى کند که پدران به فرزندان، تيراندازى بياموزند:</w:t>
      </w:r>
    </w:p>
    <w:p w:rsidR="001F2E2B" w:rsidRDefault="001F2E2B" w:rsidP="001F2E2B">
      <w:pPr>
        <w:pStyle w:val="libNormal"/>
        <w:rPr>
          <w:rtl/>
        </w:rPr>
      </w:pPr>
      <w:r>
        <w:rPr>
          <w:rFonts w:hint="eastAsia"/>
          <w:rtl/>
        </w:rPr>
        <w:lastRenderedPageBreak/>
        <w:t>علّموا</w:t>
      </w:r>
      <w:r>
        <w:rPr>
          <w:rtl/>
        </w:rPr>
        <w:t xml:space="preserve"> بنيکم الرّمى فانّه نکاية العدوّ. </w:t>
      </w:r>
      <w:r w:rsidRPr="00C74DB0">
        <w:rPr>
          <w:rStyle w:val="libFootnotenumChar"/>
          <w:rtl/>
        </w:rPr>
        <w:t>(٢٢٥)</w:t>
      </w:r>
    </w:p>
    <w:p w:rsidR="001F2E2B" w:rsidRDefault="001F2E2B" w:rsidP="001F2E2B">
      <w:pPr>
        <w:pStyle w:val="libNormal"/>
        <w:rPr>
          <w:rtl/>
        </w:rPr>
      </w:pPr>
      <w:r>
        <w:rPr>
          <w:rFonts w:hint="eastAsia"/>
          <w:rtl/>
        </w:rPr>
        <w:t>به</w:t>
      </w:r>
      <w:r>
        <w:rPr>
          <w:rtl/>
        </w:rPr>
        <w:t xml:space="preserve"> فرزندان خود، تيراندازى ياد دهيد که اين عمل، سبب سرکوبى دشمنان است.</w:t>
      </w:r>
    </w:p>
    <w:p w:rsidR="001F2E2B" w:rsidRDefault="001F2E2B" w:rsidP="001F2E2B">
      <w:pPr>
        <w:pStyle w:val="libNormal"/>
        <w:rPr>
          <w:rtl/>
        </w:rPr>
      </w:pPr>
      <w:r>
        <w:rPr>
          <w:rFonts w:hint="eastAsia"/>
          <w:rtl/>
        </w:rPr>
        <w:t>امام</w:t>
      </w:r>
      <w:r>
        <w:rPr>
          <w:rtl/>
        </w:rPr>
        <w:t xml:space="preserve"> صادق</w:t>
      </w:r>
      <w:r w:rsidR="00CF159F" w:rsidRPr="00C74DB0">
        <w:rPr>
          <w:rStyle w:val="libAlaemChar"/>
          <w:rtl/>
        </w:rPr>
        <w:t>عليه‌السلام</w:t>
      </w:r>
      <w:r>
        <w:rPr>
          <w:rtl/>
        </w:rPr>
        <w:t xml:space="preserve"> مى فرمايد: در سالى از سالها هشام بن عبدالملک به حج آمد. در آن سال، من در خدمت پدرم به حج رفته بودم. پس در مکه، روزى در جمع مردم گفتم: سپاس مى گويم خداوندى را که محمّد</w:t>
      </w:r>
      <w:r w:rsidR="00CF159F" w:rsidRPr="00C74DB0">
        <w:rPr>
          <w:rStyle w:val="libAlaemChar"/>
          <w:rtl/>
        </w:rPr>
        <w:t>صلى‌الله‌عليه‌وآله</w:t>
      </w:r>
      <w:r>
        <w:rPr>
          <w:rtl/>
        </w:rPr>
        <w:t xml:space="preserve"> را به پيامبرى فرستاد و ما را به آن حضرت، گرامى </w:t>
      </w:r>
      <w:r>
        <w:rPr>
          <w:rFonts w:hint="eastAsia"/>
          <w:rtl/>
        </w:rPr>
        <w:t>گردانيد</w:t>
      </w:r>
      <w:r>
        <w:rPr>
          <w:rtl/>
        </w:rPr>
        <w:t>. ما برگزيدگان خدا بر خلقِ او و پسنديدگان خدا از بندگان او و خليفه خدا در زمين هستيم. پس سعادتمند کسى است که از ما پيروى کند و شقى و بدبخت، کسى است که با ما مخالفت و دشمنى نمايد.</w:t>
      </w:r>
    </w:p>
    <w:p w:rsidR="001F2E2B" w:rsidRDefault="001F2E2B" w:rsidP="001F2E2B">
      <w:pPr>
        <w:pStyle w:val="libNormal"/>
        <w:rPr>
          <w:rtl/>
        </w:rPr>
      </w:pPr>
      <w:r>
        <w:rPr>
          <w:rFonts w:hint="eastAsia"/>
          <w:rtl/>
        </w:rPr>
        <w:t>برادرِ</w:t>
      </w:r>
      <w:r>
        <w:rPr>
          <w:rtl/>
        </w:rPr>
        <w:t xml:space="preserve"> هشام که اين خبر را شنيد، در مکه مصلحت نديد که متعرّض ما شود؛ امّا همين که به دمشق رسيد و ما به سوى مدينه بازگشتيم، پيکى به سوى عامل مدينه فرستاد که من و پدرم را نزد او به دمشق بفرستد.</w:t>
      </w:r>
    </w:p>
    <w:p w:rsidR="001F2E2B" w:rsidRDefault="001F2E2B" w:rsidP="001F2E2B">
      <w:pPr>
        <w:pStyle w:val="libNormal"/>
        <w:rPr>
          <w:rtl/>
        </w:rPr>
      </w:pPr>
      <w:r>
        <w:rPr>
          <w:rFonts w:hint="eastAsia"/>
          <w:rtl/>
        </w:rPr>
        <w:t>پس</w:t>
      </w:r>
      <w:r>
        <w:rPr>
          <w:rtl/>
        </w:rPr>
        <w:t xml:space="preserve"> از سه روز که در دمشق بوديم، ما را به مجلس خود طلبيد. چون بر او داخل شديم، هشام بر تخت پادشاهى خود نشسته بود و لشکر خود را مسلّح کرده، در دو صف در برابر، بازداشته بود و هدفى معين کرده بود و بزرگان قوم در حضور او تيراندازى مى کردند.</w:t>
      </w:r>
    </w:p>
    <w:p w:rsidR="001F2E2B" w:rsidRDefault="001F2E2B" w:rsidP="001F2E2B">
      <w:pPr>
        <w:pStyle w:val="libNormal"/>
        <w:rPr>
          <w:rtl/>
        </w:rPr>
      </w:pPr>
      <w:r>
        <w:rPr>
          <w:rFonts w:hint="eastAsia"/>
          <w:rtl/>
        </w:rPr>
        <w:t>چون</w:t>
      </w:r>
      <w:r>
        <w:rPr>
          <w:rtl/>
        </w:rPr>
        <w:t xml:space="preserve"> وارد شديم، او به پدرم گفت که با بزرگان قوم خود، تير بيندازد. پدرم گفت: «من پير شده ام و اکنون از من تيراندازى نمى آيد. اگر مرا معاف دارى، بهتر است». هشام سوگند ياد کرد که بر حق آن خداوند که ما را به دين خود و پيامبر خود عزيز گردانيد، تو را معاف نمى کنم.</w:t>
      </w:r>
    </w:p>
    <w:p w:rsidR="001F2E2B" w:rsidRDefault="001F2E2B" w:rsidP="001F2E2B">
      <w:pPr>
        <w:pStyle w:val="libNormal"/>
        <w:rPr>
          <w:rtl/>
        </w:rPr>
      </w:pPr>
      <w:r>
        <w:rPr>
          <w:rFonts w:hint="eastAsia"/>
          <w:rtl/>
        </w:rPr>
        <w:lastRenderedPageBreak/>
        <w:t>سپس</w:t>
      </w:r>
      <w:r>
        <w:rPr>
          <w:rtl/>
        </w:rPr>
        <w:t xml:space="preserve"> به يکى از بزرگان بنى اميه اشاره کرد که کمان و تير خود را به او بدهد تا بيندازد. پدرم کمان را از آن مرد گرفت و تيرى از او گرفت و در کمان گذاشت که تير بر ميان نشانه رفت. سپس تير ديگرى گرفت و بر فرق تير اوّل زد که آن را تا پيکان به دو نيم کرد و در ميان تي</w:t>
      </w:r>
      <w:r>
        <w:rPr>
          <w:rFonts w:hint="eastAsia"/>
          <w:rtl/>
        </w:rPr>
        <w:t>ر</w:t>
      </w:r>
      <w:r>
        <w:rPr>
          <w:rtl/>
        </w:rPr>
        <w:t xml:space="preserve"> اوّل قرار گرفت. سپس تير سوم را گرفت و بر فرق تير دوم زد که آن را نيز به دو نيم کرد و در ميان نشانه، محکم شد تا آنکه نُه تيرِ چنين، پياپى افکند که هر تير بر فرق تير سابق آمد و آن را به دو نيم کرد؛ و هر تير که مى افکند، گويى بر دل هشام مى نشست و رنگش تغيير مى کرد تا آنکه بى تاب شد و گفت: نيک انداختى اى ابو جعفر! تو ماهرترين عرب و عجمى در تيراندازي. چرا مى گفتى که من بر آن قادر نيستم؟</w:t>
      </w:r>
    </w:p>
    <w:p w:rsidR="001F2E2B" w:rsidRDefault="001F2E2B" w:rsidP="001F2E2B">
      <w:pPr>
        <w:pStyle w:val="libNormal"/>
        <w:rPr>
          <w:rtl/>
        </w:rPr>
      </w:pPr>
      <w:r>
        <w:rPr>
          <w:rFonts w:hint="eastAsia"/>
          <w:rtl/>
        </w:rPr>
        <w:t>آن</w:t>
      </w:r>
      <w:r>
        <w:rPr>
          <w:rtl/>
        </w:rPr>
        <w:t xml:space="preserve"> گاه رو به سوى پدرم گردانيد و گفت: «مرا خبر ده که اين تيراندازى را چه کسى به تو آموزش داد و در چه مدت آموخته اي؟». پدرم فرمود: مى دانى که در ميان اهل مدينه، اين کار شايع است و من در ايام نوجوانى، چند روزى تمرين اين رشته مى نمودم و از آن زمان تا حال، آن ر</w:t>
      </w:r>
      <w:r>
        <w:rPr>
          <w:rFonts w:hint="eastAsia"/>
          <w:rtl/>
        </w:rPr>
        <w:t>ا</w:t>
      </w:r>
      <w:r>
        <w:rPr>
          <w:rtl/>
        </w:rPr>
        <w:t xml:space="preserve"> ترک کرده ام و چون مبالغه کردى و سوگند دادى، امروز کمان به دست گرفتم. هشام گفت: «مثل اين تيراندازى هرگز نديده بودم. آيا جعفر در اين امر، مثل تو هست؟». فرمود: ما اهل بيت رسالت، علم و کمال و اتمام دين را که حق تعالى در آيه </w:t>
      </w:r>
      <w:r w:rsidRPr="00DC6415">
        <w:rPr>
          <w:rStyle w:val="libAieChar"/>
          <w:rtl/>
        </w:rPr>
        <w:t>«الْيوْمَ أَکمَلْتُ لَکمْ دِينَکمْ وَاَتْمَمْتُ عَلَيکمْ نِعْمَتِى وَرَضِيتُ لَکمُ الاِْسْلاَمَ دِيناً»</w:t>
      </w:r>
      <w:r>
        <w:rPr>
          <w:rtl/>
        </w:rPr>
        <w:t xml:space="preserve"> </w:t>
      </w:r>
      <w:r w:rsidRPr="00DC6415">
        <w:rPr>
          <w:rStyle w:val="libFootnotenumChar"/>
          <w:rtl/>
        </w:rPr>
        <w:t>(٢٢٦)</w:t>
      </w:r>
      <w:r>
        <w:rPr>
          <w:rtl/>
        </w:rPr>
        <w:t xml:space="preserve"> به ما عطا کرده، از يکديگر ارث مى بريم. </w:t>
      </w:r>
      <w:r w:rsidRPr="00DC6415">
        <w:rPr>
          <w:rStyle w:val="libFootnotenumChar"/>
          <w:rtl/>
        </w:rPr>
        <w:t>(٢٢٧)</w:t>
      </w:r>
    </w:p>
    <w:p w:rsidR="001F2E2B" w:rsidRDefault="00DC6415" w:rsidP="001F2E2B">
      <w:pPr>
        <w:pStyle w:val="libNormal"/>
        <w:rPr>
          <w:rtl/>
        </w:rPr>
      </w:pPr>
      <w:r>
        <w:rPr>
          <w:rtl/>
        </w:rPr>
        <w:br w:type="page"/>
      </w:r>
    </w:p>
    <w:p w:rsidR="001F2E2B" w:rsidRDefault="001F2E2B" w:rsidP="00DC6415">
      <w:pPr>
        <w:pStyle w:val="Heading3"/>
        <w:rPr>
          <w:rtl/>
        </w:rPr>
      </w:pPr>
      <w:bookmarkStart w:id="103" w:name="_Toc21463613"/>
      <w:r>
        <w:rPr>
          <w:rFonts w:hint="eastAsia"/>
          <w:rtl/>
        </w:rPr>
        <w:t>احترام</w:t>
      </w:r>
      <w:r>
        <w:rPr>
          <w:rtl/>
        </w:rPr>
        <w:t xml:space="preserve"> و تکريم فرزندان</w:t>
      </w:r>
      <w:bookmarkEnd w:id="103"/>
    </w:p>
    <w:p w:rsidR="001F2E2B" w:rsidRDefault="001F2E2B" w:rsidP="001F2E2B">
      <w:pPr>
        <w:pStyle w:val="libNormal"/>
        <w:rPr>
          <w:rtl/>
        </w:rPr>
      </w:pPr>
      <w:r>
        <w:rPr>
          <w:rFonts w:hint="eastAsia"/>
          <w:rtl/>
        </w:rPr>
        <w:t>رسول</w:t>
      </w:r>
      <w:r>
        <w:rPr>
          <w:rtl/>
        </w:rPr>
        <w:t xml:space="preserve"> خدا</w:t>
      </w:r>
      <w:r w:rsidR="00CF159F" w:rsidRPr="00DC6415">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أکرموا</w:t>
      </w:r>
      <w:r>
        <w:rPr>
          <w:rtl/>
        </w:rPr>
        <w:t xml:space="preserve"> أولادکم و أحسنوا آدابهم يغفرلکم. </w:t>
      </w:r>
      <w:r w:rsidRPr="00DC6415">
        <w:rPr>
          <w:rStyle w:val="libFootnotenumChar"/>
          <w:rtl/>
        </w:rPr>
        <w:t>(٢٢٨)</w:t>
      </w:r>
    </w:p>
    <w:p w:rsidR="001F2E2B" w:rsidRDefault="001F2E2B" w:rsidP="001F2E2B">
      <w:pPr>
        <w:pStyle w:val="libNormal"/>
        <w:rPr>
          <w:rtl/>
        </w:rPr>
      </w:pPr>
      <w:r>
        <w:rPr>
          <w:rFonts w:hint="eastAsia"/>
          <w:rtl/>
        </w:rPr>
        <w:t>نسبت</w:t>
      </w:r>
      <w:r>
        <w:rPr>
          <w:rtl/>
        </w:rPr>
        <w:t xml:space="preserve"> به فرزندان خود احترام کنيد و آداب و روش آنان را نيکو کنيد تا آمرزيده شويد.</w:t>
      </w:r>
    </w:p>
    <w:p w:rsidR="001F2E2B" w:rsidRDefault="00DC6415" w:rsidP="001F2E2B">
      <w:pPr>
        <w:pStyle w:val="libNormal"/>
        <w:rPr>
          <w:rtl/>
        </w:rPr>
      </w:pPr>
      <w:r>
        <w:rPr>
          <w:rtl/>
        </w:rPr>
        <w:br w:type="page"/>
      </w:r>
    </w:p>
    <w:p w:rsidR="001F2E2B" w:rsidRDefault="001F2E2B" w:rsidP="00DC6415">
      <w:pPr>
        <w:pStyle w:val="Heading3"/>
        <w:rPr>
          <w:rtl/>
        </w:rPr>
      </w:pPr>
      <w:bookmarkStart w:id="104" w:name="_Toc21463614"/>
      <w:r>
        <w:rPr>
          <w:rFonts w:hint="eastAsia"/>
          <w:rtl/>
        </w:rPr>
        <w:t>رعايت</w:t>
      </w:r>
      <w:r>
        <w:rPr>
          <w:rtl/>
        </w:rPr>
        <w:t xml:space="preserve"> عدالت و مساوات</w:t>
      </w:r>
      <w:bookmarkEnd w:id="104"/>
    </w:p>
    <w:p w:rsidR="001F2E2B" w:rsidRDefault="001F2E2B" w:rsidP="001F2E2B">
      <w:pPr>
        <w:pStyle w:val="libNormal"/>
        <w:rPr>
          <w:rtl/>
        </w:rPr>
      </w:pPr>
      <w:r>
        <w:rPr>
          <w:rFonts w:hint="eastAsia"/>
          <w:rtl/>
        </w:rPr>
        <w:t>أنّه</w:t>
      </w:r>
      <w:r>
        <w:rPr>
          <w:rtl/>
        </w:rPr>
        <w:t xml:space="preserve"> نظر الى رجل له ابنان فقبّل احدها و ترک الآخر فقال النّبي: فهلاّ ساويت بينهما. </w:t>
      </w:r>
      <w:r w:rsidRPr="00DC6415">
        <w:rPr>
          <w:rStyle w:val="libFootnotenumChar"/>
          <w:rtl/>
        </w:rPr>
        <w:t>(٢٢٩)</w:t>
      </w:r>
    </w:p>
    <w:p w:rsidR="001F2E2B" w:rsidRDefault="001F2E2B" w:rsidP="001F2E2B">
      <w:pPr>
        <w:pStyle w:val="libNormal"/>
        <w:rPr>
          <w:rtl/>
        </w:rPr>
      </w:pPr>
      <w:r>
        <w:rPr>
          <w:rFonts w:hint="eastAsia"/>
          <w:rtl/>
        </w:rPr>
        <w:t>پيامبر</w:t>
      </w:r>
      <w:r>
        <w:rPr>
          <w:rtl/>
        </w:rPr>
        <w:t xml:space="preserve"> اسلام</w:t>
      </w:r>
      <w:r w:rsidR="00CF159F" w:rsidRPr="00DC6415">
        <w:rPr>
          <w:rStyle w:val="libAlaemChar"/>
          <w:rtl/>
        </w:rPr>
        <w:t>صلى‌الله‌عليه‌وآله</w:t>
      </w:r>
      <w:r>
        <w:rPr>
          <w:rtl/>
        </w:rPr>
        <w:t xml:space="preserve"> مشاهده کرد که مردى به يکى از فرزندان خود رسيدگى کرد و به فرزند ديگر، اعتنا نکرد. به او فرمود: چرا با فرزندان خود به طور مساوى رفتار نمى کني؟</w:t>
      </w:r>
    </w:p>
    <w:p w:rsidR="001F2E2B" w:rsidRDefault="00DC6415" w:rsidP="001F2E2B">
      <w:pPr>
        <w:pStyle w:val="libNormal"/>
        <w:rPr>
          <w:rtl/>
        </w:rPr>
      </w:pPr>
      <w:r>
        <w:rPr>
          <w:rtl/>
        </w:rPr>
        <w:br w:type="page"/>
      </w:r>
    </w:p>
    <w:p w:rsidR="001F2E2B" w:rsidRDefault="001F2E2B" w:rsidP="00DC6415">
      <w:pPr>
        <w:pStyle w:val="Heading3"/>
        <w:rPr>
          <w:rtl/>
        </w:rPr>
      </w:pPr>
      <w:bookmarkStart w:id="105" w:name="_Toc21463615"/>
      <w:r>
        <w:rPr>
          <w:rFonts w:hint="eastAsia"/>
          <w:rtl/>
        </w:rPr>
        <w:t>دعا</w:t>
      </w:r>
      <w:r>
        <w:rPr>
          <w:rtl/>
        </w:rPr>
        <w:t xml:space="preserve"> در حقّ آنان</w:t>
      </w:r>
      <w:bookmarkEnd w:id="105"/>
    </w:p>
    <w:p w:rsidR="001F2E2B" w:rsidRDefault="001F2E2B" w:rsidP="001F2E2B">
      <w:pPr>
        <w:pStyle w:val="libNormal"/>
        <w:rPr>
          <w:rtl/>
        </w:rPr>
      </w:pPr>
      <w:r>
        <w:rPr>
          <w:rFonts w:hint="eastAsia"/>
          <w:rtl/>
        </w:rPr>
        <w:t>امام</w:t>
      </w:r>
      <w:r>
        <w:rPr>
          <w:rtl/>
        </w:rPr>
        <w:t xml:space="preserve"> صادق</w:t>
      </w:r>
      <w:r w:rsidR="00CF159F" w:rsidRPr="00DC6415">
        <w:rPr>
          <w:rStyle w:val="libAlaemChar"/>
          <w:rtl/>
        </w:rPr>
        <w:t>عليه‌السلام</w:t>
      </w:r>
      <w:r>
        <w:rPr>
          <w:rtl/>
        </w:rPr>
        <w:t xml:space="preserve"> مى فرمايد:</w:t>
      </w:r>
    </w:p>
    <w:p w:rsidR="001F2E2B" w:rsidRDefault="001F2E2B" w:rsidP="001F2E2B">
      <w:pPr>
        <w:pStyle w:val="libNormal"/>
        <w:rPr>
          <w:rtl/>
        </w:rPr>
      </w:pPr>
      <w:r>
        <w:rPr>
          <w:rFonts w:hint="eastAsia"/>
          <w:rtl/>
        </w:rPr>
        <w:t>ثلاث</w:t>
      </w:r>
      <w:r>
        <w:rPr>
          <w:rtl/>
        </w:rPr>
        <w:t xml:space="preserve"> دعوات لا يحجبن عن اللّه ، دعاء الوالد لولده اذا برّه و دعوته عليه اذا عقّه، و دعاء المظلوم على ظالمه و دعائه لمن انتصرله منه و رجل مؤمن دعا لأخ له مؤمن و اساه فينا و دعائه عليه اذا لم يواسه مع القدرة عليه و اضطرار أخيه اليه. </w:t>
      </w:r>
      <w:r w:rsidRPr="00DC6415">
        <w:rPr>
          <w:rStyle w:val="libFootnotenumChar"/>
          <w:rtl/>
        </w:rPr>
        <w:t>(٢٣٠)</w:t>
      </w:r>
    </w:p>
    <w:p w:rsidR="001F2E2B" w:rsidRDefault="001F2E2B" w:rsidP="001F2E2B">
      <w:pPr>
        <w:pStyle w:val="libNormal"/>
        <w:rPr>
          <w:rtl/>
        </w:rPr>
      </w:pPr>
      <w:r>
        <w:rPr>
          <w:rFonts w:hint="eastAsia"/>
          <w:rtl/>
        </w:rPr>
        <w:t>سه</w:t>
      </w:r>
      <w:r>
        <w:rPr>
          <w:rtl/>
        </w:rPr>
        <w:t xml:space="preserve"> دعا و خواسته هست که از خدا پوشيده نمى شود: دعاى پدر براى فرزند، آن گاه که به او نيکى کند و در موردى که فرزند را عاق کند باز به پدر نيکى کند؛ دعاى مظلوم در حق ظالم و دعاى کسى که از مظلوم، يارى کند؛ و دعاى مرد مؤمنى که به برادر دينى خود در راه ولايت، کمک </w:t>
      </w:r>
      <w:r>
        <w:rPr>
          <w:rFonts w:hint="eastAsia"/>
          <w:rtl/>
        </w:rPr>
        <w:t>کرده</w:t>
      </w:r>
      <w:r>
        <w:rPr>
          <w:rtl/>
        </w:rPr>
        <w:t xml:space="preserve"> است.</w:t>
      </w:r>
    </w:p>
    <w:p w:rsidR="001F2E2B" w:rsidRDefault="00DC6415" w:rsidP="001F2E2B">
      <w:pPr>
        <w:pStyle w:val="libNormal"/>
        <w:rPr>
          <w:rtl/>
        </w:rPr>
      </w:pPr>
      <w:r>
        <w:rPr>
          <w:rtl/>
        </w:rPr>
        <w:br w:type="page"/>
      </w:r>
    </w:p>
    <w:p w:rsidR="001F2E2B" w:rsidRDefault="001F2E2B" w:rsidP="00DC6415">
      <w:pPr>
        <w:pStyle w:val="Heading3"/>
        <w:rPr>
          <w:rtl/>
        </w:rPr>
      </w:pPr>
      <w:bookmarkStart w:id="106" w:name="_Toc21463616"/>
      <w:r>
        <w:rPr>
          <w:rFonts w:hint="eastAsia"/>
          <w:rtl/>
        </w:rPr>
        <w:t>وفاى</w:t>
      </w:r>
      <w:r>
        <w:rPr>
          <w:rtl/>
        </w:rPr>
        <w:t xml:space="preserve"> به عهد</w:t>
      </w:r>
      <w:bookmarkEnd w:id="106"/>
    </w:p>
    <w:p w:rsidR="001F2E2B" w:rsidRDefault="001F2E2B" w:rsidP="001F2E2B">
      <w:pPr>
        <w:pStyle w:val="libNormal"/>
        <w:rPr>
          <w:rtl/>
        </w:rPr>
      </w:pPr>
      <w:r>
        <w:rPr>
          <w:rFonts w:hint="eastAsia"/>
          <w:rtl/>
        </w:rPr>
        <w:t>پيامبر</w:t>
      </w:r>
      <w:r>
        <w:rPr>
          <w:rtl/>
        </w:rPr>
        <w:t xml:space="preserve"> اکرم</w:t>
      </w:r>
      <w:r w:rsidR="00CF159F" w:rsidRPr="00DC6415">
        <w:rPr>
          <w:rStyle w:val="libAlaemChar"/>
          <w:rtl/>
        </w:rPr>
        <w:t>صلى‌الله‌عليه‌وآله</w:t>
      </w:r>
      <w:r>
        <w:rPr>
          <w:rtl/>
        </w:rPr>
        <w:t xml:space="preserve"> فرمود:</w:t>
      </w:r>
    </w:p>
    <w:p w:rsidR="001F2E2B" w:rsidRDefault="001F2E2B" w:rsidP="001F2E2B">
      <w:pPr>
        <w:pStyle w:val="libNormal"/>
        <w:rPr>
          <w:rtl/>
        </w:rPr>
      </w:pPr>
      <w:r>
        <w:rPr>
          <w:rFonts w:hint="eastAsia"/>
          <w:rtl/>
        </w:rPr>
        <w:t>أحبّوا</w:t>
      </w:r>
      <w:r>
        <w:rPr>
          <w:rtl/>
        </w:rPr>
        <w:t xml:space="preserve"> الصبيان وارحموهم فاذا وعدتموهم ففوالهم فانّهم لايرون الاّ انّکم ترزقونهم. </w:t>
      </w:r>
      <w:r w:rsidRPr="00DC6415">
        <w:rPr>
          <w:rStyle w:val="libFootnotenumChar"/>
          <w:rtl/>
        </w:rPr>
        <w:t>(٢٣١)</w:t>
      </w:r>
    </w:p>
    <w:p w:rsidR="001F2E2B" w:rsidRDefault="001F2E2B" w:rsidP="001F2E2B">
      <w:pPr>
        <w:pStyle w:val="libNormal"/>
        <w:rPr>
          <w:rtl/>
        </w:rPr>
      </w:pPr>
      <w:r>
        <w:rPr>
          <w:rFonts w:hint="eastAsia"/>
          <w:rtl/>
        </w:rPr>
        <w:t>کودکان</w:t>
      </w:r>
      <w:r>
        <w:rPr>
          <w:rtl/>
        </w:rPr>
        <w:t xml:space="preserve"> را دوست بداريد و به آنها رحم کنيد، و اگر به آنها وعده داديد، به وعده خود وفا کنيد؛ زير آنها جز شما کس ديگرى را روزى دهنده نمى دانند.</w:t>
      </w:r>
    </w:p>
    <w:p w:rsidR="001F2E2B" w:rsidRDefault="00DC6415" w:rsidP="001F2E2B">
      <w:pPr>
        <w:pStyle w:val="libNormal"/>
        <w:rPr>
          <w:rtl/>
        </w:rPr>
      </w:pPr>
      <w:r>
        <w:rPr>
          <w:rtl/>
        </w:rPr>
        <w:br w:type="page"/>
      </w:r>
    </w:p>
    <w:p w:rsidR="001F2E2B" w:rsidRDefault="001F2E2B" w:rsidP="00DC6415">
      <w:pPr>
        <w:pStyle w:val="Heading3"/>
        <w:rPr>
          <w:rtl/>
        </w:rPr>
      </w:pPr>
      <w:bookmarkStart w:id="107" w:name="_Toc21463617"/>
      <w:r>
        <w:rPr>
          <w:rFonts w:hint="eastAsia"/>
          <w:rtl/>
        </w:rPr>
        <w:t>آموختنِ</w:t>
      </w:r>
      <w:r>
        <w:rPr>
          <w:rtl/>
        </w:rPr>
        <w:t xml:space="preserve"> آداب غذا خوردن</w:t>
      </w:r>
      <w:bookmarkEnd w:id="107"/>
    </w:p>
    <w:p w:rsidR="001F2E2B" w:rsidRDefault="001F2E2B" w:rsidP="001F2E2B">
      <w:pPr>
        <w:pStyle w:val="libNormal"/>
        <w:rPr>
          <w:rtl/>
        </w:rPr>
      </w:pPr>
      <w:r>
        <w:rPr>
          <w:rFonts w:hint="eastAsia"/>
          <w:rtl/>
        </w:rPr>
        <w:t>امام</w:t>
      </w:r>
      <w:r>
        <w:rPr>
          <w:rtl/>
        </w:rPr>
        <w:t xml:space="preserve"> صادق</w:t>
      </w:r>
      <w:r w:rsidR="00CF159F" w:rsidRPr="00DC6415">
        <w:rPr>
          <w:rStyle w:val="libAlaemChar"/>
          <w:rtl/>
        </w:rPr>
        <w:t>عليه‌السلام</w:t>
      </w:r>
      <w:r>
        <w:rPr>
          <w:rtl/>
        </w:rPr>
        <w:t xml:space="preserve"> از پيامبر</w:t>
      </w:r>
      <w:r w:rsidR="00CF159F" w:rsidRPr="00DC6415">
        <w:rPr>
          <w:rStyle w:val="libAlaemChar"/>
          <w:rtl/>
        </w:rPr>
        <w:t>صلى‌الله‌عليه‌وآله</w:t>
      </w:r>
      <w:r>
        <w:rPr>
          <w:rtl/>
        </w:rPr>
        <w:t xml:space="preserve"> نقل مى کند:</w:t>
      </w:r>
    </w:p>
    <w:p w:rsidR="001F2E2B" w:rsidRDefault="001F2E2B" w:rsidP="001F2E2B">
      <w:pPr>
        <w:pStyle w:val="libNormal"/>
        <w:rPr>
          <w:rtl/>
        </w:rPr>
      </w:pPr>
      <w:r>
        <w:rPr>
          <w:rFonts w:hint="eastAsia"/>
          <w:rtl/>
        </w:rPr>
        <w:t>ما</w:t>
      </w:r>
      <w:r>
        <w:rPr>
          <w:rtl/>
        </w:rPr>
        <w:t xml:space="preserve"> من رجل يجمع عياله و يضع مائدة بين يديه و يسمّى و يسمّون فى أوّل الطعام و يحمدون اللّه عزّ و جلّ فى آخره فترتفع المائدة حتّى يغفرلهم. </w:t>
      </w:r>
      <w:r w:rsidRPr="00DC6415">
        <w:rPr>
          <w:rStyle w:val="libFootnotenumChar"/>
          <w:rtl/>
        </w:rPr>
        <w:t>(٢٣٢)</w:t>
      </w:r>
    </w:p>
    <w:p w:rsidR="001F2E2B" w:rsidRDefault="001F2E2B" w:rsidP="001F2E2B">
      <w:pPr>
        <w:pStyle w:val="libNormal"/>
        <w:rPr>
          <w:rtl/>
        </w:rPr>
      </w:pPr>
      <w:r>
        <w:rPr>
          <w:rFonts w:hint="eastAsia"/>
          <w:rtl/>
        </w:rPr>
        <w:t>هر</w:t>
      </w:r>
      <w:r>
        <w:rPr>
          <w:rtl/>
        </w:rPr>
        <w:t xml:space="preserve"> کس که خانواده خود را جمع کند و لقمه غذ را در دست خود قرار دهد و نام خدا را در اوّل غذاخوردن بگويد و در آخر آن، سپاس خدا را به جا آورد، در پايانِ غذا خوردن، آنان بخشيده مى شوند.</w:t>
      </w:r>
    </w:p>
    <w:p w:rsidR="001F2E2B" w:rsidRDefault="00DC6415" w:rsidP="001F2E2B">
      <w:pPr>
        <w:pStyle w:val="libNormal"/>
        <w:rPr>
          <w:rtl/>
        </w:rPr>
      </w:pPr>
      <w:r>
        <w:rPr>
          <w:rtl/>
        </w:rPr>
        <w:br w:type="page"/>
      </w:r>
    </w:p>
    <w:p w:rsidR="001F2E2B" w:rsidRDefault="001F2E2B" w:rsidP="00DC6415">
      <w:pPr>
        <w:pStyle w:val="Heading3"/>
        <w:rPr>
          <w:rtl/>
        </w:rPr>
      </w:pPr>
      <w:bookmarkStart w:id="108" w:name="_Toc21463618"/>
      <w:r>
        <w:rPr>
          <w:rFonts w:hint="eastAsia"/>
          <w:rtl/>
        </w:rPr>
        <w:t>انفاق</w:t>
      </w:r>
      <w:r>
        <w:rPr>
          <w:rtl/>
        </w:rPr>
        <w:t xml:space="preserve"> براى خانواده</w:t>
      </w:r>
      <w:bookmarkEnd w:id="108"/>
    </w:p>
    <w:p w:rsidR="001F2E2B" w:rsidRDefault="001F2E2B" w:rsidP="001F2E2B">
      <w:pPr>
        <w:pStyle w:val="libNormal"/>
        <w:rPr>
          <w:rtl/>
        </w:rPr>
      </w:pPr>
      <w:r>
        <w:rPr>
          <w:rFonts w:hint="eastAsia"/>
          <w:rtl/>
        </w:rPr>
        <w:t>در</w:t>
      </w:r>
      <w:r>
        <w:rPr>
          <w:rtl/>
        </w:rPr>
        <w:t xml:space="preserve"> روايتى آمده است:</w:t>
      </w:r>
    </w:p>
    <w:p w:rsidR="001F2E2B" w:rsidRDefault="001F2E2B" w:rsidP="001F2E2B">
      <w:pPr>
        <w:pStyle w:val="libNormal"/>
        <w:rPr>
          <w:rtl/>
        </w:rPr>
      </w:pPr>
      <w:r>
        <w:rPr>
          <w:rFonts w:hint="eastAsia"/>
          <w:rtl/>
        </w:rPr>
        <w:t>قال</w:t>
      </w:r>
      <w:r>
        <w:rPr>
          <w:rtl/>
        </w:rPr>
        <w:t xml:space="preserve"> رسول اللّه</w:t>
      </w:r>
      <w:r w:rsidR="00CF159F" w:rsidRPr="00DC6415">
        <w:rPr>
          <w:rStyle w:val="libAlaemChar"/>
          <w:rtl/>
        </w:rPr>
        <w:t>صلى‌الله‌عليه‌وآله</w:t>
      </w:r>
      <w:r>
        <w:rPr>
          <w:rtl/>
        </w:rPr>
        <w:t xml:space="preserve"> : تصدّقوا فقال رجل: «عندى دينار». قال: «أنفقه أو تصدّق به على نفسک»، قال: «عندى دينار، آخر»، قال: «تصدّق به على امرأتک»، قال: «عندى آخر». قال:</w:t>
      </w:r>
    </w:p>
    <w:p w:rsidR="001F2E2B" w:rsidRDefault="001F2E2B" w:rsidP="001F2E2B">
      <w:pPr>
        <w:pStyle w:val="libNormal"/>
        <w:rPr>
          <w:rtl/>
        </w:rPr>
      </w:pPr>
      <w:r>
        <w:rPr>
          <w:rFonts w:hint="eastAsia"/>
          <w:rtl/>
        </w:rPr>
        <w:t>«تصدّق</w:t>
      </w:r>
      <w:r>
        <w:rPr>
          <w:rtl/>
        </w:rPr>
        <w:t xml:space="preserve"> به على ولدک». </w:t>
      </w:r>
      <w:r w:rsidRPr="00DC6415">
        <w:rPr>
          <w:rStyle w:val="libFootnotenumChar"/>
          <w:rtl/>
        </w:rPr>
        <w:t>(٢٣٣)</w:t>
      </w:r>
    </w:p>
    <w:p w:rsidR="001F2E2B" w:rsidRDefault="001F2E2B" w:rsidP="001F2E2B">
      <w:pPr>
        <w:pStyle w:val="libNormal"/>
        <w:rPr>
          <w:rtl/>
        </w:rPr>
      </w:pPr>
      <w:r>
        <w:rPr>
          <w:rFonts w:hint="eastAsia"/>
          <w:rtl/>
        </w:rPr>
        <w:t>پيامبر</w:t>
      </w:r>
      <w:r>
        <w:rPr>
          <w:rtl/>
        </w:rPr>
        <w:t xml:space="preserve"> خدا</w:t>
      </w:r>
      <w:r w:rsidR="00CF159F" w:rsidRPr="00DC6415">
        <w:rPr>
          <w:rStyle w:val="libAlaemChar"/>
          <w:rtl/>
        </w:rPr>
        <w:t>صلى‌الله‌عليه‌وآله</w:t>
      </w:r>
      <w:r w:rsidRPr="00DC6415">
        <w:rPr>
          <w:rStyle w:val="libAlaemChar"/>
          <w:rtl/>
        </w:rPr>
        <w:t xml:space="preserve"> </w:t>
      </w:r>
      <w:r>
        <w:rPr>
          <w:rtl/>
        </w:rPr>
        <w:t>فرمود: صدقه بدهيد. شخصى عرض کرد: «نزد من يک دينار است». فرمود: «آن را براى خودت صدقه بده». آن گاه عرضه داشت: «نزدِ من دينارِ ديگرى است». فرمود: «آن را از طرف همسر خود صدقه بده». سپس گفت: «نزد من دينارى است». پيامبر</w:t>
      </w:r>
      <w:r w:rsidR="00CF159F" w:rsidRPr="00DC6415">
        <w:rPr>
          <w:rStyle w:val="libAlaemChar"/>
          <w:rtl/>
        </w:rPr>
        <w:t>صلى‌الله‌عليه‌وآله</w:t>
      </w:r>
      <w:r>
        <w:rPr>
          <w:rtl/>
        </w:rPr>
        <w:t xml:space="preserve"> فرمود: آن را از طرف فرزندت صدقه بده.</w:t>
      </w:r>
    </w:p>
    <w:p w:rsidR="001F2E2B" w:rsidRDefault="00DC6415" w:rsidP="001F2E2B">
      <w:pPr>
        <w:pStyle w:val="libNormal"/>
        <w:rPr>
          <w:rtl/>
        </w:rPr>
      </w:pPr>
      <w:r>
        <w:rPr>
          <w:rtl/>
        </w:rPr>
        <w:br w:type="page"/>
      </w:r>
    </w:p>
    <w:p w:rsidR="001F2E2B" w:rsidRDefault="001F2E2B" w:rsidP="00DC6415">
      <w:pPr>
        <w:pStyle w:val="Heading3"/>
        <w:rPr>
          <w:rtl/>
        </w:rPr>
      </w:pPr>
      <w:bookmarkStart w:id="109" w:name="_Toc21463619"/>
      <w:r>
        <w:rPr>
          <w:rFonts w:hint="eastAsia"/>
          <w:rtl/>
        </w:rPr>
        <w:t>اهمّيت</w:t>
      </w:r>
      <w:r>
        <w:rPr>
          <w:rtl/>
        </w:rPr>
        <w:t xml:space="preserve"> دادن به نماز</w:t>
      </w:r>
      <w:bookmarkEnd w:id="109"/>
    </w:p>
    <w:p w:rsidR="001F2E2B" w:rsidRDefault="001F2E2B" w:rsidP="001F2E2B">
      <w:pPr>
        <w:pStyle w:val="libNormal"/>
        <w:rPr>
          <w:rtl/>
        </w:rPr>
      </w:pPr>
      <w:r>
        <w:rPr>
          <w:rFonts w:hint="eastAsia"/>
          <w:rtl/>
        </w:rPr>
        <w:t>رسول</w:t>
      </w:r>
      <w:r>
        <w:rPr>
          <w:rtl/>
        </w:rPr>
        <w:t xml:space="preserve"> خدا</w:t>
      </w:r>
      <w:r w:rsidR="00CF159F" w:rsidRPr="00DC6415">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أدب</w:t>
      </w:r>
      <w:r>
        <w:rPr>
          <w:rtl/>
        </w:rPr>
        <w:t xml:space="preserve"> صغار أهل بيتک بلسانک على الصلاة و الطهور. </w:t>
      </w:r>
      <w:r w:rsidRPr="00DC6415">
        <w:rPr>
          <w:rStyle w:val="libFootnotenumChar"/>
          <w:rtl/>
        </w:rPr>
        <w:t>(٢٣٤)</w:t>
      </w:r>
    </w:p>
    <w:p w:rsidR="001F2E2B" w:rsidRDefault="001F2E2B" w:rsidP="001F2E2B">
      <w:pPr>
        <w:pStyle w:val="libNormal"/>
        <w:rPr>
          <w:rtl/>
        </w:rPr>
      </w:pPr>
      <w:r>
        <w:rPr>
          <w:rFonts w:hint="eastAsia"/>
          <w:rtl/>
        </w:rPr>
        <w:t>فرزندان</w:t>
      </w:r>
      <w:r>
        <w:rPr>
          <w:rtl/>
        </w:rPr>
        <w:t xml:space="preserve"> کوچک را با زبان خود، ادب بنما بر نماز و طهارت.</w:t>
      </w:r>
    </w:p>
    <w:p w:rsidR="001F2E2B" w:rsidRDefault="00DC6415" w:rsidP="001F2E2B">
      <w:pPr>
        <w:pStyle w:val="libNormal"/>
        <w:rPr>
          <w:rtl/>
        </w:rPr>
      </w:pPr>
      <w:r>
        <w:rPr>
          <w:rtl/>
        </w:rPr>
        <w:br w:type="page"/>
      </w:r>
    </w:p>
    <w:p w:rsidR="001F2E2B" w:rsidRDefault="001F2E2B" w:rsidP="00DC6415">
      <w:pPr>
        <w:pStyle w:val="Heading3"/>
        <w:rPr>
          <w:rtl/>
        </w:rPr>
      </w:pPr>
      <w:bookmarkStart w:id="110" w:name="_Toc21463620"/>
      <w:r>
        <w:rPr>
          <w:rFonts w:hint="eastAsia"/>
          <w:rtl/>
        </w:rPr>
        <w:t>اهمّيت</w:t>
      </w:r>
      <w:r>
        <w:rPr>
          <w:rtl/>
        </w:rPr>
        <w:t xml:space="preserve"> دادن به روزه</w:t>
      </w:r>
      <w:bookmarkEnd w:id="110"/>
    </w:p>
    <w:p w:rsidR="001F2E2B" w:rsidRDefault="001F2E2B" w:rsidP="001F2E2B">
      <w:pPr>
        <w:pStyle w:val="libNormal"/>
        <w:rPr>
          <w:rtl/>
        </w:rPr>
      </w:pPr>
      <w:r>
        <w:rPr>
          <w:rFonts w:hint="eastAsia"/>
          <w:rtl/>
        </w:rPr>
        <w:t>حضرت</w:t>
      </w:r>
      <w:r>
        <w:rPr>
          <w:rtl/>
        </w:rPr>
        <w:t xml:space="preserve"> على</w:t>
      </w:r>
      <w:r w:rsidR="00CF159F" w:rsidRPr="00DC6415">
        <w:rPr>
          <w:rStyle w:val="libAlaemChar"/>
          <w:rtl/>
        </w:rPr>
        <w:t>عليه‌السلام</w:t>
      </w:r>
      <w:r>
        <w:rPr>
          <w:rtl/>
        </w:rPr>
        <w:t xml:space="preserve"> در وصيت به امام حسن</w:t>
      </w:r>
      <w:r w:rsidR="00CF159F" w:rsidRPr="00DC6415">
        <w:rPr>
          <w:rStyle w:val="libAlaemChar"/>
          <w:rtl/>
        </w:rPr>
        <w:t>عليه‌السلام</w:t>
      </w:r>
      <w:r>
        <w:rPr>
          <w:rtl/>
        </w:rPr>
        <w:t xml:space="preserve"> مى فرمايد:</w:t>
      </w:r>
    </w:p>
    <w:p w:rsidR="001F2E2B" w:rsidRDefault="001F2E2B" w:rsidP="001F2E2B">
      <w:pPr>
        <w:pStyle w:val="libNormal"/>
        <w:rPr>
          <w:rtl/>
        </w:rPr>
      </w:pPr>
      <w:r>
        <w:rPr>
          <w:rFonts w:hint="eastAsia"/>
          <w:rtl/>
        </w:rPr>
        <w:t>اللّه</w:t>
      </w:r>
      <w:r>
        <w:rPr>
          <w:rtl/>
        </w:rPr>
        <w:t xml:space="preserve"> اللّه فى صيام شهر رمضان فانّه جنّة من النار. </w:t>
      </w:r>
      <w:r w:rsidRPr="00DC6415">
        <w:rPr>
          <w:rStyle w:val="libFootnotenumChar"/>
          <w:rtl/>
        </w:rPr>
        <w:t>(٢٣٥)</w:t>
      </w:r>
    </w:p>
    <w:p w:rsidR="001F2E2B" w:rsidRDefault="001F2E2B" w:rsidP="001F2E2B">
      <w:pPr>
        <w:pStyle w:val="libNormal"/>
        <w:rPr>
          <w:rtl/>
        </w:rPr>
      </w:pPr>
      <w:r>
        <w:rPr>
          <w:rFonts w:hint="eastAsia"/>
          <w:rtl/>
        </w:rPr>
        <w:t>سفارش</w:t>
      </w:r>
      <w:r>
        <w:rPr>
          <w:rtl/>
        </w:rPr>
        <w:t xml:space="preserve"> مى کنم شما را به روزه ماه رمضان؛ زيرا روزه، سپر و محافظ انسان از آتش است.</w:t>
      </w:r>
    </w:p>
    <w:p w:rsidR="001F2E2B" w:rsidRDefault="00DC6415" w:rsidP="001F2E2B">
      <w:pPr>
        <w:pStyle w:val="libNormal"/>
        <w:rPr>
          <w:rtl/>
        </w:rPr>
      </w:pPr>
      <w:r>
        <w:rPr>
          <w:rtl/>
        </w:rPr>
        <w:br w:type="page"/>
      </w:r>
    </w:p>
    <w:p w:rsidR="001F2E2B" w:rsidRDefault="001F2E2B" w:rsidP="00DC6415">
      <w:pPr>
        <w:pStyle w:val="Heading3"/>
        <w:rPr>
          <w:rtl/>
        </w:rPr>
      </w:pPr>
      <w:bookmarkStart w:id="111" w:name="_Toc21463621"/>
      <w:r>
        <w:rPr>
          <w:rFonts w:hint="eastAsia"/>
          <w:rtl/>
        </w:rPr>
        <w:t>آموزش</w:t>
      </w:r>
      <w:r>
        <w:rPr>
          <w:rtl/>
        </w:rPr>
        <w:t xml:space="preserve"> مستحبّات و تشويق به آنها</w:t>
      </w:r>
      <w:bookmarkEnd w:id="111"/>
    </w:p>
    <w:p w:rsidR="001F2E2B" w:rsidRDefault="001F2E2B" w:rsidP="001F2E2B">
      <w:pPr>
        <w:pStyle w:val="libNormal"/>
        <w:rPr>
          <w:rtl/>
        </w:rPr>
      </w:pPr>
      <w:r>
        <w:rPr>
          <w:rFonts w:hint="eastAsia"/>
          <w:rtl/>
        </w:rPr>
        <w:t>امام</w:t>
      </w:r>
      <w:r>
        <w:rPr>
          <w:rtl/>
        </w:rPr>
        <w:t xml:space="preserve"> باقر</w:t>
      </w:r>
      <w:r w:rsidR="00CF159F" w:rsidRPr="00DC6415">
        <w:rPr>
          <w:rStyle w:val="libAlaemChar"/>
          <w:rtl/>
        </w:rPr>
        <w:t>عليه‌السلام</w:t>
      </w:r>
      <w:r>
        <w:rPr>
          <w:rtl/>
        </w:rPr>
        <w:t xml:space="preserve"> در صفات پدرش مى فرمايد:</w:t>
      </w:r>
    </w:p>
    <w:p w:rsidR="001F2E2B" w:rsidRDefault="001F2E2B" w:rsidP="001F2E2B">
      <w:pPr>
        <w:pStyle w:val="libNormal"/>
        <w:rPr>
          <w:rtl/>
        </w:rPr>
      </w:pPr>
      <w:r>
        <w:rPr>
          <w:rFonts w:hint="eastAsia"/>
          <w:rtl/>
        </w:rPr>
        <w:t>و</w:t>
      </w:r>
      <w:r>
        <w:rPr>
          <w:rtl/>
        </w:rPr>
        <w:t xml:space="preserve"> کان يقضى ما فاته من صلوة نافلة النهار فى الليل، و يقول: يا بني! ليس هذا عليکم بواجب و لکن أحبّ لمن عودّ منکم نفسه عادة من الخير أن يدوم عليها. </w:t>
      </w:r>
      <w:r w:rsidRPr="00DC6415">
        <w:rPr>
          <w:rStyle w:val="libFootnotenumChar"/>
          <w:rtl/>
        </w:rPr>
        <w:t>(٢٣٦)</w:t>
      </w:r>
    </w:p>
    <w:p w:rsidR="001F2E2B" w:rsidRDefault="001F2E2B" w:rsidP="001F2E2B">
      <w:pPr>
        <w:pStyle w:val="libNormal"/>
        <w:rPr>
          <w:rtl/>
        </w:rPr>
      </w:pPr>
      <w:r>
        <w:rPr>
          <w:rFonts w:hint="eastAsia"/>
          <w:rtl/>
        </w:rPr>
        <w:t>ايشان</w:t>
      </w:r>
      <w:r>
        <w:rPr>
          <w:rtl/>
        </w:rPr>
        <w:t xml:space="preserve"> قضاى نوافل روز را در شب به جا مى آورد و مى فرمود: فرزندم! اين عمل بر شما واجب نيست، لکن دوست دارم براى هر کدام از شما که نفسش را بر اين عمل خير عادت داد، اين کار خير را ادامه بدهد.</w:t>
      </w:r>
    </w:p>
    <w:p w:rsidR="001F2E2B" w:rsidRDefault="00DC6415" w:rsidP="001F2E2B">
      <w:pPr>
        <w:pStyle w:val="libNormal"/>
        <w:rPr>
          <w:rtl/>
        </w:rPr>
      </w:pPr>
      <w:r>
        <w:rPr>
          <w:rtl/>
        </w:rPr>
        <w:br w:type="page"/>
      </w:r>
    </w:p>
    <w:p w:rsidR="001F2E2B" w:rsidRDefault="001F2E2B" w:rsidP="00DC6415">
      <w:pPr>
        <w:pStyle w:val="Heading3"/>
        <w:rPr>
          <w:rtl/>
        </w:rPr>
      </w:pPr>
      <w:bookmarkStart w:id="112" w:name="_Toc21463622"/>
      <w:r>
        <w:rPr>
          <w:rFonts w:hint="eastAsia"/>
          <w:rtl/>
        </w:rPr>
        <w:t>آموزش</w:t>
      </w:r>
      <w:r>
        <w:rPr>
          <w:rtl/>
        </w:rPr>
        <w:t xml:space="preserve"> دين شناسى و خداشناسى</w:t>
      </w:r>
      <w:bookmarkEnd w:id="112"/>
    </w:p>
    <w:p w:rsidR="001F2E2B" w:rsidRDefault="001F2E2B" w:rsidP="001F2E2B">
      <w:pPr>
        <w:pStyle w:val="libNormal"/>
        <w:rPr>
          <w:rtl/>
        </w:rPr>
      </w:pPr>
      <w:r>
        <w:rPr>
          <w:rFonts w:hint="eastAsia"/>
          <w:rtl/>
        </w:rPr>
        <w:t>در</w:t>
      </w:r>
      <w:r>
        <w:rPr>
          <w:rtl/>
        </w:rPr>
        <w:t xml:space="preserve"> روايات آمده است:</w:t>
      </w:r>
    </w:p>
    <w:p w:rsidR="001F2E2B" w:rsidRDefault="001F2E2B" w:rsidP="001F2E2B">
      <w:pPr>
        <w:pStyle w:val="libNormal"/>
        <w:rPr>
          <w:rtl/>
        </w:rPr>
      </w:pPr>
      <w:r>
        <w:rPr>
          <w:rFonts w:hint="eastAsia"/>
          <w:rtl/>
        </w:rPr>
        <w:t>قال</w:t>
      </w:r>
      <w:r>
        <w:rPr>
          <w:rtl/>
        </w:rPr>
        <w:t xml:space="preserve"> رسول اللّه</w:t>
      </w:r>
      <w:r w:rsidR="00CF159F" w:rsidRPr="00DC6415">
        <w:rPr>
          <w:rStyle w:val="libAlaemChar"/>
          <w:rtl/>
        </w:rPr>
        <w:t>صلى‌الله‌عليه‌وآله</w:t>
      </w:r>
      <w:r>
        <w:rPr>
          <w:rtl/>
        </w:rPr>
        <w:t xml:space="preserve"> : «ويل لأطفال آخر الزمان من آبائهم»، فقيل: «يا رسول اللّه ! من آبائهم المشرکين؟»، فقال: لا من آبائهم المؤمنين لايعلّمونهم شيئا من الفرائض. </w:t>
      </w:r>
      <w:r w:rsidRPr="00DC6415">
        <w:rPr>
          <w:rStyle w:val="libFootnotenumChar"/>
          <w:rtl/>
        </w:rPr>
        <w:t>(٢٣٧)</w:t>
      </w:r>
    </w:p>
    <w:p w:rsidR="001F2E2B" w:rsidRDefault="001F2E2B" w:rsidP="001F2E2B">
      <w:pPr>
        <w:pStyle w:val="libNormal"/>
        <w:rPr>
          <w:rtl/>
        </w:rPr>
      </w:pPr>
      <w:r>
        <w:rPr>
          <w:rFonts w:hint="eastAsia"/>
          <w:rtl/>
        </w:rPr>
        <w:t>پيامبر</w:t>
      </w:r>
      <w:r>
        <w:rPr>
          <w:rtl/>
        </w:rPr>
        <w:t xml:space="preserve"> خدا</w:t>
      </w:r>
      <w:r w:rsidR="00CF159F" w:rsidRPr="00DC6415">
        <w:rPr>
          <w:rStyle w:val="libAlaemChar"/>
          <w:rtl/>
        </w:rPr>
        <w:t>صلى‌الله‌عليه‌وآله</w:t>
      </w:r>
      <w:r>
        <w:rPr>
          <w:rtl/>
        </w:rPr>
        <w:t xml:space="preserve"> فرمود: «واى بر کودکان دوره آخرالزمان، از پدرانشان». عرضه داشتند: «اى رسول خدا! از پدران مشرک؟»، فرمود: نه، از پدران مؤمن که از واجبات الهى چيزى به کودکانشان ياد نداده اند.</w:t>
      </w:r>
    </w:p>
    <w:p w:rsidR="001F2E2B" w:rsidRDefault="001F2E2B" w:rsidP="001F2E2B">
      <w:pPr>
        <w:pStyle w:val="libNormal"/>
        <w:rPr>
          <w:rtl/>
        </w:rPr>
      </w:pPr>
      <w:r>
        <w:rPr>
          <w:rFonts w:hint="eastAsia"/>
          <w:rtl/>
        </w:rPr>
        <w:t>حضرت</w:t>
      </w:r>
      <w:r>
        <w:rPr>
          <w:rtl/>
        </w:rPr>
        <w:t xml:space="preserve"> على</w:t>
      </w:r>
      <w:r w:rsidR="00CF159F" w:rsidRPr="00DC6415">
        <w:rPr>
          <w:rStyle w:val="libAlaemChar"/>
          <w:rtl/>
        </w:rPr>
        <w:t>عليه‌السلام</w:t>
      </w:r>
      <w:r w:rsidRPr="00DC6415">
        <w:rPr>
          <w:rStyle w:val="libAlaemChar"/>
          <w:rtl/>
        </w:rPr>
        <w:t xml:space="preserve"> </w:t>
      </w:r>
      <w:r>
        <w:rPr>
          <w:rtl/>
        </w:rPr>
        <w:t>از پيامبر</w:t>
      </w:r>
      <w:r w:rsidR="00CF159F" w:rsidRPr="00DC6415">
        <w:rPr>
          <w:rStyle w:val="libAlaemChar"/>
          <w:rtl/>
        </w:rPr>
        <w:t>صلى‌الله‌عليه‌وآله</w:t>
      </w:r>
      <w:r>
        <w:rPr>
          <w:rtl/>
        </w:rPr>
        <w:t xml:space="preserve"> نقل مى کند:</w:t>
      </w:r>
    </w:p>
    <w:p w:rsidR="001F2E2B" w:rsidRDefault="001F2E2B" w:rsidP="001F2E2B">
      <w:pPr>
        <w:pStyle w:val="libNormal"/>
        <w:rPr>
          <w:rtl/>
        </w:rPr>
      </w:pPr>
      <w:r>
        <w:rPr>
          <w:rFonts w:hint="eastAsia"/>
          <w:rtl/>
        </w:rPr>
        <w:t>أدّبوا</w:t>
      </w:r>
      <w:r>
        <w:rPr>
          <w:rtl/>
        </w:rPr>
        <w:t xml:space="preserve"> أولادکم على ثلاث خصال: حبّ نبيکم و حبّ أهل بيته و قرائة القرآن. </w:t>
      </w:r>
      <w:r w:rsidRPr="00DC6415">
        <w:rPr>
          <w:rStyle w:val="libFootnotenumChar"/>
          <w:rtl/>
        </w:rPr>
        <w:t>(٢٣٨)</w:t>
      </w:r>
    </w:p>
    <w:p w:rsidR="001F2E2B" w:rsidRDefault="001F2E2B" w:rsidP="001F2E2B">
      <w:pPr>
        <w:pStyle w:val="libNormal"/>
        <w:rPr>
          <w:rtl/>
        </w:rPr>
      </w:pPr>
      <w:r>
        <w:rPr>
          <w:rFonts w:hint="eastAsia"/>
          <w:rtl/>
        </w:rPr>
        <w:t>فرزندان</w:t>
      </w:r>
      <w:r>
        <w:rPr>
          <w:rtl/>
        </w:rPr>
        <w:t xml:space="preserve"> خود را بر سه خصلت، ادب نماييد: دوستى پيامبرتان، دوستى اهل بيت و قرائت قرآن.</w:t>
      </w:r>
    </w:p>
    <w:p w:rsidR="001F2E2B" w:rsidRDefault="00DC6415" w:rsidP="001F2E2B">
      <w:pPr>
        <w:pStyle w:val="libNormal"/>
        <w:rPr>
          <w:rtl/>
        </w:rPr>
      </w:pPr>
      <w:r>
        <w:rPr>
          <w:rtl/>
        </w:rPr>
        <w:br w:type="page"/>
      </w:r>
    </w:p>
    <w:p w:rsidR="001F2E2B" w:rsidRDefault="001F2E2B" w:rsidP="00DC6415">
      <w:pPr>
        <w:pStyle w:val="Heading3"/>
        <w:rPr>
          <w:rtl/>
        </w:rPr>
      </w:pPr>
      <w:bookmarkStart w:id="113" w:name="_Toc21463623"/>
      <w:r>
        <w:rPr>
          <w:rFonts w:hint="eastAsia"/>
          <w:rtl/>
        </w:rPr>
        <w:t>جلوگيرى</w:t>
      </w:r>
      <w:r>
        <w:rPr>
          <w:rtl/>
        </w:rPr>
        <w:t xml:space="preserve"> از افکار انحرافى</w:t>
      </w:r>
      <w:bookmarkEnd w:id="113"/>
    </w:p>
    <w:p w:rsidR="001F2E2B" w:rsidRDefault="001F2E2B" w:rsidP="001F2E2B">
      <w:pPr>
        <w:pStyle w:val="libNormal"/>
        <w:rPr>
          <w:rtl/>
        </w:rPr>
      </w:pPr>
      <w:r>
        <w:rPr>
          <w:rFonts w:hint="eastAsia"/>
          <w:rtl/>
        </w:rPr>
        <w:t>امام</w:t>
      </w:r>
      <w:r>
        <w:rPr>
          <w:rtl/>
        </w:rPr>
        <w:t xml:space="preserve"> صادق</w:t>
      </w:r>
      <w:r w:rsidR="00CF159F" w:rsidRPr="00DC6415">
        <w:rPr>
          <w:rStyle w:val="libAlaemChar"/>
          <w:rtl/>
        </w:rPr>
        <w:t>عليه‌السلام</w:t>
      </w:r>
      <w:r>
        <w:rPr>
          <w:rtl/>
        </w:rPr>
        <w:t xml:space="preserve"> فرموده است:</w:t>
      </w:r>
    </w:p>
    <w:p w:rsidR="001F2E2B" w:rsidRDefault="001F2E2B" w:rsidP="001F2E2B">
      <w:pPr>
        <w:pStyle w:val="libNormal"/>
        <w:rPr>
          <w:rtl/>
        </w:rPr>
      </w:pPr>
      <w:r>
        <w:rPr>
          <w:rFonts w:hint="eastAsia"/>
          <w:rtl/>
        </w:rPr>
        <w:t>بادروا</w:t>
      </w:r>
      <w:r>
        <w:rPr>
          <w:rtl/>
        </w:rPr>
        <w:t xml:space="preserve"> أحداثکم بالحديث، قبل أن تسبقکم اليهم المرجئه. </w:t>
      </w:r>
      <w:r w:rsidRPr="00DC6415">
        <w:rPr>
          <w:rStyle w:val="libFootnotenumChar"/>
          <w:rtl/>
        </w:rPr>
        <w:t>(٢٣٩)</w:t>
      </w:r>
    </w:p>
    <w:p w:rsidR="001F2E2B" w:rsidRDefault="001F2E2B" w:rsidP="001F2E2B">
      <w:pPr>
        <w:pStyle w:val="libNormal"/>
        <w:rPr>
          <w:rtl/>
        </w:rPr>
      </w:pPr>
      <w:r>
        <w:rPr>
          <w:rFonts w:hint="eastAsia"/>
          <w:rtl/>
        </w:rPr>
        <w:t>به</w:t>
      </w:r>
      <w:r>
        <w:rPr>
          <w:rtl/>
        </w:rPr>
        <w:t xml:space="preserve"> فرزندان خود هر چه زودتر حديث بياموزيد، قبل از آنکه مخالفان بر شما سبقت گيرند و دلهاى کودکان شما را با سخنان نادرست خويش، اشغال نمايند.</w:t>
      </w:r>
    </w:p>
    <w:p w:rsidR="001F2E2B" w:rsidRDefault="00DC6415" w:rsidP="001F2E2B">
      <w:pPr>
        <w:pStyle w:val="libNormal"/>
        <w:rPr>
          <w:rtl/>
        </w:rPr>
      </w:pPr>
      <w:r>
        <w:rPr>
          <w:rtl/>
        </w:rPr>
        <w:br w:type="page"/>
      </w:r>
    </w:p>
    <w:p w:rsidR="001F2E2B" w:rsidRDefault="001F2E2B" w:rsidP="00DC6415">
      <w:pPr>
        <w:pStyle w:val="Heading3"/>
        <w:rPr>
          <w:rtl/>
        </w:rPr>
      </w:pPr>
      <w:bookmarkStart w:id="114" w:name="_Toc21463624"/>
      <w:r>
        <w:rPr>
          <w:rFonts w:hint="eastAsia"/>
          <w:rtl/>
        </w:rPr>
        <w:t>تشويق</w:t>
      </w:r>
      <w:r>
        <w:rPr>
          <w:rtl/>
        </w:rPr>
        <w:t xml:space="preserve"> به کارهاى خير</w:t>
      </w:r>
      <w:bookmarkEnd w:id="114"/>
    </w:p>
    <w:p w:rsidR="001F2E2B" w:rsidRDefault="001F2E2B" w:rsidP="001F2E2B">
      <w:pPr>
        <w:pStyle w:val="libNormal"/>
        <w:rPr>
          <w:rtl/>
        </w:rPr>
      </w:pPr>
      <w:r>
        <w:rPr>
          <w:rFonts w:hint="eastAsia"/>
          <w:rtl/>
        </w:rPr>
        <w:t>پدر</w:t>
      </w:r>
      <w:r>
        <w:rPr>
          <w:rtl/>
        </w:rPr>
        <w:t xml:space="preserve"> و مادر، اگر فرزند خود را با گفتار يا با اعمال، تربيت اسلامى و نيکو کرده باشند، فرزند هم به پيروى از آنان در امور اجتماعى، کارهاى خير و خداپسندانه انجام مى دهد. گاهى شاهد اين منظره زيبا هستيم که کودکانى پول تو جيبى خود را به فقرا و مستمندان هديه مى کنند. در روايتى آمده است:</w:t>
      </w:r>
    </w:p>
    <w:p w:rsidR="001F2E2B" w:rsidRDefault="001F2E2B" w:rsidP="001F2E2B">
      <w:pPr>
        <w:pStyle w:val="libNormal"/>
        <w:rPr>
          <w:rtl/>
        </w:rPr>
      </w:pPr>
      <w:r>
        <w:rPr>
          <w:rFonts w:hint="eastAsia"/>
          <w:rtl/>
        </w:rPr>
        <w:t>عن</w:t>
      </w:r>
      <w:r>
        <w:rPr>
          <w:rtl/>
        </w:rPr>
        <w:t xml:space="preserve"> أبى الحسن</w:t>
      </w:r>
      <w:r w:rsidR="00CF159F" w:rsidRPr="00DC6415">
        <w:rPr>
          <w:rStyle w:val="libAlaemChar"/>
          <w:rtl/>
        </w:rPr>
        <w:t>عليه‌السلام</w:t>
      </w:r>
      <w:r>
        <w:rPr>
          <w:rtl/>
        </w:rPr>
        <w:t xml:space="preserve"> قال: مرّ الصبّى فليتصدّق بيده بالکسرة و القضبة و الشى ء و ان قلّ. </w:t>
      </w:r>
      <w:r w:rsidRPr="00DC6415">
        <w:rPr>
          <w:rStyle w:val="libFootnotenumChar"/>
          <w:rtl/>
        </w:rPr>
        <w:t>(٢٤٠)</w:t>
      </w:r>
    </w:p>
    <w:p w:rsidR="001F2E2B" w:rsidRDefault="00DC6415" w:rsidP="001F2E2B">
      <w:pPr>
        <w:pStyle w:val="libNormal"/>
        <w:rPr>
          <w:rtl/>
        </w:rPr>
      </w:pPr>
      <w:r>
        <w:rPr>
          <w:rtl/>
        </w:rPr>
        <w:br w:type="page"/>
      </w:r>
    </w:p>
    <w:p w:rsidR="001F2E2B" w:rsidRDefault="001F2E2B" w:rsidP="00DC6415">
      <w:pPr>
        <w:pStyle w:val="Heading3"/>
        <w:rPr>
          <w:rtl/>
        </w:rPr>
      </w:pPr>
      <w:bookmarkStart w:id="115" w:name="_Toc21463625"/>
      <w:r>
        <w:rPr>
          <w:rFonts w:hint="eastAsia"/>
          <w:rtl/>
        </w:rPr>
        <w:t>کنترل</w:t>
      </w:r>
      <w:r>
        <w:rPr>
          <w:rtl/>
        </w:rPr>
        <w:t xml:space="preserve"> دوستان</w:t>
      </w:r>
      <w:bookmarkEnd w:id="115"/>
    </w:p>
    <w:p w:rsidR="001F2E2B" w:rsidRDefault="001F2E2B" w:rsidP="001F2E2B">
      <w:pPr>
        <w:pStyle w:val="libNormal"/>
        <w:rPr>
          <w:rtl/>
        </w:rPr>
      </w:pPr>
      <w:r>
        <w:rPr>
          <w:rFonts w:hint="eastAsia"/>
          <w:rtl/>
        </w:rPr>
        <w:t>بدون</w:t>
      </w:r>
      <w:r>
        <w:rPr>
          <w:rtl/>
        </w:rPr>
        <w:t xml:space="preserve"> شک، عامل سازنده شخصيت انسان (بعد از اراده و خواست و تصميم او)، عوامل مختلفى است که از مهمترين آنها، همنشينان و دوستان هستند؛ چرا که انسان، خواه و ناخواه تأثيرپذير است و بخش مهمّى از افکار و صفات اخلاقى خود را از طريق دوستانش کسب مى کند. اين حقيقت، هم </w:t>
      </w:r>
      <w:r>
        <w:rPr>
          <w:rFonts w:hint="eastAsia"/>
          <w:rtl/>
        </w:rPr>
        <w:t>از</w:t>
      </w:r>
      <w:r>
        <w:rPr>
          <w:rtl/>
        </w:rPr>
        <w:t xml:space="preserve"> نظر علمى و هم از طريق تجربه و مشاهداتِ حسّى، به ثبوت رسيده است.</w:t>
      </w:r>
    </w:p>
    <w:p w:rsidR="001F2E2B" w:rsidRDefault="001F2E2B" w:rsidP="001F2E2B">
      <w:pPr>
        <w:pStyle w:val="libNormal"/>
        <w:rPr>
          <w:rtl/>
        </w:rPr>
      </w:pPr>
      <w:r>
        <w:rPr>
          <w:rFonts w:hint="eastAsia"/>
          <w:rtl/>
        </w:rPr>
        <w:t>اين</w:t>
      </w:r>
      <w:r>
        <w:rPr>
          <w:rtl/>
        </w:rPr>
        <w:t xml:space="preserve"> تأثيرپذيرى از نظر منطق تا آن حدّ است که در روايات اسلامى از حضرت سليمان</w:t>
      </w:r>
      <w:r w:rsidR="00CF159F" w:rsidRPr="00DC6415">
        <w:rPr>
          <w:rStyle w:val="libAlaemChar"/>
          <w:rtl/>
        </w:rPr>
        <w:t>عليه‌السلام</w:t>
      </w:r>
      <w:r>
        <w:rPr>
          <w:rtl/>
        </w:rPr>
        <w:t xml:space="preserve"> چنين نقل شده است:</w:t>
      </w:r>
    </w:p>
    <w:p w:rsidR="001F2E2B" w:rsidRDefault="001F2E2B" w:rsidP="001F2E2B">
      <w:pPr>
        <w:pStyle w:val="libNormal"/>
        <w:rPr>
          <w:rtl/>
        </w:rPr>
      </w:pPr>
      <w:r>
        <w:rPr>
          <w:rFonts w:hint="eastAsia"/>
          <w:rtl/>
        </w:rPr>
        <w:t>لا</w:t>
      </w:r>
      <w:r>
        <w:rPr>
          <w:rtl/>
        </w:rPr>
        <w:t xml:space="preserve"> تحکموا على رجل بشى ء حتى تنظروا الى من يصاحب، فانّما يعرف الرجل بأشکاله و أقرانه و ينسب الى أصحابه و أخدانه. </w:t>
      </w:r>
      <w:r w:rsidRPr="00DC6415">
        <w:rPr>
          <w:rStyle w:val="libFootnotenumChar"/>
          <w:rtl/>
        </w:rPr>
        <w:t>(٢٤١)</w:t>
      </w:r>
    </w:p>
    <w:p w:rsidR="001F2E2B" w:rsidRDefault="001F2E2B" w:rsidP="001F2E2B">
      <w:pPr>
        <w:pStyle w:val="libNormal"/>
        <w:rPr>
          <w:rtl/>
        </w:rPr>
      </w:pPr>
      <w:r>
        <w:rPr>
          <w:rFonts w:hint="eastAsia"/>
          <w:rtl/>
        </w:rPr>
        <w:t>نسبت</w:t>
      </w:r>
      <w:r>
        <w:rPr>
          <w:rtl/>
        </w:rPr>
        <w:t xml:space="preserve"> به شخص هيچ حکم و قضاوتى نکنيد تا اينکه همنشينان او را ببينيد؛ و مرد با دوستانش شناخته مى شود و به دوستان و همنشينان خود، نسبت داده مى شود.</w:t>
      </w:r>
    </w:p>
    <w:p w:rsidR="001F2E2B" w:rsidRDefault="001F2E2B" w:rsidP="001F2E2B">
      <w:pPr>
        <w:pStyle w:val="libNormal"/>
        <w:rPr>
          <w:rtl/>
        </w:rPr>
      </w:pPr>
      <w:r>
        <w:rPr>
          <w:rFonts w:hint="eastAsia"/>
          <w:rtl/>
        </w:rPr>
        <w:t>خداوند</w:t>
      </w:r>
      <w:r>
        <w:rPr>
          <w:rtl/>
        </w:rPr>
        <w:t xml:space="preserve"> در سوره فرقان مى فرمايد:</w:t>
      </w:r>
    </w:p>
    <w:p w:rsidR="001F2E2B" w:rsidRDefault="001F2E2B" w:rsidP="001F2E2B">
      <w:pPr>
        <w:pStyle w:val="libNormal"/>
        <w:rPr>
          <w:rtl/>
        </w:rPr>
      </w:pPr>
      <w:r w:rsidRPr="00DC6415">
        <w:rPr>
          <w:rStyle w:val="libAieChar"/>
          <w:rFonts w:hint="eastAsia"/>
          <w:rtl/>
        </w:rPr>
        <w:t>وَ</w:t>
      </w:r>
      <w:r w:rsidRPr="00DC6415">
        <w:rPr>
          <w:rStyle w:val="libAieChar"/>
          <w:rtl/>
        </w:rPr>
        <w:t xml:space="preserve"> يوْمَ يعَضُّ الظّالِمُ عَلى يدَيهِ يقُولُ يا لَيتَنى اتَّخَذْتُ مَعَ الرَّسُولِ سَبيلاً * يا وَيلَتى لَيتَنى لَمْ اَتَّخِذْ فُلانا خَليلاً * لَقَدْ اَضَلَّنى عَنِ الذِّکرِ بَعْدَ اِذْ جاءَنى وَ کانَ الشَّيطانُ لِلاِْنْسانِ خَذُولاً</w:t>
      </w:r>
      <w:r>
        <w:rPr>
          <w:rtl/>
        </w:rPr>
        <w:t xml:space="preserve">. </w:t>
      </w:r>
      <w:r w:rsidRPr="00DC6415">
        <w:rPr>
          <w:rStyle w:val="libFootnotenumChar"/>
          <w:rtl/>
        </w:rPr>
        <w:t>(٢٤٢)</w:t>
      </w:r>
    </w:p>
    <w:p w:rsidR="001F2E2B" w:rsidRDefault="001F2E2B" w:rsidP="001F2E2B">
      <w:pPr>
        <w:pStyle w:val="libNormal"/>
        <w:rPr>
          <w:rtl/>
        </w:rPr>
      </w:pPr>
      <w:r>
        <w:rPr>
          <w:rFonts w:hint="eastAsia"/>
          <w:rtl/>
        </w:rPr>
        <w:t>و</w:t>
      </w:r>
      <w:r>
        <w:rPr>
          <w:rtl/>
        </w:rPr>
        <w:t xml:space="preserve"> به خاطر بياوريد روزى را که ظالم، دست خويش را از شدّت حسرت به دندان مى گَزَد و مى گويد: اى کاش با رسول خدا راهى برگزيده بودم. اى واى بر من! کاش فلان [شخص گمراه] را دوست خود انتخاب نکرده بودم! او مرا از ياد حق، گمراه ساخت، بعد از آنکه آگاهى به سراغ من آمده بود، و شيطان هميشه مخذول کننده انسان بوده است.</w:t>
      </w:r>
    </w:p>
    <w:p w:rsidR="001F2E2B" w:rsidRDefault="001F2E2B" w:rsidP="001F2E2B">
      <w:pPr>
        <w:pStyle w:val="libNormal"/>
        <w:rPr>
          <w:rtl/>
        </w:rPr>
      </w:pPr>
      <w:r>
        <w:rPr>
          <w:rFonts w:hint="eastAsia"/>
          <w:rtl/>
        </w:rPr>
        <w:lastRenderedPageBreak/>
        <w:t>در</w:t>
      </w:r>
      <w:r>
        <w:rPr>
          <w:rtl/>
        </w:rPr>
        <w:t xml:space="preserve"> شأن نزول آيه فوق آمده است که دو نفر از مشرکان به نامهاى «عقبه» و «اُبَي» با پيامبر</w:t>
      </w:r>
      <w:r w:rsidR="00CF159F" w:rsidRPr="00234691">
        <w:rPr>
          <w:rStyle w:val="libAlaemChar"/>
          <w:rtl/>
        </w:rPr>
        <w:t>صلى‌الله‌عليه‌وآله</w:t>
      </w:r>
      <w:r w:rsidRPr="00234691">
        <w:rPr>
          <w:rStyle w:val="libAlaemChar"/>
          <w:rtl/>
        </w:rPr>
        <w:t xml:space="preserve"> </w:t>
      </w:r>
      <w:r>
        <w:rPr>
          <w:rtl/>
        </w:rPr>
        <w:t>بودند، هرگاه عقبه از سفر مى آمد، مهمانى يى ترتيب مى داد و اشراف قومش را دعوت مى کرد و در عين حال، دوست مى داشت به حضور پيامبر</w:t>
      </w:r>
      <w:r w:rsidR="00CF159F" w:rsidRPr="00234691">
        <w:rPr>
          <w:rStyle w:val="libAlaemChar"/>
          <w:rtl/>
        </w:rPr>
        <w:t>صلى‌الله‌عليه‌وآله</w:t>
      </w:r>
      <w:r>
        <w:rPr>
          <w:rtl/>
        </w:rPr>
        <w:t xml:space="preserve"> برسد</w:t>
      </w:r>
      <w:r>
        <w:rPr>
          <w:rFonts w:hint="eastAsia"/>
          <w:rtl/>
        </w:rPr>
        <w:t>،</w:t>
      </w:r>
      <w:r>
        <w:rPr>
          <w:rtl/>
        </w:rPr>
        <w:t xml:space="preserve"> هر چند اسلام را نپذيرفته بود.</w:t>
      </w:r>
    </w:p>
    <w:p w:rsidR="001F2E2B" w:rsidRDefault="001F2E2B" w:rsidP="001F2E2B">
      <w:pPr>
        <w:pStyle w:val="libNormal"/>
        <w:rPr>
          <w:rtl/>
        </w:rPr>
      </w:pPr>
      <w:r>
        <w:rPr>
          <w:rFonts w:hint="eastAsia"/>
          <w:rtl/>
        </w:rPr>
        <w:t>روزى</w:t>
      </w:r>
      <w:r>
        <w:rPr>
          <w:rtl/>
        </w:rPr>
        <w:t xml:space="preserve"> از سفر آمد و طبق معمول، مراسمى ترتيب داد و دوستانش را دعوت کرد از پيامبر اسلام</w:t>
      </w:r>
      <w:r w:rsidR="00CF159F" w:rsidRPr="00234691">
        <w:rPr>
          <w:rStyle w:val="libAlaemChar"/>
          <w:rtl/>
        </w:rPr>
        <w:t>صلى‌الله‌عليه‌وآله</w:t>
      </w:r>
      <w:r w:rsidRPr="00234691">
        <w:rPr>
          <w:rStyle w:val="libAlaemChar"/>
          <w:rtl/>
        </w:rPr>
        <w:t xml:space="preserve"> </w:t>
      </w:r>
      <w:r>
        <w:rPr>
          <w:rtl/>
        </w:rPr>
        <w:t>نيز دعوت نمود. هنگامى که سفره را گستردند و غذا حاضر شد، پيامبر</w:t>
      </w:r>
      <w:r w:rsidR="00CF159F" w:rsidRPr="00234691">
        <w:rPr>
          <w:rStyle w:val="libAlaemChar"/>
          <w:rtl/>
        </w:rPr>
        <w:t>صلى‌الله‌عليه‌وآله</w:t>
      </w:r>
      <w:r>
        <w:rPr>
          <w:rtl/>
        </w:rPr>
        <w:t xml:space="preserve"> فرمود: «من از غذاى تو نمى خورم تا به وحدانيت خدا و رسالت من شهادت بده</w:t>
      </w:r>
      <w:r>
        <w:rPr>
          <w:rFonts w:hint="eastAsia"/>
          <w:rtl/>
        </w:rPr>
        <w:t>ي»</w:t>
      </w:r>
      <w:r>
        <w:rPr>
          <w:rtl/>
        </w:rPr>
        <w:t>. عقبه، شهادتين را بر زبان جارى کرد.</w:t>
      </w:r>
    </w:p>
    <w:p w:rsidR="001F2E2B" w:rsidRDefault="001F2E2B" w:rsidP="001F2E2B">
      <w:pPr>
        <w:pStyle w:val="libNormal"/>
        <w:rPr>
          <w:rtl/>
        </w:rPr>
      </w:pPr>
      <w:r>
        <w:rPr>
          <w:rFonts w:hint="eastAsia"/>
          <w:rtl/>
        </w:rPr>
        <w:t>اين</w:t>
      </w:r>
      <w:r>
        <w:rPr>
          <w:rtl/>
        </w:rPr>
        <w:t xml:space="preserve"> خبر به گوش دوستش اُبى رسيد، گفت: «اى عقبه! از آيينت منحرف شدي؟». او گفت: نه، به خدا سوگند، من منحرف نشدم؛ لکن مردى بر من وارد شد که حاضر نبود از غذايم بخورد، مگر اينکه شهادتين بگويم. من از اين شرم داشتم که او از سفره من برخيزد،بى آنکه غذا خورده باشد. ل</w:t>
      </w:r>
      <w:r>
        <w:rPr>
          <w:rFonts w:hint="eastAsia"/>
          <w:rtl/>
        </w:rPr>
        <w:t>ذا</w:t>
      </w:r>
      <w:r>
        <w:rPr>
          <w:rtl/>
        </w:rPr>
        <w:t xml:space="preserve"> شهادت دادم.</w:t>
      </w:r>
    </w:p>
    <w:p w:rsidR="001F2E2B" w:rsidRDefault="001F2E2B" w:rsidP="001F2E2B">
      <w:pPr>
        <w:pStyle w:val="libNormal"/>
        <w:rPr>
          <w:rtl/>
        </w:rPr>
      </w:pPr>
      <w:r>
        <w:rPr>
          <w:rFonts w:hint="eastAsia"/>
          <w:rtl/>
        </w:rPr>
        <w:t>ابى</w:t>
      </w:r>
      <w:r>
        <w:rPr>
          <w:rtl/>
        </w:rPr>
        <w:t xml:space="preserve"> گفت: «من از تو هرگز راضى نمى شوم؛ مگر اينکه در برابر او بايستى و سخت به او توهين کني». عقبه اين کار زشت را انجام داد و مرتد شد؛ و سرانجام در جنگ بدر، در صف کفّار کشته شد و دوستش ابى نيز در جنگ اُحُد کشته شد. </w:t>
      </w:r>
      <w:r w:rsidRPr="00234691">
        <w:rPr>
          <w:rStyle w:val="libFootnotenumChar"/>
          <w:rtl/>
        </w:rPr>
        <w:t>(٢٤٣)</w:t>
      </w:r>
    </w:p>
    <w:p w:rsidR="001F2E2B" w:rsidRDefault="001F2E2B" w:rsidP="001F2E2B">
      <w:pPr>
        <w:pStyle w:val="libNormal"/>
        <w:rPr>
          <w:rtl/>
        </w:rPr>
      </w:pPr>
      <w:r>
        <w:rPr>
          <w:rFonts w:hint="eastAsia"/>
          <w:rtl/>
        </w:rPr>
        <w:t>آيات</w:t>
      </w:r>
      <w:r>
        <w:rPr>
          <w:rtl/>
        </w:rPr>
        <w:t xml:space="preserve"> فوق، سرنوشت مردى را که در اين جهان، گرفتار دوست گمراهش شده و او را به گمراهى کشانده، شرح داده است. در روايت ديگرى از على</w:t>
      </w:r>
      <w:r w:rsidR="00CF159F" w:rsidRPr="00CF5539">
        <w:rPr>
          <w:rStyle w:val="libAlaemChar"/>
          <w:rtl/>
        </w:rPr>
        <w:t>عليه‌السلام</w:t>
      </w:r>
      <w:r>
        <w:rPr>
          <w:rtl/>
        </w:rPr>
        <w:t xml:space="preserve"> آمده است:</w:t>
      </w:r>
    </w:p>
    <w:p w:rsidR="001F2E2B" w:rsidRDefault="001F2E2B" w:rsidP="001F2E2B">
      <w:pPr>
        <w:pStyle w:val="libNormal"/>
        <w:rPr>
          <w:rtl/>
        </w:rPr>
      </w:pPr>
      <w:r>
        <w:rPr>
          <w:rFonts w:hint="eastAsia"/>
          <w:rtl/>
        </w:rPr>
        <w:t>و</w:t>
      </w:r>
      <w:r>
        <w:rPr>
          <w:rtl/>
        </w:rPr>
        <w:t xml:space="preserve"> من اشتبه عليکم امره و لم تعرفوا دينه، فانظروا الى خلطائه، فان کانوا </w:t>
      </w:r>
      <w:r>
        <w:rPr>
          <w:rtl/>
        </w:rPr>
        <w:lastRenderedPageBreak/>
        <w:t xml:space="preserve">أهل دين اللّه فهو على دين اللّه ، و ان کانوا على غير دين اللّه فلا حظَّ له من دين اللّه . </w:t>
      </w:r>
      <w:r w:rsidRPr="00CF5539">
        <w:rPr>
          <w:rStyle w:val="libFootnotenumChar"/>
          <w:rtl/>
        </w:rPr>
        <w:t>(٢٤٤)</w:t>
      </w:r>
    </w:p>
    <w:p w:rsidR="001F2E2B" w:rsidRDefault="001F2E2B" w:rsidP="001F2E2B">
      <w:pPr>
        <w:pStyle w:val="libNormal"/>
        <w:rPr>
          <w:rtl/>
        </w:rPr>
      </w:pPr>
      <w:r>
        <w:rPr>
          <w:rFonts w:hint="eastAsia"/>
          <w:rtl/>
        </w:rPr>
        <w:t>هرگاه</w:t>
      </w:r>
      <w:r>
        <w:rPr>
          <w:rtl/>
        </w:rPr>
        <w:t xml:space="preserve"> وضع کسى بر شما مشتبه شد و دين و آيين او را نشناختيد، به دوستانش نظر کنيد. اگر اهل دين خدا باشند، او نيز پيرو آيين خداست، و اگر بر آيين خدا نباشد، او نيز بهره اى از آيين حق ندارد.</w:t>
      </w:r>
    </w:p>
    <w:p w:rsidR="001F2E2B" w:rsidRDefault="001F2E2B" w:rsidP="001F2E2B">
      <w:pPr>
        <w:pStyle w:val="libNormal"/>
        <w:rPr>
          <w:rtl/>
        </w:rPr>
      </w:pPr>
      <w:r>
        <w:rPr>
          <w:rFonts w:hint="eastAsia"/>
          <w:rtl/>
        </w:rPr>
        <w:t>در</w:t>
      </w:r>
      <w:r>
        <w:rPr>
          <w:rtl/>
        </w:rPr>
        <w:t xml:space="preserve"> حقيقت، نقش دوست در خوشبختى و بدبختى يک انسان، از هر عاملى مهمتر است و گاه مى شود که انسان را تا سر حدّ نابودى و نيستى مى کشاند، و گاه هم او را به قلّه افتخار مى رساند.</w:t>
      </w:r>
    </w:p>
    <w:p w:rsidR="001F2E2B" w:rsidRDefault="001F2E2B" w:rsidP="001F2E2B">
      <w:pPr>
        <w:pStyle w:val="libNormal"/>
        <w:rPr>
          <w:rtl/>
        </w:rPr>
      </w:pPr>
      <w:r>
        <w:rPr>
          <w:rFonts w:hint="eastAsia"/>
          <w:rtl/>
        </w:rPr>
        <w:t>انسان</w:t>
      </w:r>
      <w:r>
        <w:rPr>
          <w:rtl/>
        </w:rPr>
        <w:t xml:space="preserve"> در زندگى اجتماعى بايد از دوستان بد، پرهيز کند. در حديثى از امام محمد تقى</w:t>
      </w:r>
      <w:r w:rsidR="00CF159F" w:rsidRPr="00CF5539">
        <w:rPr>
          <w:rStyle w:val="libAlaemChar"/>
          <w:rtl/>
        </w:rPr>
        <w:t>عليه‌السلام</w:t>
      </w:r>
      <w:r w:rsidRPr="00CF5539">
        <w:rPr>
          <w:rStyle w:val="libAlaemChar"/>
          <w:rtl/>
        </w:rPr>
        <w:t xml:space="preserve"> </w:t>
      </w:r>
      <w:r>
        <w:rPr>
          <w:rtl/>
        </w:rPr>
        <w:t>مى خوانيم:</w:t>
      </w:r>
    </w:p>
    <w:p w:rsidR="001F2E2B" w:rsidRDefault="001F2E2B" w:rsidP="001F2E2B">
      <w:pPr>
        <w:pStyle w:val="libNormal"/>
        <w:rPr>
          <w:rtl/>
        </w:rPr>
      </w:pPr>
      <w:r>
        <w:rPr>
          <w:rFonts w:hint="eastAsia"/>
          <w:rtl/>
        </w:rPr>
        <w:t>اياک</w:t>
      </w:r>
      <w:r>
        <w:rPr>
          <w:rtl/>
        </w:rPr>
        <w:t xml:space="preserve"> و مصاحبة الشرير، فانّه کالسيف المسلول يحسن منظره و يقبح أثره. </w:t>
      </w:r>
      <w:r w:rsidRPr="00CF5539">
        <w:rPr>
          <w:rStyle w:val="libFootnotenumChar"/>
          <w:rtl/>
        </w:rPr>
        <w:t>(٢٤٥)</w:t>
      </w:r>
    </w:p>
    <w:p w:rsidR="001F2E2B" w:rsidRDefault="001F2E2B" w:rsidP="001F2E2B">
      <w:pPr>
        <w:pStyle w:val="libNormal"/>
        <w:rPr>
          <w:rtl/>
        </w:rPr>
      </w:pPr>
      <w:r>
        <w:rPr>
          <w:rFonts w:hint="eastAsia"/>
          <w:rtl/>
        </w:rPr>
        <w:t>از</w:t>
      </w:r>
      <w:r>
        <w:rPr>
          <w:rtl/>
        </w:rPr>
        <w:t xml:space="preserve"> همنشينى بدان بپرهيز که [بد،] همچون شمشير برهنه است. ظاهرش زيبا و اثرش بسيار زشت است.</w:t>
      </w:r>
    </w:p>
    <w:tbl>
      <w:tblPr>
        <w:tblStyle w:val="TableGrid"/>
        <w:bidiVisual/>
        <w:tblW w:w="5193" w:type="pct"/>
        <w:tblInd w:w="-342" w:type="dxa"/>
        <w:tblLook w:val="01E0"/>
      </w:tblPr>
      <w:tblGrid>
        <w:gridCol w:w="3945"/>
        <w:gridCol w:w="270"/>
        <w:gridCol w:w="3665"/>
      </w:tblGrid>
      <w:tr w:rsidR="007442C1" w:rsidTr="00CC45AB">
        <w:trPr>
          <w:trHeight w:val="350"/>
        </w:trPr>
        <w:tc>
          <w:tcPr>
            <w:tcW w:w="4630" w:type="dxa"/>
            <w:shd w:val="clear" w:color="auto" w:fill="auto"/>
          </w:tcPr>
          <w:p w:rsidR="007442C1" w:rsidRPr="007442C1" w:rsidRDefault="007442C1" w:rsidP="00CC45AB">
            <w:pPr>
              <w:pStyle w:val="libPoem"/>
              <w:rPr>
                <w:sz w:val="20"/>
                <w:szCs w:val="20"/>
                <w:rtl/>
              </w:rPr>
            </w:pPr>
            <w:r w:rsidRPr="007442C1">
              <w:rPr>
                <w:rFonts w:hint="eastAsia"/>
                <w:sz w:val="20"/>
                <w:szCs w:val="20"/>
                <w:rtl/>
              </w:rPr>
              <w:t>تا</w:t>
            </w:r>
            <w:r w:rsidRPr="007442C1">
              <w:rPr>
                <w:sz w:val="20"/>
                <w:szCs w:val="20"/>
                <w:rtl/>
              </w:rPr>
              <w:t xml:space="preserve"> توانى مى گريز از يار بد</w:t>
            </w:r>
            <w:r w:rsidRPr="007442C1">
              <w:rPr>
                <w:rStyle w:val="libPoemTiniChar0"/>
                <w:sz w:val="20"/>
                <w:szCs w:val="20"/>
                <w:rtl/>
              </w:rPr>
              <w:br/>
              <w:t> </w:t>
            </w:r>
          </w:p>
        </w:tc>
        <w:tc>
          <w:tcPr>
            <w:tcW w:w="280" w:type="dxa"/>
            <w:shd w:val="clear" w:color="auto" w:fill="auto"/>
          </w:tcPr>
          <w:p w:rsidR="007442C1" w:rsidRPr="007442C1" w:rsidRDefault="007442C1" w:rsidP="00CC45AB">
            <w:pPr>
              <w:pStyle w:val="libPoem"/>
              <w:rPr>
                <w:sz w:val="20"/>
                <w:szCs w:val="20"/>
                <w:rtl/>
              </w:rPr>
            </w:pPr>
          </w:p>
        </w:tc>
        <w:tc>
          <w:tcPr>
            <w:tcW w:w="4288" w:type="dxa"/>
            <w:shd w:val="clear" w:color="auto" w:fill="auto"/>
          </w:tcPr>
          <w:p w:rsidR="007442C1" w:rsidRPr="007442C1" w:rsidRDefault="007442C1" w:rsidP="00CC45AB">
            <w:pPr>
              <w:pStyle w:val="libPoem"/>
              <w:rPr>
                <w:sz w:val="20"/>
                <w:szCs w:val="20"/>
                <w:rtl/>
              </w:rPr>
            </w:pPr>
            <w:r w:rsidRPr="007442C1">
              <w:rPr>
                <w:sz w:val="20"/>
                <w:szCs w:val="20"/>
                <w:rtl/>
              </w:rPr>
              <w:t>يار بد بدتر بود از مار بد</w:t>
            </w:r>
            <w:r w:rsidRPr="007442C1">
              <w:rPr>
                <w:rStyle w:val="libPoemTiniChar0"/>
                <w:sz w:val="20"/>
                <w:szCs w:val="20"/>
                <w:rtl/>
              </w:rPr>
              <w:br/>
              <w:t> </w:t>
            </w:r>
          </w:p>
        </w:tc>
      </w:tr>
      <w:tr w:rsidR="007442C1" w:rsidTr="00CC45AB">
        <w:trPr>
          <w:trHeight w:val="350"/>
        </w:trPr>
        <w:tc>
          <w:tcPr>
            <w:tcW w:w="4630" w:type="dxa"/>
          </w:tcPr>
          <w:p w:rsidR="007442C1" w:rsidRPr="007442C1" w:rsidRDefault="007442C1" w:rsidP="00CC45AB">
            <w:pPr>
              <w:pStyle w:val="libPoem"/>
              <w:rPr>
                <w:sz w:val="20"/>
                <w:szCs w:val="20"/>
                <w:rtl/>
              </w:rPr>
            </w:pPr>
            <w:r w:rsidRPr="007442C1">
              <w:rPr>
                <w:rFonts w:hint="eastAsia"/>
                <w:sz w:val="20"/>
                <w:szCs w:val="20"/>
                <w:rtl/>
              </w:rPr>
              <w:t>مار</w:t>
            </w:r>
            <w:r w:rsidRPr="007442C1">
              <w:rPr>
                <w:sz w:val="20"/>
                <w:szCs w:val="20"/>
                <w:rtl/>
              </w:rPr>
              <w:t xml:space="preserve"> بد يک دم تو را بر جان زند</w:t>
            </w:r>
            <w:r w:rsidRPr="007442C1">
              <w:rPr>
                <w:rStyle w:val="libPoemTiniChar0"/>
                <w:sz w:val="20"/>
                <w:szCs w:val="20"/>
                <w:rtl/>
              </w:rPr>
              <w:br/>
              <w:t> </w:t>
            </w:r>
          </w:p>
        </w:tc>
        <w:tc>
          <w:tcPr>
            <w:tcW w:w="280" w:type="dxa"/>
          </w:tcPr>
          <w:p w:rsidR="007442C1" w:rsidRPr="007442C1" w:rsidRDefault="007442C1" w:rsidP="00CC45AB">
            <w:pPr>
              <w:pStyle w:val="libPoem"/>
              <w:rPr>
                <w:sz w:val="20"/>
                <w:szCs w:val="20"/>
                <w:rtl/>
              </w:rPr>
            </w:pPr>
          </w:p>
        </w:tc>
        <w:tc>
          <w:tcPr>
            <w:tcW w:w="4288" w:type="dxa"/>
          </w:tcPr>
          <w:p w:rsidR="007442C1" w:rsidRPr="007442C1" w:rsidRDefault="007442C1" w:rsidP="00CC45AB">
            <w:pPr>
              <w:pStyle w:val="libPoem"/>
              <w:rPr>
                <w:sz w:val="20"/>
                <w:szCs w:val="20"/>
                <w:rtl/>
              </w:rPr>
            </w:pPr>
            <w:r w:rsidRPr="007442C1">
              <w:rPr>
                <w:sz w:val="20"/>
                <w:szCs w:val="20"/>
                <w:rtl/>
              </w:rPr>
              <w:t>يار بد بر جان و ايمان زند</w:t>
            </w:r>
            <w:r w:rsidRPr="007442C1">
              <w:rPr>
                <w:rStyle w:val="libPoemTiniChar0"/>
                <w:sz w:val="20"/>
                <w:szCs w:val="20"/>
                <w:rtl/>
              </w:rPr>
              <w:br/>
              <w:t> </w:t>
            </w:r>
          </w:p>
        </w:tc>
      </w:tr>
    </w:tbl>
    <w:p w:rsidR="001F2E2B" w:rsidRDefault="001F2E2B" w:rsidP="001F2E2B">
      <w:pPr>
        <w:pStyle w:val="libNormal"/>
        <w:rPr>
          <w:rtl/>
        </w:rPr>
      </w:pPr>
      <w:r>
        <w:rPr>
          <w:rFonts w:hint="eastAsia"/>
          <w:rtl/>
        </w:rPr>
        <w:t>البته</w:t>
      </w:r>
      <w:r>
        <w:rPr>
          <w:rtl/>
        </w:rPr>
        <w:t xml:space="preserve"> حق پدر و مادر بر فرزند نيز زياد است که در اين مجموعه، ما به صورت فشرده، قسمتهايى از آنها را درج مى کنيم:</w:t>
      </w:r>
    </w:p>
    <w:p w:rsidR="001F2E2B" w:rsidRDefault="001F2E2B" w:rsidP="001F2E2B">
      <w:pPr>
        <w:pStyle w:val="libNormal"/>
        <w:rPr>
          <w:rtl/>
        </w:rPr>
      </w:pPr>
      <w:r>
        <w:rPr>
          <w:rtl/>
        </w:rPr>
        <w:t>١ - نسبت به پدر و مادر، کمال خدمت را بنمايد و به آنها حرمت نهد؛</w:t>
      </w:r>
    </w:p>
    <w:p w:rsidR="001F2E2B" w:rsidRDefault="001F2E2B" w:rsidP="001F2E2B">
      <w:pPr>
        <w:pStyle w:val="libNormal"/>
        <w:rPr>
          <w:rtl/>
        </w:rPr>
      </w:pPr>
      <w:r>
        <w:rPr>
          <w:rtl/>
        </w:rPr>
        <w:t>٢ - جلوتر از آنها ننشيند؛ بلکه پشت سر آنها بنشيند؛</w:t>
      </w:r>
    </w:p>
    <w:p w:rsidR="001F2E2B" w:rsidRDefault="001F2E2B" w:rsidP="001F2E2B">
      <w:pPr>
        <w:pStyle w:val="libNormal"/>
        <w:rPr>
          <w:rtl/>
        </w:rPr>
      </w:pPr>
      <w:r>
        <w:rPr>
          <w:rtl/>
        </w:rPr>
        <w:t>٣ - امر و فرمان آنها را اجرا کند و از نهى آنها، احتراز کند؛ البته در صورتى که مخالف با دستورات دينى نباشد؛</w:t>
      </w:r>
    </w:p>
    <w:p w:rsidR="001F2E2B" w:rsidRDefault="001F2E2B" w:rsidP="001F2E2B">
      <w:pPr>
        <w:pStyle w:val="libNormal"/>
        <w:rPr>
          <w:rtl/>
        </w:rPr>
      </w:pPr>
      <w:r>
        <w:rPr>
          <w:rtl/>
        </w:rPr>
        <w:t>٤ - روزه مستحبّى با اجازه آنها به جا آورد؛</w:t>
      </w:r>
    </w:p>
    <w:p w:rsidR="001F2E2B" w:rsidRDefault="001F2E2B" w:rsidP="001F2E2B">
      <w:pPr>
        <w:pStyle w:val="libNormal"/>
        <w:rPr>
          <w:rtl/>
        </w:rPr>
      </w:pPr>
      <w:r>
        <w:rPr>
          <w:rtl/>
        </w:rPr>
        <w:lastRenderedPageBreak/>
        <w:t>٥ - بر صورت آنان نگاه محبّت آميز بکند؛</w:t>
      </w:r>
    </w:p>
    <w:p w:rsidR="001F2E2B" w:rsidRDefault="001F2E2B" w:rsidP="001F2E2B">
      <w:pPr>
        <w:pStyle w:val="libNormal"/>
        <w:rPr>
          <w:rtl/>
        </w:rPr>
      </w:pPr>
      <w:r>
        <w:rPr>
          <w:rtl/>
        </w:rPr>
        <w:t>٦ - در موقع حرکت پشت سر آنان راه رود؛</w:t>
      </w:r>
    </w:p>
    <w:p w:rsidR="001F2E2B" w:rsidRDefault="001F2E2B" w:rsidP="001F2E2B">
      <w:pPr>
        <w:pStyle w:val="libNormal"/>
        <w:rPr>
          <w:rtl/>
        </w:rPr>
      </w:pPr>
      <w:r>
        <w:rPr>
          <w:rtl/>
        </w:rPr>
        <w:t>٧ - با آنان به نرمى سخن گويد؛</w:t>
      </w:r>
    </w:p>
    <w:p w:rsidR="001F2E2B" w:rsidRDefault="001F2E2B" w:rsidP="001F2E2B">
      <w:pPr>
        <w:pStyle w:val="libNormal"/>
        <w:rPr>
          <w:rtl/>
        </w:rPr>
      </w:pPr>
      <w:r>
        <w:rPr>
          <w:rtl/>
        </w:rPr>
        <w:t>٨ - صدايش را براى آنها بلند نکند و با آنها با گستاخى و پرخاشگرى صحبت نکند؛</w:t>
      </w:r>
    </w:p>
    <w:p w:rsidR="001F2E2B" w:rsidRDefault="001F2E2B" w:rsidP="001F2E2B">
      <w:pPr>
        <w:pStyle w:val="libNormal"/>
        <w:rPr>
          <w:rtl/>
        </w:rPr>
      </w:pPr>
      <w:r>
        <w:rPr>
          <w:rtl/>
        </w:rPr>
        <w:t>٩- پدر و مادر را با اسم نخواند؛</w:t>
      </w:r>
    </w:p>
    <w:p w:rsidR="001F2E2B" w:rsidRDefault="001F2E2B" w:rsidP="001F2E2B">
      <w:pPr>
        <w:pStyle w:val="libNormal"/>
        <w:rPr>
          <w:rtl/>
        </w:rPr>
      </w:pPr>
      <w:r>
        <w:rPr>
          <w:rtl/>
        </w:rPr>
        <w:t>١٠ - صحبتهاى آنها را قطع نکند؛</w:t>
      </w:r>
    </w:p>
    <w:p w:rsidR="001F2E2B" w:rsidRDefault="001F2E2B" w:rsidP="001F2E2B">
      <w:pPr>
        <w:pStyle w:val="libNormal"/>
        <w:rPr>
          <w:rtl/>
        </w:rPr>
      </w:pPr>
      <w:r>
        <w:rPr>
          <w:rtl/>
        </w:rPr>
        <w:t>١١ - خواسته هاى مشروع آنها را رد نکند؛</w:t>
      </w:r>
    </w:p>
    <w:p w:rsidR="001F2E2B" w:rsidRDefault="001F2E2B" w:rsidP="001F2E2B">
      <w:pPr>
        <w:pStyle w:val="libNormal"/>
        <w:rPr>
          <w:rtl/>
        </w:rPr>
      </w:pPr>
      <w:r>
        <w:rPr>
          <w:rtl/>
        </w:rPr>
        <w:t>١٢ - در برخورد اجتماعى، با آنان به صورت امر و نهى رفتار ننمايد؛</w:t>
      </w:r>
    </w:p>
    <w:p w:rsidR="001F2E2B" w:rsidRDefault="001F2E2B" w:rsidP="001F2E2B">
      <w:pPr>
        <w:pStyle w:val="libNormal"/>
        <w:rPr>
          <w:rtl/>
        </w:rPr>
      </w:pPr>
      <w:r>
        <w:rPr>
          <w:rtl/>
        </w:rPr>
        <w:t>١٣ - در شادى آن دو، شاد و در غم آنها شريک باشد؛</w:t>
      </w:r>
    </w:p>
    <w:p w:rsidR="001F2E2B" w:rsidRDefault="001F2E2B" w:rsidP="001F2E2B">
      <w:pPr>
        <w:pStyle w:val="libNormal"/>
        <w:rPr>
          <w:rtl/>
        </w:rPr>
      </w:pPr>
      <w:r>
        <w:rPr>
          <w:rtl/>
        </w:rPr>
        <w:t>١٤ - طول عمر آنها را از خدا بخواهد؛</w:t>
      </w:r>
    </w:p>
    <w:p w:rsidR="001F2E2B" w:rsidRDefault="001F2E2B" w:rsidP="001F2E2B">
      <w:pPr>
        <w:pStyle w:val="libNormal"/>
        <w:rPr>
          <w:rtl/>
        </w:rPr>
      </w:pPr>
      <w:r>
        <w:rPr>
          <w:rtl/>
        </w:rPr>
        <w:t>١٥ - در تهيه لباس و طعام آنها پيشقدم باشد؛</w:t>
      </w:r>
    </w:p>
    <w:p w:rsidR="001F2E2B" w:rsidRDefault="001F2E2B" w:rsidP="001F2E2B">
      <w:pPr>
        <w:pStyle w:val="libNormal"/>
        <w:rPr>
          <w:rtl/>
        </w:rPr>
      </w:pPr>
      <w:r>
        <w:rPr>
          <w:rtl/>
        </w:rPr>
        <w:t>١٦ - در امر مسکن و امورات روزمرّه زندگى از آنها غافل نشود؛</w:t>
      </w:r>
    </w:p>
    <w:p w:rsidR="001F2E2B" w:rsidRDefault="001F2E2B" w:rsidP="001F2E2B">
      <w:pPr>
        <w:pStyle w:val="libNormal"/>
        <w:rPr>
          <w:rtl/>
        </w:rPr>
      </w:pPr>
      <w:r>
        <w:rPr>
          <w:rtl/>
        </w:rPr>
        <w:t>١٧ - بعد از وفات آنان از برگزارى مراسم غسل و کفن و دفن، تشييع، نماز وحشت، خواندن قرآن، صدقه دادن، به جا آوردن نماز و روزه، زيارت قبور آنها، دادن ردّ مظالم، اداى خمس و زکات و کفّارات براى آنها دريغ ننمايد؛</w:t>
      </w:r>
    </w:p>
    <w:p w:rsidR="001F2E2B" w:rsidRDefault="001F2E2B" w:rsidP="001F2E2B">
      <w:pPr>
        <w:pStyle w:val="libNormal"/>
        <w:rPr>
          <w:rtl/>
        </w:rPr>
      </w:pPr>
      <w:r>
        <w:rPr>
          <w:rtl/>
        </w:rPr>
        <w:t>١٨ - حقوقى که در دنيا بر عهده آنهاست، آنها را به اندازه توانايى خود بپردازد؛</w:t>
      </w:r>
    </w:p>
    <w:p w:rsidR="001F2E2B" w:rsidRDefault="001F2E2B" w:rsidP="001F2E2B">
      <w:pPr>
        <w:pStyle w:val="libNormal"/>
        <w:rPr>
          <w:rtl/>
        </w:rPr>
      </w:pPr>
      <w:r>
        <w:rPr>
          <w:rtl/>
        </w:rPr>
        <w:t>١٩ - احترام آنها را در زمان حيات هم بعد از مرگ داشته باشد؛</w:t>
      </w:r>
    </w:p>
    <w:p w:rsidR="001F2E2B" w:rsidRDefault="001F2E2B" w:rsidP="001F2E2B">
      <w:pPr>
        <w:pStyle w:val="libNormal"/>
        <w:rPr>
          <w:rtl/>
        </w:rPr>
      </w:pPr>
      <w:r>
        <w:rPr>
          <w:rtl/>
        </w:rPr>
        <w:t>٢٠ - ياد آنان را هميشه گرامى دارد.</w:t>
      </w:r>
    </w:p>
    <w:p w:rsidR="001F2E2B" w:rsidRDefault="001F2E2B" w:rsidP="001F2E2B">
      <w:pPr>
        <w:pStyle w:val="libNormal"/>
        <w:rPr>
          <w:rtl/>
        </w:rPr>
      </w:pPr>
      <w:r>
        <w:rPr>
          <w:rFonts w:hint="eastAsia"/>
          <w:rtl/>
        </w:rPr>
        <w:t>در</w:t>
      </w:r>
      <w:r>
        <w:rPr>
          <w:rtl/>
        </w:rPr>
        <w:t xml:space="preserve"> پايان اين بحث، سخنانى را از حضرت امام سجاد</w:t>
      </w:r>
      <w:r w:rsidR="00CF159F" w:rsidRPr="00CB5BF0">
        <w:rPr>
          <w:rStyle w:val="libAlaemChar"/>
          <w:rtl/>
        </w:rPr>
        <w:t>عليه‌السلام</w:t>
      </w:r>
      <w:r>
        <w:rPr>
          <w:rtl/>
        </w:rPr>
        <w:t xml:space="preserve"> نقل مى کنيم:</w:t>
      </w:r>
    </w:p>
    <w:p w:rsidR="001F2E2B" w:rsidRDefault="001F2E2B" w:rsidP="001F2E2B">
      <w:pPr>
        <w:pStyle w:val="libNormal"/>
        <w:rPr>
          <w:rtl/>
        </w:rPr>
      </w:pPr>
      <w:r>
        <w:rPr>
          <w:rFonts w:hint="eastAsia"/>
          <w:rtl/>
        </w:rPr>
        <w:t>يا</w:t>
      </w:r>
      <w:r>
        <w:rPr>
          <w:rtl/>
        </w:rPr>
        <w:t xml:space="preserve"> الهي! أين طول شغلهما بتربيتي؟ و أين شدة تعبهما فى حراستي؟ و أين </w:t>
      </w:r>
      <w:r>
        <w:rPr>
          <w:rtl/>
        </w:rPr>
        <w:lastRenderedPageBreak/>
        <w:t xml:space="preserve">اقتارهما على أنفسهما للتوسعة علي؟ هيهات! ما يستوفيان منّى حقّهما، و لا أدرک ما يجب على لهما، و لا أنا بقادر من وظيفة خدمتهما. </w:t>
      </w:r>
      <w:r w:rsidRPr="00CB5BF0">
        <w:rPr>
          <w:rStyle w:val="libFootnotenumChar"/>
          <w:rtl/>
        </w:rPr>
        <w:t>(٢٤٦)</w:t>
      </w:r>
    </w:p>
    <w:p w:rsidR="001F2E2B" w:rsidRDefault="001F2E2B" w:rsidP="001F2E2B">
      <w:pPr>
        <w:pStyle w:val="libNormal"/>
        <w:rPr>
          <w:rtl/>
        </w:rPr>
      </w:pPr>
      <w:r>
        <w:rPr>
          <w:rFonts w:hint="eastAsia"/>
          <w:rtl/>
        </w:rPr>
        <w:t>اى</w:t>
      </w:r>
      <w:r>
        <w:rPr>
          <w:rtl/>
        </w:rPr>
        <w:t xml:space="preserve"> خداى من! کجاست تلاش زياد والدين در تربيت من؟ کجاست زحمت فراوان آنها در حفظ من؟ کجاست سختگيرى آنها بر خودشان؟ ولى توسعه و فزونى را نسبت به من اجرا کردند. هرگز حقّ آنها را نمى توانم ادا کنم و چيزى که بر من نسبت به آنها واجب است، درک نمى شود و وظيفه و خدمت به آنها، هرگز ادا نمى شود.</w:t>
      </w:r>
    </w:p>
    <w:p w:rsidR="001F2E2B" w:rsidRDefault="001F2E2B" w:rsidP="001F2E2B">
      <w:pPr>
        <w:pStyle w:val="libNormal"/>
        <w:rPr>
          <w:rtl/>
        </w:rPr>
      </w:pPr>
      <w:r>
        <w:rPr>
          <w:rFonts w:hint="eastAsia"/>
          <w:rtl/>
        </w:rPr>
        <w:t>مرحوم</w:t>
      </w:r>
      <w:r>
        <w:rPr>
          <w:rtl/>
        </w:rPr>
        <w:t xml:space="preserve"> شهيد اوّل، ضمن بيان قاعده اى به حقوق والدين بر فرزندان اشاره کرده است که در زير مى آيد:</w:t>
      </w:r>
    </w:p>
    <w:p w:rsidR="001F2E2B" w:rsidRDefault="001F2E2B" w:rsidP="001F2E2B">
      <w:pPr>
        <w:pStyle w:val="libNormal"/>
        <w:rPr>
          <w:rtl/>
        </w:rPr>
      </w:pPr>
      <w:r>
        <w:rPr>
          <w:rFonts w:hint="eastAsia"/>
          <w:rtl/>
        </w:rPr>
        <w:t>لاريب</w:t>
      </w:r>
      <w:r>
        <w:rPr>
          <w:rtl/>
        </w:rPr>
        <w:t xml:space="preserve"> أن کلّ ما يحرم أويجب للأجانب، يحرم أويجب للأبوين و ينفردان بأمور:</w:t>
      </w:r>
    </w:p>
    <w:p w:rsidR="001F2E2B" w:rsidRDefault="001F2E2B" w:rsidP="001F2E2B">
      <w:pPr>
        <w:pStyle w:val="libNormal"/>
        <w:rPr>
          <w:rtl/>
        </w:rPr>
      </w:pPr>
      <w:r>
        <w:rPr>
          <w:rFonts w:hint="eastAsia"/>
          <w:rtl/>
        </w:rPr>
        <w:t>الأول</w:t>
      </w:r>
      <w:r>
        <w:rPr>
          <w:rtl/>
        </w:rPr>
        <w:t>: تحريم السفر المباح بغير اذنهما، و کذا السفر المندوب. و قيل: بجواز سفر التجارة و طلب العلم، اذا لم يمکن استيفاء التجارة و العلم فى بلدهما، کما ذکرناه فيما مرّ.</w:t>
      </w:r>
    </w:p>
    <w:p w:rsidR="001F2E2B" w:rsidRDefault="001F2E2B" w:rsidP="001F2E2B">
      <w:pPr>
        <w:pStyle w:val="libNormal"/>
        <w:rPr>
          <w:rtl/>
        </w:rPr>
      </w:pPr>
      <w:r>
        <w:rPr>
          <w:rFonts w:hint="eastAsia"/>
          <w:rtl/>
        </w:rPr>
        <w:t>الثاني</w:t>
      </w:r>
      <w:r>
        <w:rPr>
          <w:rtl/>
        </w:rPr>
        <w:t>: قال بعضهم: يجب عليه طاعتهما فى کل فعل و ان کان شبهة، فلو أمره بالأکل معهما من مال يعتقد شبهته أکل، لأن طاعتهما واجبة و ترک الشبهة مستحب.</w:t>
      </w:r>
    </w:p>
    <w:p w:rsidR="001F2E2B" w:rsidRDefault="001F2E2B" w:rsidP="001F2E2B">
      <w:pPr>
        <w:pStyle w:val="libNormal"/>
        <w:rPr>
          <w:rtl/>
        </w:rPr>
      </w:pPr>
      <w:r>
        <w:rPr>
          <w:rFonts w:hint="eastAsia"/>
          <w:rtl/>
        </w:rPr>
        <w:t>الثالث</w:t>
      </w:r>
      <w:r>
        <w:rPr>
          <w:rtl/>
        </w:rPr>
        <w:t>: لودعواه الى فعلٍ، و قد حضرت الصلاة، فليؤخر الصلاة و ليطعهما، لما قلناه.</w:t>
      </w:r>
    </w:p>
    <w:p w:rsidR="001F2E2B" w:rsidRDefault="001F2E2B" w:rsidP="001F2E2B">
      <w:pPr>
        <w:pStyle w:val="libNormal"/>
        <w:rPr>
          <w:rtl/>
        </w:rPr>
      </w:pPr>
      <w:r>
        <w:rPr>
          <w:rFonts w:hint="eastAsia"/>
          <w:rtl/>
        </w:rPr>
        <w:t>الرابع</w:t>
      </w:r>
      <w:r>
        <w:rPr>
          <w:rtl/>
        </w:rPr>
        <w:t>: هل لهما منعه من الصلاة جماعة؟ الأقرب أنه ليس لهما منعه مطلقا، بل فى بعض الاحيان بما يشقّ عليه مخالفته، کالسعى فى ظلمة الليل الى العشاء و الصبح.</w:t>
      </w:r>
    </w:p>
    <w:p w:rsidR="001F2E2B" w:rsidRDefault="001F2E2B" w:rsidP="001F2E2B">
      <w:pPr>
        <w:pStyle w:val="libNormal"/>
        <w:rPr>
          <w:rtl/>
        </w:rPr>
      </w:pPr>
      <w:r>
        <w:rPr>
          <w:rFonts w:hint="eastAsia"/>
          <w:rtl/>
        </w:rPr>
        <w:t>الخامس</w:t>
      </w:r>
      <w:r>
        <w:rPr>
          <w:rtl/>
        </w:rPr>
        <w:t xml:space="preserve">: لهما منعه من الجهاد مع عدم التعيين، لماصح: «أن رجلا قال: يا رسول اللّه ! أبايعک على الهجرة و الجهاد»، فقال: </w:t>
      </w:r>
      <w:r>
        <w:rPr>
          <w:rtl/>
        </w:rPr>
        <w:lastRenderedPageBreak/>
        <w:t>«هل من والديک أحد حي؟»، قال: نعم، کلاهما، قال: «أفتبتغى الأجر من اللّه تعالي؟»، قال: «نعم»، قال: فارجع الى والديک فأحسن صحبتهما.</w:t>
      </w:r>
    </w:p>
    <w:p w:rsidR="001F2E2B" w:rsidRDefault="001F2E2B" w:rsidP="001F2E2B">
      <w:pPr>
        <w:pStyle w:val="libNormal"/>
        <w:rPr>
          <w:rtl/>
        </w:rPr>
      </w:pPr>
      <w:r>
        <w:rPr>
          <w:rFonts w:hint="eastAsia"/>
          <w:rtl/>
        </w:rPr>
        <w:t>السادس</w:t>
      </w:r>
      <w:r>
        <w:rPr>
          <w:rtl/>
        </w:rPr>
        <w:t>: الأقرب أن لهما منعه من فرض الکفاية، اذا علم قيام الغير أوظن لأنّه يکون حينئذ کالجهاد الممنوع منه.</w:t>
      </w:r>
    </w:p>
    <w:p w:rsidR="001F2E2B" w:rsidRDefault="001F2E2B" w:rsidP="001F2E2B">
      <w:pPr>
        <w:pStyle w:val="libNormal"/>
        <w:rPr>
          <w:rtl/>
        </w:rPr>
      </w:pPr>
      <w:r>
        <w:rPr>
          <w:rFonts w:hint="eastAsia"/>
          <w:rtl/>
        </w:rPr>
        <w:t>السابع</w:t>
      </w:r>
      <w:r>
        <w:rPr>
          <w:rtl/>
        </w:rPr>
        <w:t>: قال بعض العلماء لودعواه فى صلاة النافلة قطعها.</w:t>
      </w:r>
    </w:p>
    <w:p w:rsidR="001F2E2B" w:rsidRDefault="001F2E2B" w:rsidP="001F2E2B">
      <w:pPr>
        <w:pStyle w:val="libNormal"/>
        <w:rPr>
          <w:rtl/>
        </w:rPr>
      </w:pPr>
      <w:r>
        <w:rPr>
          <w:rFonts w:hint="eastAsia"/>
          <w:rtl/>
        </w:rPr>
        <w:t>الثامن</w:t>
      </w:r>
      <w:r>
        <w:rPr>
          <w:rtl/>
        </w:rPr>
        <w:t xml:space="preserve">: ترک الصوم ندبا إلا باذن الأب. </w:t>
      </w:r>
      <w:r w:rsidRPr="00CB5BF0">
        <w:rPr>
          <w:rStyle w:val="libFootnotenumChar"/>
          <w:rtl/>
        </w:rPr>
        <w:t>(٢٤٧)</w:t>
      </w:r>
    </w:p>
    <w:p w:rsidR="001F2E2B" w:rsidRDefault="001F2E2B" w:rsidP="001F2E2B">
      <w:pPr>
        <w:pStyle w:val="libNormal"/>
        <w:rPr>
          <w:rtl/>
        </w:rPr>
      </w:pPr>
      <w:r>
        <w:rPr>
          <w:rFonts w:hint="eastAsia"/>
          <w:rtl/>
        </w:rPr>
        <w:t>شکى</w:t>
      </w:r>
      <w:r>
        <w:rPr>
          <w:rtl/>
        </w:rPr>
        <w:t xml:space="preserve"> نيست هر چيزى که براى ديگران، واجب يا حرام است، نسبت به پدر و مادر هم همين حکم را دارد؛ ولى در بعضى از امور، والدين با ديگران تفاوت دارند که مواردى از آنها ذيلاً بيان مى شود:</w:t>
      </w:r>
    </w:p>
    <w:p w:rsidR="001F2E2B" w:rsidRDefault="001F2E2B" w:rsidP="001F2E2B">
      <w:pPr>
        <w:pStyle w:val="libNormal"/>
        <w:rPr>
          <w:rtl/>
        </w:rPr>
      </w:pPr>
      <w:r>
        <w:rPr>
          <w:rtl/>
        </w:rPr>
        <w:t>١. سفر مباح، بدون اجازه پدر و مادر حرام است. همين طور سفر مستحبّى، بدون اذن والدين، حرام است. عدّه اى بيان داشته اند که سفر براى تجارت، جايز است و طلب علم، زمانى که تجارت و تحصيل، در شهرى که پدر و مادر در آن سکونت دارند، امکان نداشته باشد.</w:t>
      </w:r>
    </w:p>
    <w:p w:rsidR="001F2E2B" w:rsidRDefault="001F2E2B" w:rsidP="001F2E2B">
      <w:pPr>
        <w:pStyle w:val="libNormal"/>
        <w:rPr>
          <w:rtl/>
        </w:rPr>
      </w:pPr>
      <w:r>
        <w:rPr>
          <w:rtl/>
        </w:rPr>
        <w:t>٢. بعضى از علما فرموده اند که اطاعت از پدر و مادر، بر فرزند، واجب است، در هر کارى، ولو آن فعل، شبهه داشته باشد. مثلاً اگر پدر و مادر، به غذايى دعوت کنند که فرزند نسبت به آن غذا شبهه داشته باشد که شايد از مال حرام تهيه شده باشد، اطاعت از پدر و مادر، و ترک ش</w:t>
      </w:r>
      <w:r>
        <w:rPr>
          <w:rFonts w:hint="eastAsia"/>
          <w:rtl/>
        </w:rPr>
        <w:t>بهه</w:t>
      </w:r>
      <w:r>
        <w:rPr>
          <w:rtl/>
        </w:rPr>
        <w:t xml:space="preserve"> مستحب، واجب است و هرگاه امرى بين واجب و مستحب، مردّد بشود، امر واجب، مقدّم است.</w:t>
      </w:r>
    </w:p>
    <w:p w:rsidR="001F2E2B" w:rsidRDefault="001F2E2B" w:rsidP="001F2E2B">
      <w:pPr>
        <w:pStyle w:val="libNormal"/>
        <w:rPr>
          <w:rtl/>
        </w:rPr>
      </w:pPr>
      <w:r>
        <w:rPr>
          <w:rtl/>
        </w:rPr>
        <w:t xml:space="preserve">٣. اگر پدر و مادر به کارى بخوانند و به امرى دعوت بنمايند؛ ولى وقت نماز و اوّلِ وقت آن باشد، نماز را به تأخير مى اندازد و اطاعت والدين را مقدّم مى کند؛ </w:t>
      </w:r>
      <w:r>
        <w:rPr>
          <w:rtl/>
        </w:rPr>
        <w:lastRenderedPageBreak/>
        <w:t>چون اطاعتِ پدر و مادر، واجب و نماز اوّلِ وقت، مستحب است و واجب بر مستحب، مقدّم است.</w:t>
      </w:r>
    </w:p>
    <w:p w:rsidR="001F2E2B" w:rsidRDefault="001F2E2B" w:rsidP="001F2E2B">
      <w:pPr>
        <w:pStyle w:val="libNormal"/>
        <w:rPr>
          <w:rtl/>
        </w:rPr>
      </w:pPr>
      <w:r>
        <w:rPr>
          <w:rtl/>
        </w:rPr>
        <w:t>٤. اگر حضور فرزند در نماز جماعت، باعث زحمت و مشقت پدر و مادر مى شود، حضور در نماز جماعت، لازم نيست.</w:t>
      </w:r>
    </w:p>
    <w:p w:rsidR="001F2E2B" w:rsidRDefault="001F2E2B" w:rsidP="001F2E2B">
      <w:pPr>
        <w:pStyle w:val="libNormal"/>
        <w:rPr>
          <w:rtl/>
        </w:rPr>
      </w:pPr>
      <w:r>
        <w:rPr>
          <w:rtl/>
        </w:rPr>
        <w:t>٥. پدر و مادر مى توانند فرزند را از رفتن به جهاد (در صورتى که جهاد، عينى نباشد)، منع کنند. مردى خدمت پيامبر</w:t>
      </w:r>
      <w:r w:rsidR="00CF159F" w:rsidRPr="007B57B1">
        <w:rPr>
          <w:rStyle w:val="libAlaemChar"/>
          <w:rtl/>
        </w:rPr>
        <w:t>صلى‌الله‌عليه‌وآله</w:t>
      </w:r>
      <w:r>
        <w:rPr>
          <w:rtl/>
        </w:rPr>
        <w:t xml:space="preserve"> آمد و عرضه داشت: «اى رسول خدا! من با شما، بر هجرت و جهاد، بيعت مى کنم». پيامبر</w:t>
      </w:r>
      <w:r w:rsidR="00CF159F" w:rsidRPr="007B57B1">
        <w:rPr>
          <w:rStyle w:val="libAlaemChar"/>
          <w:rtl/>
        </w:rPr>
        <w:t>صلى‌الله‌عليه‌وآله</w:t>
      </w:r>
      <w:r>
        <w:rPr>
          <w:rtl/>
        </w:rPr>
        <w:t xml:space="preserve"> فرمود: «آيا پدر يا مادر تو زن</w:t>
      </w:r>
      <w:r>
        <w:rPr>
          <w:rFonts w:hint="eastAsia"/>
          <w:rtl/>
        </w:rPr>
        <w:t>ده</w:t>
      </w:r>
      <w:r>
        <w:rPr>
          <w:rtl/>
        </w:rPr>
        <w:t xml:space="preserve"> هستند؟». عرضه داشت: «اى رسول خدا! هر دوى آنها زنده هستند». پيامبر</w:t>
      </w:r>
      <w:r w:rsidR="00CF159F" w:rsidRPr="007B57B1">
        <w:rPr>
          <w:rStyle w:val="libAlaemChar"/>
          <w:rtl/>
        </w:rPr>
        <w:t>صلى‌الله‌عليه‌وآله</w:t>
      </w:r>
      <w:r w:rsidRPr="007B57B1">
        <w:rPr>
          <w:rStyle w:val="libAlaemChar"/>
          <w:rtl/>
        </w:rPr>
        <w:t xml:space="preserve"> </w:t>
      </w:r>
      <w:r>
        <w:rPr>
          <w:rtl/>
        </w:rPr>
        <w:t>فرمود: «آيا از خداى متعال، طلب اجر و پاداش داري؟». گفت: «آري!». پيامبر فرمود: نزد پدر و مادر خود برگرد و با آنان به نيکى رفتار کن.</w:t>
      </w:r>
    </w:p>
    <w:p w:rsidR="001F2E2B" w:rsidRDefault="001F2E2B" w:rsidP="001F2E2B">
      <w:pPr>
        <w:pStyle w:val="libNormal"/>
        <w:rPr>
          <w:rtl/>
        </w:rPr>
      </w:pPr>
      <w:r>
        <w:rPr>
          <w:rtl/>
        </w:rPr>
        <w:t>٦. پدر و مادر، مى توانند از واجباتى که ديگران، آنها را به جا مى آورند، منع کند که منظور، واجب کفايى است.</w:t>
      </w:r>
    </w:p>
    <w:p w:rsidR="001F2E2B" w:rsidRDefault="001F2E2B" w:rsidP="001F2E2B">
      <w:pPr>
        <w:pStyle w:val="libNormal"/>
        <w:rPr>
          <w:rtl/>
        </w:rPr>
      </w:pPr>
      <w:r>
        <w:rPr>
          <w:rtl/>
        </w:rPr>
        <w:t>٧. اگر فرزند مشغول نماز نافله باشد و پدر و مادر او را صدا بزنند، نماز مستحبّى را قطع کند.</w:t>
      </w:r>
    </w:p>
    <w:p w:rsidR="001F2E2B" w:rsidRDefault="001F2E2B" w:rsidP="001F2E2B">
      <w:pPr>
        <w:pStyle w:val="libNormal"/>
        <w:rPr>
          <w:rtl/>
        </w:rPr>
      </w:pPr>
      <w:r>
        <w:rPr>
          <w:rtl/>
        </w:rPr>
        <w:t>٨. روزه مستحبّى را بدون اجازه پدر به جا نياورد.</w:t>
      </w:r>
    </w:p>
    <w:p w:rsidR="001F2E2B" w:rsidRDefault="007B57B1" w:rsidP="001F2E2B">
      <w:pPr>
        <w:pStyle w:val="libNormal"/>
        <w:rPr>
          <w:rtl/>
        </w:rPr>
      </w:pPr>
      <w:r>
        <w:rPr>
          <w:rtl/>
        </w:rPr>
        <w:br w:type="page"/>
      </w:r>
    </w:p>
    <w:p w:rsidR="001F2E2B" w:rsidRDefault="001F2E2B" w:rsidP="007B57B1">
      <w:pPr>
        <w:pStyle w:val="Heading3"/>
        <w:rPr>
          <w:rtl/>
        </w:rPr>
      </w:pPr>
      <w:bookmarkStart w:id="116" w:name="_Toc21463626"/>
      <w:r>
        <w:rPr>
          <w:rFonts w:hint="eastAsia"/>
          <w:rtl/>
        </w:rPr>
        <w:t>مسئوليت</w:t>
      </w:r>
      <w:r>
        <w:rPr>
          <w:rtl/>
        </w:rPr>
        <w:t xml:space="preserve"> والدين در تربيت کودک</w:t>
      </w:r>
      <w:bookmarkEnd w:id="116"/>
    </w:p>
    <w:p w:rsidR="001F2E2B" w:rsidRDefault="001F2E2B" w:rsidP="001F2E2B">
      <w:pPr>
        <w:pStyle w:val="libNormal"/>
        <w:rPr>
          <w:rtl/>
        </w:rPr>
      </w:pPr>
      <w:r>
        <w:rPr>
          <w:rFonts w:hint="eastAsia"/>
          <w:rtl/>
        </w:rPr>
        <w:t>از</w:t>
      </w:r>
      <w:r>
        <w:rPr>
          <w:rtl/>
        </w:rPr>
        <w:t xml:space="preserve"> آنجا که بعضى از صفات نيک در وجود انسان، ريشه فطرى دارد و کودک، معناى آن صفات را درک مى کند، لذا بر مربّى لايق، لازم است اين درک فطرى را طورى پرورش دهد که از دوران کودکى، آن را از وظايف خود بشناسد. گرچه نفقه فرزندان، بر پدران است و بر پدر متمکن، تأمين زن</w:t>
      </w:r>
      <w:r>
        <w:rPr>
          <w:rFonts w:hint="eastAsia"/>
          <w:rtl/>
        </w:rPr>
        <w:t>دگى</w:t>
      </w:r>
      <w:r>
        <w:rPr>
          <w:rtl/>
        </w:rPr>
        <w:t xml:space="preserve"> فرزندان، لازم است. ولى مسئوليت پدران، منحصر به اداره زندگى مادّى کودکان نيست؛ بلکه آنچه مهم است، پرورش روحى آنهاست.</w:t>
      </w:r>
    </w:p>
    <w:p w:rsidR="001F2E2B" w:rsidRDefault="001F2E2B" w:rsidP="001F2E2B">
      <w:pPr>
        <w:pStyle w:val="libNormal"/>
        <w:rPr>
          <w:rtl/>
        </w:rPr>
      </w:pPr>
      <w:r>
        <w:rPr>
          <w:rFonts w:hint="eastAsia"/>
          <w:rtl/>
        </w:rPr>
        <w:t>در</w:t>
      </w:r>
      <w:r>
        <w:rPr>
          <w:rtl/>
        </w:rPr>
        <w:t xml:space="preserve"> اسلام، ادب و تربيت فرزندان، از تأمين حوائج جسمانى آنان ارزنده تر است. امام سجاد</w:t>
      </w:r>
      <w:r w:rsidR="00CF159F" w:rsidRPr="007B57B1">
        <w:rPr>
          <w:rStyle w:val="libAlaemChar"/>
          <w:rtl/>
        </w:rPr>
        <w:t>عليه‌السلام</w:t>
      </w:r>
      <w:r>
        <w:rPr>
          <w:rtl/>
        </w:rPr>
        <w:t xml:space="preserve"> مى فرمايد:</w:t>
      </w:r>
    </w:p>
    <w:p w:rsidR="001F2E2B" w:rsidRDefault="001F2E2B" w:rsidP="001F2E2B">
      <w:pPr>
        <w:pStyle w:val="libNormal"/>
        <w:rPr>
          <w:rtl/>
        </w:rPr>
      </w:pPr>
      <w:r>
        <w:rPr>
          <w:rFonts w:hint="eastAsia"/>
          <w:rtl/>
        </w:rPr>
        <w:t>و</w:t>
      </w:r>
      <w:r>
        <w:rPr>
          <w:rtl/>
        </w:rPr>
        <w:t xml:space="preserve"> أمّا حقّ ولدک فأن تعلمى انّه منک و مضاف اليک فى عاجل الدّنيا بخيره و شرّه و انّک مسئول عمّا ولّيته به من حسن الأدب و الدّلالة على ربّه عزّ و جل و المعونة له على طاعته. </w:t>
      </w:r>
      <w:r w:rsidRPr="007B57B1">
        <w:rPr>
          <w:rStyle w:val="libFootnotenumChar"/>
          <w:rtl/>
        </w:rPr>
        <w:t>(٢٤٨)</w:t>
      </w:r>
    </w:p>
    <w:p w:rsidR="001F2E2B" w:rsidRDefault="001F2E2B" w:rsidP="001F2E2B">
      <w:pPr>
        <w:pStyle w:val="libNormal"/>
        <w:rPr>
          <w:rtl/>
        </w:rPr>
      </w:pPr>
      <w:r>
        <w:rPr>
          <w:rFonts w:hint="eastAsia"/>
          <w:rtl/>
        </w:rPr>
        <w:t>حقّ</w:t>
      </w:r>
      <w:r>
        <w:rPr>
          <w:rtl/>
        </w:rPr>
        <w:t xml:space="preserve"> فرزندت اين است که بدانى وجود او از توست و خوبى ها و بدى هاى او در اين دنيا، وابسته به توست. بدانى که در حکومت پدرى و سرپرستى او مسئولى و موظّف هستى که فرزندت را با آداب و اخلاق پسنديده، پرورش دهى و او را به سوى خداوند بزرگ، راهنمايى کنى و در اطاعت و بن</w:t>
      </w:r>
      <w:r>
        <w:rPr>
          <w:rFonts w:hint="eastAsia"/>
          <w:rtl/>
        </w:rPr>
        <w:t>دگى</w:t>
      </w:r>
      <w:r>
        <w:rPr>
          <w:rtl/>
        </w:rPr>
        <w:t xml:space="preserve"> پروردگار، يارى اش نمايي.</w:t>
      </w:r>
    </w:p>
    <w:p w:rsidR="001F2E2B" w:rsidRDefault="001F2E2B" w:rsidP="001F2E2B">
      <w:pPr>
        <w:pStyle w:val="libNormal"/>
        <w:rPr>
          <w:rtl/>
        </w:rPr>
      </w:pPr>
      <w:r>
        <w:rPr>
          <w:rFonts w:hint="eastAsia"/>
          <w:rtl/>
        </w:rPr>
        <w:t>پرورش</w:t>
      </w:r>
      <w:r>
        <w:rPr>
          <w:rtl/>
        </w:rPr>
        <w:t xml:space="preserve"> صحيح فرزندان، يک وظيفه مقدس است و در اين حديث، امام سجاد</w:t>
      </w:r>
      <w:r w:rsidR="00CF159F" w:rsidRPr="007B57B1">
        <w:rPr>
          <w:rStyle w:val="libAlaemChar"/>
          <w:rtl/>
        </w:rPr>
        <w:t>عليه‌السلام</w:t>
      </w:r>
      <w:r w:rsidRPr="007B57B1">
        <w:rPr>
          <w:rStyle w:val="libAlaemChar"/>
          <w:rtl/>
        </w:rPr>
        <w:t xml:space="preserve"> </w:t>
      </w:r>
      <w:r>
        <w:rPr>
          <w:rtl/>
        </w:rPr>
        <w:t>، پرورش اخلاقى و ايمانى کودکان را از وظايف مهم آنان دانسته و تربيت آنها مانند يک وظيفه مذهبى، در پيشگاه خداوند، اجر و پاداش دارد.</w:t>
      </w:r>
    </w:p>
    <w:p w:rsidR="001F2E2B" w:rsidRDefault="001F2E2B" w:rsidP="001F2E2B">
      <w:pPr>
        <w:pStyle w:val="libNormal"/>
        <w:rPr>
          <w:rtl/>
        </w:rPr>
      </w:pPr>
      <w:r>
        <w:rPr>
          <w:rFonts w:hint="eastAsia"/>
          <w:rtl/>
        </w:rPr>
        <w:lastRenderedPageBreak/>
        <w:t>امام</w:t>
      </w:r>
      <w:r>
        <w:rPr>
          <w:rtl/>
        </w:rPr>
        <w:t xml:space="preserve"> سجاد</w:t>
      </w:r>
      <w:r w:rsidR="00CF159F" w:rsidRPr="007B57B1">
        <w:rPr>
          <w:rStyle w:val="libAlaemChar"/>
          <w:rtl/>
        </w:rPr>
        <w:t>عليه‌السلام</w:t>
      </w:r>
      <w:r>
        <w:rPr>
          <w:rtl/>
        </w:rPr>
        <w:t xml:space="preserve"> از پيشگاه پروردگار، براى حُسنِ تربيت فرزندان، چنين استمداد مى جويد.</w:t>
      </w:r>
    </w:p>
    <w:p w:rsidR="001F2E2B" w:rsidRDefault="001F2E2B" w:rsidP="001F2E2B">
      <w:pPr>
        <w:pStyle w:val="libNormal"/>
        <w:rPr>
          <w:rtl/>
        </w:rPr>
      </w:pPr>
      <w:r>
        <w:rPr>
          <w:rFonts w:hint="eastAsia"/>
          <w:rtl/>
        </w:rPr>
        <w:t>و</w:t>
      </w:r>
      <w:r>
        <w:rPr>
          <w:rtl/>
        </w:rPr>
        <w:t xml:space="preserve"> أعنّى على تربيتهم و تأديبهم و برّهم. </w:t>
      </w:r>
      <w:r w:rsidRPr="007B57B1">
        <w:rPr>
          <w:rStyle w:val="libFootnotenumChar"/>
          <w:rtl/>
        </w:rPr>
        <w:t>(٢٤٩)</w:t>
      </w:r>
    </w:p>
    <w:p w:rsidR="001F2E2B" w:rsidRDefault="001F2E2B" w:rsidP="001F2E2B">
      <w:pPr>
        <w:pStyle w:val="libNormal"/>
        <w:rPr>
          <w:rtl/>
        </w:rPr>
      </w:pPr>
      <w:r>
        <w:rPr>
          <w:rFonts w:hint="eastAsia"/>
          <w:rtl/>
        </w:rPr>
        <w:t>بار</w:t>
      </w:r>
      <w:r>
        <w:rPr>
          <w:rtl/>
        </w:rPr>
        <w:t xml:space="preserve"> خدايا! مرا در تربيت و تأديب فرزندانم يارى و مدد فرما.</w:t>
      </w:r>
    </w:p>
    <w:p w:rsidR="001F2E2B" w:rsidRDefault="001F2E2B" w:rsidP="001F2E2B">
      <w:pPr>
        <w:pStyle w:val="libNormal"/>
        <w:rPr>
          <w:rtl/>
        </w:rPr>
      </w:pPr>
      <w:r>
        <w:rPr>
          <w:rFonts w:hint="eastAsia"/>
          <w:rtl/>
        </w:rPr>
        <w:t>رسول</w:t>
      </w:r>
      <w:r>
        <w:rPr>
          <w:rtl/>
        </w:rPr>
        <w:t xml:space="preserve"> خدا</w:t>
      </w:r>
      <w:r w:rsidR="00CF159F" w:rsidRPr="007B57B1">
        <w:rPr>
          <w:rStyle w:val="libAlaemChar"/>
          <w:rtl/>
        </w:rPr>
        <w:t>صلى‌الله‌عليه‌وآله</w:t>
      </w:r>
      <w:r>
        <w:rPr>
          <w:rtl/>
        </w:rPr>
        <w:t xml:space="preserve"> به على</w:t>
      </w:r>
      <w:r w:rsidR="00CF159F" w:rsidRPr="007B57B1">
        <w:rPr>
          <w:rStyle w:val="libAlaemChar"/>
          <w:rtl/>
        </w:rPr>
        <w:t>عليه‌السلام</w:t>
      </w:r>
      <w:r>
        <w:rPr>
          <w:rtl/>
        </w:rPr>
        <w:t xml:space="preserve"> مى فرمايد:</w:t>
      </w:r>
    </w:p>
    <w:p w:rsidR="001F2E2B" w:rsidRDefault="001F2E2B" w:rsidP="001F2E2B">
      <w:pPr>
        <w:pStyle w:val="libNormal"/>
        <w:rPr>
          <w:rtl/>
        </w:rPr>
      </w:pPr>
      <w:r>
        <w:rPr>
          <w:rFonts w:hint="eastAsia"/>
          <w:rtl/>
        </w:rPr>
        <w:t>يا</w:t>
      </w:r>
      <w:r>
        <w:rPr>
          <w:rtl/>
        </w:rPr>
        <w:t xml:space="preserve"> علي! لعن الله والدين حملا ولدهما على عقوقهما. </w:t>
      </w:r>
      <w:r w:rsidRPr="007B57B1">
        <w:rPr>
          <w:rStyle w:val="libFootnotenumChar"/>
          <w:rtl/>
        </w:rPr>
        <w:t>(٢٥٠)</w:t>
      </w:r>
    </w:p>
    <w:p w:rsidR="001F2E2B" w:rsidRDefault="001F2E2B" w:rsidP="001F2E2B">
      <w:pPr>
        <w:pStyle w:val="libNormal"/>
        <w:rPr>
          <w:rtl/>
        </w:rPr>
      </w:pPr>
      <w:r>
        <w:rPr>
          <w:rFonts w:hint="eastAsia"/>
          <w:rtl/>
        </w:rPr>
        <w:t>اى</w:t>
      </w:r>
      <w:r>
        <w:rPr>
          <w:rtl/>
        </w:rPr>
        <w:t xml:space="preserve"> علي! لعنت خداى بر پدر و مادرى که فرزند خويش را بد تربيت کند و موجبات عاقِّ خود را فراهم نمايد.</w:t>
      </w:r>
    </w:p>
    <w:p w:rsidR="001F2E2B" w:rsidRDefault="001F2E2B" w:rsidP="001F2E2B">
      <w:pPr>
        <w:pStyle w:val="libNormal"/>
        <w:rPr>
          <w:rtl/>
        </w:rPr>
      </w:pPr>
      <w:r>
        <w:rPr>
          <w:rFonts w:hint="eastAsia"/>
          <w:rtl/>
        </w:rPr>
        <w:t>لازم</w:t>
      </w:r>
      <w:r>
        <w:rPr>
          <w:rtl/>
        </w:rPr>
        <w:t xml:space="preserve"> است که پدران و مادران، متوجّه مسئوليت خويش باشند و در پرورش ايمان و اخلاقِ فرزندانِ خود، کوشش نمايند.</w:t>
      </w:r>
    </w:p>
    <w:p w:rsidR="001F2E2B" w:rsidRDefault="001F2E2B" w:rsidP="001F2E2B">
      <w:pPr>
        <w:pStyle w:val="libNormal"/>
        <w:rPr>
          <w:rtl/>
        </w:rPr>
      </w:pPr>
      <w:r>
        <w:rPr>
          <w:rFonts w:hint="eastAsia"/>
          <w:rtl/>
        </w:rPr>
        <w:t>خانواده</w:t>
      </w:r>
      <w:r>
        <w:rPr>
          <w:rtl/>
        </w:rPr>
        <w:t xml:space="preserve"> به منزله اوّلين مدرسه تربيت کودک است و ايجاد شرايط لازم در محيط خانواده، به عهده پدر و مادر است. اگر فطريات، از کودکى با پرورشهاى صحيح تقويت شوند، تا پايان زندگى، ضامن خوشبختى کودک خواهد بود.</w:t>
      </w:r>
    </w:p>
    <w:p w:rsidR="001F2E2B" w:rsidRDefault="001F2E2B" w:rsidP="001F2E2B">
      <w:pPr>
        <w:pStyle w:val="libNormal"/>
        <w:rPr>
          <w:rtl/>
        </w:rPr>
      </w:pPr>
      <w:r>
        <w:rPr>
          <w:rFonts w:hint="eastAsia"/>
          <w:rtl/>
        </w:rPr>
        <w:t>و</w:t>
      </w:r>
      <w:r>
        <w:rPr>
          <w:rtl/>
        </w:rPr>
        <w:t xml:space="preserve"> اگر در خانواده به فطريات کودک توجّه ننمايند و او را با روشهاى ناپسند و غيرانسانى تربيت کنند، رفته رفته انحراف پيدا مى کند.</w:t>
      </w:r>
    </w:p>
    <w:p w:rsidR="001F2E2B" w:rsidRDefault="001F2E2B" w:rsidP="001F2E2B">
      <w:pPr>
        <w:pStyle w:val="libNormal"/>
        <w:rPr>
          <w:rtl/>
        </w:rPr>
      </w:pPr>
      <w:r>
        <w:rPr>
          <w:rFonts w:hint="eastAsia"/>
          <w:rtl/>
        </w:rPr>
        <w:t>مغز</w:t>
      </w:r>
      <w:r>
        <w:rPr>
          <w:rtl/>
        </w:rPr>
        <w:t xml:space="preserve"> کودک، مانند فيلم عکاسى از تمام گفتار و رفتار پدر و مادر و اطرافيان خود عکس بردارى مى کند و مشاهدات و شنيده هاى دوران کودکى، برنامه زندگى فرداى او خواهد بود.</w:t>
      </w:r>
    </w:p>
    <w:p w:rsidR="001F2E2B" w:rsidRDefault="001F2E2B" w:rsidP="001F2E2B">
      <w:pPr>
        <w:pStyle w:val="libNormal"/>
        <w:rPr>
          <w:rtl/>
        </w:rPr>
      </w:pPr>
      <w:r>
        <w:rPr>
          <w:rFonts w:hint="eastAsia"/>
          <w:rtl/>
        </w:rPr>
        <w:t>در</w:t>
      </w:r>
      <w:r>
        <w:rPr>
          <w:rtl/>
        </w:rPr>
        <w:t xml:space="preserve"> فرهنگ غرب، پدران و مادران بسيارى هستند که به تربيت صحيح فرزندان خويش توجّه ندارند و آنان را به خُلقيات ناپسند، آلوده مى کند. پدران و مادرانى که دروغ مى گويند، عهدشکنى مى کنند، کودکان را فريب مى دهند، به وعده هاى </w:t>
      </w:r>
      <w:r>
        <w:rPr>
          <w:rtl/>
        </w:rPr>
        <w:lastRenderedPageBreak/>
        <w:t>خود وفا نمى کنند و از اين راه، به فرزندان و اجتماع، ستم غيرقابل جبرانى مى نمايند.</w:t>
      </w:r>
    </w:p>
    <w:p w:rsidR="001F2E2B" w:rsidRDefault="001F2E2B" w:rsidP="001F2E2B">
      <w:pPr>
        <w:pStyle w:val="libNormal"/>
        <w:rPr>
          <w:rtl/>
        </w:rPr>
      </w:pPr>
      <w:r>
        <w:rPr>
          <w:rFonts w:hint="eastAsia"/>
          <w:rtl/>
        </w:rPr>
        <w:t>تربيت</w:t>
      </w:r>
      <w:r>
        <w:rPr>
          <w:rtl/>
        </w:rPr>
        <w:t xml:space="preserve"> صحيح و پرورش صفات پسنديده در کودک، تنها در پرتو برنامه صحيح علمى و عملى ميسّر است و پدر و مادر، بايد آن را به خوبى فرا گيرند. خانواده هايى که به فرا گرفتن وظايف تربيت کودک، بى علاقه باشند و يا وظايف خود را انجام ندهند، در پرورش صحيح فرزندان خويش، موف</w:t>
      </w:r>
      <w:r>
        <w:rPr>
          <w:rFonts w:hint="eastAsia"/>
          <w:rtl/>
        </w:rPr>
        <w:t>ّق</w:t>
      </w:r>
      <w:r>
        <w:rPr>
          <w:rtl/>
        </w:rPr>
        <w:t xml:space="preserve"> نخواهند شد.</w:t>
      </w:r>
    </w:p>
    <w:p w:rsidR="001F2E2B" w:rsidRDefault="001F2E2B" w:rsidP="001F2E2B">
      <w:pPr>
        <w:pStyle w:val="libNormal"/>
        <w:rPr>
          <w:rtl/>
        </w:rPr>
      </w:pPr>
      <w:r>
        <w:rPr>
          <w:rFonts w:hint="eastAsia"/>
          <w:rtl/>
        </w:rPr>
        <w:t>احترام</w:t>
      </w:r>
      <w:r>
        <w:rPr>
          <w:rtl/>
        </w:rPr>
        <w:t xml:space="preserve"> به کودک و حسن معاشرت پدر و مادر با وى، يکى از اساسى ترين عوامل ايجاد شخصيت در کودک است. پيامبر خدا</w:t>
      </w:r>
      <w:r w:rsidR="00CF159F" w:rsidRPr="00B1260B">
        <w:rPr>
          <w:rStyle w:val="libAlaemChar"/>
          <w:rtl/>
        </w:rPr>
        <w:t>صلى‌الله‌عليه‌وآله</w:t>
      </w:r>
      <w:r>
        <w:rPr>
          <w:rtl/>
        </w:rPr>
        <w:t xml:space="preserve"> فرموده است:</w:t>
      </w:r>
    </w:p>
    <w:p w:rsidR="001F2E2B" w:rsidRDefault="001F2E2B" w:rsidP="001F2E2B">
      <w:pPr>
        <w:pStyle w:val="libNormal"/>
        <w:rPr>
          <w:rtl/>
        </w:rPr>
      </w:pPr>
      <w:r>
        <w:rPr>
          <w:rFonts w:hint="eastAsia"/>
          <w:rtl/>
        </w:rPr>
        <w:t>أکرموا</w:t>
      </w:r>
      <w:r>
        <w:rPr>
          <w:rtl/>
        </w:rPr>
        <w:t xml:space="preserve"> أولادکم و أحسنوا آدابکم. </w:t>
      </w:r>
      <w:r w:rsidRPr="00B1260B">
        <w:rPr>
          <w:rStyle w:val="libFootnotenumChar"/>
          <w:rtl/>
        </w:rPr>
        <w:t>(٢٥١)</w:t>
      </w:r>
    </w:p>
    <w:p w:rsidR="001F2E2B" w:rsidRDefault="001F2E2B" w:rsidP="001F2E2B">
      <w:pPr>
        <w:pStyle w:val="libNormal"/>
        <w:rPr>
          <w:rtl/>
        </w:rPr>
      </w:pPr>
      <w:r>
        <w:rPr>
          <w:rFonts w:hint="eastAsia"/>
          <w:rtl/>
        </w:rPr>
        <w:t>به</w:t>
      </w:r>
      <w:r>
        <w:rPr>
          <w:rtl/>
        </w:rPr>
        <w:t xml:space="preserve"> فرزندان خود، احترام کنيد و با آداب و روش پسنديده با آنها معاشرت نماييد.</w:t>
      </w:r>
    </w:p>
    <w:p w:rsidR="001F2E2B" w:rsidRDefault="001F2E2B" w:rsidP="001F2E2B">
      <w:pPr>
        <w:pStyle w:val="libNormal"/>
        <w:rPr>
          <w:rtl/>
        </w:rPr>
      </w:pPr>
      <w:r>
        <w:rPr>
          <w:rFonts w:hint="eastAsia"/>
          <w:rtl/>
        </w:rPr>
        <w:t>پدران</w:t>
      </w:r>
      <w:r>
        <w:rPr>
          <w:rtl/>
        </w:rPr>
        <w:t xml:space="preserve"> و مادران مى توانند از راههاى مختلفى، قولى و عملى، به فرزندان خود، احترام کنند.</w:t>
      </w:r>
    </w:p>
    <w:p w:rsidR="001F2E2B" w:rsidRDefault="001F2E2B" w:rsidP="001F2E2B">
      <w:pPr>
        <w:pStyle w:val="libNormal"/>
        <w:rPr>
          <w:rtl/>
        </w:rPr>
      </w:pPr>
      <w:r>
        <w:rPr>
          <w:rFonts w:hint="eastAsia"/>
          <w:rtl/>
        </w:rPr>
        <w:t>پدران</w:t>
      </w:r>
      <w:r>
        <w:rPr>
          <w:rtl/>
        </w:rPr>
        <w:t xml:space="preserve"> و مادرانى که در خانواده با فرزندان خود مهربانى مى کنند و شخصيت آنها را تحقير نمى کنند، خيلى زود به رشد معنوى مى رسند؛ ولى اگر در خانواده با خشنونت با کودکان رفتار کنند و با کارها و سخنان ناپسند خود، محيط وحشت و ترس به وجود آورند، استعدادهاى کودک سلب </w:t>
      </w:r>
      <w:r>
        <w:rPr>
          <w:rFonts w:hint="eastAsia"/>
          <w:rtl/>
        </w:rPr>
        <w:t>مى</w:t>
      </w:r>
      <w:r>
        <w:rPr>
          <w:rtl/>
        </w:rPr>
        <w:t xml:space="preserve"> شود و به علّت ضعفى که در خود احساس مى کند، بى شخصيت و زبون بار مى آيد.</w:t>
      </w:r>
    </w:p>
    <w:p w:rsidR="001F2E2B" w:rsidRDefault="001F2E2B" w:rsidP="001F2E2B">
      <w:pPr>
        <w:pStyle w:val="libNormal"/>
        <w:rPr>
          <w:rtl/>
        </w:rPr>
      </w:pPr>
      <w:r>
        <w:rPr>
          <w:rFonts w:hint="eastAsia"/>
          <w:rtl/>
        </w:rPr>
        <w:t>پدران</w:t>
      </w:r>
      <w:r>
        <w:rPr>
          <w:rtl/>
        </w:rPr>
        <w:t xml:space="preserve"> و مادان، هرگز نبايد به فرزندان خود بگويند که تو پستى، احمقى، دروغگويى و...؛ زيرا هر يک از اين نسبتها به تنهايى، اهانت و بى احترامى به شخصيت کودک است و مانع رشد معنوى و تکامل او مى شود.</w:t>
      </w:r>
    </w:p>
    <w:p w:rsidR="001F2E2B" w:rsidRDefault="00B1260B" w:rsidP="001F2E2B">
      <w:pPr>
        <w:pStyle w:val="libNormal"/>
        <w:rPr>
          <w:rtl/>
        </w:rPr>
      </w:pPr>
      <w:r>
        <w:rPr>
          <w:rtl/>
        </w:rPr>
        <w:br w:type="page"/>
      </w:r>
      <w:r>
        <w:rPr>
          <w:rtl/>
        </w:rPr>
        <w:lastRenderedPageBreak/>
        <w:br w:type="page"/>
      </w:r>
    </w:p>
    <w:p w:rsidR="001F2E2B" w:rsidRDefault="001F2E2B" w:rsidP="00B1260B">
      <w:pPr>
        <w:pStyle w:val="Heading3"/>
        <w:rPr>
          <w:rtl/>
        </w:rPr>
      </w:pPr>
      <w:bookmarkStart w:id="117" w:name="_Toc21463627"/>
      <w:r>
        <w:rPr>
          <w:rFonts w:hint="eastAsia"/>
          <w:rtl/>
        </w:rPr>
        <w:t>نقش</w:t>
      </w:r>
      <w:r>
        <w:rPr>
          <w:rtl/>
        </w:rPr>
        <w:t xml:space="preserve"> رفتارهاى تربيتى والدين در محيط خانواده</w:t>
      </w:r>
      <w:bookmarkEnd w:id="117"/>
    </w:p>
    <w:p w:rsidR="001F2E2B" w:rsidRDefault="001F2E2B" w:rsidP="001F2E2B">
      <w:pPr>
        <w:pStyle w:val="libNormal"/>
        <w:rPr>
          <w:rtl/>
        </w:rPr>
      </w:pPr>
      <w:r>
        <w:rPr>
          <w:rFonts w:hint="eastAsia"/>
          <w:rtl/>
        </w:rPr>
        <w:t>يکى</w:t>
      </w:r>
      <w:r>
        <w:rPr>
          <w:rtl/>
        </w:rPr>
        <w:t xml:space="preserve"> از اساسى ترين شروط تعالى و نيل به تکامل در تربيت آدمى، محيط خانواده است. هرگاه اين محيط داراى شرايط مناسبى باشد، به طور قطع، انسان مى تواند در راه کسب کمال، قدم گذارد و به تمايلات باطنى خويش در راه وصول به ارزشها دست يابد.</w:t>
      </w:r>
    </w:p>
    <w:p w:rsidR="001F2E2B" w:rsidRDefault="001F2E2B" w:rsidP="001F2E2B">
      <w:pPr>
        <w:pStyle w:val="libNormal"/>
        <w:rPr>
          <w:rtl/>
        </w:rPr>
      </w:pPr>
      <w:r>
        <w:rPr>
          <w:rFonts w:hint="eastAsia"/>
          <w:rtl/>
        </w:rPr>
        <w:t>دست</w:t>
      </w:r>
      <w:r>
        <w:rPr>
          <w:rtl/>
        </w:rPr>
        <w:t xml:space="preserve"> اندرکاران امور تربيتى، همگى بر اين باور هستند که خانواده، کانون پرورش آدمى در دوران کودکى است: در اين محيط، والدين، نقش کليدى و اساسى بر عهده دارند. در حقيقت، والدين نقش هيئت حاکمه را به عهده دارند و اعضاى خانواده، افراد آن کشور محسوب مى شوند.</w:t>
      </w:r>
    </w:p>
    <w:p w:rsidR="001F2E2B" w:rsidRDefault="001F2E2B" w:rsidP="001F2E2B">
      <w:pPr>
        <w:pStyle w:val="libNormal"/>
        <w:rPr>
          <w:rtl/>
        </w:rPr>
      </w:pPr>
      <w:r>
        <w:rPr>
          <w:rFonts w:hint="eastAsia"/>
          <w:rtl/>
        </w:rPr>
        <w:t>فضيلت</w:t>
      </w:r>
      <w:r>
        <w:rPr>
          <w:rtl/>
        </w:rPr>
        <w:t xml:space="preserve"> ايمانى و اخلاقى والدين، در هر شرايطى يک ارزش متعالى محسوب مى شود و اين امر، نه تنها محيط خانواده را پاک و منزّه مى سازد؛ بلکه از ابعاد روان تربيتى و تأثيرگذارى بر روى اعضاى خانواده، محيطى شادمان و اميدوار را به همراه مى آورد.</w:t>
      </w:r>
    </w:p>
    <w:p w:rsidR="001F2E2B" w:rsidRDefault="001F2E2B" w:rsidP="001F2E2B">
      <w:pPr>
        <w:pStyle w:val="libNormal"/>
        <w:rPr>
          <w:rtl/>
        </w:rPr>
      </w:pPr>
      <w:r>
        <w:rPr>
          <w:rFonts w:hint="eastAsia"/>
          <w:rtl/>
        </w:rPr>
        <w:t>والدين</w:t>
      </w:r>
      <w:r>
        <w:rPr>
          <w:rtl/>
        </w:rPr>
        <w:t xml:space="preserve"> براى آنکه بتوانند در فرزندان خويش تأثيرگذار باشند، بايد رفتار خود را با فرزندان، به گونه اى مناسب عملى سازند. آثار مثبت رفتارهاى والدين در محيط خانواده براى تربيت فرزندان، اختصارا به شرح ذيل است:</w:t>
      </w:r>
    </w:p>
    <w:p w:rsidR="001F2E2B" w:rsidRDefault="008068E2" w:rsidP="001F2E2B">
      <w:pPr>
        <w:pStyle w:val="libNormal"/>
        <w:rPr>
          <w:rtl/>
        </w:rPr>
      </w:pPr>
      <w:r>
        <w:rPr>
          <w:rtl/>
        </w:rPr>
        <w:br w:type="page"/>
      </w:r>
    </w:p>
    <w:p w:rsidR="001F2E2B" w:rsidRDefault="001F2E2B" w:rsidP="008068E2">
      <w:pPr>
        <w:pStyle w:val="Heading3"/>
        <w:rPr>
          <w:rtl/>
        </w:rPr>
      </w:pPr>
      <w:bookmarkStart w:id="118" w:name="_Toc21463628"/>
      <w:r>
        <w:rPr>
          <w:rtl/>
        </w:rPr>
        <w:t>١ - ايجاد عشق در کودک</w:t>
      </w:r>
      <w:bookmarkEnd w:id="118"/>
    </w:p>
    <w:p w:rsidR="001F2E2B" w:rsidRDefault="001F2E2B" w:rsidP="001F2E2B">
      <w:pPr>
        <w:pStyle w:val="libNormal"/>
        <w:rPr>
          <w:rtl/>
        </w:rPr>
      </w:pPr>
      <w:r>
        <w:rPr>
          <w:rFonts w:hint="eastAsia"/>
          <w:rtl/>
        </w:rPr>
        <w:t>اين</w:t>
      </w:r>
      <w:r>
        <w:rPr>
          <w:rtl/>
        </w:rPr>
        <w:t xml:space="preserve"> امر اسباب دلگرمى و نشاط را در خانواده فراهم مى آورد و کودک را که سرمايه آينده است، با سرمايه فطرى حبّ ذات و ترقّى، آشنا خواهد نمود.</w:t>
      </w:r>
    </w:p>
    <w:p w:rsidR="001F2E2B" w:rsidRDefault="008068E2" w:rsidP="001F2E2B">
      <w:pPr>
        <w:pStyle w:val="libNormal"/>
        <w:rPr>
          <w:rtl/>
        </w:rPr>
      </w:pPr>
      <w:r>
        <w:rPr>
          <w:rtl/>
        </w:rPr>
        <w:br w:type="page"/>
      </w:r>
    </w:p>
    <w:p w:rsidR="001F2E2B" w:rsidRDefault="001F2E2B" w:rsidP="008068E2">
      <w:pPr>
        <w:pStyle w:val="Heading3"/>
        <w:rPr>
          <w:rtl/>
        </w:rPr>
      </w:pPr>
      <w:bookmarkStart w:id="119" w:name="_Toc21463629"/>
      <w:r>
        <w:rPr>
          <w:rtl/>
        </w:rPr>
        <w:t>٢ - فضيلت ايمانى و اخلاقى</w:t>
      </w:r>
      <w:bookmarkEnd w:id="119"/>
    </w:p>
    <w:p w:rsidR="001F2E2B" w:rsidRDefault="001F2E2B" w:rsidP="001F2E2B">
      <w:pPr>
        <w:pStyle w:val="libNormal"/>
        <w:rPr>
          <w:rtl/>
        </w:rPr>
      </w:pPr>
      <w:r>
        <w:rPr>
          <w:rFonts w:hint="eastAsia"/>
          <w:rtl/>
        </w:rPr>
        <w:t>محيط</w:t>
      </w:r>
      <w:r>
        <w:rPr>
          <w:rtl/>
        </w:rPr>
        <w:t xml:space="preserve"> خانوادگى اگر مزين به فضيلت ايمانى و اخلاقى والدين گردد و کودک در اين فضاى روحانى و معنوى رشد نمايد، سعادت، پيشاپيش به او هديه مى گردد و او نيز همچون ساير اعضاى خانواده، به آينده اميدوار مى گردد، به گونه اى که امور محوّل شده را با عشق و علاقه انجام خوا</w:t>
      </w:r>
      <w:r>
        <w:rPr>
          <w:rFonts w:hint="eastAsia"/>
          <w:rtl/>
        </w:rPr>
        <w:t>هد</w:t>
      </w:r>
      <w:r>
        <w:rPr>
          <w:rtl/>
        </w:rPr>
        <w:t xml:space="preserve"> داد.</w:t>
      </w:r>
    </w:p>
    <w:p w:rsidR="001F2E2B" w:rsidRDefault="008068E2" w:rsidP="001F2E2B">
      <w:pPr>
        <w:pStyle w:val="libNormal"/>
        <w:rPr>
          <w:rtl/>
        </w:rPr>
      </w:pPr>
      <w:r>
        <w:rPr>
          <w:rtl/>
        </w:rPr>
        <w:br w:type="page"/>
      </w:r>
    </w:p>
    <w:p w:rsidR="001F2E2B" w:rsidRDefault="001F2E2B" w:rsidP="008068E2">
      <w:pPr>
        <w:pStyle w:val="Heading3"/>
        <w:rPr>
          <w:rtl/>
        </w:rPr>
      </w:pPr>
      <w:bookmarkStart w:id="120" w:name="_Toc21463630"/>
      <w:r>
        <w:rPr>
          <w:rtl/>
        </w:rPr>
        <w:t>٣ - آرامش روان</w:t>
      </w:r>
      <w:bookmarkEnd w:id="120"/>
    </w:p>
    <w:p w:rsidR="001F2E2B" w:rsidRDefault="001F2E2B" w:rsidP="001F2E2B">
      <w:pPr>
        <w:pStyle w:val="libNormal"/>
        <w:rPr>
          <w:rtl/>
        </w:rPr>
      </w:pPr>
      <w:r>
        <w:rPr>
          <w:rFonts w:hint="eastAsia"/>
          <w:rtl/>
        </w:rPr>
        <w:t>هر</w:t>
      </w:r>
      <w:r>
        <w:rPr>
          <w:rtl/>
        </w:rPr>
        <w:t xml:space="preserve"> چقدر والدين محيط خانه را از لحاظ روانى براى تربيت فرزندانشان بيشتر آماده نمايند، سعادت و خوشبختى را از طريق آرامش خاطر و امنيت از ترس و وحشت، به آنان بيشتر ارزانى داشته اند و فراهم کردن محيطى که اطاعت در آن بر مبناى ترس و استبداد صورت بگيرد، از ناحيه عق</w:t>
      </w:r>
      <w:r>
        <w:rPr>
          <w:rFonts w:hint="eastAsia"/>
          <w:rtl/>
        </w:rPr>
        <w:t>لِ</w:t>
      </w:r>
      <w:r>
        <w:rPr>
          <w:rtl/>
        </w:rPr>
        <w:t xml:space="preserve"> سليم، محکوم است، تا جايى که پيامبر اسلام</w:t>
      </w:r>
      <w:r w:rsidR="00CF159F" w:rsidRPr="00CA5533">
        <w:rPr>
          <w:rStyle w:val="libAlaemChar"/>
          <w:rtl/>
        </w:rPr>
        <w:t>صلى‌الله‌عليه‌وآله</w:t>
      </w:r>
      <w:r>
        <w:rPr>
          <w:rtl/>
        </w:rPr>
        <w:t xml:space="preserve"> مى فرمايد که بدترين مردم در خيانت، کسانى هستند که به علّت مصونيت از شرّشان، مورد احترام اند.</w:t>
      </w:r>
    </w:p>
    <w:p w:rsidR="001F2E2B" w:rsidRDefault="00CA5533" w:rsidP="001F2E2B">
      <w:pPr>
        <w:pStyle w:val="libNormal"/>
        <w:rPr>
          <w:rtl/>
        </w:rPr>
      </w:pPr>
      <w:r>
        <w:rPr>
          <w:rtl/>
        </w:rPr>
        <w:br w:type="page"/>
      </w:r>
    </w:p>
    <w:p w:rsidR="001F2E2B" w:rsidRDefault="001F2E2B" w:rsidP="00CA5533">
      <w:pPr>
        <w:pStyle w:val="Heading3"/>
        <w:rPr>
          <w:rtl/>
        </w:rPr>
      </w:pPr>
      <w:bookmarkStart w:id="121" w:name="_Toc21463631"/>
      <w:r>
        <w:rPr>
          <w:rFonts w:hint="eastAsia"/>
          <w:rtl/>
        </w:rPr>
        <w:t>غريزه</w:t>
      </w:r>
      <w:r>
        <w:rPr>
          <w:rtl/>
        </w:rPr>
        <w:t xml:space="preserve"> بازى در کودک</w:t>
      </w:r>
      <w:bookmarkEnd w:id="121"/>
    </w:p>
    <w:p w:rsidR="001F2E2B" w:rsidRDefault="001F2E2B" w:rsidP="001F2E2B">
      <w:pPr>
        <w:pStyle w:val="libNormal"/>
        <w:rPr>
          <w:rtl/>
        </w:rPr>
      </w:pPr>
      <w:r>
        <w:rPr>
          <w:rFonts w:hint="eastAsia"/>
          <w:rtl/>
        </w:rPr>
        <w:t>پدر</w:t>
      </w:r>
      <w:r>
        <w:rPr>
          <w:rtl/>
        </w:rPr>
        <w:t xml:space="preserve"> و مادر، تکاليف متعددى نسبت به فرزند دارند که بايد آنها را در نظر بگيرند. يکى از غرائزى که خداوند حکيم در باطن کودکان قرار داده، تمايل به بازى است. شايد در اوّل، اين کارها لغو و بى اثر باشد؛ اما باعث تکاملِ روح و جان کودک مى شود و بازى، قدرت ابتکار او ر</w:t>
      </w:r>
      <w:r>
        <w:rPr>
          <w:rFonts w:hint="eastAsia"/>
          <w:rtl/>
        </w:rPr>
        <w:t>ا</w:t>
      </w:r>
      <w:r>
        <w:rPr>
          <w:rtl/>
        </w:rPr>
        <w:t xml:space="preserve"> به راه مى اندازد و استعدادهاى درونى اش را آشکار مى کند. حتى در روايات اسلامى، بر بازى کودکان توجّه خاصّى شده است. امام صادق</w:t>
      </w:r>
      <w:r w:rsidR="00CF159F" w:rsidRPr="00CA5533">
        <w:rPr>
          <w:rStyle w:val="libAlaemChar"/>
          <w:rtl/>
        </w:rPr>
        <w:t>عليه‌السلام</w:t>
      </w:r>
      <w:r>
        <w:rPr>
          <w:rtl/>
        </w:rPr>
        <w:t xml:space="preserve"> مى فرمايد:</w:t>
      </w:r>
    </w:p>
    <w:p w:rsidR="001F2E2B" w:rsidRDefault="001F2E2B" w:rsidP="001F2E2B">
      <w:pPr>
        <w:pStyle w:val="libNormal"/>
        <w:rPr>
          <w:rtl/>
        </w:rPr>
      </w:pPr>
      <w:r>
        <w:rPr>
          <w:rFonts w:hint="eastAsia"/>
          <w:rtl/>
        </w:rPr>
        <w:t>الغلام</w:t>
      </w:r>
      <w:r>
        <w:rPr>
          <w:rtl/>
        </w:rPr>
        <w:t xml:space="preserve"> يلعب سبع سنين و يتعلّم الکتاب سبع سنين و يتعلّم الحلال و الحرام سبع سنين. </w:t>
      </w:r>
      <w:r w:rsidRPr="00CA5533">
        <w:rPr>
          <w:rStyle w:val="libFootnotenumChar"/>
          <w:rtl/>
        </w:rPr>
        <w:t>(٢٥٢)</w:t>
      </w:r>
    </w:p>
    <w:p w:rsidR="001F2E2B" w:rsidRDefault="001F2E2B" w:rsidP="001F2E2B">
      <w:pPr>
        <w:pStyle w:val="libNormal"/>
        <w:rPr>
          <w:rtl/>
        </w:rPr>
      </w:pPr>
      <w:r>
        <w:rPr>
          <w:rFonts w:hint="eastAsia"/>
          <w:rtl/>
        </w:rPr>
        <w:t>کودک،</w:t>
      </w:r>
      <w:r>
        <w:rPr>
          <w:rtl/>
        </w:rPr>
        <w:t xml:space="preserve"> هفت سال بازى مى کند، هفت سال خواندن و نوشتن بياموزد و هفت سال حلال و حرام زندگى را ياد بگيرد.</w:t>
      </w:r>
    </w:p>
    <w:p w:rsidR="001F2E2B" w:rsidRDefault="001F2E2B" w:rsidP="001F2E2B">
      <w:pPr>
        <w:pStyle w:val="libNormal"/>
        <w:rPr>
          <w:rtl/>
        </w:rPr>
      </w:pPr>
      <w:r>
        <w:rPr>
          <w:rFonts w:hint="eastAsia"/>
          <w:rtl/>
        </w:rPr>
        <w:t>در</w:t>
      </w:r>
      <w:r>
        <w:rPr>
          <w:rtl/>
        </w:rPr>
        <w:t xml:space="preserve"> روايت ديگرى از امام صادق</w:t>
      </w:r>
      <w:r w:rsidR="00CF159F" w:rsidRPr="00CA5533">
        <w:rPr>
          <w:rStyle w:val="libAlaemChar"/>
          <w:rtl/>
        </w:rPr>
        <w:t>عليه‌السلام</w:t>
      </w:r>
      <w:r>
        <w:rPr>
          <w:rtl/>
        </w:rPr>
        <w:t xml:space="preserve"> آمده است:</w:t>
      </w:r>
    </w:p>
    <w:p w:rsidR="001F2E2B" w:rsidRDefault="001F2E2B" w:rsidP="001F2E2B">
      <w:pPr>
        <w:pStyle w:val="libNormal"/>
        <w:rPr>
          <w:rtl/>
        </w:rPr>
      </w:pPr>
      <w:r>
        <w:rPr>
          <w:rFonts w:hint="eastAsia"/>
          <w:rtl/>
        </w:rPr>
        <w:t>دع</w:t>
      </w:r>
      <w:r>
        <w:rPr>
          <w:rtl/>
        </w:rPr>
        <w:t xml:space="preserve"> ابنک يلعب سبع سنين. </w:t>
      </w:r>
      <w:r w:rsidRPr="00CA5533">
        <w:rPr>
          <w:rStyle w:val="libFootnotenumChar"/>
          <w:rtl/>
        </w:rPr>
        <w:t>(٢٥٣)</w:t>
      </w:r>
    </w:p>
    <w:p w:rsidR="001F2E2B" w:rsidRDefault="001F2E2B" w:rsidP="001F2E2B">
      <w:pPr>
        <w:pStyle w:val="libNormal"/>
        <w:rPr>
          <w:rtl/>
        </w:rPr>
      </w:pPr>
      <w:r>
        <w:rPr>
          <w:rFonts w:hint="eastAsia"/>
          <w:rtl/>
        </w:rPr>
        <w:t>فرزند</w:t>
      </w:r>
      <w:r>
        <w:rPr>
          <w:rtl/>
        </w:rPr>
        <w:t xml:space="preserve"> خود را هفت سال آزاد بگذار تا بازى کند.</w:t>
      </w:r>
    </w:p>
    <w:p w:rsidR="001F2E2B" w:rsidRDefault="001F2E2B" w:rsidP="001F2E2B">
      <w:pPr>
        <w:pStyle w:val="libNormal"/>
        <w:rPr>
          <w:rtl/>
        </w:rPr>
      </w:pPr>
      <w:r>
        <w:rPr>
          <w:rFonts w:hint="eastAsia"/>
          <w:rtl/>
        </w:rPr>
        <w:t>يکى</w:t>
      </w:r>
      <w:r>
        <w:rPr>
          <w:rtl/>
        </w:rPr>
        <w:t xml:space="preserve"> از فوائد بازى براى کودک، تمرين استقلالِ اراده داشتن و احياى حسّ ابتکار است. کودک هنگام بازى، تمام دستگاه فکرى اش کار مى کند و از موفقيت هاى خود، لذّت مى برد و اگر پدر و مادر، او را مسخره کنند و او را احمق و کارهاى او را احمقانه بخوانند، به او توهين شده و بزرگترين ضربه به شخصيت روحى او وارد آمده است.</w:t>
      </w:r>
    </w:p>
    <w:p w:rsidR="001F2E2B" w:rsidRDefault="00CA5533" w:rsidP="001F2E2B">
      <w:pPr>
        <w:pStyle w:val="libNormal"/>
        <w:rPr>
          <w:rtl/>
        </w:rPr>
      </w:pPr>
      <w:r>
        <w:rPr>
          <w:rtl/>
        </w:rPr>
        <w:br w:type="page"/>
      </w:r>
    </w:p>
    <w:p w:rsidR="001F2E2B" w:rsidRDefault="001F2E2B" w:rsidP="00CA5533">
      <w:pPr>
        <w:pStyle w:val="Heading3"/>
        <w:rPr>
          <w:rtl/>
        </w:rPr>
      </w:pPr>
      <w:bookmarkStart w:id="122" w:name="_Toc21463632"/>
      <w:r>
        <w:rPr>
          <w:rFonts w:hint="eastAsia"/>
          <w:rtl/>
        </w:rPr>
        <w:t>بازى</w:t>
      </w:r>
      <w:r>
        <w:rPr>
          <w:rtl/>
        </w:rPr>
        <w:t xml:space="preserve"> پدر و مادر با کودک</w:t>
      </w:r>
      <w:bookmarkEnd w:id="122"/>
    </w:p>
    <w:p w:rsidR="001F2E2B" w:rsidRDefault="001F2E2B" w:rsidP="001F2E2B">
      <w:pPr>
        <w:pStyle w:val="libNormal"/>
        <w:rPr>
          <w:rtl/>
        </w:rPr>
      </w:pPr>
      <w:r>
        <w:rPr>
          <w:rFonts w:hint="eastAsia"/>
          <w:rtl/>
        </w:rPr>
        <w:t>يکى</w:t>
      </w:r>
      <w:r>
        <w:rPr>
          <w:rtl/>
        </w:rPr>
        <w:t xml:space="preserve"> از راههاى پرورش شخصيت در کودکان، شرکت بزرگسالان در بازى با آنهاست. موقعى که پدر يا مادر، در بازى با کودکان شرکت مى کند و آنان را در کارهاى کودکانه کمک مى کند، او در باطن خود، احساس مى کند که کارهاى کودکانه او آن قدر ارزنده و مورد توجّه است که پدر و ماد</w:t>
      </w:r>
      <w:r>
        <w:rPr>
          <w:rFonts w:hint="eastAsia"/>
          <w:rtl/>
        </w:rPr>
        <w:t>ر،</w:t>
      </w:r>
      <w:r>
        <w:rPr>
          <w:rtl/>
        </w:rPr>
        <w:t xml:space="preserve"> با وى همکارى مى کنند. چنين امرى احساس شخصيت را در کودک زنده مى کند و حسّ استقلال و اعتماد در او شکفته مى شود. بازى بزرگسالان با کودکان در برنامه هاى تربيتى، بسيار مهم تلقّى شده و دانشمندان روان شناس، اين امر را از وظايف تربيتى پدران و مادران دانسته اند </w:t>
      </w:r>
      <w:r>
        <w:rPr>
          <w:rFonts w:hint="eastAsia"/>
          <w:rtl/>
        </w:rPr>
        <w:t>و</w:t>
      </w:r>
      <w:r>
        <w:rPr>
          <w:rtl/>
        </w:rPr>
        <w:t xml:space="preserve"> گفته اند لازم است که پدر در تفريحات و سرگرمى هاى کودکانش شرکت کند.</w:t>
      </w:r>
    </w:p>
    <w:p w:rsidR="001F2E2B" w:rsidRDefault="001F2E2B" w:rsidP="001F2E2B">
      <w:pPr>
        <w:pStyle w:val="libNormal"/>
        <w:rPr>
          <w:rtl/>
        </w:rPr>
      </w:pPr>
      <w:r>
        <w:rPr>
          <w:rFonts w:hint="eastAsia"/>
          <w:rtl/>
        </w:rPr>
        <w:t>يکى</w:t>
      </w:r>
      <w:r>
        <w:rPr>
          <w:rtl/>
        </w:rPr>
        <w:t xml:space="preserve"> از دانشمندان مى گويد: با فرزندانتان رفيق باشيد، با آنها بازى کنيد و با آنها صميمانه سخن بگوييد و خود را هم سطح بچّه ها قرار دهيد.</w:t>
      </w:r>
    </w:p>
    <w:p w:rsidR="001F2E2B" w:rsidRDefault="001F2E2B" w:rsidP="001F2E2B">
      <w:pPr>
        <w:pStyle w:val="libNormal"/>
        <w:rPr>
          <w:rtl/>
        </w:rPr>
      </w:pPr>
      <w:r>
        <w:rPr>
          <w:rFonts w:hint="eastAsia"/>
          <w:rtl/>
        </w:rPr>
        <w:t>پيشوايان</w:t>
      </w:r>
      <w:r>
        <w:rPr>
          <w:rtl/>
        </w:rPr>
        <w:t xml:space="preserve"> اسلام، به اين امر مهم توجّه کامل داشته اند و درباره آن به مسلمانان سفارش نموده اند و بازى با کودکان را از مستحبّات دينى شمرده اند. مرحوم صاحب وسائل بابى را به اين نام اختصاص داده که عنوان چنين است: «باب التصابى مع الولد و ملاعبته» پيامبر</w:t>
      </w:r>
      <w:r w:rsidR="00CF159F" w:rsidRPr="007226CB">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من</w:t>
      </w:r>
      <w:r>
        <w:rPr>
          <w:rtl/>
        </w:rPr>
        <w:t xml:space="preserve"> کان عنده صبّى فليتصاب له. </w:t>
      </w:r>
      <w:r w:rsidRPr="007226CB">
        <w:rPr>
          <w:rStyle w:val="libFootnotenumChar"/>
          <w:rtl/>
        </w:rPr>
        <w:t>(٢٥٤)</w:t>
      </w:r>
    </w:p>
    <w:p w:rsidR="001F2E2B" w:rsidRDefault="001F2E2B" w:rsidP="001F2E2B">
      <w:pPr>
        <w:pStyle w:val="libNormal"/>
        <w:rPr>
          <w:rtl/>
        </w:rPr>
      </w:pPr>
      <w:r>
        <w:rPr>
          <w:rFonts w:hint="eastAsia"/>
          <w:rtl/>
        </w:rPr>
        <w:t>آن</w:t>
      </w:r>
      <w:r>
        <w:rPr>
          <w:rtl/>
        </w:rPr>
        <w:t xml:space="preserve"> کسى که نزد او کودکى است، بايد در پرورش وى کودکانه رفتار کند.</w:t>
      </w:r>
    </w:p>
    <w:p w:rsidR="001F2E2B" w:rsidRDefault="001F2E2B" w:rsidP="001F2E2B">
      <w:pPr>
        <w:pStyle w:val="libNormal"/>
        <w:rPr>
          <w:rtl/>
        </w:rPr>
      </w:pPr>
      <w:r>
        <w:rPr>
          <w:rFonts w:hint="eastAsia"/>
          <w:rtl/>
        </w:rPr>
        <w:t>على</w:t>
      </w:r>
      <w:r w:rsidR="00CF159F" w:rsidRPr="007226CB">
        <w:rPr>
          <w:rStyle w:val="libAlaemChar"/>
          <w:rtl/>
        </w:rPr>
        <w:t>عليه‌السلام</w:t>
      </w:r>
      <w:r>
        <w:rPr>
          <w:rtl/>
        </w:rPr>
        <w:t xml:space="preserve"> نيز مى فرمايد:</w:t>
      </w:r>
    </w:p>
    <w:p w:rsidR="001F2E2B" w:rsidRDefault="001F2E2B" w:rsidP="001F2E2B">
      <w:pPr>
        <w:pStyle w:val="libNormal"/>
        <w:rPr>
          <w:rtl/>
        </w:rPr>
      </w:pPr>
      <w:r>
        <w:rPr>
          <w:rFonts w:hint="eastAsia"/>
          <w:rtl/>
        </w:rPr>
        <w:t>من</w:t>
      </w:r>
      <w:r>
        <w:rPr>
          <w:rtl/>
        </w:rPr>
        <w:t xml:space="preserve"> کان له ولد صبا. </w:t>
      </w:r>
      <w:r w:rsidRPr="007226CB">
        <w:rPr>
          <w:rStyle w:val="libFootnotenumChar"/>
          <w:rtl/>
        </w:rPr>
        <w:t>(٢٥٥)</w:t>
      </w:r>
    </w:p>
    <w:p w:rsidR="001F2E2B" w:rsidRDefault="001F2E2B" w:rsidP="001F2E2B">
      <w:pPr>
        <w:pStyle w:val="libNormal"/>
        <w:rPr>
          <w:rtl/>
        </w:rPr>
      </w:pPr>
      <w:r>
        <w:rPr>
          <w:rFonts w:hint="eastAsia"/>
          <w:rtl/>
        </w:rPr>
        <w:t>کسى</w:t>
      </w:r>
      <w:r>
        <w:rPr>
          <w:rtl/>
        </w:rPr>
        <w:t xml:space="preserve"> که کودکى دارد، بايد در راه تربيت او خود را تا سر حدّ کودکى تنزّل دهد.</w:t>
      </w:r>
    </w:p>
    <w:p w:rsidR="001F2E2B" w:rsidRDefault="007226CB" w:rsidP="001F2E2B">
      <w:pPr>
        <w:pStyle w:val="libNormal"/>
        <w:rPr>
          <w:rtl/>
        </w:rPr>
      </w:pPr>
      <w:r>
        <w:rPr>
          <w:rtl/>
        </w:rPr>
        <w:br w:type="page"/>
      </w:r>
    </w:p>
    <w:p w:rsidR="001F2E2B" w:rsidRDefault="001F2E2B" w:rsidP="007226CB">
      <w:pPr>
        <w:pStyle w:val="Heading3"/>
        <w:rPr>
          <w:rtl/>
        </w:rPr>
      </w:pPr>
      <w:bookmarkStart w:id="123" w:name="_Toc21463633"/>
      <w:r>
        <w:rPr>
          <w:rFonts w:hint="eastAsia"/>
          <w:rtl/>
        </w:rPr>
        <w:t>نياز</w:t>
      </w:r>
      <w:r>
        <w:rPr>
          <w:rtl/>
        </w:rPr>
        <w:t xml:space="preserve"> کودک به راهنما</w:t>
      </w:r>
      <w:bookmarkEnd w:id="123"/>
    </w:p>
    <w:p w:rsidR="001F2E2B" w:rsidRDefault="001F2E2B" w:rsidP="001F2E2B">
      <w:pPr>
        <w:pStyle w:val="libNormal"/>
        <w:rPr>
          <w:rtl/>
        </w:rPr>
      </w:pPr>
      <w:r>
        <w:rPr>
          <w:rFonts w:hint="eastAsia"/>
          <w:rtl/>
        </w:rPr>
        <w:t>بدون</w:t>
      </w:r>
      <w:r>
        <w:rPr>
          <w:rtl/>
        </w:rPr>
        <w:t xml:space="preserve"> ترديد، کودک در دوران کودکى نياز شديد به راهنما دارد. از جمله کسانى که بهتر مى توانند راهنماى کودک باشند، پدر و مادر هستند. آنها هستند که بايد نيکى کردن را به کودک بياموزند و در انجام آن، کودک را تشويق کنند؛ ولى بايد به اين نکته توجّه شود که امر و نهى </w:t>
      </w:r>
      <w:r>
        <w:rPr>
          <w:rFonts w:hint="eastAsia"/>
          <w:rtl/>
        </w:rPr>
        <w:t>پدر</w:t>
      </w:r>
      <w:r>
        <w:rPr>
          <w:rtl/>
        </w:rPr>
        <w:t xml:space="preserve"> و مادر، از اندازه خارج نشود و منجر به اهانت و بى احترامى به کودک نگردد.</w:t>
      </w:r>
    </w:p>
    <w:p w:rsidR="001F2E2B" w:rsidRDefault="001F2E2B" w:rsidP="001F2E2B">
      <w:pPr>
        <w:pStyle w:val="libNormal"/>
        <w:rPr>
          <w:rtl/>
        </w:rPr>
      </w:pPr>
      <w:r>
        <w:rPr>
          <w:rFonts w:hint="eastAsia"/>
          <w:rtl/>
        </w:rPr>
        <w:t>بعضى</w:t>
      </w:r>
      <w:r>
        <w:rPr>
          <w:rtl/>
        </w:rPr>
        <w:t xml:space="preserve"> از پدران و مادران به جهت دلسوزى و پرورش صحيح کودک خود، در رفتار و گفتار او مداخله مى کنند که روز به روز، کودک بداخلاق تر و منحرف تر مى شود.</w:t>
      </w:r>
    </w:p>
    <w:p w:rsidR="001F2E2B" w:rsidRDefault="001F2E2B" w:rsidP="001F2E2B">
      <w:pPr>
        <w:pStyle w:val="libNormal"/>
        <w:rPr>
          <w:rtl/>
        </w:rPr>
      </w:pPr>
      <w:r>
        <w:rPr>
          <w:rFonts w:hint="eastAsia"/>
          <w:rtl/>
        </w:rPr>
        <w:t>اگر</w:t>
      </w:r>
      <w:r>
        <w:rPr>
          <w:rtl/>
        </w:rPr>
        <w:t xml:space="preserve"> فرزندى اخلاق ناپسندى دارد، پدر و مادر بايد عاقلانه و بدون اهانت به شخصيت او، راه صحيح را نشانش بدهند. آنهايى که مدام شخصيت کودک را تحقير مى کنند و او را به لجاجت وادار مى کنند، در حقيقت، کودک را از اوّل به عملى غير صحيح وادار مى کنند. على</w:t>
      </w:r>
      <w:r w:rsidR="00CF159F" w:rsidRPr="00110CF6">
        <w:rPr>
          <w:rStyle w:val="libAlaemChar"/>
          <w:rtl/>
        </w:rPr>
        <w:t>عليه‌السلام</w:t>
      </w:r>
      <w:r>
        <w:rPr>
          <w:rtl/>
        </w:rPr>
        <w:t xml:space="preserve"> ف</w:t>
      </w:r>
      <w:r>
        <w:rPr>
          <w:rFonts w:hint="eastAsia"/>
          <w:rtl/>
        </w:rPr>
        <w:t>رموده</w:t>
      </w:r>
      <w:r>
        <w:rPr>
          <w:rtl/>
        </w:rPr>
        <w:t xml:space="preserve"> است:</w:t>
      </w:r>
    </w:p>
    <w:p w:rsidR="001F2E2B" w:rsidRDefault="001F2E2B" w:rsidP="001F2E2B">
      <w:pPr>
        <w:pStyle w:val="libNormal"/>
        <w:rPr>
          <w:rtl/>
        </w:rPr>
      </w:pPr>
      <w:r>
        <w:rPr>
          <w:rFonts w:hint="eastAsia"/>
          <w:rtl/>
        </w:rPr>
        <w:t>الافراط</w:t>
      </w:r>
      <w:r>
        <w:rPr>
          <w:rtl/>
        </w:rPr>
        <w:t xml:space="preserve"> فى الملامة يشبّ ميزان اللّجاج. </w:t>
      </w:r>
      <w:r w:rsidRPr="00110CF6">
        <w:rPr>
          <w:rStyle w:val="libFootnotenumChar"/>
          <w:rtl/>
        </w:rPr>
        <w:t>(٢٥٦)</w:t>
      </w:r>
    </w:p>
    <w:p w:rsidR="001F2E2B" w:rsidRDefault="001F2E2B" w:rsidP="001F2E2B">
      <w:pPr>
        <w:pStyle w:val="libNormal"/>
        <w:rPr>
          <w:rtl/>
        </w:rPr>
      </w:pPr>
      <w:r>
        <w:rPr>
          <w:rFonts w:hint="eastAsia"/>
          <w:rtl/>
        </w:rPr>
        <w:t>زياده</w:t>
      </w:r>
      <w:r>
        <w:rPr>
          <w:rtl/>
        </w:rPr>
        <w:t xml:space="preserve"> روى در ملامت و سرزنش، آتش لجاجت را شعله ور مى کند.</w:t>
      </w:r>
    </w:p>
    <w:p w:rsidR="001F2E2B" w:rsidRDefault="001F2E2B" w:rsidP="001F2E2B">
      <w:pPr>
        <w:pStyle w:val="libNormal"/>
        <w:rPr>
          <w:rtl/>
        </w:rPr>
      </w:pPr>
      <w:r>
        <w:rPr>
          <w:rFonts w:hint="eastAsia"/>
          <w:rtl/>
        </w:rPr>
        <w:t>اگر</w:t>
      </w:r>
      <w:r>
        <w:rPr>
          <w:rtl/>
        </w:rPr>
        <w:t xml:space="preserve"> رفتار کودک فاسد و شرارت آميز باشد، بايد قواعد تربيتى مخصوصى را به کار برد و در آنچه که کودک بايد انجام دهد، راه را به او نشان داد و او را نرنجاند؛ ولى مقصود اين نيست که او را به حال خود وا بگذاريم.</w:t>
      </w:r>
    </w:p>
    <w:p w:rsidR="001F2E2B" w:rsidRDefault="001F2E2B" w:rsidP="001F2E2B">
      <w:pPr>
        <w:pStyle w:val="libNormal"/>
        <w:rPr>
          <w:rtl/>
        </w:rPr>
      </w:pPr>
      <w:r>
        <w:rPr>
          <w:rFonts w:hint="eastAsia"/>
          <w:rtl/>
        </w:rPr>
        <w:t>پدران</w:t>
      </w:r>
      <w:r>
        <w:rPr>
          <w:rtl/>
        </w:rPr>
        <w:t xml:space="preserve"> و مادرانى که با سوء تشخيص به کودکان خود اهانت مى کنند و شخصيت آنها را تحقير مى نمايند، آنها را وادار به طغيان و مخالفت مى کنند و ممکن است اين </w:t>
      </w:r>
      <w:r>
        <w:rPr>
          <w:rtl/>
        </w:rPr>
        <w:lastRenderedPageBreak/>
        <w:t>عمل تا پايان زندگى پدر و مادر ادامه داشته باشد و براى خانواده، نتايج شومى به بار آورد.</w:t>
      </w:r>
    </w:p>
    <w:p w:rsidR="001F2E2B" w:rsidRDefault="001F2E2B" w:rsidP="001F2E2B">
      <w:pPr>
        <w:pStyle w:val="libNormal"/>
        <w:rPr>
          <w:rtl/>
        </w:rPr>
      </w:pPr>
      <w:r>
        <w:rPr>
          <w:rFonts w:hint="eastAsia"/>
          <w:rtl/>
        </w:rPr>
        <w:t>براى</w:t>
      </w:r>
      <w:r>
        <w:rPr>
          <w:rtl/>
        </w:rPr>
        <w:t xml:space="preserve"> اينکه پدران و مادران، کودکان خود را به خوبى تربيت کنند و آنان را طورى پرورش دهند که بدون فشار و تهديد به خوبى ها رو آورند و از بدى ها اجتناب نمايند، لازم است در آنان ايجاد شخصيت کنند، به آنها احترام نمايند.</w:t>
      </w:r>
    </w:p>
    <w:p w:rsidR="001F2E2B" w:rsidRDefault="001F2E2B" w:rsidP="001F2E2B">
      <w:pPr>
        <w:pStyle w:val="libNormal"/>
        <w:rPr>
          <w:rtl/>
        </w:rPr>
      </w:pPr>
      <w:r>
        <w:rPr>
          <w:rFonts w:hint="eastAsia"/>
          <w:rtl/>
        </w:rPr>
        <w:t>پيامبر</w:t>
      </w:r>
      <w:r>
        <w:rPr>
          <w:rtl/>
        </w:rPr>
        <w:t xml:space="preserve"> گرامى اسلام، دستور سعادت بخشى را در مورد تربيت کودکان به کار مى بندد و در اين زمينه، حضرت على</w:t>
      </w:r>
      <w:r w:rsidR="00CF159F" w:rsidRPr="00110CF6">
        <w:rPr>
          <w:rStyle w:val="libAlaemChar"/>
          <w:rtl/>
        </w:rPr>
        <w:t>عليه‌السلام</w:t>
      </w:r>
      <w:r w:rsidRPr="00110CF6">
        <w:rPr>
          <w:rStyle w:val="libAlaemChar"/>
          <w:rtl/>
        </w:rPr>
        <w:t xml:space="preserve"> </w:t>
      </w:r>
      <w:r>
        <w:rPr>
          <w:rtl/>
        </w:rPr>
        <w:t>مى فرمايد:</w:t>
      </w:r>
    </w:p>
    <w:p w:rsidR="001F2E2B" w:rsidRDefault="001F2E2B" w:rsidP="001F2E2B">
      <w:pPr>
        <w:pStyle w:val="libNormal"/>
        <w:rPr>
          <w:rtl/>
        </w:rPr>
      </w:pPr>
      <w:r>
        <w:rPr>
          <w:rFonts w:hint="eastAsia"/>
          <w:rtl/>
        </w:rPr>
        <w:t>أکرموا</w:t>
      </w:r>
      <w:r>
        <w:rPr>
          <w:rtl/>
        </w:rPr>
        <w:t xml:space="preserve"> أولادکم و أحسنوا آدابکم. </w:t>
      </w:r>
      <w:r w:rsidRPr="00110CF6">
        <w:rPr>
          <w:rStyle w:val="libFootnotenumChar"/>
          <w:rtl/>
        </w:rPr>
        <w:t>(٢٥٧)</w:t>
      </w:r>
    </w:p>
    <w:p w:rsidR="001F2E2B" w:rsidRDefault="001F2E2B" w:rsidP="001F2E2B">
      <w:pPr>
        <w:pStyle w:val="libNormal"/>
        <w:rPr>
          <w:rtl/>
        </w:rPr>
      </w:pPr>
      <w:r>
        <w:rPr>
          <w:rFonts w:hint="eastAsia"/>
          <w:rtl/>
        </w:rPr>
        <w:t>به</w:t>
      </w:r>
      <w:r>
        <w:rPr>
          <w:rtl/>
        </w:rPr>
        <w:t xml:space="preserve"> فرزندان خود احترام کنيد و با آداب و روش پسنديده با آنها معاشرت کنيد.</w:t>
      </w:r>
    </w:p>
    <w:p w:rsidR="001F2E2B" w:rsidRDefault="001F2E2B" w:rsidP="001F2E2B">
      <w:pPr>
        <w:pStyle w:val="libNormal"/>
        <w:rPr>
          <w:rtl/>
        </w:rPr>
      </w:pPr>
      <w:r>
        <w:rPr>
          <w:rFonts w:hint="eastAsia"/>
          <w:rtl/>
        </w:rPr>
        <w:t>احترام</w:t>
      </w:r>
      <w:r>
        <w:rPr>
          <w:rtl/>
        </w:rPr>
        <w:t xml:space="preserve"> به فرزند، او را با استقلال در اراده و اعتماد به حبّ نفس بار مى آورد و او را يک انسان باشخصيت مى سازد.</w:t>
      </w:r>
    </w:p>
    <w:p w:rsidR="001F2E2B" w:rsidRDefault="001F2E2B" w:rsidP="001F2E2B">
      <w:pPr>
        <w:pStyle w:val="libNormal"/>
        <w:rPr>
          <w:rtl/>
        </w:rPr>
      </w:pPr>
      <w:r>
        <w:rPr>
          <w:rFonts w:hint="eastAsia"/>
          <w:rtl/>
        </w:rPr>
        <w:t>پيشوايان</w:t>
      </w:r>
      <w:r>
        <w:rPr>
          <w:rtl/>
        </w:rPr>
        <w:t xml:space="preserve"> گرامى ما عملاً برنامه هاى صحيحى را در مورد تربيت فرزندان خود به کار برده اند و آنان را با صفات پسنديده، پرورش داده اند.</w:t>
      </w:r>
    </w:p>
    <w:p w:rsidR="001F2E2B" w:rsidRDefault="001F2E2B" w:rsidP="001F2E2B">
      <w:pPr>
        <w:pStyle w:val="libNormal"/>
        <w:rPr>
          <w:rtl/>
        </w:rPr>
      </w:pPr>
      <w:r>
        <w:rPr>
          <w:rFonts w:hint="eastAsia"/>
          <w:rtl/>
        </w:rPr>
        <w:t>حضرت</w:t>
      </w:r>
      <w:r>
        <w:rPr>
          <w:rtl/>
        </w:rPr>
        <w:t xml:space="preserve"> على</w:t>
      </w:r>
      <w:r w:rsidR="00CF159F" w:rsidRPr="00110CF6">
        <w:rPr>
          <w:rStyle w:val="libAlaemChar"/>
          <w:rtl/>
        </w:rPr>
        <w:t>عليه‌السلام</w:t>
      </w:r>
      <w:r>
        <w:rPr>
          <w:rtl/>
        </w:rPr>
        <w:t xml:space="preserve"> از کودکى در دامن پر مهر پيامبر اکرم</w:t>
      </w:r>
      <w:r w:rsidR="00CF159F" w:rsidRPr="00110CF6">
        <w:rPr>
          <w:rStyle w:val="libAlaemChar"/>
          <w:rtl/>
        </w:rPr>
        <w:t>صلى‌الله‌عليه‌وآله</w:t>
      </w:r>
      <w:r>
        <w:rPr>
          <w:rtl/>
        </w:rPr>
        <w:t xml:space="preserve"> تربيت شد و تمام صفات انسانى را از آن حضرت، فرا گرفت. مراقبت هاى مستقيم رسول اکرم در بروز يافتن قابليت هاى درونى آن حضرت، داراى نتايج فوق العاده مهم بود. آن همه استقامت هاى حضرت عل</w:t>
      </w:r>
      <w:r>
        <w:rPr>
          <w:rFonts w:hint="eastAsia"/>
          <w:rtl/>
        </w:rPr>
        <w:t>ى</w:t>
      </w:r>
      <w:r w:rsidR="00CF159F" w:rsidRPr="00110CF6">
        <w:rPr>
          <w:rStyle w:val="libAlaemChar"/>
          <w:rtl/>
        </w:rPr>
        <w:t>عليه‌السلام</w:t>
      </w:r>
      <w:r>
        <w:rPr>
          <w:rtl/>
        </w:rPr>
        <w:t xml:space="preserve"> در پرتو تربيت مربّى خوب خود، حضرت رسول</w:t>
      </w:r>
      <w:r w:rsidR="00CF159F" w:rsidRPr="00110CF6">
        <w:rPr>
          <w:rStyle w:val="libAlaemChar"/>
          <w:rtl/>
        </w:rPr>
        <w:t>صلى‌الله‌عليه‌وآله</w:t>
      </w:r>
      <w:r>
        <w:rPr>
          <w:rtl/>
        </w:rPr>
        <w:t xml:space="preserve"> بود که او را اين چنين نيرومند و باشخصيت بار آورد. و يا على</w:t>
      </w:r>
      <w:r w:rsidR="00CF159F" w:rsidRPr="00110CF6">
        <w:rPr>
          <w:rStyle w:val="libAlaemChar"/>
          <w:rtl/>
        </w:rPr>
        <w:t>عليه‌السلام</w:t>
      </w:r>
      <w:r>
        <w:rPr>
          <w:rtl/>
        </w:rPr>
        <w:t xml:space="preserve"> مکرّر در حضور مردم از فرزندان خود پرسش هاى علمى مى کرد و گاهى جواب سؤالات مردم را به آنان محوّل مى فرمود. يکى از نتايج درخشان از عمل احترام به کودکان و ساختن شخصيت آنان بود.</w:t>
      </w:r>
    </w:p>
    <w:p w:rsidR="001F2E2B" w:rsidRDefault="00110CF6" w:rsidP="001F2E2B">
      <w:pPr>
        <w:pStyle w:val="libNormal"/>
        <w:rPr>
          <w:rtl/>
        </w:rPr>
      </w:pPr>
      <w:r>
        <w:rPr>
          <w:rtl/>
        </w:rPr>
        <w:br w:type="page"/>
      </w:r>
    </w:p>
    <w:p w:rsidR="001F2E2B" w:rsidRDefault="001F2E2B" w:rsidP="00110CF6">
      <w:pPr>
        <w:pStyle w:val="Heading3"/>
        <w:rPr>
          <w:rtl/>
        </w:rPr>
      </w:pPr>
      <w:bookmarkStart w:id="124" w:name="_Toc21463634"/>
      <w:r>
        <w:rPr>
          <w:rFonts w:hint="eastAsia"/>
          <w:rtl/>
        </w:rPr>
        <w:t>احترام</w:t>
      </w:r>
      <w:r>
        <w:rPr>
          <w:rtl/>
        </w:rPr>
        <w:t xml:space="preserve"> به کودک در اسلام</w:t>
      </w:r>
      <w:bookmarkEnd w:id="124"/>
    </w:p>
    <w:p w:rsidR="001F2E2B" w:rsidRDefault="001F2E2B" w:rsidP="001F2E2B">
      <w:pPr>
        <w:pStyle w:val="libNormal"/>
        <w:rPr>
          <w:rtl/>
        </w:rPr>
      </w:pPr>
      <w:r>
        <w:rPr>
          <w:rFonts w:hint="eastAsia"/>
          <w:rtl/>
        </w:rPr>
        <w:t>ايجاد</w:t>
      </w:r>
      <w:r>
        <w:rPr>
          <w:rtl/>
        </w:rPr>
        <w:t xml:space="preserve"> شخصيت در کودک، يکى از فصول اساسى تربيت است. براى اينکه کودک در نفس خود، احساس حقارت نکند، لازم است که پدران و مادارن، از دوران ابتداى کودکى به اين امر مهم توجّه داشته باشند و با رفتار و گفتار خويش، شخصيت را در فرزندان خود پرورش دهند و با آنان طورى رف</w:t>
      </w:r>
      <w:r>
        <w:rPr>
          <w:rFonts w:hint="eastAsia"/>
          <w:rtl/>
        </w:rPr>
        <w:t>تار</w:t>
      </w:r>
      <w:r>
        <w:rPr>
          <w:rtl/>
        </w:rPr>
        <w:t xml:space="preserve"> نمايند که کودکان، استقلال خود را باور کنند. يکى از راههاى بارور ساختن شخصيت اطفال، احترام نهادن به آنها و خوددارى از توهين و تحقير آنان است، همان طور که در گذشته بدان اشاره شد.</w:t>
      </w:r>
    </w:p>
    <w:p w:rsidR="001F2E2B" w:rsidRDefault="001F2E2B" w:rsidP="001F2E2B">
      <w:pPr>
        <w:pStyle w:val="libNormal"/>
        <w:rPr>
          <w:rtl/>
        </w:rPr>
      </w:pPr>
      <w:r>
        <w:rPr>
          <w:rFonts w:hint="eastAsia"/>
          <w:rtl/>
        </w:rPr>
        <w:t>پدر</w:t>
      </w:r>
      <w:r>
        <w:rPr>
          <w:rtl/>
        </w:rPr>
        <w:t xml:space="preserve"> و مادر بايد سعى کنند کودک، مسائل را همان گونه ببيند که آنها مى بينند. بايد مواظب باشند که در گفتگو با کودکان، صدايشان بلندتر از معمول نباشد و وقتى تذکراتى لازم شد، با ملايمت و نيکويى ادا شود که سدّى ميان آنها و کودکان ايجاد نکند و در آنها رنجشى به وجود نياورد. بايد به کودکان بفهمانند که آنها هم جزء خانواده هستند و هر کدام بايد مسئوليتى به عهده بگيرند.</w:t>
      </w:r>
    </w:p>
    <w:p w:rsidR="001F2E2B" w:rsidRDefault="001F2E2B" w:rsidP="001F2E2B">
      <w:pPr>
        <w:pStyle w:val="libNormal"/>
        <w:rPr>
          <w:rtl/>
        </w:rPr>
      </w:pPr>
      <w:r>
        <w:rPr>
          <w:rFonts w:hint="eastAsia"/>
          <w:rtl/>
        </w:rPr>
        <w:t>پدر</w:t>
      </w:r>
      <w:r>
        <w:rPr>
          <w:rtl/>
        </w:rPr>
        <w:t xml:space="preserve"> و مادر بايد از اوان کودکى در راه پرورش روان و احياى شخصيت وى، به وظايف تربيتى خويش به طور شايسته عمل کنند.</w:t>
      </w:r>
    </w:p>
    <w:p w:rsidR="001F2E2B" w:rsidRDefault="001F2E2B" w:rsidP="001F2E2B">
      <w:pPr>
        <w:pStyle w:val="libNormal"/>
        <w:rPr>
          <w:rtl/>
        </w:rPr>
      </w:pPr>
      <w:r>
        <w:rPr>
          <w:rFonts w:hint="eastAsia"/>
          <w:rtl/>
        </w:rPr>
        <w:t>پيامبر</w:t>
      </w:r>
      <w:r>
        <w:rPr>
          <w:rtl/>
        </w:rPr>
        <w:t xml:space="preserve"> از اوايل ولادت تا دوران از شيرگرفتن و سالهاى بالاتر همواره مراقب کودکان خويش بود و آنان را هدايت مى کرد و هر زمان، به تناسب، در راه تکامل روحى شان به آنها احترام مى کرد.</w:t>
      </w:r>
    </w:p>
    <w:p w:rsidR="001F2E2B" w:rsidRDefault="001F2E2B" w:rsidP="001F2E2B">
      <w:pPr>
        <w:pStyle w:val="libNormal"/>
        <w:rPr>
          <w:rtl/>
        </w:rPr>
      </w:pPr>
      <w:r>
        <w:rPr>
          <w:rFonts w:hint="eastAsia"/>
          <w:rtl/>
        </w:rPr>
        <w:t>کودک،</w:t>
      </w:r>
      <w:r>
        <w:rPr>
          <w:rtl/>
        </w:rPr>
        <w:t xml:space="preserve"> با وجود ناتوانى جسمى، مهر و محبّت را مى فهمد، تندى و خشونت را درک مى کند، از مهربانى لذّت مى برد و از خشونت، آزرده خاطر مى گردد.</w:t>
      </w:r>
    </w:p>
    <w:p w:rsidR="001F2E2B" w:rsidRDefault="001F2E2B" w:rsidP="001F2E2B">
      <w:pPr>
        <w:pStyle w:val="libNormal"/>
        <w:rPr>
          <w:rtl/>
        </w:rPr>
      </w:pPr>
      <w:r>
        <w:rPr>
          <w:rFonts w:hint="eastAsia"/>
          <w:rtl/>
        </w:rPr>
        <w:lastRenderedPageBreak/>
        <w:t>نبى</w:t>
      </w:r>
      <w:r>
        <w:rPr>
          <w:rtl/>
        </w:rPr>
        <w:t xml:space="preserve"> اکرم</w:t>
      </w:r>
      <w:r w:rsidR="00CF159F" w:rsidRPr="00AA66CE">
        <w:rPr>
          <w:rStyle w:val="libAlaemChar"/>
          <w:rtl/>
        </w:rPr>
        <w:t>صلى‌الله‌عليه‌وآله</w:t>
      </w:r>
      <w:r w:rsidRPr="00AA66CE">
        <w:rPr>
          <w:rStyle w:val="libAlaemChar"/>
          <w:rtl/>
        </w:rPr>
        <w:t xml:space="preserve"> </w:t>
      </w:r>
      <w:r>
        <w:rPr>
          <w:rtl/>
        </w:rPr>
        <w:t>به پرستار امام حسين</w:t>
      </w:r>
      <w:r w:rsidR="00CF159F" w:rsidRPr="00AA66CE">
        <w:rPr>
          <w:rStyle w:val="libAlaemChar"/>
          <w:rtl/>
        </w:rPr>
        <w:t>عليه‌السلام</w:t>
      </w:r>
      <w:r w:rsidRPr="00AA66CE">
        <w:rPr>
          <w:rStyle w:val="libAlaemChar"/>
          <w:rtl/>
        </w:rPr>
        <w:t xml:space="preserve"> </w:t>
      </w:r>
      <w:r>
        <w:rPr>
          <w:rtl/>
        </w:rPr>
        <w:t xml:space="preserve">در کودکى مى فرمايد: لباس مرا آب تطهير مى کند؛ ولى چه چيز مى تواند غبار کدورت و عقده حقارت را از قلب فرزندم برطرف کند. </w:t>
      </w:r>
      <w:r w:rsidRPr="00AA66CE">
        <w:rPr>
          <w:rStyle w:val="libFootnotenumChar"/>
          <w:rtl/>
        </w:rPr>
        <w:t>(٢٥٨)</w:t>
      </w:r>
    </w:p>
    <w:p w:rsidR="001F2E2B" w:rsidRDefault="001F2E2B" w:rsidP="001F2E2B">
      <w:pPr>
        <w:pStyle w:val="libNormal"/>
        <w:rPr>
          <w:rtl/>
        </w:rPr>
      </w:pPr>
      <w:r>
        <w:rPr>
          <w:rFonts w:hint="eastAsia"/>
          <w:rtl/>
        </w:rPr>
        <w:t>شکستهاى</w:t>
      </w:r>
      <w:r>
        <w:rPr>
          <w:rtl/>
        </w:rPr>
        <w:t xml:space="preserve"> روانى طفل، نتايج نامطلوبى در طول زندگى براى او به بار مى آورد. در بحارالأنوار آمده است:</w:t>
      </w:r>
    </w:p>
    <w:p w:rsidR="001F2E2B" w:rsidRDefault="001F2E2B" w:rsidP="001F2E2B">
      <w:pPr>
        <w:pStyle w:val="libNormal"/>
        <w:rPr>
          <w:rtl/>
        </w:rPr>
      </w:pPr>
      <w:r>
        <w:rPr>
          <w:rFonts w:hint="eastAsia"/>
          <w:rtl/>
        </w:rPr>
        <w:t>دعى</w:t>
      </w:r>
      <w:r>
        <w:rPr>
          <w:rtl/>
        </w:rPr>
        <w:t xml:space="preserve"> النبى</w:t>
      </w:r>
      <w:r w:rsidR="00CF159F" w:rsidRPr="00154C04">
        <w:rPr>
          <w:rStyle w:val="libAlaemChar"/>
          <w:rtl/>
        </w:rPr>
        <w:t>صلى‌الله‌عليه‌وآله</w:t>
      </w:r>
      <w:r>
        <w:rPr>
          <w:rtl/>
        </w:rPr>
        <w:t xml:space="preserve"> الى صلوة و الحسن متعلق به فوضعه النبى</w:t>
      </w:r>
      <w:r w:rsidR="00CF159F" w:rsidRPr="00154C04">
        <w:rPr>
          <w:rStyle w:val="libAlaemChar"/>
          <w:rtl/>
        </w:rPr>
        <w:t>صلى‌الله‌عليه‌وآله</w:t>
      </w:r>
      <w:r>
        <w:rPr>
          <w:rtl/>
        </w:rPr>
        <w:t xml:space="preserve"> مقابل جنبه و صلّى، فلمّا سجد أطال السجود فرفعت رأسى من بين القوم فاذا الحسن على کتف رسول الله</w:t>
      </w:r>
      <w:r w:rsidR="00CF159F" w:rsidRPr="00154C04">
        <w:rPr>
          <w:rStyle w:val="libAlaemChar"/>
          <w:rtl/>
        </w:rPr>
        <w:t>صلى‌الله‌عليه‌وآله</w:t>
      </w:r>
      <w:r w:rsidRPr="00154C04">
        <w:rPr>
          <w:rStyle w:val="libAlaemChar"/>
          <w:rtl/>
        </w:rPr>
        <w:t xml:space="preserve"> </w:t>
      </w:r>
      <w:r>
        <w:rPr>
          <w:rtl/>
        </w:rPr>
        <w:t>فلمّا سلّم</w:t>
      </w:r>
      <w:r w:rsidR="00CF159F" w:rsidRPr="00154C04">
        <w:rPr>
          <w:rStyle w:val="libAlaemChar"/>
          <w:rtl/>
        </w:rPr>
        <w:t>عليه‌السلام</w:t>
      </w:r>
      <w:r w:rsidRPr="00154C04">
        <w:rPr>
          <w:rStyle w:val="libAlaemChar"/>
          <w:rtl/>
        </w:rPr>
        <w:t xml:space="preserve"> </w:t>
      </w:r>
      <w:r>
        <w:rPr>
          <w:rtl/>
        </w:rPr>
        <w:t>قال له القوم: «يا رسول الله! لق</w:t>
      </w:r>
      <w:r>
        <w:rPr>
          <w:rFonts w:hint="eastAsia"/>
          <w:rtl/>
        </w:rPr>
        <w:t>د</w:t>
      </w:r>
      <w:r>
        <w:rPr>
          <w:rtl/>
        </w:rPr>
        <w:t xml:space="preserve"> سجدت فى صلاتک هذه سجدة ما کنت تسجدها کأنّما يوحى اليک»، فقال</w:t>
      </w:r>
      <w:r w:rsidR="00CF159F" w:rsidRPr="00154C04">
        <w:rPr>
          <w:rStyle w:val="libAlaemChar"/>
          <w:rtl/>
        </w:rPr>
        <w:t>صلى‌الله‌عليه‌وآله</w:t>
      </w:r>
      <w:r>
        <w:rPr>
          <w:rtl/>
        </w:rPr>
        <w:t xml:space="preserve"> : لم يوح الى و لکنّ ابنى کان على کتفى فکرهت أن أعجّله حتّى نزل. </w:t>
      </w:r>
      <w:r w:rsidRPr="00154C04">
        <w:rPr>
          <w:rStyle w:val="libFootnotenumChar"/>
          <w:rtl/>
        </w:rPr>
        <w:t>(٢٥٩)</w:t>
      </w:r>
    </w:p>
    <w:p w:rsidR="001F2E2B" w:rsidRDefault="001F2E2B" w:rsidP="001F2E2B">
      <w:pPr>
        <w:pStyle w:val="libNormal"/>
        <w:rPr>
          <w:rtl/>
        </w:rPr>
      </w:pPr>
      <w:r>
        <w:rPr>
          <w:rFonts w:hint="eastAsia"/>
          <w:rtl/>
        </w:rPr>
        <w:t>رسول</w:t>
      </w:r>
      <w:r>
        <w:rPr>
          <w:rtl/>
        </w:rPr>
        <w:t xml:space="preserve"> اکرم</w:t>
      </w:r>
      <w:r w:rsidR="00CF159F" w:rsidRPr="00154C04">
        <w:rPr>
          <w:rStyle w:val="libAlaemChar"/>
          <w:rtl/>
        </w:rPr>
        <w:t>صلى‌الله‌عليه‌وآله</w:t>
      </w:r>
      <w:r>
        <w:rPr>
          <w:rtl/>
        </w:rPr>
        <w:t xml:space="preserve"> مردم را به نماز فرا خواند. حسن</w:t>
      </w:r>
      <w:r w:rsidR="00CF159F" w:rsidRPr="00154C04">
        <w:rPr>
          <w:rStyle w:val="libAlaemChar"/>
          <w:rtl/>
        </w:rPr>
        <w:t>عليه‌السلام</w:t>
      </w:r>
      <w:r>
        <w:rPr>
          <w:rtl/>
        </w:rPr>
        <w:t xml:space="preserve"> طفل خردسالى بود و با آن حضرت بود. پيامبر</w:t>
      </w:r>
      <w:r w:rsidR="00CF159F" w:rsidRPr="00154C04">
        <w:rPr>
          <w:rStyle w:val="libAlaemChar"/>
          <w:rtl/>
        </w:rPr>
        <w:t>صلى‌الله‌عليه‌وآله</w:t>
      </w:r>
      <w:r w:rsidRPr="00154C04">
        <w:rPr>
          <w:rStyle w:val="libAlaemChar"/>
          <w:rtl/>
        </w:rPr>
        <w:t xml:space="preserve"> </w:t>
      </w:r>
      <w:r>
        <w:rPr>
          <w:rtl/>
        </w:rPr>
        <w:t xml:space="preserve">طفل را پهلوى خود نشاند و به نماز ايستاد. حضرت يکى از سجده هاى نماز را خيلى طول داد. راوى مى گويد: من سر از سجده برداشتم و </w:t>
      </w:r>
      <w:r>
        <w:rPr>
          <w:rFonts w:hint="eastAsia"/>
          <w:rtl/>
        </w:rPr>
        <w:t>ديدم</w:t>
      </w:r>
      <w:r>
        <w:rPr>
          <w:rtl/>
        </w:rPr>
        <w:t xml:space="preserve"> حسن</w:t>
      </w:r>
      <w:r w:rsidR="00094575">
        <w:rPr>
          <w:rFonts w:hint="cs"/>
          <w:rtl/>
        </w:rPr>
        <w:t xml:space="preserve"> </w:t>
      </w:r>
      <w:r w:rsidR="00CF159F" w:rsidRPr="00154C04">
        <w:rPr>
          <w:rStyle w:val="libAlaemChar"/>
          <w:rtl/>
        </w:rPr>
        <w:t>عليه‌السلام</w:t>
      </w:r>
      <w:r>
        <w:rPr>
          <w:rtl/>
        </w:rPr>
        <w:t xml:space="preserve"> از جاى خود برخاسته و روى کتف پيامبر</w:t>
      </w:r>
      <w:r w:rsidR="00CF159F" w:rsidRPr="00154C04">
        <w:rPr>
          <w:rStyle w:val="libAlaemChar"/>
          <w:rtl/>
        </w:rPr>
        <w:t>صلى‌الله‌عليه‌وآله</w:t>
      </w:r>
      <w:r>
        <w:rPr>
          <w:rtl/>
        </w:rPr>
        <w:t xml:space="preserve"> نشسته است. وقتى نماز تمام شد، نمازگزاران گفتند: «اى رسول خدا! چنين سجده اى از شما نديده بوديم. گمان کرديم وحى بر شما رسيده است». فرمود: وحى نرسيده بود. فرزندم حسن در حال سجده بر د</w:t>
      </w:r>
      <w:r>
        <w:rPr>
          <w:rFonts w:hint="eastAsia"/>
          <w:rtl/>
        </w:rPr>
        <w:t>وشم</w:t>
      </w:r>
      <w:r>
        <w:rPr>
          <w:rtl/>
        </w:rPr>
        <w:t xml:space="preserve"> سوار شد. نخواستم تعجيل کنم و کودک را به زمين بگذارم. آن قدر صبر کردم تا طفل خودش از کتفم پايين آمد.</w:t>
      </w:r>
    </w:p>
    <w:p w:rsidR="001F2E2B" w:rsidRDefault="001F2E2B" w:rsidP="001F2E2B">
      <w:pPr>
        <w:pStyle w:val="libNormal"/>
        <w:rPr>
          <w:rtl/>
        </w:rPr>
      </w:pPr>
      <w:r>
        <w:rPr>
          <w:rFonts w:hint="eastAsia"/>
          <w:rtl/>
        </w:rPr>
        <w:t>اين</w:t>
      </w:r>
      <w:r>
        <w:rPr>
          <w:rtl/>
        </w:rPr>
        <w:t xml:space="preserve"> عمل پيامبر گرامى نسبت به نوه بزرگوار خويش در حضور مردم، نمونه بارزى از روش آن حضرت در تکريم کودک است، پيامبر</w:t>
      </w:r>
      <w:r w:rsidR="00CF159F" w:rsidRPr="00094575">
        <w:rPr>
          <w:rStyle w:val="libAlaemChar"/>
          <w:rtl/>
        </w:rPr>
        <w:t>صلى‌الله‌عليه‌وآله</w:t>
      </w:r>
      <w:r>
        <w:rPr>
          <w:rtl/>
        </w:rPr>
        <w:t xml:space="preserve"> با طول دادن سجده، حداکثر </w:t>
      </w:r>
      <w:r>
        <w:rPr>
          <w:rtl/>
        </w:rPr>
        <w:lastRenderedPageBreak/>
        <w:t>احترام را درباره فرزند خود، معمول داشت.</w:t>
      </w:r>
    </w:p>
    <w:p w:rsidR="001F2E2B" w:rsidRDefault="001F2E2B" w:rsidP="001F2E2B">
      <w:pPr>
        <w:pStyle w:val="libNormal"/>
        <w:rPr>
          <w:rtl/>
        </w:rPr>
      </w:pPr>
      <w:r>
        <w:rPr>
          <w:rFonts w:hint="eastAsia"/>
          <w:rtl/>
        </w:rPr>
        <w:t>پيامبر</w:t>
      </w:r>
      <w:r w:rsidR="00CF159F" w:rsidRPr="00094575">
        <w:rPr>
          <w:rStyle w:val="libAlaemChar"/>
          <w:rtl/>
        </w:rPr>
        <w:t>صلى‌الله‌عليه‌وآله</w:t>
      </w:r>
      <w:r>
        <w:rPr>
          <w:rtl/>
        </w:rPr>
        <w:t xml:space="preserve"> گاهى براى احترام به کودکى سجده نماز را طولانى مى کند و گاهى هم به احترام کودک، نماز را به سرعت خاتمه مى دهد. در روايات آمده است:</w:t>
      </w:r>
    </w:p>
    <w:p w:rsidR="001F2E2B" w:rsidRDefault="001F2E2B" w:rsidP="001F2E2B">
      <w:pPr>
        <w:pStyle w:val="libNormal"/>
        <w:rPr>
          <w:rtl/>
        </w:rPr>
      </w:pPr>
      <w:r>
        <w:rPr>
          <w:rFonts w:hint="eastAsia"/>
          <w:rtl/>
        </w:rPr>
        <w:t>عن</w:t>
      </w:r>
      <w:r>
        <w:rPr>
          <w:rtl/>
        </w:rPr>
        <w:t xml:space="preserve"> النبى</w:t>
      </w:r>
      <w:r w:rsidR="00CF159F" w:rsidRPr="00094575">
        <w:rPr>
          <w:rStyle w:val="libAlaemChar"/>
          <w:rtl/>
        </w:rPr>
        <w:t>صلى‌الله‌عليه‌وآله</w:t>
      </w:r>
      <w:r w:rsidRPr="00094575">
        <w:rPr>
          <w:rStyle w:val="libAlaemChar"/>
          <w:rtl/>
        </w:rPr>
        <w:t xml:space="preserve"> </w:t>
      </w:r>
      <w:r>
        <w:rPr>
          <w:rtl/>
        </w:rPr>
        <w:t xml:space="preserve">: أنّه کان جالساً فأقبل الحسن و الحسين فلمّا رآهما النّبى قام لهما و استبطأ بلوغهما اليه، فاستقبلهما و حملهما على کتفيه و قال: نعم المطى مطيکما و نعم الراکبان أنتما و أبوکما خير منکما. </w:t>
      </w:r>
      <w:r w:rsidRPr="00094575">
        <w:rPr>
          <w:rStyle w:val="libFootnotenumChar"/>
          <w:rtl/>
        </w:rPr>
        <w:t>(٢٦٠)</w:t>
      </w:r>
    </w:p>
    <w:p w:rsidR="001F2E2B" w:rsidRDefault="001F2E2B" w:rsidP="00094575">
      <w:pPr>
        <w:pStyle w:val="libNormal"/>
        <w:rPr>
          <w:rtl/>
        </w:rPr>
      </w:pPr>
      <w:r>
        <w:rPr>
          <w:rFonts w:hint="eastAsia"/>
          <w:rtl/>
        </w:rPr>
        <w:t>رسول</w:t>
      </w:r>
      <w:r>
        <w:rPr>
          <w:rtl/>
        </w:rPr>
        <w:t xml:space="preserve"> گرامى اسلام نشسته بود. حسن و حسين </w:t>
      </w:r>
      <w:r w:rsidR="00094575" w:rsidRPr="00154C04">
        <w:rPr>
          <w:rStyle w:val="libAlaemChar"/>
          <w:rtl/>
        </w:rPr>
        <w:t>عليه‌السلام</w:t>
      </w:r>
      <w:r w:rsidR="00094575">
        <w:rPr>
          <w:rtl/>
        </w:rPr>
        <w:t xml:space="preserve"> </w:t>
      </w:r>
      <w:r>
        <w:rPr>
          <w:rtl/>
        </w:rPr>
        <w:t xml:space="preserve">وارد شدند. حضرت به احترام آنان از جاى برخاست و به انتظار ايستاد. کودکان در راه رفتن ضعيف بودند. لحظاتى طول کشيد، به ايشان نرسيدند. رسول گرامى به طرف کودکان پيش رفت و از آنان استقبال نمود. آغوش خود را باز </w:t>
      </w:r>
      <w:r>
        <w:rPr>
          <w:rFonts w:hint="eastAsia"/>
          <w:rtl/>
        </w:rPr>
        <w:t>کرد</w:t>
      </w:r>
      <w:r>
        <w:rPr>
          <w:rtl/>
        </w:rPr>
        <w:t xml:space="preserve"> و هر دو را بر دوش خود سوار نمود و به راه افتاد و مى فرمود: فرزندان عزيز! مرکب شما چه خوب مرکبى است و شماها چه سواران خوبى هستيد و پدرتان بهتر از شماست.</w:t>
      </w:r>
    </w:p>
    <w:p w:rsidR="001F2E2B" w:rsidRDefault="001F2E2B" w:rsidP="001F2E2B">
      <w:pPr>
        <w:pStyle w:val="libNormal"/>
        <w:rPr>
          <w:rtl/>
        </w:rPr>
      </w:pPr>
      <w:r>
        <w:rPr>
          <w:rFonts w:hint="eastAsia"/>
          <w:rtl/>
        </w:rPr>
        <w:t>در</w:t>
      </w:r>
      <w:r>
        <w:rPr>
          <w:rtl/>
        </w:rPr>
        <w:t xml:space="preserve"> اين مورد، پيامبر</w:t>
      </w:r>
      <w:r w:rsidR="00CF159F" w:rsidRPr="0005150F">
        <w:rPr>
          <w:rStyle w:val="libAlaemChar"/>
          <w:rtl/>
        </w:rPr>
        <w:t>صلى‌الله‌عليه‌وآله</w:t>
      </w:r>
      <w:r>
        <w:rPr>
          <w:rtl/>
        </w:rPr>
        <w:t xml:space="preserve"> به چند صورت به فرزندان خود احترام کرد: به پا خاستن، به انتظار ماندن، استقبال کردن؛ و بر دوش نشاندن. اينها تکريم عملى آن حضرت بود و با گفتن عبارت «سواران خوب»، لفظاً نيز از آنان احترام نمود.</w:t>
      </w:r>
    </w:p>
    <w:p w:rsidR="001F2E2B" w:rsidRDefault="001F2E2B" w:rsidP="001F2E2B">
      <w:pPr>
        <w:pStyle w:val="libNormal"/>
        <w:rPr>
          <w:rtl/>
        </w:rPr>
      </w:pPr>
      <w:r>
        <w:rPr>
          <w:rFonts w:hint="eastAsia"/>
          <w:rtl/>
        </w:rPr>
        <w:t>اساساً</w:t>
      </w:r>
      <w:r>
        <w:rPr>
          <w:rtl/>
        </w:rPr>
        <w:t xml:space="preserve"> رسول اکرم</w:t>
      </w:r>
      <w:r w:rsidR="00CF159F" w:rsidRPr="0005150F">
        <w:rPr>
          <w:rStyle w:val="libAlaemChar"/>
          <w:rtl/>
        </w:rPr>
        <w:t>صلى‌الله‌عليه‌وآله</w:t>
      </w:r>
      <w:r>
        <w:rPr>
          <w:rtl/>
        </w:rPr>
        <w:t xml:space="preserve"> ، نسبت به تمام فرزندان خود يا فرزندان ديگر، محبّت خاصّى داشت و آمده است که:</w:t>
      </w:r>
    </w:p>
    <w:p w:rsidR="001F2E2B" w:rsidRDefault="001F2E2B" w:rsidP="001F2E2B">
      <w:pPr>
        <w:pStyle w:val="libNormal"/>
        <w:rPr>
          <w:rtl/>
        </w:rPr>
      </w:pPr>
      <w:r>
        <w:rPr>
          <w:rFonts w:hint="eastAsia"/>
          <w:rtl/>
        </w:rPr>
        <w:t>و</w:t>
      </w:r>
      <w:r>
        <w:rPr>
          <w:rtl/>
        </w:rPr>
        <w:t xml:space="preserve"> التلطّف بالصّبيان من عادة الرسول. </w:t>
      </w:r>
      <w:r w:rsidRPr="0005150F">
        <w:rPr>
          <w:rStyle w:val="libFootnotenumChar"/>
          <w:rtl/>
        </w:rPr>
        <w:t>(٢٦١)</w:t>
      </w:r>
    </w:p>
    <w:p w:rsidR="001F2E2B" w:rsidRDefault="001F2E2B" w:rsidP="001F2E2B">
      <w:pPr>
        <w:pStyle w:val="libNormal"/>
        <w:rPr>
          <w:rtl/>
        </w:rPr>
      </w:pPr>
      <w:r>
        <w:rPr>
          <w:rFonts w:hint="eastAsia"/>
          <w:rtl/>
        </w:rPr>
        <w:t>لطف</w:t>
      </w:r>
      <w:r>
        <w:rPr>
          <w:rtl/>
        </w:rPr>
        <w:t xml:space="preserve"> و عنايت به کودکان، از عادات حميده و صفات پسنديده پيامبر</w:t>
      </w:r>
      <w:r w:rsidR="00CF159F" w:rsidRPr="0005150F">
        <w:rPr>
          <w:rStyle w:val="libAlaemChar"/>
          <w:rtl/>
        </w:rPr>
        <w:t>صلى‌الله‌عليه‌وآله</w:t>
      </w:r>
      <w:r>
        <w:rPr>
          <w:rtl/>
        </w:rPr>
        <w:t xml:space="preserve"> بود.</w:t>
      </w:r>
    </w:p>
    <w:p w:rsidR="001F2E2B" w:rsidRDefault="0005150F" w:rsidP="001F2E2B">
      <w:pPr>
        <w:pStyle w:val="libNormal"/>
        <w:rPr>
          <w:rtl/>
        </w:rPr>
      </w:pPr>
      <w:r>
        <w:rPr>
          <w:rtl/>
        </w:rPr>
        <w:br w:type="page"/>
      </w:r>
    </w:p>
    <w:p w:rsidR="001F2E2B" w:rsidRDefault="001F2E2B" w:rsidP="0005150F">
      <w:pPr>
        <w:pStyle w:val="Heading3"/>
        <w:rPr>
          <w:rtl/>
        </w:rPr>
      </w:pPr>
      <w:bookmarkStart w:id="125" w:name="_Toc21463635"/>
      <w:r>
        <w:rPr>
          <w:rFonts w:hint="eastAsia"/>
          <w:rtl/>
        </w:rPr>
        <w:t>تکريم</w:t>
      </w:r>
      <w:r>
        <w:rPr>
          <w:rtl/>
        </w:rPr>
        <w:t xml:space="preserve"> کودک با جواب سلام</w:t>
      </w:r>
      <w:bookmarkEnd w:id="125"/>
    </w:p>
    <w:p w:rsidR="001F2E2B" w:rsidRDefault="001F2E2B" w:rsidP="001F2E2B">
      <w:pPr>
        <w:pStyle w:val="libNormal"/>
        <w:rPr>
          <w:rtl/>
        </w:rPr>
      </w:pPr>
      <w:r>
        <w:rPr>
          <w:rFonts w:hint="eastAsia"/>
          <w:rtl/>
        </w:rPr>
        <w:t>يکى</w:t>
      </w:r>
      <w:r>
        <w:rPr>
          <w:rtl/>
        </w:rPr>
        <w:t xml:space="preserve"> از طُرق احترام به شخصيت ديگران، سلام گفتن است. در تمام دنيا، عبارات مخصوصى به منظور درود و تحيت گفتن، وضع شده که در اوّلين برخورد با يکديگر، آن را ادا مى کنند. سلام در تعاليم اخلاقى اسلام، يکى از سنن مورد تأکيد است و دو نفر مسلمان، وقتى به هم مى رسند، </w:t>
      </w:r>
      <w:r>
        <w:rPr>
          <w:rFonts w:hint="eastAsia"/>
          <w:rtl/>
        </w:rPr>
        <w:t>موظّف</w:t>
      </w:r>
      <w:r>
        <w:rPr>
          <w:rtl/>
        </w:rPr>
        <w:t xml:space="preserve"> اند که قبل از شروع به گفتگو، به هم سلام کنند.</w:t>
      </w:r>
    </w:p>
    <w:p w:rsidR="001F2E2B" w:rsidRDefault="001F2E2B" w:rsidP="001F2E2B">
      <w:pPr>
        <w:pStyle w:val="libNormal"/>
        <w:rPr>
          <w:rtl/>
        </w:rPr>
      </w:pPr>
      <w:r>
        <w:rPr>
          <w:rFonts w:hint="eastAsia"/>
          <w:rtl/>
        </w:rPr>
        <w:t>کودک</w:t>
      </w:r>
      <w:r>
        <w:rPr>
          <w:rtl/>
        </w:rPr>
        <w:t xml:space="preserve"> در محيط خانواده از دو راه به اين وظيفه اخلاقى خود آشنا مى شود: اوّل، از راه تقليد از پدر و مادر و بزرگسالان؛ دوم، از اين راه که مربّى کودک، اين وظيفه را بر او بياموزد و تأکيد کند که حتماً به بزرگترها سلام کند. به هر نسبتى که در خانواده به کودک احترام </w:t>
      </w:r>
      <w:r>
        <w:rPr>
          <w:rFonts w:hint="eastAsia"/>
          <w:rtl/>
        </w:rPr>
        <w:t>شود</w:t>
      </w:r>
      <w:r>
        <w:rPr>
          <w:rtl/>
        </w:rPr>
        <w:t xml:space="preserve"> و شخصيت او مورد توجّه پدر و مادر باشد، اطاعت او از اوامر آنها بيشتر خواهد بود.</w:t>
      </w:r>
    </w:p>
    <w:p w:rsidR="001F2E2B" w:rsidRDefault="001F2E2B" w:rsidP="001F2E2B">
      <w:pPr>
        <w:pStyle w:val="libNormal"/>
        <w:rPr>
          <w:rtl/>
        </w:rPr>
      </w:pPr>
      <w:r>
        <w:rPr>
          <w:rFonts w:hint="eastAsia"/>
          <w:rtl/>
        </w:rPr>
        <w:t>اگر</w:t>
      </w:r>
      <w:r>
        <w:rPr>
          <w:rtl/>
        </w:rPr>
        <w:t xml:space="preserve"> کودک به بزرگترها سلام کرد، لازم است به گرمى جواب او را بگويند و با اين عمل، او را مورد اعتنا قرار دهند. اگر به کودک اعتنا نکنند و جواب سلام او را ندهند، عملاً کودک را تحقير کرده اند.</w:t>
      </w:r>
    </w:p>
    <w:p w:rsidR="001F2E2B" w:rsidRDefault="001F2E2B" w:rsidP="001F2E2B">
      <w:pPr>
        <w:pStyle w:val="libNormal"/>
        <w:rPr>
          <w:rtl/>
        </w:rPr>
      </w:pPr>
      <w:r>
        <w:rPr>
          <w:rFonts w:hint="eastAsia"/>
          <w:rtl/>
        </w:rPr>
        <w:t>پيامبر</w:t>
      </w:r>
      <w:r>
        <w:rPr>
          <w:rtl/>
        </w:rPr>
        <w:t xml:space="preserve"> گرامى اسلام، در هر رهگذرى به کودکان سلام مى کرد و بدين وسيله به شخصيت آنها احترام مى کرد:</w:t>
      </w:r>
    </w:p>
    <w:p w:rsidR="001F2E2B" w:rsidRDefault="001F2E2B" w:rsidP="001F2E2B">
      <w:pPr>
        <w:pStyle w:val="libNormal"/>
        <w:rPr>
          <w:rtl/>
        </w:rPr>
      </w:pPr>
      <w:r>
        <w:rPr>
          <w:rFonts w:hint="eastAsia"/>
          <w:rtl/>
        </w:rPr>
        <w:t>عن</w:t>
      </w:r>
      <w:r>
        <w:rPr>
          <w:rtl/>
        </w:rPr>
        <w:t xml:space="preserve"> أنس بن مالک قال: ان رسول الله</w:t>
      </w:r>
      <w:r w:rsidR="00CF159F" w:rsidRPr="0005150F">
        <w:rPr>
          <w:rStyle w:val="libAlaemChar"/>
          <w:rtl/>
        </w:rPr>
        <w:t>صلى‌الله‌عليه‌وآله</w:t>
      </w:r>
      <w:r>
        <w:rPr>
          <w:rtl/>
        </w:rPr>
        <w:t xml:space="preserve"> مرّ على صبيان فسلّم عليهم و هو مغذٍّ. </w:t>
      </w:r>
      <w:r w:rsidRPr="0005150F">
        <w:rPr>
          <w:rStyle w:val="libFootnotenumChar"/>
          <w:rtl/>
        </w:rPr>
        <w:t>(٢٦٢)</w:t>
      </w:r>
    </w:p>
    <w:p w:rsidR="001F2E2B" w:rsidRDefault="001F2E2B" w:rsidP="001F2E2B">
      <w:pPr>
        <w:pStyle w:val="libNormal"/>
        <w:rPr>
          <w:rtl/>
        </w:rPr>
      </w:pPr>
      <w:r>
        <w:rPr>
          <w:rFonts w:hint="eastAsia"/>
          <w:rtl/>
        </w:rPr>
        <w:t>انس</w:t>
      </w:r>
      <w:r>
        <w:rPr>
          <w:rtl/>
        </w:rPr>
        <w:t xml:space="preserve"> بن مالک مى گويد: رسول گرامى در رهگذرى با چند کودک خردسال برخورد نمود. بر آنها سلام کرد و طعامشان مى داد.</w:t>
      </w:r>
    </w:p>
    <w:p w:rsidR="001F2E2B" w:rsidRDefault="001F2E2B" w:rsidP="001F2E2B">
      <w:pPr>
        <w:pStyle w:val="libNormal"/>
        <w:rPr>
          <w:rtl/>
        </w:rPr>
      </w:pPr>
      <w:r>
        <w:rPr>
          <w:rFonts w:hint="eastAsia"/>
          <w:rtl/>
        </w:rPr>
        <w:t>همچنين</w:t>
      </w:r>
      <w:r>
        <w:rPr>
          <w:rtl/>
        </w:rPr>
        <w:t xml:space="preserve"> در شيوه آن حضرت آمده است:</w:t>
      </w:r>
    </w:p>
    <w:p w:rsidR="001F2E2B" w:rsidRDefault="001F2E2B" w:rsidP="001F2E2B">
      <w:pPr>
        <w:pStyle w:val="libNormal"/>
        <w:rPr>
          <w:rtl/>
        </w:rPr>
      </w:pPr>
      <w:r>
        <w:rPr>
          <w:rFonts w:hint="eastAsia"/>
          <w:rtl/>
        </w:rPr>
        <w:t>انه</w:t>
      </w:r>
      <w:r>
        <w:rPr>
          <w:rtl/>
        </w:rPr>
        <w:t xml:space="preserve"> کان يسلّم على الصغير و الکبير. </w:t>
      </w:r>
      <w:r w:rsidRPr="0005150F">
        <w:rPr>
          <w:rStyle w:val="libFootnotenumChar"/>
          <w:rtl/>
        </w:rPr>
        <w:t>(٢٦٣)</w:t>
      </w:r>
    </w:p>
    <w:p w:rsidR="001F2E2B" w:rsidRDefault="001F2E2B" w:rsidP="001F2E2B">
      <w:pPr>
        <w:pStyle w:val="libNormal"/>
        <w:rPr>
          <w:rtl/>
        </w:rPr>
      </w:pPr>
      <w:r>
        <w:rPr>
          <w:rFonts w:hint="eastAsia"/>
          <w:rtl/>
        </w:rPr>
        <w:lastRenderedPageBreak/>
        <w:t>از</w:t>
      </w:r>
      <w:r>
        <w:rPr>
          <w:rtl/>
        </w:rPr>
        <w:t xml:space="preserve"> صفات پسنديده پيامبر</w:t>
      </w:r>
      <w:r w:rsidR="00CF159F" w:rsidRPr="0005150F">
        <w:rPr>
          <w:rStyle w:val="libAlaemChar"/>
          <w:rtl/>
        </w:rPr>
        <w:t>صلى‌الله‌عليه‌وآله</w:t>
      </w:r>
      <w:r w:rsidRPr="0005150F">
        <w:rPr>
          <w:rStyle w:val="libAlaemChar"/>
          <w:rtl/>
        </w:rPr>
        <w:t xml:space="preserve"> </w:t>
      </w:r>
      <w:r>
        <w:rPr>
          <w:rtl/>
        </w:rPr>
        <w:t>اين بود که بر تمام مردم، از صغير و کبير، سلام مى کرد.</w:t>
      </w:r>
    </w:p>
    <w:p w:rsidR="001F2E2B" w:rsidRDefault="0005150F" w:rsidP="001F2E2B">
      <w:pPr>
        <w:pStyle w:val="libNormal"/>
        <w:rPr>
          <w:rtl/>
        </w:rPr>
      </w:pPr>
      <w:r>
        <w:rPr>
          <w:rtl/>
        </w:rPr>
        <w:br w:type="page"/>
      </w:r>
    </w:p>
    <w:p w:rsidR="001F2E2B" w:rsidRDefault="001F2E2B" w:rsidP="0005150F">
      <w:pPr>
        <w:pStyle w:val="Heading3"/>
        <w:rPr>
          <w:rtl/>
        </w:rPr>
      </w:pPr>
      <w:bookmarkStart w:id="126" w:name="_Toc21463636"/>
      <w:r>
        <w:rPr>
          <w:rFonts w:hint="eastAsia"/>
          <w:rtl/>
        </w:rPr>
        <w:t>خوشحال</w:t>
      </w:r>
      <w:r>
        <w:rPr>
          <w:rtl/>
        </w:rPr>
        <w:t xml:space="preserve"> نمودن کودک</w:t>
      </w:r>
      <w:bookmarkEnd w:id="126"/>
    </w:p>
    <w:p w:rsidR="001F2E2B" w:rsidRDefault="001F2E2B" w:rsidP="001F2E2B">
      <w:pPr>
        <w:pStyle w:val="libNormal"/>
        <w:rPr>
          <w:rtl/>
        </w:rPr>
      </w:pPr>
      <w:r>
        <w:rPr>
          <w:rFonts w:hint="eastAsia"/>
          <w:rtl/>
        </w:rPr>
        <w:t>در</w:t>
      </w:r>
      <w:r>
        <w:rPr>
          <w:rtl/>
        </w:rPr>
        <w:t xml:space="preserve"> اسلام، مسرور کردن کودک از عبادات است. ابن عبّاس از پيامر</w:t>
      </w:r>
      <w:r w:rsidR="00CF159F" w:rsidRPr="0005150F">
        <w:rPr>
          <w:rStyle w:val="libAlaemChar"/>
          <w:rtl/>
        </w:rPr>
        <w:t>صلى‌الله‌عليه‌وآله</w:t>
      </w:r>
      <w:r>
        <w:rPr>
          <w:rtl/>
        </w:rPr>
        <w:t xml:space="preserve"> روايت مى کند:</w:t>
      </w:r>
    </w:p>
    <w:p w:rsidR="001F2E2B" w:rsidRDefault="001F2E2B" w:rsidP="001F2E2B">
      <w:pPr>
        <w:pStyle w:val="libNormal"/>
        <w:rPr>
          <w:rtl/>
        </w:rPr>
      </w:pPr>
      <w:r>
        <w:rPr>
          <w:rFonts w:hint="eastAsia"/>
          <w:rtl/>
        </w:rPr>
        <w:t>من</w:t>
      </w:r>
      <w:r>
        <w:rPr>
          <w:rtl/>
        </w:rPr>
        <w:t xml:space="preserve"> فرّح ابنته فکأنّما اعتق رقبةً من ولد اسماعيل و من أقرَّ عين ابنٍ فکأنّما بکى من خشية الله. </w:t>
      </w:r>
      <w:r w:rsidRPr="0005150F">
        <w:rPr>
          <w:rStyle w:val="libFootnotenumChar"/>
          <w:rtl/>
        </w:rPr>
        <w:t>(٢٦٤)</w:t>
      </w:r>
    </w:p>
    <w:p w:rsidR="001F2E2B" w:rsidRDefault="001F2E2B" w:rsidP="001F2E2B">
      <w:pPr>
        <w:pStyle w:val="libNormal"/>
        <w:rPr>
          <w:rtl/>
        </w:rPr>
      </w:pPr>
      <w:r>
        <w:rPr>
          <w:rFonts w:hint="eastAsia"/>
          <w:rtl/>
        </w:rPr>
        <w:t>کسى</w:t>
      </w:r>
      <w:r>
        <w:rPr>
          <w:rtl/>
        </w:rPr>
        <w:t xml:space="preserve"> که دختر بچّه خود را شادمان کند، مانند کسى است که بنده اى را از فرزندان اسماعيل آزاد کرده باشد، و آن کسى که پسر بچّه خود را مسرور و ديده او را روشن کند، مانند کسى است که ديده اش از خوف خداوند گريسته است.</w:t>
      </w:r>
    </w:p>
    <w:p w:rsidR="001F2E2B" w:rsidRDefault="001F2E2B" w:rsidP="001F2E2B">
      <w:pPr>
        <w:pStyle w:val="libNormal"/>
        <w:rPr>
          <w:rtl/>
        </w:rPr>
      </w:pPr>
      <w:r>
        <w:rPr>
          <w:rFonts w:hint="eastAsia"/>
          <w:rtl/>
        </w:rPr>
        <w:t>يعلى</w:t>
      </w:r>
      <w:r>
        <w:rPr>
          <w:rtl/>
        </w:rPr>
        <w:t xml:space="preserve"> عامرى مى گويد:</w:t>
      </w:r>
    </w:p>
    <w:p w:rsidR="001F2E2B" w:rsidRDefault="001F2E2B" w:rsidP="001F2E2B">
      <w:pPr>
        <w:pStyle w:val="libNormal"/>
        <w:rPr>
          <w:rtl/>
        </w:rPr>
      </w:pPr>
      <w:r>
        <w:rPr>
          <w:rFonts w:hint="eastAsia"/>
          <w:rtl/>
        </w:rPr>
        <w:t>انّه</w:t>
      </w:r>
      <w:r>
        <w:rPr>
          <w:rtl/>
        </w:rPr>
        <w:t xml:space="preserve"> خرج من عند رسول الله</w:t>
      </w:r>
      <w:r w:rsidR="00CF159F" w:rsidRPr="0005150F">
        <w:rPr>
          <w:rStyle w:val="libAlaemChar"/>
          <w:rtl/>
        </w:rPr>
        <w:t>صلى‌الله‌عليه‌وآله</w:t>
      </w:r>
      <w:r w:rsidRPr="0005150F">
        <w:rPr>
          <w:rStyle w:val="libAlaemChar"/>
          <w:rtl/>
        </w:rPr>
        <w:t xml:space="preserve"> </w:t>
      </w:r>
      <w:r>
        <w:rPr>
          <w:rtl/>
        </w:rPr>
        <w:t>الى طعام دعى اليه فاذا هو بحسين</w:t>
      </w:r>
      <w:r w:rsidR="00CF159F" w:rsidRPr="0005150F">
        <w:rPr>
          <w:rStyle w:val="libAlaemChar"/>
          <w:rtl/>
        </w:rPr>
        <w:t>عليه‌السلام</w:t>
      </w:r>
      <w:r>
        <w:rPr>
          <w:rtl/>
        </w:rPr>
        <w:t xml:space="preserve"> يلعب مع الصبيان فاستقبل النّبى</w:t>
      </w:r>
      <w:r w:rsidR="00CF159F" w:rsidRPr="0005150F">
        <w:rPr>
          <w:rStyle w:val="libAlaemChar"/>
          <w:rtl/>
        </w:rPr>
        <w:t>صلى‌الله‌عليه‌وآله</w:t>
      </w:r>
      <w:r>
        <w:rPr>
          <w:rtl/>
        </w:rPr>
        <w:t xml:space="preserve"> امام القوم ثم بسط يديه، فطفر الصّبى ههنا مرّة و ههنا مرّة، و جعل رسول الله</w:t>
      </w:r>
      <w:r w:rsidR="00CF159F" w:rsidRPr="0005150F">
        <w:rPr>
          <w:rStyle w:val="libAlaemChar"/>
          <w:rtl/>
        </w:rPr>
        <w:t>صلى‌الله‌عليه‌وآله</w:t>
      </w:r>
      <w:r>
        <w:rPr>
          <w:rtl/>
        </w:rPr>
        <w:t xml:space="preserve"> يضاحکه حتّى أخذه فجع</w:t>
      </w:r>
      <w:r>
        <w:rPr>
          <w:rFonts w:hint="eastAsia"/>
          <w:rtl/>
        </w:rPr>
        <w:t>ل</w:t>
      </w:r>
      <w:r>
        <w:rPr>
          <w:rtl/>
        </w:rPr>
        <w:t xml:space="preserve"> احدى يديه تحت ذقيه والأخرى تحت قفاه و وضع فاه على فيه و قبله. </w:t>
      </w:r>
      <w:r w:rsidRPr="0005150F">
        <w:rPr>
          <w:rStyle w:val="libFootnotenumChar"/>
          <w:rtl/>
        </w:rPr>
        <w:t>(٢٦٥)</w:t>
      </w:r>
    </w:p>
    <w:p w:rsidR="001F2E2B" w:rsidRDefault="001F2E2B" w:rsidP="001F2E2B">
      <w:pPr>
        <w:pStyle w:val="libNormal"/>
        <w:rPr>
          <w:rtl/>
        </w:rPr>
      </w:pPr>
      <w:r>
        <w:rPr>
          <w:rFonts w:hint="eastAsia"/>
          <w:rtl/>
        </w:rPr>
        <w:t>از</w:t>
      </w:r>
      <w:r>
        <w:rPr>
          <w:rtl/>
        </w:rPr>
        <w:t xml:space="preserve"> محضر پيامبر</w:t>
      </w:r>
      <w:r w:rsidR="00CF159F" w:rsidRPr="0005150F">
        <w:rPr>
          <w:rStyle w:val="libAlaemChar"/>
          <w:rtl/>
        </w:rPr>
        <w:t>صلى‌الله‌عليه‌وآله</w:t>
      </w:r>
      <w:r w:rsidRPr="0005150F">
        <w:rPr>
          <w:rStyle w:val="libAlaemChar"/>
          <w:rtl/>
        </w:rPr>
        <w:t xml:space="preserve"> </w:t>
      </w:r>
      <w:r>
        <w:rPr>
          <w:rtl/>
        </w:rPr>
        <w:t>خارج شدم تا در مجلسى که دعوت داشت، شرکت کنم. جلو منزل، حسين</w:t>
      </w:r>
      <w:r w:rsidR="00CF159F" w:rsidRPr="0005150F">
        <w:rPr>
          <w:rStyle w:val="libAlaemChar"/>
          <w:rtl/>
        </w:rPr>
        <w:t>عليه‌السلام</w:t>
      </w:r>
      <w:r>
        <w:rPr>
          <w:rtl/>
        </w:rPr>
        <w:t xml:space="preserve"> را ديدم که با کودکان، مشغول بازى است. سپس رسول خدا</w:t>
      </w:r>
      <w:r w:rsidR="00CF159F" w:rsidRPr="0005150F">
        <w:rPr>
          <w:rStyle w:val="libAlaemChar"/>
          <w:rtl/>
        </w:rPr>
        <w:t>صلى‌الله‌عليه‌وآله</w:t>
      </w:r>
      <w:r>
        <w:rPr>
          <w:rtl/>
        </w:rPr>
        <w:t xml:space="preserve"> با اصحاب خود از منزل خارج شد. وقتى حسين</w:t>
      </w:r>
      <w:r w:rsidR="00CF159F" w:rsidRPr="0005150F">
        <w:rPr>
          <w:rStyle w:val="libAlaemChar"/>
          <w:rtl/>
        </w:rPr>
        <w:t>عليه‌السلام</w:t>
      </w:r>
      <w:r>
        <w:rPr>
          <w:rtl/>
        </w:rPr>
        <w:t xml:space="preserve"> را ديد، دستهاى خود را باز </w:t>
      </w:r>
      <w:r>
        <w:rPr>
          <w:rFonts w:hint="eastAsia"/>
          <w:rtl/>
        </w:rPr>
        <w:t>کرد</w:t>
      </w:r>
      <w:r>
        <w:rPr>
          <w:rtl/>
        </w:rPr>
        <w:t xml:space="preserve"> و بر طرف فرزند رفت تا او را بگيرد. کودک، خنده کنان اين طرف و آن طرف مى گريخت پيامبر</w:t>
      </w:r>
      <w:r w:rsidR="00CF159F" w:rsidRPr="0005150F">
        <w:rPr>
          <w:rStyle w:val="libAlaemChar"/>
          <w:rtl/>
        </w:rPr>
        <w:t>صلى‌الله‌عليه‌وآله</w:t>
      </w:r>
      <w:r>
        <w:rPr>
          <w:rtl/>
        </w:rPr>
        <w:t xml:space="preserve"> نيز خندان از پى او بود. او را گرفت. دستى زير چانه کودک و دست ديگر پشت گردن او گذارد، لب بر لبش نهاد و او را بوسيد.</w:t>
      </w:r>
    </w:p>
    <w:p w:rsidR="001F2E2B" w:rsidRDefault="001F2E2B" w:rsidP="001F2E2B">
      <w:pPr>
        <w:pStyle w:val="libNormal"/>
        <w:rPr>
          <w:rtl/>
        </w:rPr>
      </w:pPr>
      <w:r>
        <w:rPr>
          <w:rFonts w:hint="eastAsia"/>
          <w:rtl/>
        </w:rPr>
        <w:t>پيامبر</w:t>
      </w:r>
      <w:r w:rsidR="00CF159F" w:rsidRPr="0005150F">
        <w:rPr>
          <w:rStyle w:val="libAlaemChar"/>
          <w:rtl/>
        </w:rPr>
        <w:t>صلى‌الله‌عليه‌وآله</w:t>
      </w:r>
      <w:r>
        <w:rPr>
          <w:rtl/>
        </w:rPr>
        <w:t xml:space="preserve"> با فرزندانش اين چنين رفتار مى کرد. ما هم سعى کنيم تا در برخورد با فرزندانمان رفتار مناسبى داشته باشيم.</w:t>
      </w:r>
    </w:p>
    <w:p w:rsidR="001F2E2B" w:rsidRDefault="0005150F" w:rsidP="001F2E2B">
      <w:pPr>
        <w:pStyle w:val="libNormal"/>
        <w:rPr>
          <w:rtl/>
        </w:rPr>
      </w:pPr>
      <w:r>
        <w:rPr>
          <w:rtl/>
        </w:rPr>
        <w:br w:type="page"/>
      </w:r>
    </w:p>
    <w:p w:rsidR="001F2E2B" w:rsidRDefault="001F2E2B" w:rsidP="0005150F">
      <w:pPr>
        <w:pStyle w:val="Heading3"/>
        <w:rPr>
          <w:rtl/>
        </w:rPr>
      </w:pPr>
      <w:bookmarkStart w:id="127" w:name="_Toc21463637"/>
      <w:r>
        <w:rPr>
          <w:rFonts w:hint="eastAsia"/>
          <w:rtl/>
        </w:rPr>
        <w:t>نوازش</w:t>
      </w:r>
      <w:r>
        <w:rPr>
          <w:rtl/>
        </w:rPr>
        <w:t xml:space="preserve"> کودک و محبّت به او</w:t>
      </w:r>
      <w:bookmarkEnd w:id="127"/>
    </w:p>
    <w:p w:rsidR="001F2E2B" w:rsidRDefault="001F2E2B" w:rsidP="001F2E2B">
      <w:pPr>
        <w:pStyle w:val="libNormal"/>
        <w:rPr>
          <w:rtl/>
        </w:rPr>
      </w:pPr>
      <w:r>
        <w:rPr>
          <w:rFonts w:hint="eastAsia"/>
          <w:rtl/>
        </w:rPr>
        <w:t>محبّت،</w:t>
      </w:r>
      <w:r>
        <w:rPr>
          <w:rtl/>
        </w:rPr>
        <w:t xml:space="preserve"> ريشه اصلى شجره اخلاق و فضيلت انسانى است. فرزندى که از دوران اوّل کودکى از مهر و محبّت پدر و مادر بهره برده باشد، روحى شاد و روانى با نشاط دارد و در باطن خود، احساس محروميت نمى کند.</w:t>
      </w:r>
    </w:p>
    <w:p w:rsidR="001F2E2B" w:rsidRDefault="001F2E2B" w:rsidP="001F2E2B">
      <w:pPr>
        <w:pStyle w:val="libNormal"/>
        <w:rPr>
          <w:rtl/>
        </w:rPr>
      </w:pPr>
      <w:r>
        <w:rPr>
          <w:rFonts w:hint="eastAsia"/>
          <w:rtl/>
        </w:rPr>
        <w:t>در</w:t>
      </w:r>
      <w:r>
        <w:rPr>
          <w:rtl/>
        </w:rPr>
        <w:t xml:space="preserve"> روايات اسلامى، محبّت به کودک، به صورتهاى مختلف توصيه شده است. رسول گرامى اسلام</w:t>
      </w:r>
      <w:r w:rsidR="00CF159F" w:rsidRPr="0005150F">
        <w:rPr>
          <w:rStyle w:val="libAlaemChar"/>
          <w:rtl/>
        </w:rPr>
        <w:t>صلى‌الله‌عليه‌وآله</w:t>
      </w:r>
      <w:r>
        <w:rPr>
          <w:rtl/>
        </w:rPr>
        <w:t xml:space="preserve"> در بيان وظايف مردم در ماه رمضان مى فرمايد:</w:t>
      </w:r>
    </w:p>
    <w:p w:rsidR="001F2E2B" w:rsidRDefault="001F2E2B" w:rsidP="001F2E2B">
      <w:pPr>
        <w:pStyle w:val="libNormal"/>
        <w:rPr>
          <w:rtl/>
        </w:rPr>
      </w:pPr>
      <w:r>
        <w:rPr>
          <w:rFonts w:hint="eastAsia"/>
          <w:rtl/>
        </w:rPr>
        <w:t>و</w:t>
      </w:r>
      <w:r>
        <w:rPr>
          <w:rtl/>
        </w:rPr>
        <w:t xml:space="preserve"> قرّوا کبارکم و ارحموا صغارکم. </w:t>
      </w:r>
      <w:r w:rsidRPr="0005150F">
        <w:rPr>
          <w:rStyle w:val="libFootnotenumChar"/>
          <w:rtl/>
        </w:rPr>
        <w:t>(٢٦٦)</w:t>
      </w:r>
    </w:p>
    <w:p w:rsidR="001F2E2B" w:rsidRDefault="001F2E2B" w:rsidP="001F2E2B">
      <w:pPr>
        <w:pStyle w:val="libNormal"/>
        <w:rPr>
          <w:rtl/>
        </w:rPr>
      </w:pPr>
      <w:r>
        <w:rPr>
          <w:rFonts w:hint="eastAsia"/>
          <w:rtl/>
        </w:rPr>
        <w:t>به</w:t>
      </w:r>
      <w:r>
        <w:rPr>
          <w:rtl/>
        </w:rPr>
        <w:t xml:space="preserve"> بزرگسالان خود احترام کنيد و نسبت به کودکان خويش ترحّم نماييد.</w:t>
      </w:r>
    </w:p>
    <w:p w:rsidR="001F2E2B" w:rsidRDefault="001F2E2B" w:rsidP="001F2E2B">
      <w:pPr>
        <w:pStyle w:val="libNormal"/>
        <w:rPr>
          <w:rtl/>
        </w:rPr>
      </w:pPr>
      <w:r>
        <w:rPr>
          <w:rFonts w:hint="eastAsia"/>
          <w:rtl/>
        </w:rPr>
        <w:t>در</w:t>
      </w:r>
      <w:r>
        <w:rPr>
          <w:rtl/>
        </w:rPr>
        <w:t xml:space="preserve"> روايت ديگرى از آن حضرت آمده:</w:t>
      </w:r>
    </w:p>
    <w:p w:rsidR="001F2E2B" w:rsidRDefault="001F2E2B" w:rsidP="001F2E2B">
      <w:pPr>
        <w:pStyle w:val="libNormal"/>
        <w:rPr>
          <w:rtl/>
        </w:rPr>
      </w:pPr>
      <w:r>
        <w:rPr>
          <w:rFonts w:hint="eastAsia"/>
          <w:rtl/>
        </w:rPr>
        <w:t>أحبّوا</w:t>
      </w:r>
      <w:r>
        <w:rPr>
          <w:rtl/>
        </w:rPr>
        <w:t xml:space="preserve"> الصبيان و ارحموهم. </w:t>
      </w:r>
      <w:r w:rsidRPr="0005150F">
        <w:rPr>
          <w:rStyle w:val="libFootnotenumChar"/>
          <w:rtl/>
        </w:rPr>
        <w:t>(٢٦٧)</w:t>
      </w:r>
    </w:p>
    <w:p w:rsidR="001F2E2B" w:rsidRDefault="001F2E2B" w:rsidP="001F2E2B">
      <w:pPr>
        <w:pStyle w:val="libNormal"/>
        <w:rPr>
          <w:rtl/>
        </w:rPr>
      </w:pPr>
      <w:r>
        <w:rPr>
          <w:rFonts w:hint="eastAsia"/>
          <w:rtl/>
        </w:rPr>
        <w:t>کودکان</w:t>
      </w:r>
      <w:r>
        <w:rPr>
          <w:rtl/>
        </w:rPr>
        <w:t xml:space="preserve"> را دوست بداريد و نسبت به آنان مهربان باشيد.</w:t>
      </w:r>
    </w:p>
    <w:p w:rsidR="001F2E2B" w:rsidRDefault="001F2E2B" w:rsidP="001F2E2B">
      <w:pPr>
        <w:pStyle w:val="libNormal"/>
        <w:rPr>
          <w:rtl/>
        </w:rPr>
      </w:pPr>
      <w:r>
        <w:rPr>
          <w:rFonts w:hint="eastAsia"/>
          <w:rtl/>
        </w:rPr>
        <w:t>على</w:t>
      </w:r>
      <w:r w:rsidR="00CF159F" w:rsidRPr="0005150F">
        <w:rPr>
          <w:rStyle w:val="libAlaemChar"/>
          <w:rtl/>
        </w:rPr>
        <w:t>عليه‌السلام</w:t>
      </w:r>
      <w:r>
        <w:rPr>
          <w:rtl/>
        </w:rPr>
        <w:t xml:space="preserve"> مى فرمايد:</w:t>
      </w:r>
    </w:p>
    <w:p w:rsidR="001F2E2B" w:rsidRDefault="001F2E2B" w:rsidP="001F2E2B">
      <w:pPr>
        <w:pStyle w:val="libNormal"/>
        <w:rPr>
          <w:rtl/>
        </w:rPr>
      </w:pPr>
      <w:r>
        <w:rPr>
          <w:rFonts w:hint="eastAsia"/>
          <w:rtl/>
        </w:rPr>
        <w:t>ليتأسّ</w:t>
      </w:r>
      <w:r>
        <w:rPr>
          <w:rtl/>
        </w:rPr>
        <w:t xml:space="preserve"> صغيرکم بکبيرکم و ليرأف کبيرکم بصغيرکم و لا تکونوا کجفاة الجاهلية. </w:t>
      </w:r>
      <w:r w:rsidRPr="0005150F">
        <w:rPr>
          <w:rStyle w:val="libFootnotenumChar"/>
          <w:rtl/>
        </w:rPr>
        <w:t>(٢٦٨)</w:t>
      </w:r>
    </w:p>
    <w:p w:rsidR="001F2E2B" w:rsidRDefault="001F2E2B" w:rsidP="001F2E2B">
      <w:pPr>
        <w:pStyle w:val="libNormal"/>
        <w:rPr>
          <w:rtl/>
        </w:rPr>
      </w:pPr>
      <w:r>
        <w:rPr>
          <w:rFonts w:hint="eastAsia"/>
          <w:rtl/>
        </w:rPr>
        <w:t>کودک</w:t>
      </w:r>
      <w:r>
        <w:rPr>
          <w:rtl/>
        </w:rPr>
        <w:t xml:space="preserve"> بايد در رفتار خود پيرو بزرگسال باشد و بزرگسال، بايد نسبت به کودک، رئوف و مهربان باشد. مبادا مانند جفاکاران و ستمگران دوران جاهليت رفتار کنيد.</w:t>
      </w:r>
    </w:p>
    <w:p w:rsidR="001F2E2B" w:rsidRDefault="001F2E2B" w:rsidP="001F2E2B">
      <w:pPr>
        <w:pStyle w:val="libNormal"/>
        <w:rPr>
          <w:rtl/>
        </w:rPr>
      </w:pPr>
      <w:r>
        <w:rPr>
          <w:rFonts w:hint="eastAsia"/>
          <w:rtl/>
        </w:rPr>
        <w:t>امام</w:t>
      </w:r>
      <w:r>
        <w:rPr>
          <w:rtl/>
        </w:rPr>
        <w:t xml:space="preserve"> صادق</w:t>
      </w:r>
      <w:r w:rsidR="00CF159F" w:rsidRPr="0005150F">
        <w:rPr>
          <w:rStyle w:val="libAlaemChar"/>
          <w:rtl/>
        </w:rPr>
        <w:t>عليه‌السلام</w:t>
      </w:r>
      <w:r w:rsidRPr="0005150F">
        <w:rPr>
          <w:rStyle w:val="libAlaemChar"/>
          <w:rtl/>
        </w:rPr>
        <w:t xml:space="preserve"> </w:t>
      </w:r>
      <w:r>
        <w:rPr>
          <w:rtl/>
        </w:rPr>
        <w:t>مى فرمايد:</w:t>
      </w:r>
    </w:p>
    <w:p w:rsidR="001F2E2B" w:rsidRDefault="001F2E2B" w:rsidP="001F2E2B">
      <w:pPr>
        <w:pStyle w:val="libNormal"/>
        <w:rPr>
          <w:rtl/>
        </w:rPr>
      </w:pPr>
      <w:r>
        <w:rPr>
          <w:rFonts w:hint="eastAsia"/>
          <w:rtl/>
        </w:rPr>
        <w:t>انّ</w:t>
      </w:r>
      <w:r>
        <w:rPr>
          <w:rtl/>
        </w:rPr>
        <w:t xml:space="preserve"> الله عزّوجل ليرحم الرّجل (العبد) لشدّة حبّه لولده. </w:t>
      </w:r>
      <w:r w:rsidRPr="0005150F">
        <w:rPr>
          <w:rStyle w:val="libFootnotenumChar"/>
          <w:rtl/>
        </w:rPr>
        <w:t>(٢٦٩)</w:t>
      </w:r>
    </w:p>
    <w:p w:rsidR="001F2E2B" w:rsidRDefault="001F2E2B" w:rsidP="001F2E2B">
      <w:pPr>
        <w:pStyle w:val="libNormal"/>
        <w:rPr>
          <w:rtl/>
        </w:rPr>
      </w:pPr>
      <w:r>
        <w:rPr>
          <w:rFonts w:hint="eastAsia"/>
          <w:rtl/>
        </w:rPr>
        <w:t>مردى</w:t>
      </w:r>
      <w:r>
        <w:rPr>
          <w:rtl/>
        </w:rPr>
        <w:t xml:space="preserve"> که نسبت به فرزند خود محبّت بسيار دارد، مشمول رحمت مخصوص خداوند است.</w:t>
      </w:r>
    </w:p>
    <w:p w:rsidR="001F2E2B" w:rsidRDefault="001F2E2B" w:rsidP="001F2E2B">
      <w:pPr>
        <w:pStyle w:val="libNormal"/>
        <w:rPr>
          <w:rtl/>
        </w:rPr>
      </w:pPr>
      <w:r>
        <w:rPr>
          <w:rFonts w:hint="eastAsia"/>
          <w:rtl/>
        </w:rPr>
        <w:t>در</w:t>
      </w:r>
      <w:r>
        <w:rPr>
          <w:rtl/>
        </w:rPr>
        <w:t xml:space="preserve"> سيره رسول خدا</w:t>
      </w:r>
      <w:r w:rsidR="00CF159F" w:rsidRPr="0005150F">
        <w:rPr>
          <w:rStyle w:val="libAlaemChar"/>
          <w:rtl/>
        </w:rPr>
        <w:t>صلى‌الله‌عليه‌وآله</w:t>
      </w:r>
      <w:r>
        <w:rPr>
          <w:rtl/>
        </w:rPr>
        <w:t xml:space="preserve"> آمده است:</w:t>
      </w:r>
    </w:p>
    <w:p w:rsidR="001F2E2B" w:rsidRDefault="001F2E2B" w:rsidP="001F2E2B">
      <w:pPr>
        <w:pStyle w:val="libNormal"/>
        <w:rPr>
          <w:rtl/>
        </w:rPr>
      </w:pPr>
      <w:r>
        <w:rPr>
          <w:rFonts w:hint="eastAsia"/>
          <w:rtl/>
        </w:rPr>
        <w:t>اذا</w:t>
      </w:r>
      <w:r>
        <w:rPr>
          <w:rtl/>
        </w:rPr>
        <w:t xml:space="preserve"> أصبح مسح على رؤوس ولده.</w:t>
      </w:r>
    </w:p>
    <w:p w:rsidR="001F2E2B" w:rsidRDefault="001F2E2B" w:rsidP="001F2E2B">
      <w:pPr>
        <w:pStyle w:val="libNormal"/>
        <w:rPr>
          <w:rtl/>
        </w:rPr>
      </w:pPr>
      <w:r>
        <w:rPr>
          <w:rFonts w:hint="eastAsia"/>
          <w:rtl/>
        </w:rPr>
        <w:t>همه</w:t>
      </w:r>
      <w:r>
        <w:rPr>
          <w:rtl/>
        </w:rPr>
        <w:t xml:space="preserve"> روزه صبح، دست محبّت به سر فرزندان خود مى کشيد.</w:t>
      </w:r>
    </w:p>
    <w:p w:rsidR="001F2E2B" w:rsidRDefault="0005150F" w:rsidP="001F2E2B">
      <w:pPr>
        <w:pStyle w:val="libNormal"/>
        <w:rPr>
          <w:rtl/>
        </w:rPr>
      </w:pPr>
      <w:r>
        <w:rPr>
          <w:rtl/>
        </w:rPr>
        <w:br w:type="page"/>
      </w:r>
    </w:p>
    <w:p w:rsidR="001F2E2B" w:rsidRDefault="001F2E2B" w:rsidP="0005150F">
      <w:pPr>
        <w:pStyle w:val="Heading3"/>
        <w:rPr>
          <w:rtl/>
        </w:rPr>
      </w:pPr>
      <w:bookmarkStart w:id="128" w:name="_Toc21463638"/>
      <w:r>
        <w:rPr>
          <w:rFonts w:hint="eastAsia"/>
          <w:rtl/>
        </w:rPr>
        <w:t>عدالت</w:t>
      </w:r>
      <w:r>
        <w:rPr>
          <w:rtl/>
        </w:rPr>
        <w:t xml:space="preserve"> در محبّت</w:t>
      </w:r>
      <w:bookmarkEnd w:id="128"/>
    </w:p>
    <w:p w:rsidR="001F2E2B" w:rsidRDefault="001F2E2B" w:rsidP="001F2E2B">
      <w:pPr>
        <w:pStyle w:val="libNormal"/>
        <w:rPr>
          <w:rtl/>
        </w:rPr>
      </w:pPr>
      <w:r>
        <w:rPr>
          <w:rFonts w:hint="eastAsia"/>
          <w:rtl/>
        </w:rPr>
        <w:t>در</w:t>
      </w:r>
      <w:r>
        <w:rPr>
          <w:rtl/>
        </w:rPr>
        <w:t xml:space="preserve"> اينجا لازم است به اين مطلب اشاره کنيم که يکى از وظايف سنگين و دقيق در راه پرورش و تربيت فرزندان، رعايت عدالت در طرز رفتار نسبت به آنان است تا بعضى از آنها در خود احساس حقارت و کوچکى نکنند. در روايت است که:</w:t>
      </w:r>
    </w:p>
    <w:p w:rsidR="001F2E2B" w:rsidRDefault="001F2E2B" w:rsidP="001F2E2B">
      <w:pPr>
        <w:pStyle w:val="libNormal"/>
        <w:rPr>
          <w:rtl/>
        </w:rPr>
      </w:pPr>
      <w:r>
        <w:rPr>
          <w:rFonts w:hint="eastAsia"/>
          <w:rtl/>
        </w:rPr>
        <w:t>عن</w:t>
      </w:r>
      <w:r>
        <w:rPr>
          <w:rtl/>
        </w:rPr>
        <w:t xml:space="preserve"> النّبى</w:t>
      </w:r>
      <w:r w:rsidR="00CF159F" w:rsidRPr="009B19F6">
        <w:rPr>
          <w:rStyle w:val="libAlaemChar"/>
          <w:rtl/>
        </w:rPr>
        <w:t>صلى‌الله‌عليه‌وآله</w:t>
      </w:r>
      <w:r w:rsidRPr="009B19F6">
        <w:rPr>
          <w:rStyle w:val="libAlaemChar"/>
          <w:rtl/>
        </w:rPr>
        <w:t xml:space="preserve"> </w:t>
      </w:r>
      <w:r>
        <w:rPr>
          <w:rtl/>
        </w:rPr>
        <w:t>نظر الى رجل له ابنان فقبّل أحدهما و ترک الآخر، فقال النّبى</w:t>
      </w:r>
      <w:r w:rsidR="00CF159F" w:rsidRPr="009B19F6">
        <w:rPr>
          <w:rStyle w:val="libAlaemChar"/>
          <w:rtl/>
        </w:rPr>
        <w:t>صلى‌الله‌عليه‌وآله</w:t>
      </w:r>
      <w:r>
        <w:rPr>
          <w:rtl/>
        </w:rPr>
        <w:t xml:space="preserve"> فهلاّ ساويت بينهما؟ </w:t>
      </w:r>
      <w:r w:rsidRPr="009B19F6">
        <w:rPr>
          <w:rStyle w:val="libFootnotenumChar"/>
          <w:rtl/>
        </w:rPr>
        <w:t>(٢٧٠)</w:t>
      </w:r>
    </w:p>
    <w:p w:rsidR="001F2E2B" w:rsidRDefault="001F2E2B" w:rsidP="001F2E2B">
      <w:pPr>
        <w:pStyle w:val="libNormal"/>
        <w:rPr>
          <w:rtl/>
        </w:rPr>
      </w:pPr>
      <w:r>
        <w:rPr>
          <w:rFonts w:hint="eastAsia"/>
          <w:rtl/>
        </w:rPr>
        <w:t>پيامبر</w:t>
      </w:r>
      <w:r>
        <w:rPr>
          <w:rtl/>
        </w:rPr>
        <w:t xml:space="preserve"> اسلام</w:t>
      </w:r>
      <w:r w:rsidR="00CF159F" w:rsidRPr="009B19F6">
        <w:rPr>
          <w:rStyle w:val="libAlaemChar"/>
          <w:rtl/>
        </w:rPr>
        <w:t>صلى‌الله‌عليه‌وآله</w:t>
      </w:r>
      <w:r>
        <w:rPr>
          <w:rtl/>
        </w:rPr>
        <w:t xml:space="preserve"> مشاهده کرد که مردى يکى از فرزندان خود را بوسيد و به فرزند ديگر اعتنا نکرد. به او فرمود: چرا با فرزندان خود به طور مساوى رفتار نمى کني؟</w:t>
      </w:r>
    </w:p>
    <w:p w:rsidR="001F2E2B" w:rsidRDefault="001F2E2B" w:rsidP="001F2E2B">
      <w:pPr>
        <w:pStyle w:val="libNormal"/>
        <w:rPr>
          <w:rtl/>
        </w:rPr>
      </w:pPr>
      <w:r>
        <w:rPr>
          <w:rFonts w:hint="eastAsia"/>
          <w:rtl/>
        </w:rPr>
        <w:t>همچنين</w:t>
      </w:r>
      <w:r>
        <w:rPr>
          <w:rtl/>
        </w:rPr>
        <w:t xml:space="preserve"> از آن حضرت روايت شده است:</w:t>
      </w:r>
    </w:p>
    <w:p w:rsidR="001F2E2B" w:rsidRDefault="001F2E2B" w:rsidP="001F2E2B">
      <w:pPr>
        <w:pStyle w:val="libNormal"/>
        <w:rPr>
          <w:rtl/>
        </w:rPr>
      </w:pPr>
      <w:r>
        <w:rPr>
          <w:rFonts w:hint="eastAsia"/>
          <w:rtl/>
        </w:rPr>
        <w:t>أعدلوا</w:t>
      </w:r>
      <w:r>
        <w:rPr>
          <w:rtl/>
        </w:rPr>
        <w:t xml:space="preserve"> بين أولادکم کما تحبون أن يعدلوا بينکم.</w:t>
      </w:r>
    </w:p>
    <w:p w:rsidR="001F2E2B" w:rsidRDefault="001F2E2B" w:rsidP="001F2E2B">
      <w:pPr>
        <w:pStyle w:val="libNormal"/>
        <w:rPr>
          <w:rtl/>
        </w:rPr>
      </w:pPr>
      <w:r>
        <w:rPr>
          <w:rFonts w:hint="eastAsia"/>
          <w:rtl/>
        </w:rPr>
        <w:t>بين</w:t>
      </w:r>
      <w:r>
        <w:rPr>
          <w:rtl/>
        </w:rPr>
        <w:t xml:space="preserve"> فرزندان خود به عدالت رفتار کنيد؛ همان طور که دوست داريد فرزندان شما و مردم، بين شما به عدالت رفتار نمايند.</w:t>
      </w:r>
    </w:p>
    <w:p w:rsidR="001F2E2B" w:rsidRDefault="001F2E2B" w:rsidP="001F2E2B">
      <w:pPr>
        <w:pStyle w:val="libNormal"/>
        <w:rPr>
          <w:rtl/>
        </w:rPr>
      </w:pPr>
      <w:r>
        <w:rPr>
          <w:rFonts w:hint="eastAsia"/>
          <w:rtl/>
        </w:rPr>
        <w:t>امام</w:t>
      </w:r>
      <w:r>
        <w:rPr>
          <w:rtl/>
        </w:rPr>
        <w:t xml:space="preserve"> صادق</w:t>
      </w:r>
      <w:r w:rsidR="00CF159F" w:rsidRPr="009B19F6">
        <w:rPr>
          <w:rStyle w:val="libAlaemChar"/>
          <w:rtl/>
        </w:rPr>
        <w:t>عليه‌السلام</w:t>
      </w:r>
      <w:r>
        <w:rPr>
          <w:rtl/>
        </w:rPr>
        <w:t xml:space="preserve"> مى فرمايد:</w:t>
      </w:r>
    </w:p>
    <w:p w:rsidR="001F2E2B" w:rsidRDefault="001F2E2B" w:rsidP="001F2E2B">
      <w:pPr>
        <w:pStyle w:val="libNormal"/>
        <w:rPr>
          <w:rtl/>
        </w:rPr>
      </w:pPr>
      <w:r>
        <w:rPr>
          <w:rFonts w:hint="eastAsia"/>
          <w:rtl/>
        </w:rPr>
        <w:t>قال</w:t>
      </w:r>
      <w:r>
        <w:rPr>
          <w:rtl/>
        </w:rPr>
        <w:t xml:space="preserve">: موسى بن عمران: «يا ربّ أى الأعمال أفضل عندک؟»، فقال: حبّ الأطفال فانّ فطرتهم على توحيدى فان أمّتهم أدخلهم برحمتى جنّتي. </w:t>
      </w:r>
      <w:r w:rsidRPr="009B19F6">
        <w:rPr>
          <w:rStyle w:val="libFootnotenumChar"/>
          <w:rtl/>
        </w:rPr>
        <w:t>(٢٧١)</w:t>
      </w:r>
    </w:p>
    <w:p w:rsidR="001F2E2B" w:rsidRDefault="001F2E2B" w:rsidP="001F2E2B">
      <w:pPr>
        <w:pStyle w:val="libNormal"/>
        <w:rPr>
          <w:rtl/>
        </w:rPr>
      </w:pPr>
      <w:r>
        <w:rPr>
          <w:rFonts w:hint="eastAsia"/>
          <w:rtl/>
        </w:rPr>
        <w:t>حضرت</w:t>
      </w:r>
      <w:r>
        <w:rPr>
          <w:rtl/>
        </w:rPr>
        <w:t xml:space="preserve"> موسى</w:t>
      </w:r>
      <w:r w:rsidR="00CF159F" w:rsidRPr="009B19F6">
        <w:rPr>
          <w:rStyle w:val="libAlaemChar"/>
          <w:rtl/>
        </w:rPr>
        <w:t>عليه‌السلام</w:t>
      </w:r>
      <w:r>
        <w:rPr>
          <w:rtl/>
        </w:rPr>
        <w:t xml:space="preserve"> به خداوند عرض کرد: «کدام يک از اعمال، نزد تو بهتر است؟». خداوند فرمود: دوست داشتن اطفال؛ چون فطرت آنها بر وحدانيت و يکتاپرستى من است و اگر آنها را بميرانم، با رحمت من وارد بهشت مى شوند.</w:t>
      </w:r>
    </w:p>
    <w:p w:rsidR="001F2E2B" w:rsidRDefault="001F2E2B" w:rsidP="001F2E2B">
      <w:pPr>
        <w:pStyle w:val="libNormal"/>
        <w:rPr>
          <w:rtl/>
        </w:rPr>
      </w:pPr>
      <w:r>
        <w:rPr>
          <w:rFonts w:hint="eastAsia"/>
          <w:rtl/>
        </w:rPr>
        <w:t>مرحوم</w:t>
      </w:r>
      <w:r>
        <w:rPr>
          <w:rtl/>
        </w:rPr>
        <w:t xml:space="preserve"> محقّق (ره) مى فرمايد:</w:t>
      </w:r>
    </w:p>
    <w:p w:rsidR="001F2E2B" w:rsidRDefault="001F2E2B" w:rsidP="001F2E2B">
      <w:pPr>
        <w:pStyle w:val="libNormal"/>
        <w:rPr>
          <w:rtl/>
        </w:rPr>
      </w:pPr>
      <w:r>
        <w:rPr>
          <w:rFonts w:hint="eastAsia"/>
          <w:rtl/>
        </w:rPr>
        <w:lastRenderedPageBreak/>
        <w:t>و</w:t>
      </w:r>
      <w:r>
        <w:rPr>
          <w:rtl/>
        </w:rPr>
        <w:t xml:space="preserve"> يستحب العطية لذوى الرحم، و يتأکدّ فى الولد و الوالد، و التسويه بين الأولاد فى العطية. </w:t>
      </w:r>
      <w:r w:rsidRPr="009B19F6">
        <w:rPr>
          <w:rStyle w:val="libFootnotenumChar"/>
          <w:rtl/>
        </w:rPr>
        <w:t>(٢٧٢)</w:t>
      </w:r>
    </w:p>
    <w:p w:rsidR="001F2E2B" w:rsidRDefault="001F2E2B" w:rsidP="001F2E2B">
      <w:pPr>
        <w:pStyle w:val="libNormal"/>
        <w:rPr>
          <w:rtl/>
        </w:rPr>
      </w:pPr>
      <w:r>
        <w:rPr>
          <w:rFonts w:hint="eastAsia"/>
          <w:rtl/>
        </w:rPr>
        <w:t>اهداى</w:t>
      </w:r>
      <w:r>
        <w:rPr>
          <w:rtl/>
        </w:rPr>
        <w:t xml:space="preserve"> عطيه براى خويشان مستحب است و اين امر نسبت به فرزند و پدر، بسيار سفارش شده است و اينکه در اهدا، عطيه بين فرزندان، مساوات را رعايت کند.</w:t>
      </w:r>
    </w:p>
    <w:p w:rsidR="001F2E2B" w:rsidRDefault="001F2E2B" w:rsidP="001F2E2B">
      <w:pPr>
        <w:pStyle w:val="libNormal"/>
        <w:rPr>
          <w:rtl/>
        </w:rPr>
      </w:pPr>
      <w:r>
        <w:rPr>
          <w:rFonts w:hint="eastAsia"/>
          <w:rtl/>
        </w:rPr>
        <w:t>و</w:t>
      </w:r>
      <w:r>
        <w:rPr>
          <w:rtl/>
        </w:rPr>
        <w:t xml:space="preserve"> در جاى ديگرى فرمايد:</w:t>
      </w:r>
    </w:p>
    <w:p w:rsidR="001F2E2B" w:rsidRDefault="001F2E2B" w:rsidP="001F2E2B">
      <w:pPr>
        <w:pStyle w:val="libNormal"/>
        <w:rPr>
          <w:rtl/>
        </w:rPr>
      </w:pPr>
      <w:r>
        <w:rPr>
          <w:rFonts w:hint="eastAsia"/>
          <w:rtl/>
        </w:rPr>
        <w:t>و</w:t>
      </w:r>
      <w:r>
        <w:rPr>
          <w:rtl/>
        </w:rPr>
        <w:t xml:space="preserve"> يجوز تفضيل بعض الولد على بعض فى العطية على کراهية. </w:t>
      </w:r>
      <w:r w:rsidRPr="009B19F6">
        <w:rPr>
          <w:rStyle w:val="libFootnotenumChar"/>
          <w:rtl/>
        </w:rPr>
        <w:t>(٢٧٣)</w:t>
      </w:r>
    </w:p>
    <w:p w:rsidR="001F2E2B" w:rsidRDefault="001F2E2B" w:rsidP="001F2E2B">
      <w:pPr>
        <w:pStyle w:val="libNormal"/>
        <w:rPr>
          <w:rtl/>
        </w:rPr>
      </w:pPr>
      <w:r>
        <w:rPr>
          <w:rFonts w:hint="eastAsia"/>
          <w:rtl/>
        </w:rPr>
        <w:t>جايز</w:t>
      </w:r>
      <w:r>
        <w:rPr>
          <w:rtl/>
        </w:rPr>
        <w:t xml:space="preserve"> است که برخى فرزندان را بر برخى ديگر در عطيه برترى داد؛ امّا اين عمل، مکروه است.</w:t>
      </w:r>
    </w:p>
    <w:p w:rsidR="001F2E2B" w:rsidRDefault="001F2E2B" w:rsidP="001F2E2B">
      <w:pPr>
        <w:pStyle w:val="libNormal"/>
        <w:rPr>
          <w:rtl/>
        </w:rPr>
      </w:pPr>
      <w:r>
        <w:rPr>
          <w:rFonts w:hint="eastAsia"/>
          <w:rtl/>
        </w:rPr>
        <w:t>امام</w:t>
      </w:r>
      <w:r>
        <w:rPr>
          <w:rtl/>
        </w:rPr>
        <w:t xml:space="preserve"> خمينى قدس سره در اين زمينه مى فرمايد:</w:t>
      </w:r>
    </w:p>
    <w:p w:rsidR="001F2E2B" w:rsidRDefault="001F2E2B" w:rsidP="001F2E2B">
      <w:pPr>
        <w:pStyle w:val="libNormal"/>
        <w:rPr>
          <w:rtl/>
        </w:rPr>
      </w:pPr>
      <w:r>
        <w:rPr>
          <w:rFonts w:hint="eastAsia"/>
          <w:rtl/>
        </w:rPr>
        <w:t>يجوز</w:t>
      </w:r>
      <w:r>
        <w:rPr>
          <w:rtl/>
        </w:rPr>
        <w:t xml:space="preserve"> تفضيل بعض الأولاد على بعض فى العطيه على کراهية، و ربّما يحرم اذا کان سببا لاثاره الفتنة والشحناء و البغضاء المؤدية الى الفساد. </w:t>
      </w:r>
      <w:r w:rsidRPr="009B19F6">
        <w:rPr>
          <w:rStyle w:val="libFootnotenumChar"/>
          <w:rtl/>
        </w:rPr>
        <w:t>(٢٧٤)</w:t>
      </w:r>
    </w:p>
    <w:p w:rsidR="001F2E2B" w:rsidRDefault="001F2E2B" w:rsidP="001F2E2B">
      <w:pPr>
        <w:pStyle w:val="libNormal"/>
        <w:rPr>
          <w:rtl/>
        </w:rPr>
      </w:pPr>
      <w:r>
        <w:rPr>
          <w:rFonts w:hint="eastAsia"/>
          <w:rtl/>
        </w:rPr>
        <w:t>جايز</w:t>
      </w:r>
      <w:r>
        <w:rPr>
          <w:rtl/>
        </w:rPr>
        <w:t xml:space="preserve"> است برترى دادنِ بعضى فرزندان بر بعضى ديگر در عطيه؛ امّا اين عمل مکروه است و چه بسا اگر اين عمل باعث اختلاف و فتنه و دشمنى و فساد شود، حرام باشد.</w:t>
      </w:r>
    </w:p>
    <w:p w:rsidR="001F2E2B" w:rsidRDefault="001F2E2B" w:rsidP="001F2E2B">
      <w:pPr>
        <w:pStyle w:val="libNormal"/>
        <w:rPr>
          <w:rtl/>
        </w:rPr>
      </w:pPr>
      <w:r>
        <w:rPr>
          <w:rFonts w:hint="eastAsia"/>
          <w:rtl/>
        </w:rPr>
        <w:t>از</w:t>
      </w:r>
      <w:r>
        <w:rPr>
          <w:rtl/>
        </w:rPr>
        <w:t xml:space="preserve"> مجموع اين نوشته ها استفاده مى شود که شايسته است بين فرزندان، مساوات رعايت شود. گر چه در ارث بين دختر و پسر فرق است؛ ولى اين سبب نمى شود که در تقسيم هدايا و عطايا بين فرزندان، تفاوت گذاشته شود و چه بسا اين برترى، موجب فتنه و ايجاد عقده و از بين رفتن روحي</w:t>
      </w:r>
      <w:r>
        <w:rPr>
          <w:rFonts w:hint="eastAsia"/>
          <w:rtl/>
        </w:rPr>
        <w:t>ه</w:t>
      </w:r>
      <w:r>
        <w:rPr>
          <w:rtl/>
        </w:rPr>
        <w:t xml:space="preserve"> فعاليت و تلاش شود. به تجربه ثابت شده است که اين کار باعث بروز اختلاف هم مى شود.</w:t>
      </w:r>
    </w:p>
    <w:p w:rsidR="001F2E2B" w:rsidRDefault="001F2E2B" w:rsidP="001F2E2B">
      <w:pPr>
        <w:pStyle w:val="libNormal"/>
        <w:rPr>
          <w:rtl/>
        </w:rPr>
      </w:pPr>
      <w:r>
        <w:rPr>
          <w:rFonts w:hint="eastAsia"/>
          <w:rtl/>
        </w:rPr>
        <w:t>البته</w:t>
      </w:r>
      <w:r>
        <w:rPr>
          <w:rtl/>
        </w:rPr>
        <w:t xml:space="preserve"> ذکر اين نکته هم ضرورى است که اگر فرزندى در فعاليت روزانه خود نسبت به ساير فرزندان، پيشرفت خوبى داشته باشد و تلاش فراوانى در درس و ساير کارها </w:t>
      </w:r>
      <w:r>
        <w:rPr>
          <w:rtl/>
        </w:rPr>
        <w:lastRenderedPageBreak/>
        <w:t>از خود نشان دهد، بايد مورد تشويق قرار گيرد و با مهر و محبّت از او تقدير گردد؛ امّا نبايد اين عمل، باعث طرد سا</w:t>
      </w:r>
      <w:r>
        <w:rPr>
          <w:rFonts w:hint="eastAsia"/>
          <w:rtl/>
        </w:rPr>
        <w:t>ير</w:t>
      </w:r>
      <w:r>
        <w:rPr>
          <w:rtl/>
        </w:rPr>
        <w:t xml:space="preserve"> فرزندان شود.</w:t>
      </w:r>
    </w:p>
    <w:p w:rsidR="001F2E2B" w:rsidRDefault="00133E32" w:rsidP="001F2E2B">
      <w:pPr>
        <w:pStyle w:val="libNormal"/>
        <w:rPr>
          <w:rtl/>
        </w:rPr>
      </w:pPr>
      <w:r>
        <w:rPr>
          <w:rtl/>
        </w:rPr>
        <w:br w:type="page"/>
      </w:r>
    </w:p>
    <w:p w:rsidR="001F2E2B" w:rsidRDefault="001F2E2B" w:rsidP="00133E32">
      <w:pPr>
        <w:pStyle w:val="Heading3"/>
        <w:rPr>
          <w:rtl/>
        </w:rPr>
      </w:pPr>
      <w:bookmarkStart w:id="129" w:name="_Toc21463639"/>
      <w:r>
        <w:rPr>
          <w:rFonts w:hint="eastAsia"/>
          <w:rtl/>
        </w:rPr>
        <w:t>بوسيدن</w:t>
      </w:r>
      <w:r>
        <w:rPr>
          <w:rtl/>
        </w:rPr>
        <w:t xml:space="preserve"> کودک</w:t>
      </w:r>
      <w:bookmarkEnd w:id="129"/>
    </w:p>
    <w:p w:rsidR="001F2E2B" w:rsidRDefault="001F2E2B" w:rsidP="001F2E2B">
      <w:pPr>
        <w:pStyle w:val="libNormal"/>
        <w:rPr>
          <w:rtl/>
        </w:rPr>
      </w:pPr>
      <w:r>
        <w:rPr>
          <w:rFonts w:hint="eastAsia"/>
          <w:rtl/>
        </w:rPr>
        <w:t>تأکيد</w:t>
      </w:r>
      <w:r>
        <w:rPr>
          <w:rtl/>
        </w:rPr>
        <w:t xml:space="preserve"> اسلام بر مهر و محبّت در برنامه پرورش کودک، روشن است. زندگى سالم و طبيعى در سايه محبّت است. يکى از تمايلات فطرى بشر که از دوران کودکى آشکار مى گردد، نياز به محبّت و مهربانى است. اگر کودکى به قدر کافى و به طور صحيح از مهر و نوازش برخوردار شود، روانى شا</w:t>
      </w:r>
      <w:r>
        <w:rPr>
          <w:rFonts w:hint="eastAsia"/>
          <w:rtl/>
        </w:rPr>
        <w:t>د</w:t>
      </w:r>
      <w:r>
        <w:rPr>
          <w:rtl/>
        </w:rPr>
        <w:t xml:space="preserve"> و روحى اميدوار دارد.</w:t>
      </w:r>
    </w:p>
    <w:p w:rsidR="001F2E2B" w:rsidRDefault="001F2E2B" w:rsidP="001F2E2B">
      <w:pPr>
        <w:pStyle w:val="libNormal"/>
        <w:rPr>
          <w:rtl/>
        </w:rPr>
      </w:pPr>
      <w:r>
        <w:rPr>
          <w:rFonts w:hint="eastAsia"/>
          <w:rtl/>
        </w:rPr>
        <w:t>يکى</w:t>
      </w:r>
      <w:r>
        <w:rPr>
          <w:rtl/>
        </w:rPr>
        <w:t xml:space="preserve"> از راههاى نشان دادن محبّت و نزديک کردن فرزند به خود بوسيدن فرزند است. امام صادق</w:t>
      </w:r>
      <w:r w:rsidR="00CF159F" w:rsidRPr="00133E32">
        <w:rPr>
          <w:rStyle w:val="libAlaemChar"/>
          <w:rtl/>
        </w:rPr>
        <w:t>عليه‌السلام</w:t>
      </w:r>
      <w:r>
        <w:rPr>
          <w:rtl/>
        </w:rPr>
        <w:t xml:space="preserve"> از پيامبر</w:t>
      </w:r>
      <w:r w:rsidR="00CF159F" w:rsidRPr="00133E32">
        <w:rPr>
          <w:rStyle w:val="libAlaemChar"/>
          <w:rtl/>
        </w:rPr>
        <w:t>صلى‌الله‌عليه‌وآله</w:t>
      </w:r>
      <w:r>
        <w:rPr>
          <w:rtl/>
        </w:rPr>
        <w:t xml:space="preserve"> روايت مى کند:</w:t>
      </w:r>
    </w:p>
    <w:p w:rsidR="001F2E2B" w:rsidRDefault="001F2E2B" w:rsidP="001F2E2B">
      <w:pPr>
        <w:pStyle w:val="libNormal"/>
        <w:rPr>
          <w:rtl/>
        </w:rPr>
      </w:pPr>
      <w:r>
        <w:rPr>
          <w:rFonts w:hint="eastAsia"/>
          <w:rtl/>
        </w:rPr>
        <w:t>من</w:t>
      </w:r>
      <w:r>
        <w:rPr>
          <w:rtl/>
        </w:rPr>
        <w:t xml:space="preserve"> قبّل ولده کتب الله له حسنة و من فرّحه فرّحه الله يوم القيامة. </w:t>
      </w:r>
      <w:r w:rsidRPr="00133E32">
        <w:rPr>
          <w:rStyle w:val="libFootnotenumChar"/>
          <w:rtl/>
        </w:rPr>
        <w:t>(٢٧٥)</w:t>
      </w:r>
    </w:p>
    <w:p w:rsidR="001F2E2B" w:rsidRDefault="001F2E2B" w:rsidP="001F2E2B">
      <w:pPr>
        <w:pStyle w:val="libNormal"/>
        <w:rPr>
          <w:rtl/>
        </w:rPr>
      </w:pPr>
      <w:r>
        <w:rPr>
          <w:rFonts w:hint="eastAsia"/>
          <w:rtl/>
        </w:rPr>
        <w:t>کسى</w:t>
      </w:r>
      <w:r>
        <w:rPr>
          <w:rtl/>
        </w:rPr>
        <w:t xml:space="preserve"> که فرزند خود را ببوسد، حسنه اى در نامه عمل او ثبت خواهد شد و کسى که فرزند خود را شاد کند، خداوند او را در قيامت، شاد مى کند.</w:t>
      </w:r>
    </w:p>
    <w:p w:rsidR="001F2E2B" w:rsidRDefault="001F2E2B" w:rsidP="001F2E2B">
      <w:pPr>
        <w:pStyle w:val="libNormal"/>
        <w:rPr>
          <w:rtl/>
        </w:rPr>
      </w:pPr>
      <w:r>
        <w:rPr>
          <w:rFonts w:hint="eastAsia"/>
          <w:rtl/>
        </w:rPr>
        <w:t>امام</w:t>
      </w:r>
      <w:r>
        <w:rPr>
          <w:rtl/>
        </w:rPr>
        <w:t xml:space="preserve"> صادق</w:t>
      </w:r>
      <w:r w:rsidR="00CF159F" w:rsidRPr="00133E32">
        <w:rPr>
          <w:rStyle w:val="libAlaemChar"/>
          <w:rtl/>
        </w:rPr>
        <w:t>عليه‌السلام</w:t>
      </w:r>
      <w:r>
        <w:rPr>
          <w:rtl/>
        </w:rPr>
        <w:t xml:space="preserve"> مى فرمايد:</w:t>
      </w:r>
    </w:p>
    <w:p w:rsidR="001F2E2B" w:rsidRDefault="001F2E2B" w:rsidP="001F2E2B">
      <w:pPr>
        <w:pStyle w:val="libNormal"/>
        <w:rPr>
          <w:rtl/>
        </w:rPr>
      </w:pPr>
      <w:r>
        <w:rPr>
          <w:rFonts w:hint="eastAsia"/>
          <w:rtl/>
        </w:rPr>
        <w:t>أکثروا</w:t>
      </w:r>
      <w:r>
        <w:rPr>
          <w:rtl/>
        </w:rPr>
        <w:t xml:space="preserve"> من قبلة أولادکم فانّ لکم بکلّ قبلة درجة فى الجنّة. </w:t>
      </w:r>
      <w:r w:rsidRPr="00133E32">
        <w:rPr>
          <w:rStyle w:val="libFootnotenumChar"/>
          <w:rtl/>
        </w:rPr>
        <w:t>(٢٧٦)</w:t>
      </w:r>
    </w:p>
    <w:p w:rsidR="001F2E2B" w:rsidRDefault="001F2E2B" w:rsidP="001F2E2B">
      <w:pPr>
        <w:pStyle w:val="libNormal"/>
        <w:rPr>
          <w:rtl/>
        </w:rPr>
      </w:pPr>
      <w:r>
        <w:rPr>
          <w:rFonts w:hint="eastAsia"/>
          <w:rtl/>
        </w:rPr>
        <w:t>فرزندان</w:t>
      </w:r>
      <w:r>
        <w:rPr>
          <w:rtl/>
        </w:rPr>
        <w:t xml:space="preserve"> خود را بسيار ببوسيد؛ زيرا براى شما در هر بوسيدن، درجه اى در بهشت است.</w:t>
      </w:r>
    </w:p>
    <w:p w:rsidR="001F2E2B" w:rsidRDefault="001F2E2B" w:rsidP="001F2E2B">
      <w:pPr>
        <w:pStyle w:val="libNormal"/>
        <w:rPr>
          <w:rtl/>
        </w:rPr>
      </w:pPr>
      <w:r>
        <w:rPr>
          <w:rFonts w:hint="eastAsia"/>
          <w:rtl/>
        </w:rPr>
        <w:t>در</w:t>
      </w:r>
      <w:r>
        <w:rPr>
          <w:rtl/>
        </w:rPr>
        <w:t xml:space="preserve"> روايت ديگرى آمده است:</w:t>
      </w:r>
    </w:p>
    <w:p w:rsidR="001F2E2B" w:rsidRDefault="001F2E2B" w:rsidP="00133E32">
      <w:pPr>
        <w:pStyle w:val="libNormal"/>
        <w:rPr>
          <w:rtl/>
        </w:rPr>
      </w:pPr>
      <w:r>
        <w:rPr>
          <w:rFonts w:hint="eastAsia"/>
          <w:rtl/>
        </w:rPr>
        <w:t>و</w:t>
      </w:r>
      <w:r>
        <w:rPr>
          <w:rtl/>
        </w:rPr>
        <w:t xml:space="preserve"> کان رسول الله</w:t>
      </w:r>
      <w:r w:rsidR="00CF159F" w:rsidRPr="00133E32">
        <w:rPr>
          <w:rStyle w:val="libAlaemChar"/>
          <w:rtl/>
        </w:rPr>
        <w:t>صلى‌الله‌عليه‌وآله</w:t>
      </w:r>
      <w:r w:rsidRPr="00133E32">
        <w:rPr>
          <w:rStyle w:val="libAlaemChar"/>
          <w:rtl/>
        </w:rPr>
        <w:t xml:space="preserve"> </w:t>
      </w:r>
      <w:r>
        <w:rPr>
          <w:rtl/>
        </w:rPr>
        <w:t xml:space="preserve">يقبّل الحسن و الحسين </w:t>
      </w:r>
      <w:r w:rsidR="00133E32" w:rsidRPr="00154C04">
        <w:rPr>
          <w:rStyle w:val="libAlaemChar"/>
          <w:rtl/>
        </w:rPr>
        <w:t>عليه‌السلام</w:t>
      </w:r>
      <w:r w:rsidR="00133E32">
        <w:rPr>
          <w:rtl/>
        </w:rPr>
        <w:t xml:space="preserve"> </w:t>
      </w:r>
      <w:r>
        <w:rPr>
          <w:rtl/>
        </w:rPr>
        <w:t>فقال الأقرع بن حابس: «أنّ لى عشرة من الولد ما قبّلت أحداً منهم»، فقال رسول الله</w:t>
      </w:r>
      <w:r w:rsidR="00CF159F" w:rsidRPr="00133E32">
        <w:rPr>
          <w:rStyle w:val="libAlaemChar"/>
          <w:rtl/>
        </w:rPr>
        <w:t>صلى‌الله‌عليه‌وآله</w:t>
      </w:r>
      <w:r>
        <w:rPr>
          <w:rtl/>
        </w:rPr>
        <w:t xml:space="preserve"> : من لا يرحم لا يرحم. </w:t>
      </w:r>
      <w:r w:rsidRPr="00133E32">
        <w:rPr>
          <w:rStyle w:val="libFootnotenumChar"/>
          <w:rtl/>
        </w:rPr>
        <w:t>(٢٧٧)</w:t>
      </w:r>
    </w:p>
    <w:p w:rsidR="001F2E2B" w:rsidRDefault="001F2E2B" w:rsidP="00133E32">
      <w:pPr>
        <w:pStyle w:val="libNormal"/>
        <w:rPr>
          <w:rtl/>
        </w:rPr>
      </w:pPr>
      <w:r>
        <w:rPr>
          <w:rFonts w:hint="eastAsia"/>
          <w:rtl/>
        </w:rPr>
        <w:t>پيامبر</w:t>
      </w:r>
      <w:r w:rsidR="00CF159F" w:rsidRPr="00133E32">
        <w:rPr>
          <w:rStyle w:val="libAlaemChar"/>
          <w:rtl/>
        </w:rPr>
        <w:t>صلى‌الله‌عليه‌وآله</w:t>
      </w:r>
      <w:r>
        <w:rPr>
          <w:rtl/>
        </w:rPr>
        <w:t xml:space="preserve"> حسن و حسين </w:t>
      </w:r>
      <w:r w:rsidR="00133E32" w:rsidRPr="00154C04">
        <w:rPr>
          <w:rStyle w:val="libAlaemChar"/>
          <w:rtl/>
        </w:rPr>
        <w:t>عليه‌السلام</w:t>
      </w:r>
      <w:r w:rsidR="00133E32">
        <w:rPr>
          <w:rtl/>
        </w:rPr>
        <w:t xml:space="preserve"> </w:t>
      </w:r>
      <w:r>
        <w:rPr>
          <w:rtl/>
        </w:rPr>
        <w:t>را بوسيد. اقرع بن حابس که ناظر محبّت پيامبر نسبت به فرزندان خود بود، عرض کرد: «من ده فرزند دارم و هرگز آنان را نبوسيده ام». حضرت فرمود: کسى که رحم و محبّت نداشته باشد، خداوند به او رحم نمى کند.</w:t>
      </w:r>
    </w:p>
    <w:p w:rsidR="001F2E2B" w:rsidRDefault="001F2E2B" w:rsidP="001F2E2B">
      <w:pPr>
        <w:pStyle w:val="libNormal"/>
        <w:rPr>
          <w:rtl/>
        </w:rPr>
      </w:pPr>
      <w:r>
        <w:rPr>
          <w:rFonts w:hint="eastAsia"/>
          <w:rtl/>
        </w:rPr>
        <w:lastRenderedPageBreak/>
        <w:t>حضرت</w:t>
      </w:r>
      <w:r>
        <w:rPr>
          <w:rtl/>
        </w:rPr>
        <w:t xml:space="preserve"> على</w:t>
      </w:r>
      <w:r w:rsidR="00CF159F" w:rsidRPr="00133E32">
        <w:rPr>
          <w:rStyle w:val="libAlaemChar"/>
          <w:rtl/>
        </w:rPr>
        <w:t>عليه‌السلام</w:t>
      </w:r>
      <w:r>
        <w:rPr>
          <w:rtl/>
        </w:rPr>
        <w:t xml:space="preserve"> مى فرمايد:</w:t>
      </w:r>
    </w:p>
    <w:p w:rsidR="001F2E2B" w:rsidRDefault="001F2E2B" w:rsidP="001F2E2B">
      <w:pPr>
        <w:pStyle w:val="libNormal"/>
        <w:rPr>
          <w:rtl/>
        </w:rPr>
      </w:pPr>
      <w:r>
        <w:rPr>
          <w:rFonts w:hint="eastAsia"/>
          <w:rtl/>
        </w:rPr>
        <w:t>قبلة</w:t>
      </w:r>
      <w:r>
        <w:rPr>
          <w:rtl/>
        </w:rPr>
        <w:t xml:space="preserve"> الولد رحمة، و قبلة المرأة شهوة، و قبلة الوالدين عبادة و قبلة الرجل أخاه دين. </w:t>
      </w:r>
      <w:r w:rsidRPr="00133E32">
        <w:rPr>
          <w:rStyle w:val="libFootnotenumChar"/>
          <w:rtl/>
        </w:rPr>
        <w:t>(٢٧٨)</w:t>
      </w:r>
    </w:p>
    <w:p w:rsidR="001F2E2B" w:rsidRDefault="001F2E2B" w:rsidP="001F2E2B">
      <w:pPr>
        <w:pStyle w:val="libNormal"/>
        <w:rPr>
          <w:rtl/>
        </w:rPr>
      </w:pPr>
      <w:r>
        <w:rPr>
          <w:rFonts w:hint="eastAsia"/>
          <w:rtl/>
        </w:rPr>
        <w:t>بوسيدن</w:t>
      </w:r>
      <w:r>
        <w:rPr>
          <w:rtl/>
        </w:rPr>
        <w:t xml:space="preserve"> کودک، رحمت و محبّت است. بوسيدن زن، شهوت است. بوسيدن پدر و مادر، عبادت است و بوسيدن برادر مسلمان، دَين است.</w:t>
      </w:r>
    </w:p>
    <w:p w:rsidR="001F2E2B" w:rsidRDefault="001F2E2B" w:rsidP="001F2E2B">
      <w:pPr>
        <w:pStyle w:val="libNormal"/>
        <w:rPr>
          <w:rtl/>
        </w:rPr>
      </w:pPr>
      <w:r>
        <w:rPr>
          <w:rFonts w:hint="eastAsia"/>
          <w:rtl/>
        </w:rPr>
        <w:t>امام</w:t>
      </w:r>
      <w:r>
        <w:rPr>
          <w:rtl/>
        </w:rPr>
        <w:t xml:space="preserve"> صادق</w:t>
      </w:r>
      <w:r w:rsidR="00CF159F" w:rsidRPr="00133E32">
        <w:rPr>
          <w:rStyle w:val="libAlaemChar"/>
          <w:rtl/>
        </w:rPr>
        <w:t>عليه‌السلام</w:t>
      </w:r>
      <w:r w:rsidRPr="00133E32">
        <w:rPr>
          <w:rStyle w:val="libAlaemChar"/>
          <w:rtl/>
        </w:rPr>
        <w:t xml:space="preserve"> </w:t>
      </w:r>
      <w:r>
        <w:rPr>
          <w:rtl/>
        </w:rPr>
        <w:t>مى فرمايد:</w:t>
      </w:r>
    </w:p>
    <w:p w:rsidR="001F2E2B" w:rsidRDefault="001F2E2B" w:rsidP="001F2E2B">
      <w:pPr>
        <w:pStyle w:val="libNormal"/>
        <w:rPr>
          <w:rtl/>
        </w:rPr>
      </w:pPr>
      <w:r>
        <w:rPr>
          <w:rFonts w:hint="eastAsia"/>
          <w:rtl/>
        </w:rPr>
        <w:t>جاء</w:t>
      </w:r>
      <w:r>
        <w:rPr>
          <w:rtl/>
        </w:rPr>
        <w:t xml:space="preserve"> رجل الى النبى</w:t>
      </w:r>
      <w:r w:rsidR="00CF159F" w:rsidRPr="00133E32">
        <w:rPr>
          <w:rStyle w:val="libAlaemChar"/>
          <w:rtl/>
        </w:rPr>
        <w:t>صلى‌الله‌عليه‌وآله</w:t>
      </w:r>
      <w:r>
        <w:rPr>
          <w:rtl/>
        </w:rPr>
        <w:t xml:space="preserve"> فقال له: «ما قبلت صبيا قطّ»، فلمّا ولى، قال رسول اللّه</w:t>
      </w:r>
      <w:r w:rsidR="00CF159F" w:rsidRPr="00133E32">
        <w:rPr>
          <w:rStyle w:val="libAlaemChar"/>
          <w:rtl/>
        </w:rPr>
        <w:t>صلى‌الله‌عليه‌وآله</w:t>
      </w:r>
      <w:r>
        <w:rPr>
          <w:rtl/>
        </w:rPr>
        <w:t xml:space="preserve"> : هذا رجل عندنا انّه من أهل النار. </w:t>
      </w:r>
      <w:r w:rsidRPr="00133E32">
        <w:rPr>
          <w:rStyle w:val="libFootnotenumChar"/>
          <w:rtl/>
        </w:rPr>
        <w:t>(٢٧٩)</w:t>
      </w:r>
    </w:p>
    <w:p w:rsidR="001F2E2B" w:rsidRDefault="001F2E2B" w:rsidP="001F2E2B">
      <w:pPr>
        <w:pStyle w:val="libNormal"/>
        <w:rPr>
          <w:rtl/>
        </w:rPr>
      </w:pPr>
      <w:r>
        <w:rPr>
          <w:rFonts w:hint="eastAsia"/>
          <w:rtl/>
        </w:rPr>
        <w:t>شخصى</w:t>
      </w:r>
      <w:r>
        <w:rPr>
          <w:rtl/>
        </w:rPr>
        <w:t xml:space="preserve"> خدمت پيامبر اسلام</w:t>
      </w:r>
      <w:r w:rsidR="00CF159F" w:rsidRPr="00FD5DFA">
        <w:rPr>
          <w:rStyle w:val="libAlaemChar"/>
          <w:rtl/>
        </w:rPr>
        <w:t>صلى‌الله‌عليه‌وآله</w:t>
      </w:r>
      <w:r>
        <w:rPr>
          <w:rtl/>
        </w:rPr>
        <w:t xml:space="preserve"> آمد و به ايشان عرض کرد: «تا کنون فرزندم را نبوسيده ام». وقتى که از خدمت پيامبر</w:t>
      </w:r>
      <w:r w:rsidR="00CF159F" w:rsidRPr="00FD5DFA">
        <w:rPr>
          <w:rStyle w:val="libAlaemChar"/>
          <w:rtl/>
        </w:rPr>
        <w:t>صلى‌الله‌عليه‌وآله</w:t>
      </w:r>
      <w:r>
        <w:rPr>
          <w:rtl/>
        </w:rPr>
        <w:t xml:space="preserve"> برگشت، رسول خدا</w:t>
      </w:r>
      <w:r w:rsidR="00CF159F" w:rsidRPr="00FD5DFA">
        <w:rPr>
          <w:rStyle w:val="libAlaemChar"/>
          <w:rtl/>
        </w:rPr>
        <w:t>صلى‌الله‌عليه‌وآله</w:t>
      </w:r>
      <w:r>
        <w:rPr>
          <w:rtl/>
        </w:rPr>
        <w:t xml:space="preserve"> فرمود: اين مرد نزد ما از اهل جهنّم است.</w:t>
      </w:r>
    </w:p>
    <w:p w:rsidR="001F2E2B" w:rsidRDefault="001F2E2B" w:rsidP="001F2E2B">
      <w:pPr>
        <w:pStyle w:val="libNormal"/>
        <w:rPr>
          <w:rtl/>
        </w:rPr>
      </w:pPr>
      <w:r>
        <w:rPr>
          <w:rFonts w:hint="eastAsia"/>
          <w:rtl/>
        </w:rPr>
        <w:t>اين</w:t>
      </w:r>
      <w:r>
        <w:rPr>
          <w:rtl/>
        </w:rPr>
        <w:t xml:space="preserve"> روايت به همه پدر و مادران توصيه مى کند از نظر دين مبين اسلام، تمام والدين وظيفه دارند که نسبت به کودکان خود با مهر و محبّت برخورد کنند و هر پدرى که چنين رفتارى را نداشته باشد، نه تنها عاطفه او سست و ضعيف است؛ بلکه از معارف دينى هم برخوردار نيست.</w:t>
      </w:r>
    </w:p>
    <w:p w:rsidR="001F2E2B" w:rsidRDefault="00FD5DFA" w:rsidP="00FD5DFA">
      <w:pPr>
        <w:pStyle w:val="Heading3"/>
        <w:rPr>
          <w:rtl/>
        </w:rPr>
      </w:pPr>
      <w:r>
        <w:rPr>
          <w:rtl/>
        </w:rPr>
        <w:br w:type="page"/>
      </w:r>
    </w:p>
    <w:p w:rsidR="001F2E2B" w:rsidRDefault="001F2E2B" w:rsidP="00FD5DFA">
      <w:pPr>
        <w:pStyle w:val="Heading3"/>
        <w:rPr>
          <w:rtl/>
        </w:rPr>
      </w:pPr>
      <w:bookmarkStart w:id="130" w:name="_Toc21463640"/>
      <w:r>
        <w:rPr>
          <w:rFonts w:hint="eastAsia"/>
          <w:rtl/>
        </w:rPr>
        <w:t>پرورش</w:t>
      </w:r>
      <w:r>
        <w:rPr>
          <w:rtl/>
        </w:rPr>
        <w:t xml:space="preserve"> ايمان در کودک</w:t>
      </w:r>
      <w:bookmarkEnd w:id="130"/>
    </w:p>
    <w:p w:rsidR="001F2E2B" w:rsidRDefault="001F2E2B" w:rsidP="001F2E2B">
      <w:pPr>
        <w:pStyle w:val="libNormal"/>
        <w:rPr>
          <w:rtl/>
        </w:rPr>
      </w:pPr>
      <w:r>
        <w:rPr>
          <w:rFonts w:hint="eastAsia"/>
          <w:rtl/>
        </w:rPr>
        <w:t>يکى</w:t>
      </w:r>
      <w:r>
        <w:rPr>
          <w:rtl/>
        </w:rPr>
        <w:t xml:space="preserve"> از وظايف پدر و مادر، پرورش عواطف ايمانى و اخلاقى در کودک است. بر حسب روايات اسلامى، پدران و مادران موظّف اند از دوران طفوليت، کودک را با ايمان بار بياورند و به وسيله عبادات تمرينى، کودک را به اطاعت از اوامر الهى وا دارند. فطرت توحيدى و عواطف اخلاقى، در ضمير کودک وجود دارد و کودک براى پذيرش تربيت، آماده است. بر پدر و مادر لازم است که به اين مسئله توجّه داشته باشند و از بيدارى فطرت ايمانى و احساسات کودک، حداکثر استفاده را بنمايند و از دوران کودکى، ايمان به خدا و مسائل اخلاقى را در او پرورش دهند تا قبل از </w:t>
      </w:r>
      <w:r>
        <w:rPr>
          <w:rFonts w:hint="eastAsia"/>
          <w:rtl/>
        </w:rPr>
        <w:t>آنکه</w:t>
      </w:r>
      <w:r>
        <w:rPr>
          <w:rtl/>
        </w:rPr>
        <w:t xml:space="preserve"> در راه تحصيل علم و مسائل عقلانى قدم بردارد، باايمان، خوش اخلاق و مورد اعتماد، بار آمده باشد. براى رسيدن به اين منظور راستگويى، درستکارى، محبّت، مهربانى، انصاف، کمک به ديگران و اين گونه صفات نيک را مى توان در کودک پرورش داد و بايد دانست که در راه تربيت</w:t>
      </w:r>
      <w:r>
        <w:rPr>
          <w:rFonts w:hint="eastAsia"/>
          <w:rtl/>
        </w:rPr>
        <w:t>ِ</w:t>
      </w:r>
      <w:r>
        <w:rPr>
          <w:rtl/>
        </w:rPr>
        <w:t xml:space="preserve"> کودک، مذهب، بزرگترين يار و مددکار است.</w:t>
      </w:r>
    </w:p>
    <w:p w:rsidR="001F2E2B" w:rsidRDefault="001F2E2B" w:rsidP="001F2E2B">
      <w:pPr>
        <w:pStyle w:val="libNormal"/>
        <w:rPr>
          <w:rtl/>
        </w:rPr>
      </w:pPr>
      <w:r>
        <w:rPr>
          <w:rFonts w:hint="eastAsia"/>
          <w:rtl/>
        </w:rPr>
        <w:t>پرورش</w:t>
      </w:r>
      <w:r>
        <w:rPr>
          <w:rtl/>
        </w:rPr>
        <w:t xml:space="preserve"> ايمان و اخلاق پسنديده در روان کودک، يکى از حقوق فرزندان در آيين اسلام است. حضرت سجاد</w:t>
      </w:r>
      <w:r w:rsidR="00CF159F" w:rsidRPr="00FD5DFA">
        <w:rPr>
          <w:rStyle w:val="libAlaemChar"/>
          <w:rtl/>
        </w:rPr>
        <w:t>عليه‌السلام</w:t>
      </w:r>
      <w:r>
        <w:rPr>
          <w:rtl/>
        </w:rPr>
        <w:t xml:space="preserve"> در ضمن بيان حقوق فرزند مى فرمايد:</w:t>
      </w:r>
    </w:p>
    <w:p w:rsidR="001F2E2B" w:rsidRDefault="001F2E2B" w:rsidP="001F2E2B">
      <w:pPr>
        <w:pStyle w:val="libNormal"/>
        <w:rPr>
          <w:rtl/>
        </w:rPr>
      </w:pPr>
      <w:r>
        <w:rPr>
          <w:rFonts w:hint="eastAsia"/>
          <w:rtl/>
        </w:rPr>
        <w:t>و</w:t>
      </w:r>
      <w:r>
        <w:rPr>
          <w:rtl/>
        </w:rPr>
        <w:t xml:space="preserve"> انّک مسئولٌ عمّا ولّيته به من حسن الأدب والدلالة على ربّه. </w:t>
      </w:r>
      <w:r w:rsidRPr="00FD5DFA">
        <w:rPr>
          <w:rStyle w:val="libFootnotenumChar"/>
          <w:rtl/>
        </w:rPr>
        <w:t>(٢٨٠)</w:t>
      </w:r>
    </w:p>
    <w:p w:rsidR="001F2E2B" w:rsidRDefault="001F2E2B" w:rsidP="001F2E2B">
      <w:pPr>
        <w:pStyle w:val="libNormal"/>
        <w:rPr>
          <w:rtl/>
        </w:rPr>
      </w:pPr>
      <w:r>
        <w:rPr>
          <w:rFonts w:hint="eastAsia"/>
          <w:rtl/>
        </w:rPr>
        <w:t>پدر</w:t>
      </w:r>
      <w:r>
        <w:rPr>
          <w:rtl/>
        </w:rPr>
        <w:t xml:space="preserve"> در ولايتى که به فرزند دارد، مسئول است که کودک را مؤدّب و با اخلاقِ پسنديده، پرورش دهد و او را به خداوند بزرگ، راهنمايى کند.</w:t>
      </w:r>
    </w:p>
    <w:p w:rsidR="001F2E2B" w:rsidRDefault="001F2E2B" w:rsidP="001F2E2B">
      <w:pPr>
        <w:pStyle w:val="libNormal"/>
        <w:rPr>
          <w:rtl/>
        </w:rPr>
      </w:pPr>
      <w:r>
        <w:rPr>
          <w:rFonts w:hint="eastAsia"/>
          <w:rtl/>
        </w:rPr>
        <w:t>وظيفه</w:t>
      </w:r>
      <w:r>
        <w:rPr>
          <w:rtl/>
        </w:rPr>
        <w:t xml:space="preserve"> پدر و مادر است که خدا را با همه نيکى هايش به فرزندان خود </w:t>
      </w:r>
      <w:r>
        <w:rPr>
          <w:rtl/>
        </w:rPr>
        <w:lastRenderedPageBreak/>
        <w:t>بشناسانند. کودکانى که از اوّل با ايمان به خدا تربيت مى شوند، اراده اى قوى و روانى نيرومند دارند. درباره پيامبر</w:t>
      </w:r>
      <w:r w:rsidR="00CF159F" w:rsidRPr="00FD5DFA">
        <w:rPr>
          <w:rStyle w:val="libAlaemChar"/>
          <w:rtl/>
        </w:rPr>
        <w:t>صلى‌الله‌عليه‌وآله</w:t>
      </w:r>
      <w:r>
        <w:rPr>
          <w:rtl/>
        </w:rPr>
        <w:t xml:space="preserve"> در روايت آمده است:</w:t>
      </w:r>
    </w:p>
    <w:p w:rsidR="001F2E2B" w:rsidRDefault="001F2E2B" w:rsidP="001F2E2B">
      <w:pPr>
        <w:pStyle w:val="libNormal"/>
        <w:rPr>
          <w:rtl/>
        </w:rPr>
      </w:pPr>
      <w:r>
        <w:rPr>
          <w:rFonts w:hint="eastAsia"/>
          <w:rtl/>
        </w:rPr>
        <w:t>انّه</w:t>
      </w:r>
      <w:r>
        <w:rPr>
          <w:rtl/>
        </w:rPr>
        <w:t xml:space="preserve"> نظر الى بعض الأطفال فقال: «ويل لأولاد أخر الزمان من أبائهم»، فقيل: «يا رسول الله! من أبائهم المشرکين؟»، فقال: «لا من أبائهم المؤمنين لا يعلّمونهم شيئاً من الفرائض و اذا تعلّموا أولادهم منعوهم و رضوا عنهم بعرض يسير من الدنيا فانّا منهم برى ءٌ و هم منّى براء». </w:t>
      </w:r>
      <w:r w:rsidRPr="00FD5DFA">
        <w:rPr>
          <w:rStyle w:val="libFootnotenumChar"/>
          <w:rtl/>
        </w:rPr>
        <w:t>(٢٨١)</w:t>
      </w:r>
    </w:p>
    <w:p w:rsidR="001F2E2B" w:rsidRDefault="001F2E2B" w:rsidP="001F2E2B">
      <w:pPr>
        <w:pStyle w:val="libNormal"/>
        <w:rPr>
          <w:rtl/>
        </w:rPr>
      </w:pPr>
      <w:r>
        <w:rPr>
          <w:rFonts w:hint="eastAsia"/>
          <w:rtl/>
        </w:rPr>
        <w:t>رسول</w:t>
      </w:r>
      <w:r>
        <w:rPr>
          <w:rtl/>
        </w:rPr>
        <w:t xml:space="preserve"> اکرم</w:t>
      </w:r>
      <w:r w:rsidR="00CF159F" w:rsidRPr="00FD5DFA">
        <w:rPr>
          <w:rStyle w:val="libAlaemChar"/>
          <w:rtl/>
        </w:rPr>
        <w:t>صلى‌الله‌عليه‌وآله</w:t>
      </w:r>
      <w:r>
        <w:rPr>
          <w:rtl/>
        </w:rPr>
        <w:t xml:space="preserve"> به بعضى از کودکان نظر افکند و فرمود:</w:t>
      </w:r>
    </w:p>
    <w:p w:rsidR="001F2E2B" w:rsidRDefault="001F2E2B" w:rsidP="001F2E2B">
      <w:pPr>
        <w:pStyle w:val="libNormal"/>
        <w:rPr>
          <w:rtl/>
        </w:rPr>
      </w:pPr>
      <w:r>
        <w:rPr>
          <w:rFonts w:hint="eastAsia"/>
          <w:rtl/>
        </w:rPr>
        <w:t>«واى</w:t>
      </w:r>
      <w:r>
        <w:rPr>
          <w:rtl/>
        </w:rPr>
        <w:t xml:space="preserve"> به فرزندان آخر زمان از روش ناپسند پدرانشان». عرض شد: «اى رسول خدا! از پدران مشرک؟». فرمود: از پدران مسلمان که به فرزندان خود هيچ يک از فرائض دينى را نمى آموزند و به کمترين چيز از امور مادّى درباره آنان قانع هستند. من از اين مردم بيزارم و آنان نيز از م</w:t>
      </w:r>
      <w:r>
        <w:rPr>
          <w:rFonts w:hint="eastAsia"/>
          <w:rtl/>
        </w:rPr>
        <w:t>ن</w:t>
      </w:r>
      <w:r>
        <w:rPr>
          <w:rtl/>
        </w:rPr>
        <w:t xml:space="preserve"> بيزارند.</w:t>
      </w:r>
    </w:p>
    <w:p w:rsidR="001F2E2B" w:rsidRDefault="001F2E2B" w:rsidP="001F2E2B">
      <w:pPr>
        <w:pStyle w:val="libNormal"/>
        <w:rPr>
          <w:rtl/>
        </w:rPr>
      </w:pPr>
      <w:r>
        <w:rPr>
          <w:rFonts w:hint="eastAsia"/>
          <w:rtl/>
        </w:rPr>
        <w:t>تربيت</w:t>
      </w:r>
      <w:r>
        <w:rPr>
          <w:rtl/>
        </w:rPr>
        <w:t xml:space="preserve"> بدون اخلاق در کودک، جز جنايتکارى زيرک، چيز ديگرى بار نمى آورد. از طرف ديگر، قلب انسان بدون مذهب نمى تواند به سوى اخلاق بگرايد.</w:t>
      </w:r>
    </w:p>
    <w:p w:rsidR="001F2E2B" w:rsidRDefault="001F2E2B" w:rsidP="001F2E2B">
      <w:pPr>
        <w:pStyle w:val="libNormal"/>
        <w:rPr>
          <w:rtl/>
        </w:rPr>
      </w:pPr>
      <w:r>
        <w:rPr>
          <w:rFonts w:hint="eastAsia"/>
          <w:rtl/>
        </w:rPr>
        <w:t>پيامبر</w:t>
      </w:r>
      <w:r>
        <w:rPr>
          <w:rtl/>
        </w:rPr>
        <w:t xml:space="preserve"> گرامى</w:t>
      </w:r>
      <w:r w:rsidR="00CF159F" w:rsidRPr="00FD5DFA">
        <w:rPr>
          <w:rStyle w:val="libAlaemChar"/>
          <w:rtl/>
        </w:rPr>
        <w:t>صلى‌الله‌عليه‌وآله</w:t>
      </w:r>
      <w:r>
        <w:rPr>
          <w:rtl/>
        </w:rPr>
        <w:t xml:space="preserve"> در تمام ادوار زندگى، حتى در زمان کودکى با بت پرستى مخالف بود. روزى که سن محمّد</w:t>
      </w:r>
      <w:r w:rsidR="00CF159F" w:rsidRPr="00FD5DFA">
        <w:rPr>
          <w:rStyle w:val="libAlaemChar"/>
          <w:rtl/>
        </w:rPr>
        <w:t>صلى‌الله‌عليه‌وآله</w:t>
      </w:r>
      <w:r>
        <w:rPr>
          <w:rtl/>
        </w:rPr>
        <w:t xml:space="preserve"> از چهار سال تجاوز نمى کرد و در صحرا زير نظر دايه و مادرِ رضاعى خود، حليمه زندگى مى نمود، از او درخواست کرد که همراه برادران </w:t>
      </w:r>
      <w:r>
        <w:rPr>
          <w:rFonts w:hint="eastAsia"/>
          <w:rtl/>
        </w:rPr>
        <w:t>رضاعى</w:t>
      </w:r>
      <w:r>
        <w:rPr>
          <w:rtl/>
        </w:rPr>
        <w:t xml:space="preserve"> خود به صحرا برود.</w:t>
      </w:r>
    </w:p>
    <w:p w:rsidR="001F2E2B" w:rsidRDefault="001F2E2B" w:rsidP="001F2E2B">
      <w:pPr>
        <w:pStyle w:val="libNormal"/>
        <w:rPr>
          <w:rtl/>
        </w:rPr>
      </w:pPr>
      <w:r>
        <w:rPr>
          <w:rFonts w:hint="eastAsia"/>
          <w:rtl/>
        </w:rPr>
        <w:t>حليمه</w:t>
      </w:r>
      <w:r>
        <w:rPr>
          <w:rtl/>
        </w:rPr>
        <w:t xml:space="preserve"> مى گويد فرداى آن روز، محمّد را شستشو دادم و به موهايش روغن زدم و به چشمانش سرمه کشيدم و براى اينکه ديوهاى صحرا به او صدمه نرسانند، يک مهره يمانى </w:t>
      </w:r>
      <w:r>
        <w:rPr>
          <w:rtl/>
        </w:rPr>
        <w:lastRenderedPageBreak/>
        <w:t xml:space="preserve">نيز که در نخ قرار گرفته بود، براى محافظت به گردن او آويختم. محمّد مهره را از گردن درآورد و گفت: مادر جان، آرام! خداى من که پيوسته با من است، نگهدار و حافظ من است. </w:t>
      </w:r>
      <w:r w:rsidRPr="004F3711">
        <w:rPr>
          <w:rStyle w:val="libFootnotenumChar"/>
          <w:rtl/>
        </w:rPr>
        <w:t>(٢٨٢)</w:t>
      </w:r>
    </w:p>
    <w:p w:rsidR="001F2E2B" w:rsidRDefault="001F2E2B" w:rsidP="001F2E2B">
      <w:pPr>
        <w:pStyle w:val="libNormal"/>
        <w:rPr>
          <w:rtl/>
        </w:rPr>
      </w:pPr>
      <w:r>
        <w:rPr>
          <w:rFonts w:hint="eastAsia"/>
          <w:rtl/>
        </w:rPr>
        <w:t>آري</w:t>
      </w:r>
      <w:r>
        <w:rPr>
          <w:rtl/>
        </w:rPr>
        <w:t>! ايمان به خداوند است که کودک چهار ساله را اين چنين آزاد بار مى آورد.</w:t>
      </w:r>
    </w:p>
    <w:p w:rsidR="001F2E2B" w:rsidRDefault="004F3711" w:rsidP="001F2E2B">
      <w:pPr>
        <w:pStyle w:val="libNormal"/>
        <w:rPr>
          <w:rtl/>
        </w:rPr>
      </w:pPr>
      <w:r>
        <w:rPr>
          <w:rtl/>
        </w:rPr>
        <w:br w:type="page"/>
      </w:r>
    </w:p>
    <w:p w:rsidR="001F2E2B" w:rsidRDefault="001F2E2B" w:rsidP="004F3711">
      <w:pPr>
        <w:pStyle w:val="Heading3"/>
        <w:rPr>
          <w:rtl/>
        </w:rPr>
      </w:pPr>
      <w:bookmarkStart w:id="131" w:name="_Toc21463641"/>
      <w:r>
        <w:rPr>
          <w:rFonts w:hint="eastAsia"/>
          <w:rtl/>
        </w:rPr>
        <w:t>تشويق</w:t>
      </w:r>
      <w:r>
        <w:rPr>
          <w:rtl/>
        </w:rPr>
        <w:t xml:space="preserve"> کودک به عبادت</w:t>
      </w:r>
      <w:bookmarkEnd w:id="131"/>
    </w:p>
    <w:p w:rsidR="001F2E2B" w:rsidRDefault="001F2E2B" w:rsidP="001F2E2B">
      <w:pPr>
        <w:pStyle w:val="libNormal"/>
        <w:rPr>
          <w:rtl/>
        </w:rPr>
      </w:pPr>
      <w:r>
        <w:rPr>
          <w:rFonts w:hint="eastAsia"/>
          <w:rtl/>
        </w:rPr>
        <w:t>اسلام،</w:t>
      </w:r>
      <w:r>
        <w:rPr>
          <w:rtl/>
        </w:rPr>
        <w:t xml:space="preserve"> پدران و مادران را مکلّف نموده است که فرزندان را با خداوند آشنا سازند و به آنان، خداپرستى و تعاليم دينى را بياموزند و نيز دستور داده است تا کودکان را به نماز و عبادات تمرينى، وا دارند. وهب بن معاويه مى گويد:</w:t>
      </w:r>
    </w:p>
    <w:p w:rsidR="001F2E2B" w:rsidRDefault="001F2E2B" w:rsidP="001F2E2B">
      <w:pPr>
        <w:pStyle w:val="libNormal"/>
        <w:rPr>
          <w:rtl/>
        </w:rPr>
      </w:pPr>
      <w:r>
        <w:rPr>
          <w:rFonts w:hint="eastAsia"/>
          <w:rtl/>
        </w:rPr>
        <w:t>سئلت</w:t>
      </w:r>
      <w:r>
        <w:rPr>
          <w:rtl/>
        </w:rPr>
        <w:t xml:space="preserve"> أباعبدالله</w:t>
      </w:r>
      <w:r w:rsidR="00CF159F" w:rsidRPr="004F3711">
        <w:rPr>
          <w:rStyle w:val="libAlaemChar"/>
          <w:rtl/>
        </w:rPr>
        <w:t>عليه‌السلام</w:t>
      </w:r>
      <w:r>
        <w:rPr>
          <w:rtl/>
        </w:rPr>
        <w:t xml:space="preserve"> فى کم يؤخذ الصَّبى بالصّلاة؟» فقال: بين سبع سنين و ستَّ سنين. </w:t>
      </w:r>
      <w:r w:rsidRPr="004F3711">
        <w:rPr>
          <w:rStyle w:val="libFootnotenumChar"/>
          <w:rtl/>
        </w:rPr>
        <w:t>(٢٨٣)</w:t>
      </w:r>
    </w:p>
    <w:p w:rsidR="001F2E2B" w:rsidRDefault="001F2E2B" w:rsidP="001F2E2B">
      <w:pPr>
        <w:pStyle w:val="libNormal"/>
        <w:rPr>
          <w:rtl/>
        </w:rPr>
      </w:pPr>
      <w:r>
        <w:rPr>
          <w:rFonts w:hint="eastAsia"/>
          <w:rtl/>
        </w:rPr>
        <w:t>از</w:t>
      </w:r>
      <w:r>
        <w:rPr>
          <w:rtl/>
        </w:rPr>
        <w:t xml:space="preserve"> امام صادق</w:t>
      </w:r>
      <w:r w:rsidR="00CF159F" w:rsidRPr="004F3711">
        <w:rPr>
          <w:rStyle w:val="libAlaemChar"/>
          <w:rtl/>
        </w:rPr>
        <w:t>عليه‌السلام</w:t>
      </w:r>
      <w:r>
        <w:rPr>
          <w:rtl/>
        </w:rPr>
        <w:t xml:space="preserve"> سؤال کردم: «در چه سنّى کودکان را به نماز خواندن وا داريم؟». حضرت فرمود: بين شش و هفت سالگي.</w:t>
      </w:r>
    </w:p>
    <w:p w:rsidR="001F2E2B" w:rsidRDefault="001F2E2B" w:rsidP="001F2E2B">
      <w:pPr>
        <w:pStyle w:val="libNormal"/>
        <w:rPr>
          <w:rtl/>
        </w:rPr>
      </w:pPr>
      <w:r>
        <w:rPr>
          <w:rFonts w:hint="eastAsia"/>
          <w:rtl/>
        </w:rPr>
        <w:t>همچنين</w:t>
      </w:r>
      <w:r>
        <w:rPr>
          <w:rtl/>
        </w:rPr>
        <w:t xml:space="preserve"> امام صادق</w:t>
      </w:r>
      <w:r w:rsidR="00CF159F" w:rsidRPr="004F3711">
        <w:rPr>
          <w:rStyle w:val="libAlaemChar"/>
          <w:rtl/>
        </w:rPr>
        <w:t>عليه‌السلام</w:t>
      </w:r>
      <w:r>
        <w:rPr>
          <w:rtl/>
        </w:rPr>
        <w:t xml:space="preserve"> از پدرش روايت مى کند:</w:t>
      </w:r>
    </w:p>
    <w:p w:rsidR="001F2E2B" w:rsidRDefault="001F2E2B" w:rsidP="001F2E2B">
      <w:pPr>
        <w:pStyle w:val="libNormal"/>
        <w:rPr>
          <w:rtl/>
        </w:rPr>
      </w:pPr>
      <w:r>
        <w:rPr>
          <w:rFonts w:hint="eastAsia"/>
          <w:rtl/>
        </w:rPr>
        <w:t>انّا</w:t>
      </w:r>
      <w:r>
        <w:rPr>
          <w:rtl/>
        </w:rPr>
        <w:t xml:space="preserve"> نأمر صبياننا بالصلاة اذا کانوا ابنى خمس سنين فمرّوا صبيانکم بالصلاة اذا کانوا بنى سبع سنين. </w:t>
      </w:r>
      <w:r w:rsidRPr="004F3711">
        <w:rPr>
          <w:rStyle w:val="libFootnotenumChar"/>
          <w:rtl/>
        </w:rPr>
        <w:t>(٢٨٤)</w:t>
      </w:r>
    </w:p>
    <w:p w:rsidR="001F2E2B" w:rsidRDefault="001F2E2B" w:rsidP="001F2E2B">
      <w:pPr>
        <w:pStyle w:val="libNormal"/>
        <w:rPr>
          <w:rtl/>
        </w:rPr>
      </w:pPr>
      <w:r>
        <w:rPr>
          <w:rFonts w:hint="eastAsia"/>
          <w:rtl/>
        </w:rPr>
        <w:t>ما</w:t>
      </w:r>
      <w:r>
        <w:rPr>
          <w:rtl/>
        </w:rPr>
        <w:t xml:space="preserve"> کودکان را در پنج سالگى به نماز وا مى داريم و شما هم کودکان خود را در هفت سالگى امر کنيد که نماز بگزارند.</w:t>
      </w:r>
    </w:p>
    <w:p w:rsidR="001F2E2B" w:rsidRDefault="001F2E2B" w:rsidP="001F2E2B">
      <w:pPr>
        <w:pStyle w:val="libNormal"/>
        <w:rPr>
          <w:rtl/>
        </w:rPr>
      </w:pPr>
      <w:r>
        <w:rPr>
          <w:rFonts w:hint="eastAsia"/>
          <w:rtl/>
        </w:rPr>
        <w:t>امام</w:t>
      </w:r>
      <w:r>
        <w:rPr>
          <w:rtl/>
        </w:rPr>
        <w:t xml:space="preserve"> باقر</w:t>
      </w:r>
      <w:r w:rsidR="00CF159F" w:rsidRPr="004F3711">
        <w:rPr>
          <w:rStyle w:val="libAlaemChar"/>
          <w:rtl/>
        </w:rPr>
        <w:t>عليه‌السلام</w:t>
      </w:r>
      <w:r>
        <w:rPr>
          <w:rtl/>
        </w:rPr>
        <w:t xml:space="preserve"> در بيان وظايف اولياى کودکان در تربيت دينى کودکان در سنين مختلف، فرموده است: در سه سالگى کلمه توحيد را به کودکان بياموزيد؛ در چهار سالگى «محمّد رسول الله» به آنها ياد دهيد و در پنج سالگى رويشان را به طرف قبله متوجّه کنيد و به آنها بگوي</w:t>
      </w:r>
      <w:r>
        <w:rPr>
          <w:rFonts w:hint="eastAsia"/>
          <w:rtl/>
        </w:rPr>
        <w:t>يد</w:t>
      </w:r>
      <w:r>
        <w:rPr>
          <w:rtl/>
        </w:rPr>
        <w:t xml:space="preserve"> که سر به سجده بگذارند. </w:t>
      </w:r>
      <w:r w:rsidRPr="004F3711">
        <w:rPr>
          <w:rStyle w:val="libFootnotenumChar"/>
          <w:rtl/>
        </w:rPr>
        <w:t>(٢٨٥)</w:t>
      </w:r>
    </w:p>
    <w:p w:rsidR="001F2E2B" w:rsidRDefault="001F2E2B" w:rsidP="001F2E2B">
      <w:pPr>
        <w:pStyle w:val="libNormal"/>
        <w:rPr>
          <w:rtl/>
        </w:rPr>
      </w:pPr>
      <w:r>
        <w:rPr>
          <w:rFonts w:hint="eastAsia"/>
          <w:rtl/>
        </w:rPr>
        <w:t>عبادات</w:t>
      </w:r>
      <w:r>
        <w:rPr>
          <w:rtl/>
        </w:rPr>
        <w:t xml:space="preserve"> تمرينى کودک و دعا و نيايش او تأثير درخشانى در روان او مى گذارد و وقتى به درگاه الهى دعا و نيايش مى کند، اميدوار بار مى آيد و در باطن خويش، تکيه گاهى براى خود حس مى کند.</w:t>
      </w:r>
    </w:p>
    <w:p w:rsidR="001F2E2B" w:rsidRDefault="001F2E2B" w:rsidP="001F2E2B">
      <w:pPr>
        <w:pStyle w:val="libNormal"/>
        <w:rPr>
          <w:rtl/>
        </w:rPr>
      </w:pPr>
      <w:r>
        <w:rPr>
          <w:rFonts w:hint="eastAsia"/>
          <w:rtl/>
        </w:rPr>
        <w:lastRenderedPageBreak/>
        <w:t>وقتى</w:t>
      </w:r>
      <w:r>
        <w:rPr>
          <w:rtl/>
        </w:rPr>
        <w:t xml:space="preserve"> على</w:t>
      </w:r>
      <w:r w:rsidR="00CF159F" w:rsidRPr="004F3711">
        <w:rPr>
          <w:rStyle w:val="libAlaemChar"/>
          <w:rtl/>
        </w:rPr>
        <w:t>عليه‌السلام</w:t>
      </w:r>
      <w:r>
        <w:rPr>
          <w:rtl/>
        </w:rPr>
        <w:t xml:space="preserve"> به سن ده سالگى رسيد، پيامبر</w:t>
      </w:r>
      <w:r w:rsidR="00CF159F" w:rsidRPr="004F3711">
        <w:rPr>
          <w:rStyle w:val="libAlaemChar"/>
          <w:rtl/>
        </w:rPr>
        <w:t>صلى‌الله‌عليه‌وآله</w:t>
      </w:r>
      <w:r>
        <w:rPr>
          <w:rtl/>
        </w:rPr>
        <w:t xml:space="preserve"> به رسالت مبعوث شد. پيامبر</w:t>
      </w:r>
      <w:r w:rsidR="00CF159F" w:rsidRPr="004F3711">
        <w:rPr>
          <w:rStyle w:val="libAlaemChar"/>
          <w:rtl/>
        </w:rPr>
        <w:t>صلى‌الله‌عليه‌وآله</w:t>
      </w:r>
      <w:r>
        <w:rPr>
          <w:rtl/>
        </w:rPr>
        <w:t xml:space="preserve"> ، اسلام را به او عرضه کرد على</w:t>
      </w:r>
      <w:r w:rsidR="00CF159F" w:rsidRPr="004F3711">
        <w:rPr>
          <w:rStyle w:val="libAlaemChar"/>
          <w:rtl/>
        </w:rPr>
        <w:t>عليه‌السلام</w:t>
      </w:r>
      <w:r>
        <w:rPr>
          <w:rtl/>
        </w:rPr>
        <w:t xml:space="preserve"> نيز ايمان آورد؛ چون از کودکى تحت مراقبت هاى دقيق مربّى خوبى همچون پيامبر</w:t>
      </w:r>
      <w:r w:rsidR="00CF159F" w:rsidRPr="004F3711">
        <w:rPr>
          <w:rStyle w:val="libAlaemChar"/>
          <w:rtl/>
        </w:rPr>
        <w:t>صلى‌الله‌عليه‌وآله</w:t>
      </w:r>
      <w:r>
        <w:rPr>
          <w:rtl/>
        </w:rPr>
        <w:t xml:space="preserve"> قرار گ</w:t>
      </w:r>
      <w:r>
        <w:rPr>
          <w:rFonts w:hint="eastAsia"/>
          <w:rtl/>
        </w:rPr>
        <w:t>رفته</w:t>
      </w:r>
      <w:r>
        <w:rPr>
          <w:rtl/>
        </w:rPr>
        <w:t xml:space="preserve"> بود. على</w:t>
      </w:r>
      <w:r w:rsidR="00CF159F" w:rsidRPr="004F3711">
        <w:rPr>
          <w:rStyle w:val="libAlaemChar"/>
          <w:rtl/>
        </w:rPr>
        <w:t>عليه‌السلام</w:t>
      </w:r>
      <w:r>
        <w:rPr>
          <w:rtl/>
        </w:rPr>
        <w:t xml:space="preserve"> از همان دوران کودکى پشت پيامبر</w:t>
      </w:r>
      <w:r w:rsidR="00CF159F" w:rsidRPr="004F3711">
        <w:rPr>
          <w:rStyle w:val="libAlaemChar"/>
          <w:rtl/>
        </w:rPr>
        <w:t>صلى‌الله‌عليه‌وآله</w:t>
      </w:r>
      <w:r>
        <w:rPr>
          <w:rtl/>
        </w:rPr>
        <w:t xml:space="preserve"> در مسجدالحرام به او اقتدا مى کرد و نماز مى خواند.</w:t>
      </w:r>
    </w:p>
    <w:p w:rsidR="001F2E2B" w:rsidRDefault="004F3711" w:rsidP="001F2E2B">
      <w:pPr>
        <w:pStyle w:val="libNormal"/>
        <w:rPr>
          <w:rtl/>
        </w:rPr>
      </w:pPr>
      <w:r>
        <w:rPr>
          <w:rtl/>
        </w:rPr>
        <w:br w:type="page"/>
      </w:r>
    </w:p>
    <w:p w:rsidR="001F2E2B" w:rsidRDefault="001F2E2B" w:rsidP="004F3711">
      <w:pPr>
        <w:pStyle w:val="Heading3"/>
        <w:rPr>
          <w:rtl/>
        </w:rPr>
      </w:pPr>
      <w:bookmarkStart w:id="132" w:name="_Toc21463642"/>
      <w:r>
        <w:rPr>
          <w:rFonts w:hint="eastAsia"/>
          <w:rtl/>
        </w:rPr>
        <w:t>ولايت</w:t>
      </w:r>
      <w:r>
        <w:rPr>
          <w:rtl/>
        </w:rPr>
        <w:t xml:space="preserve"> پدر بر فرزندان</w:t>
      </w:r>
      <w:bookmarkEnd w:id="132"/>
    </w:p>
    <w:p w:rsidR="001F2E2B" w:rsidRDefault="001F2E2B" w:rsidP="001F2E2B">
      <w:pPr>
        <w:pStyle w:val="libNormal"/>
        <w:rPr>
          <w:rtl/>
        </w:rPr>
      </w:pPr>
      <w:r>
        <w:rPr>
          <w:rFonts w:hint="eastAsia"/>
          <w:rtl/>
        </w:rPr>
        <w:t>ولايت،</w:t>
      </w:r>
      <w:r>
        <w:rPr>
          <w:rtl/>
        </w:rPr>
        <w:t xml:space="preserve"> عبارت است از تصرّفاتى که پدر بر فرزند خود مى کند و اين تصرّف و دخالت، به سرنوشت او ارتباط پيدا مى کند؛ مثلاً اگر بيمار شود، اين حقّ پدر است که نظر مى دهد او پيش کدام پزشک برده شود.</w:t>
      </w:r>
    </w:p>
    <w:p w:rsidR="001F2E2B" w:rsidRDefault="001F2E2B" w:rsidP="001F2E2B">
      <w:pPr>
        <w:pStyle w:val="libNormal"/>
        <w:rPr>
          <w:rtl/>
        </w:rPr>
      </w:pPr>
      <w:r>
        <w:rPr>
          <w:rFonts w:hint="eastAsia"/>
          <w:rtl/>
        </w:rPr>
        <w:t>اگر</w:t>
      </w:r>
      <w:r>
        <w:rPr>
          <w:rtl/>
        </w:rPr>
        <w:t xml:space="preserve"> فرزند، دختر باشد، بدون اجازه پدر جايز نيست به عقد ديگرى درآورده شود و يا اگر کودک داراى اموالى باشد، تصرّف در اموال او بدون اجازه پدر، جايز نيست. لذا پدر از نظر فقهى، حقوقى دارد.</w:t>
      </w:r>
    </w:p>
    <w:p w:rsidR="001F2E2B" w:rsidRDefault="001F2E2B" w:rsidP="001F2E2B">
      <w:pPr>
        <w:pStyle w:val="libNormal"/>
        <w:rPr>
          <w:rtl/>
        </w:rPr>
      </w:pPr>
      <w:r>
        <w:rPr>
          <w:rFonts w:hint="eastAsia"/>
          <w:rtl/>
        </w:rPr>
        <w:t>از</w:t>
      </w:r>
      <w:r>
        <w:rPr>
          <w:rtl/>
        </w:rPr>
        <w:t xml:space="preserve"> حقوق ويژه پدر بر پسر بزرگتر اين است که نمازها و روزه هاى فوت شده او را قضا کند که مادر، چنين حقى را الزاماً ندارد؛ اگر چه رعايت چنين امرى در مورد مادر نيز خوب است؛ و نيز روزه مستحبّى فرزندبدون اذن او ثوابش کم مى شود؛ بلکه احتياط در ترک است. </w:t>
      </w:r>
      <w:r w:rsidRPr="00EF2BE4">
        <w:rPr>
          <w:rStyle w:val="libFootnotenumChar"/>
          <w:rtl/>
        </w:rPr>
        <w:t>(٢٨٦)</w:t>
      </w:r>
      <w:r>
        <w:rPr>
          <w:rtl/>
        </w:rPr>
        <w:t xml:space="preserve"> و اگر </w:t>
      </w:r>
      <w:r>
        <w:rPr>
          <w:rFonts w:hint="eastAsia"/>
          <w:rtl/>
        </w:rPr>
        <w:t>موجب</w:t>
      </w:r>
      <w:r>
        <w:rPr>
          <w:rtl/>
        </w:rPr>
        <w:t xml:space="preserve"> اذيت او شود، روزه اش باطل و حرام است که البته اين حکم، در مورد اذيت کردن مادر نيز صدق مى کند.</w:t>
      </w:r>
    </w:p>
    <w:p w:rsidR="001F2E2B" w:rsidRDefault="001F2E2B" w:rsidP="001F2E2B">
      <w:pPr>
        <w:pStyle w:val="libNormal"/>
        <w:rPr>
          <w:rtl/>
        </w:rPr>
      </w:pPr>
      <w:r>
        <w:rPr>
          <w:rFonts w:hint="eastAsia"/>
          <w:rtl/>
        </w:rPr>
        <w:t>و</w:t>
      </w:r>
      <w:r>
        <w:rPr>
          <w:rtl/>
        </w:rPr>
        <w:t xml:space="preserve"> يا در باب قصاص، هيچ گاه پدر را به دليل قتل عمدى فرزند، قصاص نمى کنند و فقط ديه بر او واجب است؛ همچنين کفّاره قتل را بايد بپردازد. </w:t>
      </w:r>
      <w:r w:rsidRPr="00EF2BE4">
        <w:rPr>
          <w:rStyle w:val="libFootnotenumChar"/>
          <w:rtl/>
        </w:rPr>
        <w:t>(٢٨٧)</w:t>
      </w:r>
    </w:p>
    <w:p w:rsidR="001F2E2B" w:rsidRDefault="001F2E2B" w:rsidP="001F2E2B">
      <w:pPr>
        <w:pStyle w:val="libNormal"/>
        <w:rPr>
          <w:rtl/>
        </w:rPr>
      </w:pPr>
      <w:r>
        <w:rPr>
          <w:rFonts w:hint="eastAsia"/>
          <w:rtl/>
        </w:rPr>
        <w:t>از</w:t>
      </w:r>
      <w:r>
        <w:rPr>
          <w:rtl/>
        </w:rPr>
        <w:t xml:space="preserve"> ديگر حقوق پدر اين است که ميان پدر و فرزند، رباى معامله جايز است؛ يعنى هر کدام مى توانند جنس ربوى را به بيشتر يا کمتر از آن به ديگرى بفروشند؛ همچنين قسم فرزند، با منع پدر صحيح نيست که تفصيل تمام اين مسائل، در کتب نفيس فقها بيان گرديده است.</w:t>
      </w:r>
    </w:p>
    <w:p w:rsidR="001F2E2B" w:rsidRDefault="00EF2BE4" w:rsidP="001F2E2B">
      <w:pPr>
        <w:pStyle w:val="libNormal"/>
        <w:rPr>
          <w:rtl/>
        </w:rPr>
      </w:pPr>
      <w:r>
        <w:rPr>
          <w:rtl/>
        </w:rPr>
        <w:br w:type="page"/>
      </w:r>
    </w:p>
    <w:p w:rsidR="001F2E2B" w:rsidRDefault="001F2E2B" w:rsidP="00EF2BE4">
      <w:pPr>
        <w:pStyle w:val="Heading3"/>
        <w:rPr>
          <w:rtl/>
        </w:rPr>
      </w:pPr>
      <w:bookmarkStart w:id="133" w:name="_Toc21463643"/>
      <w:r>
        <w:rPr>
          <w:rFonts w:hint="eastAsia"/>
          <w:rtl/>
        </w:rPr>
        <w:t>دختر،</w:t>
      </w:r>
      <w:r>
        <w:rPr>
          <w:rtl/>
        </w:rPr>
        <w:t xml:space="preserve"> هديه ارزشمند الهى</w:t>
      </w:r>
      <w:bookmarkEnd w:id="133"/>
    </w:p>
    <w:p w:rsidR="001F2E2B" w:rsidRDefault="001F2E2B" w:rsidP="001F2E2B">
      <w:pPr>
        <w:pStyle w:val="libNormal"/>
        <w:rPr>
          <w:rtl/>
        </w:rPr>
      </w:pPr>
      <w:r>
        <w:rPr>
          <w:rFonts w:hint="eastAsia"/>
          <w:rtl/>
        </w:rPr>
        <w:t>دين</w:t>
      </w:r>
      <w:r>
        <w:rPr>
          <w:rtl/>
        </w:rPr>
        <w:t xml:space="preserve"> مبين اسلام، بهترين حقوق را براى دختران قائل شده، آن هم در عصرى که دختران، از مزاياى انسانى و زندگى روزمرّه، محروم بودند. قرآن مجيد، وضع دختران را در عصر جاهليت، چنين بيان مى کند:</w:t>
      </w:r>
    </w:p>
    <w:p w:rsidR="001F2E2B" w:rsidRDefault="001F2E2B" w:rsidP="001F2E2B">
      <w:pPr>
        <w:pStyle w:val="libNormal"/>
        <w:rPr>
          <w:rtl/>
        </w:rPr>
      </w:pPr>
      <w:r w:rsidRPr="00EF2BE4">
        <w:rPr>
          <w:rStyle w:val="libAieChar"/>
          <w:rFonts w:hint="eastAsia"/>
          <w:rtl/>
        </w:rPr>
        <w:t>وَ</w:t>
      </w:r>
      <w:r w:rsidRPr="00EF2BE4">
        <w:rPr>
          <w:rStyle w:val="libAieChar"/>
          <w:rtl/>
        </w:rPr>
        <w:t xml:space="preserve"> اِذا بُشِّرَ اَحَدُهُمْ بِالاُْنْثى ظَلَّ وَجْهُهُ مُسْوَّداً وَ هُوَ کظيم * يتَوارى مِنَ الْقَوْمِ مِنْ سُوءٍ ما بُشِّرَ بِهِ اَيمْسِکهُ عَلى هُونٍ اَمْ يدُسُّهُ فِى التُّرابِ اَلا ساءَ ما يحْکمُونَ.</w:t>
      </w:r>
      <w:r>
        <w:rPr>
          <w:rtl/>
        </w:rPr>
        <w:t xml:space="preserve"> </w:t>
      </w:r>
      <w:r w:rsidRPr="00EF2BE4">
        <w:rPr>
          <w:rStyle w:val="libFootnotenumChar"/>
          <w:rtl/>
        </w:rPr>
        <w:t>(٢٨٨)</w:t>
      </w:r>
    </w:p>
    <w:p w:rsidR="001F2E2B" w:rsidRDefault="001F2E2B" w:rsidP="001F2E2B">
      <w:pPr>
        <w:pStyle w:val="libNormal"/>
        <w:rPr>
          <w:rtl/>
        </w:rPr>
      </w:pPr>
      <w:r>
        <w:rPr>
          <w:rFonts w:hint="eastAsia"/>
          <w:rtl/>
        </w:rPr>
        <w:t>در</w:t>
      </w:r>
      <w:r>
        <w:rPr>
          <w:rtl/>
        </w:rPr>
        <w:t xml:space="preserve"> حالى که هرگاه به يکى از آنها بشارت دهند دخترى نصيب تو شده، صورتش [از ناراحتي] سياه مى شود و مملو از خشم مى گردد و از قوم و قبيله خود به جهت بشارت بدى که به او داده شده، متوارى مى گردد [و نمى داند[ آيا او را با قبول ننگ نگه دارد، يا در خاک پنهانش کند؟ چه بد حکمى مى کنند.</w:t>
      </w:r>
    </w:p>
    <w:p w:rsidR="001F2E2B" w:rsidRDefault="001F2E2B" w:rsidP="001F2E2B">
      <w:pPr>
        <w:pStyle w:val="libNormal"/>
        <w:rPr>
          <w:rtl/>
        </w:rPr>
      </w:pPr>
      <w:r>
        <w:rPr>
          <w:rFonts w:hint="eastAsia"/>
          <w:rtl/>
        </w:rPr>
        <w:t>در</w:t>
      </w:r>
      <w:r>
        <w:rPr>
          <w:rtl/>
        </w:rPr>
        <w:t xml:space="preserve"> روزگارى که دختر، بى ارزش ترين موجود بود و يکى از رسوم جاهليت، همانا زنده به گور کردن دختران بود، پيغمبر اسلام</w:t>
      </w:r>
      <w:r w:rsidR="00CF159F" w:rsidRPr="008F6C0D">
        <w:rPr>
          <w:rStyle w:val="libAlaemChar"/>
          <w:rtl/>
        </w:rPr>
        <w:t>صلى‌الله‌عليه‌وآله</w:t>
      </w:r>
      <w:r>
        <w:rPr>
          <w:rtl/>
        </w:rPr>
        <w:t xml:space="preserve"> به لزوم تربيت آنان امر فرمود.</w:t>
      </w:r>
    </w:p>
    <w:p w:rsidR="001F2E2B" w:rsidRDefault="001F2E2B" w:rsidP="001F2E2B">
      <w:pPr>
        <w:pStyle w:val="libNormal"/>
        <w:rPr>
          <w:rtl/>
        </w:rPr>
      </w:pPr>
      <w:r>
        <w:rPr>
          <w:rFonts w:hint="eastAsia"/>
          <w:rtl/>
        </w:rPr>
        <w:t>اين</w:t>
      </w:r>
      <w:r>
        <w:rPr>
          <w:rtl/>
        </w:rPr>
        <w:t xml:space="preserve"> امر واقعاً وحشت آور است که انسان، آن قدر عاطفه خود را زير پا بگذارد که انسانى را که پاره تن اوست، با دست خود، زنده به خاک بسپارد. قرآن هم مى فرمايد:</w:t>
      </w:r>
    </w:p>
    <w:p w:rsidR="001F2E2B" w:rsidRDefault="001F2E2B" w:rsidP="001F2E2B">
      <w:pPr>
        <w:pStyle w:val="libNormal"/>
        <w:rPr>
          <w:rtl/>
        </w:rPr>
      </w:pPr>
      <w:r w:rsidRPr="008F6C0D">
        <w:rPr>
          <w:rStyle w:val="libAieChar"/>
          <w:rFonts w:hint="eastAsia"/>
          <w:rtl/>
        </w:rPr>
        <w:t>وَ</w:t>
      </w:r>
      <w:r w:rsidRPr="008F6C0D">
        <w:rPr>
          <w:rStyle w:val="libAieChar"/>
          <w:rtl/>
        </w:rPr>
        <w:t xml:space="preserve"> اِذا الْمُوؤدَةُ سُئِلَتْ بِاَى ذَنْبٍ قُتِلَتْ.</w:t>
      </w:r>
      <w:r>
        <w:rPr>
          <w:rtl/>
        </w:rPr>
        <w:t xml:space="preserve"> </w:t>
      </w:r>
      <w:r w:rsidRPr="008F6C0D">
        <w:rPr>
          <w:rStyle w:val="libFootnotenumChar"/>
          <w:rtl/>
        </w:rPr>
        <w:t>(٢٨٩)</w:t>
      </w:r>
    </w:p>
    <w:p w:rsidR="001F2E2B" w:rsidRDefault="001F2E2B" w:rsidP="001F2E2B">
      <w:pPr>
        <w:pStyle w:val="libNormal"/>
        <w:rPr>
          <w:rtl/>
        </w:rPr>
      </w:pPr>
      <w:r>
        <w:rPr>
          <w:rFonts w:hint="eastAsia"/>
          <w:rtl/>
        </w:rPr>
        <w:t>در</w:t>
      </w:r>
      <w:r>
        <w:rPr>
          <w:rtl/>
        </w:rPr>
        <w:t xml:space="preserve"> قيامت درباره دختران زنده به گور شده سؤال مى شود که: به چه گناهى آنها کشته شدند؟</w:t>
      </w:r>
    </w:p>
    <w:p w:rsidR="001F2E2B" w:rsidRDefault="001F2E2B" w:rsidP="001F2E2B">
      <w:pPr>
        <w:pStyle w:val="libNormal"/>
        <w:rPr>
          <w:rtl/>
        </w:rPr>
      </w:pPr>
      <w:r>
        <w:rPr>
          <w:rFonts w:hint="eastAsia"/>
          <w:rtl/>
        </w:rPr>
        <w:t>اين</w:t>
      </w:r>
      <w:r>
        <w:rPr>
          <w:rtl/>
        </w:rPr>
        <w:t xml:space="preserve"> امر به جايى رسيده بود که وقتى زن، وضعِ حمل مى کرد، شوهر از خانه متوارى مى گشت تا مبادا دخترى براى او بياورد و او در خانه باشد! سپس اگر به او خبر مى دادند که مولود، پسر است، با </w:t>
      </w:r>
      <w:r>
        <w:rPr>
          <w:rtl/>
        </w:rPr>
        <w:lastRenderedPageBreak/>
        <w:t>خوشحالى به خانه باز مى گشت؛ امّا اگر به او خبر مى دادند که نوزاد دختر است، آ</w:t>
      </w:r>
      <w:r>
        <w:rPr>
          <w:rFonts w:hint="eastAsia"/>
          <w:rtl/>
        </w:rPr>
        <w:t>تش</w:t>
      </w:r>
      <w:r>
        <w:rPr>
          <w:rtl/>
        </w:rPr>
        <w:t xml:space="preserve"> خشم و اندوه، او را در بر مى گرفت.</w:t>
      </w:r>
    </w:p>
    <w:p w:rsidR="001F2E2B" w:rsidRDefault="001F2E2B" w:rsidP="001F2E2B">
      <w:pPr>
        <w:pStyle w:val="libNormal"/>
        <w:rPr>
          <w:rtl/>
        </w:rPr>
      </w:pPr>
      <w:r>
        <w:rPr>
          <w:rFonts w:hint="eastAsia"/>
          <w:rtl/>
        </w:rPr>
        <w:t>نقل</w:t>
      </w:r>
      <w:r>
        <w:rPr>
          <w:rtl/>
        </w:rPr>
        <w:t xml:space="preserve"> کرده اند که مردى خدمت پيامبر</w:t>
      </w:r>
      <w:r w:rsidR="00CF159F" w:rsidRPr="008F6C0D">
        <w:rPr>
          <w:rStyle w:val="libAlaemChar"/>
          <w:rtl/>
        </w:rPr>
        <w:t>صلى‌الله‌عليه‌وآله</w:t>
      </w:r>
      <w:r>
        <w:rPr>
          <w:rtl/>
        </w:rPr>
        <w:t xml:space="preserve"> آمد و اسلام آورد. روزى خدمت رسول خدا</w:t>
      </w:r>
      <w:r w:rsidR="00CF159F" w:rsidRPr="008F6C0D">
        <w:rPr>
          <w:rStyle w:val="libAlaemChar"/>
          <w:rtl/>
        </w:rPr>
        <w:t>صلى‌الله‌عليه‌وآله</w:t>
      </w:r>
      <w:r>
        <w:rPr>
          <w:rtl/>
        </w:rPr>
        <w:t xml:space="preserve"> رسيد و سؤال کرد: «آيا اگر گناه بزرگى انجام داده باشم، توبه من پذيرفته مى شود؟». فرمود: خداوند، توّاب و رحيم است».</w:t>
      </w:r>
    </w:p>
    <w:p w:rsidR="001F2E2B" w:rsidRDefault="001F2E2B" w:rsidP="001F2E2B">
      <w:pPr>
        <w:pStyle w:val="libNormal"/>
        <w:rPr>
          <w:rtl/>
        </w:rPr>
      </w:pPr>
      <w:r>
        <w:rPr>
          <w:rFonts w:hint="eastAsia"/>
          <w:rtl/>
        </w:rPr>
        <w:t>عرض</w:t>
      </w:r>
      <w:r>
        <w:rPr>
          <w:rtl/>
        </w:rPr>
        <w:t xml:space="preserve"> کرد: «اى رسول خدا! گناه من بسيار عظيم است». فرمود: عفو خدا از آن بزرگتر است.</w:t>
      </w:r>
    </w:p>
    <w:p w:rsidR="001F2E2B" w:rsidRDefault="001F2E2B" w:rsidP="001F2E2B">
      <w:pPr>
        <w:pStyle w:val="libNormal"/>
        <w:rPr>
          <w:rtl/>
        </w:rPr>
      </w:pPr>
      <w:r>
        <w:rPr>
          <w:rFonts w:hint="eastAsia"/>
          <w:rtl/>
        </w:rPr>
        <w:t>عرض</w:t>
      </w:r>
      <w:r>
        <w:rPr>
          <w:rtl/>
        </w:rPr>
        <w:t xml:space="preserve"> کرد: من در جاهليت به سفر دورى رفته بودم، در حالى که همسرم باردار بود. پس از چهار سال بازگشتم. همسرم به استقبال من آمد. دخترکى را در خانه ديدم. پرسيدم: «اين دختر کيست؟». گفت: «دختر يکى از همسايگان است!». من فکر کردم ساعتى بعد به خانه خود مى رود، امّا با تعجّب ديدم که نرفت. غافل از اينکه او دختر من است و مادرش اين واقعيت را مکتوم مى دارد؛ مبادا به دست من کشته شود.</w:t>
      </w:r>
    </w:p>
    <w:p w:rsidR="001F2E2B" w:rsidRDefault="001F2E2B" w:rsidP="001F2E2B">
      <w:pPr>
        <w:pStyle w:val="libNormal"/>
        <w:rPr>
          <w:rtl/>
        </w:rPr>
      </w:pPr>
      <w:r>
        <w:rPr>
          <w:rFonts w:hint="eastAsia"/>
          <w:rtl/>
        </w:rPr>
        <w:t>سرانجام</w:t>
      </w:r>
      <w:r>
        <w:rPr>
          <w:rtl/>
        </w:rPr>
        <w:t xml:space="preserve"> گفتم: «راستش را بگو. اين دختر کيست؟». گفت: «به خاطر دارى هنگامى که به سفر رفتى، باردار بودم. اين نتيجه همان حمل و دختر توست». آن شب را با کمال ناراحتى خوابيدم. صبح از بستر برخاستم و کنار بسترِ دخترک رفتم. و در کنار مادرش به خواب رفته بود. او را از </w:t>
      </w:r>
      <w:r>
        <w:rPr>
          <w:rFonts w:hint="eastAsia"/>
          <w:rtl/>
        </w:rPr>
        <w:t>بستر</w:t>
      </w:r>
      <w:r>
        <w:rPr>
          <w:rtl/>
        </w:rPr>
        <w:t xml:space="preserve"> بيرون کشيدم و بيدارش کردم و گفتم: همراه من به نخلستان بيا.</w:t>
      </w:r>
    </w:p>
    <w:p w:rsidR="001F2E2B" w:rsidRDefault="001F2E2B" w:rsidP="001F2E2B">
      <w:pPr>
        <w:pStyle w:val="libNormal"/>
        <w:rPr>
          <w:rtl/>
        </w:rPr>
      </w:pPr>
      <w:r>
        <w:rPr>
          <w:rFonts w:hint="eastAsia"/>
          <w:rtl/>
        </w:rPr>
        <w:t>او</w:t>
      </w:r>
      <w:r>
        <w:rPr>
          <w:rtl/>
        </w:rPr>
        <w:t xml:space="preserve"> به دنبال من حرکت مى کرد تا نزديک نخلستان رسيديم. من شروع به کندن حفره اى کردم و او به من کمک مى کرد که خاک را بيرون آورم. هنگامى که کندن حفره </w:t>
      </w:r>
      <w:r>
        <w:rPr>
          <w:rtl/>
        </w:rPr>
        <w:lastRenderedPageBreak/>
        <w:t>تمام شد، زير بغل او را گرفتم و در وسط حفره افکندم... سپس دست چپم را به کتف او گذاشتم که بيرون نيايد و با دست را</w:t>
      </w:r>
      <w:r>
        <w:rPr>
          <w:rFonts w:hint="eastAsia"/>
          <w:rtl/>
        </w:rPr>
        <w:t>ست</w:t>
      </w:r>
      <w:r>
        <w:rPr>
          <w:rtl/>
        </w:rPr>
        <w:t xml:space="preserve"> بر روى او خاک مى ريختم و او پيوسته دست و پا مى زد و مظلومانه فرياد مى کشيد: «پدر جان! با من چه مى کني؟». در اين هنگام، مقدارى خاک روى محاسن من ريخت. او دستهايش را دراز کرد و خاک را از صورت من پاک نمود؛ ولى من همچنان با قساوت تمام روى او خاک مى ريختم، تا آخرين ناله هايش در زير قشر عظيمى از خاک محو شد.</w:t>
      </w:r>
    </w:p>
    <w:p w:rsidR="001F2E2B" w:rsidRDefault="001F2E2B" w:rsidP="001F2E2B">
      <w:pPr>
        <w:pStyle w:val="libNormal"/>
        <w:rPr>
          <w:rtl/>
        </w:rPr>
      </w:pPr>
      <w:r>
        <w:rPr>
          <w:rFonts w:hint="eastAsia"/>
          <w:rtl/>
        </w:rPr>
        <w:t>هر</w:t>
      </w:r>
      <w:r>
        <w:rPr>
          <w:rtl/>
        </w:rPr>
        <w:t xml:space="preserve"> دو چشم پيامبر</w:t>
      </w:r>
      <w:r w:rsidR="00CF159F" w:rsidRPr="00CA5017">
        <w:rPr>
          <w:rStyle w:val="libAlaemChar"/>
          <w:rtl/>
        </w:rPr>
        <w:t>صلى‌الله‌عليه‌وآله</w:t>
      </w:r>
      <w:r>
        <w:rPr>
          <w:rtl/>
        </w:rPr>
        <w:t xml:space="preserve"> از شنيدن اين سخنان پر از اشک شد و در حالى که بسيار ناراحت بود و اشکهايش را پاک مى کرد، فرمود: اگر نه اين بود که رحمت خدا بر غضبش پيشى گرفته، لازم بود هر چه زودتر از تو انتقام بگيرد.</w:t>
      </w:r>
    </w:p>
    <w:p w:rsidR="001F2E2B" w:rsidRDefault="001F2E2B" w:rsidP="001F2E2B">
      <w:pPr>
        <w:pStyle w:val="libNormal"/>
        <w:rPr>
          <w:rtl/>
        </w:rPr>
      </w:pPr>
      <w:r>
        <w:rPr>
          <w:rFonts w:hint="eastAsia"/>
          <w:rtl/>
        </w:rPr>
        <w:t>در</w:t>
      </w:r>
      <w:r>
        <w:rPr>
          <w:rtl/>
        </w:rPr>
        <w:t xml:space="preserve"> روايات اسلامى درباره محبّت به دختر موارد زيادى از ائمه اطهار </w:t>
      </w:r>
      <w:r w:rsidR="00CF159F" w:rsidRPr="00CA5017">
        <w:rPr>
          <w:rStyle w:val="libAlaemChar"/>
          <w:rtl/>
        </w:rPr>
        <w:t>عليهم‌السلام</w:t>
      </w:r>
      <w:r>
        <w:rPr>
          <w:rtl/>
        </w:rPr>
        <w:t xml:space="preserve"> رسيده، از جمله حمزة بن حمران مى گويد.</w:t>
      </w:r>
    </w:p>
    <w:p w:rsidR="001F2E2B" w:rsidRDefault="001F2E2B" w:rsidP="001F2E2B">
      <w:pPr>
        <w:pStyle w:val="libNormal"/>
        <w:rPr>
          <w:rtl/>
        </w:rPr>
      </w:pPr>
      <w:r>
        <w:rPr>
          <w:rFonts w:hint="eastAsia"/>
          <w:rtl/>
        </w:rPr>
        <w:t>أتى</w:t>
      </w:r>
      <w:r>
        <w:rPr>
          <w:rtl/>
        </w:rPr>
        <w:t xml:space="preserve"> رجل و هو عند النّبى</w:t>
      </w:r>
      <w:r w:rsidR="00CF159F" w:rsidRPr="00CA5017">
        <w:rPr>
          <w:rStyle w:val="libAlaemChar"/>
          <w:rtl/>
        </w:rPr>
        <w:t>صلى‌الله‌عليه‌وآله</w:t>
      </w:r>
      <w:r w:rsidRPr="00CA5017">
        <w:rPr>
          <w:rStyle w:val="libAlaemChar"/>
          <w:rtl/>
        </w:rPr>
        <w:t xml:space="preserve"> </w:t>
      </w:r>
      <w:r>
        <w:rPr>
          <w:rtl/>
        </w:rPr>
        <w:t>فأخبر بمولود أصابه فتغير وجه الرّجل، فقال له النّبى</w:t>
      </w:r>
      <w:r w:rsidR="00CF159F" w:rsidRPr="00CA5017">
        <w:rPr>
          <w:rStyle w:val="libAlaemChar"/>
          <w:rtl/>
        </w:rPr>
        <w:t>صلى‌الله‌عليه‌وآله</w:t>
      </w:r>
      <w:r>
        <w:rPr>
          <w:rtl/>
        </w:rPr>
        <w:t xml:space="preserve"> : «ما لک؟»، فقال: «خير»، فقال: «قل»، قال: «خرجت و المرأة تمخض فأخبرت أنّها ولدت جارية»، فقال النّبى</w:t>
      </w:r>
      <w:r w:rsidR="00CF159F" w:rsidRPr="00CA5017">
        <w:rPr>
          <w:rStyle w:val="libAlaemChar"/>
          <w:rtl/>
        </w:rPr>
        <w:t>صلى‌الله‌عليه‌وآله</w:t>
      </w:r>
      <w:r w:rsidRPr="00CA5017">
        <w:rPr>
          <w:rStyle w:val="libAlaemChar"/>
          <w:rtl/>
        </w:rPr>
        <w:t xml:space="preserve"> </w:t>
      </w:r>
      <w:r>
        <w:rPr>
          <w:rtl/>
        </w:rPr>
        <w:t>: الأرض تقلّها و الس</w:t>
      </w:r>
      <w:r>
        <w:rPr>
          <w:rFonts w:hint="eastAsia"/>
          <w:rtl/>
        </w:rPr>
        <w:t>ماء</w:t>
      </w:r>
      <w:r>
        <w:rPr>
          <w:rtl/>
        </w:rPr>
        <w:t xml:space="preserve"> تظلّها، و اللّه يرزقها. </w:t>
      </w:r>
      <w:r w:rsidRPr="00CA5017">
        <w:rPr>
          <w:rStyle w:val="libFootnotenumChar"/>
          <w:rtl/>
        </w:rPr>
        <w:t>(٢٩٠)</w:t>
      </w:r>
    </w:p>
    <w:p w:rsidR="001F2E2B" w:rsidRDefault="001F2E2B" w:rsidP="001F2E2B">
      <w:pPr>
        <w:pStyle w:val="libNormal"/>
        <w:rPr>
          <w:rtl/>
        </w:rPr>
      </w:pPr>
      <w:r>
        <w:rPr>
          <w:rFonts w:hint="eastAsia"/>
          <w:rtl/>
        </w:rPr>
        <w:t>مردى</w:t>
      </w:r>
      <w:r>
        <w:rPr>
          <w:rtl/>
        </w:rPr>
        <w:t xml:space="preserve"> حضور رسول خدا آمد و نزد پيغمبر</w:t>
      </w:r>
      <w:r w:rsidR="00CF159F" w:rsidRPr="00CA5017">
        <w:rPr>
          <w:rStyle w:val="libAlaemChar"/>
          <w:rtl/>
        </w:rPr>
        <w:t>صلى‌الله‌عليه‌وآله</w:t>
      </w:r>
      <w:r>
        <w:rPr>
          <w:rtl/>
        </w:rPr>
        <w:t xml:space="preserve"> ، شخص ديگرى نيز بود. تازه وارد به او مژده نوزادى داد. رنگ آن مرد دگرگون شد. پيغمبر</w:t>
      </w:r>
      <w:r w:rsidR="00CF159F" w:rsidRPr="00CA5017">
        <w:rPr>
          <w:rStyle w:val="libAlaemChar"/>
          <w:rtl/>
        </w:rPr>
        <w:t>صلى‌الله‌عليه‌وآله</w:t>
      </w:r>
      <w:r>
        <w:rPr>
          <w:rtl/>
        </w:rPr>
        <w:t xml:space="preserve"> فرمود: «چه شد؟». آن مرد عرض کرد: «خير است». فرمود: «بگو». عرض کرد: از خانه بيرون آمدم؛ در حالى که زنم دچار درد زايمان بود. به من خبر رسيد که او دختر زاييده است. پيغمبر</w:t>
      </w:r>
      <w:r w:rsidR="00CF159F" w:rsidRPr="00CA5017">
        <w:rPr>
          <w:rStyle w:val="libAlaemChar"/>
          <w:rtl/>
        </w:rPr>
        <w:t>صلى‌الله‌عليه‌وآله</w:t>
      </w:r>
      <w:r w:rsidRPr="00CA5017">
        <w:rPr>
          <w:rStyle w:val="libAlaemChar"/>
          <w:rtl/>
        </w:rPr>
        <w:t xml:space="preserve"> </w:t>
      </w:r>
      <w:r>
        <w:rPr>
          <w:rtl/>
        </w:rPr>
        <w:t xml:space="preserve">فرمود: زمين او را نگاهدارى مى </w:t>
      </w:r>
      <w:r>
        <w:rPr>
          <w:rtl/>
        </w:rPr>
        <w:lastRenderedPageBreak/>
        <w:t>کند، و آسمان، بدو سايه مى افکند، و خدا به او روزى مى رساند.</w:t>
      </w:r>
    </w:p>
    <w:p w:rsidR="001F2E2B" w:rsidRDefault="001F2E2B" w:rsidP="001F2E2B">
      <w:pPr>
        <w:pStyle w:val="libNormal"/>
        <w:rPr>
          <w:rtl/>
        </w:rPr>
      </w:pPr>
      <w:r>
        <w:rPr>
          <w:rFonts w:hint="eastAsia"/>
          <w:rtl/>
        </w:rPr>
        <w:t>از</w:t>
      </w:r>
      <w:r>
        <w:rPr>
          <w:rtl/>
        </w:rPr>
        <w:t xml:space="preserve"> اين حديث شريف، مطالبى را بايد استفاده کرد: اوّل اينکه انسان بايد فرقى بين فرزندانش نگذارد؛ چه پسر باشند و چه دختر. همه مخلوق خداوند هستند و نعمتهاى بسيار خوب خداى متعال. ديگر اينکه انسان نبايد به فکر روزى فرزندانش باشد. در جايى که خداوند، موجودى را خلق </w:t>
      </w:r>
      <w:r>
        <w:rPr>
          <w:rFonts w:hint="eastAsia"/>
          <w:rtl/>
        </w:rPr>
        <w:t>کرده</w:t>
      </w:r>
      <w:r>
        <w:rPr>
          <w:rtl/>
        </w:rPr>
        <w:t xml:space="preserve"> و از اين سفره الهى، تمام مخلوقات بهره مند هستند، روزى اين کودک را هم در نظر گرفته و فرقى نمى کند؛ فرزند چه پسر باشد و چه دختر. رازق، خالق يکتاست. انسان اگر به خدا توکل داشته باشد و فرمان الهى را اجرا کند، خداوند متعال، روزى او را بدون اينکه خود او بدا</w:t>
      </w:r>
      <w:r>
        <w:rPr>
          <w:rFonts w:hint="eastAsia"/>
          <w:rtl/>
        </w:rPr>
        <w:t>ند،</w:t>
      </w:r>
      <w:r>
        <w:rPr>
          <w:rtl/>
        </w:rPr>
        <w:t xml:space="preserve"> مى رساند:</w:t>
      </w:r>
    </w:p>
    <w:p w:rsidR="001F2E2B" w:rsidRDefault="001F2E2B" w:rsidP="001F2E2B">
      <w:pPr>
        <w:pStyle w:val="libNormal"/>
        <w:rPr>
          <w:rtl/>
        </w:rPr>
      </w:pPr>
      <w:r w:rsidRPr="00377765">
        <w:rPr>
          <w:rStyle w:val="libAieChar"/>
          <w:rtl/>
        </w:rPr>
        <w:t>... وَ مَنْ يتَّقِ اللّهَ يجْعَلْ لَهُ مَخْرَجاً * وَ يرْزُقْهُ مِنْ حَيثُ لايحْتَسِبُ وَ مَنْ يتَوَکلْ عَلَى اللّهِ فَهُوَ حَسْبُهُ... .</w:t>
      </w:r>
      <w:r>
        <w:rPr>
          <w:rtl/>
        </w:rPr>
        <w:t xml:space="preserve"> </w:t>
      </w:r>
      <w:r w:rsidRPr="00377765">
        <w:rPr>
          <w:rStyle w:val="libFootnotenumChar"/>
          <w:rtl/>
        </w:rPr>
        <w:t>(٢٩١)</w:t>
      </w:r>
    </w:p>
    <w:p w:rsidR="001F2E2B" w:rsidRDefault="001F2E2B" w:rsidP="001F2E2B">
      <w:pPr>
        <w:pStyle w:val="libNormal"/>
        <w:rPr>
          <w:rtl/>
        </w:rPr>
      </w:pPr>
      <w:r>
        <w:rPr>
          <w:rFonts w:hint="eastAsia"/>
          <w:rtl/>
        </w:rPr>
        <w:t>و</w:t>
      </w:r>
      <w:r>
        <w:rPr>
          <w:rtl/>
        </w:rPr>
        <w:t xml:space="preserve"> هر کس پرهيزگار شود، خداوند، راه را بر او مى گشايد و از جايى که گمان نمى برد، به او روزى عطا مى کند، و هر که بر خدا توکل کند، خداوند او را کفايت خواهد کرد.</w:t>
      </w:r>
    </w:p>
    <w:p w:rsidR="001F2E2B" w:rsidRDefault="001F2E2B" w:rsidP="001F2E2B">
      <w:pPr>
        <w:pStyle w:val="libNormal"/>
        <w:rPr>
          <w:rtl/>
        </w:rPr>
      </w:pPr>
      <w:r>
        <w:rPr>
          <w:rFonts w:hint="eastAsia"/>
          <w:rtl/>
        </w:rPr>
        <w:t>سکونى</w:t>
      </w:r>
      <w:r>
        <w:rPr>
          <w:rtl/>
        </w:rPr>
        <w:t xml:space="preserve"> مى گويد:</w:t>
      </w:r>
    </w:p>
    <w:p w:rsidR="001F2E2B" w:rsidRDefault="001F2E2B" w:rsidP="001F2E2B">
      <w:pPr>
        <w:pStyle w:val="libNormal"/>
        <w:rPr>
          <w:rtl/>
        </w:rPr>
      </w:pPr>
      <w:r>
        <w:rPr>
          <w:rFonts w:hint="eastAsia"/>
          <w:rtl/>
        </w:rPr>
        <w:t>دخلت</w:t>
      </w:r>
      <w:r>
        <w:rPr>
          <w:rtl/>
        </w:rPr>
        <w:t xml:space="preserve"> على أبى عبدالله</w:t>
      </w:r>
      <w:r w:rsidR="00CF159F" w:rsidRPr="00377765">
        <w:rPr>
          <w:rStyle w:val="libAlaemChar"/>
          <w:rtl/>
        </w:rPr>
        <w:t>عليه‌السلام</w:t>
      </w:r>
      <w:r>
        <w:rPr>
          <w:rtl/>
        </w:rPr>
        <w:t xml:space="preserve"> و أنا مغموم مکروب، فقال لي: «يا سکوني! ممّء غمّک؟»، قلت: «ولدت لى أبنة»، فقال: «يا سکوني! على الأرض تقلّها و على اللّه رزقها، تعيش فى غير أجلک و تأکل من غير رزقک، فسرى و اللّه عنّي»، فقال لي: «ما سمّيتها؟» قلت: «فاطمة»، قال: آه! آه!</w:t>
      </w:r>
    </w:p>
    <w:p w:rsidR="001F2E2B" w:rsidRDefault="001F2E2B" w:rsidP="001F2E2B">
      <w:pPr>
        <w:pStyle w:val="libNormal"/>
        <w:rPr>
          <w:rtl/>
        </w:rPr>
      </w:pPr>
      <w:r>
        <w:rPr>
          <w:rFonts w:hint="eastAsia"/>
          <w:rtl/>
        </w:rPr>
        <w:t>بر</w:t>
      </w:r>
      <w:r>
        <w:rPr>
          <w:rtl/>
        </w:rPr>
        <w:t xml:space="preserve"> امام صادق</w:t>
      </w:r>
      <w:r w:rsidR="00CF159F" w:rsidRPr="00377765">
        <w:rPr>
          <w:rStyle w:val="libAlaemChar"/>
          <w:rtl/>
        </w:rPr>
        <w:t>عليه‌السلام</w:t>
      </w:r>
      <w:r>
        <w:rPr>
          <w:rtl/>
        </w:rPr>
        <w:t xml:space="preserve"> وارد شدم، در حالى که غمناک و ناراحت بودم. فرمود: «سکونى از چه ناراحتي؟». عرض کردم:</w:t>
      </w:r>
    </w:p>
    <w:p w:rsidR="001F2E2B" w:rsidRDefault="001F2E2B" w:rsidP="00032220">
      <w:pPr>
        <w:pStyle w:val="libNormal"/>
        <w:rPr>
          <w:rtl/>
        </w:rPr>
      </w:pPr>
      <w:r>
        <w:rPr>
          <w:rFonts w:hint="eastAsia"/>
          <w:rtl/>
        </w:rPr>
        <w:lastRenderedPageBreak/>
        <w:t>«دخترى</w:t>
      </w:r>
      <w:r>
        <w:rPr>
          <w:rtl/>
        </w:rPr>
        <w:t xml:space="preserve"> برايم به دنيا آمده است»، امام</w:t>
      </w:r>
      <w:r w:rsidR="00CF159F" w:rsidRPr="00377765">
        <w:rPr>
          <w:rStyle w:val="libAlaemChar"/>
          <w:rtl/>
        </w:rPr>
        <w:t>عليه‌السلام</w:t>
      </w:r>
      <w:r>
        <w:rPr>
          <w:rtl/>
        </w:rPr>
        <w:t xml:space="preserve"> فرمود: «سکوني! سنگينى بچّه بر زمين است و روزى او بر خداست و براى خاطر او از عمر و روزى تو کم نمى شود». در اثر فرمايش امام</w:t>
      </w:r>
      <w:r w:rsidR="00CF159F" w:rsidRPr="00377765">
        <w:rPr>
          <w:rStyle w:val="libAlaemChar"/>
          <w:rtl/>
        </w:rPr>
        <w:t>عليه‌السلام</w:t>
      </w:r>
      <w:r>
        <w:rPr>
          <w:rtl/>
        </w:rPr>
        <w:t xml:space="preserve"> ناراحتى از من برطرف شد. امام</w:t>
      </w:r>
      <w:r w:rsidR="00CF159F" w:rsidRPr="00377765">
        <w:rPr>
          <w:rStyle w:val="libAlaemChar"/>
          <w:rtl/>
        </w:rPr>
        <w:t>عليه‌السلام</w:t>
      </w:r>
      <w:r>
        <w:rPr>
          <w:rtl/>
        </w:rPr>
        <w:t xml:space="preserve"> فرمود: «اسم دختر را چه گذاشته اي</w:t>
      </w:r>
      <w:r>
        <w:rPr>
          <w:rFonts w:hint="eastAsia"/>
          <w:rtl/>
        </w:rPr>
        <w:t>؟»</w:t>
      </w:r>
      <w:r>
        <w:rPr>
          <w:rtl/>
        </w:rPr>
        <w:t xml:space="preserve">. عرض کرد: «فاطمه»، حضرت وقتى نام فاطمه را شنيد، به خاطر مصائب و شدايدى که براى جدّه اش حضرت فاطمه زهرا </w:t>
      </w:r>
      <w:r w:rsidR="00032220" w:rsidRPr="00154C04">
        <w:rPr>
          <w:rStyle w:val="libAlaemChar"/>
          <w:rtl/>
        </w:rPr>
        <w:t>عليه‌السلام</w:t>
      </w:r>
      <w:r w:rsidR="00032220">
        <w:rPr>
          <w:rtl/>
        </w:rPr>
        <w:t xml:space="preserve"> </w:t>
      </w:r>
      <w:r>
        <w:rPr>
          <w:rtl/>
        </w:rPr>
        <w:t>پيش آمده بود، ناراحت شد.</w:t>
      </w:r>
    </w:p>
    <w:p w:rsidR="001F2E2B" w:rsidRDefault="001F2E2B" w:rsidP="001F2E2B">
      <w:pPr>
        <w:pStyle w:val="libNormal"/>
        <w:rPr>
          <w:rtl/>
        </w:rPr>
      </w:pPr>
      <w:r>
        <w:rPr>
          <w:rFonts w:hint="eastAsia"/>
          <w:rtl/>
        </w:rPr>
        <w:t>همچنين</w:t>
      </w:r>
      <w:r>
        <w:rPr>
          <w:rtl/>
        </w:rPr>
        <w:t xml:space="preserve"> در روايات، اشاره شده که انسان وقتى وارد منزل مى شود، با هديه و تحفه داخل منزل شود و مخصوصاً براى دخترانش هديه ببرد. ابن عباس از رسول خدا</w:t>
      </w:r>
      <w:r w:rsidR="00CF159F" w:rsidRPr="00032220">
        <w:rPr>
          <w:rStyle w:val="libAlaemChar"/>
          <w:rtl/>
        </w:rPr>
        <w:t>صلى‌الله‌عليه‌وآله</w:t>
      </w:r>
      <w:r>
        <w:rPr>
          <w:rtl/>
        </w:rPr>
        <w:t xml:space="preserve"> روايت کرده است:</w:t>
      </w:r>
    </w:p>
    <w:p w:rsidR="001F2E2B" w:rsidRDefault="001F2E2B" w:rsidP="001F2E2B">
      <w:pPr>
        <w:pStyle w:val="libNormal"/>
        <w:rPr>
          <w:rtl/>
        </w:rPr>
      </w:pPr>
      <w:r>
        <w:rPr>
          <w:rFonts w:hint="eastAsia"/>
          <w:rtl/>
        </w:rPr>
        <w:t>قال</w:t>
      </w:r>
      <w:r>
        <w:rPr>
          <w:rtl/>
        </w:rPr>
        <w:t xml:space="preserve"> رسول الله</w:t>
      </w:r>
      <w:r w:rsidR="00CF159F" w:rsidRPr="00032220">
        <w:rPr>
          <w:rStyle w:val="libAlaemChar"/>
          <w:rtl/>
        </w:rPr>
        <w:t>صلى‌الله‌عليه‌وآله</w:t>
      </w:r>
      <w:r>
        <w:rPr>
          <w:rtl/>
        </w:rPr>
        <w:t xml:space="preserve"> : من دخل السوق فاشترى تحفة فحملها الى عياله کان کحامل صدقة الى قوم محاويج و ليبدأ بالأناث قبل الذکور فانّ من فرَّح ابنته فکأنّما اعتق رقبة من ولد إسماعيل... </w:t>
      </w:r>
      <w:r w:rsidRPr="00032220">
        <w:rPr>
          <w:rStyle w:val="libFootnotenumChar"/>
          <w:rtl/>
        </w:rPr>
        <w:t>(٢٩٢)</w:t>
      </w:r>
    </w:p>
    <w:p w:rsidR="001F2E2B" w:rsidRDefault="001F2E2B" w:rsidP="001F2E2B">
      <w:pPr>
        <w:pStyle w:val="libNormal"/>
        <w:rPr>
          <w:rtl/>
        </w:rPr>
      </w:pPr>
      <w:r>
        <w:rPr>
          <w:rFonts w:hint="eastAsia"/>
          <w:rtl/>
        </w:rPr>
        <w:t>ابن</w:t>
      </w:r>
      <w:r>
        <w:rPr>
          <w:rtl/>
        </w:rPr>
        <w:t xml:space="preserve"> عباس از رسول اکرم</w:t>
      </w:r>
      <w:r w:rsidR="00CF159F" w:rsidRPr="00032220">
        <w:rPr>
          <w:rStyle w:val="libAlaemChar"/>
          <w:rtl/>
        </w:rPr>
        <w:t>صلى‌الله‌عليه‌وآله</w:t>
      </w:r>
      <w:r>
        <w:rPr>
          <w:rtl/>
        </w:rPr>
        <w:t xml:space="preserve"> روايت کرده که فرمود: هر کس تحفه اى بخرد و براى خانواده خود ببرد، اجر او در پيشگاه خداوند، مانند کسى است که به مستمندان کمک کرده باشد؛ و در تقسيم تحفه ها، اوّل به دخترها بدهيد و سپس به پسرها، و آن کس که دختر خردسال </w:t>
      </w:r>
      <w:r>
        <w:rPr>
          <w:rFonts w:hint="eastAsia"/>
          <w:rtl/>
        </w:rPr>
        <w:t>خود</w:t>
      </w:r>
      <w:r>
        <w:rPr>
          <w:rtl/>
        </w:rPr>
        <w:t xml:space="preserve"> را مسرور کند، اجر آزاد کردن بنده اى از فرزندان اسماعيل را دارد.</w:t>
      </w:r>
    </w:p>
    <w:p w:rsidR="001F2E2B" w:rsidRDefault="001F2E2B" w:rsidP="001F2E2B">
      <w:pPr>
        <w:pStyle w:val="libNormal"/>
        <w:rPr>
          <w:rtl/>
        </w:rPr>
      </w:pPr>
      <w:r>
        <w:rPr>
          <w:rFonts w:hint="eastAsia"/>
          <w:rtl/>
        </w:rPr>
        <w:t>رسول</w:t>
      </w:r>
      <w:r>
        <w:rPr>
          <w:rtl/>
        </w:rPr>
        <w:t xml:space="preserve"> خدا</w:t>
      </w:r>
      <w:r w:rsidR="00CF159F" w:rsidRPr="00032220">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نعم</w:t>
      </w:r>
      <w:r>
        <w:rPr>
          <w:rtl/>
        </w:rPr>
        <w:t xml:space="preserve"> الولد البنات المخدّرات من کانت عنده واحدة جعلها اللّه له سترا من النار و من کانت عنده اثنتان أدخله الله بها الجنة. </w:t>
      </w:r>
      <w:r w:rsidRPr="00032220">
        <w:rPr>
          <w:rStyle w:val="libFootnotenumChar"/>
          <w:rtl/>
        </w:rPr>
        <w:t>(٢٩٣)</w:t>
      </w:r>
    </w:p>
    <w:p w:rsidR="001F2E2B" w:rsidRDefault="001F2E2B" w:rsidP="001F2E2B">
      <w:pPr>
        <w:pStyle w:val="libNormal"/>
        <w:rPr>
          <w:rtl/>
        </w:rPr>
      </w:pPr>
      <w:r>
        <w:rPr>
          <w:rFonts w:hint="eastAsia"/>
          <w:rtl/>
        </w:rPr>
        <w:t>خوب</w:t>
      </w:r>
      <w:r>
        <w:rPr>
          <w:rtl/>
        </w:rPr>
        <w:t xml:space="preserve"> فرزندانى اند دختران پرده نشين. آن کسى که داراى يک دختر باشد، او حجابى است براى پدر و مادرش از آتش، و هر کسى </w:t>
      </w:r>
      <w:r>
        <w:rPr>
          <w:rtl/>
        </w:rPr>
        <w:lastRenderedPageBreak/>
        <w:t>که داراى دو دختر باشد، خدا به واسطه آن دو او را وارد بهشت گرداند.</w:t>
      </w:r>
    </w:p>
    <w:p w:rsidR="001F2E2B" w:rsidRDefault="001F2E2B" w:rsidP="001F2E2B">
      <w:pPr>
        <w:pStyle w:val="libNormal"/>
        <w:rPr>
          <w:rtl/>
        </w:rPr>
      </w:pPr>
      <w:r>
        <w:rPr>
          <w:rFonts w:hint="eastAsia"/>
          <w:rtl/>
        </w:rPr>
        <w:t>امام</w:t>
      </w:r>
      <w:r>
        <w:rPr>
          <w:rtl/>
        </w:rPr>
        <w:t xml:space="preserve"> صادق</w:t>
      </w:r>
      <w:r w:rsidR="00CF159F" w:rsidRPr="00032220">
        <w:rPr>
          <w:rStyle w:val="libAlaemChar"/>
          <w:rtl/>
        </w:rPr>
        <w:t>عليه‌السلام</w:t>
      </w:r>
      <w:r w:rsidRPr="00032220">
        <w:rPr>
          <w:rStyle w:val="libAlaemChar"/>
          <w:rtl/>
        </w:rPr>
        <w:t xml:space="preserve"> </w:t>
      </w:r>
      <w:r>
        <w:rPr>
          <w:rtl/>
        </w:rPr>
        <w:t>مى گويد:</w:t>
      </w:r>
    </w:p>
    <w:p w:rsidR="001F2E2B" w:rsidRDefault="001F2E2B" w:rsidP="001F2E2B">
      <w:pPr>
        <w:pStyle w:val="libNormal"/>
        <w:rPr>
          <w:rtl/>
        </w:rPr>
      </w:pPr>
      <w:r>
        <w:rPr>
          <w:rFonts w:hint="eastAsia"/>
          <w:rtl/>
        </w:rPr>
        <w:t>البنات</w:t>
      </w:r>
      <w:r>
        <w:rPr>
          <w:rtl/>
        </w:rPr>
        <w:t xml:space="preserve"> حسنات و البنون نعمة، و الحسنات يثاب عليها، و النّعمة يسئل عنها. </w:t>
      </w:r>
      <w:r w:rsidRPr="00032220">
        <w:rPr>
          <w:rStyle w:val="libFootnotenumChar"/>
          <w:rtl/>
        </w:rPr>
        <w:t>(٢٩٤)</w:t>
      </w:r>
    </w:p>
    <w:p w:rsidR="001F2E2B" w:rsidRDefault="001F2E2B" w:rsidP="001F2E2B">
      <w:pPr>
        <w:pStyle w:val="libNormal"/>
        <w:rPr>
          <w:rtl/>
        </w:rPr>
      </w:pPr>
      <w:r>
        <w:rPr>
          <w:rFonts w:hint="eastAsia"/>
          <w:rtl/>
        </w:rPr>
        <w:t>دختران،</w:t>
      </w:r>
      <w:r>
        <w:rPr>
          <w:rtl/>
        </w:rPr>
        <w:t xml:space="preserve"> حسنات هستند و پسران، نعمت هستند. و بر حسنات، ثواب داده مى شود و از نعمتها سؤال مى شود.</w:t>
      </w:r>
    </w:p>
    <w:p w:rsidR="001F2E2B" w:rsidRDefault="001F2E2B" w:rsidP="001F2E2B">
      <w:pPr>
        <w:pStyle w:val="libNormal"/>
        <w:rPr>
          <w:rtl/>
        </w:rPr>
      </w:pPr>
      <w:r>
        <w:rPr>
          <w:rFonts w:hint="eastAsia"/>
          <w:rtl/>
        </w:rPr>
        <w:t>در</w:t>
      </w:r>
      <w:r>
        <w:rPr>
          <w:rtl/>
        </w:rPr>
        <w:t xml:space="preserve"> روايتى آمده است:</w:t>
      </w:r>
    </w:p>
    <w:p w:rsidR="001F2E2B" w:rsidRDefault="001F2E2B" w:rsidP="001F2E2B">
      <w:pPr>
        <w:pStyle w:val="libNormal"/>
        <w:rPr>
          <w:rtl/>
        </w:rPr>
      </w:pPr>
      <w:r>
        <w:rPr>
          <w:rFonts w:hint="eastAsia"/>
          <w:rtl/>
        </w:rPr>
        <w:t>و</w:t>
      </w:r>
      <w:r>
        <w:rPr>
          <w:rtl/>
        </w:rPr>
        <w:t xml:space="preserve"> بشّر النّبى</w:t>
      </w:r>
      <w:r w:rsidR="00CF159F" w:rsidRPr="00032220">
        <w:rPr>
          <w:rStyle w:val="libAlaemChar"/>
          <w:rtl/>
        </w:rPr>
        <w:t>صلى‌الله‌عليه‌وآله</w:t>
      </w:r>
      <w:r>
        <w:rPr>
          <w:rtl/>
        </w:rPr>
        <w:t xml:space="preserve"> بابنة فنظر فى وجوه أصحابه، فرأى الکراهة فيهم، فقال: ما لکم؟ ريحانة أشمّها و رزقها على اللّه عزّوجلّ و کان</w:t>
      </w:r>
      <w:r w:rsidR="00CF159F" w:rsidRPr="00032220">
        <w:rPr>
          <w:rStyle w:val="libAlaemChar"/>
          <w:rtl/>
        </w:rPr>
        <w:t>صلى‌الله‌عليه‌وآله</w:t>
      </w:r>
      <w:r>
        <w:rPr>
          <w:rtl/>
        </w:rPr>
        <w:t xml:space="preserve"> أبابنات. </w:t>
      </w:r>
      <w:r w:rsidRPr="00032220">
        <w:rPr>
          <w:rStyle w:val="libFootnotenumChar"/>
          <w:rtl/>
        </w:rPr>
        <w:t>(٢٩٥)</w:t>
      </w:r>
    </w:p>
    <w:p w:rsidR="001F2E2B" w:rsidRDefault="001F2E2B" w:rsidP="001F2E2B">
      <w:pPr>
        <w:pStyle w:val="libNormal"/>
        <w:rPr>
          <w:rtl/>
        </w:rPr>
      </w:pPr>
      <w:r>
        <w:rPr>
          <w:rFonts w:hint="eastAsia"/>
          <w:rtl/>
        </w:rPr>
        <w:t>به</w:t>
      </w:r>
      <w:r>
        <w:rPr>
          <w:rtl/>
        </w:rPr>
        <w:t xml:space="preserve"> رسول خدا</w:t>
      </w:r>
      <w:r w:rsidR="00CF159F" w:rsidRPr="00032220">
        <w:rPr>
          <w:rStyle w:val="libAlaemChar"/>
          <w:rtl/>
        </w:rPr>
        <w:t>صلى‌الله‌عليه‌وآله</w:t>
      </w:r>
      <w:r w:rsidRPr="00032220">
        <w:rPr>
          <w:rStyle w:val="libAlaemChar"/>
          <w:rtl/>
        </w:rPr>
        <w:t xml:space="preserve"> </w:t>
      </w:r>
      <w:r>
        <w:rPr>
          <w:rtl/>
        </w:rPr>
        <w:t>بشارت دختر دادند. پيامبر</w:t>
      </w:r>
      <w:r w:rsidR="00CF159F" w:rsidRPr="00032220">
        <w:rPr>
          <w:rStyle w:val="libAlaemChar"/>
          <w:rtl/>
        </w:rPr>
        <w:t>صلى‌الله‌عليه‌وآله</w:t>
      </w:r>
      <w:r>
        <w:rPr>
          <w:rtl/>
        </w:rPr>
        <w:t xml:space="preserve"> به صورت اصحاب خود نگاه کرد. چهره آنان را افسرده و غمگين ديد. فرمود: چرا غمناک هستيد؟ دختر گُلى است که او را مى بويم و رزق و روزى او با خداست، و پيامبر</w:t>
      </w:r>
      <w:r w:rsidR="00CF159F" w:rsidRPr="00032220">
        <w:rPr>
          <w:rStyle w:val="libAlaemChar"/>
          <w:rtl/>
        </w:rPr>
        <w:t>صلى‌الله‌عليه‌وآله</w:t>
      </w:r>
      <w:r>
        <w:rPr>
          <w:rtl/>
        </w:rPr>
        <w:t xml:space="preserve"> پدر دختر</w:t>
      </w:r>
      <w:r>
        <w:rPr>
          <w:rFonts w:hint="eastAsia"/>
          <w:rtl/>
        </w:rPr>
        <w:t>ان</w:t>
      </w:r>
      <w:r>
        <w:rPr>
          <w:rtl/>
        </w:rPr>
        <w:t xml:space="preserve"> بوده است.</w:t>
      </w:r>
    </w:p>
    <w:p w:rsidR="001F2E2B" w:rsidRDefault="001F2E2B" w:rsidP="001F2E2B">
      <w:pPr>
        <w:pStyle w:val="libNormal"/>
        <w:rPr>
          <w:rtl/>
        </w:rPr>
      </w:pPr>
      <w:r>
        <w:rPr>
          <w:rFonts w:hint="eastAsia"/>
          <w:rtl/>
        </w:rPr>
        <w:t>امام</w:t>
      </w:r>
      <w:r>
        <w:rPr>
          <w:rtl/>
        </w:rPr>
        <w:t xml:space="preserve"> صادق</w:t>
      </w:r>
      <w:r w:rsidR="00CF159F" w:rsidRPr="00032220">
        <w:rPr>
          <w:rStyle w:val="libAlaemChar"/>
          <w:rtl/>
        </w:rPr>
        <w:t>عليه‌السلام</w:t>
      </w:r>
      <w:r w:rsidRPr="00032220">
        <w:rPr>
          <w:rStyle w:val="libAlaemChar"/>
          <w:rtl/>
        </w:rPr>
        <w:t xml:space="preserve"> </w:t>
      </w:r>
      <w:r>
        <w:rPr>
          <w:rtl/>
        </w:rPr>
        <w:t>مى فرمايد:</w:t>
      </w:r>
    </w:p>
    <w:p w:rsidR="001F2E2B" w:rsidRDefault="001F2E2B" w:rsidP="001F2E2B">
      <w:pPr>
        <w:pStyle w:val="libNormal"/>
        <w:rPr>
          <w:rtl/>
        </w:rPr>
      </w:pPr>
      <w:r>
        <w:rPr>
          <w:rFonts w:hint="eastAsia"/>
          <w:rtl/>
        </w:rPr>
        <w:t>انّ</w:t>
      </w:r>
      <w:r>
        <w:rPr>
          <w:rtl/>
        </w:rPr>
        <w:t xml:space="preserve"> ابراهيم</w:t>
      </w:r>
      <w:r w:rsidR="00CF159F" w:rsidRPr="00032220">
        <w:rPr>
          <w:rStyle w:val="libAlaemChar"/>
          <w:rtl/>
        </w:rPr>
        <w:t>عليه‌السلام</w:t>
      </w:r>
      <w:r>
        <w:rPr>
          <w:rtl/>
        </w:rPr>
        <w:t xml:space="preserve"> سئل ربّه أن يرزقه ابنة تبکيه و تندبه بعد الموت. </w:t>
      </w:r>
      <w:r w:rsidRPr="00032220">
        <w:rPr>
          <w:rStyle w:val="libFootnotenumChar"/>
          <w:rtl/>
        </w:rPr>
        <w:t>(٢٩٦)</w:t>
      </w:r>
    </w:p>
    <w:p w:rsidR="001F2E2B" w:rsidRDefault="001F2E2B" w:rsidP="001F2E2B">
      <w:pPr>
        <w:pStyle w:val="libNormal"/>
        <w:rPr>
          <w:rtl/>
        </w:rPr>
      </w:pPr>
      <w:r>
        <w:rPr>
          <w:rFonts w:hint="eastAsia"/>
          <w:rtl/>
        </w:rPr>
        <w:t>حضرت</w:t>
      </w:r>
      <w:r>
        <w:rPr>
          <w:rtl/>
        </w:rPr>
        <w:t xml:space="preserve"> ابراهيم</w:t>
      </w:r>
      <w:r w:rsidR="00CF159F" w:rsidRPr="00032220">
        <w:rPr>
          <w:rStyle w:val="libAlaemChar"/>
          <w:rtl/>
        </w:rPr>
        <w:t>عليه‌السلام</w:t>
      </w:r>
      <w:r>
        <w:rPr>
          <w:rtl/>
        </w:rPr>
        <w:t xml:space="preserve"> از خدا دختر طلب کرد تا بعد از مرگش براى او بگريد و نوحه سرايى کند.</w:t>
      </w:r>
    </w:p>
    <w:p w:rsidR="001F2E2B" w:rsidRDefault="001F2E2B" w:rsidP="001F2E2B">
      <w:pPr>
        <w:pStyle w:val="libNormal"/>
        <w:rPr>
          <w:rtl/>
        </w:rPr>
      </w:pPr>
      <w:r>
        <w:rPr>
          <w:rFonts w:hint="eastAsia"/>
          <w:rtl/>
        </w:rPr>
        <w:t>پدران</w:t>
      </w:r>
      <w:r>
        <w:rPr>
          <w:rtl/>
        </w:rPr>
        <w:t xml:space="preserve"> و مادران توجّه داشته باشند که فرزند، چه پسر باشد يا دختر، مخلوق خداست و از نعمتهاى بسيار مبارک ايزد خالق. بايد در مقابل اين نعمت بيکران سپاسگزارى کرد و سلامتى فرزند را خواه پسر باشد يا دختر، از خدا خواست. در کافى آمده است:</w:t>
      </w:r>
    </w:p>
    <w:p w:rsidR="001F2E2B" w:rsidRDefault="001F2E2B" w:rsidP="001F2E2B">
      <w:pPr>
        <w:pStyle w:val="libNormal"/>
        <w:rPr>
          <w:rtl/>
        </w:rPr>
      </w:pPr>
      <w:r>
        <w:rPr>
          <w:rFonts w:hint="eastAsia"/>
          <w:rtl/>
        </w:rPr>
        <w:t>کان</w:t>
      </w:r>
      <w:r>
        <w:rPr>
          <w:rtl/>
        </w:rPr>
        <w:t xml:space="preserve"> على بن الحسين</w:t>
      </w:r>
      <w:r w:rsidR="00CF159F" w:rsidRPr="00A504F0">
        <w:rPr>
          <w:rStyle w:val="libAlaemChar"/>
          <w:rtl/>
        </w:rPr>
        <w:t>عليه‌السلام</w:t>
      </w:r>
      <w:r>
        <w:rPr>
          <w:rtl/>
        </w:rPr>
        <w:t xml:space="preserve"> اذا بشّر بالولد لم يسئل أذکر هو أم أنثى حتّى يقول: أسوّى </w:t>
      </w:r>
      <w:r>
        <w:rPr>
          <w:rtl/>
        </w:rPr>
        <w:lastRenderedPageBreak/>
        <w:t xml:space="preserve">فان کان سويا قال: الحمد للّه الذى لم يخلق منّى شيئاً مشوهاً. </w:t>
      </w:r>
      <w:r w:rsidRPr="00A504F0">
        <w:rPr>
          <w:rStyle w:val="libFootnotenumChar"/>
          <w:rtl/>
        </w:rPr>
        <w:t>(٢٩٧)</w:t>
      </w:r>
    </w:p>
    <w:p w:rsidR="001F2E2B" w:rsidRDefault="001F2E2B" w:rsidP="001F2E2B">
      <w:pPr>
        <w:pStyle w:val="libNormal"/>
        <w:rPr>
          <w:rtl/>
        </w:rPr>
      </w:pPr>
      <w:r>
        <w:rPr>
          <w:rFonts w:hint="eastAsia"/>
          <w:rtl/>
        </w:rPr>
        <w:t>سيره</w:t>
      </w:r>
      <w:r>
        <w:rPr>
          <w:rtl/>
        </w:rPr>
        <w:t xml:space="preserve"> و اخلاق امام سجاد</w:t>
      </w:r>
      <w:r w:rsidR="00CF159F" w:rsidRPr="00A504F0">
        <w:rPr>
          <w:rStyle w:val="libAlaemChar"/>
          <w:rtl/>
        </w:rPr>
        <w:t>عليه‌السلام</w:t>
      </w:r>
      <w:r>
        <w:rPr>
          <w:rtl/>
        </w:rPr>
        <w:t xml:space="preserve"> بر اين بود که اگر به ايشان بشارتِ تولّد فرزندى را مى دادند، سؤال نمى کرد که آيا فرزند پسر است يا دختر؛ بلکه مى فرمود که آيا سالم است، و اگر خبر سلامت را مى دادند مى فرمود: سپاس، خداوندى را سزاست که از من فرزندى ناقص به دن</w:t>
      </w:r>
      <w:r>
        <w:rPr>
          <w:rFonts w:hint="eastAsia"/>
          <w:rtl/>
        </w:rPr>
        <w:t>يا</w:t>
      </w:r>
      <w:r>
        <w:rPr>
          <w:rtl/>
        </w:rPr>
        <w:t xml:space="preserve"> نيامده است.</w:t>
      </w:r>
    </w:p>
    <w:p w:rsidR="001F2E2B" w:rsidRDefault="001F2E2B" w:rsidP="001F2E2B">
      <w:pPr>
        <w:pStyle w:val="libNormal"/>
        <w:rPr>
          <w:rtl/>
        </w:rPr>
      </w:pPr>
      <w:r>
        <w:rPr>
          <w:rFonts w:hint="eastAsia"/>
          <w:rtl/>
        </w:rPr>
        <w:t>از</w:t>
      </w:r>
      <w:r>
        <w:rPr>
          <w:rtl/>
        </w:rPr>
        <w:t xml:space="preserve"> امام صادق</w:t>
      </w:r>
      <w:r w:rsidR="00CF159F" w:rsidRPr="00A504F0">
        <w:rPr>
          <w:rStyle w:val="libAlaemChar"/>
          <w:rtl/>
        </w:rPr>
        <w:t>عليه‌السلام</w:t>
      </w:r>
      <w:r>
        <w:rPr>
          <w:rtl/>
        </w:rPr>
        <w:t xml:space="preserve"> درباره آيه: </w:t>
      </w:r>
      <w:r w:rsidRPr="00A504F0">
        <w:rPr>
          <w:rStyle w:val="libAieChar"/>
          <w:rtl/>
        </w:rPr>
        <w:t>«وَ جَعَلَ لَکمْ مِنْ أزْواجِکمْ بَنينَ وَ حَفَدَةً»</w:t>
      </w:r>
      <w:r>
        <w:rPr>
          <w:rtl/>
        </w:rPr>
        <w:t xml:space="preserve"> </w:t>
      </w:r>
      <w:r w:rsidRPr="00A504F0">
        <w:rPr>
          <w:rStyle w:val="libFootnotenumChar"/>
          <w:rtl/>
        </w:rPr>
        <w:t>(٢٩٨)</w:t>
      </w:r>
      <w:r>
        <w:rPr>
          <w:rtl/>
        </w:rPr>
        <w:t xml:space="preserve"> سؤال کردند. فرمود: الحفدة بنو البنت و نحن حفدة رسول الله</w:t>
      </w:r>
      <w:r w:rsidR="00CF159F" w:rsidRPr="00A504F0">
        <w:rPr>
          <w:rStyle w:val="libAlaemChar"/>
          <w:rtl/>
        </w:rPr>
        <w:t>صلى‌الله‌عليه‌وآله</w:t>
      </w:r>
      <w:r>
        <w:rPr>
          <w:rtl/>
        </w:rPr>
        <w:t xml:space="preserve"> .</w:t>
      </w:r>
    </w:p>
    <w:p w:rsidR="001F2E2B" w:rsidRDefault="00A504F0" w:rsidP="001F2E2B">
      <w:pPr>
        <w:pStyle w:val="libNormal"/>
        <w:rPr>
          <w:rtl/>
        </w:rPr>
      </w:pPr>
      <w:r>
        <w:rPr>
          <w:rtl/>
        </w:rPr>
        <w:br w:type="page"/>
      </w:r>
    </w:p>
    <w:p w:rsidR="001F2E2B" w:rsidRDefault="001F2E2B" w:rsidP="00A504F0">
      <w:pPr>
        <w:pStyle w:val="Heading3"/>
        <w:rPr>
          <w:rtl/>
        </w:rPr>
      </w:pPr>
      <w:bookmarkStart w:id="134" w:name="_Toc21463644"/>
      <w:r>
        <w:rPr>
          <w:rFonts w:hint="eastAsia"/>
          <w:rtl/>
        </w:rPr>
        <w:t>احکام</w:t>
      </w:r>
      <w:r>
        <w:rPr>
          <w:rtl/>
        </w:rPr>
        <w:t xml:space="preserve"> فرزند</w:t>
      </w:r>
      <w:bookmarkEnd w:id="134"/>
    </w:p>
    <w:p w:rsidR="001F2E2B" w:rsidRDefault="001F2E2B" w:rsidP="001F2E2B">
      <w:pPr>
        <w:pStyle w:val="libNormal"/>
        <w:rPr>
          <w:rtl/>
        </w:rPr>
      </w:pPr>
      <w:r>
        <w:rPr>
          <w:rFonts w:hint="eastAsia"/>
          <w:rtl/>
        </w:rPr>
        <w:t>به</w:t>
      </w:r>
      <w:r>
        <w:rPr>
          <w:rtl/>
        </w:rPr>
        <w:t xml:space="preserve"> مناسبت مطالبى که درباره فرزندان و حقوق آنان مطرح کرديم، لازم ديديم که مختصرى از مستحبّات در باب نوزاد را در هنگام ولادت و بعد از آن، بيان کنيم. </w:t>
      </w:r>
      <w:r w:rsidRPr="00A504F0">
        <w:rPr>
          <w:rStyle w:val="libFootnotenumChar"/>
          <w:rtl/>
        </w:rPr>
        <w:t>(٢٩٩)</w:t>
      </w:r>
    </w:p>
    <w:p w:rsidR="001F2E2B" w:rsidRDefault="00256A04" w:rsidP="001F2E2B">
      <w:pPr>
        <w:pStyle w:val="libNormal"/>
        <w:rPr>
          <w:rtl/>
        </w:rPr>
      </w:pPr>
      <w:r>
        <w:rPr>
          <w:rtl/>
        </w:rPr>
        <w:br w:type="page"/>
      </w:r>
    </w:p>
    <w:p w:rsidR="001F2E2B" w:rsidRDefault="001F2E2B" w:rsidP="00256A04">
      <w:pPr>
        <w:pStyle w:val="Heading3"/>
        <w:rPr>
          <w:rtl/>
        </w:rPr>
      </w:pPr>
      <w:bookmarkStart w:id="135" w:name="_Toc21463645"/>
      <w:r>
        <w:rPr>
          <w:rtl/>
        </w:rPr>
        <w:t>١ - غسل يا شستن نوزاد</w:t>
      </w:r>
      <w:bookmarkEnd w:id="135"/>
    </w:p>
    <w:p w:rsidR="001F2E2B" w:rsidRDefault="001F2E2B" w:rsidP="001F2E2B">
      <w:pPr>
        <w:pStyle w:val="libNormal"/>
        <w:rPr>
          <w:rtl/>
        </w:rPr>
      </w:pPr>
      <w:r>
        <w:rPr>
          <w:rFonts w:hint="eastAsia"/>
          <w:rtl/>
        </w:rPr>
        <w:t>مستحبّ</w:t>
      </w:r>
      <w:r>
        <w:rPr>
          <w:rtl/>
        </w:rPr>
        <w:t xml:space="preserve"> است هنگامى که مولود به دنيا آمد، او را غسل دهند يا او را شستشو دهند. على</w:t>
      </w:r>
      <w:r w:rsidR="00CF159F" w:rsidRPr="00256A04">
        <w:rPr>
          <w:rStyle w:val="libAlaemChar"/>
          <w:rtl/>
        </w:rPr>
        <w:t>عليه‌السلام</w:t>
      </w:r>
      <w:r>
        <w:rPr>
          <w:rtl/>
        </w:rPr>
        <w:t xml:space="preserve"> مى فرمايد:</w:t>
      </w:r>
    </w:p>
    <w:p w:rsidR="001F2E2B" w:rsidRDefault="001F2E2B" w:rsidP="001F2E2B">
      <w:pPr>
        <w:pStyle w:val="libNormal"/>
        <w:rPr>
          <w:rtl/>
        </w:rPr>
      </w:pPr>
      <w:r>
        <w:rPr>
          <w:rFonts w:hint="eastAsia"/>
          <w:rtl/>
        </w:rPr>
        <w:t>أغسلوا</w:t>
      </w:r>
      <w:r>
        <w:rPr>
          <w:rtl/>
        </w:rPr>
        <w:t xml:space="preserve"> صبيانکم من الغمر، فانّ الشيطان يشمّ الغمر فيفرغ الصبى فى رقاده، و يتأذّى به الکاتبان. </w:t>
      </w:r>
      <w:r w:rsidRPr="00256A04">
        <w:rPr>
          <w:rStyle w:val="libFootnotenumChar"/>
          <w:rtl/>
        </w:rPr>
        <w:t>(٣٠٠)</w:t>
      </w:r>
    </w:p>
    <w:p w:rsidR="001F2E2B" w:rsidRDefault="00256A04" w:rsidP="001F2E2B">
      <w:pPr>
        <w:pStyle w:val="libNormal"/>
        <w:rPr>
          <w:rtl/>
        </w:rPr>
      </w:pPr>
      <w:r>
        <w:rPr>
          <w:rtl/>
        </w:rPr>
        <w:br w:type="page"/>
      </w:r>
    </w:p>
    <w:p w:rsidR="001F2E2B" w:rsidRDefault="001F2E2B" w:rsidP="00256A04">
      <w:pPr>
        <w:pStyle w:val="Heading3"/>
        <w:rPr>
          <w:rtl/>
        </w:rPr>
      </w:pPr>
      <w:bookmarkStart w:id="136" w:name="_Toc21463646"/>
      <w:r>
        <w:rPr>
          <w:rtl/>
        </w:rPr>
        <w:t>٢ - گفتن اذان در گوش راست و اقامه در گوش چپ کودک</w:t>
      </w:r>
      <w:bookmarkEnd w:id="136"/>
    </w:p>
    <w:p w:rsidR="001F2E2B" w:rsidRDefault="001F2E2B" w:rsidP="001F2E2B">
      <w:pPr>
        <w:pStyle w:val="libNormal"/>
        <w:rPr>
          <w:rtl/>
        </w:rPr>
      </w:pPr>
      <w:r>
        <w:rPr>
          <w:rFonts w:hint="eastAsia"/>
          <w:rtl/>
        </w:rPr>
        <w:t>يکى</w:t>
      </w:r>
      <w:r>
        <w:rPr>
          <w:rtl/>
        </w:rPr>
        <w:t xml:space="preserve"> از سنّتهاى ولادت که سفارش زياد و تاکيد بسيارى درباره آن از ائمه اطهار </w:t>
      </w:r>
      <w:r w:rsidR="00CF159F" w:rsidRPr="00256A04">
        <w:rPr>
          <w:rStyle w:val="libAlaemChar"/>
          <w:rtl/>
        </w:rPr>
        <w:t>عليهم‌السلام</w:t>
      </w:r>
      <w:r>
        <w:rPr>
          <w:rtl/>
        </w:rPr>
        <w:t xml:space="preserve"> شده، گفتن اذان و اقامه در گوشهاى نوزاد است؛ و چه نيکوست که پدر و مادران و دوستداران اهل بيت عصمت و طهارت </w:t>
      </w:r>
      <w:r w:rsidR="00CF159F" w:rsidRPr="00256A04">
        <w:rPr>
          <w:rStyle w:val="libAlaemChar"/>
          <w:rtl/>
        </w:rPr>
        <w:t>عليهم‌السلام</w:t>
      </w:r>
      <w:r>
        <w:rPr>
          <w:rtl/>
        </w:rPr>
        <w:t xml:space="preserve"> اين سنّت حسنه را به شکل نيکو اجرا کنند. رسول اکرم</w:t>
      </w:r>
      <w:r w:rsidR="00CF159F" w:rsidRPr="00256A04">
        <w:rPr>
          <w:rStyle w:val="libAlaemChar"/>
          <w:rtl/>
        </w:rPr>
        <w:t>صلى‌الله‌عليه‌وآله</w:t>
      </w:r>
      <w:r>
        <w:rPr>
          <w:rtl/>
        </w:rPr>
        <w:t xml:space="preserve"> مى فرمايد:</w:t>
      </w:r>
    </w:p>
    <w:p w:rsidR="001F2E2B" w:rsidRDefault="001F2E2B" w:rsidP="001F2E2B">
      <w:pPr>
        <w:pStyle w:val="libNormal"/>
        <w:rPr>
          <w:rtl/>
        </w:rPr>
      </w:pPr>
      <w:r>
        <w:rPr>
          <w:rFonts w:hint="eastAsia"/>
          <w:rtl/>
        </w:rPr>
        <w:t>من</w:t>
      </w:r>
      <w:r>
        <w:rPr>
          <w:rtl/>
        </w:rPr>
        <w:t xml:space="preserve"> ولد له مولود فليوذّن فى أذنه اليمنى بأذان الصلاة، و ليقم فى أذنه اليسرى، فانّها عصمة من الشيطان الرجيم. </w:t>
      </w:r>
      <w:r w:rsidRPr="00256A04">
        <w:rPr>
          <w:rStyle w:val="libFootnotenumChar"/>
          <w:rtl/>
        </w:rPr>
        <w:t>(٣٠١)</w:t>
      </w:r>
    </w:p>
    <w:p w:rsidR="001F2E2B" w:rsidRDefault="001F2E2B" w:rsidP="001F2E2B">
      <w:pPr>
        <w:pStyle w:val="libNormal"/>
        <w:rPr>
          <w:rtl/>
        </w:rPr>
      </w:pPr>
      <w:r>
        <w:rPr>
          <w:rFonts w:hint="eastAsia"/>
          <w:rtl/>
        </w:rPr>
        <w:t>براى</w:t>
      </w:r>
      <w:r>
        <w:rPr>
          <w:rtl/>
        </w:rPr>
        <w:t xml:space="preserve"> هر کس که نوزادى به دنيا آمد، در گوش راست او اذان، و در گوش چپ او اقامه بگويد که اين عمل، موجب حفاظت از شيطان است.</w:t>
      </w:r>
    </w:p>
    <w:p w:rsidR="001F2E2B" w:rsidRDefault="001F2E2B" w:rsidP="001F2E2B">
      <w:pPr>
        <w:pStyle w:val="libNormal"/>
        <w:rPr>
          <w:rtl/>
        </w:rPr>
      </w:pPr>
      <w:r>
        <w:rPr>
          <w:rFonts w:hint="eastAsia"/>
          <w:rtl/>
        </w:rPr>
        <w:t>گفتن</w:t>
      </w:r>
      <w:r>
        <w:rPr>
          <w:rtl/>
        </w:rPr>
        <w:t xml:space="preserve"> اذان و اقامه باعث جلوگيرى از بعضى از صفات مذموم در فرزند مى گردد. در روايات آمده است:</w:t>
      </w:r>
    </w:p>
    <w:p w:rsidR="001F2E2B" w:rsidRDefault="001F2E2B" w:rsidP="001F2E2B">
      <w:pPr>
        <w:pStyle w:val="libNormal"/>
        <w:rPr>
          <w:rtl/>
        </w:rPr>
      </w:pPr>
      <w:r>
        <w:rPr>
          <w:rFonts w:hint="eastAsia"/>
          <w:rtl/>
        </w:rPr>
        <w:t>أن</w:t>
      </w:r>
      <w:r>
        <w:rPr>
          <w:rtl/>
        </w:rPr>
        <w:t xml:space="preserve"> رسول الله</w:t>
      </w:r>
      <w:r w:rsidR="00CF159F" w:rsidRPr="00256A04">
        <w:rPr>
          <w:rStyle w:val="libAlaemChar"/>
          <w:rtl/>
        </w:rPr>
        <w:t>صلى‌الله‌عليه‌وآله</w:t>
      </w:r>
      <w:r>
        <w:rPr>
          <w:rtl/>
        </w:rPr>
        <w:t xml:space="preserve"> أذّن فى أُذُن الحسين بالصلاة يوم العيد. </w:t>
      </w:r>
      <w:r w:rsidRPr="00256A04">
        <w:rPr>
          <w:rStyle w:val="libFootnotenumChar"/>
          <w:rtl/>
        </w:rPr>
        <w:t>(٣٠٢)</w:t>
      </w:r>
    </w:p>
    <w:p w:rsidR="001F2E2B" w:rsidRDefault="001F2E2B" w:rsidP="001F2E2B">
      <w:pPr>
        <w:pStyle w:val="libNormal"/>
        <w:rPr>
          <w:rtl/>
        </w:rPr>
      </w:pPr>
      <w:r>
        <w:rPr>
          <w:rFonts w:hint="eastAsia"/>
          <w:rtl/>
        </w:rPr>
        <w:t>پيامبر</w:t>
      </w:r>
      <w:r>
        <w:rPr>
          <w:rtl/>
        </w:rPr>
        <w:t xml:space="preserve"> خدا</w:t>
      </w:r>
      <w:r w:rsidR="00CF159F" w:rsidRPr="00256A04">
        <w:rPr>
          <w:rStyle w:val="libAlaemChar"/>
          <w:rtl/>
        </w:rPr>
        <w:t>صلى‌الله‌عليه‌وآله</w:t>
      </w:r>
      <w:r>
        <w:rPr>
          <w:rtl/>
        </w:rPr>
        <w:t xml:space="preserve"> روز عيد در گوش امام حسين</w:t>
      </w:r>
      <w:r w:rsidR="00CF159F" w:rsidRPr="00256A04">
        <w:rPr>
          <w:rStyle w:val="libAlaemChar"/>
          <w:rtl/>
        </w:rPr>
        <w:t>عليه‌السلام</w:t>
      </w:r>
      <w:r w:rsidRPr="00256A04">
        <w:rPr>
          <w:rStyle w:val="libAlaemChar"/>
          <w:rtl/>
        </w:rPr>
        <w:t xml:space="preserve"> </w:t>
      </w:r>
      <w:r>
        <w:rPr>
          <w:rtl/>
        </w:rPr>
        <w:t>اذانِ نماز را تلاوت فرمود.</w:t>
      </w:r>
    </w:p>
    <w:p w:rsidR="001F2E2B" w:rsidRDefault="00256A04" w:rsidP="001F2E2B">
      <w:pPr>
        <w:pStyle w:val="libNormal"/>
        <w:rPr>
          <w:rtl/>
        </w:rPr>
      </w:pPr>
      <w:r>
        <w:rPr>
          <w:rtl/>
        </w:rPr>
        <w:br w:type="page"/>
      </w:r>
    </w:p>
    <w:p w:rsidR="001F2E2B" w:rsidRDefault="001F2E2B" w:rsidP="00256A04">
      <w:pPr>
        <w:pStyle w:val="Heading3"/>
        <w:rPr>
          <w:rtl/>
        </w:rPr>
      </w:pPr>
      <w:bookmarkStart w:id="137" w:name="_Toc21463647"/>
      <w:r>
        <w:rPr>
          <w:rtl/>
        </w:rPr>
        <w:t>٣ - برداشتن کام فرزند به آب فرات يا تربت کربلا</w:t>
      </w:r>
      <w:bookmarkEnd w:id="137"/>
    </w:p>
    <w:p w:rsidR="001F2E2B" w:rsidRDefault="001F2E2B" w:rsidP="001F2E2B">
      <w:pPr>
        <w:pStyle w:val="libNormal"/>
        <w:rPr>
          <w:rtl/>
        </w:rPr>
      </w:pPr>
      <w:r>
        <w:rPr>
          <w:rFonts w:hint="eastAsia"/>
          <w:rtl/>
        </w:rPr>
        <w:t>يکى</w:t>
      </w:r>
      <w:r>
        <w:rPr>
          <w:rtl/>
        </w:rPr>
        <w:t xml:space="preserve"> ديگر از مستحبّاتِ هنگام ولادت نوزاد آن است که کام او را با آب فرات يا با تربت امام حسين</w:t>
      </w:r>
      <w:r w:rsidR="00CF159F" w:rsidRPr="00256A04">
        <w:rPr>
          <w:rStyle w:val="libAlaemChar"/>
          <w:rtl/>
        </w:rPr>
        <w:t>عليه‌السلام</w:t>
      </w:r>
      <w:r>
        <w:rPr>
          <w:rtl/>
        </w:rPr>
        <w:t xml:space="preserve"> متبرّک کنند:</w:t>
      </w:r>
    </w:p>
    <w:p w:rsidR="001F2E2B" w:rsidRDefault="001F2E2B" w:rsidP="001F2E2B">
      <w:pPr>
        <w:pStyle w:val="libNormal"/>
        <w:rPr>
          <w:rtl/>
        </w:rPr>
      </w:pPr>
      <w:r>
        <w:rPr>
          <w:rFonts w:hint="eastAsia"/>
          <w:rtl/>
        </w:rPr>
        <w:t>قال</w:t>
      </w:r>
      <w:r>
        <w:rPr>
          <w:rtl/>
        </w:rPr>
        <w:t xml:space="preserve"> المعصوم</w:t>
      </w:r>
      <w:r w:rsidR="00CF159F" w:rsidRPr="00256A04">
        <w:rPr>
          <w:rStyle w:val="libAlaemChar"/>
          <w:rtl/>
        </w:rPr>
        <w:t>عليه‌السلام</w:t>
      </w:r>
      <w:r w:rsidRPr="00256A04">
        <w:rPr>
          <w:rStyle w:val="libAlaemChar"/>
          <w:rtl/>
        </w:rPr>
        <w:t xml:space="preserve"> </w:t>
      </w:r>
      <w:r>
        <w:rPr>
          <w:rtl/>
        </w:rPr>
        <w:t>: حنّکوا أولادکم بماء الفرات و بتربة قبر الحسين</w:t>
      </w:r>
      <w:r w:rsidR="00CF159F" w:rsidRPr="001918E3">
        <w:rPr>
          <w:rStyle w:val="libAlaemChar"/>
          <w:rtl/>
        </w:rPr>
        <w:t>عليه‌السلام</w:t>
      </w:r>
      <w:r>
        <w:rPr>
          <w:rtl/>
        </w:rPr>
        <w:t xml:space="preserve"> . </w:t>
      </w:r>
      <w:r w:rsidRPr="001918E3">
        <w:rPr>
          <w:rStyle w:val="libFootnotenumChar"/>
          <w:rtl/>
        </w:rPr>
        <w:t>(٣٠٣)</w:t>
      </w:r>
    </w:p>
    <w:p w:rsidR="001F2E2B" w:rsidRDefault="001F2E2B" w:rsidP="001F2E2B">
      <w:pPr>
        <w:pStyle w:val="libNormal"/>
        <w:rPr>
          <w:rtl/>
        </w:rPr>
      </w:pPr>
      <w:r>
        <w:rPr>
          <w:rFonts w:hint="eastAsia"/>
          <w:rtl/>
        </w:rPr>
        <w:t>امام</w:t>
      </w:r>
      <w:r>
        <w:rPr>
          <w:rtl/>
        </w:rPr>
        <w:t xml:space="preserve"> معصوم</w:t>
      </w:r>
      <w:r w:rsidR="00CF159F" w:rsidRPr="001918E3">
        <w:rPr>
          <w:rStyle w:val="libAlaemChar"/>
          <w:rtl/>
        </w:rPr>
        <w:t>عليه‌السلام</w:t>
      </w:r>
      <w:r w:rsidRPr="001918E3">
        <w:rPr>
          <w:rStyle w:val="libAlaemChar"/>
          <w:rtl/>
        </w:rPr>
        <w:t xml:space="preserve"> </w:t>
      </w:r>
      <w:r>
        <w:rPr>
          <w:rtl/>
        </w:rPr>
        <w:t>فرمود: دهان فرزندان خود را با آب فرات و يا با تربت امام حسين</w:t>
      </w:r>
      <w:r w:rsidR="00CF159F" w:rsidRPr="001918E3">
        <w:rPr>
          <w:rStyle w:val="libAlaemChar"/>
          <w:rtl/>
        </w:rPr>
        <w:t>عليه‌السلام</w:t>
      </w:r>
      <w:r>
        <w:rPr>
          <w:rtl/>
        </w:rPr>
        <w:t xml:space="preserve"> مبارک گردانيد.</w:t>
      </w:r>
    </w:p>
    <w:p w:rsidR="001F2E2B" w:rsidRDefault="001F2E2B" w:rsidP="001F2E2B">
      <w:pPr>
        <w:pStyle w:val="libNormal"/>
        <w:rPr>
          <w:rtl/>
        </w:rPr>
      </w:pPr>
      <w:r>
        <w:rPr>
          <w:rFonts w:hint="eastAsia"/>
          <w:rtl/>
        </w:rPr>
        <w:t>در</w:t>
      </w:r>
      <w:r>
        <w:rPr>
          <w:rtl/>
        </w:rPr>
        <w:t xml:space="preserve"> روايتى آمده است که وقتى نجمه، مادر امام رضا</w:t>
      </w:r>
      <w:r w:rsidR="00CF159F" w:rsidRPr="001918E3">
        <w:rPr>
          <w:rStyle w:val="libAlaemChar"/>
          <w:rtl/>
        </w:rPr>
        <w:t>عليه‌السلام</w:t>
      </w:r>
      <w:r w:rsidRPr="001918E3">
        <w:rPr>
          <w:rStyle w:val="libAlaemChar"/>
          <w:rtl/>
        </w:rPr>
        <w:t xml:space="preserve"> </w:t>
      </w:r>
      <w:r>
        <w:rPr>
          <w:rtl/>
        </w:rPr>
        <w:t>، فرزند عزيزش را به دنيا آورد، پدر بزرگوارش امام موسى بن جعفر</w:t>
      </w:r>
      <w:r w:rsidR="00CF159F" w:rsidRPr="001918E3">
        <w:rPr>
          <w:rStyle w:val="libAlaemChar"/>
          <w:rtl/>
        </w:rPr>
        <w:t>عليه‌السلام</w:t>
      </w:r>
      <w:r>
        <w:rPr>
          <w:rtl/>
        </w:rPr>
        <w:t xml:space="preserve"> وارد شد. نجمه نوزاد تازه به دنيا آمده را در پارچه سفيدى قرار داد و او را خدمت امام کاظم</w:t>
      </w:r>
      <w:r w:rsidR="00CF159F" w:rsidRPr="001918E3">
        <w:rPr>
          <w:rStyle w:val="libAlaemChar"/>
          <w:rtl/>
        </w:rPr>
        <w:t>عليه‌السلام</w:t>
      </w:r>
      <w:r>
        <w:rPr>
          <w:rtl/>
        </w:rPr>
        <w:t xml:space="preserve"> آورد. در اين هنگام، حضر</w:t>
      </w:r>
      <w:r>
        <w:rPr>
          <w:rFonts w:hint="eastAsia"/>
          <w:rtl/>
        </w:rPr>
        <w:t>ت</w:t>
      </w:r>
      <w:r>
        <w:rPr>
          <w:rtl/>
        </w:rPr>
        <w:t xml:space="preserve"> در گوش راست نوزاد (امام رضا</w:t>
      </w:r>
      <w:r w:rsidR="00CF159F" w:rsidRPr="001918E3">
        <w:rPr>
          <w:rStyle w:val="libAlaemChar"/>
          <w:rtl/>
        </w:rPr>
        <w:t>عليه‌السلام</w:t>
      </w:r>
      <w:r>
        <w:rPr>
          <w:rtl/>
        </w:rPr>
        <w:t xml:space="preserve"> ) اذان و در گوش چپ او اقامه گفت و با آب فرات، دهان مبارک او را متبرّک گردانيد. سپس به نجمه فرمود: بيا نوزاد را بگير. به درستى که اين نوزاد، بقية الله است در روى زمين. </w:t>
      </w:r>
      <w:r w:rsidRPr="001918E3">
        <w:rPr>
          <w:rStyle w:val="libFootnotenumChar"/>
          <w:rtl/>
        </w:rPr>
        <w:t>(٣٠٤)</w:t>
      </w:r>
    </w:p>
    <w:p w:rsidR="001F2E2B" w:rsidRDefault="001918E3" w:rsidP="001F2E2B">
      <w:pPr>
        <w:pStyle w:val="libNormal"/>
        <w:rPr>
          <w:rtl/>
        </w:rPr>
      </w:pPr>
      <w:r>
        <w:rPr>
          <w:rtl/>
        </w:rPr>
        <w:br w:type="page"/>
      </w:r>
    </w:p>
    <w:p w:rsidR="001F2E2B" w:rsidRDefault="001F2E2B" w:rsidP="001918E3">
      <w:pPr>
        <w:pStyle w:val="Heading3"/>
        <w:rPr>
          <w:rtl/>
        </w:rPr>
      </w:pPr>
      <w:bookmarkStart w:id="138" w:name="_Toc21463648"/>
      <w:r>
        <w:rPr>
          <w:rtl/>
        </w:rPr>
        <w:t>٤ - نهادن نام نيکو</w:t>
      </w:r>
      <w:bookmarkEnd w:id="138"/>
    </w:p>
    <w:p w:rsidR="001F2E2B" w:rsidRDefault="001F2E2B" w:rsidP="001F2E2B">
      <w:pPr>
        <w:pStyle w:val="libNormal"/>
        <w:rPr>
          <w:rtl/>
        </w:rPr>
      </w:pPr>
      <w:r>
        <w:rPr>
          <w:rFonts w:hint="eastAsia"/>
          <w:rtl/>
        </w:rPr>
        <w:t>از</w:t>
      </w:r>
      <w:r>
        <w:rPr>
          <w:rtl/>
        </w:rPr>
        <w:t xml:space="preserve"> جمله اعمال نيک در هنگام ولادت فرزند، نهادن نام نيکو و شايسته بر اوست و مستحب است اين نامگذارى، در روز هفتمِ ولادت باشد؛ بلکه در بعضى روايات آمده است که قبل از ولادت هم نامگذارى پسنديده است که اين نکته را در بيان حقوق پدر بر فرزند، به طور مبسوط آورديم.</w:t>
      </w:r>
    </w:p>
    <w:p w:rsidR="001F2E2B" w:rsidRDefault="001918E3" w:rsidP="001F2E2B">
      <w:pPr>
        <w:pStyle w:val="libNormal"/>
        <w:rPr>
          <w:rtl/>
        </w:rPr>
      </w:pPr>
      <w:r>
        <w:rPr>
          <w:rtl/>
        </w:rPr>
        <w:br w:type="page"/>
      </w:r>
    </w:p>
    <w:p w:rsidR="001F2E2B" w:rsidRDefault="001F2E2B" w:rsidP="001918E3">
      <w:pPr>
        <w:pStyle w:val="Heading3"/>
        <w:rPr>
          <w:rtl/>
        </w:rPr>
      </w:pPr>
      <w:bookmarkStart w:id="139" w:name="_Toc21463649"/>
      <w:r>
        <w:rPr>
          <w:rtl/>
        </w:rPr>
        <w:t>٥ - عقيقه (ذبح و سربريدن حيوان)</w:t>
      </w:r>
      <w:bookmarkEnd w:id="139"/>
    </w:p>
    <w:p w:rsidR="001F2E2B" w:rsidRDefault="001F2E2B" w:rsidP="001F2E2B">
      <w:pPr>
        <w:pStyle w:val="libNormal"/>
        <w:rPr>
          <w:rtl/>
        </w:rPr>
      </w:pPr>
      <w:r>
        <w:rPr>
          <w:rFonts w:hint="eastAsia"/>
          <w:rtl/>
        </w:rPr>
        <w:t>يکى</w:t>
      </w:r>
      <w:r>
        <w:rPr>
          <w:rtl/>
        </w:rPr>
        <w:t xml:space="preserve"> ديگر از مستحبّات ولادت (در صورت قدرت مالي)، ذبح حيوان است که اگر فرزند، پسر باشد، حيوانِ نر و اگر فرزند، دختر باشد، حيوانِ ماده اى را به عنوان عقيقه انتخاب مى کنند.</w:t>
      </w:r>
    </w:p>
    <w:p w:rsidR="001F2E2B" w:rsidRDefault="001F2E2B" w:rsidP="001F2E2B">
      <w:pPr>
        <w:pStyle w:val="libNormal"/>
        <w:rPr>
          <w:rtl/>
        </w:rPr>
      </w:pPr>
      <w:r>
        <w:rPr>
          <w:rFonts w:hint="eastAsia"/>
          <w:rtl/>
        </w:rPr>
        <w:t>مکروه</w:t>
      </w:r>
      <w:r>
        <w:rPr>
          <w:rtl/>
        </w:rPr>
        <w:t xml:space="preserve"> است که پدر و مادر مولود از گوشت عقيقه مصرف کنند؛ ولى استفاده ساير بستگان نوزاد، اشکالى ندارد. همچنين مستحب است که به هنگام ذبح حيوان، دعاهايى که وارد شده، خوانده شود. امام صادق</w:t>
      </w:r>
      <w:r w:rsidR="00CF159F" w:rsidRPr="001918E3">
        <w:rPr>
          <w:rStyle w:val="libAlaemChar"/>
          <w:rtl/>
        </w:rPr>
        <w:t>عليه‌السلام</w:t>
      </w:r>
      <w:r>
        <w:rPr>
          <w:rtl/>
        </w:rPr>
        <w:t xml:space="preserve"> مى فرمايد:</w:t>
      </w:r>
    </w:p>
    <w:p w:rsidR="001F2E2B" w:rsidRDefault="001F2E2B" w:rsidP="001F2E2B">
      <w:pPr>
        <w:pStyle w:val="libNormal"/>
        <w:rPr>
          <w:rtl/>
        </w:rPr>
      </w:pPr>
      <w:r>
        <w:rPr>
          <w:rFonts w:hint="eastAsia"/>
          <w:rtl/>
        </w:rPr>
        <w:t>فى</w:t>
      </w:r>
      <w:r>
        <w:rPr>
          <w:rtl/>
        </w:rPr>
        <w:t xml:space="preserve"> العقيقه إذا ذبحت تقول: وجّهت وجهى للّذى فطر السموات و الأرض حنيفاً مسلماً و ما أنا من المشرکين أنّ صلاتى و نسکى و محياى مماتى للّه ربّ العالمين. </w:t>
      </w:r>
      <w:r w:rsidRPr="001918E3">
        <w:rPr>
          <w:rStyle w:val="libFootnotenumChar"/>
          <w:rtl/>
        </w:rPr>
        <w:t>(٣٠٥)</w:t>
      </w:r>
      <w:r>
        <w:rPr>
          <w:rtl/>
        </w:rPr>
        <w:t xml:space="preserve"> لا شريک له، اللّهم منک ولک، اللّهم هذا عن فلان بن فلان. </w:t>
      </w:r>
      <w:r w:rsidRPr="001918E3">
        <w:rPr>
          <w:rStyle w:val="libFootnotenumChar"/>
          <w:rtl/>
        </w:rPr>
        <w:t>(٣٠٦)</w:t>
      </w:r>
    </w:p>
    <w:p w:rsidR="001F2E2B" w:rsidRDefault="001F2E2B" w:rsidP="001F2E2B">
      <w:pPr>
        <w:pStyle w:val="libNormal"/>
        <w:rPr>
          <w:rtl/>
        </w:rPr>
      </w:pPr>
      <w:r>
        <w:rPr>
          <w:rFonts w:hint="eastAsia"/>
          <w:rtl/>
        </w:rPr>
        <w:t>وقتى</w:t>
      </w:r>
      <w:r>
        <w:rPr>
          <w:rtl/>
        </w:rPr>
        <w:t xml:space="preserve"> که عقيقه را ذبح مى کنيد، بگوييد: من روى خود را به سوى کسى کردم که آسمانها و زمين را آفريده است. من در ايمان خود، خالصم و از مشرکان نيستم. به درستى که نماز و تمام عبادت من و زندگى و مرگ من، همه براى خداوند پروردگار جهانيان است. شريکى براى او نيست. خداي</w:t>
      </w:r>
      <w:r>
        <w:rPr>
          <w:rFonts w:hint="eastAsia"/>
          <w:rtl/>
        </w:rPr>
        <w:t>ا</w:t>
      </w:r>
      <w:r>
        <w:rPr>
          <w:rtl/>
        </w:rPr>
        <w:t xml:space="preserve"> اين قربانى از تو و براى توست. خداوندا! اين قربانى از طرف فلانى پسر فلانى است.</w:t>
      </w:r>
    </w:p>
    <w:p w:rsidR="001F2E2B" w:rsidRDefault="001F2E2B" w:rsidP="001F2E2B">
      <w:pPr>
        <w:pStyle w:val="libNormal"/>
        <w:rPr>
          <w:rtl/>
        </w:rPr>
      </w:pPr>
      <w:r>
        <w:rPr>
          <w:rFonts w:hint="eastAsia"/>
          <w:rtl/>
        </w:rPr>
        <w:t>و</w:t>
      </w:r>
      <w:r>
        <w:rPr>
          <w:rtl/>
        </w:rPr>
        <w:t xml:space="preserve"> اگر کسى بالغ شود و در زمان تولّد از طرف او عقيقه به جا آورده نشود، مستحب است که خود شخص، اين عمل را به جا آورد و گوشت ذبيحه را در بين مسلمانان تقسيم کند. امام صادق</w:t>
      </w:r>
      <w:r w:rsidR="00CF159F" w:rsidRPr="001918E3">
        <w:rPr>
          <w:rStyle w:val="libAlaemChar"/>
          <w:rtl/>
        </w:rPr>
        <w:t>عليه‌السلام</w:t>
      </w:r>
      <w:r w:rsidRPr="001918E3">
        <w:rPr>
          <w:rStyle w:val="libAlaemChar"/>
          <w:rtl/>
        </w:rPr>
        <w:t xml:space="preserve"> </w:t>
      </w:r>
      <w:r>
        <w:rPr>
          <w:rtl/>
        </w:rPr>
        <w:t>فرمود:</w:t>
      </w:r>
    </w:p>
    <w:p w:rsidR="001F2E2B" w:rsidRDefault="001F2E2B" w:rsidP="001F2E2B">
      <w:pPr>
        <w:pStyle w:val="libNormal"/>
        <w:rPr>
          <w:rtl/>
        </w:rPr>
      </w:pPr>
      <w:r>
        <w:rPr>
          <w:rFonts w:hint="eastAsia"/>
          <w:rtl/>
        </w:rPr>
        <w:t>عقّ</w:t>
      </w:r>
      <w:r>
        <w:rPr>
          <w:rtl/>
        </w:rPr>
        <w:t xml:space="preserve"> رسول اللّه</w:t>
      </w:r>
      <w:r w:rsidR="00CF159F" w:rsidRPr="001918E3">
        <w:rPr>
          <w:rStyle w:val="libAlaemChar"/>
          <w:rtl/>
        </w:rPr>
        <w:t>صلى‌الله‌عليه‌وآله</w:t>
      </w:r>
      <w:r>
        <w:rPr>
          <w:rtl/>
        </w:rPr>
        <w:t xml:space="preserve"> عن الحسن</w:t>
      </w:r>
      <w:r w:rsidR="00CF159F" w:rsidRPr="001918E3">
        <w:rPr>
          <w:rStyle w:val="libAlaemChar"/>
          <w:rtl/>
        </w:rPr>
        <w:t>عليه‌السلام</w:t>
      </w:r>
      <w:r>
        <w:rPr>
          <w:rtl/>
        </w:rPr>
        <w:t xml:space="preserve"> بيده و قال: «بسم اللّه عقيقة عن الحسن...». </w:t>
      </w:r>
      <w:r w:rsidRPr="001918E3">
        <w:rPr>
          <w:rStyle w:val="libFootnotenumChar"/>
          <w:rtl/>
        </w:rPr>
        <w:t>(٣٠٧)</w:t>
      </w:r>
    </w:p>
    <w:p w:rsidR="001F2E2B" w:rsidRDefault="001F2E2B" w:rsidP="001F2E2B">
      <w:pPr>
        <w:pStyle w:val="libNormal"/>
        <w:rPr>
          <w:rtl/>
        </w:rPr>
      </w:pPr>
      <w:r>
        <w:rPr>
          <w:rFonts w:hint="eastAsia"/>
          <w:rtl/>
        </w:rPr>
        <w:lastRenderedPageBreak/>
        <w:t>پيامبر</w:t>
      </w:r>
      <w:r>
        <w:rPr>
          <w:rtl/>
        </w:rPr>
        <w:t xml:space="preserve"> خدا</w:t>
      </w:r>
      <w:r w:rsidR="00CF159F" w:rsidRPr="00D42F07">
        <w:rPr>
          <w:rStyle w:val="libAlaemChar"/>
          <w:rtl/>
        </w:rPr>
        <w:t>صلى‌الله‌عليه‌وآله</w:t>
      </w:r>
      <w:r w:rsidRPr="00D42F07">
        <w:rPr>
          <w:rStyle w:val="libAlaemChar"/>
          <w:rtl/>
        </w:rPr>
        <w:t xml:space="preserve"> </w:t>
      </w:r>
      <w:r>
        <w:rPr>
          <w:rtl/>
        </w:rPr>
        <w:t>با دست مبارک خود، براى امام حسن</w:t>
      </w:r>
      <w:r w:rsidR="00CF159F" w:rsidRPr="00D42F07">
        <w:rPr>
          <w:rStyle w:val="libAlaemChar"/>
          <w:rtl/>
        </w:rPr>
        <w:t>عليه‌السلام</w:t>
      </w:r>
      <w:r>
        <w:rPr>
          <w:rtl/>
        </w:rPr>
        <w:t xml:space="preserve"> عقيقه کرد و فرمود: به نام خدا اين عقيقه از طرف حسن</w:t>
      </w:r>
      <w:r w:rsidR="00CF159F" w:rsidRPr="00D42F07">
        <w:rPr>
          <w:rStyle w:val="libAlaemChar"/>
          <w:rtl/>
        </w:rPr>
        <w:t>عليه‌السلام</w:t>
      </w:r>
      <w:r>
        <w:rPr>
          <w:rtl/>
        </w:rPr>
        <w:t xml:space="preserve"> و براى اوست.</w:t>
      </w:r>
    </w:p>
    <w:p w:rsidR="001F2E2B" w:rsidRDefault="001F2E2B" w:rsidP="001F2E2B">
      <w:pPr>
        <w:pStyle w:val="libNormal"/>
        <w:rPr>
          <w:rtl/>
        </w:rPr>
      </w:pPr>
      <w:r>
        <w:rPr>
          <w:rFonts w:hint="eastAsia"/>
          <w:rtl/>
        </w:rPr>
        <w:t>همچنين</w:t>
      </w:r>
      <w:r>
        <w:rPr>
          <w:rtl/>
        </w:rPr>
        <w:t xml:space="preserve"> آن حضرت فرموده است:</w:t>
      </w:r>
    </w:p>
    <w:p w:rsidR="001F2E2B" w:rsidRDefault="001F2E2B" w:rsidP="00D42F07">
      <w:pPr>
        <w:pStyle w:val="libNormal"/>
        <w:rPr>
          <w:rtl/>
        </w:rPr>
      </w:pPr>
      <w:r>
        <w:rPr>
          <w:rFonts w:hint="eastAsia"/>
          <w:rtl/>
        </w:rPr>
        <w:t>سمّى</w:t>
      </w:r>
      <w:r>
        <w:rPr>
          <w:rtl/>
        </w:rPr>
        <w:t xml:space="preserve"> رسول اللّه</w:t>
      </w:r>
      <w:r w:rsidR="00CF159F" w:rsidRPr="00D42F07">
        <w:rPr>
          <w:rStyle w:val="libAlaemChar"/>
          <w:rtl/>
        </w:rPr>
        <w:t>صلى‌الله‌عليه‌وآله</w:t>
      </w:r>
      <w:r>
        <w:rPr>
          <w:rtl/>
        </w:rPr>
        <w:t xml:space="preserve"> حسنا و حسينا </w:t>
      </w:r>
      <w:r w:rsidR="00D42F07" w:rsidRPr="00154C04">
        <w:rPr>
          <w:rStyle w:val="libAlaemChar"/>
          <w:rtl/>
        </w:rPr>
        <w:t>عليه‌السلام</w:t>
      </w:r>
      <w:r w:rsidR="00D42F07">
        <w:rPr>
          <w:rtl/>
        </w:rPr>
        <w:t xml:space="preserve"> </w:t>
      </w:r>
      <w:r>
        <w:rPr>
          <w:rtl/>
        </w:rPr>
        <w:t xml:space="preserve">يوم سابعهما و عقَّ عنهما شاة شاة... </w:t>
      </w:r>
      <w:r w:rsidRPr="00D42F07">
        <w:rPr>
          <w:rStyle w:val="libFootnotenumChar"/>
          <w:rtl/>
        </w:rPr>
        <w:t>(٣٠٨)</w:t>
      </w:r>
    </w:p>
    <w:p w:rsidR="001F2E2B" w:rsidRDefault="001F2E2B" w:rsidP="00D42F07">
      <w:pPr>
        <w:pStyle w:val="libNormal"/>
        <w:rPr>
          <w:rtl/>
        </w:rPr>
      </w:pPr>
      <w:r>
        <w:rPr>
          <w:rFonts w:hint="eastAsia"/>
          <w:rtl/>
        </w:rPr>
        <w:t>پيامبر</w:t>
      </w:r>
      <w:r>
        <w:rPr>
          <w:rtl/>
        </w:rPr>
        <w:t xml:space="preserve"> خدا امام حسن و امام حسين </w:t>
      </w:r>
      <w:r w:rsidR="00D42F07" w:rsidRPr="00154C04">
        <w:rPr>
          <w:rStyle w:val="libAlaemChar"/>
          <w:rtl/>
        </w:rPr>
        <w:t>عليه‌السلام</w:t>
      </w:r>
      <w:r w:rsidR="00D42F07">
        <w:rPr>
          <w:rtl/>
        </w:rPr>
        <w:t xml:space="preserve"> </w:t>
      </w:r>
      <w:r>
        <w:rPr>
          <w:rtl/>
        </w:rPr>
        <w:t>را در روز هفتم تولّدِ آنان، نامگذارى کرد و براى هر کدام از آنها يک گوسفند عقيقه کرد.</w:t>
      </w:r>
    </w:p>
    <w:p w:rsidR="001F2E2B" w:rsidRDefault="001F2E2B" w:rsidP="001F2E2B">
      <w:pPr>
        <w:pStyle w:val="libNormal"/>
        <w:rPr>
          <w:rtl/>
        </w:rPr>
      </w:pPr>
      <w:r>
        <w:rPr>
          <w:rFonts w:hint="eastAsia"/>
          <w:rtl/>
        </w:rPr>
        <w:t>در</w:t>
      </w:r>
      <w:r>
        <w:rPr>
          <w:rtl/>
        </w:rPr>
        <w:t xml:space="preserve"> روايت ديگرى از آن حضرت آمده است:</w:t>
      </w:r>
    </w:p>
    <w:p w:rsidR="001F2E2B" w:rsidRDefault="001F2E2B" w:rsidP="001F2E2B">
      <w:pPr>
        <w:pStyle w:val="libNormal"/>
        <w:rPr>
          <w:rtl/>
        </w:rPr>
      </w:pPr>
      <w:r>
        <w:rPr>
          <w:rFonts w:hint="eastAsia"/>
          <w:rtl/>
        </w:rPr>
        <w:t>کلّ</w:t>
      </w:r>
      <w:r>
        <w:rPr>
          <w:rtl/>
        </w:rPr>
        <w:t xml:space="preserve"> مولود مرتهن بعقيقته. </w:t>
      </w:r>
      <w:r w:rsidRPr="00D42F07">
        <w:rPr>
          <w:rStyle w:val="libFootnotenumChar"/>
          <w:rtl/>
        </w:rPr>
        <w:t>(٣٠٩)</w:t>
      </w:r>
    </w:p>
    <w:p w:rsidR="001F2E2B" w:rsidRDefault="001F2E2B" w:rsidP="001F2E2B">
      <w:pPr>
        <w:pStyle w:val="libNormal"/>
        <w:rPr>
          <w:rtl/>
        </w:rPr>
      </w:pPr>
      <w:r>
        <w:rPr>
          <w:rFonts w:hint="eastAsia"/>
          <w:rtl/>
        </w:rPr>
        <w:t>هر</w:t>
      </w:r>
      <w:r>
        <w:rPr>
          <w:rtl/>
        </w:rPr>
        <w:t xml:space="preserve"> نوزادى در گرو عقيقه است.</w:t>
      </w:r>
    </w:p>
    <w:p w:rsidR="001F2E2B" w:rsidRDefault="001F2E2B" w:rsidP="001F2E2B">
      <w:pPr>
        <w:pStyle w:val="libNormal"/>
        <w:rPr>
          <w:rtl/>
        </w:rPr>
      </w:pPr>
      <w:r>
        <w:rPr>
          <w:rFonts w:hint="eastAsia"/>
          <w:rtl/>
        </w:rPr>
        <w:t>عمر</w:t>
      </w:r>
      <w:r>
        <w:rPr>
          <w:rtl/>
        </w:rPr>
        <w:t xml:space="preserve"> بن يزيد مى گويد:</w:t>
      </w:r>
    </w:p>
    <w:p w:rsidR="001F2E2B" w:rsidRDefault="001F2E2B" w:rsidP="001F2E2B">
      <w:pPr>
        <w:pStyle w:val="libNormal"/>
        <w:rPr>
          <w:rtl/>
        </w:rPr>
      </w:pPr>
      <w:r>
        <w:rPr>
          <w:rFonts w:hint="eastAsia"/>
          <w:rtl/>
        </w:rPr>
        <w:t>قلت</w:t>
      </w:r>
      <w:r>
        <w:rPr>
          <w:rtl/>
        </w:rPr>
        <w:t xml:space="preserve"> لأبى عبدالله</w:t>
      </w:r>
      <w:r w:rsidR="00CF159F" w:rsidRPr="00D42F07">
        <w:rPr>
          <w:rStyle w:val="libAlaemChar"/>
          <w:rtl/>
        </w:rPr>
        <w:t>عليه‌السلام</w:t>
      </w:r>
      <w:r>
        <w:rPr>
          <w:rtl/>
        </w:rPr>
        <w:t xml:space="preserve"> : «إنى و اللّه ما أدرى کان أبى عقّ عنّى أم» لا، قال: فأمر من أبوعبداللّه</w:t>
      </w:r>
      <w:r w:rsidR="00CF159F" w:rsidRPr="00D42F07">
        <w:rPr>
          <w:rStyle w:val="libAlaemChar"/>
          <w:rtl/>
        </w:rPr>
        <w:t>عليه‌السلام</w:t>
      </w:r>
      <w:r>
        <w:rPr>
          <w:rtl/>
        </w:rPr>
        <w:t xml:space="preserve"> فعققت عن نفسى و أنا شيخ کبير. </w:t>
      </w:r>
      <w:r w:rsidRPr="00D42F07">
        <w:rPr>
          <w:rStyle w:val="libFootnotenumChar"/>
          <w:rtl/>
        </w:rPr>
        <w:t>(٣١٠)</w:t>
      </w:r>
    </w:p>
    <w:p w:rsidR="001F2E2B" w:rsidRDefault="001F2E2B" w:rsidP="001F2E2B">
      <w:pPr>
        <w:pStyle w:val="libNormal"/>
        <w:rPr>
          <w:rtl/>
        </w:rPr>
      </w:pPr>
      <w:r>
        <w:rPr>
          <w:rFonts w:hint="eastAsia"/>
          <w:rtl/>
        </w:rPr>
        <w:t>عمر</w:t>
      </w:r>
      <w:r>
        <w:rPr>
          <w:rtl/>
        </w:rPr>
        <w:t xml:space="preserve"> بن يزيد مى گويد به امام صادق</w:t>
      </w:r>
      <w:r w:rsidR="00CF159F" w:rsidRPr="00D42F07">
        <w:rPr>
          <w:rStyle w:val="libAlaemChar"/>
          <w:rtl/>
        </w:rPr>
        <w:t>عليه‌السلام</w:t>
      </w:r>
      <w:r w:rsidRPr="00D42F07">
        <w:rPr>
          <w:rStyle w:val="libAlaemChar"/>
          <w:rtl/>
        </w:rPr>
        <w:t xml:space="preserve"> </w:t>
      </w:r>
      <w:r>
        <w:rPr>
          <w:rtl/>
        </w:rPr>
        <w:t>عرض کردم: «نمى دانم که آيا پدرم براى من عقيقه کرده است يا نه». امام امر فرمود که براى خود عقيقه کنم. فرمان امام را اجرا کردم، در حالى که در سنين پيرى بودم.</w:t>
      </w:r>
    </w:p>
    <w:p w:rsidR="001F2E2B" w:rsidRDefault="001F2E2B" w:rsidP="001F2E2B">
      <w:pPr>
        <w:pStyle w:val="libNormal"/>
        <w:rPr>
          <w:rtl/>
        </w:rPr>
      </w:pPr>
      <w:r>
        <w:rPr>
          <w:rFonts w:hint="eastAsia"/>
          <w:rtl/>
        </w:rPr>
        <w:t>البته</w:t>
      </w:r>
      <w:r>
        <w:rPr>
          <w:rtl/>
        </w:rPr>
        <w:t xml:space="preserve"> ذکر اين نکته لازم است که مطلوب شارع و عمل پسنديده، همان عقيقه است و صدقه دادن به جاى ذبح حيوان، مطلوب نيست؛ چون خداوند، ريختن خون و وليمه دادن را دوست دارد:</w:t>
      </w:r>
    </w:p>
    <w:p w:rsidR="001F2E2B" w:rsidRDefault="001F2E2B" w:rsidP="001F2E2B">
      <w:pPr>
        <w:pStyle w:val="libNormal"/>
        <w:rPr>
          <w:rtl/>
        </w:rPr>
      </w:pPr>
      <w:r w:rsidRPr="006105D4">
        <w:rPr>
          <w:rStyle w:val="libAieChar"/>
          <w:rFonts w:hint="eastAsia"/>
          <w:rtl/>
        </w:rPr>
        <w:t>انّ</w:t>
      </w:r>
      <w:r w:rsidRPr="006105D4">
        <w:rPr>
          <w:rStyle w:val="libAieChar"/>
          <w:rtl/>
        </w:rPr>
        <w:t xml:space="preserve"> اللّه يحبّ إطعام الطعام و أراقة الدّماء.</w:t>
      </w:r>
      <w:r>
        <w:rPr>
          <w:rtl/>
        </w:rPr>
        <w:t xml:space="preserve"> </w:t>
      </w:r>
      <w:r w:rsidRPr="006105D4">
        <w:rPr>
          <w:rStyle w:val="libFootnotenumChar"/>
          <w:rtl/>
        </w:rPr>
        <w:t>(٣١١)</w:t>
      </w:r>
    </w:p>
    <w:p w:rsidR="001F2E2B" w:rsidRDefault="001F2E2B" w:rsidP="001F2E2B">
      <w:pPr>
        <w:pStyle w:val="libNormal"/>
        <w:rPr>
          <w:rtl/>
        </w:rPr>
      </w:pPr>
      <w:r>
        <w:rPr>
          <w:rFonts w:hint="eastAsia"/>
          <w:rtl/>
        </w:rPr>
        <w:t>از</w:t>
      </w:r>
      <w:r>
        <w:rPr>
          <w:rtl/>
        </w:rPr>
        <w:t xml:space="preserve"> بحثها و گفته ها معلوم شد که در اسلام، هيچ فداکارى و خدمتى بالاتر از خدمت و نيکى به پدر و مادر نيست و احسان به آنان، بالاترين وظيفه اى است که فرزند درباره آنان انجام مى دهد.</w:t>
      </w:r>
    </w:p>
    <w:p w:rsidR="001F2E2B" w:rsidRDefault="001F2E2B" w:rsidP="001F2E2B">
      <w:pPr>
        <w:pStyle w:val="libNormal"/>
        <w:rPr>
          <w:rtl/>
        </w:rPr>
      </w:pPr>
      <w:r>
        <w:rPr>
          <w:rFonts w:hint="eastAsia"/>
          <w:rtl/>
        </w:rPr>
        <w:lastRenderedPageBreak/>
        <w:t>گرچه</w:t>
      </w:r>
      <w:r>
        <w:rPr>
          <w:rtl/>
        </w:rPr>
        <w:t xml:space="preserve"> اين حقوقى را که والدين نسبت به فرزندان دارند، نمى شود به طور کامل به جا آورد؛ ولى بايد به مقدار لازم تلاش شود تا رضايت آنان را که رضاى خدا در آن است، به دست آورد.</w:t>
      </w:r>
    </w:p>
    <w:p w:rsidR="001F2E2B" w:rsidRDefault="001F2E2B" w:rsidP="001F2E2B">
      <w:pPr>
        <w:pStyle w:val="libNormal"/>
        <w:rPr>
          <w:rtl/>
        </w:rPr>
      </w:pPr>
      <w:r>
        <w:rPr>
          <w:rFonts w:hint="eastAsia"/>
          <w:rtl/>
        </w:rPr>
        <w:t>در</w:t>
      </w:r>
      <w:r>
        <w:rPr>
          <w:rtl/>
        </w:rPr>
        <w:t xml:space="preserve"> پايان يادآور مى شويم که نيکى به پدر و مادر به صورت يک قانون کلّى براى همه انسانهاست و اين عمل، مقدّمه شکرگزارى از خداوند متعال است.</w:t>
      </w:r>
    </w:p>
    <w:p w:rsidR="001F2E2B" w:rsidRDefault="006105D4" w:rsidP="001F2E2B">
      <w:pPr>
        <w:pStyle w:val="libNormal"/>
        <w:rPr>
          <w:rtl/>
        </w:rPr>
      </w:pPr>
      <w:r>
        <w:rPr>
          <w:rtl/>
        </w:rPr>
        <w:br w:type="page"/>
      </w:r>
    </w:p>
    <w:p w:rsidR="001F2E2B" w:rsidRDefault="001F2E2B" w:rsidP="009F15EA">
      <w:pPr>
        <w:pStyle w:val="libFootnote0"/>
        <w:rPr>
          <w:rtl/>
        </w:rPr>
      </w:pPr>
      <w:r>
        <w:rPr>
          <w:rFonts w:hint="eastAsia"/>
          <w:rtl/>
        </w:rPr>
        <w:t>کتابنامه</w:t>
      </w:r>
    </w:p>
    <w:p w:rsidR="001F2E2B" w:rsidRDefault="001F2E2B" w:rsidP="009F15EA">
      <w:pPr>
        <w:pStyle w:val="libFootnote0"/>
        <w:rPr>
          <w:rtl/>
        </w:rPr>
      </w:pPr>
      <w:r>
        <w:rPr>
          <w:rtl/>
        </w:rPr>
        <w:t>١ - قرآن کريم.</w:t>
      </w:r>
    </w:p>
    <w:p w:rsidR="001F2E2B" w:rsidRDefault="001F2E2B" w:rsidP="009F15EA">
      <w:pPr>
        <w:pStyle w:val="libFootnote0"/>
        <w:rPr>
          <w:rtl/>
        </w:rPr>
      </w:pPr>
      <w:r>
        <w:rPr>
          <w:rtl/>
        </w:rPr>
        <w:t>٢ - أصول الکافى، محمّد بن يعقوب بن اسحاق الکلينى الرازي.</w:t>
      </w:r>
    </w:p>
    <w:p w:rsidR="001F2E2B" w:rsidRDefault="001F2E2B" w:rsidP="009F15EA">
      <w:pPr>
        <w:pStyle w:val="libFootnote0"/>
        <w:rPr>
          <w:rtl/>
        </w:rPr>
      </w:pPr>
      <w:r>
        <w:rPr>
          <w:rtl/>
        </w:rPr>
        <w:t>٣ - القواعد و الفوائد (فى الفقه و الأصول و العربية) محمد بن المکى العاملى، المعروف باالشهيد الأوّل.</w:t>
      </w:r>
    </w:p>
    <w:p w:rsidR="001F2E2B" w:rsidRDefault="001F2E2B" w:rsidP="009F15EA">
      <w:pPr>
        <w:pStyle w:val="libFootnote0"/>
        <w:rPr>
          <w:rtl/>
        </w:rPr>
      </w:pPr>
      <w:r>
        <w:rPr>
          <w:rtl/>
        </w:rPr>
        <w:t>٤ - الامالى، محمّد بن على بن الحسين بن بابويه القمّي.</w:t>
      </w:r>
    </w:p>
    <w:p w:rsidR="001F2E2B" w:rsidRDefault="001F2E2B" w:rsidP="009F15EA">
      <w:pPr>
        <w:pStyle w:val="libFootnote0"/>
        <w:rPr>
          <w:rtl/>
        </w:rPr>
      </w:pPr>
      <w:r>
        <w:rPr>
          <w:rtl/>
        </w:rPr>
        <w:t>٥ - الأمالى، محمّد بن النعمان العکبرى البغدادى، المعروف بالشيخ المفيد.</w:t>
      </w:r>
    </w:p>
    <w:p w:rsidR="001F2E2B" w:rsidRDefault="001F2E2B" w:rsidP="009F15EA">
      <w:pPr>
        <w:pStyle w:val="libFootnote0"/>
        <w:rPr>
          <w:rtl/>
        </w:rPr>
      </w:pPr>
      <w:r>
        <w:rPr>
          <w:rtl/>
        </w:rPr>
        <w:t>٦ - الأمالى، محمّد بن الحسن الطوسي.</w:t>
      </w:r>
    </w:p>
    <w:p w:rsidR="001F2E2B" w:rsidRDefault="001F2E2B" w:rsidP="009F15EA">
      <w:pPr>
        <w:pStyle w:val="libFootnote0"/>
        <w:rPr>
          <w:rtl/>
        </w:rPr>
      </w:pPr>
      <w:r>
        <w:rPr>
          <w:rtl/>
        </w:rPr>
        <w:t>٧ - أنوار نعمانيه، السيد نعمة اللّه الموسوى الجزائري.</w:t>
      </w:r>
    </w:p>
    <w:p w:rsidR="001F2E2B" w:rsidRDefault="001F2E2B" w:rsidP="009F15EA">
      <w:pPr>
        <w:pStyle w:val="libFootnote0"/>
        <w:rPr>
          <w:rtl/>
        </w:rPr>
      </w:pPr>
      <w:r>
        <w:rPr>
          <w:rtl/>
        </w:rPr>
        <w:t>٨ - اقبال الأعمال، على بن موسى الحلّى، المعروف بابن طاووس.</w:t>
      </w:r>
    </w:p>
    <w:p w:rsidR="001F2E2B" w:rsidRDefault="001F2E2B" w:rsidP="009F15EA">
      <w:pPr>
        <w:pStyle w:val="libFootnote0"/>
        <w:rPr>
          <w:rtl/>
        </w:rPr>
      </w:pPr>
      <w:r>
        <w:rPr>
          <w:rtl/>
        </w:rPr>
        <w:t>٩ - احقاق الحقّ و ازهاق الباطل، شهيد قاضى نوراللّه شوشتري.</w:t>
      </w:r>
    </w:p>
    <w:p w:rsidR="001F2E2B" w:rsidRDefault="001F2E2B" w:rsidP="009F15EA">
      <w:pPr>
        <w:pStyle w:val="libFootnote0"/>
        <w:rPr>
          <w:rtl/>
        </w:rPr>
      </w:pPr>
      <w:r>
        <w:rPr>
          <w:rtl/>
        </w:rPr>
        <w:t>١٠ - المنجد فى اللغة و الأعلام، اشترک فى تأليفه عدة من المحقّقين.</w:t>
      </w:r>
    </w:p>
    <w:p w:rsidR="001F2E2B" w:rsidRDefault="001F2E2B" w:rsidP="009F15EA">
      <w:pPr>
        <w:pStyle w:val="libFootnote0"/>
        <w:rPr>
          <w:rtl/>
        </w:rPr>
      </w:pPr>
      <w:r>
        <w:rPr>
          <w:rtl/>
        </w:rPr>
        <w:t>١١ - اللمعة الدمشقية، الشهيد الأوّل و شرحها «الروضة البهية» للشهيد الثاني.</w:t>
      </w:r>
    </w:p>
    <w:p w:rsidR="001F2E2B" w:rsidRDefault="001F2E2B" w:rsidP="009F15EA">
      <w:pPr>
        <w:pStyle w:val="libFootnote0"/>
        <w:rPr>
          <w:rtl/>
        </w:rPr>
      </w:pPr>
      <w:r>
        <w:rPr>
          <w:rtl/>
        </w:rPr>
        <w:t>١٢ - بحارالأنوار، محمّد باقر المجلسي.</w:t>
      </w:r>
    </w:p>
    <w:p w:rsidR="001F2E2B" w:rsidRDefault="001F2E2B" w:rsidP="009F15EA">
      <w:pPr>
        <w:pStyle w:val="libFootnote0"/>
        <w:rPr>
          <w:rtl/>
        </w:rPr>
      </w:pPr>
      <w:r>
        <w:rPr>
          <w:rtl/>
        </w:rPr>
        <w:t>١٣ - پند تاريخ، موسى خسروي.</w:t>
      </w:r>
    </w:p>
    <w:p w:rsidR="001F2E2B" w:rsidRDefault="001F2E2B" w:rsidP="009F15EA">
      <w:pPr>
        <w:pStyle w:val="libFootnote0"/>
        <w:rPr>
          <w:rtl/>
        </w:rPr>
      </w:pPr>
      <w:r>
        <w:rPr>
          <w:rtl/>
        </w:rPr>
        <w:t>١٤ - تحريرالوسيلة، الامام الخمينى (ره).</w:t>
      </w:r>
    </w:p>
    <w:p w:rsidR="001F2E2B" w:rsidRDefault="001F2E2B" w:rsidP="009F15EA">
      <w:pPr>
        <w:pStyle w:val="libFootnote0"/>
        <w:rPr>
          <w:rtl/>
        </w:rPr>
      </w:pPr>
      <w:r>
        <w:rPr>
          <w:rtl/>
        </w:rPr>
        <w:t>١٥ - الکشاف، جار اللّه محمود بن عمر الزمحشري.</w:t>
      </w:r>
    </w:p>
    <w:p w:rsidR="001F2E2B" w:rsidRDefault="001F2E2B" w:rsidP="009F15EA">
      <w:pPr>
        <w:pStyle w:val="libFootnote0"/>
        <w:rPr>
          <w:rtl/>
        </w:rPr>
      </w:pPr>
      <w:r>
        <w:rPr>
          <w:rtl/>
        </w:rPr>
        <w:t>١٦ - تاريخ مدينة منوّره، ابن شبّه.</w:t>
      </w:r>
    </w:p>
    <w:p w:rsidR="001F2E2B" w:rsidRDefault="001F2E2B" w:rsidP="009F15EA">
      <w:pPr>
        <w:pStyle w:val="libFootnote0"/>
        <w:rPr>
          <w:rtl/>
        </w:rPr>
      </w:pPr>
      <w:r>
        <w:rPr>
          <w:rtl/>
        </w:rPr>
        <w:t>١٧ - تفسير فخر رازى، محمّد بن عمر، المعروف بفخر الرازي.</w:t>
      </w:r>
    </w:p>
    <w:p w:rsidR="001F2E2B" w:rsidRDefault="001F2E2B" w:rsidP="009F15EA">
      <w:pPr>
        <w:pStyle w:val="libFootnote0"/>
        <w:rPr>
          <w:rtl/>
        </w:rPr>
      </w:pPr>
      <w:r>
        <w:rPr>
          <w:rtl/>
        </w:rPr>
        <w:t>١٨ - تفسير قرطبى (الجامع لاحکام القرآن) محمّد بن أحمد الأنصارى القرطبي.</w:t>
      </w:r>
    </w:p>
    <w:p w:rsidR="001F2E2B" w:rsidRDefault="001F2E2B" w:rsidP="009F15EA">
      <w:pPr>
        <w:pStyle w:val="libFootnote0"/>
        <w:rPr>
          <w:rtl/>
        </w:rPr>
      </w:pPr>
      <w:r>
        <w:rPr>
          <w:rtl/>
        </w:rPr>
        <w:t>١٩ - تفسير عياشى، محمّد بن مسعود السلمى السمر قندى، المعروف بالعياشي.</w:t>
      </w:r>
    </w:p>
    <w:p w:rsidR="001F2E2B" w:rsidRDefault="001F2E2B" w:rsidP="009F15EA">
      <w:pPr>
        <w:pStyle w:val="libFootnote0"/>
        <w:rPr>
          <w:rtl/>
        </w:rPr>
      </w:pPr>
      <w:r>
        <w:rPr>
          <w:rtl/>
        </w:rPr>
        <w:t>٢٠ - تفسير ظلال القرآن، سيد قطب.</w:t>
      </w:r>
    </w:p>
    <w:p w:rsidR="001F2E2B" w:rsidRDefault="001F2E2B" w:rsidP="009F15EA">
      <w:pPr>
        <w:pStyle w:val="libFootnote0"/>
        <w:rPr>
          <w:rtl/>
        </w:rPr>
      </w:pPr>
      <w:r>
        <w:rPr>
          <w:rtl/>
        </w:rPr>
        <w:t>٢١ - التفسير الکاشف.</w:t>
      </w:r>
    </w:p>
    <w:p w:rsidR="001F2E2B" w:rsidRDefault="001F2E2B" w:rsidP="009F15EA">
      <w:pPr>
        <w:pStyle w:val="libFootnote0"/>
        <w:rPr>
          <w:rtl/>
        </w:rPr>
      </w:pPr>
      <w:r>
        <w:rPr>
          <w:rtl/>
        </w:rPr>
        <w:t>٢٢ - کنزالدقائق، الميرزا محمّد المشهدي.</w:t>
      </w:r>
    </w:p>
    <w:p w:rsidR="001F2E2B" w:rsidRDefault="001F2E2B" w:rsidP="009F15EA">
      <w:pPr>
        <w:pStyle w:val="libFootnote0"/>
        <w:rPr>
          <w:rtl/>
        </w:rPr>
      </w:pPr>
      <w:r>
        <w:rPr>
          <w:rtl/>
        </w:rPr>
        <w:t>٢٣ - تفسير صافى، محسن، الملقب بالفيض الکاشاني.</w:t>
      </w:r>
    </w:p>
    <w:p w:rsidR="001F2E2B" w:rsidRDefault="001F2E2B" w:rsidP="009F15EA">
      <w:pPr>
        <w:pStyle w:val="libFootnote0"/>
        <w:rPr>
          <w:rtl/>
        </w:rPr>
      </w:pPr>
      <w:r>
        <w:rPr>
          <w:rtl/>
        </w:rPr>
        <w:t>٢٤ - مجمع البيان، فضل بن الحسن الطبرسي.</w:t>
      </w:r>
    </w:p>
    <w:p w:rsidR="001F2E2B" w:rsidRDefault="001F2E2B" w:rsidP="009F15EA">
      <w:pPr>
        <w:pStyle w:val="libFootnote0"/>
        <w:rPr>
          <w:rtl/>
        </w:rPr>
      </w:pPr>
      <w:r>
        <w:rPr>
          <w:rtl/>
        </w:rPr>
        <w:t>٢٥ - تحف العقول عن آل الرسول</w:t>
      </w:r>
      <w:r w:rsidR="00CF159F" w:rsidRPr="006105D4">
        <w:rPr>
          <w:rStyle w:val="libAlaemChar"/>
          <w:rtl/>
        </w:rPr>
        <w:t>صلى‌الله‌عليه‌وآله</w:t>
      </w:r>
      <w:r>
        <w:rPr>
          <w:rtl/>
        </w:rPr>
        <w:t xml:space="preserve"> ، حسن بن على بن الحسين بن شعبة الحرّاني.</w:t>
      </w:r>
    </w:p>
    <w:p w:rsidR="001F2E2B" w:rsidRDefault="001F2E2B" w:rsidP="009F15EA">
      <w:pPr>
        <w:pStyle w:val="libFootnote0"/>
        <w:rPr>
          <w:rtl/>
        </w:rPr>
      </w:pPr>
      <w:r>
        <w:rPr>
          <w:rtl/>
        </w:rPr>
        <w:t>٢٦ - تتمّة المنتهى، حاج شيخ عباس قمي.</w:t>
      </w:r>
    </w:p>
    <w:p w:rsidR="001F2E2B" w:rsidRDefault="001F2E2B" w:rsidP="009F15EA">
      <w:pPr>
        <w:pStyle w:val="libFootnote0"/>
        <w:rPr>
          <w:rtl/>
        </w:rPr>
      </w:pPr>
      <w:r>
        <w:rPr>
          <w:rtl/>
        </w:rPr>
        <w:t>٢٧ - جامع السعادات، محمّد مهدى النراقي.</w:t>
      </w:r>
    </w:p>
    <w:p w:rsidR="001F2E2B" w:rsidRDefault="001F2E2B" w:rsidP="009F15EA">
      <w:pPr>
        <w:pStyle w:val="libFootnote0"/>
        <w:rPr>
          <w:rtl/>
        </w:rPr>
      </w:pPr>
      <w:r>
        <w:rPr>
          <w:rtl/>
        </w:rPr>
        <w:t>٢٨ - جواهر الکلام فى شرح شرائع الاسلام، محمد حسن بن باقر النجفي.</w:t>
      </w:r>
    </w:p>
    <w:p w:rsidR="001F2E2B" w:rsidRDefault="001F2E2B" w:rsidP="009F15EA">
      <w:pPr>
        <w:pStyle w:val="libFootnote0"/>
        <w:rPr>
          <w:rtl/>
        </w:rPr>
      </w:pPr>
      <w:r>
        <w:rPr>
          <w:rtl/>
        </w:rPr>
        <w:lastRenderedPageBreak/>
        <w:t>٢٩ - الخصال، محمّد بن على بن الحسين بن بابويه القمّى، المعروف بالشيخ الصدوق.</w:t>
      </w:r>
    </w:p>
    <w:p w:rsidR="001F2E2B" w:rsidRDefault="001F2E2B" w:rsidP="009F15EA">
      <w:pPr>
        <w:pStyle w:val="libFootnote0"/>
        <w:rPr>
          <w:rtl/>
        </w:rPr>
      </w:pPr>
      <w:r>
        <w:rPr>
          <w:rtl/>
        </w:rPr>
        <w:t>٣٠ - روضة المتقين، محمد تقى المجلسي.</w:t>
      </w:r>
    </w:p>
    <w:p w:rsidR="001F2E2B" w:rsidRDefault="001F2E2B" w:rsidP="009F15EA">
      <w:pPr>
        <w:pStyle w:val="libFootnote0"/>
        <w:rPr>
          <w:rtl/>
        </w:rPr>
      </w:pPr>
      <w:r>
        <w:rPr>
          <w:rtl/>
        </w:rPr>
        <w:t>٣١ - روائع البيان تفسير آيات الاحکام من القرآن.</w:t>
      </w:r>
    </w:p>
    <w:p w:rsidR="001F2E2B" w:rsidRDefault="001F2E2B" w:rsidP="009F15EA">
      <w:pPr>
        <w:pStyle w:val="libFootnote0"/>
        <w:rPr>
          <w:rtl/>
        </w:rPr>
      </w:pPr>
      <w:r>
        <w:rPr>
          <w:rtl/>
        </w:rPr>
        <w:t>٣٢ - روضة الواعظين، محمّد بن الفتّال النيشابوري.</w:t>
      </w:r>
    </w:p>
    <w:p w:rsidR="001F2E2B" w:rsidRDefault="001F2E2B" w:rsidP="009F15EA">
      <w:pPr>
        <w:pStyle w:val="libFootnote0"/>
        <w:rPr>
          <w:rtl/>
        </w:rPr>
      </w:pPr>
      <w:r>
        <w:rPr>
          <w:rtl/>
        </w:rPr>
        <w:t>٣٣ - زبدة البيان فى احکام القرآن، ملاّ احمد، الشهير بالمحقّق الأردبيلي.</w:t>
      </w:r>
    </w:p>
    <w:p w:rsidR="001F2E2B" w:rsidRDefault="001F2E2B" w:rsidP="009F15EA">
      <w:pPr>
        <w:pStyle w:val="libFootnote0"/>
        <w:rPr>
          <w:rtl/>
        </w:rPr>
      </w:pPr>
      <w:r>
        <w:rPr>
          <w:rtl/>
        </w:rPr>
        <w:t>٣٤ - سفينة البحار، شيخ عباس قمي.</w:t>
      </w:r>
    </w:p>
    <w:p w:rsidR="001F2E2B" w:rsidRDefault="001F2E2B" w:rsidP="009F15EA">
      <w:pPr>
        <w:pStyle w:val="libFootnote0"/>
        <w:rPr>
          <w:rtl/>
        </w:rPr>
      </w:pPr>
      <w:r>
        <w:rPr>
          <w:rtl/>
        </w:rPr>
        <w:t>٣٥ - شرايع الاسلام، محقق حلّي.</w:t>
      </w:r>
    </w:p>
    <w:p w:rsidR="001F2E2B" w:rsidRDefault="001F2E2B" w:rsidP="009F15EA">
      <w:pPr>
        <w:pStyle w:val="libFootnote0"/>
        <w:rPr>
          <w:rtl/>
        </w:rPr>
      </w:pPr>
      <w:r>
        <w:rPr>
          <w:rtl/>
        </w:rPr>
        <w:t>٣٦ - صحيفه سجاديه، ترجمه و شرح سيد علينقى فيض الاسلام.</w:t>
      </w:r>
    </w:p>
    <w:p w:rsidR="001F2E2B" w:rsidRDefault="001F2E2B" w:rsidP="009F15EA">
      <w:pPr>
        <w:pStyle w:val="libFootnote0"/>
        <w:rPr>
          <w:rtl/>
        </w:rPr>
      </w:pPr>
      <w:r>
        <w:rPr>
          <w:rtl/>
        </w:rPr>
        <w:t>٣٧ - عدّة الداعى و نجاة الساعى، أحمد بن محمّد بن فهد الحلّى الأسدي.</w:t>
      </w:r>
    </w:p>
    <w:p w:rsidR="001F2E2B" w:rsidRDefault="001F2E2B" w:rsidP="009F15EA">
      <w:pPr>
        <w:pStyle w:val="libFootnote0"/>
        <w:rPr>
          <w:rtl/>
        </w:rPr>
      </w:pPr>
      <w:r>
        <w:rPr>
          <w:rtl/>
        </w:rPr>
        <w:t>٣٨ - علل الشرايع، محمّد بن على بن الحسين بن بابويه القمّى، المعروف بالشيخ الصدوق.</w:t>
      </w:r>
    </w:p>
    <w:p w:rsidR="001F2E2B" w:rsidRDefault="001F2E2B" w:rsidP="009F15EA">
      <w:pPr>
        <w:pStyle w:val="libFootnote0"/>
        <w:rPr>
          <w:rtl/>
        </w:rPr>
      </w:pPr>
      <w:r>
        <w:rPr>
          <w:rtl/>
        </w:rPr>
        <w:t>٣٩ - عيون أخبار الرضا، محمّد بن على بن الحسين بن بابويه القمي.</w:t>
      </w:r>
    </w:p>
    <w:p w:rsidR="001F2E2B" w:rsidRDefault="001F2E2B" w:rsidP="009F15EA">
      <w:pPr>
        <w:pStyle w:val="libFootnote0"/>
        <w:rPr>
          <w:rtl/>
        </w:rPr>
      </w:pPr>
      <w:r>
        <w:rPr>
          <w:rtl/>
        </w:rPr>
        <w:t>٤٠ - غررالحکم و درر الکلم، عبدالواحد الآمدى، ترجمه محمد على انصاري.</w:t>
      </w:r>
    </w:p>
    <w:p w:rsidR="001F2E2B" w:rsidRDefault="001F2E2B" w:rsidP="009F15EA">
      <w:pPr>
        <w:pStyle w:val="libFootnote0"/>
        <w:rPr>
          <w:rtl/>
        </w:rPr>
      </w:pPr>
      <w:r>
        <w:rPr>
          <w:rtl/>
        </w:rPr>
        <w:t>٤١ - فروغ ابديت، جعفر سبحاني.</w:t>
      </w:r>
    </w:p>
    <w:p w:rsidR="001F2E2B" w:rsidRDefault="001F2E2B" w:rsidP="009F15EA">
      <w:pPr>
        <w:pStyle w:val="libFootnote0"/>
        <w:rPr>
          <w:rtl/>
        </w:rPr>
      </w:pPr>
      <w:r>
        <w:rPr>
          <w:rtl/>
        </w:rPr>
        <w:t>٤٢ - فروع الکافى، محمّد بن اسحاق الکلينى الرازي.</w:t>
      </w:r>
    </w:p>
    <w:p w:rsidR="001F2E2B" w:rsidRDefault="001F2E2B" w:rsidP="009F15EA">
      <w:pPr>
        <w:pStyle w:val="libFootnote0"/>
        <w:rPr>
          <w:rtl/>
        </w:rPr>
      </w:pPr>
      <w:r>
        <w:rPr>
          <w:rtl/>
        </w:rPr>
        <w:t>٤٣ - قرب الاسناد، عبداللّه بن جعفر الحميرى القمّي.</w:t>
      </w:r>
    </w:p>
    <w:p w:rsidR="001F2E2B" w:rsidRDefault="001F2E2B" w:rsidP="009F15EA">
      <w:pPr>
        <w:pStyle w:val="libFootnote0"/>
        <w:rPr>
          <w:rtl/>
        </w:rPr>
      </w:pPr>
      <w:r>
        <w:rPr>
          <w:rtl/>
        </w:rPr>
        <w:t>٤٤ - کنزالعمّال، علاء الدين المتقى بن حسام الدين الهندي.</w:t>
      </w:r>
    </w:p>
    <w:p w:rsidR="001F2E2B" w:rsidRDefault="001F2E2B" w:rsidP="009F15EA">
      <w:pPr>
        <w:pStyle w:val="libFootnote0"/>
        <w:rPr>
          <w:rtl/>
        </w:rPr>
      </w:pPr>
      <w:r>
        <w:rPr>
          <w:rtl/>
        </w:rPr>
        <w:t>٤٥ - کشف الأسرار و عدة الأبرار، ابوالفضل رشيد الدين ميبدي.</w:t>
      </w:r>
    </w:p>
    <w:p w:rsidR="001F2E2B" w:rsidRDefault="001F2E2B" w:rsidP="009F15EA">
      <w:pPr>
        <w:pStyle w:val="libFootnote0"/>
        <w:rPr>
          <w:rtl/>
        </w:rPr>
      </w:pPr>
      <w:r>
        <w:rPr>
          <w:rtl/>
        </w:rPr>
        <w:t>٤٦ - کشکول، شيخ بهايي.</w:t>
      </w:r>
    </w:p>
    <w:p w:rsidR="001F2E2B" w:rsidRDefault="001F2E2B" w:rsidP="009F15EA">
      <w:pPr>
        <w:pStyle w:val="libFootnote0"/>
        <w:rPr>
          <w:rtl/>
        </w:rPr>
      </w:pPr>
      <w:r>
        <w:rPr>
          <w:rtl/>
        </w:rPr>
        <w:t>٤٧ - کيفر کردار.</w:t>
      </w:r>
    </w:p>
    <w:p w:rsidR="001F2E2B" w:rsidRDefault="001F2E2B" w:rsidP="009F15EA">
      <w:pPr>
        <w:pStyle w:val="libFootnote0"/>
        <w:rPr>
          <w:rtl/>
        </w:rPr>
      </w:pPr>
      <w:r>
        <w:rPr>
          <w:rtl/>
        </w:rPr>
        <w:t>٤٨ - کودک، محمّد تقى فلسفى، ج ١.</w:t>
      </w:r>
    </w:p>
    <w:p w:rsidR="001F2E2B" w:rsidRDefault="001F2E2B" w:rsidP="009F15EA">
      <w:pPr>
        <w:pStyle w:val="libFootnote0"/>
        <w:rPr>
          <w:rtl/>
        </w:rPr>
      </w:pPr>
      <w:r>
        <w:rPr>
          <w:rtl/>
        </w:rPr>
        <w:t xml:space="preserve">٤٩ - کشف الغُمّه فى معرفة أحوال الأئمة </w:t>
      </w:r>
      <w:r w:rsidR="00CF159F">
        <w:rPr>
          <w:rtl/>
        </w:rPr>
        <w:t>عليهم‌السلام</w:t>
      </w:r>
      <w:r>
        <w:rPr>
          <w:rtl/>
        </w:rPr>
        <w:t xml:space="preserve"> ، على بن عيسى الاربلي.</w:t>
      </w:r>
    </w:p>
    <w:p w:rsidR="001F2E2B" w:rsidRDefault="001F2E2B" w:rsidP="009F15EA">
      <w:pPr>
        <w:pStyle w:val="libFootnote0"/>
        <w:rPr>
          <w:rtl/>
        </w:rPr>
      </w:pPr>
      <w:r>
        <w:rPr>
          <w:rtl/>
        </w:rPr>
        <w:t>٥٠ - مستدرک الوسائل و مستنبط المسائل، الحاج ميرزا حسين النورى الطبرسي.</w:t>
      </w:r>
    </w:p>
    <w:p w:rsidR="001F2E2B" w:rsidRDefault="001F2E2B" w:rsidP="009F15EA">
      <w:pPr>
        <w:pStyle w:val="libFootnote0"/>
        <w:rPr>
          <w:rtl/>
        </w:rPr>
      </w:pPr>
      <w:r>
        <w:rPr>
          <w:rtl/>
        </w:rPr>
        <w:t>٥١ - المحجة البيضاء فى تهذيب الاحياء، محمّد بن المرتضى، المدعو بملاّ محسن الفيض الکاشاني.</w:t>
      </w:r>
    </w:p>
    <w:p w:rsidR="001F2E2B" w:rsidRDefault="001F2E2B" w:rsidP="009F15EA">
      <w:pPr>
        <w:pStyle w:val="libFootnote0"/>
        <w:rPr>
          <w:rtl/>
        </w:rPr>
      </w:pPr>
      <w:r>
        <w:rPr>
          <w:rtl/>
        </w:rPr>
        <w:t>٥٢ - مجمع البحرين، فخرالدين الطريحي.</w:t>
      </w:r>
    </w:p>
    <w:p w:rsidR="001F2E2B" w:rsidRDefault="001F2E2B" w:rsidP="009F15EA">
      <w:pPr>
        <w:pStyle w:val="libFootnote0"/>
        <w:rPr>
          <w:rtl/>
        </w:rPr>
      </w:pPr>
      <w:r>
        <w:rPr>
          <w:rtl/>
        </w:rPr>
        <w:t>٥٣ - منتهى الآمال، حاج شيخ عباس قمي.</w:t>
      </w:r>
    </w:p>
    <w:p w:rsidR="001F2E2B" w:rsidRDefault="001F2E2B" w:rsidP="009F15EA">
      <w:pPr>
        <w:pStyle w:val="libFootnote0"/>
        <w:rPr>
          <w:rtl/>
        </w:rPr>
      </w:pPr>
      <w:r>
        <w:rPr>
          <w:rtl/>
        </w:rPr>
        <w:t>٥٤ - معانى الأخبار، محمد بن على بن الحسين بن بابويه القمى، الشهير بالصدوق.</w:t>
      </w:r>
    </w:p>
    <w:p w:rsidR="001F2E2B" w:rsidRDefault="001F2E2B" w:rsidP="009F15EA">
      <w:pPr>
        <w:pStyle w:val="libFootnote0"/>
        <w:rPr>
          <w:rtl/>
        </w:rPr>
      </w:pPr>
      <w:r>
        <w:rPr>
          <w:rtl/>
        </w:rPr>
        <w:t>٥٥ - مکارم الأخلاق، فضل بن الحسن الطبرسى</w:t>
      </w:r>
    </w:p>
    <w:p w:rsidR="001F2E2B" w:rsidRDefault="001F2E2B" w:rsidP="009F15EA">
      <w:pPr>
        <w:pStyle w:val="libFootnote0"/>
        <w:rPr>
          <w:rtl/>
        </w:rPr>
      </w:pPr>
      <w:r>
        <w:rPr>
          <w:rtl/>
        </w:rPr>
        <w:t>٥٦ - مقاتل الطالبين، ابوالفرج الاصفهاني.</w:t>
      </w:r>
    </w:p>
    <w:p w:rsidR="001F2E2B" w:rsidRDefault="001F2E2B" w:rsidP="009F15EA">
      <w:pPr>
        <w:pStyle w:val="libFootnote0"/>
        <w:rPr>
          <w:rtl/>
        </w:rPr>
      </w:pPr>
      <w:r>
        <w:rPr>
          <w:rtl/>
        </w:rPr>
        <w:t>٥٧ - ميزان الحکمة، محمّد محمّدى رى شهري.</w:t>
      </w:r>
    </w:p>
    <w:p w:rsidR="001F2E2B" w:rsidRDefault="001F2E2B" w:rsidP="009F15EA">
      <w:pPr>
        <w:pStyle w:val="libFootnote0"/>
        <w:rPr>
          <w:rtl/>
        </w:rPr>
      </w:pPr>
      <w:r>
        <w:rPr>
          <w:rtl/>
        </w:rPr>
        <w:t>٥٨ - مرآة العقول فى شرح أخبار الرسول، محمد باقر المجلسي.</w:t>
      </w:r>
    </w:p>
    <w:p w:rsidR="001F2E2B" w:rsidRDefault="001F2E2B" w:rsidP="009F15EA">
      <w:pPr>
        <w:pStyle w:val="libFootnote0"/>
        <w:rPr>
          <w:rtl/>
        </w:rPr>
      </w:pPr>
      <w:r>
        <w:rPr>
          <w:rtl/>
        </w:rPr>
        <w:lastRenderedPageBreak/>
        <w:t>٥٩ - مجموعه ورّام «تنبيه الخواطر و نزهة النواظر»، ابوالحسين ورّام بن أبى الفراس.</w:t>
      </w:r>
    </w:p>
    <w:p w:rsidR="001F2E2B" w:rsidRDefault="001F2E2B" w:rsidP="009F15EA">
      <w:pPr>
        <w:pStyle w:val="libFootnote0"/>
        <w:rPr>
          <w:rtl/>
        </w:rPr>
      </w:pPr>
      <w:r>
        <w:rPr>
          <w:rtl/>
        </w:rPr>
        <w:t>٦٠ - المحاسن، أحمد بن محمد بن خالد البرقي.</w:t>
      </w:r>
    </w:p>
    <w:p w:rsidR="001F2E2B" w:rsidRDefault="001F2E2B" w:rsidP="009F15EA">
      <w:pPr>
        <w:pStyle w:val="libFootnote0"/>
        <w:rPr>
          <w:rtl/>
        </w:rPr>
      </w:pPr>
      <w:r>
        <w:rPr>
          <w:rtl/>
        </w:rPr>
        <w:t>٦١ - ملاذ الأخيار، محمد باقر المجلسي.</w:t>
      </w:r>
    </w:p>
    <w:p w:rsidR="001F2E2B" w:rsidRDefault="001F2E2B" w:rsidP="009F15EA">
      <w:pPr>
        <w:pStyle w:val="libFootnote0"/>
        <w:rPr>
          <w:rtl/>
        </w:rPr>
      </w:pPr>
      <w:r>
        <w:rPr>
          <w:rtl/>
        </w:rPr>
        <w:t>٦٢ - نهج البلاغه، محمّد بن الحسين الرّضي.</w:t>
      </w:r>
    </w:p>
    <w:p w:rsidR="001F2E2B" w:rsidRDefault="001F2E2B" w:rsidP="009F15EA">
      <w:pPr>
        <w:pStyle w:val="libFootnote0"/>
        <w:rPr>
          <w:rtl/>
        </w:rPr>
      </w:pPr>
      <w:r>
        <w:rPr>
          <w:rtl/>
        </w:rPr>
        <w:t>٦٣ - نهج الفصاحة، ترجمه ابوالقاسم پاينده.</w:t>
      </w:r>
    </w:p>
    <w:p w:rsidR="001F2E2B" w:rsidRDefault="001F2E2B" w:rsidP="009F15EA">
      <w:pPr>
        <w:pStyle w:val="libFootnote0"/>
        <w:rPr>
          <w:rtl/>
        </w:rPr>
      </w:pPr>
      <w:r>
        <w:rPr>
          <w:rtl/>
        </w:rPr>
        <w:t>٦٤ - وسائل الشيعة، محمد بن الحسين الحرّ العاملي.</w:t>
      </w:r>
    </w:p>
    <w:p w:rsidR="001F2E2B" w:rsidRDefault="001F2E2B" w:rsidP="009F15EA">
      <w:pPr>
        <w:pStyle w:val="libFootnote0"/>
        <w:rPr>
          <w:rtl/>
        </w:rPr>
      </w:pPr>
      <w:r>
        <w:rPr>
          <w:rtl/>
        </w:rPr>
        <w:t>٦٥ - الوافى، الفيض الکاشاني.</w:t>
      </w:r>
    </w:p>
    <w:p w:rsidR="001F2E2B" w:rsidRDefault="001F2E2B" w:rsidP="009F15EA">
      <w:pPr>
        <w:pStyle w:val="libFootnote0"/>
        <w:rPr>
          <w:rtl/>
        </w:rPr>
      </w:pPr>
      <w:r>
        <w:rPr>
          <w:rtl/>
        </w:rPr>
        <w:t>٦٦ - وفاء الوفاء، السمهودي.</w:t>
      </w:r>
    </w:p>
    <w:p w:rsidR="001F2E2B" w:rsidRDefault="001F2E2B" w:rsidP="009F15EA">
      <w:pPr>
        <w:pStyle w:val="libFootnote0"/>
        <w:rPr>
          <w:rtl/>
        </w:rPr>
      </w:pPr>
      <w:r>
        <w:rPr>
          <w:rtl/>
        </w:rPr>
        <w:t>٦٧ - وفيات الأعيان، أحمد بن محمّد البرّ المکى، المعروف بابن خلّکان.</w:t>
      </w:r>
    </w:p>
    <w:p w:rsidR="001F2E2B" w:rsidRDefault="001F2E2B" w:rsidP="009F15EA">
      <w:pPr>
        <w:pStyle w:val="libFootnote0"/>
        <w:rPr>
          <w:rtl/>
        </w:rPr>
      </w:pPr>
    </w:p>
    <w:p w:rsidR="001F2E2B" w:rsidRDefault="001F2E2B" w:rsidP="009F15EA">
      <w:pPr>
        <w:pStyle w:val="libFootnote0"/>
        <w:rPr>
          <w:rtl/>
        </w:rPr>
      </w:pPr>
      <w:r>
        <w:rPr>
          <w:rFonts w:hint="eastAsia"/>
          <w:rtl/>
        </w:rPr>
        <w:t>پى</w:t>
      </w:r>
      <w:r>
        <w:rPr>
          <w:rtl/>
        </w:rPr>
        <w:t xml:space="preserve"> نوشت ها</w:t>
      </w:r>
    </w:p>
    <w:p w:rsidR="001F2E2B" w:rsidRDefault="001F2E2B" w:rsidP="009F15EA">
      <w:pPr>
        <w:pStyle w:val="libFootnote0"/>
        <w:rPr>
          <w:rtl/>
        </w:rPr>
      </w:pPr>
    </w:p>
    <w:p w:rsidR="001F2E2B" w:rsidRDefault="001F2E2B" w:rsidP="009F15EA">
      <w:pPr>
        <w:pStyle w:val="libFootnote0"/>
        <w:rPr>
          <w:rtl/>
        </w:rPr>
      </w:pPr>
      <w:r>
        <w:rPr>
          <w:rtl/>
        </w:rPr>
        <w:t>(</w:t>
      </w:r>
      <w:r>
        <w:rPr>
          <w:rtl/>
          <w:lang w:bidi="fa-IR"/>
        </w:rPr>
        <w:t xml:space="preserve">۱) - </w:t>
      </w:r>
      <w:r>
        <w:rPr>
          <w:rtl/>
        </w:rPr>
        <w:t>سوره اسراء (</w:t>
      </w:r>
      <w:r>
        <w:rPr>
          <w:rtl/>
          <w:lang w:bidi="fa-IR"/>
        </w:rPr>
        <w:t>۱۷)</w:t>
      </w:r>
      <w:r>
        <w:rPr>
          <w:rtl/>
        </w:rPr>
        <w:t xml:space="preserve">، آيه </w:t>
      </w:r>
      <w:r>
        <w:rPr>
          <w:rtl/>
          <w:lang w:bidi="fa-IR"/>
        </w:rPr>
        <w:t>۲۳.</w:t>
      </w:r>
    </w:p>
    <w:p w:rsidR="001F2E2B" w:rsidRDefault="001F2E2B" w:rsidP="009F15EA">
      <w:pPr>
        <w:pStyle w:val="libFootnote0"/>
        <w:rPr>
          <w:rtl/>
        </w:rPr>
      </w:pPr>
      <w:r>
        <w:rPr>
          <w:rtl/>
        </w:rPr>
        <w:t>(</w:t>
      </w:r>
      <w:r>
        <w:rPr>
          <w:rtl/>
          <w:lang w:bidi="fa-IR"/>
        </w:rPr>
        <w:t xml:space="preserve">۲) - </w:t>
      </w:r>
      <w:r>
        <w:rPr>
          <w:rtl/>
        </w:rPr>
        <w:t>سوره عنکبوت (</w:t>
      </w:r>
      <w:r>
        <w:rPr>
          <w:rtl/>
          <w:lang w:bidi="fa-IR"/>
        </w:rPr>
        <w:t>۲۹)</w:t>
      </w:r>
      <w:r>
        <w:rPr>
          <w:rtl/>
        </w:rPr>
        <w:t xml:space="preserve">، آيه </w:t>
      </w:r>
      <w:r>
        <w:rPr>
          <w:rtl/>
          <w:lang w:bidi="fa-IR"/>
        </w:rPr>
        <w:t>۸.</w:t>
      </w:r>
    </w:p>
    <w:p w:rsidR="001F2E2B" w:rsidRDefault="001F2E2B" w:rsidP="009F15EA">
      <w:pPr>
        <w:pStyle w:val="libFootnote0"/>
        <w:rPr>
          <w:rtl/>
        </w:rPr>
      </w:pPr>
      <w:r>
        <w:rPr>
          <w:rtl/>
        </w:rPr>
        <w:t>(</w:t>
      </w:r>
      <w:r>
        <w:rPr>
          <w:rtl/>
          <w:lang w:bidi="fa-IR"/>
        </w:rPr>
        <w:t xml:space="preserve">۳) - </w:t>
      </w:r>
      <w:r>
        <w:rPr>
          <w:rtl/>
        </w:rPr>
        <w:t xml:space="preserve">بحارالأنوار، ج </w:t>
      </w:r>
      <w:r>
        <w:rPr>
          <w:rtl/>
          <w:lang w:bidi="fa-IR"/>
        </w:rPr>
        <w:t>۷۱</w:t>
      </w:r>
      <w:r>
        <w:rPr>
          <w:rtl/>
        </w:rPr>
        <w:t xml:space="preserve">، ص </w:t>
      </w:r>
      <w:r>
        <w:rPr>
          <w:rtl/>
          <w:lang w:bidi="fa-IR"/>
        </w:rPr>
        <w:t>۸۱.</w:t>
      </w:r>
    </w:p>
    <w:p w:rsidR="001F2E2B" w:rsidRDefault="001F2E2B" w:rsidP="009F15EA">
      <w:pPr>
        <w:pStyle w:val="libFootnote0"/>
        <w:rPr>
          <w:rtl/>
        </w:rPr>
      </w:pPr>
      <w:r>
        <w:rPr>
          <w:rtl/>
        </w:rPr>
        <w:t>(</w:t>
      </w:r>
      <w:r>
        <w:rPr>
          <w:rtl/>
          <w:lang w:bidi="fa-IR"/>
        </w:rPr>
        <w:t xml:space="preserve">۴) - </w:t>
      </w:r>
      <w:r>
        <w:rPr>
          <w:rtl/>
        </w:rPr>
        <w:t xml:space="preserve">همان، ص </w:t>
      </w:r>
      <w:r>
        <w:rPr>
          <w:rtl/>
          <w:lang w:bidi="fa-IR"/>
        </w:rPr>
        <w:t>۶۵.</w:t>
      </w:r>
    </w:p>
    <w:p w:rsidR="001F2E2B" w:rsidRDefault="001F2E2B" w:rsidP="009F15EA">
      <w:pPr>
        <w:pStyle w:val="libFootnote0"/>
        <w:rPr>
          <w:rtl/>
        </w:rPr>
      </w:pPr>
      <w:r>
        <w:rPr>
          <w:rtl/>
        </w:rPr>
        <w:t>(</w:t>
      </w:r>
      <w:r>
        <w:rPr>
          <w:rtl/>
          <w:lang w:bidi="fa-IR"/>
        </w:rPr>
        <w:t xml:space="preserve">۵) - </w:t>
      </w:r>
      <w:r>
        <w:rPr>
          <w:rtl/>
        </w:rPr>
        <w:t>سوره شعراء (</w:t>
      </w:r>
      <w:r>
        <w:rPr>
          <w:rtl/>
          <w:lang w:bidi="fa-IR"/>
        </w:rPr>
        <w:t>۲۶)</w:t>
      </w:r>
      <w:r>
        <w:rPr>
          <w:rtl/>
        </w:rPr>
        <w:t xml:space="preserve">، آيه </w:t>
      </w:r>
      <w:r>
        <w:rPr>
          <w:rtl/>
          <w:lang w:bidi="fa-IR"/>
        </w:rPr>
        <w:t>۸۸ - ۸۹.</w:t>
      </w:r>
    </w:p>
    <w:p w:rsidR="001F2E2B" w:rsidRDefault="001F2E2B" w:rsidP="009F15EA">
      <w:pPr>
        <w:pStyle w:val="libFootnote0"/>
        <w:rPr>
          <w:rtl/>
        </w:rPr>
      </w:pPr>
      <w:r>
        <w:rPr>
          <w:rtl/>
        </w:rPr>
        <w:t>(</w:t>
      </w:r>
      <w:r>
        <w:rPr>
          <w:rtl/>
          <w:lang w:bidi="fa-IR"/>
        </w:rPr>
        <w:t xml:space="preserve">۶) - </w:t>
      </w:r>
      <w:r>
        <w:rPr>
          <w:rtl/>
        </w:rPr>
        <w:t>البته منظور ما آن است که والدين، فرزندان خود را از محيط خانواده دور نگه دارند و مراقب تعليم و تربيت آنها نباشند، و گر نه سپردن فرزندان به کودکستان، در صورتى که منافاتى با نظارت و تربيت پدر و مادر نداشته باشد، اشکالى ندارد.</w:t>
      </w:r>
    </w:p>
    <w:p w:rsidR="001F2E2B" w:rsidRDefault="001F2E2B" w:rsidP="009F15EA">
      <w:pPr>
        <w:pStyle w:val="libFootnote0"/>
        <w:rPr>
          <w:rtl/>
        </w:rPr>
      </w:pPr>
      <w:r>
        <w:rPr>
          <w:rtl/>
        </w:rPr>
        <w:t>(</w:t>
      </w:r>
      <w:r>
        <w:rPr>
          <w:rtl/>
          <w:lang w:bidi="fa-IR"/>
        </w:rPr>
        <w:t xml:space="preserve">۷) - </w:t>
      </w:r>
      <w:r>
        <w:rPr>
          <w:rtl/>
        </w:rPr>
        <w:t>احترام به پدر و مادر، زمانى از قداست برخودار است که بر پايه اسلام و به نيت رضاى الهى انجام گيرد، نه اينکه خداى ناکرده طمع مال دنيا و محروم نماندن از ارث به والدين احترام و احساسات ظاهرى نشان دهد.</w:t>
      </w:r>
    </w:p>
    <w:p w:rsidR="001F2E2B" w:rsidRDefault="001F2E2B" w:rsidP="009F15EA">
      <w:pPr>
        <w:pStyle w:val="libFootnote0"/>
        <w:rPr>
          <w:rtl/>
        </w:rPr>
      </w:pPr>
      <w:r>
        <w:rPr>
          <w:rtl/>
        </w:rPr>
        <w:t>(</w:t>
      </w:r>
      <w:r>
        <w:rPr>
          <w:rtl/>
          <w:lang w:bidi="fa-IR"/>
        </w:rPr>
        <w:t xml:space="preserve">۸) - </w:t>
      </w:r>
      <w:r>
        <w:rPr>
          <w:rtl/>
        </w:rPr>
        <w:t>سوره بقره (</w:t>
      </w:r>
      <w:r>
        <w:rPr>
          <w:rtl/>
          <w:lang w:bidi="fa-IR"/>
        </w:rPr>
        <w:t>۲)</w:t>
      </w:r>
      <w:r>
        <w:rPr>
          <w:rtl/>
        </w:rPr>
        <w:t xml:space="preserve">، آيه </w:t>
      </w:r>
      <w:r>
        <w:rPr>
          <w:rtl/>
          <w:lang w:bidi="fa-IR"/>
        </w:rPr>
        <w:t>۸۳.</w:t>
      </w:r>
    </w:p>
    <w:p w:rsidR="001F2E2B" w:rsidRDefault="001F2E2B" w:rsidP="009F15EA">
      <w:pPr>
        <w:pStyle w:val="libFootnote0"/>
        <w:rPr>
          <w:rtl/>
        </w:rPr>
      </w:pPr>
      <w:r>
        <w:rPr>
          <w:rtl/>
        </w:rPr>
        <w:t>(</w:t>
      </w:r>
      <w:r>
        <w:rPr>
          <w:rtl/>
          <w:lang w:bidi="fa-IR"/>
        </w:rPr>
        <w:t xml:space="preserve">۹) - </w:t>
      </w:r>
      <w:r>
        <w:rPr>
          <w:rtl/>
        </w:rPr>
        <w:t xml:space="preserve">تفسير فخر رازى، ج </w:t>
      </w:r>
      <w:r>
        <w:rPr>
          <w:rtl/>
          <w:lang w:bidi="fa-IR"/>
        </w:rPr>
        <w:t>۱</w:t>
      </w:r>
      <w:r>
        <w:rPr>
          <w:rtl/>
        </w:rPr>
        <w:t xml:space="preserve">، ص </w:t>
      </w:r>
      <w:r>
        <w:rPr>
          <w:rtl/>
          <w:lang w:bidi="fa-IR"/>
        </w:rPr>
        <w:t>۱۰۰.</w:t>
      </w:r>
    </w:p>
    <w:p w:rsidR="001F2E2B" w:rsidRDefault="001F2E2B" w:rsidP="009F15EA">
      <w:pPr>
        <w:pStyle w:val="libFootnote0"/>
        <w:rPr>
          <w:rtl/>
        </w:rPr>
      </w:pPr>
      <w:r>
        <w:rPr>
          <w:rtl/>
        </w:rPr>
        <w:t>(</w:t>
      </w:r>
      <w:r>
        <w:rPr>
          <w:rtl/>
          <w:lang w:bidi="fa-IR"/>
        </w:rPr>
        <w:t xml:space="preserve">۱۰) - </w:t>
      </w:r>
      <w:r>
        <w:rPr>
          <w:rtl/>
        </w:rPr>
        <w:t>سوره نساء (</w:t>
      </w:r>
      <w:r>
        <w:rPr>
          <w:rtl/>
          <w:lang w:bidi="fa-IR"/>
        </w:rPr>
        <w:t>۴)</w:t>
      </w:r>
      <w:r>
        <w:rPr>
          <w:rtl/>
        </w:rPr>
        <w:t xml:space="preserve">، آيه </w:t>
      </w:r>
      <w:r>
        <w:rPr>
          <w:rtl/>
          <w:lang w:bidi="fa-IR"/>
        </w:rPr>
        <w:t>۳۶.</w:t>
      </w:r>
    </w:p>
    <w:p w:rsidR="001F2E2B" w:rsidRDefault="001F2E2B" w:rsidP="009F15EA">
      <w:pPr>
        <w:pStyle w:val="libFootnote0"/>
        <w:rPr>
          <w:rtl/>
        </w:rPr>
      </w:pPr>
      <w:r>
        <w:rPr>
          <w:rtl/>
        </w:rPr>
        <w:t>(</w:t>
      </w:r>
      <w:r>
        <w:rPr>
          <w:rtl/>
          <w:lang w:bidi="fa-IR"/>
        </w:rPr>
        <w:t xml:space="preserve">۱۱) - </w:t>
      </w:r>
      <w:r>
        <w:rPr>
          <w:rtl/>
        </w:rPr>
        <w:t>سوره انعام (</w:t>
      </w:r>
      <w:r>
        <w:rPr>
          <w:rtl/>
          <w:lang w:bidi="fa-IR"/>
        </w:rPr>
        <w:t>۶)</w:t>
      </w:r>
      <w:r>
        <w:rPr>
          <w:rtl/>
        </w:rPr>
        <w:t xml:space="preserve">، آيه </w:t>
      </w:r>
      <w:r>
        <w:rPr>
          <w:rtl/>
          <w:lang w:bidi="fa-IR"/>
        </w:rPr>
        <w:t>۱۵۱.</w:t>
      </w:r>
    </w:p>
    <w:p w:rsidR="001F2E2B" w:rsidRDefault="001F2E2B" w:rsidP="009F15EA">
      <w:pPr>
        <w:pStyle w:val="libFootnote0"/>
        <w:rPr>
          <w:rtl/>
        </w:rPr>
      </w:pPr>
      <w:r>
        <w:rPr>
          <w:rtl/>
        </w:rPr>
        <w:t>(</w:t>
      </w:r>
      <w:r>
        <w:rPr>
          <w:rtl/>
          <w:lang w:bidi="fa-IR"/>
        </w:rPr>
        <w:t xml:space="preserve">۱۲) - </w:t>
      </w:r>
      <w:r>
        <w:rPr>
          <w:rtl/>
        </w:rPr>
        <w:t>سوره اسراء (</w:t>
      </w:r>
      <w:r>
        <w:rPr>
          <w:rtl/>
          <w:lang w:bidi="fa-IR"/>
        </w:rPr>
        <w:t>۱۷)</w:t>
      </w:r>
      <w:r>
        <w:rPr>
          <w:rtl/>
        </w:rPr>
        <w:t xml:space="preserve">، آيه </w:t>
      </w:r>
      <w:r>
        <w:rPr>
          <w:rtl/>
          <w:lang w:bidi="fa-IR"/>
        </w:rPr>
        <w:t>۲۳.</w:t>
      </w:r>
    </w:p>
    <w:p w:rsidR="001F2E2B" w:rsidRDefault="001F2E2B" w:rsidP="009F15EA">
      <w:pPr>
        <w:pStyle w:val="libFootnote0"/>
        <w:rPr>
          <w:rtl/>
        </w:rPr>
      </w:pPr>
      <w:r>
        <w:rPr>
          <w:rtl/>
        </w:rPr>
        <w:t>(</w:t>
      </w:r>
      <w:r>
        <w:rPr>
          <w:rtl/>
          <w:lang w:bidi="fa-IR"/>
        </w:rPr>
        <w:t xml:space="preserve">۱۳) - </w:t>
      </w:r>
      <w:r>
        <w:rPr>
          <w:rtl/>
        </w:rPr>
        <w:t>سوره لقمان (</w:t>
      </w:r>
      <w:r>
        <w:rPr>
          <w:rtl/>
          <w:lang w:bidi="fa-IR"/>
        </w:rPr>
        <w:t>۳۱)</w:t>
      </w:r>
      <w:r>
        <w:rPr>
          <w:rtl/>
        </w:rPr>
        <w:t xml:space="preserve">، آيه </w:t>
      </w:r>
      <w:r>
        <w:rPr>
          <w:rtl/>
          <w:lang w:bidi="fa-IR"/>
        </w:rPr>
        <w:t>۱۵.</w:t>
      </w:r>
    </w:p>
    <w:p w:rsidR="001F2E2B" w:rsidRDefault="001F2E2B" w:rsidP="009F15EA">
      <w:pPr>
        <w:pStyle w:val="libFootnote0"/>
        <w:rPr>
          <w:rtl/>
        </w:rPr>
      </w:pPr>
      <w:r>
        <w:rPr>
          <w:rtl/>
        </w:rPr>
        <w:t>(</w:t>
      </w:r>
      <w:r>
        <w:rPr>
          <w:rtl/>
          <w:lang w:bidi="fa-IR"/>
        </w:rPr>
        <w:t xml:space="preserve">۱۴) - </w:t>
      </w:r>
      <w:r>
        <w:rPr>
          <w:rtl/>
        </w:rPr>
        <w:t>سوره عنکبوت (</w:t>
      </w:r>
      <w:r>
        <w:rPr>
          <w:rtl/>
          <w:lang w:bidi="fa-IR"/>
        </w:rPr>
        <w:t>۲۹)</w:t>
      </w:r>
      <w:r>
        <w:rPr>
          <w:rtl/>
        </w:rPr>
        <w:t xml:space="preserve">، آيه </w:t>
      </w:r>
      <w:r>
        <w:rPr>
          <w:rtl/>
          <w:lang w:bidi="fa-IR"/>
        </w:rPr>
        <w:t>۸.</w:t>
      </w:r>
    </w:p>
    <w:p w:rsidR="001F2E2B" w:rsidRDefault="001F2E2B" w:rsidP="009F15EA">
      <w:pPr>
        <w:pStyle w:val="libFootnote0"/>
        <w:rPr>
          <w:rtl/>
        </w:rPr>
      </w:pPr>
      <w:r>
        <w:rPr>
          <w:rtl/>
        </w:rPr>
        <w:t>(</w:t>
      </w:r>
      <w:r>
        <w:rPr>
          <w:rtl/>
          <w:lang w:bidi="fa-IR"/>
        </w:rPr>
        <w:t xml:space="preserve">۱۵) - </w:t>
      </w:r>
      <w:r>
        <w:rPr>
          <w:rtl/>
        </w:rPr>
        <w:t>سوره عنکبوت (</w:t>
      </w:r>
      <w:r>
        <w:rPr>
          <w:rtl/>
          <w:lang w:bidi="fa-IR"/>
        </w:rPr>
        <w:t>۲۹)</w:t>
      </w:r>
      <w:r>
        <w:rPr>
          <w:rtl/>
        </w:rPr>
        <w:t xml:space="preserve">، آيه </w:t>
      </w:r>
      <w:r>
        <w:rPr>
          <w:rtl/>
          <w:lang w:bidi="fa-IR"/>
        </w:rPr>
        <w:t>۸.</w:t>
      </w:r>
    </w:p>
    <w:p w:rsidR="001F2E2B" w:rsidRDefault="001F2E2B" w:rsidP="009F15EA">
      <w:pPr>
        <w:pStyle w:val="libFootnote0"/>
        <w:rPr>
          <w:rtl/>
        </w:rPr>
      </w:pPr>
      <w:r>
        <w:rPr>
          <w:rtl/>
        </w:rPr>
        <w:t>(</w:t>
      </w:r>
      <w:r>
        <w:rPr>
          <w:rtl/>
          <w:lang w:bidi="fa-IR"/>
        </w:rPr>
        <w:t xml:space="preserve">۱۶) - </w:t>
      </w:r>
      <w:r>
        <w:rPr>
          <w:rtl/>
        </w:rPr>
        <w:t xml:space="preserve">مجمع البيان، ج </w:t>
      </w:r>
      <w:r>
        <w:rPr>
          <w:rtl/>
          <w:lang w:bidi="fa-IR"/>
        </w:rPr>
        <w:t>۸</w:t>
      </w:r>
      <w:r>
        <w:rPr>
          <w:rtl/>
        </w:rPr>
        <w:t xml:space="preserve">، ص </w:t>
      </w:r>
      <w:r>
        <w:rPr>
          <w:rtl/>
          <w:lang w:bidi="fa-IR"/>
        </w:rPr>
        <w:t>۴۳۰ (</w:t>
      </w:r>
      <w:r>
        <w:rPr>
          <w:rtl/>
        </w:rPr>
        <w:t xml:space="preserve">ذيل آيه </w:t>
      </w:r>
      <w:r>
        <w:rPr>
          <w:rtl/>
          <w:lang w:bidi="fa-IR"/>
        </w:rPr>
        <w:t>۷</w:t>
      </w:r>
      <w:r>
        <w:rPr>
          <w:rtl/>
        </w:rPr>
        <w:t xml:space="preserve"> سوره عنکبوت).</w:t>
      </w:r>
    </w:p>
    <w:p w:rsidR="001F2E2B" w:rsidRDefault="001F2E2B" w:rsidP="009F15EA">
      <w:pPr>
        <w:pStyle w:val="libFootnote0"/>
        <w:rPr>
          <w:rtl/>
        </w:rPr>
      </w:pPr>
      <w:r>
        <w:rPr>
          <w:rtl/>
        </w:rPr>
        <w:t>(</w:t>
      </w:r>
      <w:r>
        <w:rPr>
          <w:rtl/>
          <w:lang w:bidi="fa-IR"/>
        </w:rPr>
        <w:t xml:space="preserve">۱۷) - </w:t>
      </w:r>
      <w:r>
        <w:rPr>
          <w:rtl/>
        </w:rPr>
        <w:t xml:space="preserve">نهج البلاغه (شيخ محمد عبده)، حکمت </w:t>
      </w:r>
      <w:r>
        <w:rPr>
          <w:rtl/>
          <w:lang w:bidi="fa-IR"/>
        </w:rPr>
        <w:t>۱۶۵.</w:t>
      </w:r>
    </w:p>
    <w:p w:rsidR="001F2E2B" w:rsidRDefault="001F2E2B" w:rsidP="009F15EA">
      <w:pPr>
        <w:pStyle w:val="libFootnote0"/>
        <w:rPr>
          <w:rtl/>
        </w:rPr>
      </w:pPr>
      <w:r>
        <w:rPr>
          <w:rtl/>
        </w:rPr>
        <w:t>(</w:t>
      </w:r>
      <w:r>
        <w:rPr>
          <w:rtl/>
          <w:lang w:bidi="fa-IR"/>
        </w:rPr>
        <w:t xml:space="preserve">۱۸) - </w:t>
      </w:r>
      <w:r>
        <w:rPr>
          <w:rtl/>
        </w:rPr>
        <w:t>سوره توبه (</w:t>
      </w:r>
      <w:r>
        <w:rPr>
          <w:rtl/>
          <w:lang w:bidi="fa-IR"/>
        </w:rPr>
        <w:t>۹)</w:t>
      </w:r>
      <w:r>
        <w:rPr>
          <w:rtl/>
        </w:rPr>
        <w:t xml:space="preserve">، آيه </w:t>
      </w:r>
      <w:r>
        <w:rPr>
          <w:rtl/>
          <w:lang w:bidi="fa-IR"/>
        </w:rPr>
        <w:t>۲۳.</w:t>
      </w:r>
    </w:p>
    <w:p w:rsidR="001F2E2B" w:rsidRDefault="001F2E2B" w:rsidP="009F15EA">
      <w:pPr>
        <w:pStyle w:val="libFootnote0"/>
        <w:rPr>
          <w:rtl/>
        </w:rPr>
      </w:pPr>
      <w:r>
        <w:rPr>
          <w:rtl/>
        </w:rPr>
        <w:t>(</w:t>
      </w:r>
      <w:r>
        <w:rPr>
          <w:rtl/>
          <w:lang w:bidi="fa-IR"/>
        </w:rPr>
        <w:t xml:space="preserve">۱۹) - </w:t>
      </w:r>
      <w:r>
        <w:rPr>
          <w:rtl/>
        </w:rPr>
        <w:t>سوره لقمان (</w:t>
      </w:r>
      <w:r>
        <w:rPr>
          <w:rtl/>
          <w:lang w:bidi="fa-IR"/>
        </w:rPr>
        <w:t>۳۱)</w:t>
      </w:r>
      <w:r>
        <w:rPr>
          <w:rtl/>
        </w:rPr>
        <w:t xml:space="preserve">، آيه </w:t>
      </w:r>
      <w:r>
        <w:rPr>
          <w:rtl/>
          <w:lang w:bidi="fa-IR"/>
        </w:rPr>
        <w:t>۱۵.</w:t>
      </w:r>
    </w:p>
    <w:p w:rsidR="001F2E2B" w:rsidRDefault="001F2E2B" w:rsidP="009F15EA">
      <w:pPr>
        <w:pStyle w:val="libFootnote0"/>
        <w:rPr>
          <w:rtl/>
        </w:rPr>
      </w:pPr>
      <w:r>
        <w:rPr>
          <w:rtl/>
        </w:rPr>
        <w:t>(</w:t>
      </w:r>
      <w:r>
        <w:rPr>
          <w:rtl/>
          <w:lang w:bidi="fa-IR"/>
        </w:rPr>
        <w:t xml:space="preserve">۲۰) - </w:t>
      </w:r>
      <w:r>
        <w:rPr>
          <w:rtl/>
        </w:rPr>
        <w:t>سوره لقمان (</w:t>
      </w:r>
      <w:r>
        <w:rPr>
          <w:rtl/>
          <w:lang w:bidi="fa-IR"/>
        </w:rPr>
        <w:t>۳۱)</w:t>
      </w:r>
      <w:r>
        <w:rPr>
          <w:rtl/>
        </w:rPr>
        <w:t xml:space="preserve">، آيه </w:t>
      </w:r>
      <w:r>
        <w:rPr>
          <w:rtl/>
          <w:lang w:bidi="fa-IR"/>
        </w:rPr>
        <w:t>۱۴.</w:t>
      </w:r>
    </w:p>
    <w:p w:rsidR="001F2E2B" w:rsidRDefault="001F2E2B" w:rsidP="009F15EA">
      <w:pPr>
        <w:pStyle w:val="libFootnote0"/>
        <w:rPr>
          <w:rtl/>
        </w:rPr>
      </w:pPr>
      <w:r>
        <w:rPr>
          <w:rtl/>
        </w:rPr>
        <w:t>(</w:t>
      </w:r>
      <w:r>
        <w:rPr>
          <w:rtl/>
          <w:lang w:bidi="fa-IR"/>
        </w:rPr>
        <w:t xml:space="preserve">۲۱) - </w:t>
      </w:r>
      <w:r>
        <w:rPr>
          <w:rtl/>
        </w:rPr>
        <w:t>روائع البيان، ج</w:t>
      </w:r>
      <w:r>
        <w:rPr>
          <w:rtl/>
          <w:lang w:bidi="fa-IR"/>
        </w:rPr>
        <w:t>۲</w:t>
      </w:r>
      <w:r>
        <w:rPr>
          <w:rtl/>
        </w:rPr>
        <w:t>، ص</w:t>
      </w:r>
      <w:r>
        <w:rPr>
          <w:rtl/>
          <w:lang w:bidi="fa-IR"/>
        </w:rPr>
        <w:t>۲۶۱.</w:t>
      </w:r>
    </w:p>
    <w:p w:rsidR="001F2E2B" w:rsidRDefault="001F2E2B" w:rsidP="009F15EA">
      <w:pPr>
        <w:pStyle w:val="libFootnote0"/>
        <w:rPr>
          <w:rtl/>
        </w:rPr>
      </w:pPr>
      <w:r>
        <w:rPr>
          <w:rtl/>
        </w:rPr>
        <w:lastRenderedPageBreak/>
        <w:t>(</w:t>
      </w:r>
      <w:r>
        <w:rPr>
          <w:rtl/>
          <w:lang w:bidi="fa-IR"/>
        </w:rPr>
        <w:t xml:space="preserve">۲۲) - </w:t>
      </w:r>
      <w:r>
        <w:rPr>
          <w:rtl/>
        </w:rPr>
        <w:t>سوره نمل (</w:t>
      </w:r>
      <w:r>
        <w:rPr>
          <w:rtl/>
          <w:lang w:bidi="fa-IR"/>
        </w:rPr>
        <w:t>۲۷)</w:t>
      </w:r>
      <w:r>
        <w:rPr>
          <w:rtl/>
        </w:rPr>
        <w:t>، آيه</w:t>
      </w:r>
      <w:r>
        <w:rPr>
          <w:rtl/>
          <w:lang w:bidi="fa-IR"/>
        </w:rPr>
        <w:t>۱۹.</w:t>
      </w:r>
    </w:p>
    <w:p w:rsidR="001F2E2B" w:rsidRDefault="001F2E2B" w:rsidP="009F15EA">
      <w:pPr>
        <w:pStyle w:val="libFootnote0"/>
        <w:rPr>
          <w:rtl/>
        </w:rPr>
      </w:pPr>
      <w:r>
        <w:rPr>
          <w:rtl/>
        </w:rPr>
        <w:t>(</w:t>
      </w:r>
      <w:r>
        <w:rPr>
          <w:rtl/>
          <w:lang w:bidi="fa-IR"/>
        </w:rPr>
        <w:t xml:space="preserve">۲۳) - </w:t>
      </w:r>
      <w:r>
        <w:rPr>
          <w:rtl/>
        </w:rPr>
        <w:t>سوره احقاف (</w:t>
      </w:r>
      <w:r>
        <w:rPr>
          <w:rtl/>
          <w:lang w:bidi="fa-IR"/>
        </w:rPr>
        <w:t>۴۶)</w:t>
      </w:r>
      <w:r>
        <w:rPr>
          <w:rtl/>
        </w:rPr>
        <w:t>، آيه</w:t>
      </w:r>
      <w:r>
        <w:rPr>
          <w:rtl/>
          <w:lang w:bidi="fa-IR"/>
        </w:rPr>
        <w:t>۱۵.</w:t>
      </w:r>
    </w:p>
    <w:p w:rsidR="001F2E2B" w:rsidRDefault="001F2E2B" w:rsidP="009F15EA">
      <w:pPr>
        <w:pStyle w:val="libFootnote0"/>
        <w:rPr>
          <w:rtl/>
        </w:rPr>
      </w:pPr>
      <w:r>
        <w:rPr>
          <w:rtl/>
        </w:rPr>
        <w:t>(</w:t>
      </w:r>
      <w:r>
        <w:rPr>
          <w:rtl/>
          <w:lang w:bidi="fa-IR"/>
        </w:rPr>
        <w:t xml:space="preserve">۲۴) - </w:t>
      </w:r>
      <w:r>
        <w:rPr>
          <w:rtl/>
        </w:rPr>
        <w:t>سوره مريم (</w:t>
      </w:r>
      <w:r>
        <w:rPr>
          <w:rtl/>
          <w:lang w:bidi="fa-IR"/>
        </w:rPr>
        <w:t>۱۹)</w:t>
      </w:r>
      <w:r>
        <w:rPr>
          <w:rtl/>
        </w:rPr>
        <w:t xml:space="preserve">، آيه </w:t>
      </w:r>
      <w:r>
        <w:rPr>
          <w:rtl/>
          <w:lang w:bidi="fa-IR"/>
        </w:rPr>
        <w:t>۳۲.</w:t>
      </w:r>
    </w:p>
    <w:p w:rsidR="001F2E2B" w:rsidRDefault="001F2E2B" w:rsidP="009F15EA">
      <w:pPr>
        <w:pStyle w:val="libFootnote0"/>
        <w:rPr>
          <w:rtl/>
        </w:rPr>
      </w:pPr>
      <w:r>
        <w:rPr>
          <w:rtl/>
        </w:rPr>
        <w:t>(</w:t>
      </w:r>
      <w:r>
        <w:rPr>
          <w:rtl/>
          <w:lang w:bidi="fa-IR"/>
        </w:rPr>
        <w:t xml:space="preserve">۲۵) - </w:t>
      </w:r>
      <w:r>
        <w:rPr>
          <w:rtl/>
        </w:rPr>
        <w:t>سوره مريم (</w:t>
      </w:r>
      <w:r>
        <w:rPr>
          <w:rtl/>
          <w:lang w:bidi="fa-IR"/>
        </w:rPr>
        <w:t>۱۹)</w:t>
      </w:r>
      <w:r>
        <w:rPr>
          <w:rtl/>
        </w:rPr>
        <w:t>، آيه</w:t>
      </w:r>
      <w:r>
        <w:rPr>
          <w:rtl/>
          <w:lang w:bidi="fa-IR"/>
        </w:rPr>
        <w:t>۱۴.</w:t>
      </w:r>
    </w:p>
    <w:p w:rsidR="001F2E2B" w:rsidRDefault="001F2E2B" w:rsidP="009F15EA">
      <w:pPr>
        <w:pStyle w:val="libFootnote0"/>
        <w:rPr>
          <w:rtl/>
        </w:rPr>
      </w:pPr>
      <w:r>
        <w:rPr>
          <w:rtl/>
        </w:rPr>
        <w:t>(</w:t>
      </w:r>
      <w:r>
        <w:rPr>
          <w:rtl/>
          <w:lang w:bidi="fa-IR"/>
        </w:rPr>
        <w:t xml:space="preserve">۲۶) - </w:t>
      </w:r>
      <w:r>
        <w:rPr>
          <w:rtl/>
        </w:rPr>
        <w:t>سوره مائده (</w:t>
      </w:r>
      <w:r>
        <w:rPr>
          <w:rtl/>
          <w:lang w:bidi="fa-IR"/>
        </w:rPr>
        <w:t>۵)</w:t>
      </w:r>
      <w:r>
        <w:rPr>
          <w:rtl/>
        </w:rPr>
        <w:t>، آيه</w:t>
      </w:r>
      <w:r>
        <w:rPr>
          <w:rtl/>
          <w:lang w:bidi="fa-IR"/>
        </w:rPr>
        <w:t>۱۱۰.</w:t>
      </w:r>
    </w:p>
    <w:p w:rsidR="001F2E2B" w:rsidRDefault="001F2E2B" w:rsidP="009F15EA">
      <w:pPr>
        <w:pStyle w:val="libFootnote0"/>
        <w:rPr>
          <w:rtl/>
        </w:rPr>
      </w:pPr>
      <w:r>
        <w:rPr>
          <w:rtl/>
        </w:rPr>
        <w:t>(</w:t>
      </w:r>
      <w:r>
        <w:rPr>
          <w:rtl/>
          <w:lang w:bidi="fa-IR"/>
        </w:rPr>
        <w:t xml:space="preserve">۲۷) - </w:t>
      </w:r>
      <w:r>
        <w:rPr>
          <w:rtl/>
        </w:rPr>
        <w:t>سوره بقره (</w:t>
      </w:r>
      <w:r>
        <w:rPr>
          <w:rtl/>
          <w:lang w:bidi="fa-IR"/>
        </w:rPr>
        <w:t>۲)</w:t>
      </w:r>
      <w:r>
        <w:rPr>
          <w:rtl/>
        </w:rPr>
        <w:t xml:space="preserve">، آيه </w:t>
      </w:r>
      <w:r>
        <w:rPr>
          <w:rtl/>
          <w:lang w:bidi="fa-IR"/>
        </w:rPr>
        <w:t>۱۸۰.</w:t>
      </w:r>
    </w:p>
    <w:p w:rsidR="001F2E2B" w:rsidRDefault="001F2E2B" w:rsidP="009F15EA">
      <w:pPr>
        <w:pStyle w:val="libFootnote0"/>
        <w:rPr>
          <w:rtl/>
        </w:rPr>
      </w:pPr>
      <w:r>
        <w:rPr>
          <w:rtl/>
        </w:rPr>
        <w:t>(</w:t>
      </w:r>
      <w:r>
        <w:rPr>
          <w:rtl/>
          <w:lang w:bidi="fa-IR"/>
        </w:rPr>
        <w:t xml:space="preserve">۲۸) - </w:t>
      </w:r>
      <w:r>
        <w:rPr>
          <w:rtl/>
        </w:rPr>
        <w:t>سوره بقره (</w:t>
      </w:r>
      <w:r>
        <w:rPr>
          <w:rtl/>
          <w:lang w:bidi="fa-IR"/>
        </w:rPr>
        <w:t>۲)</w:t>
      </w:r>
      <w:r>
        <w:rPr>
          <w:rtl/>
        </w:rPr>
        <w:t>، آيه</w:t>
      </w:r>
      <w:r>
        <w:rPr>
          <w:rtl/>
          <w:lang w:bidi="fa-IR"/>
        </w:rPr>
        <w:t>۲۱۵.</w:t>
      </w:r>
    </w:p>
    <w:p w:rsidR="001F2E2B" w:rsidRDefault="001F2E2B" w:rsidP="009F15EA">
      <w:pPr>
        <w:pStyle w:val="libFootnote0"/>
        <w:rPr>
          <w:rtl/>
        </w:rPr>
      </w:pPr>
      <w:r>
        <w:rPr>
          <w:rtl/>
        </w:rPr>
        <w:t>(</w:t>
      </w:r>
      <w:r>
        <w:rPr>
          <w:rtl/>
          <w:lang w:bidi="fa-IR"/>
        </w:rPr>
        <w:t xml:space="preserve">۲۹) - </w:t>
      </w:r>
      <w:r>
        <w:rPr>
          <w:rtl/>
        </w:rPr>
        <w:t>سوره اسراء (</w:t>
      </w:r>
      <w:r>
        <w:rPr>
          <w:rtl/>
          <w:lang w:bidi="fa-IR"/>
        </w:rPr>
        <w:t>۱۷)</w:t>
      </w:r>
      <w:r>
        <w:rPr>
          <w:rtl/>
        </w:rPr>
        <w:t xml:space="preserve">، آيه </w:t>
      </w:r>
      <w:r>
        <w:rPr>
          <w:rtl/>
          <w:lang w:bidi="fa-IR"/>
        </w:rPr>
        <w:t>۲۳.</w:t>
      </w:r>
    </w:p>
    <w:p w:rsidR="001F2E2B" w:rsidRDefault="001F2E2B" w:rsidP="009F15EA">
      <w:pPr>
        <w:pStyle w:val="libFootnote0"/>
        <w:rPr>
          <w:rtl/>
        </w:rPr>
      </w:pPr>
      <w:r>
        <w:rPr>
          <w:rtl/>
        </w:rPr>
        <w:t>(</w:t>
      </w:r>
      <w:r>
        <w:rPr>
          <w:rtl/>
          <w:lang w:bidi="fa-IR"/>
        </w:rPr>
        <w:t xml:space="preserve">۳۰) - </w:t>
      </w:r>
      <w:r>
        <w:rPr>
          <w:rtl/>
        </w:rPr>
        <w:t xml:space="preserve">جامع السعادات، ج </w:t>
      </w:r>
      <w:r>
        <w:rPr>
          <w:rtl/>
          <w:lang w:bidi="fa-IR"/>
        </w:rPr>
        <w:t>۲</w:t>
      </w:r>
      <w:r>
        <w:rPr>
          <w:rtl/>
        </w:rPr>
        <w:t xml:space="preserve">، ص </w:t>
      </w:r>
      <w:r>
        <w:rPr>
          <w:rtl/>
          <w:lang w:bidi="fa-IR"/>
        </w:rPr>
        <w:t>۲۵۸.</w:t>
      </w:r>
    </w:p>
    <w:p w:rsidR="001F2E2B" w:rsidRDefault="001F2E2B" w:rsidP="009F15EA">
      <w:pPr>
        <w:pStyle w:val="libFootnote0"/>
        <w:rPr>
          <w:rtl/>
        </w:rPr>
      </w:pPr>
      <w:r>
        <w:rPr>
          <w:rtl/>
        </w:rPr>
        <w:t>(</w:t>
      </w:r>
      <w:r>
        <w:rPr>
          <w:rtl/>
          <w:lang w:bidi="fa-IR"/>
        </w:rPr>
        <w:t xml:space="preserve">۳۱) - </w:t>
      </w:r>
      <w:r>
        <w:rPr>
          <w:rtl/>
        </w:rPr>
        <w:t>سوره اسراء (</w:t>
      </w:r>
      <w:r>
        <w:rPr>
          <w:rtl/>
          <w:lang w:bidi="fa-IR"/>
        </w:rPr>
        <w:t>۱۷)</w:t>
      </w:r>
      <w:r>
        <w:rPr>
          <w:rtl/>
        </w:rPr>
        <w:t xml:space="preserve">، آيه </w:t>
      </w:r>
      <w:r>
        <w:rPr>
          <w:rtl/>
          <w:lang w:bidi="fa-IR"/>
        </w:rPr>
        <w:t>۲۴.</w:t>
      </w:r>
    </w:p>
    <w:p w:rsidR="001F2E2B" w:rsidRDefault="001F2E2B" w:rsidP="009F15EA">
      <w:pPr>
        <w:pStyle w:val="libFootnote0"/>
        <w:rPr>
          <w:rtl/>
        </w:rPr>
      </w:pPr>
      <w:r>
        <w:rPr>
          <w:rtl/>
        </w:rPr>
        <w:t>(</w:t>
      </w:r>
      <w:r>
        <w:rPr>
          <w:rtl/>
          <w:lang w:bidi="fa-IR"/>
        </w:rPr>
        <w:t xml:space="preserve">۳۲) - </w:t>
      </w:r>
      <w:r>
        <w:rPr>
          <w:rtl/>
        </w:rPr>
        <w:t xml:space="preserve">فى ظلال القرآن، ج </w:t>
      </w:r>
      <w:r>
        <w:rPr>
          <w:rtl/>
          <w:lang w:bidi="fa-IR"/>
        </w:rPr>
        <w:t>۵</w:t>
      </w:r>
      <w:r>
        <w:rPr>
          <w:rtl/>
        </w:rPr>
        <w:t xml:space="preserve">، ص </w:t>
      </w:r>
      <w:r>
        <w:rPr>
          <w:rtl/>
          <w:lang w:bidi="fa-IR"/>
        </w:rPr>
        <w:t>۳۷۱.</w:t>
      </w:r>
    </w:p>
    <w:p w:rsidR="001F2E2B" w:rsidRDefault="001F2E2B" w:rsidP="009F15EA">
      <w:pPr>
        <w:pStyle w:val="libFootnote0"/>
        <w:rPr>
          <w:rtl/>
        </w:rPr>
      </w:pPr>
      <w:r>
        <w:rPr>
          <w:rtl/>
        </w:rPr>
        <w:t>(</w:t>
      </w:r>
      <w:r>
        <w:rPr>
          <w:rtl/>
          <w:lang w:bidi="fa-IR"/>
        </w:rPr>
        <w:t xml:space="preserve">۳۳) - </w:t>
      </w:r>
      <w:r>
        <w:rPr>
          <w:rtl/>
        </w:rPr>
        <w:t>سوره اسراء (</w:t>
      </w:r>
      <w:r>
        <w:rPr>
          <w:rtl/>
          <w:lang w:bidi="fa-IR"/>
        </w:rPr>
        <w:t>۱۷)</w:t>
      </w:r>
      <w:r>
        <w:rPr>
          <w:rtl/>
        </w:rPr>
        <w:t xml:space="preserve">، آيه </w:t>
      </w:r>
      <w:r>
        <w:rPr>
          <w:rtl/>
          <w:lang w:bidi="fa-IR"/>
        </w:rPr>
        <w:t>۲۴.</w:t>
      </w:r>
    </w:p>
    <w:p w:rsidR="001F2E2B" w:rsidRDefault="001F2E2B" w:rsidP="009F15EA">
      <w:pPr>
        <w:pStyle w:val="libFootnote0"/>
        <w:rPr>
          <w:rtl/>
        </w:rPr>
      </w:pPr>
      <w:r>
        <w:rPr>
          <w:rtl/>
        </w:rPr>
        <w:t>(</w:t>
      </w:r>
      <w:r>
        <w:rPr>
          <w:rtl/>
          <w:lang w:bidi="fa-IR"/>
        </w:rPr>
        <w:t xml:space="preserve">۳۴) - </w:t>
      </w:r>
      <w:r>
        <w:rPr>
          <w:rtl/>
        </w:rPr>
        <w:t>سوره ابراهيم (</w:t>
      </w:r>
      <w:r>
        <w:rPr>
          <w:rtl/>
          <w:lang w:bidi="fa-IR"/>
        </w:rPr>
        <w:t>۱۴)</w:t>
      </w:r>
      <w:r>
        <w:rPr>
          <w:rtl/>
        </w:rPr>
        <w:t xml:space="preserve">، آيه </w:t>
      </w:r>
      <w:r>
        <w:rPr>
          <w:rtl/>
          <w:lang w:bidi="fa-IR"/>
        </w:rPr>
        <w:t>۴۱.</w:t>
      </w:r>
    </w:p>
    <w:p w:rsidR="001F2E2B" w:rsidRDefault="001F2E2B" w:rsidP="009F15EA">
      <w:pPr>
        <w:pStyle w:val="libFootnote0"/>
        <w:rPr>
          <w:rtl/>
        </w:rPr>
      </w:pPr>
      <w:r>
        <w:rPr>
          <w:rtl/>
        </w:rPr>
        <w:t>(</w:t>
      </w:r>
      <w:r>
        <w:rPr>
          <w:rtl/>
          <w:lang w:bidi="fa-IR"/>
        </w:rPr>
        <w:t xml:space="preserve">۳۵) - </w:t>
      </w:r>
      <w:r>
        <w:rPr>
          <w:rtl/>
        </w:rPr>
        <w:t>سوره نوح (</w:t>
      </w:r>
      <w:r>
        <w:rPr>
          <w:rtl/>
          <w:lang w:bidi="fa-IR"/>
        </w:rPr>
        <w:t>۷۱)</w:t>
      </w:r>
      <w:r>
        <w:rPr>
          <w:rtl/>
        </w:rPr>
        <w:t xml:space="preserve">، آيه </w:t>
      </w:r>
      <w:r>
        <w:rPr>
          <w:rtl/>
          <w:lang w:bidi="fa-IR"/>
        </w:rPr>
        <w:t>۲۸.</w:t>
      </w:r>
    </w:p>
    <w:p w:rsidR="001F2E2B" w:rsidRDefault="001F2E2B" w:rsidP="009F15EA">
      <w:pPr>
        <w:pStyle w:val="libFootnote0"/>
        <w:rPr>
          <w:rtl/>
        </w:rPr>
      </w:pPr>
      <w:r>
        <w:rPr>
          <w:rtl/>
        </w:rPr>
        <w:t>(</w:t>
      </w:r>
      <w:r>
        <w:rPr>
          <w:rtl/>
          <w:lang w:bidi="fa-IR"/>
        </w:rPr>
        <w:t xml:space="preserve">۳۶) - </w:t>
      </w:r>
      <w:r>
        <w:rPr>
          <w:rtl/>
        </w:rPr>
        <w:t>سوره الرحمن (</w:t>
      </w:r>
      <w:r>
        <w:rPr>
          <w:rtl/>
          <w:lang w:bidi="fa-IR"/>
        </w:rPr>
        <w:t>۵۵)</w:t>
      </w:r>
      <w:r>
        <w:rPr>
          <w:rtl/>
        </w:rPr>
        <w:t xml:space="preserve">، آيه </w:t>
      </w:r>
      <w:r>
        <w:rPr>
          <w:rtl/>
          <w:lang w:bidi="fa-IR"/>
        </w:rPr>
        <w:t>۵۹.</w:t>
      </w:r>
    </w:p>
    <w:p w:rsidR="001F2E2B" w:rsidRDefault="001F2E2B" w:rsidP="009F15EA">
      <w:pPr>
        <w:pStyle w:val="libFootnote0"/>
        <w:rPr>
          <w:rtl/>
        </w:rPr>
      </w:pPr>
      <w:r>
        <w:rPr>
          <w:rtl/>
        </w:rPr>
        <w:t>(</w:t>
      </w:r>
      <w:r>
        <w:rPr>
          <w:rtl/>
          <w:lang w:bidi="fa-IR"/>
        </w:rPr>
        <w:t xml:space="preserve">۳۷) - </w:t>
      </w:r>
      <w:r>
        <w:rPr>
          <w:rtl/>
        </w:rPr>
        <w:t xml:space="preserve">کشکول، شيخ بهايى، ج </w:t>
      </w:r>
      <w:r>
        <w:rPr>
          <w:rtl/>
          <w:lang w:bidi="fa-IR"/>
        </w:rPr>
        <w:t>۳</w:t>
      </w:r>
      <w:r>
        <w:rPr>
          <w:rtl/>
        </w:rPr>
        <w:t xml:space="preserve">، ص </w:t>
      </w:r>
      <w:r>
        <w:rPr>
          <w:rtl/>
          <w:lang w:bidi="fa-IR"/>
        </w:rPr>
        <w:t>۳۵۳.</w:t>
      </w:r>
    </w:p>
    <w:p w:rsidR="001F2E2B" w:rsidRDefault="001F2E2B" w:rsidP="009F15EA">
      <w:pPr>
        <w:pStyle w:val="libFootnote0"/>
        <w:rPr>
          <w:rtl/>
        </w:rPr>
      </w:pPr>
      <w:r>
        <w:rPr>
          <w:rtl/>
        </w:rPr>
        <w:t>(</w:t>
      </w:r>
      <w:r>
        <w:rPr>
          <w:rtl/>
          <w:lang w:bidi="fa-IR"/>
        </w:rPr>
        <w:t xml:space="preserve">۳۸) - </w:t>
      </w:r>
      <w:r>
        <w:rPr>
          <w:rtl/>
        </w:rPr>
        <w:t xml:space="preserve">سفينة البحار، شيخ عباس قمى، ج </w:t>
      </w:r>
      <w:r>
        <w:rPr>
          <w:rtl/>
          <w:lang w:bidi="fa-IR"/>
        </w:rPr>
        <w:t>۲</w:t>
      </w:r>
      <w:r>
        <w:rPr>
          <w:rtl/>
        </w:rPr>
        <w:t xml:space="preserve">، ص </w:t>
      </w:r>
      <w:r>
        <w:rPr>
          <w:rtl/>
          <w:lang w:bidi="fa-IR"/>
        </w:rPr>
        <w:t>۶۸۵.</w:t>
      </w:r>
    </w:p>
    <w:p w:rsidR="001F2E2B" w:rsidRDefault="001F2E2B" w:rsidP="009F15EA">
      <w:pPr>
        <w:pStyle w:val="libFootnote0"/>
        <w:rPr>
          <w:rtl/>
        </w:rPr>
      </w:pPr>
      <w:r>
        <w:rPr>
          <w:rtl/>
        </w:rPr>
        <w:t>(</w:t>
      </w:r>
      <w:r>
        <w:rPr>
          <w:rtl/>
          <w:lang w:bidi="fa-IR"/>
        </w:rPr>
        <w:t xml:space="preserve">۳۹) - </w:t>
      </w:r>
      <w:r>
        <w:rPr>
          <w:rtl/>
        </w:rPr>
        <w:t>سوره اسراء (</w:t>
      </w:r>
      <w:r>
        <w:rPr>
          <w:rtl/>
          <w:lang w:bidi="fa-IR"/>
        </w:rPr>
        <w:t>۱۷)</w:t>
      </w:r>
      <w:r>
        <w:rPr>
          <w:rtl/>
        </w:rPr>
        <w:t xml:space="preserve">، آيه </w:t>
      </w:r>
      <w:r>
        <w:rPr>
          <w:rtl/>
          <w:lang w:bidi="fa-IR"/>
        </w:rPr>
        <w:t>۲۳.</w:t>
      </w:r>
    </w:p>
    <w:p w:rsidR="001F2E2B" w:rsidRDefault="001F2E2B" w:rsidP="009F15EA">
      <w:pPr>
        <w:pStyle w:val="libFootnote0"/>
        <w:rPr>
          <w:rtl/>
        </w:rPr>
      </w:pPr>
      <w:r>
        <w:rPr>
          <w:rtl/>
        </w:rPr>
        <w:t>(</w:t>
      </w:r>
      <w:r>
        <w:rPr>
          <w:rtl/>
          <w:lang w:bidi="fa-IR"/>
        </w:rPr>
        <w:t xml:space="preserve">۴۰) - </w:t>
      </w:r>
      <w:r>
        <w:rPr>
          <w:rtl/>
        </w:rPr>
        <w:t>سوره نساء (</w:t>
      </w:r>
      <w:r>
        <w:rPr>
          <w:rtl/>
          <w:lang w:bidi="fa-IR"/>
        </w:rPr>
        <w:t>۴)</w:t>
      </w:r>
      <w:r>
        <w:rPr>
          <w:rtl/>
        </w:rPr>
        <w:t xml:space="preserve">، آيه </w:t>
      </w:r>
      <w:r>
        <w:rPr>
          <w:rtl/>
          <w:lang w:bidi="fa-IR"/>
        </w:rPr>
        <w:t>۳۶.</w:t>
      </w:r>
    </w:p>
    <w:p w:rsidR="001F2E2B" w:rsidRDefault="001F2E2B" w:rsidP="009F15EA">
      <w:pPr>
        <w:pStyle w:val="libFootnote0"/>
        <w:rPr>
          <w:rtl/>
        </w:rPr>
      </w:pPr>
      <w:r>
        <w:rPr>
          <w:rtl/>
        </w:rPr>
        <w:t>(</w:t>
      </w:r>
      <w:r>
        <w:rPr>
          <w:rtl/>
          <w:lang w:bidi="fa-IR"/>
        </w:rPr>
        <w:t xml:space="preserve">۴۱) - </w:t>
      </w:r>
      <w:r>
        <w:rPr>
          <w:rtl/>
        </w:rPr>
        <w:t>سوره انعام (</w:t>
      </w:r>
      <w:r>
        <w:rPr>
          <w:rtl/>
          <w:lang w:bidi="fa-IR"/>
        </w:rPr>
        <w:t>۶)</w:t>
      </w:r>
      <w:r>
        <w:rPr>
          <w:rtl/>
        </w:rPr>
        <w:t xml:space="preserve">، آيه </w:t>
      </w:r>
      <w:r>
        <w:rPr>
          <w:rtl/>
          <w:lang w:bidi="fa-IR"/>
        </w:rPr>
        <w:t>۱۵۱.</w:t>
      </w:r>
    </w:p>
    <w:p w:rsidR="001F2E2B" w:rsidRDefault="001F2E2B" w:rsidP="009F15EA">
      <w:pPr>
        <w:pStyle w:val="libFootnote0"/>
        <w:rPr>
          <w:rtl/>
        </w:rPr>
      </w:pPr>
      <w:r>
        <w:rPr>
          <w:rtl/>
        </w:rPr>
        <w:t>(</w:t>
      </w:r>
      <w:r>
        <w:rPr>
          <w:rtl/>
          <w:lang w:bidi="fa-IR"/>
        </w:rPr>
        <w:t xml:space="preserve">۴۲) - </w:t>
      </w:r>
      <w:r>
        <w:rPr>
          <w:rtl/>
        </w:rPr>
        <w:t>سوره بقره (</w:t>
      </w:r>
      <w:r>
        <w:rPr>
          <w:rtl/>
          <w:lang w:bidi="fa-IR"/>
        </w:rPr>
        <w:t>۲)</w:t>
      </w:r>
      <w:r>
        <w:rPr>
          <w:rtl/>
        </w:rPr>
        <w:t xml:space="preserve">، آيه </w:t>
      </w:r>
      <w:r>
        <w:rPr>
          <w:rtl/>
          <w:lang w:bidi="fa-IR"/>
        </w:rPr>
        <w:t>۸۳.</w:t>
      </w:r>
    </w:p>
    <w:p w:rsidR="001F2E2B" w:rsidRDefault="001F2E2B" w:rsidP="009F15EA">
      <w:pPr>
        <w:pStyle w:val="libFootnote0"/>
        <w:rPr>
          <w:rtl/>
        </w:rPr>
      </w:pPr>
      <w:r>
        <w:rPr>
          <w:rtl/>
        </w:rPr>
        <w:t>(</w:t>
      </w:r>
      <w:r>
        <w:rPr>
          <w:rtl/>
          <w:lang w:bidi="fa-IR"/>
        </w:rPr>
        <w:t xml:space="preserve">۴۳) - </w:t>
      </w:r>
      <w:r>
        <w:rPr>
          <w:rtl/>
        </w:rPr>
        <w:t xml:space="preserve">مجمع البيان، ج </w:t>
      </w:r>
      <w:r>
        <w:rPr>
          <w:rtl/>
          <w:lang w:bidi="fa-IR"/>
        </w:rPr>
        <w:t>۶</w:t>
      </w:r>
      <w:r>
        <w:rPr>
          <w:rtl/>
        </w:rPr>
        <w:t xml:space="preserve">، ص </w:t>
      </w:r>
      <w:r>
        <w:rPr>
          <w:rtl/>
          <w:lang w:bidi="fa-IR"/>
        </w:rPr>
        <w:t>۴۰۹.</w:t>
      </w:r>
    </w:p>
    <w:p w:rsidR="001F2E2B" w:rsidRDefault="001F2E2B" w:rsidP="009F15EA">
      <w:pPr>
        <w:pStyle w:val="libFootnote0"/>
        <w:rPr>
          <w:rtl/>
        </w:rPr>
      </w:pPr>
      <w:r>
        <w:rPr>
          <w:rtl/>
        </w:rPr>
        <w:t>(</w:t>
      </w:r>
      <w:r>
        <w:rPr>
          <w:rtl/>
          <w:lang w:bidi="fa-IR"/>
        </w:rPr>
        <w:t xml:space="preserve">۴۴) - </w:t>
      </w:r>
      <w:r>
        <w:rPr>
          <w:rtl/>
        </w:rPr>
        <w:t xml:space="preserve">منتهى الآمال، ج </w:t>
      </w:r>
      <w:r>
        <w:rPr>
          <w:rtl/>
          <w:lang w:bidi="fa-IR"/>
        </w:rPr>
        <w:t>۱</w:t>
      </w:r>
      <w:r>
        <w:rPr>
          <w:rtl/>
        </w:rPr>
        <w:t xml:space="preserve">، ص </w:t>
      </w:r>
      <w:r>
        <w:rPr>
          <w:rtl/>
          <w:lang w:bidi="fa-IR"/>
        </w:rPr>
        <w:t>۱۴۲.</w:t>
      </w:r>
    </w:p>
    <w:p w:rsidR="001F2E2B" w:rsidRDefault="001F2E2B" w:rsidP="009F15EA">
      <w:pPr>
        <w:pStyle w:val="libFootnote0"/>
        <w:rPr>
          <w:rtl/>
        </w:rPr>
      </w:pPr>
      <w:r>
        <w:rPr>
          <w:rtl/>
        </w:rPr>
        <w:t>(</w:t>
      </w:r>
      <w:r>
        <w:rPr>
          <w:rtl/>
          <w:lang w:bidi="fa-IR"/>
        </w:rPr>
        <w:t xml:space="preserve">۴۵) - </w:t>
      </w:r>
      <w:r>
        <w:rPr>
          <w:rtl/>
        </w:rPr>
        <w:t xml:space="preserve">اصول کافى، ج </w:t>
      </w:r>
      <w:r>
        <w:rPr>
          <w:rtl/>
          <w:lang w:bidi="fa-IR"/>
        </w:rPr>
        <w:t>۲ (</w:t>
      </w:r>
      <w:r>
        <w:rPr>
          <w:rtl/>
        </w:rPr>
        <w:t>باب البرّ بالوالدين)؛ و به همين مضمون ر. ک: حديث بيستم همان باب.</w:t>
      </w:r>
    </w:p>
    <w:p w:rsidR="001F2E2B" w:rsidRDefault="001F2E2B" w:rsidP="009F15EA">
      <w:pPr>
        <w:pStyle w:val="libFootnote0"/>
        <w:rPr>
          <w:rtl/>
        </w:rPr>
      </w:pPr>
      <w:r>
        <w:rPr>
          <w:rtl/>
        </w:rPr>
        <w:t>(</w:t>
      </w:r>
      <w:r>
        <w:rPr>
          <w:rtl/>
          <w:lang w:bidi="fa-IR"/>
        </w:rPr>
        <w:t xml:space="preserve">۴۶) - </w:t>
      </w:r>
      <w:r>
        <w:rPr>
          <w:rtl/>
        </w:rPr>
        <w:t xml:space="preserve">نهج الفصاحه، ح </w:t>
      </w:r>
      <w:r>
        <w:rPr>
          <w:rtl/>
          <w:lang w:bidi="fa-IR"/>
        </w:rPr>
        <w:t>۱۰۸۶.</w:t>
      </w:r>
    </w:p>
    <w:p w:rsidR="001F2E2B" w:rsidRDefault="001F2E2B" w:rsidP="009F15EA">
      <w:pPr>
        <w:pStyle w:val="libFootnote0"/>
        <w:rPr>
          <w:rtl/>
        </w:rPr>
      </w:pPr>
      <w:r>
        <w:rPr>
          <w:rtl/>
        </w:rPr>
        <w:t>(</w:t>
      </w:r>
      <w:r>
        <w:rPr>
          <w:rtl/>
          <w:lang w:bidi="fa-IR"/>
        </w:rPr>
        <w:t xml:space="preserve">۴۷) - </w:t>
      </w:r>
      <w:r>
        <w:rPr>
          <w:rtl/>
        </w:rPr>
        <w:t xml:space="preserve">اصول کافى، ج </w:t>
      </w:r>
      <w:r>
        <w:rPr>
          <w:rtl/>
          <w:lang w:bidi="fa-IR"/>
        </w:rPr>
        <w:t>۲ (</w:t>
      </w:r>
      <w:r>
        <w:rPr>
          <w:rtl/>
        </w:rPr>
        <w:t xml:space="preserve">باب البرّ بالوالدين)، ص </w:t>
      </w:r>
      <w:r>
        <w:rPr>
          <w:rtl/>
          <w:lang w:bidi="fa-IR"/>
        </w:rPr>
        <w:t>۱۶.</w:t>
      </w:r>
    </w:p>
    <w:p w:rsidR="001F2E2B" w:rsidRDefault="001F2E2B" w:rsidP="009F15EA">
      <w:pPr>
        <w:pStyle w:val="libFootnote0"/>
        <w:rPr>
          <w:rtl/>
        </w:rPr>
      </w:pPr>
      <w:r>
        <w:rPr>
          <w:rtl/>
        </w:rPr>
        <w:t>(</w:t>
      </w:r>
      <w:r>
        <w:rPr>
          <w:rtl/>
          <w:lang w:bidi="fa-IR"/>
        </w:rPr>
        <w:t xml:space="preserve">۴۸) - </w:t>
      </w:r>
      <w:r>
        <w:rPr>
          <w:rtl/>
        </w:rPr>
        <w:t>همان.</w:t>
      </w:r>
    </w:p>
    <w:p w:rsidR="001F2E2B" w:rsidRDefault="001F2E2B" w:rsidP="009F15EA">
      <w:pPr>
        <w:pStyle w:val="libFootnote0"/>
        <w:rPr>
          <w:rtl/>
        </w:rPr>
      </w:pPr>
      <w:r>
        <w:rPr>
          <w:rtl/>
        </w:rPr>
        <w:t>(</w:t>
      </w:r>
      <w:r>
        <w:rPr>
          <w:rtl/>
          <w:lang w:bidi="fa-IR"/>
        </w:rPr>
        <w:t xml:space="preserve">۴۹) - </w:t>
      </w:r>
      <w:r>
        <w:rPr>
          <w:rtl/>
        </w:rPr>
        <w:t xml:space="preserve">نهج الفصاحه، ح </w:t>
      </w:r>
      <w:r>
        <w:rPr>
          <w:rtl/>
          <w:lang w:bidi="fa-IR"/>
        </w:rPr>
        <w:t>۱۵۶۵.</w:t>
      </w:r>
    </w:p>
    <w:p w:rsidR="001F2E2B" w:rsidRDefault="001F2E2B" w:rsidP="009F15EA">
      <w:pPr>
        <w:pStyle w:val="libFootnote0"/>
        <w:rPr>
          <w:rtl/>
        </w:rPr>
      </w:pPr>
      <w:r>
        <w:rPr>
          <w:rtl/>
        </w:rPr>
        <w:t>(</w:t>
      </w:r>
      <w:r>
        <w:rPr>
          <w:rtl/>
          <w:lang w:bidi="fa-IR"/>
        </w:rPr>
        <w:t xml:space="preserve">۵۰) - </w:t>
      </w:r>
      <w:r>
        <w:rPr>
          <w:rtl/>
        </w:rPr>
        <w:t xml:space="preserve">پند تاريخ، ص </w:t>
      </w:r>
      <w:r>
        <w:rPr>
          <w:rtl/>
          <w:lang w:bidi="fa-IR"/>
        </w:rPr>
        <w:t>۶۹.</w:t>
      </w:r>
    </w:p>
    <w:p w:rsidR="001F2E2B" w:rsidRDefault="001F2E2B" w:rsidP="009F15EA">
      <w:pPr>
        <w:pStyle w:val="libFootnote0"/>
        <w:rPr>
          <w:rtl/>
        </w:rPr>
      </w:pPr>
      <w:r>
        <w:rPr>
          <w:rtl/>
        </w:rPr>
        <w:t>(</w:t>
      </w:r>
      <w:r>
        <w:rPr>
          <w:rtl/>
          <w:lang w:bidi="fa-IR"/>
        </w:rPr>
        <w:t xml:space="preserve">۵۱) - </w:t>
      </w:r>
      <w:r>
        <w:rPr>
          <w:rtl/>
        </w:rPr>
        <w:t xml:space="preserve">تتمّة المنتهى، ص </w:t>
      </w:r>
      <w:r>
        <w:rPr>
          <w:rtl/>
          <w:lang w:bidi="fa-IR"/>
        </w:rPr>
        <w:t>۷۵.</w:t>
      </w:r>
    </w:p>
    <w:p w:rsidR="001F2E2B" w:rsidRDefault="001F2E2B" w:rsidP="009F15EA">
      <w:pPr>
        <w:pStyle w:val="libFootnote0"/>
        <w:rPr>
          <w:rtl/>
        </w:rPr>
      </w:pPr>
      <w:r>
        <w:rPr>
          <w:rtl/>
        </w:rPr>
        <w:t>(</w:t>
      </w:r>
      <w:r>
        <w:rPr>
          <w:rtl/>
          <w:lang w:bidi="fa-IR"/>
        </w:rPr>
        <w:t xml:space="preserve">۵۲) - </w:t>
      </w:r>
      <w:r>
        <w:rPr>
          <w:rtl/>
        </w:rPr>
        <w:t xml:space="preserve">تفسير صافى، ج </w:t>
      </w:r>
      <w:r>
        <w:rPr>
          <w:rtl/>
          <w:lang w:bidi="fa-IR"/>
        </w:rPr>
        <w:t>۳</w:t>
      </w:r>
      <w:r>
        <w:rPr>
          <w:rtl/>
        </w:rPr>
        <w:t xml:space="preserve">، ص </w:t>
      </w:r>
      <w:r>
        <w:rPr>
          <w:rtl/>
          <w:lang w:bidi="fa-IR"/>
        </w:rPr>
        <w:t>۱۸۶ (</w:t>
      </w:r>
      <w:r>
        <w:rPr>
          <w:rtl/>
        </w:rPr>
        <w:t xml:space="preserve">ذيل آيه </w:t>
      </w:r>
      <w:r>
        <w:rPr>
          <w:rtl/>
          <w:lang w:bidi="fa-IR"/>
        </w:rPr>
        <w:t>۲۴</w:t>
      </w:r>
      <w:r>
        <w:rPr>
          <w:rtl/>
        </w:rPr>
        <w:t xml:space="preserve"> سوره اسراء).</w:t>
      </w:r>
    </w:p>
    <w:p w:rsidR="001F2E2B" w:rsidRDefault="001F2E2B" w:rsidP="009F15EA">
      <w:pPr>
        <w:pStyle w:val="libFootnote0"/>
        <w:rPr>
          <w:rtl/>
        </w:rPr>
      </w:pPr>
      <w:r>
        <w:rPr>
          <w:rtl/>
        </w:rPr>
        <w:t>(</w:t>
      </w:r>
      <w:r>
        <w:rPr>
          <w:rtl/>
          <w:lang w:bidi="fa-IR"/>
        </w:rPr>
        <w:t xml:space="preserve">۵۳) - </w:t>
      </w:r>
      <w:r>
        <w:rPr>
          <w:rtl/>
        </w:rPr>
        <w:t xml:space="preserve">امالى المفيد، ح </w:t>
      </w:r>
      <w:r>
        <w:rPr>
          <w:rtl/>
          <w:lang w:bidi="fa-IR"/>
        </w:rPr>
        <w:t>۷</w:t>
      </w:r>
      <w:r>
        <w:rPr>
          <w:rtl/>
        </w:rPr>
        <w:t xml:space="preserve">، ص </w:t>
      </w:r>
      <w:r>
        <w:rPr>
          <w:rtl/>
          <w:lang w:bidi="fa-IR"/>
        </w:rPr>
        <w:t>۲۸۷ (</w:t>
      </w:r>
      <w:r>
        <w:rPr>
          <w:rtl/>
        </w:rPr>
        <w:t xml:space="preserve">مجلس </w:t>
      </w:r>
      <w:r>
        <w:rPr>
          <w:rtl/>
          <w:lang w:bidi="fa-IR"/>
        </w:rPr>
        <w:t>۳۴).</w:t>
      </w:r>
    </w:p>
    <w:p w:rsidR="001F2E2B" w:rsidRDefault="001F2E2B" w:rsidP="009F15EA">
      <w:pPr>
        <w:pStyle w:val="libFootnote0"/>
        <w:rPr>
          <w:rtl/>
        </w:rPr>
      </w:pPr>
      <w:r>
        <w:rPr>
          <w:rtl/>
        </w:rPr>
        <w:t>(</w:t>
      </w:r>
      <w:r>
        <w:rPr>
          <w:rtl/>
          <w:lang w:bidi="fa-IR"/>
        </w:rPr>
        <w:t xml:space="preserve">۵۴) - </w:t>
      </w:r>
      <w:r>
        <w:rPr>
          <w:rtl/>
        </w:rPr>
        <w:t xml:space="preserve">منتهى الآمال، ج </w:t>
      </w:r>
      <w:r>
        <w:rPr>
          <w:rtl/>
          <w:lang w:bidi="fa-IR"/>
        </w:rPr>
        <w:t>۲</w:t>
      </w:r>
      <w:r>
        <w:rPr>
          <w:rtl/>
        </w:rPr>
        <w:t xml:space="preserve">، ص </w:t>
      </w:r>
      <w:r>
        <w:rPr>
          <w:rtl/>
          <w:lang w:bidi="fa-IR"/>
        </w:rPr>
        <w:t>۳۲۴.</w:t>
      </w:r>
    </w:p>
    <w:p w:rsidR="001F2E2B" w:rsidRDefault="001F2E2B" w:rsidP="009F15EA">
      <w:pPr>
        <w:pStyle w:val="libFootnote0"/>
        <w:rPr>
          <w:rtl/>
        </w:rPr>
      </w:pPr>
      <w:r>
        <w:rPr>
          <w:rtl/>
        </w:rPr>
        <w:t>(</w:t>
      </w:r>
      <w:r>
        <w:rPr>
          <w:rtl/>
          <w:lang w:bidi="fa-IR"/>
        </w:rPr>
        <w:t xml:space="preserve">۵۵) - </w:t>
      </w:r>
      <w:r>
        <w:rPr>
          <w:rtl/>
        </w:rPr>
        <w:t xml:space="preserve">اصول کافى، ج </w:t>
      </w:r>
      <w:r>
        <w:rPr>
          <w:rtl/>
          <w:lang w:bidi="fa-IR"/>
        </w:rPr>
        <w:t>۲ (</w:t>
      </w:r>
      <w:r>
        <w:rPr>
          <w:rtl/>
        </w:rPr>
        <w:t xml:space="preserve">باب البرّ بالوالدين)، ص </w:t>
      </w:r>
      <w:r>
        <w:rPr>
          <w:rtl/>
          <w:lang w:bidi="fa-IR"/>
        </w:rPr>
        <w:t>۱۶۲.</w:t>
      </w:r>
    </w:p>
    <w:p w:rsidR="001F2E2B" w:rsidRDefault="001F2E2B" w:rsidP="009F15EA">
      <w:pPr>
        <w:pStyle w:val="libFootnote0"/>
        <w:rPr>
          <w:rtl/>
        </w:rPr>
      </w:pPr>
      <w:r>
        <w:rPr>
          <w:rtl/>
        </w:rPr>
        <w:t>(</w:t>
      </w:r>
      <w:r>
        <w:rPr>
          <w:rtl/>
          <w:lang w:bidi="fa-IR"/>
        </w:rPr>
        <w:t xml:space="preserve">۵۶) - </w:t>
      </w:r>
      <w:r>
        <w:rPr>
          <w:rtl/>
        </w:rPr>
        <w:t xml:space="preserve">منتهى الآمال، ج </w:t>
      </w:r>
      <w:r>
        <w:rPr>
          <w:rtl/>
          <w:lang w:bidi="fa-IR"/>
        </w:rPr>
        <w:t>۲</w:t>
      </w:r>
      <w:r>
        <w:rPr>
          <w:rtl/>
        </w:rPr>
        <w:t xml:space="preserve">، ص </w:t>
      </w:r>
      <w:r>
        <w:rPr>
          <w:rtl/>
          <w:lang w:bidi="fa-IR"/>
        </w:rPr>
        <w:t>۶.</w:t>
      </w:r>
    </w:p>
    <w:p w:rsidR="001F2E2B" w:rsidRDefault="001F2E2B" w:rsidP="009F15EA">
      <w:pPr>
        <w:pStyle w:val="libFootnote0"/>
        <w:rPr>
          <w:rtl/>
        </w:rPr>
      </w:pPr>
      <w:r>
        <w:rPr>
          <w:rtl/>
        </w:rPr>
        <w:t>(</w:t>
      </w:r>
      <w:r>
        <w:rPr>
          <w:rtl/>
          <w:lang w:bidi="fa-IR"/>
        </w:rPr>
        <w:t xml:space="preserve">۵۷) - </w:t>
      </w:r>
      <w:r>
        <w:rPr>
          <w:rtl/>
        </w:rPr>
        <w:t xml:space="preserve">پند تاريخ، ص </w:t>
      </w:r>
      <w:r>
        <w:rPr>
          <w:rtl/>
          <w:lang w:bidi="fa-IR"/>
        </w:rPr>
        <w:t>۸۸.</w:t>
      </w:r>
    </w:p>
    <w:p w:rsidR="001F2E2B" w:rsidRDefault="001F2E2B" w:rsidP="009F15EA">
      <w:pPr>
        <w:pStyle w:val="libFootnote0"/>
        <w:rPr>
          <w:rtl/>
        </w:rPr>
      </w:pPr>
      <w:r>
        <w:rPr>
          <w:rtl/>
        </w:rPr>
        <w:t>(</w:t>
      </w:r>
      <w:r>
        <w:rPr>
          <w:rtl/>
          <w:lang w:bidi="fa-IR"/>
        </w:rPr>
        <w:t xml:space="preserve">۵۸) - </w:t>
      </w:r>
      <w:r>
        <w:rPr>
          <w:rtl/>
        </w:rPr>
        <w:t xml:space="preserve">بحارالأنوار، ج </w:t>
      </w:r>
      <w:r>
        <w:rPr>
          <w:rtl/>
          <w:lang w:bidi="fa-IR"/>
        </w:rPr>
        <w:t>۷۱</w:t>
      </w:r>
      <w:r>
        <w:rPr>
          <w:rtl/>
        </w:rPr>
        <w:t xml:space="preserve">، ص </w:t>
      </w:r>
      <w:r>
        <w:rPr>
          <w:rtl/>
          <w:lang w:bidi="fa-IR"/>
        </w:rPr>
        <w:t>۷۱.</w:t>
      </w:r>
    </w:p>
    <w:p w:rsidR="001F2E2B" w:rsidRDefault="001F2E2B" w:rsidP="009F15EA">
      <w:pPr>
        <w:pStyle w:val="libFootnote0"/>
        <w:rPr>
          <w:rtl/>
        </w:rPr>
      </w:pPr>
      <w:r>
        <w:rPr>
          <w:rtl/>
        </w:rPr>
        <w:t>(</w:t>
      </w:r>
      <w:r>
        <w:rPr>
          <w:rtl/>
          <w:lang w:bidi="fa-IR"/>
        </w:rPr>
        <w:t xml:space="preserve">۵۹) - </w:t>
      </w:r>
      <w:r>
        <w:rPr>
          <w:rtl/>
        </w:rPr>
        <w:t xml:space="preserve">بحارالأنوار، ج </w:t>
      </w:r>
      <w:r>
        <w:rPr>
          <w:rtl/>
          <w:lang w:bidi="fa-IR"/>
        </w:rPr>
        <w:t>۷۱</w:t>
      </w:r>
      <w:r>
        <w:rPr>
          <w:rtl/>
        </w:rPr>
        <w:t xml:space="preserve">، ص </w:t>
      </w:r>
      <w:r>
        <w:rPr>
          <w:rtl/>
          <w:lang w:bidi="fa-IR"/>
        </w:rPr>
        <w:t>۸۲.</w:t>
      </w:r>
    </w:p>
    <w:p w:rsidR="001F2E2B" w:rsidRDefault="001F2E2B" w:rsidP="009F15EA">
      <w:pPr>
        <w:pStyle w:val="libFootnote0"/>
        <w:rPr>
          <w:rtl/>
        </w:rPr>
      </w:pPr>
      <w:r>
        <w:rPr>
          <w:rtl/>
        </w:rPr>
        <w:t>(</w:t>
      </w:r>
      <w:r>
        <w:rPr>
          <w:rtl/>
          <w:lang w:bidi="fa-IR"/>
        </w:rPr>
        <w:t xml:space="preserve">۶۰) - </w:t>
      </w:r>
      <w:r>
        <w:rPr>
          <w:rtl/>
        </w:rPr>
        <w:t>سوره مريم (</w:t>
      </w:r>
      <w:r>
        <w:rPr>
          <w:rtl/>
          <w:lang w:bidi="fa-IR"/>
        </w:rPr>
        <w:t>۱۹)</w:t>
      </w:r>
      <w:r>
        <w:rPr>
          <w:rtl/>
        </w:rPr>
        <w:t xml:space="preserve">، آيه </w:t>
      </w:r>
      <w:r>
        <w:rPr>
          <w:rtl/>
          <w:lang w:bidi="fa-IR"/>
        </w:rPr>
        <w:t>۳۲.</w:t>
      </w:r>
    </w:p>
    <w:p w:rsidR="001F2E2B" w:rsidRDefault="001F2E2B" w:rsidP="009F15EA">
      <w:pPr>
        <w:pStyle w:val="libFootnote0"/>
        <w:rPr>
          <w:rtl/>
        </w:rPr>
      </w:pPr>
      <w:r>
        <w:rPr>
          <w:rtl/>
        </w:rPr>
        <w:t>(</w:t>
      </w:r>
      <w:r>
        <w:rPr>
          <w:rtl/>
          <w:lang w:bidi="fa-IR"/>
        </w:rPr>
        <w:t xml:space="preserve">۶۱) - </w:t>
      </w:r>
      <w:r>
        <w:rPr>
          <w:rtl/>
        </w:rPr>
        <w:t xml:space="preserve">بيستم جمادى الثانى، روز ولادت فاطمه زهرا </w:t>
      </w:r>
      <w:r w:rsidR="009809DC" w:rsidRPr="00154C04">
        <w:rPr>
          <w:rStyle w:val="libAlaemChar"/>
          <w:rtl/>
        </w:rPr>
        <w:t>عليه‌السلام</w:t>
      </w:r>
      <w:r>
        <w:rPr>
          <w:rtl/>
        </w:rPr>
        <w:t>.</w:t>
      </w:r>
    </w:p>
    <w:p w:rsidR="001F2E2B" w:rsidRDefault="001F2E2B" w:rsidP="009F15EA">
      <w:pPr>
        <w:pStyle w:val="libFootnote0"/>
        <w:rPr>
          <w:rtl/>
        </w:rPr>
      </w:pPr>
      <w:r>
        <w:rPr>
          <w:rtl/>
        </w:rPr>
        <w:lastRenderedPageBreak/>
        <w:t>(</w:t>
      </w:r>
      <w:r>
        <w:rPr>
          <w:rtl/>
          <w:lang w:bidi="fa-IR"/>
        </w:rPr>
        <w:t xml:space="preserve">۶۲) - </w:t>
      </w:r>
      <w:r>
        <w:rPr>
          <w:rtl/>
        </w:rPr>
        <w:t xml:space="preserve">وسائل الشيعة، کتاب النکاح، أبواب أحکام الأولاد، باب </w:t>
      </w:r>
      <w:r>
        <w:rPr>
          <w:rtl/>
          <w:lang w:bidi="fa-IR"/>
        </w:rPr>
        <w:t>۹۴</w:t>
      </w:r>
      <w:r>
        <w:rPr>
          <w:rtl/>
        </w:rPr>
        <w:t xml:space="preserve">، ح </w:t>
      </w:r>
      <w:r>
        <w:rPr>
          <w:rtl/>
          <w:lang w:bidi="fa-IR"/>
        </w:rPr>
        <w:t>۱.</w:t>
      </w:r>
    </w:p>
    <w:p w:rsidR="001F2E2B" w:rsidRDefault="001F2E2B" w:rsidP="009F15EA">
      <w:pPr>
        <w:pStyle w:val="libFootnote0"/>
        <w:rPr>
          <w:rtl/>
        </w:rPr>
      </w:pPr>
      <w:r>
        <w:rPr>
          <w:rtl/>
        </w:rPr>
        <w:t>(</w:t>
      </w:r>
      <w:r>
        <w:rPr>
          <w:rtl/>
          <w:lang w:bidi="fa-IR"/>
        </w:rPr>
        <w:t xml:space="preserve">۶۳) - </w:t>
      </w:r>
      <w:r>
        <w:rPr>
          <w:rtl/>
        </w:rPr>
        <w:t>همان.</w:t>
      </w:r>
    </w:p>
    <w:p w:rsidR="001F2E2B" w:rsidRDefault="001F2E2B" w:rsidP="009F15EA">
      <w:pPr>
        <w:pStyle w:val="libFootnote0"/>
        <w:rPr>
          <w:rtl/>
        </w:rPr>
      </w:pPr>
      <w:r>
        <w:rPr>
          <w:rtl/>
        </w:rPr>
        <w:t>(</w:t>
      </w:r>
      <w:r>
        <w:rPr>
          <w:rtl/>
          <w:lang w:bidi="fa-IR"/>
        </w:rPr>
        <w:t xml:space="preserve">۶۴) - </w:t>
      </w:r>
      <w:r>
        <w:rPr>
          <w:rtl/>
        </w:rPr>
        <w:t xml:space="preserve">جامع السعادات، ج </w:t>
      </w:r>
      <w:r>
        <w:rPr>
          <w:rtl/>
          <w:lang w:bidi="fa-IR"/>
        </w:rPr>
        <w:t>۲</w:t>
      </w:r>
      <w:r>
        <w:rPr>
          <w:rtl/>
        </w:rPr>
        <w:t xml:space="preserve">، ص </w:t>
      </w:r>
      <w:r>
        <w:rPr>
          <w:rtl/>
          <w:lang w:bidi="fa-IR"/>
        </w:rPr>
        <w:t>۲۶۱.</w:t>
      </w:r>
    </w:p>
    <w:p w:rsidR="001F2E2B" w:rsidRDefault="001F2E2B" w:rsidP="009F15EA">
      <w:pPr>
        <w:pStyle w:val="libFootnote0"/>
        <w:rPr>
          <w:rtl/>
        </w:rPr>
      </w:pPr>
      <w:r>
        <w:rPr>
          <w:rtl/>
        </w:rPr>
        <w:t>(</w:t>
      </w:r>
      <w:r>
        <w:rPr>
          <w:rtl/>
          <w:lang w:bidi="fa-IR"/>
        </w:rPr>
        <w:t xml:space="preserve">۶۵) - </w:t>
      </w:r>
      <w:r>
        <w:rPr>
          <w:rtl/>
        </w:rPr>
        <w:t>سوره لقمان (</w:t>
      </w:r>
      <w:r>
        <w:rPr>
          <w:rtl/>
          <w:lang w:bidi="fa-IR"/>
        </w:rPr>
        <w:t>۳۱)</w:t>
      </w:r>
      <w:r>
        <w:rPr>
          <w:rtl/>
        </w:rPr>
        <w:t xml:space="preserve">، آيه </w:t>
      </w:r>
      <w:r>
        <w:rPr>
          <w:rtl/>
          <w:lang w:bidi="fa-IR"/>
        </w:rPr>
        <w:t>۱۴.</w:t>
      </w:r>
    </w:p>
    <w:p w:rsidR="001F2E2B" w:rsidRDefault="001F2E2B" w:rsidP="009F15EA">
      <w:pPr>
        <w:pStyle w:val="libFootnote0"/>
        <w:rPr>
          <w:rtl/>
        </w:rPr>
      </w:pPr>
      <w:r>
        <w:rPr>
          <w:rtl/>
        </w:rPr>
        <w:t>(</w:t>
      </w:r>
      <w:r>
        <w:rPr>
          <w:rtl/>
          <w:lang w:bidi="fa-IR"/>
        </w:rPr>
        <w:t xml:space="preserve">۶۶) - </w:t>
      </w:r>
      <w:r>
        <w:rPr>
          <w:rtl/>
        </w:rPr>
        <w:t>سوره بقره (</w:t>
      </w:r>
      <w:r>
        <w:rPr>
          <w:rtl/>
          <w:lang w:bidi="fa-IR"/>
        </w:rPr>
        <w:t>۲)</w:t>
      </w:r>
      <w:r>
        <w:rPr>
          <w:rtl/>
        </w:rPr>
        <w:t xml:space="preserve">، آيه </w:t>
      </w:r>
      <w:r>
        <w:rPr>
          <w:rtl/>
          <w:lang w:bidi="fa-IR"/>
        </w:rPr>
        <w:t>۲۳۳.</w:t>
      </w:r>
    </w:p>
    <w:p w:rsidR="001F2E2B" w:rsidRDefault="001F2E2B" w:rsidP="009F15EA">
      <w:pPr>
        <w:pStyle w:val="libFootnote0"/>
        <w:rPr>
          <w:rtl/>
        </w:rPr>
      </w:pPr>
      <w:r>
        <w:rPr>
          <w:rtl/>
        </w:rPr>
        <w:t>(</w:t>
      </w:r>
      <w:r>
        <w:rPr>
          <w:rtl/>
          <w:lang w:bidi="fa-IR"/>
        </w:rPr>
        <w:t xml:space="preserve">۶۷) - </w:t>
      </w:r>
      <w:r>
        <w:rPr>
          <w:rtl/>
        </w:rPr>
        <w:t>سوره بقره (</w:t>
      </w:r>
      <w:r>
        <w:rPr>
          <w:rtl/>
          <w:lang w:bidi="fa-IR"/>
        </w:rPr>
        <w:t>۲)</w:t>
      </w:r>
      <w:r>
        <w:rPr>
          <w:rtl/>
        </w:rPr>
        <w:t xml:space="preserve">، آيه </w:t>
      </w:r>
      <w:r>
        <w:rPr>
          <w:rtl/>
          <w:lang w:bidi="fa-IR"/>
        </w:rPr>
        <w:t>۲۳۳.</w:t>
      </w:r>
    </w:p>
    <w:p w:rsidR="001F2E2B" w:rsidRDefault="001F2E2B" w:rsidP="009F15EA">
      <w:pPr>
        <w:pStyle w:val="libFootnote0"/>
        <w:rPr>
          <w:rtl/>
        </w:rPr>
      </w:pPr>
      <w:r>
        <w:rPr>
          <w:rtl/>
        </w:rPr>
        <w:t>(</w:t>
      </w:r>
      <w:r>
        <w:rPr>
          <w:rtl/>
          <w:lang w:bidi="fa-IR"/>
        </w:rPr>
        <w:t xml:space="preserve">۶۸) - </w:t>
      </w:r>
      <w:r>
        <w:rPr>
          <w:rtl/>
        </w:rPr>
        <w:t>سوره بقره (</w:t>
      </w:r>
      <w:r>
        <w:rPr>
          <w:rtl/>
          <w:lang w:bidi="fa-IR"/>
        </w:rPr>
        <w:t>۲)</w:t>
      </w:r>
      <w:r>
        <w:rPr>
          <w:rtl/>
        </w:rPr>
        <w:t xml:space="preserve">، آيه </w:t>
      </w:r>
      <w:r>
        <w:rPr>
          <w:rtl/>
          <w:lang w:bidi="fa-IR"/>
        </w:rPr>
        <w:t>۲۳۳.</w:t>
      </w:r>
    </w:p>
    <w:p w:rsidR="001F2E2B" w:rsidRDefault="001F2E2B" w:rsidP="009F15EA">
      <w:pPr>
        <w:pStyle w:val="libFootnote0"/>
        <w:rPr>
          <w:rtl/>
        </w:rPr>
      </w:pPr>
      <w:r>
        <w:rPr>
          <w:rtl/>
        </w:rPr>
        <w:t>(</w:t>
      </w:r>
      <w:r>
        <w:rPr>
          <w:rtl/>
          <w:lang w:bidi="fa-IR"/>
        </w:rPr>
        <w:t xml:space="preserve">۶۹) - </w:t>
      </w:r>
      <w:r>
        <w:rPr>
          <w:rtl/>
        </w:rPr>
        <w:t>سوره بقره (</w:t>
      </w:r>
      <w:r>
        <w:rPr>
          <w:rtl/>
          <w:lang w:bidi="fa-IR"/>
        </w:rPr>
        <w:t>۲)</w:t>
      </w:r>
      <w:r>
        <w:rPr>
          <w:rtl/>
        </w:rPr>
        <w:t xml:space="preserve">، آيه </w:t>
      </w:r>
      <w:r>
        <w:rPr>
          <w:rtl/>
          <w:lang w:bidi="fa-IR"/>
        </w:rPr>
        <w:t>۲۳۳.</w:t>
      </w:r>
    </w:p>
    <w:p w:rsidR="001F2E2B" w:rsidRDefault="001F2E2B" w:rsidP="009F15EA">
      <w:pPr>
        <w:pStyle w:val="libFootnote0"/>
        <w:rPr>
          <w:rtl/>
        </w:rPr>
      </w:pPr>
      <w:r>
        <w:rPr>
          <w:rtl/>
        </w:rPr>
        <w:t>(</w:t>
      </w:r>
      <w:r>
        <w:rPr>
          <w:rtl/>
          <w:lang w:bidi="fa-IR"/>
        </w:rPr>
        <w:t xml:space="preserve">۷۰) - </w:t>
      </w:r>
      <w:r>
        <w:rPr>
          <w:rtl/>
        </w:rPr>
        <w:t>سوره بقره (</w:t>
      </w:r>
      <w:r>
        <w:rPr>
          <w:rtl/>
          <w:lang w:bidi="fa-IR"/>
        </w:rPr>
        <w:t>۲)</w:t>
      </w:r>
      <w:r>
        <w:rPr>
          <w:rtl/>
        </w:rPr>
        <w:t xml:space="preserve">، آيه </w:t>
      </w:r>
      <w:r>
        <w:rPr>
          <w:rtl/>
          <w:lang w:bidi="fa-IR"/>
        </w:rPr>
        <w:t>۲۳۳.</w:t>
      </w:r>
    </w:p>
    <w:p w:rsidR="001F2E2B" w:rsidRDefault="001F2E2B" w:rsidP="009F15EA">
      <w:pPr>
        <w:pStyle w:val="libFootnote0"/>
        <w:rPr>
          <w:rtl/>
        </w:rPr>
      </w:pPr>
      <w:r>
        <w:rPr>
          <w:rtl/>
        </w:rPr>
        <w:t>(</w:t>
      </w:r>
      <w:r>
        <w:rPr>
          <w:rtl/>
          <w:lang w:bidi="fa-IR"/>
        </w:rPr>
        <w:t xml:space="preserve">۷۱) - </w:t>
      </w:r>
      <w:r>
        <w:rPr>
          <w:rtl/>
        </w:rPr>
        <w:t xml:space="preserve">تفسير نمونه، ج </w:t>
      </w:r>
      <w:r>
        <w:rPr>
          <w:rtl/>
          <w:lang w:bidi="fa-IR"/>
        </w:rPr>
        <w:t>۲</w:t>
      </w:r>
      <w:r>
        <w:rPr>
          <w:rtl/>
        </w:rPr>
        <w:t xml:space="preserve">، ص </w:t>
      </w:r>
      <w:r>
        <w:rPr>
          <w:rtl/>
          <w:lang w:bidi="fa-IR"/>
        </w:rPr>
        <w:t>۱۳۲.</w:t>
      </w:r>
    </w:p>
    <w:p w:rsidR="001F2E2B" w:rsidRDefault="001F2E2B" w:rsidP="009F15EA">
      <w:pPr>
        <w:pStyle w:val="libFootnote0"/>
        <w:rPr>
          <w:rtl/>
        </w:rPr>
      </w:pPr>
      <w:r>
        <w:rPr>
          <w:rtl/>
        </w:rPr>
        <w:t>(</w:t>
      </w:r>
      <w:r>
        <w:rPr>
          <w:rtl/>
          <w:lang w:bidi="fa-IR"/>
        </w:rPr>
        <w:t xml:space="preserve">۷۲) - </w:t>
      </w:r>
      <w:r>
        <w:rPr>
          <w:rtl/>
        </w:rPr>
        <w:t xml:space="preserve">وسائل الشيعة، کتاب النکاح، أبواب أحکام الأولاد، باب </w:t>
      </w:r>
      <w:r>
        <w:rPr>
          <w:rtl/>
          <w:lang w:bidi="fa-IR"/>
        </w:rPr>
        <w:t>۶۷</w:t>
      </w:r>
      <w:r>
        <w:rPr>
          <w:rtl/>
        </w:rPr>
        <w:t xml:space="preserve">، ح </w:t>
      </w:r>
      <w:r>
        <w:rPr>
          <w:rtl/>
          <w:lang w:bidi="fa-IR"/>
        </w:rPr>
        <w:t>۱.</w:t>
      </w:r>
    </w:p>
    <w:p w:rsidR="001F2E2B" w:rsidRDefault="001F2E2B" w:rsidP="009F15EA">
      <w:pPr>
        <w:pStyle w:val="libFootnote0"/>
        <w:rPr>
          <w:rtl/>
        </w:rPr>
      </w:pPr>
      <w:r>
        <w:rPr>
          <w:rtl/>
        </w:rPr>
        <w:t>(</w:t>
      </w:r>
      <w:r>
        <w:rPr>
          <w:rtl/>
          <w:lang w:bidi="fa-IR"/>
        </w:rPr>
        <w:t xml:space="preserve">۷۳) - </w:t>
      </w:r>
      <w:r>
        <w:rPr>
          <w:rtl/>
        </w:rPr>
        <w:t>سوره احقاف (</w:t>
      </w:r>
      <w:r>
        <w:rPr>
          <w:rtl/>
          <w:lang w:bidi="fa-IR"/>
        </w:rPr>
        <w:t>۴۶)</w:t>
      </w:r>
      <w:r>
        <w:rPr>
          <w:rtl/>
        </w:rPr>
        <w:t xml:space="preserve">، آيه </w:t>
      </w:r>
      <w:r>
        <w:rPr>
          <w:rtl/>
          <w:lang w:bidi="fa-IR"/>
        </w:rPr>
        <w:t>۱۵.</w:t>
      </w:r>
    </w:p>
    <w:p w:rsidR="001F2E2B" w:rsidRDefault="001F2E2B" w:rsidP="009F15EA">
      <w:pPr>
        <w:pStyle w:val="libFootnote0"/>
        <w:rPr>
          <w:rtl/>
        </w:rPr>
      </w:pPr>
      <w:r>
        <w:rPr>
          <w:rtl/>
        </w:rPr>
        <w:t>(</w:t>
      </w:r>
      <w:r>
        <w:rPr>
          <w:rtl/>
          <w:lang w:bidi="fa-IR"/>
        </w:rPr>
        <w:t xml:space="preserve">۷۴) - </w:t>
      </w:r>
      <w:r>
        <w:rPr>
          <w:rtl/>
        </w:rPr>
        <w:t xml:space="preserve">فى ظلال القرآن، سيد قطب، ج </w:t>
      </w:r>
      <w:r>
        <w:rPr>
          <w:rtl/>
          <w:lang w:bidi="fa-IR"/>
        </w:rPr>
        <w:t>۷</w:t>
      </w:r>
      <w:r>
        <w:rPr>
          <w:rtl/>
        </w:rPr>
        <w:t xml:space="preserve">، ص </w:t>
      </w:r>
      <w:r>
        <w:rPr>
          <w:rtl/>
          <w:lang w:bidi="fa-IR"/>
        </w:rPr>
        <w:t>۴۱۵.</w:t>
      </w:r>
    </w:p>
    <w:p w:rsidR="001F2E2B" w:rsidRDefault="001F2E2B" w:rsidP="009F15EA">
      <w:pPr>
        <w:pStyle w:val="libFootnote0"/>
        <w:rPr>
          <w:rtl/>
        </w:rPr>
      </w:pPr>
      <w:r>
        <w:rPr>
          <w:rtl/>
        </w:rPr>
        <w:t>(</w:t>
      </w:r>
      <w:r>
        <w:rPr>
          <w:rtl/>
          <w:lang w:bidi="fa-IR"/>
        </w:rPr>
        <w:t xml:space="preserve">۷۵) - </w:t>
      </w:r>
      <w:r>
        <w:rPr>
          <w:rtl/>
        </w:rPr>
        <w:t xml:space="preserve">وسائل الشيعة، کتاب النکاح، أبواب أحکام الأولاد، باب </w:t>
      </w:r>
      <w:r>
        <w:rPr>
          <w:rtl/>
          <w:lang w:bidi="fa-IR"/>
        </w:rPr>
        <w:t>۹۴</w:t>
      </w:r>
      <w:r>
        <w:rPr>
          <w:rtl/>
        </w:rPr>
        <w:t xml:space="preserve">، ح </w:t>
      </w:r>
      <w:r>
        <w:rPr>
          <w:rtl/>
          <w:lang w:bidi="fa-IR"/>
        </w:rPr>
        <w:t>۳.</w:t>
      </w:r>
    </w:p>
    <w:p w:rsidR="001F2E2B" w:rsidRDefault="001F2E2B" w:rsidP="009F15EA">
      <w:pPr>
        <w:pStyle w:val="libFootnote0"/>
        <w:rPr>
          <w:rtl/>
        </w:rPr>
      </w:pPr>
      <w:r>
        <w:rPr>
          <w:rtl/>
        </w:rPr>
        <w:t>(</w:t>
      </w:r>
      <w:r>
        <w:rPr>
          <w:rtl/>
          <w:lang w:bidi="fa-IR"/>
        </w:rPr>
        <w:t xml:space="preserve">۷۶) - </w:t>
      </w:r>
      <w:r>
        <w:rPr>
          <w:rtl/>
        </w:rPr>
        <w:t xml:space="preserve">مستدرک الوسائل، أبواب أحکام الأولاد، باب </w:t>
      </w:r>
      <w:r>
        <w:rPr>
          <w:rtl/>
          <w:lang w:bidi="fa-IR"/>
        </w:rPr>
        <w:t>۷۰</w:t>
      </w:r>
      <w:r>
        <w:rPr>
          <w:rtl/>
        </w:rPr>
        <w:t>، حديث فوق را مرحوم طبرسى نيز در تفسير خود، مجمع البيان آورده است.</w:t>
      </w:r>
    </w:p>
    <w:p w:rsidR="001F2E2B" w:rsidRDefault="001F2E2B" w:rsidP="009F15EA">
      <w:pPr>
        <w:pStyle w:val="libFootnote0"/>
        <w:rPr>
          <w:rtl/>
        </w:rPr>
      </w:pPr>
      <w:r>
        <w:rPr>
          <w:rtl/>
        </w:rPr>
        <w:t>(</w:t>
      </w:r>
      <w:r>
        <w:rPr>
          <w:rtl/>
          <w:lang w:bidi="fa-IR"/>
        </w:rPr>
        <w:t xml:space="preserve">۷۷) - </w:t>
      </w:r>
      <w:r>
        <w:rPr>
          <w:rtl/>
        </w:rPr>
        <w:t xml:space="preserve">اصول کافى، ج </w:t>
      </w:r>
      <w:r>
        <w:rPr>
          <w:rtl/>
          <w:lang w:bidi="fa-IR"/>
        </w:rPr>
        <w:t>۲ (</w:t>
      </w:r>
      <w:r>
        <w:rPr>
          <w:rtl/>
        </w:rPr>
        <w:t xml:space="preserve">باب البرّ بالوالدين)، ح </w:t>
      </w:r>
      <w:r>
        <w:rPr>
          <w:rtl/>
          <w:lang w:bidi="fa-IR"/>
        </w:rPr>
        <w:t>۱۰.</w:t>
      </w:r>
    </w:p>
    <w:p w:rsidR="001F2E2B" w:rsidRDefault="001F2E2B" w:rsidP="009F15EA">
      <w:pPr>
        <w:pStyle w:val="libFootnote0"/>
        <w:rPr>
          <w:rtl/>
        </w:rPr>
      </w:pPr>
      <w:r>
        <w:rPr>
          <w:rtl/>
        </w:rPr>
        <w:t>(</w:t>
      </w:r>
      <w:r>
        <w:rPr>
          <w:rtl/>
          <w:lang w:bidi="fa-IR"/>
        </w:rPr>
        <w:t xml:space="preserve">۷۸) - </w:t>
      </w:r>
      <w:r>
        <w:rPr>
          <w:rtl/>
        </w:rPr>
        <w:t>سوره اسراء (</w:t>
      </w:r>
      <w:r>
        <w:rPr>
          <w:rtl/>
          <w:lang w:bidi="fa-IR"/>
        </w:rPr>
        <w:t>۱۷)</w:t>
      </w:r>
      <w:r>
        <w:rPr>
          <w:rtl/>
        </w:rPr>
        <w:t xml:space="preserve">، آيه </w:t>
      </w:r>
      <w:r>
        <w:rPr>
          <w:rtl/>
          <w:lang w:bidi="fa-IR"/>
        </w:rPr>
        <w:t>۲۳.</w:t>
      </w:r>
    </w:p>
    <w:p w:rsidR="001F2E2B" w:rsidRDefault="001F2E2B" w:rsidP="009F15EA">
      <w:pPr>
        <w:pStyle w:val="libFootnote0"/>
        <w:rPr>
          <w:rtl/>
        </w:rPr>
      </w:pPr>
      <w:r>
        <w:rPr>
          <w:rtl/>
        </w:rPr>
        <w:t>(</w:t>
      </w:r>
      <w:r>
        <w:rPr>
          <w:rtl/>
          <w:lang w:bidi="fa-IR"/>
        </w:rPr>
        <w:t xml:space="preserve">۷۹) - </w:t>
      </w:r>
      <w:r>
        <w:rPr>
          <w:rtl/>
        </w:rPr>
        <w:t xml:space="preserve">بحارالأنوار، ج </w:t>
      </w:r>
      <w:r>
        <w:rPr>
          <w:rtl/>
          <w:lang w:bidi="fa-IR"/>
        </w:rPr>
        <w:t>۷۱</w:t>
      </w:r>
      <w:r>
        <w:rPr>
          <w:rtl/>
        </w:rPr>
        <w:t xml:space="preserve">، ص </w:t>
      </w:r>
      <w:r>
        <w:rPr>
          <w:rtl/>
          <w:lang w:bidi="fa-IR"/>
        </w:rPr>
        <w:t>۴۲.</w:t>
      </w:r>
    </w:p>
    <w:p w:rsidR="001F2E2B" w:rsidRDefault="001F2E2B" w:rsidP="009F15EA">
      <w:pPr>
        <w:pStyle w:val="libFootnote0"/>
        <w:rPr>
          <w:rtl/>
        </w:rPr>
      </w:pPr>
      <w:r>
        <w:rPr>
          <w:rtl/>
        </w:rPr>
        <w:t>(</w:t>
      </w:r>
      <w:r>
        <w:rPr>
          <w:rtl/>
          <w:lang w:bidi="fa-IR"/>
        </w:rPr>
        <w:t xml:space="preserve">۸۰) - </w:t>
      </w:r>
      <w:r>
        <w:rPr>
          <w:rtl/>
        </w:rPr>
        <w:t xml:space="preserve">جامع السعادات، ج </w:t>
      </w:r>
      <w:r>
        <w:rPr>
          <w:rtl/>
          <w:lang w:bidi="fa-IR"/>
        </w:rPr>
        <w:t>۲</w:t>
      </w:r>
      <w:r>
        <w:rPr>
          <w:rtl/>
        </w:rPr>
        <w:t xml:space="preserve">، ص </w:t>
      </w:r>
      <w:r>
        <w:rPr>
          <w:rtl/>
          <w:lang w:bidi="fa-IR"/>
        </w:rPr>
        <w:t>۲۶۰.</w:t>
      </w:r>
    </w:p>
    <w:p w:rsidR="001F2E2B" w:rsidRDefault="001F2E2B" w:rsidP="009F15EA">
      <w:pPr>
        <w:pStyle w:val="libFootnote0"/>
        <w:rPr>
          <w:rtl/>
        </w:rPr>
      </w:pPr>
      <w:r>
        <w:rPr>
          <w:rtl/>
        </w:rPr>
        <w:t>(</w:t>
      </w:r>
      <w:r>
        <w:rPr>
          <w:rtl/>
          <w:lang w:bidi="fa-IR"/>
        </w:rPr>
        <w:t xml:space="preserve">۸۱) - </w:t>
      </w:r>
      <w:r>
        <w:rPr>
          <w:rtl/>
        </w:rPr>
        <w:t xml:space="preserve">بحارالأنوار، ج </w:t>
      </w:r>
      <w:r>
        <w:rPr>
          <w:rtl/>
          <w:lang w:bidi="fa-IR"/>
        </w:rPr>
        <w:t>۷۱</w:t>
      </w:r>
      <w:r>
        <w:rPr>
          <w:rtl/>
        </w:rPr>
        <w:t xml:space="preserve">، ص </w:t>
      </w:r>
      <w:r>
        <w:rPr>
          <w:rtl/>
          <w:lang w:bidi="fa-IR"/>
        </w:rPr>
        <w:t>۸۲.</w:t>
      </w:r>
    </w:p>
    <w:p w:rsidR="001F2E2B" w:rsidRDefault="001F2E2B" w:rsidP="009F15EA">
      <w:pPr>
        <w:pStyle w:val="libFootnote0"/>
        <w:rPr>
          <w:rtl/>
        </w:rPr>
      </w:pPr>
      <w:r>
        <w:rPr>
          <w:rtl/>
        </w:rPr>
        <w:t>(</w:t>
      </w:r>
      <w:r>
        <w:rPr>
          <w:rtl/>
          <w:lang w:bidi="fa-IR"/>
        </w:rPr>
        <w:t xml:space="preserve">۸۲) - </w:t>
      </w:r>
      <w:r>
        <w:rPr>
          <w:rtl/>
        </w:rPr>
        <w:t xml:space="preserve">کشف الأسرار و عدّة الأبرار، ج </w:t>
      </w:r>
      <w:r>
        <w:rPr>
          <w:rtl/>
          <w:lang w:bidi="fa-IR"/>
        </w:rPr>
        <w:t>۵</w:t>
      </w:r>
      <w:r>
        <w:rPr>
          <w:rtl/>
        </w:rPr>
        <w:t xml:space="preserve">، ص </w:t>
      </w:r>
      <w:r>
        <w:rPr>
          <w:rtl/>
          <w:lang w:bidi="fa-IR"/>
        </w:rPr>
        <w:t>۵۴۲.</w:t>
      </w:r>
    </w:p>
    <w:p w:rsidR="001F2E2B" w:rsidRDefault="001F2E2B" w:rsidP="009F15EA">
      <w:pPr>
        <w:pStyle w:val="libFootnote0"/>
        <w:rPr>
          <w:rtl/>
        </w:rPr>
      </w:pPr>
      <w:r>
        <w:rPr>
          <w:rtl/>
        </w:rPr>
        <w:t>(</w:t>
      </w:r>
      <w:r>
        <w:rPr>
          <w:rtl/>
          <w:lang w:bidi="fa-IR"/>
        </w:rPr>
        <w:t xml:space="preserve">۸۳) - </w:t>
      </w:r>
      <w:r>
        <w:rPr>
          <w:rtl/>
        </w:rPr>
        <w:t xml:space="preserve">اصول کافى، ج </w:t>
      </w:r>
      <w:r>
        <w:rPr>
          <w:rtl/>
          <w:lang w:bidi="fa-IR"/>
        </w:rPr>
        <w:t>۲ (</w:t>
      </w:r>
      <w:r>
        <w:rPr>
          <w:rtl/>
        </w:rPr>
        <w:t xml:space="preserve">باب البرّ بالوالدين)، ص </w:t>
      </w:r>
      <w:r>
        <w:rPr>
          <w:rtl/>
          <w:lang w:bidi="fa-IR"/>
        </w:rPr>
        <w:t>۱۶۲.</w:t>
      </w:r>
    </w:p>
    <w:p w:rsidR="001F2E2B" w:rsidRDefault="001F2E2B" w:rsidP="009F15EA">
      <w:pPr>
        <w:pStyle w:val="libFootnote0"/>
        <w:rPr>
          <w:rtl/>
        </w:rPr>
      </w:pPr>
      <w:r>
        <w:rPr>
          <w:rtl/>
        </w:rPr>
        <w:t>(</w:t>
      </w:r>
      <w:r>
        <w:rPr>
          <w:rtl/>
          <w:lang w:bidi="fa-IR"/>
        </w:rPr>
        <w:t xml:space="preserve">۸۴) - </w:t>
      </w:r>
      <w:r>
        <w:rPr>
          <w:rtl/>
        </w:rPr>
        <w:t xml:space="preserve">منتهى الآمال، ج </w:t>
      </w:r>
      <w:r>
        <w:rPr>
          <w:rtl/>
          <w:lang w:bidi="fa-IR"/>
        </w:rPr>
        <w:t>۱</w:t>
      </w:r>
      <w:r>
        <w:rPr>
          <w:rtl/>
        </w:rPr>
        <w:t xml:space="preserve">، ص </w:t>
      </w:r>
      <w:r>
        <w:rPr>
          <w:rtl/>
          <w:lang w:bidi="fa-IR"/>
        </w:rPr>
        <w:t>۱۲.</w:t>
      </w:r>
    </w:p>
    <w:p w:rsidR="001F2E2B" w:rsidRDefault="001F2E2B" w:rsidP="009F15EA">
      <w:pPr>
        <w:pStyle w:val="libFootnote0"/>
        <w:rPr>
          <w:rtl/>
        </w:rPr>
      </w:pPr>
      <w:r>
        <w:rPr>
          <w:rtl/>
        </w:rPr>
        <w:t>(</w:t>
      </w:r>
      <w:r>
        <w:rPr>
          <w:rtl/>
          <w:lang w:bidi="fa-IR"/>
        </w:rPr>
        <w:t xml:space="preserve">۸۵) - </w:t>
      </w:r>
      <w:r>
        <w:rPr>
          <w:rtl/>
        </w:rPr>
        <w:t xml:space="preserve">مقاتل الطالبين، ابوالفرج الاصفهانى، ص </w:t>
      </w:r>
      <w:r>
        <w:rPr>
          <w:rtl/>
          <w:lang w:bidi="fa-IR"/>
        </w:rPr>
        <w:t>۱۸۵.</w:t>
      </w:r>
    </w:p>
    <w:p w:rsidR="001F2E2B" w:rsidRDefault="001F2E2B" w:rsidP="009F15EA">
      <w:pPr>
        <w:pStyle w:val="libFootnote0"/>
        <w:rPr>
          <w:rtl/>
        </w:rPr>
      </w:pPr>
      <w:r>
        <w:rPr>
          <w:rtl/>
        </w:rPr>
        <w:t>(</w:t>
      </w:r>
      <w:r>
        <w:rPr>
          <w:rtl/>
          <w:lang w:bidi="fa-IR"/>
        </w:rPr>
        <w:t xml:space="preserve">۸۶) - </w:t>
      </w:r>
      <w:r>
        <w:rPr>
          <w:rtl/>
        </w:rPr>
        <w:t xml:space="preserve">اصول کافى، ج </w:t>
      </w:r>
      <w:r>
        <w:rPr>
          <w:rtl/>
          <w:lang w:bidi="fa-IR"/>
        </w:rPr>
        <w:t>۱</w:t>
      </w:r>
      <w:r>
        <w:rPr>
          <w:rtl/>
        </w:rPr>
        <w:t xml:space="preserve">، کتاب الحجة باب مولد اميرالمؤمنين؛ سفينة البحار، ج </w:t>
      </w:r>
      <w:r>
        <w:rPr>
          <w:rtl/>
          <w:lang w:bidi="fa-IR"/>
        </w:rPr>
        <w:t>۲</w:t>
      </w:r>
      <w:r>
        <w:rPr>
          <w:rtl/>
        </w:rPr>
        <w:t>، ماده فطم؛ وفاء الوفاء سمهودى، وى نقل مى کند که رسول گرامى بر سر قبر فاطمه نشسته، فرمود: «رحمک اللّه يا امّى بعد امّي» خدا رحمت کند تو را اى مادر بعد از مادرم».</w:t>
      </w:r>
    </w:p>
    <w:p w:rsidR="001F2E2B" w:rsidRDefault="001F2E2B" w:rsidP="009F15EA">
      <w:pPr>
        <w:pStyle w:val="libFootnote0"/>
        <w:rPr>
          <w:rtl/>
        </w:rPr>
      </w:pPr>
      <w:r>
        <w:rPr>
          <w:rtl/>
        </w:rPr>
        <w:t>(</w:t>
      </w:r>
      <w:r>
        <w:rPr>
          <w:rtl/>
          <w:lang w:bidi="fa-IR"/>
        </w:rPr>
        <w:t xml:space="preserve">۸۷) - </w:t>
      </w:r>
      <w:r>
        <w:rPr>
          <w:rtl/>
        </w:rPr>
        <w:t xml:space="preserve">تاريخ مدينه منوّره، ابن شبّه، ج </w:t>
      </w:r>
      <w:r>
        <w:rPr>
          <w:rtl/>
          <w:lang w:bidi="fa-IR"/>
        </w:rPr>
        <w:t>۱</w:t>
      </w:r>
      <w:r>
        <w:rPr>
          <w:rtl/>
        </w:rPr>
        <w:t xml:space="preserve">، ص </w:t>
      </w:r>
      <w:r>
        <w:rPr>
          <w:rtl/>
          <w:lang w:bidi="fa-IR"/>
        </w:rPr>
        <w:t>۱۲۴.</w:t>
      </w:r>
    </w:p>
    <w:p w:rsidR="001F2E2B" w:rsidRDefault="001F2E2B" w:rsidP="009F15EA">
      <w:pPr>
        <w:pStyle w:val="libFootnote0"/>
        <w:rPr>
          <w:rtl/>
        </w:rPr>
      </w:pPr>
      <w:r>
        <w:rPr>
          <w:rtl/>
        </w:rPr>
        <w:t>(</w:t>
      </w:r>
      <w:r>
        <w:rPr>
          <w:rtl/>
          <w:lang w:bidi="fa-IR"/>
        </w:rPr>
        <w:t xml:space="preserve">۸۸) - </w:t>
      </w:r>
      <w:r>
        <w:rPr>
          <w:rtl/>
        </w:rPr>
        <w:t xml:space="preserve">بحارالأنوار، ج </w:t>
      </w:r>
      <w:r>
        <w:rPr>
          <w:rtl/>
          <w:lang w:bidi="fa-IR"/>
        </w:rPr>
        <w:t>۴۳</w:t>
      </w:r>
      <w:r>
        <w:rPr>
          <w:rtl/>
        </w:rPr>
        <w:t xml:space="preserve">، ص </w:t>
      </w:r>
      <w:r>
        <w:rPr>
          <w:rtl/>
          <w:lang w:bidi="fa-IR"/>
        </w:rPr>
        <w:t>۱۰.</w:t>
      </w:r>
    </w:p>
    <w:p w:rsidR="001F2E2B" w:rsidRDefault="001F2E2B" w:rsidP="009F15EA">
      <w:pPr>
        <w:pStyle w:val="libFootnote0"/>
        <w:rPr>
          <w:rtl/>
        </w:rPr>
      </w:pPr>
      <w:r>
        <w:rPr>
          <w:rtl/>
        </w:rPr>
        <w:t>(</w:t>
      </w:r>
      <w:r>
        <w:rPr>
          <w:rtl/>
          <w:lang w:bidi="fa-IR"/>
        </w:rPr>
        <w:t xml:space="preserve">۸۹) - </w:t>
      </w:r>
      <w:r>
        <w:rPr>
          <w:rtl/>
        </w:rPr>
        <w:t xml:space="preserve">همان، ص </w:t>
      </w:r>
      <w:r>
        <w:rPr>
          <w:rtl/>
          <w:lang w:bidi="fa-IR"/>
        </w:rPr>
        <w:t>۲</w:t>
      </w:r>
      <w:r>
        <w:rPr>
          <w:rtl/>
        </w:rPr>
        <w:t xml:space="preserve">، ح </w:t>
      </w:r>
      <w:r>
        <w:rPr>
          <w:rtl/>
          <w:lang w:bidi="fa-IR"/>
        </w:rPr>
        <w:t>۱.</w:t>
      </w:r>
    </w:p>
    <w:p w:rsidR="001F2E2B" w:rsidRDefault="001F2E2B" w:rsidP="009F15EA">
      <w:pPr>
        <w:pStyle w:val="libFootnote0"/>
        <w:rPr>
          <w:rtl/>
        </w:rPr>
      </w:pPr>
      <w:r>
        <w:rPr>
          <w:rtl/>
        </w:rPr>
        <w:t>(</w:t>
      </w:r>
      <w:r>
        <w:rPr>
          <w:rtl/>
          <w:lang w:bidi="fa-IR"/>
        </w:rPr>
        <w:t xml:space="preserve">۹۰) - </w:t>
      </w:r>
      <w:r>
        <w:rPr>
          <w:rtl/>
        </w:rPr>
        <w:t xml:space="preserve">سفينة البحار، ج </w:t>
      </w:r>
      <w:r>
        <w:rPr>
          <w:rtl/>
          <w:lang w:bidi="fa-IR"/>
        </w:rPr>
        <w:t>۲</w:t>
      </w:r>
      <w:r>
        <w:rPr>
          <w:rtl/>
        </w:rPr>
        <w:t xml:space="preserve">، ص </w:t>
      </w:r>
      <w:r>
        <w:rPr>
          <w:rtl/>
          <w:lang w:bidi="fa-IR"/>
        </w:rPr>
        <w:t>۳۷۴</w:t>
      </w:r>
      <w:r>
        <w:rPr>
          <w:rtl/>
        </w:rPr>
        <w:t>، (ماده فطم).</w:t>
      </w:r>
    </w:p>
    <w:p w:rsidR="001F2E2B" w:rsidRDefault="001F2E2B" w:rsidP="009F15EA">
      <w:pPr>
        <w:pStyle w:val="libFootnote0"/>
        <w:rPr>
          <w:rtl/>
        </w:rPr>
      </w:pPr>
      <w:r>
        <w:rPr>
          <w:rtl/>
        </w:rPr>
        <w:t>(</w:t>
      </w:r>
      <w:r>
        <w:rPr>
          <w:rtl/>
          <w:lang w:bidi="fa-IR"/>
        </w:rPr>
        <w:t xml:space="preserve">۹۱) - </w:t>
      </w:r>
      <w:r>
        <w:rPr>
          <w:rtl/>
        </w:rPr>
        <w:t xml:space="preserve">بحارالأنوار، ج </w:t>
      </w:r>
      <w:r>
        <w:rPr>
          <w:rtl/>
          <w:lang w:bidi="fa-IR"/>
        </w:rPr>
        <w:t>۴۳</w:t>
      </w:r>
      <w:r>
        <w:rPr>
          <w:rtl/>
        </w:rPr>
        <w:t xml:space="preserve">، ص </w:t>
      </w:r>
      <w:r>
        <w:rPr>
          <w:rtl/>
          <w:lang w:bidi="fa-IR"/>
        </w:rPr>
        <w:t>۲۲.</w:t>
      </w:r>
    </w:p>
    <w:p w:rsidR="001F2E2B" w:rsidRDefault="001F2E2B" w:rsidP="009F15EA">
      <w:pPr>
        <w:pStyle w:val="libFootnote0"/>
        <w:rPr>
          <w:rtl/>
        </w:rPr>
      </w:pPr>
      <w:r>
        <w:rPr>
          <w:rtl/>
        </w:rPr>
        <w:t>(</w:t>
      </w:r>
      <w:r>
        <w:rPr>
          <w:rtl/>
          <w:lang w:bidi="fa-IR"/>
        </w:rPr>
        <w:t xml:space="preserve">۹۲) - </w:t>
      </w:r>
      <w:r>
        <w:rPr>
          <w:rtl/>
        </w:rPr>
        <w:t>سوره احزاب (</w:t>
      </w:r>
      <w:r>
        <w:rPr>
          <w:rtl/>
          <w:lang w:bidi="fa-IR"/>
        </w:rPr>
        <w:t>۳۳)</w:t>
      </w:r>
      <w:r>
        <w:rPr>
          <w:rtl/>
        </w:rPr>
        <w:t xml:space="preserve">، آيه </w:t>
      </w:r>
      <w:r>
        <w:rPr>
          <w:rtl/>
          <w:lang w:bidi="fa-IR"/>
        </w:rPr>
        <w:t>۳۲.</w:t>
      </w:r>
    </w:p>
    <w:p w:rsidR="001F2E2B" w:rsidRDefault="001F2E2B" w:rsidP="009F15EA">
      <w:pPr>
        <w:pStyle w:val="libFootnote0"/>
        <w:rPr>
          <w:rtl/>
        </w:rPr>
      </w:pPr>
      <w:r>
        <w:rPr>
          <w:rtl/>
        </w:rPr>
        <w:t>(</w:t>
      </w:r>
      <w:r>
        <w:rPr>
          <w:rtl/>
          <w:lang w:bidi="fa-IR"/>
        </w:rPr>
        <w:t xml:space="preserve">۹۳) - </w:t>
      </w:r>
      <w:r>
        <w:rPr>
          <w:rtl/>
        </w:rPr>
        <w:t>سوره آل عمران (</w:t>
      </w:r>
      <w:r>
        <w:rPr>
          <w:rtl/>
          <w:lang w:bidi="fa-IR"/>
        </w:rPr>
        <w:t>۳)</w:t>
      </w:r>
      <w:r>
        <w:rPr>
          <w:rtl/>
        </w:rPr>
        <w:t xml:space="preserve">، آيه </w:t>
      </w:r>
      <w:r>
        <w:rPr>
          <w:rtl/>
          <w:lang w:bidi="fa-IR"/>
        </w:rPr>
        <w:t>۶۱.</w:t>
      </w:r>
    </w:p>
    <w:p w:rsidR="001F2E2B" w:rsidRDefault="001F2E2B" w:rsidP="009F15EA">
      <w:pPr>
        <w:pStyle w:val="libFootnote0"/>
        <w:rPr>
          <w:rtl/>
        </w:rPr>
      </w:pPr>
      <w:r>
        <w:rPr>
          <w:rtl/>
        </w:rPr>
        <w:t>(</w:t>
      </w:r>
      <w:r>
        <w:rPr>
          <w:rtl/>
          <w:lang w:bidi="fa-IR"/>
        </w:rPr>
        <w:t xml:space="preserve">۹۴) - </w:t>
      </w:r>
      <w:r>
        <w:rPr>
          <w:rtl/>
        </w:rPr>
        <w:t>سوره شورى (</w:t>
      </w:r>
      <w:r>
        <w:rPr>
          <w:rtl/>
          <w:lang w:bidi="fa-IR"/>
        </w:rPr>
        <w:t>۴۲)</w:t>
      </w:r>
      <w:r>
        <w:rPr>
          <w:rtl/>
        </w:rPr>
        <w:t xml:space="preserve">، آيه </w:t>
      </w:r>
      <w:r>
        <w:rPr>
          <w:rtl/>
          <w:lang w:bidi="fa-IR"/>
        </w:rPr>
        <w:t>۲۳.</w:t>
      </w:r>
    </w:p>
    <w:p w:rsidR="001F2E2B" w:rsidRDefault="001F2E2B" w:rsidP="009F15EA">
      <w:pPr>
        <w:pStyle w:val="libFootnote0"/>
        <w:rPr>
          <w:rtl/>
        </w:rPr>
      </w:pPr>
      <w:r>
        <w:rPr>
          <w:rtl/>
        </w:rPr>
        <w:lastRenderedPageBreak/>
        <w:t>(</w:t>
      </w:r>
      <w:r>
        <w:rPr>
          <w:rtl/>
          <w:lang w:bidi="fa-IR"/>
        </w:rPr>
        <w:t xml:space="preserve">۹۵) - </w:t>
      </w:r>
      <w:r>
        <w:rPr>
          <w:rtl/>
        </w:rPr>
        <w:t>سوره دهر (</w:t>
      </w:r>
      <w:r>
        <w:rPr>
          <w:rtl/>
          <w:lang w:bidi="fa-IR"/>
        </w:rPr>
        <w:t>۷۶)</w:t>
      </w:r>
      <w:r>
        <w:rPr>
          <w:rtl/>
        </w:rPr>
        <w:t xml:space="preserve">، آيه </w:t>
      </w:r>
      <w:r>
        <w:rPr>
          <w:rtl/>
          <w:lang w:bidi="fa-IR"/>
        </w:rPr>
        <w:t>۷ - ۸.</w:t>
      </w:r>
    </w:p>
    <w:p w:rsidR="001F2E2B" w:rsidRDefault="001F2E2B" w:rsidP="009F15EA">
      <w:pPr>
        <w:pStyle w:val="libFootnote0"/>
        <w:rPr>
          <w:rtl/>
        </w:rPr>
      </w:pPr>
      <w:r>
        <w:rPr>
          <w:rtl/>
        </w:rPr>
        <w:t>(</w:t>
      </w:r>
      <w:r>
        <w:rPr>
          <w:rtl/>
          <w:lang w:bidi="fa-IR"/>
        </w:rPr>
        <w:t xml:space="preserve">۹۶) - </w:t>
      </w:r>
      <w:r>
        <w:rPr>
          <w:rtl/>
        </w:rPr>
        <w:t>فؤاد کرماني.</w:t>
      </w:r>
    </w:p>
    <w:p w:rsidR="001F2E2B" w:rsidRDefault="001F2E2B" w:rsidP="009F15EA">
      <w:pPr>
        <w:pStyle w:val="libFootnote0"/>
        <w:rPr>
          <w:rtl/>
        </w:rPr>
      </w:pPr>
      <w:r>
        <w:rPr>
          <w:rtl/>
        </w:rPr>
        <w:t>(</w:t>
      </w:r>
      <w:r>
        <w:rPr>
          <w:rtl/>
          <w:lang w:bidi="fa-IR"/>
        </w:rPr>
        <w:t xml:space="preserve">۹۷) - </w:t>
      </w:r>
      <w:r>
        <w:rPr>
          <w:rtl/>
        </w:rPr>
        <w:t>سوره لقمان (</w:t>
      </w:r>
      <w:r>
        <w:rPr>
          <w:rtl/>
          <w:lang w:bidi="fa-IR"/>
        </w:rPr>
        <w:t>۳۱)</w:t>
      </w:r>
      <w:r>
        <w:rPr>
          <w:rtl/>
        </w:rPr>
        <w:t xml:space="preserve">، آيه </w:t>
      </w:r>
      <w:r>
        <w:rPr>
          <w:rtl/>
          <w:lang w:bidi="fa-IR"/>
        </w:rPr>
        <w:t>۱۵.</w:t>
      </w:r>
    </w:p>
    <w:p w:rsidR="001F2E2B" w:rsidRDefault="001F2E2B" w:rsidP="009F15EA">
      <w:pPr>
        <w:pStyle w:val="libFootnote0"/>
        <w:rPr>
          <w:rtl/>
        </w:rPr>
      </w:pPr>
      <w:r>
        <w:rPr>
          <w:rtl/>
        </w:rPr>
        <w:t>(</w:t>
      </w:r>
      <w:r>
        <w:rPr>
          <w:rtl/>
          <w:lang w:bidi="fa-IR"/>
        </w:rPr>
        <w:t xml:space="preserve">۹۸) - </w:t>
      </w:r>
      <w:r>
        <w:rPr>
          <w:rtl/>
        </w:rPr>
        <w:t xml:space="preserve">نهج البلاغه، حکمت </w:t>
      </w:r>
      <w:r>
        <w:rPr>
          <w:rtl/>
          <w:lang w:bidi="fa-IR"/>
        </w:rPr>
        <w:t>۱۶۵.</w:t>
      </w:r>
    </w:p>
    <w:p w:rsidR="001F2E2B" w:rsidRDefault="001F2E2B" w:rsidP="009F15EA">
      <w:pPr>
        <w:pStyle w:val="libFootnote0"/>
        <w:rPr>
          <w:rtl/>
        </w:rPr>
      </w:pPr>
      <w:r>
        <w:rPr>
          <w:rtl/>
        </w:rPr>
        <w:t>(</w:t>
      </w:r>
      <w:r>
        <w:rPr>
          <w:rtl/>
          <w:lang w:bidi="fa-IR"/>
        </w:rPr>
        <w:t xml:space="preserve">۹۹) - </w:t>
      </w:r>
      <w:r>
        <w:rPr>
          <w:rtl/>
        </w:rPr>
        <w:t>سوره شورى (</w:t>
      </w:r>
      <w:r>
        <w:rPr>
          <w:rtl/>
          <w:lang w:bidi="fa-IR"/>
        </w:rPr>
        <w:t>۴۲)</w:t>
      </w:r>
      <w:r>
        <w:rPr>
          <w:rtl/>
        </w:rPr>
        <w:t xml:space="preserve">، آيه </w:t>
      </w:r>
      <w:r>
        <w:rPr>
          <w:rtl/>
          <w:lang w:bidi="fa-IR"/>
        </w:rPr>
        <w:t>۵۲.</w:t>
      </w:r>
    </w:p>
    <w:p w:rsidR="001F2E2B" w:rsidRDefault="001F2E2B" w:rsidP="009F15EA">
      <w:pPr>
        <w:pStyle w:val="libFootnote0"/>
        <w:rPr>
          <w:rtl/>
        </w:rPr>
      </w:pPr>
      <w:r>
        <w:rPr>
          <w:rtl/>
        </w:rPr>
        <w:t>(</w:t>
      </w:r>
      <w:r>
        <w:rPr>
          <w:rtl/>
          <w:lang w:bidi="fa-IR"/>
        </w:rPr>
        <w:t xml:space="preserve">۱۰۰) - </w:t>
      </w:r>
      <w:r>
        <w:rPr>
          <w:rtl/>
        </w:rPr>
        <w:t xml:space="preserve">اصول کافى، ج </w:t>
      </w:r>
      <w:r>
        <w:rPr>
          <w:rtl/>
          <w:lang w:bidi="fa-IR"/>
        </w:rPr>
        <w:t>۲ (</w:t>
      </w:r>
      <w:r>
        <w:rPr>
          <w:rtl/>
        </w:rPr>
        <w:t xml:space="preserve">باب البرّ بالوالدين)، ص </w:t>
      </w:r>
      <w:r>
        <w:rPr>
          <w:rtl/>
          <w:lang w:bidi="fa-IR"/>
        </w:rPr>
        <w:t>۱۶۲</w:t>
      </w:r>
      <w:r>
        <w:rPr>
          <w:rtl/>
        </w:rPr>
        <w:t xml:space="preserve">؛ بحارالأنوار، ج </w:t>
      </w:r>
      <w:r>
        <w:rPr>
          <w:rtl/>
          <w:lang w:bidi="fa-IR"/>
        </w:rPr>
        <w:t>۷۱</w:t>
      </w:r>
      <w:r>
        <w:rPr>
          <w:rtl/>
        </w:rPr>
        <w:t xml:space="preserve">، ص </w:t>
      </w:r>
      <w:r>
        <w:rPr>
          <w:rtl/>
          <w:lang w:bidi="fa-IR"/>
        </w:rPr>
        <w:t>۵۳.</w:t>
      </w:r>
    </w:p>
    <w:p w:rsidR="001F2E2B" w:rsidRDefault="001F2E2B" w:rsidP="009F15EA">
      <w:pPr>
        <w:pStyle w:val="libFootnote0"/>
        <w:rPr>
          <w:rtl/>
        </w:rPr>
      </w:pPr>
      <w:r>
        <w:rPr>
          <w:rtl/>
        </w:rPr>
        <w:t>(</w:t>
      </w:r>
      <w:r>
        <w:rPr>
          <w:rtl/>
          <w:lang w:bidi="fa-IR"/>
        </w:rPr>
        <w:t xml:space="preserve">۱۰۱) - </w:t>
      </w:r>
      <w:r>
        <w:rPr>
          <w:rtl/>
        </w:rPr>
        <w:t xml:space="preserve">بحارالأنوار، ج </w:t>
      </w:r>
      <w:r>
        <w:rPr>
          <w:rtl/>
          <w:lang w:bidi="fa-IR"/>
        </w:rPr>
        <w:t>۷۱</w:t>
      </w:r>
      <w:r>
        <w:rPr>
          <w:rtl/>
        </w:rPr>
        <w:t xml:space="preserve">، ص </w:t>
      </w:r>
      <w:r>
        <w:rPr>
          <w:rtl/>
          <w:lang w:bidi="fa-IR"/>
        </w:rPr>
        <w:t>۵۶.</w:t>
      </w:r>
    </w:p>
    <w:p w:rsidR="001F2E2B" w:rsidRDefault="001F2E2B" w:rsidP="009F15EA">
      <w:pPr>
        <w:pStyle w:val="libFootnote0"/>
        <w:rPr>
          <w:rtl/>
        </w:rPr>
      </w:pPr>
      <w:r>
        <w:rPr>
          <w:rtl/>
        </w:rPr>
        <w:t>(</w:t>
      </w:r>
      <w:r>
        <w:rPr>
          <w:rtl/>
          <w:lang w:bidi="fa-IR"/>
        </w:rPr>
        <w:t xml:space="preserve">۱۰۲) - </w:t>
      </w:r>
      <w:r>
        <w:rPr>
          <w:rtl/>
        </w:rPr>
        <w:t>همان.</w:t>
      </w:r>
    </w:p>
    <w:p w:rsidR="001F2E2B" w:rsidRDefault="001F2E2B" w:rsidP="009F15EA">
      <w:pPr>
        <w:pStyle w:val="libFootnote0"/>
        <w:rPr>
          <w:rtl/>
        </w:rPr>
      </w:pPr>
      <w:r>
        <w:rPr>
          <w:rtl/>
        </w:rPr>
        <w:t>(</w:t>
      </w:r>
      <w:r>
        <w:rPr>
          <w:rtl/>
          <w:lang w:bidi="fa-IR"/>
        </w:rPr>
        <w:t xml:space="preserve">۱۰۳) - </w:t>
      </w:r>
      <w:r>
        <w:rPr>
          <w:rtl/>
        </w:rPr>
        <w:t>همان.</w:t>
      </w:r>
    </w:p>
    <w:p w:rsidR="001F2E2B" w:rsidRDefault="001F2E2B" w:rsidP="009F15EA">
      <w:pPr>
        <w:pStyle w:val="libFootnote0"/>
        <w:rPr>
          <w:rtl/>
        </w:rPr>
      </w:pPr>
      <w:r>
        <w:rPr>
          <w:rtl/>
        </w:rPr>
        <w:t>(</w:t>
      </w:r>
      <w:r>
        <w:rPr>
          <w:rtl/>
          <w:lang w:bidi="fa-IR"/>
        </w:rPr>
        <w:t xml:space="preserve">۱۰۴) - </w:t>
      </w:r>
      <w:r>
        <w:rPr>
          <w:rtl/>
        </w:rPr>
        <w:t xml:space="preserve">وسائل الشيعة، کتاب النکاح، أبواب أحکام الأولاد، باب </w:t>
      </w:r>
      <w:r>
        <w:rPr>
          <w:rtl/>
          <w:lang w:bidi="fa-IR"/>
        </w:rPr>
        <w:t>۹۳</w:t>
      </w:r>
      <w:r>
        <w:rPr>
          <w:rtl/>
        </w:rPr>
        <w:t xml:space="preserve">، ح </w:t>
      </w:r>
      <w:r>
        <w:rPr>
          <w:rtl/>
          <w:lang w:bidi="fa-IR"/>
        </w:rPr>
        <w:t>۱.</w:t>
      </w:r>
    </w:p>
    <w:p w:rsidR="001F2E2B" w:rsidRDefault="001F2E2B" w:rsidP="009F15EA">
      <w:pPr>
        <w:pStyle w:val="libFootnote0"/>
        <w:rPr>
          <w:rtl/>
        </w:rPr>
      </w:pPr>
      <w:r>
        <w:rPr>
          <w:rtl/>
        </w:rPr>
        <w:t>(</w:t>
      </w:r>
      <w:r>
        <w:rPr>
          <w:rtl/>
          <w:lang w:bidi="fa-IR"/>
        </w:rPr>
        <w:t xml:space="preserve">۱۰۵) - </w:t>
      </w:r>
      <w:r>
        <w:rPr>
          <w:rtl/>
        </w:rPr>
        <w:t xml:space="preserve">کيفر کردار، ج </w:t>
      </w:r>
      <w:r>
        <w:rPr>
          <w:rtl/>
          <w:lang w:bidi="fa-IR"/>
        </w:rPr>
        <w:t>۱</w:t>
      </w:r>
      <w:r>
        <w:rPr>
          <w:rtl/>
        </w:rPr>
        <w:t xml:space="preserve">، ص </w:t>
      </w:r>
      <w:r>
        <w:rPr>
          <w:rtl/>
          <w:lang w:bidi="fa-IR"/>
        </w:rPr>
        <w:t>۲۱۴.</w:t>
      </w:r>
    </w:p>
    <w:p w:rsidR="001F2E2B" w:rsidRDefault="001F2E2B" w:rsidP="009F15EA">
      <w:pPr>
        <w:pStyle w:val="libFootnote0"/>
        <w:rPr>
          <w:rtl/>
        </w:rPr>
      </w:pPr>
      <w:r>
        <w:rPr>
          <w:rtl/>
        </w:rPr>
        <w:t>(</w:t>
      </w:r>
      <w:r>
        <w:rPr>
          <w:rtl/>
          <w:lang w:bidi="fa-IR"/>
        </w:rPr>
        <w:t xml:space="preserve">۱۰۶) - </w:t>
      </w:r>
      <w:r>
        <w:rPr>
          <w:rtl/>
        </w:rPr>
        <w:t xml:space="preserve">تحف العقول، ص </w:t>
      </w:r>
      <w:r>
        <w:rPr>
          <w:rtl/>
          <w:lang w:bidi="fa-IR"/>
        </w:rPr>
        <w:t>۴۴</w:t>
      </w:r>
      <w:r>
        <w:rPr>
          <w:rtl/>
        </w:rPr>
        <w:t xml:space="preserve">؛ کشف الغُمّه، ص </w:t>
      </w:r>
      <w:r>
        <w:rPr>
          <w:rtl/>
          <w:lang w:bidi="fa-IR"/>
        </w:rPr>
        <w:t>۲۴۳</w:t>
      </w:r>
      <w:r>
        <w:rPr>
          <w:rtl/>
        </w:rPr>
        <w:t xml:space="preserve">؛ بحارالأنوار، ج </w:t>
      </w:r>
      <w:r>
        <w:rPr>
          <w:rtl/>
          <w:lang w:bidi="fa-IR"/>
        </w:rPr>
        <w:t>۷۲</w:t>
      </w:r>
      <w:r>
        <w:rPr>
          <w:rtl/>
        </w:rPr>
        <w:t xml:space="preserve">، ص </w:t>
      </w:r>
      <w:r>
        <w:rPr>
          <w:rtl/>
          <w:lang w:bidi="fa-IR"/>
        </w:rPr>
        <w:t>۸۰.</w:t>
      </w:r>
    </w:p>
    <w:p w:rsidR="001F2E2B" w:rsidRDefault="001F2E2B" w:rsidP="009F15EA">
      <w:pPr>
        <w:pStyle w:val="libFootnote0"/>
        <w:rPr>
          <w:rtl/>
        </w:rPr>
      </w:pPr>
      <w:r>
        <w:rPr>
          <w:rtl/>
        </w:rPr>
        <w:t>(</w:t>
      </w:r>
      <w:r>
        <w:rPr>
          <w:rtl/>
          <w:lang w:bidi="fa-IR"/>
        </w:rPr>
        <w:t xml:space="preserve">۱۰۷) - </w:t>
      </w:r>
      <w:r>
        <w:rPr>
          <w:rtl/>
        </w:rPr>
        <w:t xml:space="preserve">بحارالأنوار، ج </w:t>
      </w:r>
      <w:r>
        <w:rPr>
          <w:rtl/>
          <w:lang w:bidi="fa-IR"/>
        </w:rPr>
        <w:t>۷۴</w:t>
      </w:r>
      <w:r>
        <w:rPr>
          <w:rtl/>
        </w:rPr>
        <w:t xml:space="preserve">، ص </w:t>
      </w:r>
      <w:r>
        <w:rPr>
          <w:rtl/>
          <w:lang w:bidi="fa-IR"/>
        </w:rPr>
        <w:t>۴۵.</w:t>
      </w:r>
    </w:p>
    <w:p w:rsidR="001F2E2B" w:rsidRDefault="001F2E2B" w:rsidP="009F15EA">
      <w:pPr>
        <w:pStyle w:val="libFootnote0"/>
        <w:rPr>
          <w:rtl/>
        </w:rPr>
      </w:pPr>
      <w:r>
        <w:rPr>
          <w:rtl/>
        </w:rPr>
        <w:t>(</w:t>
      </w:r>
      <w:r>
        <w:rPr>
          <w:rtl/>
          <w:lang w:bidi="fa-IR"/>
        </w:rPr>
        <w:t xml:space="preserve">۱۰۸) - </w:t>
      </w:r>
      <w:r>
        <w:rPr>
          <w:rtl/>
        </w:rPr>
        <w:t xml:space="preserve">نهج الفصاحه، ح </w:t>
      </w:r>
      <w:r>
        <w:rPr>
          <w:rtl/>
          <w:lang w:bidi="fa-IR"/>
        </w:rPr>
        <w:t>۱۰۸۶.</w:t>
      </w:r>
    </w:p>
    <w:p w:rsidR="001F2E2B" w:rsidRDefault="001F2E2B" w:rsidP="009F15EA">
      <w:pPr>
        <w:pStyle w:val="libFootnote0"/>
        <w:rPr>
          <w:rtl/>
        </w:rPr>
      </w:pPr>
      <w:r>
        <w:rPr>
          <w:rtl/>
        </w:rPr>
        <w:t>(</w:t>
      </w:r>
      <w:r>
        <w:rPr>
          <w:rtl/>
          <w:lang w:bidi="fa-IR"/>
        </w:rPr>
        <w:t xml:space="preserve">۱۰۹) - </w:t>
      </w:r>
      <w:r>
        <w:rPr>
          <w:rtl/>
        </w:rPr>
        <w:t>غررالحکم و دررالکلم.</w:t>
      </w:r>
    </w:p>
    <w:p w:rsidR="001F2E2B" w:rsidRDefault="001F2E2B" w:rsidP="009F15EA">
      <w:pPr>
        <w:pStyle w:val="libFootnote0"/>
        <w:rPr>
          <w:rtl/>
        </w:rPr>
      </w:pPr>
      <w:r>
        <w:rPr>
          <w:rtl/>
        </w:rPr>
        <w:t>(</w:t>
      </w:r>
      <w:r>
        <w:rPr>
          <w:rtl/>
          <w:lang w:bidi="fa-IR"/>
        </w:rPr>
        <w:t xml:space="preserve">۱۱۰) - </w:t>
      </w:r>
      <w:r>
        <w:rPr>
          <w:rtl/>
        </w:rPr>
        <w:t xml:space="preserve">ميزان الحکمة، باب الاحسان الى الوالدين؛ بحارالأنوار، ج </w:t>
      </w:r>
      <w:r>
        <w:rPr>
          <w:rtl/>
          <w:lang w:bidi="fa-IR"/>
        </w:rPr>
        <w:t>۷۱</w:t>
      </w:r>
      <w:r>
        <w:rPr>
          <w:rtl/>
        </w:rPr>
        <w:t xml:space="preserve">، ص </w:t>
      </w:r>
      <w:r>
        <w:rPr>
          <w:rtl/>
          <w:lang w:bidi="fa-IR"/>
        </w:rPr>
        <w:t>۸۱.</w:t>
      </w:r>
    </w:p>
    <w:p w:rsidR="001F2E2B" w:rsidRDefault="001F2E2B" w:rsidP="009F15EA">
      <w:pPr>
        <w:pStyle w:val="libFootnote0"/>
        <w:rPr>
          <w:rtl/>
        </w:rPr>
      </w:pPr>
      <w:r>
        <w:rPr>
          <w:rtl/>
        </w:rPr>
        <w:t>(</w:t>
      </w:r>
      <w:r>
        <w:rPr>
          <w:rtl/>
          <w:lang w:bidi="fa-IR"/>
        </w:rPr>
        <w:t xml:space="preserve">۱۱۱) - </w:t>
      </w:r>
      <w:r>
        <w:rPr>
          <w:rtl/>
        </w:rPr>
        <w:t xml:space="preserve">بحارالأنوار، ج </w:t>
      </w:r>
      <w:r>
        <w:rPr>
          <w:rtl/>
          <w:lang w:bidi="fa-IR"/>
        </w:rPr>
        <w:t>۷۴</w:t>
      </w:r>
      <w:r>
        <w:rPr>
          <w:rtl/>
        </w:rPr>
        <w:t xml:space="preserve">، ص </w:t>
      </w:r>
      <w:r>
        <w:rPr>
          <w:rtl/>
          <w:lang w:bidi="fa-IR"/>
        </w:rPr>
        <w:t>۸۴.</w:t>
      </w:r>
    </w:p>
    <w:p w:rsidR="001F2E2B" w:rsidRDefault="001F2E2B" w:rsidP="009F15EA">
      <w:pPr>
        <w:pStyle w:val="libFootnote0"/>
        <w:rPr>
          <w:rtl/>
        </w:rPr>
      </w:pPr>
      <w:r>
        <w:rPr>
          <w:rtl/>
        </w:rPr>
        <w:t>(</w:t>
      </w:r>
      <w:r>
        <w:rPr>
          <w:rtl/>
          <w:lang w:bidi="fa-IR"/>
        </w:rPr>
        <w:t xml:space="preserve">۱۱۲) - </w:t>
      </w:r>
      <w:r>
        <w:rPr>
          <w:rtl/>
        </w:rPr>
        <w:t xml:space="preserve">أنوار النعمانيه، ج </w:t>
      </w:r>
      <w:r>
        <w:rPr>
          <w:rtl/>
          <w:lang w:bidi="fa-IR"/>
        </w:rPr>
        <w:t>۳</w:t>
      </w:r>
      <w:r>
        <w:rPr>
          <w:rtl/>
        </w:rPr>
        <w:t xml:space="preserve">، ص </w:t>
      </w:r>
      <w:r>
        <w:rPr>
          <w:rtl/>
          <w:lang w:bidi="fa-IR"/>
        </w:rPr>
        <w:t>۸۵ (</w:t>
      </w:r>
      <w:r>
        <w:rPr>
          <w:rtl/>
        </w:rPr>
        <w:t>نور فى عقوق الوالدين و قطع رحم).</w:t>
      </w:r>
    </w:p>
    <w:p w:rsidR="001F2E2B" w:rsidRDefault="001F2E2B" w:rsidP="009F15EA">
      <w:pPr>
        <w:pStyle w:val="libFootnote0"/>
        <w:rPr>
          <w:rtl/>
        </w:rPr>
      </w:pPr>
      <w:r>
        <w:rPr>
          <w:rtl/>
        </w:rPr>
        <w:t>(</w:t>
      </w:r>
      <w:r>
        <w:rPr>
          <w:rtl/>
          <w:lang w:bidi="fa-IR"/>
        </w:rPr>
        <w:t xml:space="preserve">۱۱۳) - </w:t>
      </w:r>
      <w:r>
        <w:rPr>
          <w:rtl/>
        </w:rPr>
        <w:t xml:space="preserve">بحارالأنوار، ج </w:t>
      </w:r>
      <w:r>
        <w:rPr>
          <w:rtl/>
          <w:lang w:bidi="fa-IR"/>
        </w:rPr>
        <w:t>۷۴</w:t>
      </w:r>
      <w:r>
        <w:rPr>
          <w:rtl/>
        </w:rPr>
        <w:t xml:space="preserve">، ص </w:t>
      </w:r>
      <w:r>
        <w:rPr>
          <w:rtl/>
          <w:lang w:bidi="fa-IR"/>
        </w:rPr>
        <w:t>۸۴.</w:t>
      </w:r>
    </w:p>
    <w:p w:rsidR="001F2E2B" w:rsidRDefault="001F2E2B" w:rsidP="009F15EA">
      <w:pPr>
        <w:pStyle w:val="libFootnote0"/>
        <w:rPr>
          <w:rtl/>
        </w:rPr>
      </w:pPr>
      <w:r>
        <w:rPr>
          <w:rtl/>
        </w:rPr>
        <w:t>(</w:t>
      </w:r>
      <w:r>
        <w:rPr>
          <w:rtl/>
          <w:lang w:bidi="fa-IR"/>
        </w:rPr>
        <w:t xml:space="preserve">۱۱۴) - </w:t>
      </w:r>
      <w:r>
        <w:rPr>
          <w:rtl/>
        </w:rPr>
        <w:t xml:space="preserve">همان، ج </w:t>
      </w:r>
      <w:r>
        <w:rPr>
          <w:rtl/>
          <w:lang w:bidi="fa-IR"/>
        </w:rPr>
        <w:t>۷۱</w:t>
      </w:r>
      <w:r>
        <w:rPr>
          <w:rtl/>
        </w:rPr>
        <w:t xml:space="preserve">، ص </w:t>
      </w:r>
      <w:r>
        <w:rPr>
          <w:rtl/>
          <w:lang w:bidi="fa-IR"/>
        </w:rPr>
        <w:t>۸۰.</w:t>
      </w:r>
    </w:p>
    <w:p w:rsidR="001F2E2B" w:rsidRDefault="001F2E2B" w:rsidP="009F15EA">
      <w:pPr>
        <w:pStyle w:val="libFootnote0"/>
        <w:rPr>
          <w:rtl/>
        </w:rPr>
      </w:pPr>
      <w:r>
        <w:rPr>
          <w:rtl/>
        </w:rPr>
        <w:t>(</w:t>
      </w:r>
      <w:r>
        <w:rPr>
          <w:rtl/>
          <w:lang w:bidi="fa-IR"/>
        </w:rPr>
        <w:t xml:space="preserve">۱۱۵) - </w:t>
      </w:r>
      <w:r>
        <w:rPr>
          <w:rtl/>
        </w:rPr>
        <w:t>همان.</w:t>
      </w:r>
    </w:p>
    <w:p w:rsidR="001F2E2B" w:rsidRDefault="001F2E2B" w:rsidP="009F15EA">
      <w:pPr>
        <w:pStyle w:val="libFootnote0"/>
        <w:rPr>
          <w:rtl/>
        </w:rPr>
      </w:pPr>
      <w:r>
        <w:rPr>
          <w:rtl/>
        </w:rPr>
        <w:t>(</w:t>
      </w:r>
      <w:r>
        <w:rPr>
          <w:rtl/>
          <w:lang w:bidi="fa-IR"/>
        </w:rPr>
        <w:t xml:space="preserve">۱۱۶) - </w:t>
      </w:r>
      <w:r>
        <w:rPr>
          <w:rtl/>
        </w:rPr>
        <w:t>همان، ص</w:t>
      </w:r>
      <w:r>
        <w:rPr>
          <w:rtl/>
          <w:lang w:bidi="fa-IR"/>
        </w:rPr>
        <w:t>۸۱.</w:t>
      </w:r>
    </w:p>
    <w:p w:rsidR="001F2E2B" w:rsidRDefault="001F2E2B" w:rsidP="009F15EA">
      <w:pPr>
        <w:pStyle w:val="libFootnote0"/>
        <w:rPr>
          <w:rtl/>
        </w:rPr>
      </w:pPr>
      <w:r>
        <w:rPr>
          <w:rtl/>
        </w:rPr>
        <w:t>(</w:t>
      </w:r>
      <w:r>
        <w:rPr>
          <w:rtl/>
          <w:lang w:bidi="fa-IR"/>
        </w:rPr>
        <w:t xml:space="preserve">۱۱۷) - </w:t>
      </w:r>
      <w:r>
        <w:rPr>
          <w:rtl/>
        </w:rPr>
        <w:t xml:space="preserve">همان، ج </w:t>
      </w:r>
      <w:r>
        <w:rPr>
          <w:rtl/>
          <w:lang w:bidi="fa-IR"/>
        </w:rPr>
        <w:t>۷۱</w:t>
      </w:r>
      <w:r>
        <w:rPr>
          <w:rtl/>
        </w:rPr>
        <w:t xml:space="preserve">، ص </w:t>
      </w:r>
      <w:r>
        <w:rPr>
          <w:rtl/>
          <w:lang w:bidi="fa-IR"/>
        </w:rPr>
        <w:t>۸۵.</w:t>
      </w:r>
    </w:p>
    <w:p w:rsidR="001F2E2B" w:rsidRDefault="001F2E2B" w:rsidP="009F15EA">
      <w:pPr>
        <w:pStyle w:val="libFootnote0"/>
        <w:rPr>
          <w:rtl/>
        </w:rPr>
      </w:pPr>
      <w:r>
        <w:rPr>
          <w:rtl/>
        </w:rPr>
        <w:t>(</w:t>
      </w:r>
      <w:r>
        <w:rPr>
          <w:rtl/>
          <w:lang w:bidi="fa-IR"/>
        </w:rPr>
        <w:t xml:space="preserve">۱۱۸) - </w:t>
      </w:r>
      <w:r>
        <w:rPr>
          <w:rtl/>
        </w:rPr>
        <w:t xml:space="preserve">همان، ج </w:t>
      </w:r>
      <w:r>
        <w:rPr>
          <w:rtl/>
          <w:lang w:bidi="fa-IR"/>
        </w:rPr>
        <w:t>۷۱</w:t>
      </w:r>
      <w:r>
        <w:rPr>
          <w:rtl/>
        </w:rPr>
        <w:t xml:space="preserve">، ص </w:t>
      </w:r>
      <w:r>
        <w:rPr>
          <w:rtl/>
          <w:lang w:bidi="fa-IR"/>
        </w:rPr>
        <w:t>۵۶</w:t>
      </w:r>
      <w:r>
        <w:rPr>
          <w:rtl/>
        </w:rPr>
        <w:t xml:space="preserve">؛ اصول کافى، ج </w:t>
      </w:r>
      <w:r>
        <w:rPr>
          <w:rtl/>
          <w:lang w:bidi="fa-IR"/>
        </w:rPr>
        <w:t>۲</w:t>
      </w:r>
      <w:r>
        <w:rPr>
          <w:rtl/>
        </w:rPr>
        <w:t xml:space="preserve">، ص </w:t>
      </w:r>
      <w:r>
        <w:rPr>
          <w:rtl/>
          <w:lang w:bidi="fa-IR"/>
        </w:rPr>
        <w:t>۱۶۲.</w:t>
      </w:r>
    </w:p>
    <w:p w:rsidR="001F2E2B" w:rsidRDefault="001F2E2B" w:rsidP="009F15EA">
      <w:pPr>
        <w:pStyle w:val="libFootnote0"/>
        <w:rPr>
          <w:rtl/>
        </w:rPr>
      </w:pPr>
      <w:r>
        <w:rPr>
          <w:rtl/>
        </w:rPr>
        <w:t>(</w:t>
      </w:r>
      <w:r>
        <w:rPr>
          <w:rtl/>
          <w:lang w:bidi="fa-IR"/>
        </w:rPr>
        <w:t xml:space="preserve">۱۱۹) - </w:t>
      </w:r>
      <w:r>
        <w:rPr>
          <w:rtl/>
        </w:rPr>
        <w:t xml:space="preserve">بحارالأنوار، ج </w:t>
      </w:r>
      <w:r>
        <w:rPr>
          <w:rtl/>
          <w:lang w:bidi="fa-IR"/>
        </w:rPr>
        <w:t>۷۱</w:t>
      </w:r>
      <w:r>
        <w:rPr>
          <w:rtl/>
        </w:rPr>
        <w:t xml:space="preserve">، ص </w:t>
      </w:r>
      <w:r>
        <w:rPr>
          <w:rtl/>
          <w:lang w:bidi="fa-IR"/>
        </w:rPr>
        <w:t>۶۵.</w:t>
      </w:r>
    </w:p>
    <w:p w:rsidR="001F2E2B" w:rsidRDefault="001F2E2B" w:rsidP="009F15EA">
      <w:pPr>
        <w:pStyle w:val="libFootnote0"/>
        <w:rPr>
          <w:rtl/>
        </w:rPr>
      </w:pPr>
      <w:r>
        <w:rPr>
          <w:rtl/>
        </w:rPr>
        <w:t>(</w:t>
      </w:r>
      <w:r>
        <w:rPr>
          <w:rtl/>
          <w:lang w:bidi="fa-IR"/>
        </w:rPr>
        <w:t xml:space="preserve">۱۲۰) - </w:t>
      </w:r>
      <w:r>
        <w:rPr>
          <w:rtl/>
        </w:rPr>
        <w:t>همان.</w:t>
      </w:r>
    </w:p>
    <w:p w:rsidR="001F2E2B" w:rsidRDefault="001F2E2B" w:rsidP="009F15EA">
      <w:pPr>
        <w:pStyle w:val="libFootnote0"/>
        <w:rPr>
          <w:rtl/>
        </w:rPr>
      </w:pPr>
      <w:r>
        <w:rPr>
          <w:rtl/>
        </w:rPr>
        <w:t>(</w:t>
      </w:r>
      <w:r>
        <w:rPr>
          <w:rtl/>
          <w:lang w:bidi="fa-IR"/>
        </w:rPr>
        <w:t xml:space="preserve">۱۲۱) - </w:t>
      </w:r>
      <w:r>
        <w:rPr>
          <w:rtl/>
        </w:rPr>
        <w:t>همان.</w:t>
      </w:r>
    </w:p>
    <w:p w:rsidR="001F2E2B" w:rsidRDefault="001F2E2B" w:rsidP="009F15EA">
      <w:pPr>
        <w:pStyle w:val="libFootnote0"/>
        <w:rPr>
          <w:rtl/>
        </w:rPr>
      </w:pPr>
      <w:r>
        <w:rPr>
          <w:rtl/>
        </w:rPr>
        <w:t>(</w:t>
      </w:r>
      <w:r>
        <w:rPr>
          <w:rtl/>
          <w:lang w:bidi="fa-IR"/>
        </w:rPr>
        <w:t xml:space="preserve">۱۲۲) - </w:t>
      </w:r>
      <w:r>
        <w:rPr>
          <w:rtl/>
        </w:rPr>
        <w:t xml:space="preserve">همان، ص </w:t>
      </w:r>
      <w:r>
        <w:rPr>
          <w:rtl/>
          <w:lang w:bidi="fa-IR"/>
        </w:rPr>
        <w:t>۷۷.</w:t>
      </w:r>
    </w:p>
    <w:p w:rsidR="001F2E2B" w:rsidRDefault="001F2E2B" w:rsidP="009F15EA">
      <w:pPr>
        <w:pStyle w:val="libFootnote0"/>
        <w:rPr>
          <w:rtl/>
        </w:rPr>
      </w:pPr>
      <w:r>
        <w:rPr>
          <w:rtl/>
        </w:rPr>
        <w:t>(</w:t>
      </w:r>
      <w:r>
        <w:rPr>
          <w:rtl/>
          <w:lang w:bidi="fa-IR"/>
        </w:rPr>
        <w:t xml:space="preserve">۱۲۳) - </w:t>
      </w:r>
      <w:r>
        <w:rPr>
          <w:rtl/>
        </w:rPr>
        <w:t xml:space="preserve">همان، ص </w:t>
      </w:r>
      <w:r>
        <w:rPr>
          <w:rtl/>
          <w:lang w:bidi="fa-IR"/>
        </w:rPr>
        <w:t>۸۰.</w:t>
      </w:r>
    </w:p>
    <w:p w:rsidR="001F2E2B" w:rsidRDefault="001F2E2B" w:rsidP="009F15EA">
      <w:pPr>
        <w:pStyle w:val="libFootnote0"/>
        <w:rPr>
          <w:rtl/>
        </w:rPr>
      </w:pPr>
      <w:r>
        <w:rPr>
          <w:rtl/>
        </w:rPr>
        <w:t>(</w:t>
      </w:r>
      <w:r>
        <w:rPr>
          <w:rtl/>
          <w:lang w:bidi="fa-IR"/>
        </w:rPr>
        <w:t xml:space="preserve">۱۲۴) - </w:t>
      </w:r>
      <w:r>
        <w:rPr>
          <w:rtl/>
        </w:rPr>
        <w:t>همان.</w:t>
      </w:r>
    </w:p>
    <w:p w:rsidR="001F2E2B" w:rsidRDefault="001F2E2B" w:rsidP="009F15EA">
      <w:pPr>
        <w:pStyle w:val="libFootnote0"/>
        <w:rPr>
          <w:rtl/>
        </w:rPr>
      </w:pPr>
      <w:r>
        <w:rPr>
          <w:rtl/>
        </w:rPr>
        <w:t>(</w:t>
      </w:r>
      <w:r>
        <w:rPr>
          <w:rtl/>
          <w:lang w:bidi="fa-IR"/>
        </w:rPr>
        <w:t xml:space="preserve">۱۲۵) - </w:t>
      </w:r>
      <w:r>
        <w:rPr>
          <w:rtl/>
        </w:rPr>
        <w:t xml:space="preserve">همان، ص </w:t>
      </w:r>
      <w:r>
        <w:rPr>
          <w:rtl/>
          <w:lang w:bidi="fa-IR"/>
        </w:rPr>
        <w:t>۸۱.</w:t>
      </w:r>
    </w:p>
    <w:p w:rsidR="001F2E2B" w:rsidRDefault="001F2E2B" w:rsidP="009F15EA">
      <w:pPr>
        <w:pStyle w:val="libFootnote0"/>
        <w:rPr>
          <w:rtl/>
        </w:rPr>
      </w:pPr>
      <w:r>
        <w:rPr>
          <w:rtl/>
        </w:rPr>
        <w:t>(</w:t>
      </w:r>
      <w:r>
        <w:rPr>
          <w:rtl/>
          <w:lang w:bidi="fa-IR"/>
        </w:rPr>
        <w:t xml:space="preserve">۱۲۶) - </w:t>
      </w:r>
      <w:r>
        <w:rPr>
          <w:rtl/>
        </w:rPr>
        <w:t xml:space="preserve">همان، ص </w:t>
      </w:r>
      <w:r>
        <w:rPr>
          <w:rtl/>
          <w:lang w:bidi="fa-IR"/>
        </w:rPr>
        <w:t>۸۴.</w:t>
      </w:r>
    </w:p>
    <w:p w:rsidR="001F2E2B" w:rsidRDefault="001F2E2B" w:rsidP="009F15EA">
      <w:pPr>
        <w:pStyle w:val="libFootnote0"/>
        <w:rPr>
          <w:rtl/>
        </w:rPr>
      </w:pPr>
      <w:r>
        <w:rPr>
          <w:rtl/>
        </w:rPr>
        <w:t>(</w:t>
      </w:r>
      <w:r>
        <w:rPr>
          <w:rtl/>
          <w:lang w:bidi="fa-IR"/>
        </w:rPr>
        <w:t xml:space="preserve">۱۲۷) - </w:t>
      </w:r>
      <w:r>
        <w:rPr>
          <w:rtl/>
        </w:rPr>
        <w:t xml:space="preserve">همان، ص </w:t>
      </w:r>
      <w:r>
        <w:rPr>
          <w:rtl/>
          <w:lang w:bidi="fa-IR"/>
        </w:rPr>
        <w:t>۸۵.</w:t>
      </w:r>
    </w:p>
    <w:p w:rsidR="001F2E2B" w:rsidRDefault="001F2E2B" w:rsidP="009F15EA">
      <w:pPr>
        <w:pStyle w:val="libFootnote0"/>
        <w:rPr>
          <w:rtl/>
        </w:rPr>
      </w:pPr>
      <w:r>
        <w:rPr>
          <w:rtl/>
        </w:rPr>
        <w:t>(</w:t>
      </w:r>
      <w:r>
        <w:rPr>
          <w:rtl/>
          <w:lang w:bidi="fa-IR"/>
        </w:rPr>
        <w:t xml:space="preserve">۱۲۸) - </w:t>
      </w:r>
      <w:r>
        <w:rPr>
          <w:rtl/>
        </w:rPr>
        <w:t>همان.</w:t>
      </w:r>
    </w:p>
    <w:p w:rsidR="001F2E2B" w:rsidRDefault="001F2E2B" w:rsidP="009F15EA">
      <w:pPr>
        <w:pStyle w:val="libFootnote0"/>
        <w:rPr>
          <w:rtl/>
        </w:rPr>
      </w:pPr>
      <w:r>
        <w:rPr>
          <w:rtl/>
        </w:rPr>
        <w:t>(</w:t>
      </w:r>
      <w:r>
        <w:rPr>
          <w:rtl/>
          <w:lang w:bidi="fa-IR"/>
        </w:rPr>
        <w:t xml:space="preserve">۱۲۹) - </w:t>
      </w:r>
      <w:r>
        <w:rPr>
          <w:rtl/>
        </w:rPr>
        <w:t xml:space="preserve">همان، ص </w:t>
      </w:r>
      <w:r>
        <w:rPr>
          <w:rtl/>
          <w:lang w:bidi="fa-IR"/>
        </w:rPr>
        <w:t>۸۶.</w:t>
      </w:r>
    </w:p>
    <w:p w:rsidR="001F2E2B" w:rsidRDefault="001F2E2B" w:rsidP="009F15EA">
      <w:pPr>
        <w:pStyle w:val="libFootnote0"/>
        <w:rPr>
          <w:rtl/>
        </w:rPr>
      </w:pPr>
      <w:r>
        <w:rPr>
          <w:rtl/>
        </w:rPr>
        <w:t>(</w:t>
      </w:r>
      <w:r>
        <w:rPr>
          <w:rtl/>
          <w:lang w:bidi="fa-IR"/>
        </w:rPr>
        <w:t xml:space="preserve">۱۳۰) - </w:t>
      </w:r>
      <w:r>
        <w:rPr>
          <w:rtl/>
        </w:rPr>
        <w:t xml:space="preserve">تحف العقول، ص </w:t>
      </w:r>
      <w:r>
        <w:rPr>
          <w:rtl/>
          <w:lang w:bidi="fa-IR"/>
        </w:rPr>
        <w:t>۲۹۵ (</w:t>
      </w:r>
      <w:r>
        <w:rPr>
          <w:rtl/>
        </w:rPr>
        <w:t xml:space="preserve">حکم و مواعظ أبى جعفر محمد بن على </w:t>
      </w:r>
      <w:r w:rsidR="009809DC" w:rsidRPr="00154C04">
        <w:rPr>
          <w:rStyle w:val="libAlaemChar"/>
          <w:rtl/>
        </w:rPr>
        <w:t>عليه‌السلام</w:t>
      </w:r>
      <w:r>
        <w:rPr>
          <w:rtl/>
        </w:rPr>
        <w:t>).</w:t>
      </w:r>
    </w:p>
    <w:p w:rsidR="001F2E2B" w:rsidRDefault="001F2E2B" w:rsidP="009F15EA">
      <w:pPr>
        <w:pStyle w:val="libFootnote0"/>
        <w:rPr>
          <w:rtl/>
        </w:rPr>
      </w:pPr>
      <w:r>
        <w:rPr>
          <w:rtl/>
        </w:rPr>
        <w:t>(</w:t>
      </w:r>
      <w:r>
        <w:rPr>
          <w:rtl/>
          <w:lang w:bidi="fa-IR"/>
        </w:rPr>
        <w:t xml:space="preserve">۱۳۱) - </w:t>
      </w:r>
      <w:r>
        <w:rPr>
          <w:rtl/>
        </w:rPr>
        <w:t xml:space="preserve">اصول کافى، ج </w:t>
      </w:r>
      <w:r>
        <w:rPr>
          <w:rtl/>
          <w:lang w:bidi="fa-IR"/>
        </w:rPr>
        <w:t>۲ (</w:t>
      </w:r>
      <w:r>
        <w:rPr>
          <w:rtl/>
        </w:rPr>
        <w:t xml:space="preserve">باب البرّ بالوالدين)، ص </w:t>
      </w:r>
      <w:r>
        <w:rPr>
          <w:rtl/>
          <w:lang w:bidi="fa-IR"/>
        </w:rPr>
        <w:t>۱۵۸.</w:t>
      </w:r>
    </w:p>
    <w:p w:rsidR="001F2E2B" w:rsidRDefault="001F2E2B" w:rsidP="009F15EA">
      <w:pPr>
        <w:pStyle w:val="libFootnote0"/>
        <w:rPr>
          <w:rtl/>
        </w:rPr>
      </w:pPr>
      <w:r>
        <w:rPr>
          <w:rtl/>
        </w:rPr>
        <w:lastRenderedPageBreak/>
        <w:t>(</w:t>
      </w:r>
      <w:r>
        <w:rPr>
          <w:rtl/>
          <w:lang w:bidi="fa-IR"/>
        </w:rPr>
        <w:t xml:space="preserve">۱۳۲) - </w:t>
      </w:r>
      <w:r>
        <w:rPr>
          <w:rtl/>
        </w:rPr>
        <w:t>الخصال، شيخ صدوق.</w:t>
      </w:r>
    </w:p>
    <w:p w:rsidR="001F2E2B" w:rsidRDefault="001F2E2B" w:rsidP="009F15EA">
      <w:pPr>
        <w:pStyle w:val="libFootnote0"/>
        <w:rPr>
          <w:rtl/>
        </w:rPr>
      </w:pPr>
      <w:r>
        <w:rPr>
          <w:rtl/>
        </w:rPr>
        <w:t>(</w:t>
      </w:r>
      <w:r>
        <w:rPr>
          <w:rtl/>
          <w:lang w:bidi="fa-IR"/>
        </w:rPr>
        <w:t xml:space="preserve">۱۳۳) - </w:t>
      </w:r>
      <w:r>
        <w:rPr>
          <w:rtl/>
        </w:rPr>
        <w:t>سوره نحل (</w:t>
      </w:r>
      <w:r>
        <w:rPr>
          <w:rtl/>
          <w:lang w:bidi="fa-IR"/>
        </w:rPr>
        <w:t>۱۶)</w:t>
      </w:r>
      <w:r>
        <w:rPr>
          <w:rtl/>
        </w:rPr>
        <w:t xml:space="preserve">، آيه </w:t>
      </w:r>
      <w:r>
        <w:rPr>
          <w:rtl/>
          <w:lang w:bidi="fa-IR"/>
        </w:rPr>
        <w:t>۹۷.</w:t>
      </w:r>
    </w:p>
    <w:p w:rsidR="001F2E2B" w:rsidRDefault="001F2E2B" w:rsidP="009F15EA">
      <w:pPr>
        <w:pStyle w:val="libFootnote0"/>
        <w:rPr>
          <w:rtl/>
        </w:rPr>
      </w:pPr>
      <w:r>
        <w:rPr>
          <w:rtl/>
        </w:rPr>
        <w:t>(</w:t>
      </w:r>
      <w:r>
        <w:rPr>
          <w:rtl/>
          <w:lang w:bidi="fa-IR"/>
        </w:rPr>
        <w:t xml:space="preserve">۱۳۴) - </w:t>
      </w:r>
      <w:r>
        <w:rPr>
          <w:rtl/>
        </w:rPr>
        <w:t>سوره بقره (</w:t>
      </w:r>
      <w:r>
        <w:rPr>
          <w:rtl/>
          <w:lang w:bidi="fa-IR"/>
        </w:rPr>
        <w:t>۲)</w:t>
      </w:r>
      <w:r>
        <w:rPr>
          <w:rtl/>
        </w:rPr>
        <w:t xml:space="preserve">، آيه </w:t>
      </w:r>
      <w:r>
        <w:rPr>
          <w:rtl/>
          <w:lang w:bidi="fa-IR"/>
        </w:rPr>
        <w:t>۸۲.</w:t>
      </w:r>
    </w:p>
    <w:p w:rsidR="001F2E2B" w:rsidRDefault="001F2E2B" w:rsidP="009F15EA">
      <w:pPr>
        <w:pStyle w:val="libFootnote0"/>
        <w:rPr>
          <w:rtl/>
        </w:rPr>
      </w:pPr>
      <w:r>
        <w:rPr>
          <w:rtl/>
        </w:rPr>
        <w:t>(</w:t>
      </w:r>
      <w:r>
        <w:rPr>
          <w:rtl/>
          <w:lang w:bidi="fa-IR"/>
        </w:rPr>
        <w:t xml:space="preserve">۱۳۵) - </w:t>
      </w:r>
      <w:r>
        <w:rPr>
          <w:rtl/>
        </w:rPr>
        <w:t>سوره مريم (</w:t>
      </w:r>
      <w:r>
        <w:rPr>
          <w:rtl/>
          <w:lang w:bidi="fa-IR"/>
        </w:rPr>
        <w:t>۱۹)</w:t>
      </w:r>
      <w:r>
        <w:rPr>
          <w:rtl/>
        </w:rPr>
        <w:t xml:space="preserve">، آيه </w:t>
      </w:r>
      <w:r>
        <w:rPr>
          <w:rtl/>
          <w:lang w:bidi="fa-IR"/>
        </w:rPr>
        <w:t>۶۳.</w:t>
      </w:r>
    </w:p>
    <w:p w:rsidR="001F2E2B" w:rsidRDefault="001F2E2B" w:rsidP="009F15EA">
      <w:pPr>
        <w:pStyle w:val="libFootnote0"/>
        <w:rPr>
          <w:rtl/>
        </w:rPr>
      </w:pPr>
      <w:r>
        <w:rPr>
          <w:rtl/>
        </w:rPr>
        <w:t>(</w:t>
      </w:r>
      <w:r>
        <w:rPr>
          <w:rtl/>
          <w:lang w:bidi="fa-IR"/>
        </w:rPr>
        <w:t xml:space="preserve">۱۳۶) - </w:t>
      </w:r>
      <w:r>
        <w:rPr>
          <w:rtl/>
        </w:rPr>
        <w:t>سوره احقاف (</w:t>
      </w:r>
      <w:r>
        <w:rPr>
          <w:rtl/>
          <w:lang w:bidi="fa-IR"/>
        </w:rPr>
        <w:t>۴۶)</w:t>
      </w:r>
      <w:r>
        <w:rPr>
          <w:rtl/>
        </w:rPr>
        <w:t xml:space="preserve">، آيه </w:t>
      </w:r>
      <w:r>
        <w:rPr>
          <w:rtl/>
          <w:lang w:bidi="fa-IR"/>
        </w:rPr>
        <w:t>۱۳ - ۱۴.</w:t>
      </w:r>
    </w:p>
    <w:p w:rsidR="001F2E2B" w:rsidRDefault="001F2E2B" w:rsidP="009F15EA">
      <w:pPr>
        <w:pStyle w:val="libFootnote0"/>
        <w:rPr>
          <w:rtl/>
        </w:rPr>
      </w:pPr>
      <w:r>
        <w:rPr>
          <w:rtl/>
        </w:rPr>
        <w:t>(</w:t>
      </w:r>
      <w:r>
        <w:rPr>
          <w:rtl/>
          <w:lang w:bidi="fa-IR"/>
        </w:rPr>
        <w:t xml:space="preserve">۱۳۷) - </w:t>
      </w:r>
      <w:r>
        <w:rPr>
          <w:rtl/>
        </w:rPr>
        <w:t>سوره توبه (</w:t>
      </w:r>
      <w:r>
        <w:rPr>
          <w:rtl/>
          <w:lang w:bidi="fa-IR"/>
        </w:rPr>
        <w:t>۹)</w:t>
      </w:r>
      <w:r>
        <w:rPr>
          <w:rtl/>
        </w:rPr>
        <w:t xml:space="preserve">، آيه </w:t>
      </w:r>
      <w:r>
        <w:rPr>
          <w:rtl/>
          <w:lang w:bidi="fa-IR"/>
        </w:rPr>
        <w:t>۱۱۱.</w:t>
      </w:r>
    </w:p>
    <w:p w:rsidR="001F2E2B" w:rsidRDefault="001F2E2B" w:rsidP="009F15EA">
      <w:pPr>
        <w:pStyle w:val="libFootnote0"/>
        <w:rPr>
          <w:rtl/>
        </w:rPr>
      </w:pPr>
      <w:r>
        <w:rPr>
          <w:rtl/>
        </w:rPr>
        <w:t>(</w:t>
      </w:r>
      <w:r>
        <w:rPr>
          <w:rtl/>
          <w:lang w:bidi="fa-IR"/>
        </w:rPr>
        <w:t xml:space="preserve">۱۳۸) - </w:t>
      </w:r>
      <w:r>
        <w:rPr>
          <w:rtl/>
        </w:rPr>
        <w:t xml:space="preserve">کشف الاسرار وعدة الابرار، ج </w:t>
      </w:r>
      <w:r>
        <w:rPr>
          <w:rtl/>
          <w:lang w:bidi="fa-IR"/>
        </w:rPr>
        <w:t>۵</w:t>
      </w:r>
      <w:r>
        <w:rPr>
          <w:rtl/>
        </w:rPr>
        <w:t xml:space="preserve">، ص </w:t>
      </w:r>
      <w:r>
        <w:rPr>
          <w:rtl/>
          <w:lang w:bidi="fa-IR"/>
        </w:rPr>
        <w:t>۵۴۲.</w:t>
      </w:r>
    </w:p>
    <w:p w:rsidR="001F2E2B" w:rsidRDefault="001F2E2B" w:rsidP="009F15EA">
      <w:pPr>
        <w:pStyle w:val="libFootnote0"/>
        <w:rPr>
          <w:rtl/>
        </w:rPr>
      </w:pPr>
      <w:r>
        <w:rPr>
          <w:rtl/>
        </w:rPr>
        <w:t>(</w:t>
      </w:r>
      <w:r>
        <w:rPr>
          <w:rtl/>
          <w:lang w:bidi="fa-IR"/>
        </w:rPr>
        <w:t xml:space="preserve">۱۳۹) - </w:t>
      </w:r>
      <w:r>
        <w:rPr>
          <w:rtl/>
        </w:rPr>
        <w:t xml:space="preserve">نهج الفصاحه، ح </w:t>
      </w:r>
      <w:r>
        <w:rPr>
          <w:rtl/>
          <w:lang w:bidi="fa-IR"/>
        </w:rPr>
        <w:t>۶۲۳ .</w:t>
      </w:r>
    </w:p>
    <w:p w:rsidR="001F2E2B" w:rsidRDefault="001F2E2B" w:rsidP="009F15EA">
      <w:pPr>
        <w:pStyle w:val="libFootnote0"/>
        <w:rPr>
          <w:rtl/>
        </w:rPr>
      </w:pPr>
      <w:r>
        <w:rPr>
          <w:rtl/>
        </w:rPr>
        <w:t>(</w:t>
      </w:r>
      <w:r>
        <w:rPr>
          <w:rtl/>
          <w:lang w:bidi="fa-IR"/>
        </w:rPr>
        <w:t xml:space="preserve">۱۴۰) - </w:t>
      </w:r>
      <w:r>
        <w:rPr>
          <w:rtl/>
        </w:rPr>
        <w:t>سوره ابراهيم (</w:t>
      </w:r>
      <w:r>
        <w:rPr>
          <w:rtl/>
          <w:lang w:bidi="fa-IR"/>
        </w:rPr>
        <w:t>۱۴)</w:t>
      </w:r>
      <w:r>
        <w:rPr>
          <w:rtl/>
        </w:rPr>
        <w:t xml:space="preserve">، آيه </w:t>
      </w:r>
      <w:r>
        <w:rPr>
          <w:rtl/>
          <w:lang w:bidi="fa-IR"/>
        </w:rPr>
        <w:t>۴۱.</w:t>
      </w:r>
    </w:p>
    <w:p w:rsidR="001F2E2B" w:rsidRDefault="001F2E2B" w:rsidP="009F15EA">
      <w:pPr>
        <w:pStyle w:val="libFootnote0"/>
        <w:rPr>
          <w:rtl/>
        </w:rPr>
      </w:pPr>
      <w:r>
        <w:rPr>
          <w:rtl/>
        </w:rPr>
        <w:t>(</w:t>
      </w:r>
      <w:r>
        <w:rPr>
          <w:rtl/>
          <w:lang w:bidi="fa-IR"/>
        </w:rPr>
        <w:t xml:space="preserve">۱۴۱) - </w:t>
      </w:r>
      <w:r>
        <w:rPr>
          <w:rtl/>
        </w:rPr>
        <w:t>سوره ابراهيم (</w:t>
      </w:r>
      <w:r>
        <w:rPr>
          <w:rtl/>
          <w:lang w:bidi="fa-IR"/>
        </w:rPr>
        <w:t>۱۴)</w:t>
      </w:r>
      <w:r>
        <w:rPr>
          <w:rtl/>
        </w:rPr>
        <w:t xml:space="preserve">، آيه </w:t>
      </w:r>
      <w:r>
        <w:rPr>
          <w:rtl/>
          <w:lang w:bidi="fa-IR"/>
        </w:rPr>
        <w:t>۴۱.</w:t>
      </w:r>
    </w:p>
    <w:p w:rsidR="001F2E2B" w:rsidRDefault="001F2E2B" w:rsidP="009F15EA">
      <w:pPr>
        <w:pStyle w:val="libFootnote0"/>
        <w:rPr>
          <w:rtl/>
        </w:rPr>
      </w:pPr>
      <w:r>
        <w:rPr>
          <w:rtl/>
        </w:rPr>
        <w:t>(</w:t>
      </w:r>
      <w:r>
        <w:rPr>
          <w:rtl/>
          <w:lang w:bidi="fa-IR"/>
        </w:rPr>
        <w:t xml:space="preserve">۱۴۲) - </w:t>
      </w:r>
      <w:r>
        <w:rPr>
          <w:rtl/>
        </w:rPr>
        <w:t>سفينة البحار، ج</w:t>
      </w:r>
      <w:r>
        <w:rPr>
          <w:rtl/>
          <w:lang w:bidi="fa-IR"/>
        </w:rPr>
        <w:t>۲</w:t>
      </w:r>
      <w:r>
        <w:rPr>
          <w:rtl/>
        </w:rPr>
        <w:t>، ص</w:t>
      </w:r>
      <w:r>
        <w:rPr>
          <w:rtl/>
          <w:lang w:bidi="fa-IR"/>
        </w:rPr>
        <w:t>۶۸۶.</w:t>
      </w:r>
    </w:p>
    <w:p w:rsidR="001F2E2B" w:rsidRDefault="001F2E2B" w:rsidP="009F15EA">
      <w:pPr>
        <w:pStyle w:val="libFootnote0"/>
        <w:rPr>
          <w:rtl/>
        </w:rPr>
      </w:pPr>
      <w:r>
        <w:rPr>
          <w:rtl/>
        </w:rPr>
        <w:t>(</w:t>
      </w:r>
      <w:r>
        <w:rPr>
          <w:rtl/>
          <w:lang w:bidi="fa-IR"/>
        </w:rPr>
        <w:t xml:space="preserve">۱۴۳) - </w:t>
      </w:r>
      <w:r>
        <w:rPr>
          <w:rtl/>
        </w:rPr>
        <w:t>اصول کافى، ج</w:t>
      </w:r>
      <w:r>
        <w:rPr>
          <w:rtl/>
          <w:lang w:bidi="fa-IR"/>
        </w:rPr>
        <w:t>۲ (</w:t>
      </w:r>
      <w:r>
        <w:rPr>
          <w:rtl/>
        </w:rPr>
        <w:t>باب البرّ بالوالدين)، ص</w:t>
      </w:r>
      <w:r>
        <w:rPr>
          <w:rtl/>
          <w:lang w:bidi="fa-IR"/>
        </w:rPr>
        <w:t>۱۶۳.</w:t>
      </w:r>
    </w:p>
    <w:p w:rsidR="001F2E2B" w:rsidRDefault="001F2E2B" w:rsidP="009F15EA">
      <w:pPr>
        <w:pStyle w:val="libFootnote0"/>
        <w:rPr>
          <w:rtl/>
        </w:rPr>
      </w:pPr>
      <w:r>
        <w:rPr>
          <w:rtl/>
        </w:rPr>
        <w:t>(</w:t>
      </w:r>
      <w:r>
        <w:rPr>
          <w:rtl/>
          <w:lang w:bidi="fa-IR"/>
        </w:rPr>
        <w:t xml:space="preserve">۱۴۴) - </w:t>
      </w:r>
      <w:r>
        <w:rPr>
          <w:rtl/>
        </w:rPr>
        <w:t xml:space="preserve">وسائل الشيعة، کتاب الطهارة، أبواب الدفن، باب </w:t>
      </w:r>
      <w:r>
        <w:rPr>
          <w:rtl/>
          <w:lang w:bidi="fa-IR"/>
        </w:rPr>
        <w:t>۵۴</w:t>
      </w:r>
      <w:r>
        <w:rPr>
          <w:rtl/>
        </w:rPr>
        <w:t xml:space="preserve">، ح </w:t>
      </w:r>
      <w:r>
        <w:rPr>
          <w:rtl/>
          <w:lang w:bidi="fa-IR"/>
        </w:rPr>
        <w:t>۵ .</w:t>
      </w:r>
    </w:p>
    <w:p w:rsidR="001F2E2B" w:rsidRDefault="001F2E2B" w:rsidP="009F15EA">
      <w:pPr>
        <w:pStyle w:val="libFootnote0"/>
        <w:rPr>
          <w:rtl/>
        </w:rPr>
      </w:pPr>
      <w:r>
        <w:rPr>
          <w:rtl/>
        </w:rPr>
        <w:t>(</w:t>
      </w:r>
      <w:r>
        <w:rPr>
          <w:rtl/>
          <w:lang w:bidi="fa-IR"/>
        </w:rPr>
        <w:t xml:space="preserve">۱۴۵) - </w:t>
      </w:r>
      <w:r>
        <w:rPr>
          <w:rtl/>
        </w:rPr>
        <w:t xml:space="preserve">روضة الواعظين، ج </w:t>
      </w:r>
      <w:r>
        <w:rPr>
          <w:rtl/>
          <w:lang w:bidi="fa-IR"/>
        </w:rPr>
        <w:t>۱</w:t>
      </w:r>
      <w:r>
        <w:rPr>
          <w:rtl/>
        </w:rPr>
        <w:t xml:space="preserve">، ص </w:t>
      </w:r>
      <w:r>
        <w:rPr>
          <w:rtl/>
          <w:lang w:bidi="fa-IR"/>
        </w:rPr>
        <w:t>۱۲۸.</w:t>
      </w:r>
    </w:p>
    <w:p w:rsidR="001F2E2B" w:rsidRDefault="001F2E2B" w:rsidP="009F15EA">
      <w:pPr>
        <w:pStyle w:val="libFootnote0"/>
        <w:rPr>
          <w:rtl/>
        </w:rPr>
      </w:pPr>
      <w:r>
        <w:rPr>
          <w:rtl/>
        </w:rPr>
        <w:t>(</w:t>
      </w:r>
      <w:r>
        <w:rPr>
          <w:rtl/>
          <w:lang w:bidi="fa-IR"/>
        </w:rPr>
        <w:t xml:space="preserve">۱۴۶) - </w:t>
      </w:r>
      <w:r>
        <w:rPr>
          <w:rtl/>
        </w:rPr>
        <w:t xml:space="preserve">معانى الأخبار، ص </w:t>
      </w:r>
      <w:r>
        <w:rPr>
          <w:rtl/>
          <w:lang w:bidi="fa-IR"/>
        </w:rPr>
        <w:t>۱۱۸.</w:t>
      </w:r>
    </w:p>
    <w:p w:rsidR="001F2E2B" w:rsidRDefault="001F2E2B" w:rsidP="009F15EA">
      <w:pPr>
        <w:pStyle w:val="libFootnote0"/>
        <w:rPr>
          <w:rtl/>
        </w:rPr>
      </w:pPr>
      <w:r>
        <w:rPr>
          <w:rtl/>
        </w:rPr>
        <w:t>(</w:t>
      </w:r>
      <w:r>
        <w:rPr>
          <w:rtl/>
          <w:lang w:bidi="fa-IR"/>
        </w:rPr>
        <w:t xml:space="preserve">۱۴۷) - </w:t>
      </w:r>
      <w:r>
        <w:rPr>
          <w:rtl/>
        </w:rPr>
        <w:t xml:space="preserve">احقاق الحق، ج </w:t>
      </w:r>
      <w:r>
        <w:rPr>
          <w:rtl/>
          <w:lang w:bidi="fa-IR"/>
        </w:rPr>
        <w:t>۷</w:t>
      </w:r>
      <w:r>
        <w:rPr>
          <w:rtl/>
        </w:rPr>
        <w:t xml:space="preserve">، ص </w:t>
      </w:r>
      <w:r>
        <w:rPr>
          <w:rtl/>
          <w:lang w:bidi="fa-IR"/>
        </w:rPr>
        <w:t>۱۵۲.</w:t>
      </w:r>
    </w:p>
    <w:p w:rsidR="001F2E2B" w:rsidRDefault="001F2E2B" w:rsidP="009F15EA">
      <w:pPr>
        <w:pStyle w:val="libFootnote0"/>
        <w:rPr>
          <w:rtl/>
        </w:rPr>
      </w:pPr>
      <w:r>
        <w:rPr>
          <w:rtl/>
        </w:rPr>
        <w:t>(</w:t>
      </w:r>
      <w:r>
        <w:rPr>
          <w:rtl/>
          <w:lang w:bidi="fa-IR"/>
        </w:rPr>
        <w:t xml:space="preserve">۱۴۸) - </w:t>
      </w:r>
      <w:r>
        <w:rPr>
          <w:rtl/>
        </w:rPr>
        <w:t xml:space="preserve">عقوق: عصاه و ترک الشفقة عليه و الاحسان اليه و استخف به (المنجد، مادّه عق).عقق: فى الحديث «أدنى العقوق اُفّ»، يقال: عقّ الولد أباه يعقّه عقوقا، من باب قعد: اِذا آذاه و عصاه و ترک الاحسان اليه و هو البرّ به و أصله من العقّ و هو الشّقُّ و القلع (مجمع </w:t>
      </w:r>
      <w:r>
        <w:rPr>
          <w:rFonts w:hint="eastAsia"/>
          <w:rtl/>
        </w:rPr>
        <w:t>البحرين،</w:t>
      </w:r>
      <w:r>
        <w:rPr>
          <w:rtl/>
        </w:rPr>
        <w:t xml:space="preserve"> مادّه عقق).</w:t>
      </w:r>
    </w:p>
    <w:p w:rsidR="001F2E2B" w:rsidRDefault="001F2E2B" w:rsidP="009F15EA">
      <w:pPr>
        <w:pStyle w:val="libFootnote0"/>
        <w:rPr>
          <w:rtl/>
        </w:rPr>
      </w:pPr>
      <w:r>
        <w:rPr>
          <w:rtl/>
        </w:rPr>
        <w:t>(</w:t>
      </w:r>
      <w:r>
        <w:rPr>
          <w:rtl/>
          <w:lang w:bidi="fa-IR"/>
        </w:rPr>
        <w:t xml:space="preserve">۱۴۹) - </w:t>
      </w:r>
      <w:r>
        <w:rPr>
          <w:rtl/>
        </w:rPr>
        <w:t>زبدة البيان.</w:t>
      </w:r>
    </w:p>
    <w:p w:rsidR="001F2E2B" w:rsidRDefault="001F2E2B" w:rsidP="009F15EA">
      <w:pPr>
        <w:pStyle w:val="libFootnote0"/>
        <w:rPr>
          <w:rtl/>
        </w:rPr>
      </w:pPr>
      <w:r>
        <w:rPr>
          <w:rtl/>
        </w:rPr>
        <w:t>(</w:t>
      </w:r>
      <w:r>
        <w:rPr>
          <w:rtl/>
          <w:lang w:bidi="fa-IR"/>
        </w:rPr>
        <w:t xml:space="preserve">۱۵۰) - </w:t>
      </w:r>
      <w:r>
        <w:rPr>
          <w:rtl/>
        </w:rPr>
        <w:t xml:space="preserve">امالى المفيد، ج </w:t>
      </w:r>
      <w:r>
        <w:rPr>
          <w:rtl/>
          <w:lang w:bidi="fa-IR"/>
        </w:rPr>
        <w:t>۱ (</w:t>
      </w:r>
      <w:r>
        <w:rPr>
          <w:rtl/>
        </w:rPr>
        <w:t>مجلس بيست و هشتم)، ص</w:t>
      </w:r>
      <w:r>
        <w:rPr>
          <w:rtl/>
          <w:lang w:bidi="fa-IR"/>
        </w:rPr>
        <w:t>۲۳۷.</w:t>
      </w:r>
    </w:p>
    <w:p w:rsidR="001F2E2B" w:rsidRDefault="001F2E2B" w:rsidP="009F15EA">
      <w:pPr>
        <w:pStyle w:val="libFootnote0"/>
        <w:rPr>
          <w:rtl/>
        </w:rPr>
      </w:pPr>
      <w:r>
        <w:rPr>
          <w:rtl/>
        </w:rPr>
        <w:t>(</w:t>
      </w:r>
      <w:r>
        <w:rPr>
          <w:rtl/>
          <w:lang w:bidi="fa-IR"/>
        </w:rPr>
        <w:t xml:space="preserve">۱۵۱) - </w:t>
      </w:r>
      <w:r>
        <w:rPr>
          <w:rtl/>
        </w:rPr>
        <w:t xml:space="preserve">مستدرک الوسائل، کتاب النکاح، أبواب أحکام الأولاد، باب </w:t>
      </w:r>
      <w:r>
        <w:rPr>
          <w:rtl/>
          <w:lang w:bidi="fa-IR"/>
        </w:rPr>
        <w:t>۷۵</w:t>
      </w:r>
      <w:r>
        <w:rPr>
          <w:rtl/>
        </w:rPr>
        <w:t xml:space="preserve">، ح </w:t>
      </w:r>
      <w:r>
        <w:rPr>
          <w:rtl/>
          <w:lang w:bidi="fa-IR"/>
        </w:rPr>
        <w:t>۱۹.</w:t>
      </w:r>
    </w:p>
    <w:p w:rsidR="001F2E2B" w:rsidRDefault="001F2E2B" w:rsidP="009F15EA">
      <w:pPr>
        <w:pStyle w:val="libFootnote0"/>
        <w:rPr>
          <w:rtl/>
        </w:rPr>
      </w:pPr>
      <w:r>
        <w:rPr>
          <w:rtl/>
        </w:rPr>
        <w:t>(</w:t>
      </w:r>
      <w:r>
        <w:rPr>
          <w:rtl/>
          <w:lang w:bidi="fa-IR"/>
        </w:rPr>
        <w:t xml:space="preserve">۱۵۲) - </w:t>
      </w:r>
      <w:r>
        <w:rPr>
          <w:rtl/>
        </w:rPr>
        <w:t>اصول کافى، ج</w:t>
      </w:r>
      <w:r>
        <w:rPr>
          <w:rtl/>
          <w:lang w:bidi="fa-IR"/>
        </w:rPr>
        <w:t>۲</w:t>
      </w:r>
      <w:r>
        <w:rPr>
          <w:rtl/>
        </w:rPr>
        <w:t xml:space="preserve">، ص </w:t>
      </w:r>
      <w:r>
        <w:rPr>
          <w:rtl/>
          <w:lang w:bidi="fa-IR"/>
        </w:rPr>
        <w:t>۲۷۸.</w:t>
      </w:r>
    </w:p>
    <w:p w:rsidR="001F2E2B" w:rsidRDefault="001F2E2B" w:rsidP="009F15EA">
      <w:pPr>
        <w:pStyle w:val="libFootnote0"/>
        <w:rPr>
          <w:rtl/>
        </w:rPr>
      </w:pPr>
      <w:r>
        <w:rPr>
          <w:rtl/>
        </w:rPr>
        <w:t>(</w:t>
      </w:r>
      <w:r>
        <w:rPr>
          <w:rtl/>
          <w:lang w:bidi="fa-IR"/>
        </w:rPr>
        <w:t xml:space="preserve">۱۵۳) - </w:t>
      </w:r>
      <w:r>
        <w:rPr>
          <w:rtl/>
        </w:rPr>
        <w:t>علل الشرايع.</w:t>
      </w:r>
    </w:p>
    <w:p w:rsidR="001F2E2B" w:rsidRDefault="001F2E2B" w:rsidP="009F15EA">
      <w:pPr>
        <w:pStyle w:val="libFootnote0"/>
        <w:rPr>
          <w:rtl/>
        </w:rPr>
      </w:pPr>
      <w:r>
        <w:rPr>
          <w:rtl/>
        </w:rPr>
        <w:t>(</w:t>
      </w:r>
      <w:r>
        <w:rPr>
          <w:rtl/>
          <w:lang w:bidi="fa-IR"/>
        </w:rPr>
        <w:t xml:space="preserve">۱۵۴) - </w:t>
      </w:r>
      <w:r>
        <w:rPr>
          <w:rtl/>
        </w:rPr>
        <w:t>همان .</w:t>
      </w:r>
    </w:p>
    <w:p w:rsidR="001F2E2B" w:rsidRDefault="001F2E2B" w:rsidP="009F15EA">
      <w:pPr>
        <w:pStyle w:val="libFootnote0"/>
        <w:rPr>
          <w:rtl/>
        </w:rPr>
      </w:pPr>
      <w:r>
        <w:rPr>
          <w:rtl/>
        </w:rPr>
        <w:t>(</w:t>
      </w:r>
      <w:r>
        <w:rPr>
          <w:rtl/>
          <w:lang w:bidi="fa-IR"/>
        </w:rPr>
        <w:t xml:space="preserve">۱۵۵) - </w:t>
      </w:r>
      <w:r>
        <w:rPr>
          <w:rtl/>
        </w:rPr>
        <w:t xml:space="preserve">معانى الأخبار، ص </w:t>
      </w:r>
      <w:r>
        <w:rPr>
          <w:rtl/>
          <w:lang w:bidi="fa-IR"/>
        </w:rPr>
        <w:t>۱۱۸ (</w:t>
      </w:r>
      <w:r>
        <w:rPr>
          <w:rtl/>
        </w:rPr>
        <w:t>معنى عقوق الوالدين).</w:t>
      </w:r>
    </w:p>
    <w:p w:rsidR="001F2E2B" w:rsidRDefault="001F2E2B" w:rsidP="009F15EA">
      <w:pPr>
        <w:pStyle w:val="libFootnote0"/>
        <w:rPr>
          <w:rtl/>
        </w:rPr>
      </w:pPr>
      <w:r>
        <w:rPr>
          <w:rtl/>
        </w:rPr>
        <w:t>(</w:t>
      </w:r>
      <w:r>
        <w:rPr>
          <w:rtl/>
          <w:lang w:bidi="fa-IR"/>
        </w:rPr>
        <w:t xml:space="preserve">۱۵۶) - </w:t>
      </w:r>
      <w:r>
        <w:rPr>
          <w:rtl/>
        </w:rPr>
        <w:t>کنيه امام حسن مجتبى</w:t>
      </w:r>
      <w:r w:rsidR="00CF159F" w:rsidRPr="00754333">
        <w:rPr>
          <w:rStyle w:val="libAlaemChar"/>
          <w:rtl/>
        </w:rPr>
        <w:t>عليه‌السلام</w:t>
      </w:r>
      <w:r w:rsidRPr="00754333">
        <w:rPr>
          <w:rStyle w:val="libAlaemChar"/>
          <w:rtl/>
        </w:rPr>
        <w:t xml:space="preserve"> </w:t>
      </w:r>
      <w:r>
        <w:rPr>
          <w:rtl/>
        </w:rPr>
        <w:t>.</w:t>
      </w:r>
    </w:p>
    <w:p w:rsidR="001F2E2B" w:rsidRDefault="001F2E2B" w:rsidP="009F15EA">
      <w:pPr>
        <w:pStyle w:val="libFootnote0"/>
        <w:rPr>
          <w:rtl/>
        </w:rPr>
      </w:pPr>
      <w:r>
        <w:rPr>
          <w:rtl/>
        </w:rPr>
        <w:t>(</w:t>
      </w:r>
      <w:r>
        <w:rPr>
          <w:rtl/>
          <w:lang w:bidi="fa-IR"/>
        </w:rPr>
        <w:t xml:space="preserve">۱۵۷) - </w:t>
      </w:r>
      <w:r>
        <w:rPr>
          <w:rtl/>
        </w:rPr>
        <w:t xml:space="preserve">مستدرک الوسائل، ج </w:t>
      </w:r>
      <w:r>
        <w:rPr>
          <w:rtl/>
          <w:lang w:bidi="fa-IR"/>
        </w:rPr>
        <w:t>۱۵</w:t>
      </w:r>
      <w:r>
        <w:rPr>
          <w:rtl/>
        </w:rPr>
        <w:t xml:space="preserve">، ص </w:t>
      </w:r>
      <w:r>
        <w:rPr>
          <w:rtl/>
          <w:lang w:bidi="fa-IR"/>
        </w:rPr>
        <w:t>۱۹۳ (</w:t>
      </w:r>
      <w:r>
        <w:rPr>
          <w:rtl/>
        </w:rPr>
        <w:t xml:space="preserve">ابواب أحکام الأولاد باب </w:t>
      </w:r>
      <w:r>
        <w:rPr>
          <w:rtl/>
          <w:lang w:bidi="fa-IR"/>
        </w:rPr>
        <w:t>۷۵</w:t>
      </w:r>
      <w:r>
        <w:rPr>
          <w:rtl/>
        </w:rPr>
        <w:t xml:space="preserve">،، ح </w:t>
      </w:r>
      <w:r>
        <w:rPr>
          <w:rtl/>
          <w:lang w:bidi="fa-IR"/>
        </w:rPr>
        <w:t>۱۸).</w:t>
      </w:r>
    </w:p>
    <w:p w:rsidR="001F2E2B" w:rsidRDefault="001F2E2B" w:rsidP="009F15EA">
      <w:pPr>
        <w:pStyle w:val="libFootnote0"/>
        <w:rPr>
          <w:rtl/>
        </w:rPr>
      </w:pPr>
      <w:r>
        <w:rPr>
          <w:rtl/>
        </w:rPr>
        <w:t>(</w:t>
      </w:r>
      <w:r>
        <w:rPr>
          <w:rtl/>
          <w:lang w:bidi="fa-IR"/>
        </w:rPr>
        <w:t xml:space="preserve">۱۵۸) - </w:t>
      </w:r>
      <w:r>
        <w:rPr>
          <w:rtl/>
        </w:rPr>
        <w:t xml:space="preserve">تفسير کشاف، جار الله محمود بن عمر الزمخشرى، ج </w:t>
      </w:r>
      <w:r>
        <w:rPr>
          <w:rtl/>
          <w:lang w:bidi="fa-IR"/>
        </w:rPr>
        <w:t>۲</w:t>
      </w:r>
      <w:r>
        <w:rPr>
          <w:rtl/>
        </w:rPr>
        <w:t xml:space="preserve">، ص </w:t>
      </w:r>
      <w:r>
        <w:rPr>
          <w:rtl/>
          <w:lang w:bidi="fa-IR"/>
        </w:rPr>
        <w:t>۶۵۸ (</w:t>
      </w:r>
      <w:r>
        <w:rPr>
          <w:rtl/>
        </w:rPr>
        <w:t xml:space="preserve">ذيل آيه </w:t>
      </w:r>
      <w:r>
        <w:rPr>
          <w:rtl/>
          <w:lang w:bidi="fa-IR"/>
        </w:rPr>
        <w:t>۲۱</w:t>
      </w:r>
      <w:r>
        <w:rPr>
          <w:rtl/>
        </w:rPr>
        <w:t xml:space="preserve"> سوره اسراء).</w:t>
      </w:r>
    </w:p>
    <w:p w:rsidR="001F2E2B" w:rsidRDefault="001F2E2B" w:rsidP="009F15EA">
      <w:pPr>
        <w:pStyle w:val="libFootnote0"/>
        <w:rPr>
          <w:rtl/>
        </w:rPr>
      </w:pPr>
      <w:r>
        <w:rPr>
          <w:rtl/>
        </w:rPr>
        <w:t>(</w:t>
      </w:r>
      <w:r>
        <w:rPr>
          <w:rtl/>
          <w:lang w:bidi="fa-IR"/>
        </w:rPr>
        <w:t xml:space="preserve">۱۵۹) - </w:t>
      </w:r>
      <w:r>
        <w:rPr>
          <w:rtl/>
        </w:rPr>
        <w:t>مستدرک الوسائل، ج</w:t>
      </w:r>
      <w:r>
        <w:rPr>
          <w:rtl/>
          <w:lang w:bidi="fa-IR"/>
        </w:rPr>
        <w:t>۱۵</w:t>
      </w:r>
      <w:r>
        <w:rPr>
          <w:rtl/>
        </w:rPr>
        <w:t xml:space="preserve">، ص </w:t>
      </w:r>
      <w:r>
        <w:rPr>
          <w:rtl/>
          <w:lang w:bidi="fa-IR"/>
        </w:rPr>
        <w:t>۱۹۶ (</w:t>
      </w:r>
      <w:r>
        <w:rPr>
          <w:rtl/>
        </w:rPr>
        <w:t xml:space="preserve">أبواب أحکام الأولاد، باب </w:t>
      </w:r>
      <w:r>
        <w:rPr>
          <w:rtl/>
          <w:lang w:bidi="fa-IR"/>
        </w:rPr>
        <w:t>۷۵</w:t>
      </w:r>
      <w:r>
        <w:rPr>
          <w:rtl/>
        </w:rPr>
        <w:t xml:space="preserve">، ح </w:t>
      </w:r>
      <w:r>
        <w:rPr>
          <w:rtl/>
          <w:lang w:bidi="fa-IR"/>
        </w:rPr>
        <w:t>۳۴)</w:t>
      </w:r>
      <w:r>
        <w:rPr>
          <w:rtl/>
        </w:rPr>
        <w:t xml:space="preserve">؛ تفسير کشاف، ج </w:t>
      </w:r>
      <w:r>
        <w:rPr>
          <w:rtl/>
          <w:lang w:bidi="fa-IR"/>
        </w:rPr>
        <w:t>۲</w:t>
      </w:r>
      <w:r>
        <w:rPr>
          <w:rtl/>
        </w:rPr>
        <w:t xml:space="preserve">، ص </w:t>
      </w:r>
      <w:r>
        <w:rPr>
          <w:rtl/>
          <w:lang w:bidi="fa-IR"/>
        </w:rPr>
        <w:t>۶۶۰.</w:t>
      </w:r>
    </w:p>
    <w:p w:rsidR="001F2E2B" w:rsidRDefault="001F2E2B" w:rsidP="009F15EA">
      <w:pPr>
        <w:pStyle w:val="libFootnote0"/>
        <w:rPr>
          <w:rtl/>
        </w:rPr>
      </w:pPr>
      <w:r>
        <w:rPr>
          <w:rtl/>
        </w:rPr>
        <w:t>(</w:t>
      </w:r>
      <w:r>
        <w:rPr>
          <w:rtl/>
          <w:lang w:bidi="fa-IR"/>
        </w:rPr>
        <w:t xml:space="preserve">۱۶۰) - </w:t>
      </w:r>
      <w:r>
        <w:rPr>
          <w:rtl/>
        </w:rPr>
        <w:t xml:space="preserve">همان، ص </w:t>
      </w:r>
      <w:r>
        <w:rPr>
          <w:rtl/>
          <w:lang w:bidi="fa-IR"/>
        </w:rPr>
        <w:t>۱۹۶.</w:t>
      </w:r>
    </w:p>
    <w:p w:rsidR="001F2E2B" w:rsidRDefault="001F2E2B" w:rsidP="009F15EA">
      <w:pPr>
        <w:pStyle w:val="libFootnote0"/>
        <w:rPr>
          <w:rtl/>
        </w:rPr>
      </w:pPr>
      <w:r>
        <w:rPr>
          <w:rtl/>
        </w:rPr>
        <w:t>(</w:t>
      </w:r>
      <w:r>
        <w:rPr>
          <w:rtl/>
          <w:lang w:bidi="fa-IR"/>
        </w:rPr>
        <w:t xml:space="preserve">۱۶۱) - </w:t>
      </w:r>
      <w:r>
        <w:rPr>
          <w:rtl/>
        </w:rPr>
        <w:t xml:space="preserve">مکارم الأخلاق، فى فضل الأولاد، ص </w:t>
      </w:r>
      <w:r>
        <w:rPr>
          <w:rtl/>
          <w:lang w:bidi="fa-IR"/>
        </w:rPr>
        <w:t>۲۲۰.</w:t>
      </w:r>
    </w:p>
    <w:p w:rsidR="001F2E2B" w:rsidRDefault="001F2E2B" w:rsidP="009F15EA">
      <w:pPr>
        <w:pStyle w:val="libFootnote0"/>
        <w:rPr>
          <w:rtl/>
        </w:rPr>
      </w:pPr>
      <w:r>
        <w:rPr>
          <w:rtl/>
        </w:rPr>
        <w:t>(</w:t>
      </w:r>
      <w:r>
        <w:rPr>
          <w:rtl/>
          <w:lang w:bidi="fa-IR"/>
        </w:rPr>
        <w:t xml:space="preserve">۱۶۲) - </w:t>
      </w:r>
      <w:r>
        <w:rPr>
          <w:rtl/>
        </w:rPr>
        <w:t xml:space="preserve">مستدرک الوسائل، کتاب النکاح، أحکام الأولاد، باب </w:t>
      </w:r>
      <w:r>
        <w:rPr>
          <w:rtl/>
          <w:lang w:bidi="fa-IR"/>
        </w:rPr>
        <w:t>۷۵</w:t>
      </w:r>
      <w:r>
        <w:rPr>
          <w:rtl/>
        </w:rPr>
        <w:t xml:space="preserve">، ص </w:t>
      </w:r>
      <w:r>
        <w:rPr>
          <w:rtl/>
          <w:lang w:bidi="fa-IR"/>
        </w:rPr>
        <w:t>۱۹۶</w:t>
      </w:r>
      <w:r>
        <w:rPr>
          <w:rtl/>
        </w:rPr>
        <w:t xml:space="preserve">، ح </w:t>
      </w:r>
      <w:r>
        <w:rPr>
          <w:rtl/>
          <w:lang w:bidi="fa-IR"/>
        </w:rPr>
        <w:t>۳۵.</w:t>
      </w:r>
    </w:p>
    <w:p w:rsidR="001F2E2B" w:rsidRDefault="001F2E2B" w:rsidP="009F15EA">
      <w:pPr>
        <w:pStyle w:val="libFootnote0"/>
        <w:rPr>
          <w:rtl/>
        </w:rPr>
      </w:pPr>
      <w:r>
        <w:rPr>
          <w:rtl/>
        </w:rPr>
        <w:lastRenderedPageBreak/>
        <w:t>(</w:t>
      </w:r>
      <w:r>
        <w:rPr>
          <w:rtl/>
          <w:lang w:bidi="fa-IR"/>
        </w:rPr>
        <w:t xml:space="preserve">۱۶۳) - </w:t>
      </w:r>
      <w:r>
        <w:rPr>
          <w:rtl/>
        </w:rPr>
        <w:t xml:space="preserve">همان، ص </w:t>
      </w:r>
      <w:r>
        <w:rPr>
          <w:rtl/>
          <w:lang w:bidi="fa-IR"/>
        </w:rPr>
        <w:t>۱۹۵.</w:t>
      </w:r>
    </w:p>
    <w:p w:rsidR="001F2E2B" w:rsidRDefault="001F2E2B" w:rsidP="009F15EA">
      <w:pPr>
        <w:pStyle w:val="libFootnote0"/>
        <w:rPr>
          <w:rtl/>
        </w:rPr>
      </w:pPr>
      <w:r>
        <w:rPr>
          <w:rtl/>
        </w:rPr>
        <w:t>(</w:t>
      </w:r>
      <w:r>
        <w:rPr>
          <w:rtl/>
          <w:lang w:bidi="fa-IR"/>
        </w:rPr>
        <w:t xml:space="preserve">۱۶۴) - </w:t>
      </w:r>
      <w:r>
        <w:rPr>
          <w:rtl/>
        </w:rPr>
        <w:t xml:space="preserve">الوافى، ج </w:t>
      </w:r>
      <w:r>
        <w:rPr>
          <w:rtl/>
          <w:lang w:bidi="fa-IR"/>
        </w:rPr>
        <w:t>۱</w:t>
      </w:r>
      <w:r>
        <w:rPr>
          <w:rtl/>
        </w:rPr>
        <w:t xml:space="preserve">، (باب اصناف عقوبات الذنوب و تفسيرها)، ص </w:t>
      </w:r>
      <w:r>
        <w:rPr>
          <w:rtl/>
          <w:lang w:bidi="fa-IR"/>
        </w:rPr>
        <w:t>۱۷۳.</w:t>
      </w:r>
    </w:p>
    <w:p w:rsidR="001F2E2B" w:rsidRDefault="001F2E2B" w:rsidP="009F15EA">
      <w:pPr>
        <w:pStyle w:val="libFootnote0"/>
        <w:rPr>
          <w:rtl/>
        </w:rPr>
      </w:pPr>
      <w:r>
        <w:rPr>
          <w:rtl/>
        </w:rPr>
        <w:t>(</w:t>
      </w:r>
      <w:r>
        <w:rPr>
          <w:rtl/>
          <w:lang w:bidi="fa-IR"/>
        </w:rPr>
        <w:t xml:space="preserve">۱۶۵) - </w:t>
      </w:r>
      <w:r>
        <w:rPr>
          <w:rtl/>
        </w:rPr>
        <w:t xml:space="preserve">مجمع البيان، ج </w:t>
      </w:r>
      <w:r>
        <w:rPr>
          <w:rtl/>
          <w:lang w:bidi="fa-IR"/>
        </w:rPr>
        <w:t>۵ - ۶</w:t>
      </w:r>
      <w:r>
        <w:rPr>
          <w:rtl/>
        </w:rPr>
        <w:t xml:space="preserve">، ص </w:t>
      </w:r>
      <w:r>
        <w:rPr>
          <w:rtl/>
          <w:lang w:bidi="fa-IR"/>
        </w:rPr>
        <w:t>۴۰۹.</w:t>
      </w:r>
    </w:p>
    <w:p w:rsidR="001F2E2B" w:rsidRDefault="001F2E2B" w:rsidP="009F15EA">
      <w:pPr>
        <w:pStyle w:val="libFootnote0"/>
        <w:rPr>
          <w:rtl/>
        </w:rPr>
      </w:pPr>
      <w:r>
        <w:rPr>
          <w:rtl/>
        </w:rPr>
        <w:t>(</w:t>
      </w:r>
      <w:r>
        <w:rPr>
          <w:rtl/>
          <w:lang w:bidi="fa-IR"/>
        </w:rPr>
        <w:t xml:space="preserve">۱۶۶) - </w:t>
      </w:r>
      <w:r>
        <w:rPr>
          <w:rtl/>
        </w:rPr>
        <w:t>سوره جن (</w:t>
      </w:r>
      <w:r>
        <w:rPr>
          <w:rtl/>
          <w:lang w:bidi="fa-IR"/>
        </w:rPr>
        <w:t>۷۲)</w:t>
      </w:r>
      <w:r>
        <w:rPr>
          <w:rtl/>
        </w:rPr>
        <w:t xml:space="preserve">، آيه </w:t>
      </w:r>
      <w:r>
        <w:rPr>
          <w:rtl/>
          <w:lang w:bidi="fa-IR"/>
        </w:rPr>
        <w:t>۲۳.</w:t>
      </w:r>
    </w:p>
    <w:p w:rsidR="001F2E2B" w:rsidRDefault="001F2E2B" w:rsidP="009F15EA">
      <w:pPr>
        <w:pStyle w:val="libFootnote0"/>
        <w:rPr>
          <w:rtl/>
        </w:rPr>
      </w:pPr>
      <w:r>
        <w:rPr>
          <w:rtl/>
        </w:rPr>
        <w:t>(</w:t>
      </w:r>
      <w:r>
        <w:rPr>
          <w:rtl/>
          <w:lang w:bidi="fa-IR"/>
        </w:rPr>
        <w:t xml:space="preserve">۱۶۷) - </w:t>
      </w:r>
      <w:r>
        <w:rPr>
          <w:rtl/>
        </w:rPr>
        <w:t>سوره نساء (</w:t>
      </w:r>
      <w:r>
        <w:rPr>
          <w:rtl/>
          <w:lang w:bidi="fa-IR"/>
        </w:rPr>
        <w:t>۴)</w:t>
      </w:r>
      <w:r>
        <w:rPr>
          <w:rtl/>
        </w:rPr>
        <w:t xml:space="preserve">، آيه </w:t>
      </w:r>
      <w:r>
        <w:rPr>
          <w:rtl/>
          <w:lang w:bidi="fa-IR"/>
        </w:rPr>
        <w:t>۱۴۰.</w:t>
      </w:r>
    </w:p>
    <w:p w:rsidR="001F2E2B" w:rsidRDefault="001F2E2B" w:rsidP="009F15EA">
      <w:pPr>
        <w:pStyle w:val="libFootnote0"/>
        <w:rPr>
          <w:rtl/>
        </w:rPr>
      </w:pPr>
      <w:r>
        <w:rPr>
          <w:rtl/>
        </w:rPr>
        <w:t>(</w:t>
      </w:r>
      <w:r>
        <w:rPr>
          <w:rtl/>
          <w:lang w:bidi="fa-IR"/>
        </w:rPr>
        <w:t xml:space="preserve">۱۶۸) - </w:t>
      </w:r>
      <w:r>
        <w:rPr>
          <w:rtl/>
        </w:rPr>
        <w:t>سوره نساء (</w:t>
      </w:r>
      <w:r>
        <w:rPr>
          <w:rtl/>
          <w:lang w:bidi="fa-IR"/>
        </w:rPr>
        <w:t>۴)</w:t>
      </w:r>
      <w:r>
        <w:rPr>
          <w:rtl/>
        </w:rPr>
        <w:t xml:space="preserve">، آيه </w:t>
      </w:r>
      <w:r>
        <w:rPr>
          <w:rtl/>
          <w:lang w:bidi="fa-IR"/>
        </w:rPr>
        <w:t>۱۴۵.</w:t>
      </w:r>
    </w:p>
    <w:p w:rsidR="001F2E2B" w:rsidRDefault="001F2E2B" w:rsidP="009F15EA">
      <w:pPr>
        <w:pStyle w:val="libFootnote0"/>
        <w:rPr>
          <w:rtl/>
        </w:rPr>
      </w:pPr>
      <w:r>
        <w:rPr>
          <w:rtl/>
        </w:rPr>
        <w:t>(</w:t>
      </w:r>
      <w:r>
        <w:rPr>
          <w:rtl/>
          <w:lang w:bidi="fa-IR"/>
        </w:rPr>
        <w:t xml:space="preserve">۱۶۹) - </w:t>
      </w:r>
      <w:r>
        <w:rPr>
          <w:rtl/>
        </w:rPr>
        <w:t>سوره اعراف (</w:t>
      </w:r>
      <w:r>
        <w:rPr>
          <w:rtl/>
          <w:lang w:bidi="fa-IR"/>
        </w:rPr>
        <w:t>۷)</w:t>
      </w:r>
      <w:r>
        <w:rPr>
          <w:rtl/>
        </w:rPr>
        <w:t xml:space="preserve">، آيه </w:t>
      </w:r>
      <w:r>
        <w:rPr>
          <w:rtl/>
          <w:lang w:bidi="fa-IR"/>
        </w:rPr>
        <w:t>۱۸.</w:t>
      </w:r>
    </w:p>
    <w:p w:rsidR="001F2E2B" w:rsidRDefault="001F2E2B" w:rsidP="009F15EA">
      <w:pPr>
        <w:pStyle w:val="libFootnote0"/>
        <w:rPr>
          <w:rtl/>
        </w:rPr>
      </w:pPr>
      <w:r>
        <w:rPr>
          <w:rtl/>
        </w:rPr>
        <w:t>(</w:t>
      </w:r>
      <w:r>
        <w:rPr>
          <w:rtl/>
          <w:lang w:bidi="fa-IR"/>
        </w:rPr>
        <w:t xml:space="preserve">۱۷۰) - </w:t>
      </w:r>
      <w:r>
        <w:rPr>
          <w:rtl/>
        </w:rPr>
        <w:t>سوره جاثيه (</w:t>
      </w:r>
      <w:r>
        <w:rPr>
          <w:rtl/>
          <w:lang w:bidi="fa-IR"/>
        </w:rPr>
        <w:t>۴۵)</w:t>
      </w:r>
      <w:r>
        <w:rPr>
          <w:rtl/>
        </w:rPr>
        <w:t xml:space="preserve">، آيه </w:t>
      </w:r>
      <w:r>
        <w:rPr>
          <w:rtl/>
          <w:lang w:bidi="fa-IR"/>
        </w:rPr>
        <w:t>۳۴.</w:t>
      </w:r>
    </w:p>
    <w:p w:rsidR="001F2E2B" w:rsidRDefault="001F2E2B" w:rsidP="009F15EA">
      <w:pPr>
        <w:pStyle w:val="libFootnote0"/>
        <w:rPr>
          <w:rtl/>
        </w:rPr>
      </w:pPr>
      <w:r>
        <w:rPr>
          <w:rtl/>
        </w:rPr>
        <w:t>(</w:t>
      </w:r>
      <w:r>
        <w:rPr>
          <w:rtl/>
          <w:lang w:bidi="fa-IR"/>
        </w:rPr>
        <w:t xml:space="preserve">۱۷۱) - </w:t>
      </w:r>
      <w:r>
        <w:rPr>
          <w:rtl/>
        </w:rPr>
        <w:t>سوره مدّثر (</w:t>
      </w:r>
      <w:r>
        <w:rPr>
          <w:rtl/>
          <w:lang w:bidi="fa-IR"/>
        </w:rPr>
        <w:t>۷۴)</w:t>
      </w:r>
      <w:r>
        <w:rPr>
          <w:rtl/>
        </w:rPr>
        <w:t xml:space="preserve">، آيه </w:t>
      </w:r>
      <w:r>
        <w:rPr>
          <w:rtl/>
          <w:lang w:bidi="fa-IR"/>
        </w:rPr>
        <w:t>۴۱ - ۴۲.</w:t>
      </w:r>
    </w:p>
    <w:p w:rsidR="001F2E2B" w:rsidRDefault="001F2E2B" w:rsidP="009F15EA">
      <w:pPr>
        <w:pStyle w:val="libFootnote0"/>
        <w:rPr>
          <w:rtl/>
        </w:rPr>
      </w:pPr>
      <w:r>
        <w:rPr>
          <w:rtl/>
        </w:rPr>
        <w:t>(</w:t>
      </w:r>
      <w:r>
        <w:rPr>
          <w:rtl/>
          <w:lang w:bidi="fa-IR"/>
        </w:rPr>
        <w:t xml:space="preserve">۱۷۲) - </w:t>
      </w:r>
      <w:r>
        <w:rPr>
          <w:rtl/>
        </w:rPr>
        <w:t>سوره ابراهيم (</w:t>
      </w:r>
      <w:r>
        <w:rPr>
          <w:rtl/>
          <w:lang w:bidi="fa-IR"/>
        </w:rPr>
        <w:t>۱۴)</w:t>
      </w:r>
      <w:r>
        <w:rPr>
          <w:rtl/>
        </w:rPr>
        <w:t xml:space="preserve">، آيه </w:t>
      </w:r>
      <w:r>
        <w:rPr>
          <w:rtl/>
          <w:lang w:bidi="fa-IR"/>
        </w:rPr>
        <w:t>۲۸ - ۲۹.</w:t>
      </w:r>
    </w:p>
    <w:p w:rsidR="001F2E2B" w:rsidRDefault="001F2E2B" w:rsidP="009F15EA">
      <w:pPr>
        <w:pStyle w:val="libFootnote0"/>
        <w:rPr>
          <w:rtl/>
        </w:rPr>
      </w:pPr>
      <w:r>
        <w:rPr>
          <w:rtl/>
        </w:rPr>
        <w:t>(</w:t>
      </w:r>
      <w:r>
        <w:rPr>
          <w:rtl/>
          <w:lang w:bidi="fa-IR"/>
        </w:rPr>
        <w:t xml:space="preserve">۱۷۳) - </w:t>
      </w:r>
      <w:r>
        <w:rPr>
          <w:rtl/>
        </w:rPr>
        <w:t>سوره همزه (</w:t>
      </w:r>
      <w:r>
        <w:rPr>
          <w:rtl/>
          <w:lang w:bidi="fa-IR"/>
        </w:rPr>
        <w:t>۱۰۴)</w:t>
      </w:r>
      <w:r>
        <w:rPr>
          <w:rtl/>
        </w:rPr>
        <w:t xml:space="preserve">، آيه </w:t>
      </w:r>
      <w:r>
        <w:rPr>
          <w:rtl/>
          <w:lang w:bidi="fa-IR"/>
        </w:rPr>
        <w:t>۱ - ۴.</w:t>
      </w:r>
    </w:p>
    <w:p w:rsidR="001F2E2B" w:rsidRDefault="001F2E2B" w:rsidP="009F15EA">
      <w:pPr>
        <w:pStyle w:val="libFootnote0"/>
        <w:rPr>
          <w:rtl/>
        </w:rPr>
      </w:pPr>
      <w:r>
        <w:rPr>
          <w:rtl/>
        </w:rPr>
        <w:t>(</w:t>
      </w:r>
      <w:r>
        <w:rPr>
          <w:rtl/>
          <w:lang w:bidi="fa-IR"/>
        </w:rPr>
        <w:t xml:space="preserve">۱۷۴) - </w:t>
      </w:r>
      <w:r>
        <w:rPr>
          <w:rtl/>
        </w:rPr>
        <w:t xml:space="preserve">کنزالدقائق، الميرزا محمّد المشهدى، ج </w:t>
      </w:r>
      <w:r>
        <w:rPr>
          <w:rtl/>
          <w:lang w:bidi="fa-IR"/>
        </w:rPr>
        <w:t>۵</w:t>
      </w:r>
      <w:r>
        <w:rPr>
          <w:rtl/>
        </w:rPr>
        <w:t xml:space="preserve">، ص </w:t>
      </w:r>
      <w:r>
        <w:rPr>
          <w:rtl/>
          <w:lang w:bidi="fa-IR"/>
        </w:rPr>
        <w:t>۴۹۸ (</w:t>
      </w:r>
      <w:r>
        <w:rPr>
          <w:rtl/>
        </w:rPr>
        <w:t xml:space="preserve">ذيل آيه </w:t>
      </w:r>
      <w:r>
        <w:rPr>
          <w:rtl/>
          <w:lang w:bidi="fa-IR"/>
        </w:rPr>
        <w:t>۲۱</w:t>
      </w:r>
      <w:r>
        <w:rPr>
          <w:rtl/>
        </w:rPr>
        <w:t xml:space="preserve"> سوره اسراء)؛ الخصال، باب الثلاثة، ص </w:t>
      </w:r>
      <w:r>
        <w:rPr>
          <w:rtl/>
          <w:lang w:bidi="fa-IR"/>
        </w:rPr>
        <w:t>۱۹۵</w:t>
      </w:r>
      <w:r>
        <w:rPr>
          <w:rtl/>
        </w:rPr>
        <w:t xml:space="preserve">، (ح </w:t>
      </w:r>
      <w:r>
        <w:rPr>
          <w:rtl/>
          <w:lang w:bidi="fa-IR"/>
        </w:rPr>
        <w:t>۲۷۰).</w:t>
      </w:r>
    </w:p>
    <w:p w:rsidR="001F2E2B" w:rsidRDefault="001F2E2B" w:rsidP="009F15EA">
      <w:pPr>
        <w:pStyle w:val="libFootnote0"/>
        <w:rPr>
          <w:rtl/>
        </w:rPr>
      </w:pPr>
      <w:r>
        <w:rPr>
          <w:rtl/>
        </w:rPr>
        <w:t>(</w:t>
      </w:r>
      <w:r>
        <w:rPr>
          <w:rtl/>
          <w:lang w:bidi="fa-IR"/>
        </w:rPr>
        <w:t xml:space="preserve">۱۷۵) - </w:t>
      </w:r>
      <w:r>
        <w:rPr>
          <w:rtl/>
        </w:rPr>
        <w:t>مراد، سلطان عادل است، نه ظالم مستکبر.</w:t>
      </w:r>
    </w:p>
    <w:p w:rsidR="001F2E2B" w:rsidRDefault="001F2E2B" w:rsidP="009F15EA">
      <w:pPr>
        <w:pStyle w:val="libFootnote0"/>
        <w:rPr>
          <w:rtl/>
        </w:rPr>
      </w:pPr>
      <w:r>
        <w:rPr>
          <w:rtl/>
        </w:rPr>
        <w:t>(</w:t>
      </w:r>
      <w:r>
        <w:rPr>
          <w:rtl/>
          <w:lang w:bidi="fa-IR"/>
        </w:rPr>
        <w:t xml:space="preserve">۱۷۶) - </w:t>
      </w:r>
      <w:r>
        <w:rPr>
          <w:rtl/>
        </w:rPr>
        <w:t xml:space="preserve">ميزان الحکمة، ج </w:t>
      </w:r>
      <w:r>
        <w:rPr>
          <w:rtl/>
          <w:lang w:bidi="fa-IR"/>
        </w:rPr>
        <w:t>۱۰</w:t>
      </w:r>
      <w:r>
        <w:rPr>
          <w:rtl/>
        </w:rPr>
        <w:t xml:space="preserve">، ص </w:t>
      </w:r>
      <w:r>
        <w:rPr>
          <w:rtl/>
          <w:lang w:bidi="fa-IR"/>
        </w:rPr>
        <w:t>۷۱۲.</w:t>
      </w:r>
    </w:p>
    <w:p w:rsidR="001F2E2B" w:rsidRDefault="001F2E2B" w:rsidP="009F15EA">
      <w:pPr>
        <w:pStyle w:val="libFootnote0"/>
        <w:rPr>
          <w:rtl/>
        </w:rPr>
      </w:pPr>
      <w:r>
        <w:rPr>
          <w:rtl/>
        </w:rPr>
        <w:t>(</w:t>
      </w:r>
      <w:r>
        <w:rPr>
          <w:rtl/>
          <w:lang w:bidi="fa-IR"/>
        </w:rPr>
        <w:t xml:space="preserve">۱۷۷) - </w:t>
      </w:r>
      <w:r>
        <w:rPr>
          <w:rtl/>
        </w:rPr>
        <w:t>همان.</w:t>
      </w:r>
    </w:p>
    <w:p w:rsidR="001F2E2B" w:rsidRDefault="001F2E2B" w:rsidP="009F15EA">
      <w:pPr>
        <w:pStyle w:val="libFootnote0"/>
        <w:rPr>
          <w:rtl/>
        </w:rPr>
      </w:pPr>
      <w:r>
        <w:rPr>
          <w:rtl/>
        </w:rPr>
        <w:t>(</w:t>
      </w:r>
      <w:r>
        <w:rPr>
          <w:rtl/>
          <w:lang w:bidi="fa-IR"/>
        </w:rPr>
        <w:t xml:space="preserve">۱۷۸) - </w:t>
      </w:r>
      <w:r>
        <w:rPr>
          <w:rtl/>
        </w:rPr>
        <w:t xml:space="preserve">مستدرک الوسائل، أبواب أحکام الأولاد، باب </w:t>
      </w:r>
      <w:r>
        <w:rPr>
          <w:rtl/>
          <w:lang w:bidi="fa-IR"/>
        </w:rPr>
        <w:t>۷۵</w:t>
      </w:r>
      <w:r>
        <w:rPr>
          <w:rtl/>
        </w:rPr>
        <w:t xml:space="preserve">، ح </w:t>
      </w:r>
      <w:r>
        <w:rPr>
          <w:rtl/>
          <w:lang w:bidi="fa-IR"/>
        </w:rPr>
        <w:t>۲۹.</w:t>
      </w:r>
    </w:p>
    <w:p w:rsidR="001F2E2B" w:rsidRDefault="001F2E2B" w:rsidP="009F15EA">
      <w:pPr>
        <w:pStyle w:val="libFootnote0"/>
        <w:rPr>
          <w:rtl/>
        </w:rPr>
      </w:pPr>
      <w:r>
        <w:rPr>
          <w:rtl/>
        </w:rPr>
        <w:t>(</w:t>
      </w:r>
      <w:r>
        <w:rPr>
          <w:rtl/>
          <w:lang w:bidi="fa-IR"/>
        </w:rPr>
        <w:t xml:space="preserve">۱۷۹) - </w:t>
      </w:r>
      <w:r>
        <w:rPr>
          <w:rtl/>
        </w:rPr>
        <w:t>سفينة البحار.</w:t>
      </w:r>
    </w:p>
    <w:p w:rsidR="001F2E2B" w:rsidRDefault="001F2E2B" w:rsidP="009F15EA">
      <w:pPr>
        <w:pStyle w:val="libFootnote0"/>
        <w:rPr>
          <w:rtl/>
        </w:rPr>
      </w:pPr>
      <w:r>
        <w:rPr>
          <w:rtl/>
        </w:rPr>
        <w:t>(</w:t>
      </w:r>
      <w:r>
        <w:rPr>
          <w:rtl/>
          <w:lang w:bidi="fa-IR"/>
        </w:rPr>
        <w:t xml:space="preserve">۱۸۰) - </w:t>
      </w:r>
      <w:r>
        <w:rPr>
          <w:rtl/>
        </w:rPr>
        <w:t>عدة الداعي.</w:t>
      </w:r>
    </w:p>
    <w:p w:rsidR="001F2E2B" w:rsidRDefault="001F2E2B" w:rsidP="009F15EA">
      <w:pPr>
        <w:pStyle w:val="libFootnote0"/>
        <w:rPr>
          <w:rtl/>
        </w:rPr>
      </w:pPr>
      <w:r>
        <w:rPr>
          <w:rtl/>
        </w:rPr>
        <w:t>(</w:t>
      </w:r>
      <w:r>
        <w:rPr>
          <w:rtl/>
          <w:lang w:bidi="fa-IR"/>
        </w:rPr>
        <w:t xml:space="preserve">۱۸۱) - </w:t>
      </w:r>
      <w:r>
        <w:rPr>
          <w:rtl/>
        </w:rPr>
        <w:t xml:space="preserve">وفيات الأعيان، ج </w:t>
      </w:r>
      <w:r>
        <w:rPr>
          <w:rtl/>
          <w:lang w:bidi="fa-IR"/>
        </w:rPr>
        <w:t>۴</w:t>
      </w:r>
      <w:r>
        <w:rPr>
          <w:rtl/>
        </w:rPr>
        <w:t xml:space="preserve">، ص </w:t>
      </w:r>
      <w:r>
        <w:rPr>
          <w:rtl/>
          <w:lang w:bidi="fa-IR"/>
        </w:rPr>
        <w:t>۲۲۵.</w:t>
      </w:r>
    </w:p>
    <w:p w:rsidR="001F2E2B" w:rsidRDefault="001F2E2B" w:rsidP="009F15EA">
      <w:pPr>
        <w:pStyle w:val="libFootnote0"/>
        <w:rPr>
          <w:rtl/>
        </w:rPr>
      </w:pPr>
      <w:r>
        <w:rPr>
          <w:rtl/>
        </w:rPr>
        <w:t>(</w:t>
      </w:r>
      <w:r>
        <w:rPr>
          <w:rtl/>
          <w:lang w:bidi="fa-IR"/>
        </w:rPr>
        <w:t xml:space="preserve">۱۸۲) - </w:t>
      </w:r>
      <w:r>
        <w:rPr>
          <w:rtl/>
        </w:rPr>
        <w:t xml:space="preserve">مجموعه ورّام، ص </w:t>
      </w:r>
      <w:r>
        <w:rPr>
          <w:rtl/>
          <w:lang w:bidi="fa-IR"/>
        </w:rPr>
        <w:t>۱۲.</w:t>
      </w:r>
    </w:p>
    <w:p w:rsidR="001F2E2B" w:rsidRDefault="001F2E2B" w:rsidP="009F15EA">
      <w:pPr>
        <w:pStyle w:val="libFootnote0"/>
        <w:rPr>
          <w:rtl/>
        </w:rPr>
      </w:pPr>
      <w:r>
        <w:rPr>
          <w:rtl/>
        </w:rPr>
        <w:t>(</w:t>
      </w:r>
      <w:r>
        <w:rPr>
          <w:rtl/>
          <w:lang w:bidi="fa-IR"/>
        </w:rPr>
        <w:t xml:space="preserve">۱۸۳) - </w:t>
      </w:r>
      <w:r>
        <w:rPr>
          <w:rtl/>
        </w:rPr>
        <w:t xml:space="preserve">نهج البلاغه، حکمت </w:t>
      </w:r>
      <w:r>
        <w:rPr>
          <w:rtl/>
          <w:lang w:bidi="fa-IR"/>
        </w:rPr>
        <w:t>۳۹۱.</w:t>
      </w:r>
    </w:p>
    <w:p w:rsidR="001F2E2B" w:rsidRDefault="001F2E2B" w:rsidP="009F15EA">
      <w:pPr>
        <w:pStyle w:val="libFootnote0"/>
        <w:rPr>
          <w:rtl/>
        </w:rPr>
      </w:pPr>
      <w:r>
        <w:rPr>
          <w:rtl/>
        </w:rPr>
        <w:t>(</w:t>
      </w:r>
      <w:r>
        <w:rPr>
          <w:rtl/>
          <w:lang w:bidi="fa-IR"/>
        </w:rPr>
        <w:t xml:space="preserve">۱۸۴) - </w:t>
      </w:r>
      <w:r>
        <w:rPr>
          <w:rtl/>
        </w:rPr>
        <w:t>درباره اين موضوع، در بحثهاى گذشته مطالبى را براى خوانندگان عزيز آورديم.</w:t>
      </w:r>
    </w:p>
    <w:p w:rsidR="001F2E2B" w:rsidRDefault="001F2E2B" w:rsidP="009F15EA">
      <w:pPr>
        <w:pStyle w:val="libFootnote0"/>
        <w:rPr>
          <w:rtl/>
        </w:rPr>
      </w:pPr>
      <w:r>
        <w:rPr>
          <w:rtl/>
        </w:rPr>
        <w:t>(</w:t>
      </w:r>
      <w:r>
        <w:rPr>
          <w:rtl/>
          <w:lang w:bidi="fa-IR"/>
        </w:rPr>
        <w:t xml:space="preserve">۱۸۵) - </w:t>
      </w:r>
      <w:r>
        <w:rPr>
          <w:rtl/>
        </w:rPr>
        <w:t xml:space="preserve">مستدرک الوسائل، ج </w:t>
      </w:r>
      <w:r>
        <w:rPr>
          <w:rtl/>
          <w:lang w:bidi="fa-IR"/>
        </w:rPr>
        <w:t>۱۵</w:t>
      </w:r>
      <w:r>
        <w:rPr>
          <w:rtl/>
        </w:rPr>
        <w:t xml:space="preserve">، ص </w:t>
      </w:r>
      <w:r>
        <w:rPr>
          <w:rtl/>
          <w:lang w:bidi="fa-IR"/>
        </w:rPr>
        <w:t>۱۲۸ (</w:t>
      </w:r>
      <w:r>
        <w:rPr>
          <w:rtl/>
        </w:rPr>
        <w:t xml:space="preserve">أبواب أحکام الأولاد، ح </w:t>
      </w:r>
      <w:r>
        <w:rPr>
          <w:rtl/>
          <w:lang w:bidi="fa-IR"/>
        </w:rPr>
        <w:t>۸).</w:t>
      </w:r>
    </w:p>
    <w:p w:rsidR="001F2E2B" w:rsidRDefault="001F2E2B" w:rsidP="009F15EA">
      <w:pPr>
        <w:pStyle w:val="libFootnote0"/>
        <w:rPr>
          <w:rtl/>
        </w:rPr>
      </w:pPr>
      <w:r>
        <w:rPr>
          <w:rtl/>
        </w:rPr>
        <w:t>(</w:t>
      </w:r>
      <w:r>
        <w:rPr>
          <w:rtl/>
          <w:lang w:bidi="fa-IR"/>
        </w:rPr>
        <w:t xml:space="preserve">۱۸۶) - </w:t>
      </w:r>
      <w:r>
        <w:rPr>
          <w:rtl/>
        </w:rPr>
        <w:t xml:space="preserve">المحجة البيضاء، ج </w:t>
      </w:r>
      <w:r>
        <w:rPr>
          <w:rtl/>
          <w:lang w:bidi="fa-IR"/>
        </w:rPr>
        <w:t>۳ (</w:t>
      </w:r>
      <w:r>
        <w:rPr>
          <w:rtl/>
        </w:rPr>
        <w:t xml:space="preserve">کتاب آداب الصحبة و المعاشرة)، ص </w:t>
      </w:r>
      <w:r>
        <w:rPr>
          <w:rtl/>
          <w:lang w:bidi="fa-IR"/>
        </w:rPr>
        <w:t>۴۴۲</w:t>
      </w:r>
      <w:r>
        <w:rPr>
          <w:rtl/>
        </w:rPr>
        <w:t xml:space="preserve">؛ فروع کافى، ج </w:t>
      </w:r>
      <w:r>
        <w:rPr>
          <w:rtl/>
          <w:lang w:bidi="fa-IR"/>
        </w:rPr>
        <w:t>۶</w:t>
      </w:r>
      <w:r>
        <w:rPr>
          <w:rtl/>
        </w:rPr>
        <w:t xml:space="preserve">، باب حق الأولاد، ص </w:t>
      </w:r>
      <w:r>
        <w:rPr>
          <w:rtl/>
          <w:lang w:bidi="fa-IR"/>
        </w:rPr>
        <w:t>۴۸.</w:t>
      </w:r>
    </w:p>
    <w:p w:rsidR="001F2E2B" w:rsidRDefault="001F2E2B" w:rsidP="009F15EA">
      <w:pPr>
        <w:pStyle w:val="libFootnote0"/>
        <w:rPr>
          <w:rtl/>
        </w:rPr>
      </w:pPr>
      <w:r>
        <w:rPr>
          <w:rtl/>
        </w:rPr>
        <w:t>(</w:t>
      </w:r>
      <w:r>
        <w:rPr>
          <w:rtl/>
          <w:lang w:bidi="fa-IR"/>
        </w:rPr>
        <w:t xml:space="preserve">۱۸۷) - </w:t>
      </w:r>
      <w:r>
        <w:rPr>
          <w:rtl/>
        </w:rPr>
        <w:t xml:space="preserve">المحجة البيضاء، ج </w:t>
      </w:r>
      <w:r>
        <w:rPr>
          <w:rtl/>
          <w:lang w:bidi="fa-IR"/>
        </w:rPr>
        <w:t>۳</w:t>
      </w:r>
      <w:r>
        <w:rPr>
          <w:rtl/>
        </w:rPr>
        <w:t xml:space="preserve">، ص </w:t>
      </w:r>
      <w:r>
        <w:rPr>
          <w:rtl/>
          <w:lang w:bidi="fa-IR"/>
        </w:rPr>
        <w:t>۴۴۳.</w:t>
      </w:r>
    </w:p>
    <w:p w:rsidR="001F2E2B" w:rsidRDefault="001F2E2B" w:rsidP="009F15EA">
      <w:pPr>
        <w:pStyle w:val="libFootnote0"/>
        <w:rPr>
          <w:rtl/>
        </w:rPr>
      </w:pPr>
      <w:r>
        <w:rPr>
          <w:rtl/>
        </w:rPr>
        <w:t>(</w:t>
      </w:r>
      <w:r>
        <w:rPr>
          <w:rtl/>
          <w:lang w:bidi="fa-IR"/>
        </w:rPr>
        <w:t xml:space="preserve">۱۸۸) - </w:t>
      </w:r>
      <w:r>
        <w:rPr>
          <w:rtl/>
        </w:rPr>
        <w:t xml:space="preserve">مستدرک الوسائل، ج </w:t>
      </w:r>
      <w:r>
        <w:rPr>
          <w:rtl/>
          <w:lang w:bidi="fa-IR"/>
        </w:rPr>
        <w:t>۱۵</w:t>
      </w:r>
      <w:r>
        <w:rPr>
          <w:rtl/>
        </w:rPr>
        <w:t xml:space="preserve">، ص </w:t>
      </w:r>
      <w:r>
        <w:rPr>
          <w:rtl/>
          <w:lang w:bidi="fa-IR"/>
        </w:rPr>
        <w:t>۱۶۶ (</w:t>
      </w:r>
      <w:r>
        <w:rPr>
          <w:rtl/>
        </w:rPr>
        <w:t xml:space="preserve">أبواب أحکام الأولاد، باب </w:t>
      </w:r>
      <w:r>
        <w:rPr>
          <w:rtl/>
          <w:lang w:bidi="fa-IR"/>
        </w:rPr>
        <w:t>۶۰</w:t>
      </w:r>
      <w:r>
        <w:rPr>
          <w:rtl/>
        </w:rPr>
        <w:t xml:space="preserve">، ح </w:t>
      </w:r>
      <w:r>
        <w:rPr>
          <w:rtl/>
          <w:lang w:bidi="fa-IR"/>
        </w:rPr>
        <w:t>۳).</w:t>
      </w:r>
    </w:p>
    <w:p w:rsidR="001F2E2B" w:rsidRDefault="001F2E2B" w:rsidP="009F15EA">
      <w:pPr>
        <w:pStyle w:val="libFootnote0"/>
        <w:rPr>
          <w:rtl/>
        </w:rPr>
      </w:pPr>
      <w:r>
        <w:rPr>
          <w:rtl/>
        </w:rPr>
        <w:t>(</w:t>
      </w:r>
      <w:r>
        <w:rPr>
          <w:rtl/>
          <w:lang w:bidi="fa-IR"/>
        </w:rPr>
        <w:t xml:space="preserve">۱۸۹) - </w:t>
      </w:r>
      <w:r>
        <w:rPr>
          <w:rtl/>
        </w:rPr>
        <w:t xml:space="preserve">فروع کافى، ج </w:t>
      </w:r>
      <w:r>
        <w:rPr>
          <w:rtl/>
          <w:lang w:bidi="fa-IR"/>
        </w:rPr>
        <w:t>۶</w:t>
      </w:r>
      <w:r>
        <w:rPr>
          <w:rtl/>
        </w:rPr>
        <w:t xml:space="preserve">، ص </w:t>
      </w:r>
      <w:r>
        <w:rPr>
          <w:rtl/>
          <w:lang w:bidi="fa-IR"/>
        </w:rPr>
        <w:t>۱۸.</w:t>
      </w:r>
    </w:p>
    <w:p w:rsidR="001F2E2B" w:rsidRDefault="001F2E2B" w:rsidP="009F15EA">
      <w:pPr>
        <w:pStyle w:val="libFootnote0"/>
        <w:rPr>
          <w:rtl/>
        </w:rPr>
      </w:pPr>
      <w:r>
        <w:rPr>
          <w:rtl/>
        </w:rPr>
        <w:t>(</w:t>
      </w:r>
      <w:r>
        <w:rPr>
          <w:rtl/>
          <w:lang w:bidi="fa-IR"/>
        </w:rPr>
        <w:t xml:space="preserve">۱۹۰) - </w:t>
      </w:r>
      <w:r>
        <w:rPr>
          <w:rtl/>
        </w:rPr>
        <w:t xml:space="preserve">بحارالأنوار، ج </w:t>
      </w:r>
      <w:r>
        <w:rPr>
          <w:rtl/>
          <w:lang w:bidi="fa-IR"/>
        </w:rPr>
        <w:t>۲۳</w:t>
      </w:r>
      <w:r>
        <w:rPr>
          <w:rtl/>
        </w:rPr>
        <w:t xml:space="preserve">، ص </w:t>
      </w:r>
      <w:r>
        <w:rPr>
          <w:rtl/>
          <w:lang w:bidi="fa-IR"/>
        </w:rPr>
        <w:t>۱۲۲.</w:t>
      </w:r>
    </w:p>
    <w:p w:rsidR="001F2E2B" w:rsidRDefault="001F2E2B" w:rsidP="009F15EA">
      <w:pPr>
        <w:pStyle w:val="libFootnote0"/>
        <w:rPr>
          <w:rtl/>
        </w:rPr>
      </w:pPr>
      <w:r>
        <w:rPr>
          <w:rtl/>
        </w:rPr>
        <w:t>(</w:t>
      </w:r>
      <w:r>
        <w:rPr>
          <w:rtl/>
          <w:lang w:bidi="fa-IR"/>
        </w:rPr>
        <w:t xml:space="preserve">۱۹۱) - </w:t>
      </w:r>
      <w:r>
        <w:rPr>
          <w:rtl/>
        </w:rPr>
        <w:t xml:space="preserve">انوار نعمانيه، ج </w:t>
      </w:r>
      <w:r>
        <w:rPr>
          <w:rtl/>
          <w:lang w:bidi="fa-IR"/>
        </w:rPr>
        <w:t>۳.</w:t>
      </w:r>
    </w:p>
    <w:p w:rsidR="001F2E2B" w:rsidRDefault="001F2E2B" w:rsidP="009F15EA">
      <w:pPr>
        <w:pStyle w:val="libFootnote0"/>
        <w:rPr>
          <w:rtl/>
        </w:rPr>
      </w:pPr>
      <w:r>
        <w:rPr>
          <w:rtl/>
        </w:rPr>
        <w:t>(</w:t>
      </w:r>
      <w:r>
        <w:rPr>
          <w:rtl/>
          <w:lang w:bidi="fa-IR"/>
        </w:rPr>
        <w:t xml:space="preserve">۱۹۲) - </w:t>
      </w:r>
      <w:r>
        <w:rPr>
          <w:rtl/>
        </w:rPr>
        <w:t xml:space="preserve">فروع کافى، ج </w:t>
      </w:r>
      <w:r>
        <w:rPr>
          <w:rtl/>
          <w:lang w:bidi="fa-IR"/>
        </w:rPr>
        <w:t>۶ (</w:t>
      </w:r>
      <w:r>
        <w:rPr>
          <w:rtl/>
        </w:rPr>
        <w:t xml:space="preserve">باب الأسماء و الکني)، ص </w:t>
      </w:r>
      <w:r>
        <w:rPr>
          <w:rtl/>
          <w:lang w:bidi="fa-IR"/>
        </w:rPr>
        <w:t>۲۱.</w:t>
      </w:r>
    </w:p>
    <w:p w:rsidR="001F2E2B" w:rsidRDefault="001F2E2B" w:rsidP="009F15EA">
      <w:pPr>
        <w:pStyle w:val="libFootnote0"/>
        <w:rPr>
          <w:rtl/>
        </w:rPr>
      </w:pPr>
      <w:r>
        <w:rPr>
          <w:rtl/>
        </w:rPr>
        <w:t>(</w:t>
      </w:r>
      <w:r>
        <w:rPr>
          <w:rtl/>
          <w:lang w:bidi="fa-IR"/>
        </w:rPr>
        <w:t xml:space="preserve">۱۹۳) - </w:t>
      </w:r>
      <w:r>
        <w:rPr>
          <w:rtl/>
        </w:rPr>
        <w:t xml:space="preserve">همان، ح </w:t>
      </w:r>
      <w:r>
        <w:rPr>
          <w:rtl/>
          <w:lang w:bidi="fa-IR"/>
        </w:rPr>
        <w:t>۶.</w:t>
      </w:r>
    </w:p>
    <w:p w:rsidR="001F2E2B" w:rsidRDefault="001F2E2B" w:rsidP="009F15EA">
      <w:pPr>
        <w:pStyle w:val="libFootnote0"/>
        <w:rPr>
          <w:rtl/>
        </w:rPr>
      </w:pPr>
      <w:r>
        <w:rPr>
          <w:rtl/>
        </w:rPr>
        <w:t>(</w:t>
      </w:r>
      <w:r>
        <w:rPr>
          <w:rtl/>
          <w:lang w:bidi="fa-IR"/>
        </w:rPr>
        <w:t xml:space="preserve">۱۹۴) - </w:t>
      </w:r>
      <w:r>
        <w:rPr>
          <w:rtl/>
        </w:rPr>
        <w:t xml:space="preserve">قرب الأسناد، ص </w:t>
      </w:r>
      <w:r>
        <w:rPr>
          <w:rtl/>
          <w:lang w:bidi="fa-IR"/>
        </w:rPr>
        <w:t>۴۵.</w:t>
      </w:r>
    </w:p>
    <w:p w:rsidR="001F2E2B" w:rsidRDefault="001F2E2B" w:rsidP="009F15EA">
      <w:pPr>
        <w:pStyle w:val="libFootnote0"/>
        <w:rPr>
          <w:rtl/>
        </w:rPr>
      </w:pPr>
      <w:r>
        <w:rPr>
          <w:rtl/>
        </w:rPr>
        <w:t>(</w:t>
      </w:r>
      <w:r>
        <w:rPr>
          <w:rtl/>
          <w:lang w:bidi="fa-IR"/>
        </w:rPr>
        <w:t xml:space="preserve">۱۹۵) - </w:t>
      </w:r>
      <w:r>
        <w:rPr>
          <w:rtl/>
        </w:rPr>
        <w:t xml:space="preserve">فروع کافى، ج </w:t>
      </w:r>
      <w:r>
        <w:rPr>
          <w:rtl/>
          <w:lang w:bidi="fa-IR"/>
        </w:rPr>
        <w:t>۶ (</w:t>
      </w:r>
      <w:r>
        <w:rPr>
          <w:rtl/>
        </w:rPr>
        <w:t xml:space="preserve">فى الأسماء و الکني)، ص </w:t>
      </w:r>
      <w:r>
        <w:rPr>
          <w:rtl/>
          <w:lang w:bidi="fa-IR"/>
        </w:rPr>
        <w:t>۲۲.</w:t>
      </w:r>
    </w:p>
    <w:p w:rsidR="001F2E2B" w:rsidRDefault="001F2E2B" w:rsidP="009F15EA">
      <w:pPr>
        <w:pStyle w:val="libFootnote0"/>
        <w:rPr>
          <w:rtl/>
        </w:rPr>
      </w:pPr>
      <w:r>
        <w:rPr>
          <w:rtl/>
        </w:rPr>
        <w:t>(</w:t>
      </w:r>
      <w:r>
        <w:rPr>
          <w:rtl/>
          <w:lang w:bidi="fa-IR"/>
        </w:rPr>
        <w:t xml:space="preserve">۱۹۶) - </w:t>
      </w:r>
      <w:r>
        <w:rPr>
          <w:rtl/>
        </w:rPr>
        <w:t>عدّة الداعى، ابن فهدالحلّي.</w:t>
      </w:r>
    </w:p>
    <w:p w:rsidR="001F2E2B" w:rsidRDefault="001F2E2B" w:rsidP="009F15EA">
      <w:pPr>
        <w:pStyle w:val="libFootnote0"/>
        <w:rPr>
          <w:rtl/>
        </w:rPr>
      </w:pPr>
      <w:r>
        <w:rPr>
          <w:rtl/>
        </w:rPr>
        <w:lastRenderedPageBreak/>
        <w:t>(</w:t>
      </w:r>
      <w:r>
        <w:rPr>
          <w:rtl/>
          <w:lang w:bidi="fa-IR"/>
        </w:rPr>
        <w:t xml:space="preserve">۱۹۷) - </w:t>
      </w:r>
      <w:r>
        <w:rPr>
          <w:rtl/>
        </w:rPr>
        <w:t xml:space="preserve">تحف العقول، ص </w:t>
      </w:r>
      <w:r>
        <w:rPr>
          <w:rtl/>
          <w:lang w:bidi="fa-IR"/>
        </w:rPr>
        <w:t>۲۶۳.</w:t>
      </w:r>
    </w:p>
    <w:p w:rsidR="001F2E2B" w:rsidRDefault="001F2E2B" w:rsidP="009F15EA">
      <w:pPr>
        <w:pStyle w:val="libFootnote0"/>
        <w:rPr>
          <w:rtl/>
        </w:rPr>
      </w:pPr>
      <w:r>
        <w:rPr>
          <w:rtl/>
        </w:rPr>
        <w:t>(</w:t>
      </w:r>
      <w:r>
        <w:rPr>
          <w:rtl/>
          <w:lang w:bidi="fa-IR"/>
        </w:rPr>
        <w:t xml:space="preserve">۱۹۸) - </w:t>
      </w:r>
      <w:r>
        <w:rPr>
          <w:rtl/>
        </w:rPr>
        <w:t xml:space="preserve">فروع کافى، ج </w:t>
      </w:r>
      <w:r>
        <w:rPr>
          <w:rtl/>
          <w:lang w:bidi="fa-IR"/>
        </w:rPr>
        <w:t>۶</w:t>
      </w:r>
      <w:r>
        <w:rPr>
          <w:rtl/>
        </w:rPr>
        <w:t xml:space="preserve">، باب تأديب الولد، ح </w:t>
      </w:r>
      <w:r>
        <w:rPr>
          <w:rtl/>
          <w:lang w:bidi="fa-IR"/>
        </w:rPr>
        <w:t>۵</w:t>
      </w:r>
      <w:r>
        <w:rPr>
          <w:rtl/>
        </w:rPr>
        <w:t xml:space="preserve">، ص </w:t>
      </w:r>
      <w:r>
        <w:rPr>
          <w:rtl/>
          <w:lang w:bidi="fa-IR"/>
        </w:rPr>
        <w:t>۵۰.</w:t>
      </w:r>
    </w:p>
    <w:p w:rsidR="001F2E2B" w:rsidRDefault="001F2E2B" w:rsidP="009F15EA">
      <w:pPr>
        <w:pStyle w:val="libFootnote0"/>
        <w:rPr>
          <w:rtl/>
        </w:rPr>
      </w:pPr>
      <w:r>
        <w:rPr>
          <w:rtl/>
        </w:rPr>
        <w:t>(</w:t>
      </w:r>
      <w:r>
        <w:rPr>
          <w:rtl/>
          <w:lang w:bidi="fa-IR"/>
        </w:rPr>
        <w:t xml:space="preserve">۱۹۹) - </w:t>
      </w:r>
      <w:r>
        <w:rPr>
          <w:rtl/>
        </w:rPr>
        <w:t xml:space="preserve">نهج البلاغه، فيض الاسلام، نامه </w:t>
      </w:r>
      <w:r>
        <w:rPr>
          <w:rtl/>
          <w:lang w:bidi="fa-IR"/>
        </w:rPr>
        <w:t>۳۱.</w:t>
      </w:r>
    </w:p>
    <w:p w:rsidR="001F2E2B" w:rsidRDefault="001F2E2B" w:rsidP="009F15EA">
      <w:pPr>
        <w:pStyle w:val="libFootnote0"/>
        <w:rPr>
          <w:rtl/>
        </w:rPr>
      </w:pPr>
      <w:r>
        <w:rPr>
          <w:rtl/>
        </w:rPr>
        <w:t>(</w:t>
      </w:r>
      <w:r>
        <w:rPr>
          <w:rtl/>
          <w:lang w:bidi="fa-IR"/>
        </w:rPr>
        <w:t xml:space="preserve">۲۰۰) - </w:t>
      </w:r>
      <w:r>
        <w:rPr>
          <w:rtl/>
        </w:rPr>
        <w:t xml:space="preserve">مستدرک الوسائل، ج </w:t>
      </w:r>
      <w:r>
        <w:rPr>
          <w:rtl/>
          <w:lang w:bidi="fa-IR"/>
        </w:rPr>
        <w:t>۱۵</w:t>
      </w:r>
      <w:r>
        <w:rPr>
          <w:rtl/>
        </w:rPr>
        <w:t xml:space="preserve">، ص </w:t>
      </w:r>
      <w:r>
        <w:rPr>
          <w:rtl/>
          <w:lang w:bidi="fa-IR"/>
        </w:rPr>
        <w:t>۱۶۶ (</w:t>
      </w:r>
      <w:r>
        <w:rPr>
          <w:rtl/>
        </w:rPr>
        <w:t xml:space="preserve">أبواب أحکام الأولاد، باب </w:t>
      </w:r>
      <w:r>
        <w:rPr>
          <w:rtl/>
          <w:lang w:bidi="fa-IR"/>
        </w:rPr>
        <w:t>۶۰</w:t>
      </w:r>
      <w:r>
        <w:rPr>
          <w:rtl/>
        </w:rPr>
        <w:t xml:space="preserve">، ح </w:t>
      </w:r>
      <w:r>
        <w:rPr>
          <w:rtl/>
          <w:lang w:bidi="fa-IR"/>
        </w:rPr>
        <w:t>۴).</w:t>
      </w:r>
    </w:p>
    <w:p w:rsidR="001F2E2B" w:rsidRDefault="001F2E2B" w:rsidP="009F15EA">
      <w:pPr>
        <w:pStyle w:val="libFootnote0"/>
        <w:rPr>
          <w:rtl/>
        </w:rPr>
      </w:pPr>
      <w:r>
        <w:rPr>
          <w:rtl/>
        </w:rPr>
        <w:t>(</w:t>
      </w:r>
      <w:r>
        <w:rPr>
          <w:rtl/>
          <w:lang w:bidi="fa-IR"/>
        </w:rPr>
        <w:t xml:space="preserve">۲۰۱) - </w:t>
      </w:r>
      <w:r>
        <w:rPr>
          <w:rtl/>
        </w:rPr>
        <w:t xml:space="preserve">همان، ج </w:t>
      </w:r>
      <w:r>
        <w:rPr>
          <w:rtl/>
          <w:lang w:bidi="fa-IR"/>
        </w:rPr>
        <w:t>۴</w:t>
      </w:r>
      <w:r>
        <w:rPr>
          <w:rtl/>
        </w:rPr>
        <w:t xml:space="preserve">، ص </w:t>
      </w:r>
      <w:r>
        <w:rPr>
          <w:rtl/>
          <w:lang w:bidi="fa-IR"/>
        </w:rPr>
        <w:t>۲۳۱ (</w:t>
      </w:r>
      <w:r>
        <w:rPr>
          <w:rtl/>
        </w:rPr>
        <w:t xml:space="preserve">أبواب قرائة القرآن، باب </w:t>
      </w:r>
      <w:r>
        <w:rPr>
          <w:rtl/>
          <w:lang w:bidi="fa-IR"/>
        </w:rPr>
        <w:t>۱</w:t>
      </w:r>
      <w:r>
        <w:rPr>
          <w:rtl/>
        </w:rPr>
        <w:t xml:space="preserve">، ح </w:t>
      </w:r>
      <w:r>
        <w:rPr>
          <w:rtl/>
          <w:lang w:bidi="fa-IR"/>
        </w:rPr>
        <w:t>۱).</w:t>
      </w:r>
    </w:p>
    <w:p w:rsidR="001F2E2B" w:rsidRDefault="001F2E2B" w:rsidP="009F15EA">
      <w:pPr>
        <w:pStyle w:val="libFootnote0"/>
        <w:rPr>
          <w:rtl/>
        </w:rPr>
      </w:pPr>
      <w:r>
        <w:rPr>
          <w:rtl/>
        </w:rPr>
        <w:t>(</w:t>
      </w:r>
      <w:r>
        <w:rPr>
          <w:rtl/>
          <w:lang w:bidi="fa-IR"/>
        </w:rPr>
        <w:t xml:space="preserve">۲۰۲) - </w:t>
      </w:r>
      <w:r>
        <w:rPr>
          <w:rtl/>
        </w:rPr>
        <w:t xml:space="preserve">مستدرک الوسائل، ج </w:t>
      </w:r>
      <w:r>
        <w:rPr>
          <w:rtl/>
          <w:lang w:bidi="fa-IR"/>
        </w:rPr>
        <w:t>۴</w:t>
      </w:r>
      <w:r>
        <w:rPr>
          <w:rtl/>
        </w:rPr>
        <w:t xml:space="preserve">، ص </w:t>
      </w:r>
      <w:r>
        <w:rPr>
          <w:rtl/>
          <w:lang w:bidi="fa-IR"/>
        </w:rPr>
        <w:t>۲۴۷ (</w:t>
      </w:r>
      <w:r>
        <w:rPr>
          <w:rtl/>
        </w:rPr>
        <w:t xml:space="preserve">أبواب قرائة القرآن، باب </w:t>
      </w:r>
      <w:r>
        <w:rPr>
          <w:rtl/>
          <w:lang w:bidi="fa-IR"/>
        </w:rPr>
        <w:t>۶).</w:t>
      </w:r>
    </w:p>
    <w:p w:rsidR="001F2E2B" w:rsidRDefault="001F2E2B" w:rsidP="009F15EA">
      <w:pPr>
        <w:pStyle w:val="libFootnote0"/>
        <w:rPr>
          <w:rtl/>
        </w:rPr>
      </w:pPr>
      <w:r>
        <w:rPr>
          <w:rtl/>
        </w:rPr>
        <w:t>(</w:t>
      </w:r>
      <w:r>
        <w:rPr>
          <w:rtl/>
          <w:lang w:bidi="fa-IR"/>
        </w:rPr>
        <w:t xml:space="preserve">۲۰۳) - </w:t>
      </w:r>
      <w:r>
        <w:rPr>
          <w:rtl/>
        </w:rPr>
        <w:t xml:space="preserve">نهج البلاغه، نامه </w:t>
      </w:r>
      <w:r>
        <w:rPr>
          <w:rtl/>
          <w:lang w:bidi="fa-IR"/>
        </w:rPr>
        <w:t>۴۷.</w:t>
      </w:r>
    </w:p>
    <w:p w:rsidR="001F2E2B" w:rsidRDefault="001F2E2B" w:rsidP="009F15EA">
      <w:pPr>
        <w:pStyle w:val="libFootnote0"/>
        <w:rPr>
          <w:rtl/>
        </w:rPr>
      </w:pPr>
      <w:r>
        <w:rPr>
          <w:rtl/>
        </w:rPr>
        <w:t>(</w:t>
      </w:r>
      <w:r>
        <w:rPr>
          <w:rtl/>
          <w:lang w:bidi="fa-IR"/>
        </w:rPr>
        <w:t xml:space="preserve">۲۰۴) - </w:t>
      </w:r>
      <w:r>
        <w:rPr>
          <w:rtl/>
        </w:rPr>
        <w:t xml:space="preserve">کنزالعمال، ج </w:t>
      </w:r>
      <w:r>
        <w:rPr>
          <w:rtl/>
          <w:lang w:bidi="fa-IR"/>
        </w:rPr>
        <w:t>۱۶</w:t>
      </w:r>
      <w:r>
        <w:rPr>
          <w:rtl/>
        </w:rPr>
        <w:t xml:space="preserve">، ص </w:t>
      </w:r>
      <w:r>
        <w:rPr>
          <w:rtl/>
          <w:lang w:bidi="fa-IR"/>
        </w:rPr>
        <w:t>۴۱۷.</w:t>
      </w:r>
    </w:p>
    <w:p w:rsidR="001F2E2B" w:rsidRDefault="001F2E2B" w:rsidP="009F15EA">
      <w:pPr>
        <w:pStyle w:val="libFootnote0"/>
        <w:rPr>
          <w:rtl/>
        </w:rPr>
      </w:pPr>
      <w:r>
        <w:rPr>
          <w:rtl/>
        </w:rPr>
        <w:t>(</w:t>
      </w:r>
      <w:r>
        <w:rPr>
          <w:rtl/>
          <w:lang w:bidi="fa-IR"/>
        </w:rPr>
        <w:t xml:space="preserve">۲۰۵) - </w:t>
      </w:r>
      <w:r>
        <w:rPr>
          <w:rtl/>
        </w:rPr>
        <w:t xml:space="preserve">مستدرک الوسائل، ج </w:t>
      </w:r>
      <w:r>
        <w:rPr>
          <w:rtl/>
          <w:lang w:bidi="fa-IR"/>
        </w:rPr>
        <w:t>۴</w:t>
      </w:r>
      <w:r>
        <w:rPr>
          <w:rtl/>
        </w:rPr>
        <w:t xml:space="preserve">، ص </w:t>
      </w:r>
      <w:r>
        <w:rPr>
          <w:rtl/>
          <w:lang w:bidi="fa-IR"/>
        </w:rPr>
        <w:t>۳۲۵</w:t>
      </w:r>
      <w:r>
        <w:rPr>
          <w:rtl/>
        </w:rPr>
        <w:t xml:space="preserve">؛ الأمالى، شيخ طوسى، ج </w:t>
      </w:r>
      <w:r>
        <w:rPr>
          <w:rtl/>
          <w:lang w:bidi="fa-IR"/>
        </w:rPr>
        <w:t>۲</w:t>
      </w:r>
      <w:r>
        <w:rPr>
          <w:rtl/>
        </w:rPr>
        <w:t xml:space="preserve">، ص </w:t>
      </w:r>
      <w:r>
        <w:rPr>
          <w:rtl/>
          <w:lang w:bidi="fa-IR"/>
        </w:rPr>
        <w:t>۲۹۰.</w:t>
      </w:r>
    </w:p>
    <w:p w:rsidR="001F2E2B" w:rsidRDefault="001F2E2B" w:rsidP="009F15EA">
      <w:pPr>
        <w:pStyle w:val="libFootnote0"/>
        <w:rPr>
          <w:rtl/>
        </w:rPr>
      </w:pPr>
      <w:r>
        <w:rPr>
          <w:rtl/>
        </w:rPr>
        <w:t>(</w:t>
      </w:r>
      <w:r>
        <w:rPr>
          <w:rtl/>
          <w:lang w:bidi="fa-IR"/>
        </w:rPr>
        <w:t xml:space="preserve">۲۰۶) - </w:t>
      </w:r>
      <w:r>
        <w:rPr>
          <w:rtl/>
        </w:rPr>
        <w:t xml:space="preserve">مستدرک الوسائل، ج </w:t>
      </w:r>
      <w:r>
        <w:rPr>
          <w:rtl/>
          <w:lang w:bidi="fa-IR"/>
        </w:rPr>
        <w:t>۴</w:t>
      </w:r>
      <w:r>
        <w:rPr>
          <w:rtl/>
        </w:rPr>
        <w:t xml:space="preserve">، ص </w:t>
      </w:r>
      <w:r>
        <w:rPr>
          <w:rtl/>
          <w:lang w:bidi="fa-IR"/>
        </w:rPr>
        <w:t>۲۴۷.</w:t>
      </w:r>
    </w:p>
    <w:p w:rsidR="001F2E2B" w:rsidRDefault="001F2E2B" w:rsidP="009F15EA">
      <w:pPr>
        <w:pStyle w:val="libFootnote0"/>
        <w:rPr>
          <w:rtl/>
        </w:rPr>
      </w:pPr>
      <w:r>
        <w:rPr>
          <w:rtl/>
        </w:rPr>
        <w:t>(</w:t>
      </w:r>
      <w:r>
        <w:rPr>
          <w:rtl/>
          <w:lang w:bidi="fa-IR"/>
        </w:rPr>
        <w:t xml:space="preserve">۲۰۷) - </w:t>
      </w:r>
      <w:r>
        <w:rPr>
          <w:rtl/>
        </w:rPr>
        <w:t>سوره اسراء (</w:t>
      </w:r>
      <w:r>
        <w:rPr>
          <w:rtl/>
          <w:lang w:bidi="fa-IR"/>
        </w:rPr>
        <w:t>۱۷)</w:t>
      </w:r>
      <w:r>
        <w:rPr>
          <w:rtl/>
        </w:rPr>
        <w:t xml:space="preserve">، آيه </w:t>
      </w:r>
      <w:r>
        <w:rPr>
          <w:rtl/>
          <w:lang w:bidi="fa-IR"/>
        </w:rPr>
        <w:t>۹.</w:t>
      </w:r>
    </w:p>
    <w:p w:rsidR="001F2E2B" w:rsidRDefault="001F2E2B" w:rsidP="009F15EA">
      <w:pPr>
        <w:pStyle w:val="libFootnote0"/>
        <w:rPr>
          <w:rtl/>
        </w:rPr>
      </w:pPr>
      <w:r>
        <w:rPr>
          <w:rtl/>
        </w:rPr>
        <w:t>(</w:t>
      </w:r>
      <w:r>
        <w:rPr>
          <w:rtl/>
          <w:lang w:bidi="fa-IR"/>
        </w:rPr>
        <w:t xml:space="preserve">۲۰۸) - </w:t>
      </w:r>
      <w:r>
        <w:rPr>
          <w:rtl/>
        </w:rPr>
        <w:t xml:space="preserve">وسائل الشيعة، ابواب قرائة القرآن، باب </w:t>
      </w:r>
      <w:r>
        <w:rPr>
          <w:rtl/>
          <w:lang w:bidi="fa-IR"/>
        </w:rPr>
        <w:t>۱</w:t>
      </w:r>
      <w:r>
        <w:rPr>
          <w:rtl/>
        </w:rPr>
        <w:t xml:space="preserve">، ح </w:t>
      </w:r>
      <w:r>
        <w:rPr>
          <w:rtl/>
          <w:lang w:bidi="fa-IR"/>
        </w:rPr>
        <w:t>۸.</w:t>
      </w:r>
    </w:p>
    <w:p w:rsidR="001F2E2B" w:rsidRDefault="001F2E2B" w:rsidP="009F15EA">
      <w:pPr>
        <w:pStyle w:val="libFootnote0"/>
        <w:rPr>
          <w:rtl/>
        </w:rPr>
      </w:pPr>
      <w:r>
        <w:rPr>
          <w:rtl/>
        </w:rPr>
        <w:t>(</w:t>
      </w:r>
      <w:r>
        <w:rPr>
          <w:rtl/>
          <w:lang w:bidi="fa-IR"/>
        </w:rPr>
        <w:t xml:space="preserve">۲۰۹) - </w:t>
      </w:r>
      <w:r>
        <w:rPr>
          <w:rtl/>
        </w:rPr>
        <w:t xml:space="preserve">همان، ح </w:t>
      </w:r>
      <w:r>
        <w:rPr>
          <w:rtl/>
          <w:lang w:bidi="fa-IR"/>
        </w:rPr>
        <w:t>۶.</w:t>
      </w:r>
    </w:p>
    <w:p w:rsidR="001F2E2B" w:rsidRDefault="001F2E2B" w:rsidP="009F15EA">
      <w:pPr>
        <w:pStyle w:val="libFootnote0"/>
        <w:rPr>
          <w:rtl/>
        </w:rPr>
      </w:pPr>
      <w:r>
        <w:rPr>
          <w:rtl/>
        </w:rPr>
        <w:t>(</w:t>
      </w:r>
      <w:r>
        <w:rPr>
          <w:rtl/>
          <w:lang w:bidi="fa-IR"/>
        </w:rPr>
        <w:t xml:space="preserve">۲۱۰) - </w:t>
      </w:r>
      <w:r>
        <w:rPr>
          <w:rtl/>
        </w:rPr>
        <w:t xml:space="preserve">همان، ح </w:t>
      </w:r>
      <w:r>
        <w:rPr>
          <w:rtl/>
          <w:lang w:bidi="fa-IR"/>
        </w:rPr>
        <w:t>۱۰.</w:t>
      </w:r>
    </w:p>
    <w:p w:rsidR="001F2E2B" w:rsidRDefault="001F2E2B" w:rsidP="009F15EA">
      <w:pPr>
        <w:pStyle w:val="libFootnote0"/>
        <w:rPr>
          <w:rtl/>
        </w:rPr>
      </w:pPr>
      <w:r>
        <w:rPr>
          <w:rtl/>
        </w:rPr>
        <w:t>(</w:t>
      </w:r>
      <w:r>
        <w:rPr>
          <w:rtl/>
          <w:lang w:bidi="fa-IR"/>
        </w:rPr>
        <w:t xml:space="preserve">۲۱۱) - </w:t>
      </w:r>
      <w:r>
        <w:rPr>
          <w:rtl/>
        </w:rPr>
        <w:t xml:space="preserve">همان، ح </w:t>
      </w:r>
      <w:r>
        <w:rPr>
          <w:rtl/>
          <w:lang w:bidi="fa-IR"/>
        </w:rPr>
        <w:t>۴.</w:t>
      </w:r>
    </w:p>
    <w:p w:rsidR="001F2E2B" w:rsidRDefault="001F2E2B" w:rsidP="009F15EA">
      <w:pPr>
        <w:pStyle w:val="libFootnote0"/>
        <w:rPr>
          <w:rtl/>
        </w:rPr>
      </w:pPr>
      <w:r>
        <w:rPr>
          <w:rtl/>
        </w:rPr>
        <w:t>(</w:t>
      </w:r>
      <w:r>
        <w:rPr>
          <w:rtl/>
          <w:lang w:bidi="fa-IR"/>
        </w:rPr>
        <w:t xml:space="preserve">۲۱۲) - </w:t>
      </w:r>
      <w:r>
        <w:rPr>
          <w:rtl/>
        </w:rPr>
        <w:t xml:space="preserve">نهج البلاغه، خطبه </w:t>
      </w:r>
      <w:r>
        <w:rPr>
          <w:rtl/>
          <w:lang w:bidi="fa-IR"/>
        </w:rPr>
        <w:t>۱۱۰.</w:t>
      </w:r>
    </w:p>
    <w:p w:rsidR="001F2E2B" w:rsidRDefault="001F2E2B" w:rsidP="009F15EA">
      <w:pPr>
        <w:pStyle w:val="libFootnote0"/>
        <w:rPr>
          <w:rtl/>
        </w:rPr>
      </w:pPr>
      <w:r>
        <w:rPr>
          <w:rtl/>
        </w:rPr>
        <w:t>(</w:t>
      </w:r>
      <w:r>
        <w:rPr>
          <w:rtl/>
          <w:lang w:bidi="fa-IR"/>
        </w:rPr>
        <w:t xml:space="preserve">۲۱۳) - </w:t>
      </w:r>
      <w:r>
        <w:rPr>
          <w:rtl/>
        </w:rPr>
        <w:t xml:space="preserve">اصول کافى، کتاب فضل القرآن، ح </w:t>
      </w:r>
      <w:r>
        <w:rPr>
          <w:rtl/>
          <w:lang w:bidi="fa-IR"/>
        </w:rPr>
        <w:t>۴.</w:t>
      </w:r>
    </w:p>
    <w:p w:rsidR="001F2E2B" w:rsidRDefault="001F2E2B" w:rsidP="009F15EA">
      <w:pPr>
        <w:pStyle w:val="libFootnote0"/>
        <w:rPr>
          <w:rtl/>
        </w:rPr>
      </w:pPr>
      <w:r>
        <w:rPr>
          <w:rtl/>
        </w:rPr>
        <w:t>(</w:t>
      </w:r>
      <w:r>
        <w:rPr>
          <w:rtl/>
          <w:lang w:bidi="fa-IR"/>
        </w:rPr>
        <w:t xml:space="preserve">۲۱۴) - </w:t>
      </w:r>
      <w:r>
        <w:rPr>
          <w:rtl/>
        </w:rPr>
        <w:t>مکارم الأخلاق، فى أحکام الأولاد.</w:t>
      </w:r>
    </w:p>
    <w:p w:rsidR="001F2E2B" w:rsidRDefault="001F2E2B" w:rsidP="009F15EA">
      <w:pPr>
        <w:pStyle w:val="libFootnote0"/>
        <w:rPr>
          <w:rtl/>
        </w:rPr>
      </w:pPr>
      <w:r>
        <w:rPr>
          <w:rtl/>
        </w:rPr>
        <w:t>(</w:t>
      </w:r>
      <w:r>
        <w:rPr>
          <w:rtl/>
          <w:lang w:bidi="fa-IR"/>
        </w:rPr>
        <w:t xml:space="preserve">۲۱۵) - </w:t>
      </w:r>
      <w:r>
        <w:rPr>
          <w:rtl/>
        </w:rPr>
        <w:t xml:space="preserve">وسائل الشيعة، کتاب النکاح، ابواب مقدمات النکاح، باب </w:t>
      </w:r>
      <w:r>
        <w:rPr>
          <w:rtl/>
          <w:lang w:bidi="fa-IR"/>
        </w:rPr>
        <w:t>۱</w:t>
      </w:r>
      <w:r>
        <w:rPr>
          <w:rtl/>
        </w:rPr>
        <w:t xml:space="preserve">، ح </w:t>
      </w:r>
      <w:r>
        <w:rPr>
          <w:rtl/>
          <w:lang w:bidi="fa-IR"/>
        </w:rPr>
        <w:t>۶.</w:t>
      </w:r>
    </w:p>
    <w:p w:rsidR="001F2E2B" w:rsidRDefault="001F2E2B" w:rsidP="009F15EA">
      <w:pPr>
        <w:pStyle w:val="libFootnote0"/>
        <w:rPr>
          <w:rtl/>
        </w:rPr>
      </w:pPr>
      <w:r>
        <w:rPr>
          <w:rtl/>
        </w:rPr>
        <w:t>(</w:t>
      </w:r>
      <w:r>
        <w:rPr>
          <w:rtl/>
          <w:lang w:bidi="fa-IR"/>
        </w:rPr>
        <w:t xml:space="preserve">۲۱۶) - </w:t>
      </w:r>
      <w:r>
        <w:rPr>
          <w:rtl/>
        </w:rPr>
        <w:t xml:space="preserve">همان، ح </w:t>
      </w:r>
      <w:r>
        <w:rPr>
          <w:rtl/>
          <w:lang w:bidi="fa-IR"/>
        </w:rPr>
        <w:t>۱۱.</w:t>
      </w:r>
    </w:p>
    <w:p w:rsidR="001F2E2B" w:rsidRDefault="001F2E2B" w:rsidP="009F15EA">
      <w:pPr>
        <w:pStyle w:val="libFootnote0"/>
        <w:rPr>
          <w:rtl/>
        </w:rPr>
      </w:pPr>
      <w:r>
        <w:rPr>
          <w:rtl/>
        </w:rPr>
        <w:t>(</w:t>
      </w:r>
      <w:r>
        <w:rPr>
          <w:rtl/>
          <w:lang w:bidi="fa-IR"/>
        </w:rPr>
        <w:t xml:space="preserve">۲۱۷) - </w:t>
      </w:r>
      <w:r>
        <w:rPr>
          <w:rtl/>
        </w:rPr>
        <w:t>سوره نور (</w:t>
      </w:r>
      <w:r>
        <w:rPr>
          <w:rtl/>
          <w:lang w:bidi="fa-IR"/>
        </w:rPr>
        <w:t>۲۴)</w:t>
      </w:r>
      <w:r>
        <w:rPr>
          <w:rtl/>
        </w:rPr>
        <w:t xml:space="preserve">، آيه </w:t>
      </w:r>
      <w:r>
        <w:rPr>
          <w:rtl/>
          <w:lang w:bidi="fa-IR"/>
        </w:rPr>
        <w:t>۳۲.</w:t>
      </w:r>
    </w:p>
    <w:p w:rsidR="001F2E2B" w:rsidRDefault="001F2E2B" w:rsidP="009F15EA">
      <w:pPr>
        <w:pStyle w:val="libFootnote0"/>
        <w:rPr>
          <w:rtl/>
        </w:rPr>
      </w:pPr>
      <w:r>
        <w:rPr>
          <w:rtl/>
        </w:rPr>
        <w:t>(</w:t>
      </w:r>
      <w:r>
        <w:rPr>
          <w:rtl/>
          <w:lang w:bidi="fa-IR"/>
        </w:rPr>
        <w:t xml:space="preserve">۲۱۸) - </w:t>
      </w:r>
      <w:r>
        <w:rPr>
          <w:rtl/>
        </w:rPr>
        <w:t xml:space="preserve">نورالثقلين، ج </w:t>
      </w:r>
      <w:r>
        <w:rPr>
          <w:rtl/>
          <w:lang w:bidi="fa-IR"/>
        </w:rPr>
        <w:t>۳</w:t>
      </w:r>
      <w:r>
        <w:rPr>
          <w:rtl/>
        </w:rPr>
        <w:t xml:space="preserve">، ص </w:t>
      </w:r>
      <w:r>
        <w:rPr>
          <w:rtl/>
          <w:lang w:bidi="fa-IR"/>
        </w:rPr>
        <w:t>۵۹۵.</w:t>
      </w:r>
    </w:p>
    <w:p w:rsidR="001F2E2B" w:rsidRDefault="001F2E2B" w:rsidP="009F15EA">
      <w:pPr>
        <w:pStyle w:val="libFootnote0"/>
        <w:rPr>
          <w:rtl/>
        </w:rPr>
      </w:pPr>
      <w:r>
        <w:rPr>
          <w:rtl/>
        </w:rPr>
        <w:t>(</w:t>
      </w:r>
      <w:r>
        <w:rPr>
          <w:rtl/>
          <w:lang w:bidi="fa-IR"/>
        </w:rPr>
        <w:t xml:space="preserve">۲۱۹) - </w:t>
      </w:r>
      <w:r>
        <w:rPr>
          <w:rtl/>
        </w:rPr>
        <w:t xml:space="preserve">وسائل الشيعة، کتاب النکاح، أبواب مقدمات النکاح، باب </w:t>
      </w:r>
      <w:r>
        <w:rPr>
          <w:rtl/>
          <w:lang w:bidi="fa-IR"/>
        </w:rPr>
        <w:t>۱۱</w:t>
      </w:r>
      <w:r>
        <w:rPr>
          <w:rtl/>
        </w:rPr>
        <w:t xml:space="preserve">، ح </w:t>
      </w:r>
      <w:r>
        <w:rPr>
          <w:rtl/>
          <w:lang w:bidi="fa-IR"/>
        </w:rPr>
        <w:t>۱.</w:t>
      </w:r>
    </w:p>
    <w:p w:rsidR="001F2E2B" w:rsidRDefault="001F2E2B" w:rsidP="009F15EA">
      <w:pPr>
        <w:pStyle w:val="libFootnote0"/>
        <w:rPr>
          <w:rtl/>
        </w:rPr>
      </w:pPr>
      <w:r>
        <w:rPr>
          <w:rtl/>
        </w:rPr>
        <w:t>(</w:t>
      </w:r>
      <w:r>
        <w:rPr>
          <w:rtl/>
          <w:lang w:bidi="fa-IR"/>
        </w:rPr>
        <w:t xml:space="preserve">۲۲۰) - </w:t>
      </w:r>
      <w:r>
        <w:rPr>
          <w:rtl/>
        </w:rPr>
        <w:t xml:space="preserve">همان، ح </w:t>
      </w:r>
      <w:r>
        <w:rPr>
          <w:rtl/>
          <w:lang w:bidi="fa-IR"/>
        </w:rPr>
        <w:t>۳.</w:t>
      </w:r>
    </w:p>
    <w:p w:rsidR="001F2E2B" w:rsidRDefault="001F2E2B" w:rsidP="009F15EA">
      <w:pPr>
        <w:pStyle w:val="libFootnote0"/>
        <w:rPr>
          <w:rtl/>
        </w:rPr>
      </w:pPr>
      <w:r>
        <w:rPr>
          <w:rtl/>
        </w:rPr>
        <w:t>(</w:t>
      </w:r>
      <w:r>
        <w:rPr>
          <w:rtl/>
          <w:lang w:bidi="fa-IR"/>
        </w:rPr>
        <w:t xml:space="preserve">۲۲۱) - </w:t>
      </w:r>
      <w:r>
        <w:rPr>
          <w:rtl/>
        </w:rPr>
        <w:t xml:space="preserve">همان، ح </w:t>
      </w:r>
      <w:r>
        <w:rPr>
          <w:rtl/>
          <w:lang w:bidi="fa-IR"/>
        </w:rPr>
        <w:t>۵.</w:t>
      </w:r>
    </w:p>
    <w:p w:rsidR="001F2E2B" w:rsidRDefault="001F2E2B" w:rsidP="009F15EA">
      <w:pPr>
        <w:pStyle w:val="libFootnote0"/>
        <w:rPr>
          <w:rtl/>
        </w:rPr>
      </w:pPr>
      <w:r>
        <w:rPr>
          <w:rtl/>
        </w:rPr>
        <w:t>(</w:t>
      </w:r>
      <w:r>
        <w:rPr>
          <w:rtl/>
          <w:lang w:bidi="fa-IR"/>
        </w:rPr>
        <w:t xml:space="preserve">۲۲۲) - </w:t>
      </w:r>
      <w:r>
        <w:rPr>
          <w:rtl/>
        </w:rPr>
        <w:t xml:space="preserve">مجمع البيان، ذيل آيه </w:t>
      </w:r>
      <w:r>
        <w:rPr>
          <w:rtl/>
          <w:lang w:bidi="fa-IR"/>
        </w:rPr>
        <w:t>۳۲</w:t>
      </w:r>
      <w:r>
        <w:rPr>
          <w:rtl/>
        </w:rPr>
        <w:t xml:space="preserve"> سوره نور.</w:t>
      </w:r>
    </w:p>
    <w:p w:rsidR="001F2E2B" w:rsidRDefault="001F2E2B" w:rsidP="009F15EA">
      <w:pPr>
        <w:pStyle w:val="libFootnote0"/>
        <w:rPr>
          <w:rtl/>
        </w:rPr>
      </w:pPr>
      <w:r>
        <w:rPr>
          <w:rtl/>
        </w:rPr>
        <w:t>(</w:t>
      </w:r>
      <w:r>
        <w:rPr>
          <w:rtl/>
          <w:lang w:bidi="fa-IR"/>
        </w:rPr>
        <w:t xml:space="preserve">۲۲۳) - </w:t>
      </w:r>
      <w:r>
        <w:rPr>
          <w:rtl/>
        </w:rPr>
        <w:t xml:space="preserve">کنزالعمّال، ج </w:t>
      </w:r>
      <w:r>
        <w:rPr>
          <w:rtl/>
          <w:lang w:bidi="fa-IR"/>
        </w:rPr>
        <w:t>۱۶</w:t>
      </w:r>
      <w:r>
        <w:rPr>
          <w:rtl/>
        </w:rPr>
        <w:t xml:space="preserve">، ص </w:t>
      </w:r>
      <w:r>
        <w:rPr>
          <w:rtl/>
          <w:lang w:bidi="fa-IR"/>
        </w:rPr>
        <w:t>۵۸۴.</w:t>
      </w:r>
    </w:p>
    <w:p w:rsidR="001F2E2B" w:rsidRDefault="001F2E2B" w:rsidP="009F15EA">
      <w:pPr>
        <w:pStyle w:val="libFootnote0"/>
        <w:rPr>
          <w:rtl/>
        </w:rPr>
      </w:pPr>
      <w:r>
        <w:rPr>
          <w:rtl/>
        </w:rPr>
        <w:t>(</w:t>
      </w:r>
      <w:r>
        <w:rPr>
          <w:rtl/>
          <w:lang w:bidi="fa-IR"/>
        </w:rPr>
        <w:t xml:space="preserve">۲۲۴) - </w:t>
      </w:r>
      <w:r>
        <w:rPr>
          <w:rtl/>
        </w:rPr>
        <w:t xml:space="preserve">بحارالأنوار، ج </w:t>
      </w:r>
      <w:r>
        <w:rPr>
          <w:rtl/>
          <w:lang w:bidi="fa-IR"/>
        </w:rPr>
        <w:t>۱</w:t>
      </w:r>
      <w:r>
        <w:rPr>
          <w:rtl/>
        </w:rPr>
        <w:t xml:space="preserve">، ص </w:t>
      </w:r>
      <w:r>
        <w:rPr>
          <w:rtl/>
          <w:lang w:bidi="fa-IR"/>
        </w:rPr>
        <w:t>۱۱۰.</w:t>
      </w:r>
    </w:p>
    <w:p w:rsidR="001F2E2B" w:rsidRDefault="001F2E2B" w:rsidP="009F15EA">
      <w:pPr>
        <w:pStyle w:val="libFootnote0"/>
        <w:rPr>
          <w:rtl/>
        </w:rPr>
      </w:pPr>
      <w:r>
        <w:rPr>
          <w:rtl/>
        </w:rPr>
        <w:t>(</w:t>
      </w:r>
      <w:r>
        <w:rPr>
          <w:rtl/>
          <w:lang w:bidi="fa-IR"/>
        </w:rPr>
        <w:t xml:space="preserve">۲۲۵) - </w:t>
      </w:r>
      <w:r>
        <w:rPr>
          <w:rtl/>
        </w:rPr>
        <w:t xml:space="preserve">کنزالعمّال، ج </w:t>
      </w:r>
      <w:r>
        <w:rPr>
          <w:rtl/>
          <w:lang w:bidi="fa-IR"/>
        </w:rPr>
        <w:t>۱۶</w:t>
      </w:r>
      <w:r>
        <w:rPr>
          <w:rtl/>
        </w:rPr>
        <w:t xml:space="preserve">، ص </w:t>
      </w:r>
      <w:r>
        <w:rPr>
          <w:rtl/>
          <w:lang w:bidi="fa-IR"/>
        </w:rPr>
        <w:t>۴۴۳.</w:t>
      </w:r>
    </w:p>
    <w:p w:rsidR="001F2E2B" w:rsidRDefault="001F2E2B" w:rsidP="009F15EA">
      <w:pPr>
        <w:pStyle w:val="libFootnote0"/>
        <w:rPr>
          <w:rtl/>
        </w:rPr>
      </w:pPr>
      <w:r>
        <w:rPr>
          <w:rtl/>
        </w:rPr>
        <w:t>(</w:t>
      </w:r>
      <w:r>
        <w:rPr>
          <w:rtl/>
          <w:lang w:bidi="fa-IR"/>
        </w:rPr>
        <w:t xml:space="preserve">۲۲۶) - </w:t>
      </w:r>
      <w:r>
        <w:rPr>
          <w:rtl/>
        </w:rPr>
        <w:t>سوره مائده (</w:t>
      </w:r>
      <w:r>
        <w:rPr>
          <w:rtl/>
          <w:lang w:bidi="fa-IR"/>
        </w:rPr>
        <w:t>۵)</w:t>
      </w:r>
      <w:r>
        <w:rPr>
          <w:rtl/>
        </w:rPr>
        <w:t xml:space="preserve">، آيه </w:t>
      </w:r>
      <w:r>
        <w:rPr>
          <w:rtl/>
          <w:lang w:bidi="fa-IR"/>
        </w:rPr>
        <w:t>۳ .</w:t>
      </w:r>
    </w:p>
    <w:p w:rsidR="001F2E2B" w:rsidRDefault="001F2E2B" w:rsidP="009F15EA">
      <w:pPr>
        <w:pStyle w:val="libFootnote0"/>
        <w:rPr>
          <w:rtl/>
        </w:rPr>
      </w:pPr>
      <w:r>
        <w:rPr>
          <w:rtl/>
        </w:rPr>
        <w:t>(</w:t>
      </w:r>
      <w:r>
        <w:rPr>
          <w:rtl/>
          <w:lang w:bidi="fa-IR"/>
        </w:rPr>
        <w:t xml:space="preserve">۲۲۷) - </w:t>
      </w:r>
      <w:r>
        <w:rPr>
          <w:rtl/>
        </w:rPr>
        <w:t>منتهى الآمال.</w:t>
      </w:r>
    </w:p>
    <w:p w:rsidR="001F2E2B" w:rsidRDefault="001F2E2B" w:rsidP="009F15EA">
      <w:pPr>
        <w:pStyle w:val="libFootnote0"/>
        <w:rPr>
          <w:rtl/>
        </w:rPr>
      </w:pPr>
      <w:r>
        <w:rPr>
          <w:rtl/>
        </w:rPr>
        <w:t>(</w:t>
      </w:r>
      <w:r>
        <w:rPr>
          <w:rtl/>
          <w:lang w:bidi="fa-IR"/>
        </w:rPr>
        <w:t xml:space="preserve">۲۲۸) - </w:t>
      </w:r>
      <w:r>
        <w:rPr>
          <w:rtl/>
        </w:rPr>
        <w:t xml:space="preserve">مکارم الأخلاق، ص </w:t>
      </w:r>
      <w:r>
        <w:rPr>
          <w:rtl/>
          <w:lang w:bidi="fa-IR"/>
        </w:rPr>
        <w:t>۲۲۲.</w:t>
      </w:r>
    </w:p>
    <w:p w:rsidR="001F2E2B" w:rsidRDefault="001F2E2B" w:rsidP="009F15EA">
      <w:pPr>
        <w:pStyle w:val="libFootnote0"/>
        <w:rPr>
          <w:rtl/>
        </w:rPr>
      </w:pPr>
      <w:r>
        <w:rPr>
          <w:rtl/>
        </w:rPr>
        <w:t>(</w:t>
      </w:r>
      <w:r>
        <w:rPr>
          <w:rtl/>
          <w:lang w:bidi="fa-IR"/>
        </w:rPr>
        <w:t xml:space="preserve">۲۲۹) - </w:t>
      </w:r>
      <w:r>
        <w:rPr>
          <w:rtl/>
        </w:rPr>
        <w:t xml:space="preserve">همان، ص </w:t>
      </w:r>
      <w:r>
        <w:rPr>
          <w:rtl/>
          <w:lang w:bidi="fa-IR"/>
        </w:rPr>
        <w:t>۲۲۰.</w:t>
      </w:r>
    </w:p>
    <w:p w:rsidR="001F2E2B" w:rsidRDefault="001F2E2B" w:rsidP="009F15EA">
      <w:pPr>
        <w:pStyle w:val="libFootnote0"/>
        <w:rPr>
          <w:rtl/>
        </w:rPr>
      </w:pPr>
      <w:r>
        <w:rPr>
          <w:rtl/>
        </w:rPr>
        <w:t>(</w:t>
      </w:r>
      <w:r>
        <w:rPr>
          <w:rtl/>
          <w:lang w:bidi="fa-IR"/>
        </w:rPr>
        <w:t xml:space="preserve">۲۳۰) - </w:t>
      </w:r>
      <w:r>
        <w:rPr>
          <w:rtl/>
        </w:rPr>
        <w:t xml:space="preserve">سفينة البحار، ج </w:t>
      </w:r>
      <w:r>
        <w:rPr>
          <w:rtl/>
          <w:lang w:bidi="fa-IR"/>
        </w:rPr>
        <w:t>۱</w:t>
      </w:r>
      <w:r>
        <w:rPr>
          <w:rtl/>
        </w:rPr>
        <w:t xml:space="preserve">، ص </w:t>
      </w:r>
      <w:r>
        <w:rPr>
          <w:rtl/>
          <w:lang w:bidi="fa-IR"/>
        </w:rPr>
        <w:t>۴۵۸ (</w:t>
      </w:r>
      <w:r>
        <w:rPr>
          <w:rtl/>
        </w:rPr>
        <w:t>الدّعاء و ما يتعلّق به).</w:t>
      </w:r>
    </w:p>
    <w:p w:rsidR="001F2E2B" w:rsidRDefault="001F2E2B" w:rsidP="009F15EA">
      <w:pPr>
        <w:pStyle w:val="libFootnote0"/>
        <w:rPr>
          <w:rtl/>
        </w:rPr>
      </w:pPr>
      <w:r>
        <w:rPr>
          <w:rtl/>
        </w:rPr>
        <w:t>(</w:t>
      </w:r>
      <w:r>
        <w:rPr>
          <w:rtl/>
          <w:lang w:bidi="fa-IR"/>
        </w:rPr>
        <w:t xml:space="preserve">۲۳۱) - </w:t>
      </w:r>
      <w:r>
        <w:rPr>
          <w:rtl/>
        </w:rPr>
        <w:t xml:space="preserve">مکارم الأخلاق، ص </w:t>
      </w:r>
      <w:r>
        <w:rPr>
          <w:rtl/>
          <w:lang w:bidi="fa-IR"/>
        </w:rPr>
        <w:t>۲۱۹.</w:t>
      </w:r>
    </w:p>
    <w:p w:rsidR="001F2E2B" w:rsidRDefault="001F2E2B" w:rsidP="009F15EA">
      <w:pPr>
        <w:pStyle w:val="libFootnote0"/>
        <w:rPr>
          <w:rtl/>
        </w:rPr>
      </w:pPr>
      <w:r>
        <w:rPr>
          <w:rtl/>
        </w:rPr>
        <w:lastRenderedPageBreak/>
        <w:t>(</w:t>
      </w:r>
      <w:r>
        <w:rPr>
          <w:rtl/>
          <w:lang w:bidi="fa-IR"/>
        </w:rPr>
        <w:t xml:space="preserve">۲۳۲) - </w:t>
      </w:r>
      <w:r>
        <w:rPr>
          <w:rtl/>
        </w:rPr>
        <w:t xml:space="preserve">فروع کافى، ج </w:t>
      </w:r>
      <w:r>
        <w:rPr>
          <w:rtl/>
          <w:lang w:bidi="fa-IR"/>
        </w:rPr>
        <w:t>۶</w:t>
      </w:r>
      <w:r>
        <w:rPr>
          <w:rtl/>
        </w:rPr>
        <w:t xml:space="preserve">، ص </w:t>
      </w:r>
      <w:r>
        <w:rPr>
          <w:rtl/>
          <w:lang w:bidi="fa-IR"/>
        </w:rPr>
        <w:t>۲۹۶ (</w:t>
      </w:r>
      <w:r>
        <w:rPr>
          <w:rtl/>
        </w:rPr>
        <w:t>باب التسمية و التحميد و الدعا على الطعام).</w:t>
      </w:r>
    </w:p>
    <w:p w:rsidR="001F2E2B" w:rsidRDefault="001F2E2B" w:rsidP="009F15EA">
      <w:pPr>
        <w:pStyle w:val="libFootnote0"/>
        <w:rPr>
          <w:rtl/>
        </w:rPr>
      </w:pPr>
      <w:r>
        <w:rPr>
          <w:rtl/>
        </w:rPr>
        <w:t>(</w:t>
      </w:r>
      <w:r>
        <w:rPr>
          <w:rtl/>
          <w:lang w:bidi="fa-IR"/>
        </w:rPr>
        <w:t xml:space="preserve">۲۳۳) - </w:t>
      </w:r>
      <w:r>
        <w:rPr>
          <w:rtl/>
        </w:rPr>
        <w:t xml:space="preserve">کنزالعمال، ج </w:t>
      </w:r>
      <w:r>
        <w:rPr>
          <w:rtl/>
          <w:lang w:bidi="fa-IR"/>
        </w:rPr>
        <w:t>۱ (</w:t>
      </w:r>
      <w:r>
        <w:rPr>
          <w:rtl/>
        </w:rPr>
        <w:t xml:space="preserve">کتاب العيال)، ص </w:t>
      </w:r>
      <w:r>
        <w:rPr>
          <w:rtl/>
          <w:lang w:bidi="fa-IR"/>
        </w:rPr>
        <w:t>۱۴۱.</w:t>
      </w:r>
    </w:p>
    <w:p w:rsidR="001F2E2B" w:rsidRDefault="001F2E2B" w:rsidP="009F15EA">
      <w:pPr>
        <w:pStyle w:val="libFootnote0"/>
        <w:rPr>
          <w:rtl/>
        </w:rPr>
      </w:pPr>
      <w:r>
        <w:rPr>
          <w:rtl/>
        </w:rPr>
        <w:t>(</w:t>
      </w:r>
      <w:r>
        <w:rPr>
          <w:rtl/>
          <w:lang w:bidi="fa-IR"/>
        </w:rPr>
        <w:t xml:space="preserve">۲۳۴) - </w:t>
      </w:r>
      <w:r>
        <w:rPr>
          <w:rtl/>
        </w:rPr>
        <w:t xml:space="preserve">مجموعه ورّام، ص </w:t>
      </w:r>
      <w:r>
        <w:rPr>
          <w:rtl/>
          <w:lang w:bidi="fa-IR"/>
        </w:rPr>
        <w:t>۳۵۸.</w:t>
      </w:r>
    </w:p>
    <w:p w:rsidR="001F2E2B" w:rsidRDefault="001F2E2B" w:rsidP="009F15EA">
      <w:pPr>
        <w:pStyle w:val="libFootnote0"/>
        <w:rPr>
          <w:rtl/>
        </w:rPr>
      </w:pPr>
      <w:r>
        <w:rPr>
          <w:rtl/>
        </w:rPr>
        <w:t>(</w:t>
      </w:r>
      <w:r>
        <w:rPr>
          <w:rtl/>
          <w:lang w:bidi="fa-IR"/>
        </w:rPr>
        <w:t xml:space="preserve">۲۳۵) - </w:t>
      </w:r>
      <w:r>
        <w:rPr>
          <w:rtl/>
        </w:rPr>
        <w:t xml:space="preserve">تحف العقول، ص </w:t>
      </w:r>
      <w:r>
        <w:rPr>
          <w:rtl/>
          <w:lang w:bidi="fa-IR"/>
        </w:rPr>
        <w:t>۱۹۵.</w:t>
      </w:r>
    </w:p>
    <w:p w:rsidR="001F2E2B" w:rsidRDefault="001F2E2B" w:rsidP="009F15EA">
      <w:pPr>
        <w:pStyle w:val="libFootnote0"/>
        <w:rPr>
          <w:rtl/>
        </w:rPr>
      </w:pPr>
      <w:r>
        <w:rPr>
          <w:rtl/>
        </w:rPr>
        <w:t>(</w:t>
      </w:r>
      <w:r>
        <w:rPr>
          <w:rtl/>
          <w:lang w:bidi="fa-IR"/>
        </w:rPr>
        <w:t xml:space="preserve">۲۳۶) - </w:t>
      </w:r>
      <w:r>
        <w:rPr>
          <w:rtl/>
        </w:rPr>
        <w:t xml:space="preserve">کشف الغُمّه، ج </w:t>
      </w:r>
      <w:r>
        <w:rPr>
          <w:rtl/>
          <w:lang w:bidi="fa-IR"/>
        </w:rPr>
        <w:t>۲</w:t>
      </w:r>
      <w:r>
        <w:rPr>
          <w:rtl/>
        </w:rPr>
        <w:t xml:space="preserve">، ص </w:t>
      </w:r>
      <w:r>
        <w:rPr>
          <w:rtl/>
          <w:lang w:bidi="fa-IR"/>
        </w:rPr>
        <w:t>۲۸۷.</w:t>
      </w:r>
    </w:p>
    <w:p w:rsidR="001F2E2B" w:rsidRDefault="001F2E2B" w:rsidP="009F15EA">
      <w:pPr>
        <w:pStyle w:val="libFootnote0"/>
        <w:rPr>
          <w:rtl/>
        </w:rPr>
      </w:pPr>
      <w:r>
        <w:rPr>
          <w:rtl/>
        </w:rPr>
        <w:t>(</w:t>
      </w:r>
      <w:r>
        <w:rPr>
          <w:rtl/>
          <w:lang w:bidi="fa-IR"/>
        </w:rPr>
        <w:t xml:space="preserve">۲۳۷) - </w:t>
      </w:r>
      <w:r>
        <w:rPr>
          <w:rtl/>
        </w:rPr>
        <w:t xml:space="preserve">مستدرک الوسائل، ج </w:t>
      </w:r>
      <w:r>
        <w:rPr>
          <w:rtl/>
          <w:lang w:bidi="fa-IR"/>
        </w:rPr>
        <w:t>۱۵</w:t>
      </w:r>
      <w:r>
        <w:rPr>
          <w:rtl/>
        </w:rPr>
        <w:t xml:space="preserve">، ص </w:t>
      </w:r>
      <w:r>
        <w:rPr>
          <w:rtl/>
          <w:lang w:bidi="fa-IR"/>
        </w:rPr>
        <w:t>۱۶۴.</w:t>
      </w:r>
    </w:p>
    <w:p w:rsidR="001F2E2B" w:rsidRDefault="001F2E2B" w:rsidP="009F15EA">
      <w:pPr>
        <w:pStyle w:val="libFootnote0"/>
        <w:rPr>
          <w:rtl/>
        </w:rPr>
      </w:pPr>
      <w:r>
        <w:rPr>
          <w:rtl/>
        </w:rPr>
        <w:t>(</w:t>
      </w:r>
      <w:r>
        <w:rPr>
          <w:rtl/>
          <w:lang w:bidi="fa-IR"/>
        </w:rPr>
        <w:t xml:space="preserve">۲۳۸) - </w:t>
      </w:r>
      <w:r>
        <w:rPr>
          <w:rtl/>
        </w:rPr>
        <w:t xml:space="preserve">کنزالعمال، ج </w:t>
      </w:r>
      <w:r>
        <w:rPr>
          <w:rtl/>
          <w:lang w:bidi="fa-IR"/>
        </w:rPr>
        <w:t>۱۶</w:t>
      </w:r>
      <w:r>
        <w:rPr>
          <w:rtl/>
        </w:rPr>
        <w:t xml:space="preserve">، ص </w:t>
      </w:r>
      <w:r>
        <w:rPr>
          <w:rtl/>
          <w:lang w:bidi="fa-IR"/>
        </w:rPr>
        <w:t>۴۵۶.</w:t>
      </w:r>
    </w:p>
    <w:p w:rsidR="001F2E2B" w:rsidRDefault="001F2E2B" w:rsidP="009F15EA">
      <w:pPr>
        <w:pStyle w:val="libFootnote0"/>
        <w:rPr>
          <w:rtl/>
        </w:rPr>
      </w:pPr>
      <w:r>
        <w:rPr>
          <w:rtl/>
        </w:rPr>
        <w:t>(</w:t>
      </w:r>
      <w:r>
        <w:rPr>
          <w:rtl/>
          <w:lang w:bidi="fa-IR"/>
        </w:rPr>
        <w:t xml:space="preserve">۲۳۹) - </w:t>
      </w:r>
      <w:r>
        <w:rPr>
          <w:rtl/>
        </w:rPr>
        <w:t xml:space="preserve">وسائل الشيعة، ج </w:t>
      </w:r>
      <w:r>
        <w:rPr>
          <w:rtl/>
          <w:lang w:bidi="fa-IR"/>
        </w:rPr>
        <w:t>۱۲</w:t>
      </w:r>
      <w:r>
        <w:rPr>
          <w:rtl/>
        </w:rPr>
        <w:t xml:space="preserve">، ص </w:t>
      </w:r>
      <w:r>
        <w:rPr>
          <w:rtl/>
          <w:lang w:bidi="fa-IR"/>
        </w:rPr>
        <w:t>۲۴۷.</w:t>
      </w:r>
    </w:p>
    <w:p w:rsidR="001F2E2B" w:rsidRDefault="001F2E2B" w:rsidP="009F15EA">
      <w:pPr>
        <w:pStyle w:val="libFootnote0"/>
        <w:rPr>
          <w:rtl/>
        </w:rPr>
      </w:pPr>
      <w:r>
        <w:rPr>
          <w:rtl/>
        </w:rPr>
        <w:t>(</w:t>
      </w:r>
      <w:r>
        <w:rPr>
          <w:rtl/>
          <w:lang w:bidi="fa-IR"/>
        </w:rPr>
        <w:t xml:space="preserve">۲۴۰) - </w:t>
      </w:r>
      <w:r>
        <w:rPr>
          <w:rtl/>
        </w:rPr>
        <w:t>همان (</w:t>
      </w:r>
      <w:r>
        <w:rPr>
          <w:rtl/>
          <w:lang w:bidi="fa-IR"/>
        </w:rPr>
        <w:t>۲۰</w:t>
      </w:r>
      <w:r>
        <w:rPr>
          <w:rtl/>
        </w:rPr>
        <w:t xml:space="preserve"> جلدي)، ج </w:t>
      </w:r>
      <w:r>
        <w:rPr>
          <w:rtl/>
          <w:lang w:bidi="fa-IR"/>
        </w:rPr>
        <w:t>۶</w:t>
      </w:r>
      <w:r>
        <w:rPr>
          <w:rtl/>
        </w:rPr>
        <w:t xml:space="preserve">، ص </w:t>
      </w:r>
      <w:r>
        <w:rPr>
          <w:rtl/>
          <w:lang w:bidi="fa-IR"/>
        </w:rPr>
        <w:t>۲۶۱ .</w:t>
      </w:r>
    </w:p>
    <w:p w:rsidR="001F2E2B" w:rsidRDefault="001F2E2B" w:rsidP="009F15EA">
      <w:pPr>
        <w:pStyle w:val="libFootnote0"/>
        <w:rPr>
          <w:rtl/>
        </w:rPr>
      </w:pPr>
      <w:r>
        <w:rPr>
          <w:rtl/>
        </w:rPr>
        <w:t>(</w:t>
      </w:r>
      <w:r>
        <w:rPr>
          <w:rtl/>
          <w:lang w:bidi="fa-IR"/>
        </w:rPr>
        <w:t xml:space="preserve">۲۴۱) - </w:t>
      </w:r>
      <w:r>
        <w:rPr>
          <w:rtl/>
        </w:rPr>
        <w:t xml:space="preserve">سفينة البحار، ج </w:t>
      </w:r>
      <w:r>
        <w:rPr>
          <w:rtl/>
          <w:lang w:bidi="fa-IR"/>
        </w:rPr>
        <w:t>۲</w:t>
      </w:r>
      <w:r>
        <w:rPr>
          <w:rtl/>
        </w:rPr>
        <w:t xml:space="preserve">، ص </w:t>
      </w:r>
      <w:r>
        <w:rPr>
          <w:rtl/>
          <w:lang w:bidi="fa-IR"/>
        </w:rPr>
        <w:t>۲۷ (</w:t>
      </w:r>
      <w:r>
        <w:rPr>
          <w:rtl/>
        </w:rPr>
        <w:t>مادّه صدق).</w:t>
      </w:r>
    </w:p>
    <w:p w:rsidR="001F2E2B" w:rsidRDefault="001F2E2B" w:rsidP="009F15EA">
      <w:pPr>
        <w:pStyle w:val="libFootnote0"/>
        <w:rPr>
          <w:rtl/>
        </w:rPr>
      </w:pPr>
      <w:r>
        <w:rPr>
          <w:rtl/>
        </w:rPr>
        <w:t>(</w:t>
      </w:r>
      <w:r>
        <w:rPr>
          <w:rtl/>
          <w:lang w:bidi="fa-IR"/>
        </w:rPr>
        <w:t xml:space="preserve">۲۴۲) - </w:t>
      </w:r>
      <w:r>
        <w:rPr>
          <w:rtl/>
        </w:rPr>
        <w:t>سوره فرقان (</w:t>
      </w:r>
      <w:r>
        <w:rPr>
          <w:rtl/>
          <w:lang w:bidi="fa-IR"/>
        </w:rPr>
        <w:t>۲۵)</w:t>
      </w:r>
      <w:r>
        <w:rPr>
          <w:rtl/>
        </w:rPr>
        <w:t xml:space="preserve">، آيه </w:t>
      </w:r>
      <w:r>
        <w:rPr>
          <w:rtl/>
          <w:lang w:bidi="fa-IR"/>
        </w:rPr>
        <w:t>۲۷ - ۲۹.</w:t>
      </w:r>
    </w:p>
    <w:p w:rsidR="001F2E2B" w:rsidRDefault="001F2E2B" w:rsidP="009F15EA">
      <w:pPr>
        <w:pStyle w:val="libFootnote0"/>
        <w:rPr>
          <w:rtl/>
        </w:rPr>
      </w:pPr>
      <w:r>
        <w:rPr>
          <w:rtl/>
        </w:rPr>
        <w:t>(</w:t>
      </w:r>
      <w:r>
        <w:rPr>
          <w:rtl/>
          <w:lang w:bidi="fa-IR"/>
        </w:rPr>
        <w:t xml:space="preserve">۲۴۳) - </w:t>
      </w:r>
      <w:r>
        <w:rPr>
          <w:rtl/>
        </w:rPr>
        <w:t xml:space="preserve">مجمع البيان، ذيل آيات </w:t>
      </w:r>
      <w:r>
        <w:rPr>
          <w:rtl/>
          <w:lang w:bidi="fa-IR"/>
        </w:rPr>
        <w:t>۲۷ - ۲۹</w:t>
      </w:r>
      <w:r>
        <w:rPr>
          <w:rtl/>
        </w:rPr>
        <w:t xml:space="preserve"> سوره فرقان.</w:t>
      </w:r>
    </w:p>
    <w:p w:rsidR="001F2E2B" w:rsidRDefault="001F2E2B" w:rsidP="009F15EA">
      <w:pPr>
        <w:pStyle w:val="libFootnote0"/>
        <w:rPr>
          <w:rtl/>
        </w:rPr>
      </w:pPr>
      <w:r>
        <w:rPr>
          <w:rtl/>
        </w:rPr>
        <w:t>(</w:t>
      </w:r>
      <w:r>
        <w:rPr>
          <w:rtl/>
          <w:lang w:bidi="fa-IR"/>
        </w:rPr>
        <w:t xml:space="preserve">۲۴۴) - </w:t>
      </w:r>
      <w:r>
        <w:rPr>
          <w:rtl/>
        </w:rPr>
        <w:t xml:space="preserve">بحارالأنوار، ج </w:t>
      </w:r>
      <w:r>
        <w:rPr>
          <w:rtl/>
          <w:lang w:bidi="fa-IR"/>
        </w:rPr>
        <w:t>۷۴</w:t>
      </w:r>
      <w:r>
        <w:rPr>
          <w:rtl/>
        </w:rPr>
        <w:t xml:space="preserve">، ص </w:t>
      </w:r>
      <w:r>
        <w:rPr>
          <w:rtl/>
          <w:lang w:bidi="fa-IR"/>
        </w:rPr>
        <w:t>۱۹۷.</w:t>
      </w:r>
    </w:p>
    <w:p w:rsidR="001F2E2B" w:rsidRDefault="001F2E2B" w:rsidP="009F15EA">
      <w:pPr>
        <w:pStyle w:val="libFootnote0"/>
        <w:rPr>
          <w:rtl/>
        </w:rPr>
      </w:pPr>
      <w:r>
        <w:rPr>
          <w:rtl/>
        </w:rPr>
        <w:t>(</w:t>
      </w:r>
      <w:r>
        <w:rPr>
          <w:rtl/>
          <w:lang w:bidi="fa-IR"/>
        </w:rPr>
        <w:t xml:space="preserve">۲۴۵) - </w:t>
      </w:r>
      <w:r>
        <w:rPr>
          <w:rtl/>
        </w:rPr>
        <w:t xml:space="preserve">همان، ص </w:t>
      </w:r>
      <w:r>
        <w:rPr>
          <w:rtl/>
          <w:lang w:bidi="fa-IR"/>
        </w:rPr>
        <w:t>۱۹۸.</w:t>
      </w:r>
    </w:p>
    <w:p w:rsidR="001F2E2B" w:rsidRDefault="001F2E2B" w:rsidP="009F15EA">
      <w:pPr>
        <w:pStyle w:val="libFootnote0"/>
        <w:rPr>
          <w:rtl/>
        </w:rPr>
      </w:pPr>
      <w:r>
        <w:rPr>
          <w:rtl/>
        </w:rPr>
        <w:t>(</w:t>
      </w:r>
      <w:r>
        <w:rPr>
          <w:rtl/>
          <w:lang w:bidi="fa-IR"/>
        </w:rPr>
        <w:t xml:space="preserve">۲۴۶) - </w:t>
      </w:r>
      <w:r>
        <w:rPr>
          <w:rtl/>
        </w:rPr>
        <w:t xml:space="preserve">التفسيرالکاشف، ج </w:t>
      </w:r>
      <w:r>
        <w:rPr>
          <w:rtl/>
          <w:lang w:bidi="fa-IR"/>
        </w:rPr>
        <w:t>۵</w:t>
      </w:r>
      <w:r>
        <w:rPr>
          <w:rtl/>
        </w:rPr>
        <w:t xml:space="preserve">، ص </w:t>
      </w:r>
      <w:r>
        <w:rPr>
          <w:rtl/>
          <w:lang w:bidi="fa-IR"/>
        </w:rPr>
        <w:t>۳۶.</w:t>
      </w:r>
    </w:p>
    <w:p w:rsidR="001F2E2B" w:rsidRDefault="001F2E2B" w:rsidP="009F15EA">
      <w:pPr>
        <w:pStyle w:val="libFootnote0"/>
        <w:rPr>
          <w:rtl/>
        </w:rPr>
      </w:pPr>
      <w:r>
        <w:rPr>
          <w:rtl/>
        </w:rPr>
        <w:t>(</w:t>
      </w:r>
      <w:r>
        <w:rPr>
          <w:rtl/>
          <w:lang w:bidi="fa-IR"/>
        </w:rPr>
        <w:t xml:space="preserve">۲۴۷) - </w:t>
      </w:r>
      <w:r>
        <w:rPr>
          <w:rtl/>
        </w:rPr>
        <w:t xml:space="preserve">القواعد و الفوائد، محمد بن مکى العاملى، المعروف بالشهيد الأوّل، ج </w:t>
      </w:r>
      <w:r>
        <w:rPr>
          <w:rtl/>
          <w:lang w:bidi="fa-IR"/>
        </w:rPr>
        <w:t>۲</w:t>
      </w:r>
      <w:r>
        <w:rPr>
          <w:rtl/>
        </w:rPr>
        <w:t xml:space="preserve">، ص </w:t>
      </w:r>
      <w:r>
        <w:rPr>
          <w:rtl/>
          <w:lang w:bidi="fa-IR"/>
        </w:rPr>
        <w:t>۴۶.</w:t>
      </w:r>
    </w:p>
    <w:p w:rsidR="001F2E2B" w:rsidRDefault="001F2E2B" w:rsidP="009F15EA">
      <w:pPr>
        <w:pStyle w:val="libFootnote0"/>
        <w:rPr>
          <w:rtl/>
        </w:rPr>
      </w:pPr>
      <w:r>
        <w:rPr>
          <w:rtl/>
        </w:rPr>
        <w:t>(</w:t>
      </w:r>
      <w:r>
        <w:rPr>
          <w:rtl/>
          <w:lang w:bidi="fa-IR"/>
        </w:rPr>
        <w:t xml:space="preserve">۲۴۸) - </w:t>
      </w:r>
      <w:r>
        <w:rPr>
          <w:rtl/>
        </w:rPr>
        <w:t xml:space="preserve">الوافى، ج </w:t>
      </w:r>
      <w:r>
        <w:rPr>
          <w:rtl/>
          <w:lang w:bidi="fa-IR"/>
        </w:rPr>
        <w:t>۱ (</w:t>
      </w:r>
      <w:r>
        <w:rPr>
          <w:rtl/>
        </w:rPr>
        <w:t xml:space="preserve">باب تفاصيل الحقوق لکل ذى حق)، ص </w:t>
      </w:r>
      <w:r>
        <w:rPr>
          <w:rtl/>
          <w:lang w:bidi="fa-IR"/>
        </w:rPr>
        <w:t>۱۲۷.</w:t>
      </w:r>
    </w:p>
    <w:p w:rsidR="001F2E2B" w:rsidRDefault="001F2E2B" w:rsidP="009F15EA">
      <w:pPr>
        <w:pStyle w:val="libFootnote0"/>
        <w:rPr>
          <w:rtl/>
        </w:rPr>
      </w:pPr>
      <w:r>
        <w:rPr>
          <w:rtl/>
        </w:rPr>
        <w:t>(</w:t>
      </w:r>
      <w:r>
        <w:rPr>
          <w:rtl/>
          <w:lang w:bidi="fa-IR"/>
        </w:rPr>
        <w:t xml:space="preserve">۲۴۹) - </w:t>
      </w:r>
      <w:r>
        <w:rPr>
          <w:rtl/>
        </w:rPr>
        <w:t>صحيفه سجاديه، دعائه لولده.</w:t>
      </w:r>
    </w:p>
    <w:p w:rsidR="001F2E2B" w:rsidRDefault="001F2E2B" w:rsidP="009F15EA">
      <w:pPr>
        <w:pStyle w:val="libFootnote0"/>
        <w:rPr>
          <w:rtl/>
        </w:rPr>
      </w:pPr>
      <w:r>
        <w:rPr>
          <w:rtl/>
        </w:rPr>
        <w:t>(</w:t>
      </w:r>
      <w:r>
        <w:rPr>
          <w:rtl/>
          <w:lang w:bidi="fa-IR"/>
        </w:rPr>
        <w:t xml:space="preserve">۲۵۰) - </w:t>
      </w:r>
      <w:r>
        <w:rPr>
          <w:rtl/>
        </w:rPr>
        <w:t xml:space="preserve">وسائل الشيعة، ج </w:t>
      </w:r>
      <w:r>
        <w:rPr>
          <w:rtl/>
          <w:lang w:bidi="fa-IR"/>
        </w:rPr>
        <w:t>۱۵</w:t>
      </w:r>
      <w:r>
        <w:rPr>
          <w:rtl/>
        </w:rPr>
        <w:t xml:space="preserve">، ص </w:t>
      </w:r>
      <w:r>
        <w:rPr>
          <w:rtl/>
          <w:lang w:bidi="fa-IR"/>
        </w:rPr>
        <w:t>۱۲۳</w:t>
      </w:r>
      <w:r>
        <w:rPr>
          <w:rtl/>
        </w:rPr>
        <w:t xml:space="preserve">، ابواب احکام اولاد، باب </w:t>
      </w:r>
      <w:r>
        <w:rPr>
          <w:rtl/>
          <w:lang w:bidi="fa-IR"/>
        </w:rPr>
        <w:t>۲۲.</w:t>
      </w:r>
    </w:p>
    <w:p w:rsidR="001F2E2B" w:rsidRDefault="001F2E2B" w:rsidP="009F15EA">
      <w:pPr>
        <w:pStyle w:val="libFootnote0"/>
        <w:rPr>
          <w:rtl/>
        </w:rPr>
      </w:pPr>
      <w:r>
        <w:rPr>
          <w:rtl/>
        </w:rPr>
        <w:t>(</w:t>
      </w:r>
      <w:r>
        <w:rPr>
          <w:rtl/>
          <w:lang w:bidi="fa-IR"/>
        </w:rPr>
        <w:t xml:space="preserve">۲۵۱) - </w:t>
      </w:r>
      <w:r>
        <w:rPr>
          <w:rtl/>
        </w:rPr>
        <w:t xml:space="preserve">کنزالعمّال، ح </w:t>
      </w:r>
      <w:r>
        <w:rPr>
          <w:rtl/>
          <w:lang w:bidi="fa-IR"/>
        </w:rPr>
        <w:t>۴۹۴۰۹.</w:t>
      </w:r>
    </w:p>
    <w:p w:rsidR="001F2E2B" w:rsidRDefault="001F2E2B" w:rsidP="009F15EA">
      <w:pPr>
        <w:pStyle w:val="libFootnote0"/>
        <w:rPr>
          <w:rtl/>
        </w:rPr>
      </w:pPr>
      <w:r>
        <w:rPr>
          <w:rtl/>
        </w:rPr>
        <w:t>(</w:t>
      </w:r>
      <w:r>
        <w:rPr>
          <w:rtl/>
          <w:lang w:bidi="fa-IR"/>
        </w:rPr>
        <w:t xml:space="preserve">۲۵۲) - </w:t>
      </w:r>
      <w:r>
        <w:rPr>
          <w:rtl/>
        </w:rPr>
        <w:t xml:space="preserve">وسائل الشيعة، ج </w:t>
      </w:r>
      <w:r>
        <w:rPr>
          <w:rtl/>
          <w:lang w:bidi="fa-IR"/>
        </w:rPr>
        <w:t>۱۵</w:t>
      </w:r>
      <w:r>
        <w:rPr>
          <w:rtl/>
        </w:rPr>
        <w:t xml:space="preserve">، ص </w:t>
      </w:r>
      <w:r>
        <w:rPr>
          <w:rtl/>
          <w:lang w:bidi="fa-IR"/>
        </w:rPr>
        <w:t>۱۹۴</w:t>
      </w:r>
      <w:r>
        <w:rPr>
          <w:rtl/>
        </w:rPr>
        <w:t xml:space="preserve">، (أحکام الأولاد، باب </w:t>
      </w:r>
      <w:r>
        <w:rPr>
          <w:rtl/>
          <w:lang w:bidi="fa-IR"/>
        </w:rPr>
        <w:t>۸۳).</w:t>
      </w:r>
    </w:p>
    <w:p w:rsidR="001F2E2B" w:rsidRDefault="001F2E2B" w:rsidP="009F15EA">
      <w:pPr>
        <w:pStyle w:val="libFootnote0"/>
        <w:rPr>
          <w:rtl/>
        </w:rPr>
      </w:pPr>
      <w:r>
        <w:rPr>
          <w:rtl/>
        </w:rPr>
        <w:t>(</w:t>
      </w:r>
      <w:r>
        <w:rPr>
          <w:rtl/>
          <w:lang w:bidi="fa-IR"/>
        </w:rPr>
        <w:t xml:space="preserve">۲۵۳) - </w:t>
      </w:r>
      <w:r>
        <w:rPr>
          <w:rtl/>
        </w:rPr>
        <w:t>همان.</w:t>
      </w:r>
    </w:p>
    <w:p w:rsidR="001F2E2B" w:rsidRDefault="001F2E2B" w:rsidP="009F15EA">
      <w:pPr>
        <w:pStyle w:val="libFootnote0"/>
        <w:rPr>
          <w:rtl/>
        </w:rPr>
      </w:pPr>
      <w:r>
        <w:rPr>
          <w:rtl/>
        </w:rPr>
        <w:t>(&gt;</w:t>
      </w:r>
      <w:r>
        <w:rPr>
          <w:rtl/>
          <w:lang w:bidi="fa-IR"/>
        </w:rPr>
        <w:t xml:space="preserve">۲۵۴) - </w:t>
      </w:r>
      <w:r>
        <w:rPr>
          <w:rtl/>
        </w:rPr>
        <w:t xml:space="preserve">وسائل الشيعة، ج </w:t>
      </w:r>
      <w:r>
        <w:rPr>
          <w:rtl/>
          <w:lang w:bidi="fa-IR"/>
        </w:rPr>
        <w:t>۱۵</w:t>
      </w:r>
      <w:r>
        <w:rPr>
          <w:rtl/>
        </w:rPr>
        <w:t xml:space="preserve">، ص </w:t>
      </w:r>
      <w:r>
        <w:rPr>
          <w:rtl/>
          <w:lang w:bidi="fa-IR"/>
        </w:rPr>
        <w:t>۲۰۳</w:t>
      </w:r>
      <w:r>
        <w:rPr>
          <w:rtl/>
        </w:rPr>
        <w:t>، أبواب أحکام الأولاد.</w:t>
      </w:r>
    </w:p>
    <w:p w:rsidR="001F2E2B" w:rsidRDefault="001F2E2B" w:rsidP="009F15EA">
      <w:pPr>
        <w:pStyle w:val="libFootnote0"/>
        <w:rPr>
          <w:rtl/>
        </w:rPr>
      </w:pPr>
      <w:r>
        <w:rPr>
          <w:rtl/>
        </w:rPr>
        <w:t>(</w:t>
      </w:r>
      <w:r>
        <w:rPr>
          <w:rtl/>
          <w:lang w:bidi="fa-IR"/>
        </w:rPr>
        <w:t xml:space="preserve">۲۵۵) - </w:t>
      </w:r>
      <w:r>
        <w:rPr>
          <w:rtl/>
        </w:rPr>
        <w:t>همان.</w:t>
      </w:r>
    </w:p>
    <w:p w:rsidR="001F2E2B" w:rsidRDefault="001F2E2B" w:rsidP="009F15EA">
      <w:pPr>
        <w:pStyle w:val="libFootnote0"/>
        <w:rPr>
          <w:rtl/>
        </w:rPr>
      </w:pPr>
      <w:r>
        <w:rPr>
          <w:rtl/>
        </w:rPr>
        <w:t>(</w:t>
      </w:r>
      <w:r>
        <w:rPr>
          <w:rtl/>
          <w:lang w:bidi="fa-IR"/>
        </w:rPr>
        <w:t xml:space="preserve">۲۵۶) - </w:t>
      </w:r>
      <w:r>
        <w:rPr>
          <w:rtl/>
        </w:rPr>
        <w:t xml:space="preserve">تحف العقول، ص </w:t>
      </w:r>
      <w:r>
        <w:rPr>
          <w:rtl/>
          <w:lang w:bidi="fa-IR"/>
        </w:rPr>
        <w:t>۸۴.</w:t>
      </w:r>
    </w:p>
    <w:p w:rsidR="001F2E2B" w:rsidRDefault="001F2E2B" w:rsidP="009F15EA">
      <w:pPr>
        <w:pStyle w:val="libFootnote0"/>
        <w:rPr>
          <w:rtl/>
        </w:rPr>
      </w:pPr>
      <w:r>
        <w:rPr>
          <w:rtl/>
        </w:rPr>
        <w:t>(</w:t>
      </w:r>
      <w:r>
        <w:rPr>
          <w:rtl/>
          <w:lang w:bidi="fa-IR"/>
        </w:rPr>
        <w:t xml:space="preserve">۲۵۷) - </w:t>
      </w:r>
      <w:r>
        <w:rPr>
          <w:rtl/>
        </w:rPr>
        <w:t xml:space="preserve">وسائل الشيعة، ج </w:t>
      </w:r>
      <w:r>
        <w:rPr>
          <w:rtl/>
          <w:lang w:bidi="fa-IR"/>
        </w:rPr>
        <w:t>۱۵</w:t>
      </w:r>
      <w:r>
        <w:rPr>
          <w:rtl/>
        </w:rPr>
        <w:t xml:space="preserve">، (أبواب أحکام اولأد)، ص </w:t>
      </w:r>
      <w:r>
        <w:rPr>
          <w:rtl/>
          <w:lang w:bidi="fa-IR"/>
        </w:rPr>
        <w:t>۱۹۵</w:t>
      </w:r>
      <w:r>
        <w:rPr>
          <w:rtl/>
        </w:rPr>
        <w:t xml:space="preserve">؛ کنزالعمّال، ح </w:t>
      </w:r>
      <w:r>
        <w:rPr>
          <w:rtl/>
          <w:lang w:bidi="fa-IR"/>
        </w:rPr>
        <w:t>۴۹۴۰۹.</w:t>
      </w:r>
    </w:p>
    <w:p w:rsidR="001F2E2B" w:rsidRDefault="001F2E2B" w:rsidP="009F15EA">
      <w:pPr>
        <w:pStyle w:val="libFootnote0"/>
        <w:rPr>
          <w:rtl/>
        </w:rPr>
      </w:pPr>
      <w:r>
        <w:rPr>
          <w:rtl/>
        </w:rPr>
        <w:t>(</w:t>
      </w:r>
      <w:r>
        <w:rPr>
          <w:rtl/>
          <w:lang w:bidi="fa-IR"/>
        </w:rPr>
        <w:t xml:space="preserve">۲۵۸) - </w:t>
      </w:r>
      <w:r>
        <w:rPr>
          <w:rtl/>
        </w:rPr>
        <w:t xml:space="preserve">گفتار فلسفى کودک، ص </w:t>
      </w:r>
      <w:r>
        <w:rPr>
          <w:rtl/>
          <w:lang w:bidi="fa-IR"/>
        </w:rPr>
        <w:t>۱۱۱.</w:t>
      </w:r>
    </w:p>
    <w:p w:rsidR="001F2E2B" w:rsidRDefault="001F2E2B" w:rsidP="009F15EA">
      <w:pPr>
        <w:pStyle w:val="libFootnote0"/>
        <w:rPr>
          <w:rtl/>
        </w:rPr>
      </w:pPr>
      <w:r>
        <w:rPr>
          <w:rtl/>
        </w:rPr>
        <w:t>(</w:t>
      </w:r>
      <w:r>
        <w:rPr>
          <w:rtl/>
          <w:lang w:bidi="fa-IR"/>
        </w:rPr>
        <w:t xml:space="preserve">۲۵۹) - </w:t>
      </w:r>
      <w:r>
        <w:rPr>
          <w:rtl/>
        </w:rPr>
        <w:t xml:space="preserve">بحارالأنوار، ج </w:t>
      </w:r>
      <w:r>
        <w:rPr>
          <w:rtl/>
          <w:lang w:bidi="fa-IR"/>
        </w:rPr>
        <w:t>۴۳</w:t>
      </w:r>
      <w:r>
        <w:rPr>
          <w:rtl/>
        </w:rPr>
        <w:t xml:space="preserve">، ص </w:t>
      </w:r>
      <w:r>
        <w:rPr>
          <w:rtl/>
          <w:lang w:bidi="fa-IR"/>
        </w:rPr>
        <w:t>۲۹۴.</w:t>
      </w:r>
    </w:p>
    <w:p w:rsidR="001F2E2B" w:rsidRDefault="001F2E2B" w:rsidP="009F15EA">
      <w:pPr>
        <w:pStyle w:val="libFootnote0"/>
        <w:rPr>
          <w:rtl/>
        </w:rPr>
      </w:pPr>
      <w:r>
        <w:rPr>
          <w:rtl/>
        </w:rPr>
        <w:t>(</w:t>
      </w:r>
      <w:r>
        <w:rPr>
          <w:rtl/>
          <w:lang w:bidi="fa-IR"/>
        </w:rPr>
        <w:t xml:space="preserve">۲۶۰) - </w:t>
      </w:r>
      <w:r>
        <w:rPr>
          <w:rtl/>
        </w:rPr>
        <w:t xml:space="preserve">همان، ص </w:t>
      </w:r>
      <w:r>
        <w:rPr>
          <w:rtl/>
          <w:lang w:bidi="fa-IR"/>
        </w:rPr>
        <w:t>۲۸۵.</w:t>
      </w:r>
    </w:p>
    <w:p w:rsidR="001F2E2B" w:rsidRDefault="001F2E2B" w:rsidP="009F15EA">
      <w:pPr>
        <w:pStyle w:val="libFootnote0"/>
        <w:rPr>
          <w:rtl/>
        </w:rPr>
      </w:pPr>
      <w:r>
        <w:rPr>
          <w:rtl/>
        </w:rPr>
        <w:t>(</w:t>
      </w:r>
      <w:r>
        <w:rPr>
          <w:rtl/>
          <w:lang w:bidi="fa-IR"/>
        </w:rPr>
        <w:t xml:space="preserve">۲۶۱) - </w:t>
      </w:r>
      <w:r>
        <w:rPr>
          <w:rtl/>
        </w:rPr>
        <w:t xml:space="preserve">محجة البيضاء، ج </w:t>
      </w:r>
      <w:r>
        <w:rPr>
          <w:rtl/>
          <w:lang w:bidi="fa-IR"/>
        </w:rPr>
        <w:t>۳</w:t>
      </w:r>
      <w:r>
        <w:rPr>
          <w:rtl/>
        </w:rPr>
        <w:t xml:space="preserve">، ص </w:t>
      </w:r>
      <w:r>
        <w:rPr>
          <w:rtl/>
          <w:lang w:bidi="fa-IR"/>
        </w:rPr>
        <w:t>۳۶۶.</w:t>
      </w:r>
    </w:p>
    <w:p w:rsidR="001F2E2B" w:rsidRDefault="001F2E2B" w:rsidP="009F15EA">
      <w:pPr>
        <w:pStyle w:val="libFootnote0"/>
        <w:rPr>
          <w:rtl/>
        </w:rPr>
      </w:pPr>
      <w:r>
        <w:rPr>
          <w:rtl/>
        </w:rPr>
        <w:t>(</w:t>
      </w:r>
      <w:r>
        <w:rPr>
          <w:rtl/>
          <w:lang w:bidi="fa-IR"/>
        </w:rPr>
        <w:t xml:space="preserve">۲۶۲) - </w:t>
      </w:r>
      <w:r>
        <w:rPr>
          <w:rtl/>
        </w:rPr>
        <w:t xml:space="preserve">مستدرک الوسائل، ج </w:t>
      </w:r>
      <w:r>
        <w:rPr>
          <w:rtl/>
          <w:lang w:bidi="fa-IR"/>
        </w:rPr>
        <w:t>۲</w:t>
      </w:r>
      <w:r>
        <w:rPr>
          <w:rtl/>
        </w:rPr>
        <w:t xml:space="preserve">، ص </w:t>
      </w:r>
      <w:r>
        <w:rPr>
          <w:rtl/>
          <w:lang w:bidi="fa-IR"/>
        </w:rPr>
        <w:t>۶۹.</w:t>
      </w:r>
    </w:p>
    <w:p w:rsidR="001F2E2B" w:rsidRDefault="001F2E2B" w:rsidP="009F15EA">
      <w:pPr>
        <w:pStyle w:val="libFootnote0"/>
        <w:rPr>
          <w:rtl/>
        </w:rPr>
      </w:pPr>
      <w:r>
        <w:rPr>
          <w:rtl/>
        </w:rPr>
        <w:t>(</w:t>
      </w:r>
      <w:r>
        <w:rPr>
          <w:rtl/>
          <w:lang w:bidi="fa-IR"/>
        </w:rPr>
        <w:t xml:space="preserve">۲۶۳) - </w:t>
      </w:r>
      <w:r>
        <w:rPr>
          <w:rtl/>
        </w:rPr>
        <w:t>همان.</w:t>
      </w:r>
    </w:p>
    <w:p w:rsidR="001F2E2B" w:rsidRDefault="001F2E2B" w:rsidP="009F15EA">
      <w:pPr>
        <w:pStyle w:val="libFootnote0"/>
        <w:rPr>
          <w:rtl/>
        </w:rPr>
      </w:pPr>
      <w:r>
        <w:rPr>
          <w:rtl/>
        </w:rPr>
        <w:t>(</w:t>
      </w:r>
      <w:r>
        <w:rPr>
          <w:rtl/>
          <w:lang w:bidi="fa-IR"/>
        </w:rPr>
        <w:t xml:space="preserve">۲۶۴) - </w:t>
      </w:r>
      <w:r>
        <w:rPr>
          <w:rtl/>
        </w:rPr>
        <w:t xml:space="preserve">مکارم الأخلاق، ص </w:t>
      </w:r>
      <w:r>
        <w:rPr>
          <w:rtl/>
          <w:lang w:bidi="fa-IR"/>
        </w:rPr>
        <w:t>۱۱۴.</w:t>
      </w:r>
    </w:p>
    <w:p w:rsidR="001F2E2B" w:rsidRDefault="001F2E2B" w:rsidP="009F15EA">
      <w:pPr>
        <w:pStyle w:val="libFootnote0"/>
        <w:rPr>
          <w:rtl/>
        </w:rPr>
      </w:pPr>
      <w:r>
        <w:rPr>
          <w:rtl/>
        </w:rPr>
        <w:t>(</w:t>
      </w:r>
      <w:r>
        <w:rPr>
          <w:rtl/>
          <w:lang w:bidi="fa-IR"/>
        </w:rPr>
        <w:t xml:space="preserve">۲۶۵) - </w:t>
      </w:r>
      <w:r>
        <w:rPr>
          <w:rtl/>
        </w:rPr>
        <w:t xml:space="preserve">مستدرک الوسائل، ج </w:t>
      </w:r>
      <w:r>
        <w:rPr>
          <w:rtl/>
          <w:lang w:bidi="fa-IR"/>
        </w:rPr>
        <w:t>۱۵</w:t>
      </w:r>
      <w:r>
        <w:rPr>
          <w:rtl/>
        </w:rPr>
        <w:t xml:space="preserve">، ص </w:t>
      </w:r>
      <w:r>
        <w:rPr>
          <w:rtl/>
          <w:lang w:bidi="fa-IR"/>
        </w:rPr>
        <w:t>۷۱ (</w:t>
      </w:r>
      <w:r>
        <w:rPr>
          <w:rtl/>
        </w:rPr>
        <w:t xml:space="preserve">کتاب النکاح، أبواب أحکام الأولاد، باب </w:t>
      </w:r>
      <w:r>
        <w:rPr>
          <w:rtl/>
          <w:lang w:bidi="fa-IR"/>
        </w:rPr>
        <w:t>۶۶</w:t>
      </w:r>
      <w:r>
        <w:rPr>
          <w:rtl/>
        </w:rPr>
        <w:t xml:space="preserve">، ح </w:t>
      </w:r>
      <w:r>
        <w:rPr>
          <w:rtl/>
          <w:lang w:bidi="fa-IR"/>
        </w:rPr>
        <w:t>۱).</w:t>
      </w:r>
    </w:p>
    <w:p w:rsidR="001F2E2B" w:rsidRDefault="001F2E2B" w:rsidP="009F15EA">
      <w:pPr>
        <w:pStyle w:val="libFootnote0"/>
        <w:rPr>
          <w:rtl/>
        </w:rPr>
      </w:pPr>
      <w:r>
        <w:rPr>
          <w:rtl/>
        </w:rPr>
        <w:t>(</w:t>
      </w:r>
      <w:r>
        <w:rPr>
          <w:rtl/>
          <w:lang w:bidi="fa-IR"/>
        </w:rPr>
        <w:t xml:space="preserve">۲۶۶) - </w:t>
      </w:r>
      <w:r>
        <w:rPr>
          <w:rtl/>
        </w:rPr>
        <w:t xml:space="preserve">عيون اخبار الرضا؛ اقبال الأعمال، ص </w:t>
      </w:r>
      <w:r>
        <w:rPr>
          <w:rtl/>
          <w:lang w:bidi="fa-IR"/>
        </w:rPr>
        <w:t>۲۶</w:t>
      </w:r>
      <w:r>
        <w:rPr>
          <w:rtl/>
        </w:rPr>
        <w:t xml:space="preserve">؛ الأمالى، صدوق، ص </w:t>
      </w:r>
      <w:r>
        <w:rPr>
          <w:rtl/>
          <w:lang w:bidi="fa-IR"/>
        </w:rPr>
        <w:t>۱۳.</w:t>
      </w:r>
    </w:p>
    <w:p w:rsidR="001F2E2B" w:rsidRDefault="001F2E2B" w:rsidP="009F15EA">
      <w:pPr>
        <w:pStyle w:val="libFootnote0"/>
        <w:rPr>
          <w:rtl/>
        </w:rPr>
      </w:pPr>
      <w:r>
        <w:rPr>
          <w:rtl/>
        </w:rPr>
        <w:lastRenderedPageBreak/>
        <w:t>(</w:t>
      </w:r>
      <w:r>
        <w:rPr>
          <w:rtl/>
          <w:lang w:bidi="fa-IR"/>
        </w:rPr>
        <w:t xml:space="preserve">۲۶۷) - </w:t>
      </w:r>
      <w:r>
        <w:rPr>
          <w:rtl/>
        </w:rPr>
        <w:t xml:space="preserve">وسائل الشيعة، ج </w:t>
      </w:r>
      <w:r>
        <w:rPr>
          <w:rtl/>
          <w:lang w:bidi="fa-IR"/>
        </w:rPr>
        <w:t>۱۵</w:t>
      </w:r>
      <w:r>
        <w:rPr>
          <w:rtl/>
        </w:rPr>
        <w:t xml:space="preserve">، ص </w:t>
      </w:r>
      <w:r>
        <w:rPr>
          <w:rtl/>
          <w:lang w:bidi="fa-IR"/>
        </w:rPr>
        <w:t>۲۰۱</w:t>
      </w:r>
      <w:r>
        <w:rPr>
          <w:rtl/>
        </w:rPr>
        <w:t xml:space="preserve">، (أبواب أحکام اولاد، باب </w:t>
      </w:r>
      <w:r>
        <w:rPr>
          <w:rtl/>
          <w:lang w:bidi="fa-IR"/>
        </w:rPr>
        <w:t>۸۷).</w:t>
      </w:r>
    </w:p>
    <w:p w:rsidR="001F2E2B" w:rsidRDefault="001F2E2B" w:rsidP="009F15EA">
      <w:pPr>
        <w:pStyle w:val="libFootnote0"/>
        <w:rPr>
          <w:rtl/>
        </w:rPr>
      </w:pPr>
      <w:r>
        <w:rPr>
          <w:rtl/>
        </w:rPr>
        <w:t>(</w:t>
      </w:r>
      <w:r>
        <w:rPr>
          <w:rtl/>
          <w:lang w:bidi="fa-IR"/>
        </w:rPr>
        <w:t xml:space="preserve">۲۶۸) - </w:t>
      </w:r>
      <w:r>
        <w:rPr>
          <w:rtl/>
        </w:rPr>
        <w:t xml:space="preserve">نهج البلاغه، فيض الاسلام، ص </w:t>
      </w:r>
      <w:r>
        <w:rPr>
          <w:rtl/>
          <w:lang w:bidi="fa-IR"/>
        </w:rPr>
        <w:t>۵۳۱.</w:t>
      </w:r>
    </w:p>
    <w:p w:rsidR="001F2E2B" w:rsidRDefault="001F2E2B" w:rsidP="009F15EA">
      <w:pPr>
        <w:pStyle w:val="libFootnote0"/>
        <w:rPr>
          <w:rtl/>
        </w:rPr>
      </w:pPr>
      <w:r>
        <w:rPr>
          <w:rtl/>
        </w:rPr>
        <w:t>(</w:t>
      </w:r>
      <w:r>
        <w:rPr>
          <w:rtl/>
          <w:lang w:bidi="fa-IR"/>
        </w:rPr>
        <w:t xml:space="preserve">۲۶۹) - </w:t>
      </w:r>
      <w:r>
        <w:rPr>
          <w:rtl/>
        </w:rPr>
        <w:t xml:space="preserve">مکارم الأخلاق، ص </w:t>
      </w:r>
      <w:r>
        <w:rPr>
          <w:rtl/>
          <w:lang w:bidi="fa-IR"/>
        </w:rPr>
        <w:t>۱۱۳</w:t>
      </w:r>
      <w:r>
        <w:rPr>
          <w:rtl/>
        </w:rPr>
        <w:t xml:space="preserve">؛ وسائل الشيعة، ج </w:t>
      </w:r>
      <w:r>
        <w:rPr>
          <w:rtl/>
          <w:lang w:bidi="fa-IR"/>
        </w:rPr>
        <w:t>۱۵</w:t>
      </w:r>
      <w:r>
        <w:rPr>
          <w:rtl/>
        </w:rPr>
        <w:t xml:space="preserve">، ص </w:t>
      </w:r>
      <w:r>
        <w:rPr>
          <w:rtl/>
          <w:lang w:bidi="fa-IR"/>
        </w:rPr>
        <w:t>۲۰۱.</w:t>
      </w:r>
    </w:p>
    <w:p w:rsidR="001F2E2B" w:rsidRDefault="001F2E2B" w:rsidP="009F15EA">
      <w:pPr>
        <w:pStyle w:val="libFootnote0"/>
        <w:rPr>
          <w:rtl/>
        </w:rPr>
      </w:pPr>
      <w:r>
        <w:rPr>
          <w:rtl/>
        </w:rPr>
        <w:t>(</w:t>
      </w:r>
      <w:r>
        <w:rPr>
          <w:rtl/>
          <w:lang w:bidi="fa-IR"/>
        </w:rPr>
        <w:t xml:space="preserve">۲۷۰) - </w:t>
      </w:r>
      <w:r>
        <w:rPr>
          <w:rtl/>
        </w:rPr>
        <w:t xml:space="preserve">روضة المتقين، ج </w:t>
      </w:r>
      <w:r>
        <w:rPr>
          <w:rtl/>
          <w:lang w:bidi="fa-IR"/>
        </w:rPr>
        <w:t>۸ (</w:t>
      </w:r>
      <w:r>
        <w:rPr>
          <w:rtl/>
        </w:rPr>
        <w:t xml:space="preserve">کتاب النکاح)، ص </w:t>
      </w:r>
      <w:r>
        <w:rPr>
          <w:rtl/>
          <w:lang w:bidi="fa-IR"/>
        </w:rPr>
        <w:t>۵۹۷</w:t>
      </w:r>
      <w:r>
        <w:rPr>
          <w:rtl/>
        </w:rPr>
        <w:t xml:space="preserve">؛ وسائل الشيعة، أبواب أحکام الأولاد، باب </w:t>
      </w:r>
      <w:r>
        <w:rPr>
          <w:rtl/>
          <w:lang w:bidi="fa-IR"/>
        </w:rPr>
        <w:t>۹۱</w:t>
      </w:r>
      <w:r>
        <w:rPr>
          <w:rtl/>
        </w:rPr>
        <w:t xml:space="preserve">، ح </w:t>
      </w:r>
      <w:r>
        <w:rPr>
          <w:rtl/>
          <w:lang w:bidi="fa-IR"/>
        </w:rPr>
        <w:t>۳.</w:t>
      </w:r>
    </w:p>
    <w:p w:rsidR="001F2E2B" w:rsidRDefault="001F2E2B" w:rsidP="009F15EA">
      <w:pPr>
        <w:pStyle w:val="libFootnote0"/>
        <w:rPr>
          <w:rtl/>
        </w:rPr>
      </w:pPr>
      <w:r>
        <w:rPr>
          <w:rtl/>
        </w:rPr>
        <w:t>(</w:t>
      </w:r>
      <w:r>
        <w:rPr>
          <w:rtl/>
          <w:lang w:bidi="fa-IR"/>
        </w:rPr>
        <w:t xml:space="preserve">۲۷۱) - </w:t>
      </w:r>
      <w:r>
        <w:rPr>
          <w:rtl/>
        </w:rPr>
        <w:t>المحاسن، برقي.</w:t>
      </w:r>
    </w:p>
    <w:p w:rsidR="001F2E2B" w:rsidRDefault="001F2E2B" w:rsidP="009F15EA">
      <w:pPr>
        <w:pStyle w:val="libFootnote0"/>
        <w:rPr>
          <w:rtl/>
        </w:rPr>
      </w:pPr>
      <w:r>
        <w:rPr>
          <w:rtl/>
        </w:rPr>
        <w:t>(</w:t>
      </w:r>
      <w:r>
        <w:rPr>
          <w:rtl/>
          <w:lang w:bidi="fa-IR"/>
        </w:rPr>
        <w:t xml:space="preserve">۲۷۲) - </w:t>
      </w:r>
      <w:r>
        <w:rPr>
          <w:rtl/>
        </w:rPr>
        <w:t>شرايع الاسلام، کتاب الهبات.</w:t>
      </w:r>
    </w:p>
    <w:p w:rsidR="001F2E2B" w:rsidRDefault="001F2E2B" w:rsidP="009F15EA">
      <w:pPr>
        <w:pStyle w:val="libFootnote0"/>
        <w:rPr>
          <w:rtl/>
        </w:rPr>
      </w:pPr>
      <w:r>
        <w:rPr>
          <w:rtl/>
        </w:rPr>
        <w:t>(</w:t>
      </w:r>
      <w:r>
        <w:rPr>
          <w:rtl/>
          <w:lang w:bidi="fa-IR"/>
        </w:rPr>
        <w:t xml:space="preserve">۲۷۳) - </w:t>
      </w:r>
      <w:r>
        <w:rPr>
          <w:rtl/>
        </w:rPr>
        <w:t>همان.</w:t>
      </w:r>
    </w:p>
    <w:p w:rsidR="001F2E2B" w:rsidRDefault="001F2E2B" w:rsidP="009F15EA">
      <w:pPr>
        <w:pStyle w:val="libFootnote0"/>
        <w:rPr>
          <w:rtl/>
        </w:rPr>
      </w:pPr>
      <w:r>
        <w:rPr>
          <w:rtl/>
        </w:rPr>
        <w:t>(</w:t>
      </w:r>
      <w:r>
        <w:rPr>
          <w:rtl/>
          <w:lang w:bidi="fa-IR"/>
        </w:rPr>
        <w:t xml:space="preserve">۲۷۴) - </w:t>
      </w:r>
      <w:r>
        <w:rPr>
          <w:rtl/>
        </w:rPr>
        <w:t xml:space="preserve">تحرير الوسيلة، کتاب الهبة، مسئله </w:t>
      </w:r>
      <w:r>
        <w:rPr>
          <w:rtl/>
          <w:lang w:bidi="fa-IR"/>
        </w:rPr>
        <w:t>۲۲.</w:t>
      </w:r>
    </w:p>
    <w:p w:rsidR="001F2E2B" w:rsidRDefault="001F2E2B" w:rsidP="009F15EA">
      <w:pPr>
        <w:pStyle w:val="libFootnote0"/>
        <w:rPr>
          <w:rtl/>
        </w:rPr>
      </w:pPr>
      <w:r>
        <w:rPr>
          <w:rtl/>
        </w:rPr>
        <w:t>(</w:t>
      </w:r>
      <w:r>
        <w:rPr>
          <w:rtl/>
          <w:lang w:bidi="fa-IR"/>
        </w:rPr>
        <w:t xml:space="preserve">۲۷۵) - </w:t>
      </w:r>
      <w:r>
        <w:rPr>
          <w:rtl/>
        </w:rPr>
        <w:t xml:space="preserve">وسائل الشيعة، ج </w:t>
      </w:r>
      <w:r>
        <w:rPr>
          <w:rtl/>
          <w:lang w:bidi="fa-IR"/>
        </w:rPr>
        <w:t>۱۵</w:t>
      </w:r>
      <w:r>
        <w:rPr>
          <w:rtl/>
        </w:rPr>
        <w:t xml:space="preserve">، ص </w:t>
      </w:r>
      <w:r>
        <w:rPr>
          <w:rtl/>
          <w:lang w:bidi="fa-IR"/>
        </w:rPr>
        <w:t>۱۹۴ (</w:t>
      </w:r>
      <w:r>
        <w:rPr>
          <w:rtl/>
        </w:rPr>
        <w:t xml:space="preserve">أبواب أحکام الأولاد، باب </w:t>
      </w:r>
      <w:r>
        <w:rPr>
          <w:rtl/>
          <w:lang w:bidi="fa-IR"/>
        </w:rPr>
        <w:t>۸۳).</w:t>
      </w:r>
    </w:p>
    <w:p w:rsidR="001F2E2B" w:rsidRDefault="001F2E2B" w:rsidP="009F15EA">
      <w:pPr>
        <w:pStyle w:val="libFootnote0"/>
        <w:rPr>
          <w:rtl/>
        </w:rPr>
      </w:pPr>
      <w:r>
        <w:rPr>
          <w:rtl/>
        </w:rPr>
        <w:t>(</w:t>
      </w:r>
      <w:r>
        <w:rPr>
          <w:rtl/>
          <w:lang w:bidi="fa-IR"/>
        </w:rPr>
        <w:t xml:space="preserve">۲۷۶) - </w:t>
      </w:r>
      <w:r>
        <w:rPr>
          <w:rtl/>
        </w:rPr>
        <w:t xml:space="preserve">همان، ص </w:t>
      </w:r>
      <w:r>
        <w:rPr>
          <w:rtl/>
          <w:lang w:bidi="fa-IR"/>
        </w:rPr>
        <w:t>۲۰۲.</w:t>
      </w:r>
    </w:p>
    <w:p w:rsidR="001F2E2B" w:rsidRDefault="001F2E2B" w:rsidP="009F15EA">
      <w:pPr>
        <w:pStyle w:val="libFootnote0"/>
        <w:rPr>
          <w:rtl/>
        </w:rPr>
      </w:pPr>
      <w:r>
        <w:rPr>
          <w:rtl/>
        </w:rPr>
        <w:t>(</w:t>
      </w:r>
      <w:r>
        <w:rPr>
          <w:rtl/>
          <w:lang w:bidi="fa-IR"/>
        </w:rPr>
        <w:t xml:space="preserve">۲۷۷) - </w:t>
      </w:r>
      <w:r>
        <w:rPr>
          <w:rtl/>
        </w:rPr>
        <w:t xml:space="preserve">همان، ص </w:t>
      </w:r>
      <w:r>
        <w:rPr>
          <w:rtl/>
          <w:lang w:bidi="fa-IR"/>
        </w:rPr>
        <w:t>۲۰۳.</w:t>
      </w:r>
    </w:p>
    <w:p w:rsidR="001F2E2B" w:rsidRDefault="001F2E2B" w:rsidP="009F15EA">
      <w:pPr>
        <w:pStyle w:val="libFootnote0"/>
        <w:rPr>
          <w:rtl/>
        </w:rPr>
      </w:pPr>
      <w:r>
        <w:rPr>
          <w:rtl/>
        </w:rPr>
        <w:t>(</w:t>
      </w:r>
      <w:r>
        <w:rPr>
          <w:rtl/>
          <w:lang w:bidi="fa-IR"/>
        </w:rPr>
        <w:t xml:space="preserve">۲۷۸) - </w:t>
      </w:r>
      <w:r>
        <w:rPr>
          <w:rtl/>
        </w:rPr>
        <w:t xml:space="preserve">مکارم الأخلاق، ص </w:t>
      </w:r>
      <w:r>
        <w:rPr>
          <w:rtl/>
          <w:lang w:bidi="fa-IR"/>
        </w:rPr>
        <w:t>۱۱۴</w:t>
      </w:r>
      <w:r>
        <w:rPr>
          <w:rtl/>
        </w:rPr>
        <w:t xml:space="preserve">؛ وسائل الشيعة، ج </w:t>
      </w:r>
      <w:r>
        <w:rPr>
          <w:rtl/>
          <w:lang w:bidi="fa-IR"/>
        </w:rPr>
        <w:t>۱۵</w:t>
      </w:r>
      <w:r>
        <w:rPr>
          <w:rtl/>
        </w:rPr>
        <w:t xml:space="preserve">، ص </w:t>
      </w:r>
      <w:r>
        <w:rPr>
          <w:rtl/>
          <w:lang w:bidi="fa-IR"/>
        </w:rPr>
        <w:t>۲۰۳.</w:t>
      </w:r>
    </w:p>
    <w:p w:rsidR="001F2E2B" w:rsidRDefault="001F2E2B" w:rsidP="009F15EA">
      <w:pPr>
        <w:pStyle w:val="libFootnote0"/>
        <w:rPr>
          <w:rtl/>
        </w:rPr>
      </w:pPr>
      <w:r>
        <w:rPr>
          <w:rtl/>
        </w:rPr>
        <w:t>(</w:t>
      </w:r>
      <w:r>
        <w:rPr>
          <w:rtl/>
          <w:lang w:bidi="fa-IR"/>
        </w:rPr>
        <w:t xml:space="preserve">۲۷۹) - </w:t>
      </w:r>
      <w:r>
        <w:rPr>
          <w:rtl/>
        </w:rPr>
        <w:t xml:space="preserve">ملاذ الأخيار، ج </w:t>
      </w:r>
      <w:r>
        <w:rPr>
          <w:rtl/>
          <w:lang w:bidi="fa-IR"/>
        </w:rPr>
        <w:t>۱۳</w:t>
      </w:r>
      <w:r>
        <w:rPr>
          <w:rtl/>
        </w:rPr>
        <w:t xml:space="preserve">، ص </w:t>
      </w:r>
      <w:r>
        <w:rPr>
          <w:rtl/>
          <w:lang w:bidi="fa-IR"/>
        </w:rPr>
        <w:t>۲۲۷ (</w:t>
      </w:r>
      <w:r>
        <w:rPr>
          <w:rtl/>
        </w:rPr>
        <w:t xml:space="preserve">باب احکام الأولاد، ح </w:t>
      </w:r>
      <w:r>
        <w:rPr>
          <w:rtl/>
          <w:lang w:bidi="fa-IR"/>
        </w:rPr>
        <w:t>۴۰).</w:t>
      </w:r>
    </w:p>
    <w:p w:rsidR="001F2E2B" w:rsidRDefault="001F2E2B" w:rsidP="009F15EA">
      <w:pPr>
        <w:pStyle w:val="libFootnote0"/>
        <w:rPr>
          <w:rtl/>
        </w:rPr>
      </w:pPr>
      <w:r>
        <w:rPr>
          <w:rtl/>
        </w:rPr>
        <w:t>(</w:t>
      </w:r>
      <w:r>
        <w:rPr>
          <w:rtl/>
          <w:lang w:bidi="fa-IR"/>
        </w:rPr>
        <w:t xml:space="preserve">۲۸۰) - </w:t>
      </w:r>
      <w:r>
        <w:rPr>
          <w:rtl/>
        </w:rPr>
        <w:t xml:space="preserve">تحف العقول، ص </w:t>
      </w:r>
      <w:r>
        <w:rPr>
          <w:rtl/>
          <w:lang w:bidi="fa-IR"/>
        </w:rPr>
        <w:t>۲۶۳.</w:t>
      </w:r>
    </w:p>
    <w:p w:rsidR="001F2E2B" w:rsidRDefault="001F2E2B" w:rsidP="009F15EA">
      <w:pPr>
        <w:pStyle w:val="libFootnote0"/>
        <w:rPr>
          <w:rtl/>
        </w:rPr>
      </w:pPr>
      <w:r>
        <w:rPr>
          <w:rtl/>
        </w:rPr>
        <w:t>(</w:t>
      </w:r>
      <w:r>
        <w:rPr>
          <w:rtl/>
          <w:lang w:bidi="fa-IR"/>
        </w:rPr>
        <w:t xml:space="preserve">۲۸۱) - </w:t>
      </w:r>
      <w:r>
        <w:rPr>
          <w:rtl/>
        </w:rPr>
        <w:t xml:space="preserve">مستدرک الوسائل، ج </w:t>
      </w:r>
      <w:r>
        <w:rPr>
          <w:rtl/>
          <w:lang w:bidi="fa-IR"/>
        </w:rPr>
        <w:t>۲</w:t>
      </w:r>
      <w:r>
        <w:rPr>
          <w:rtl/>
        </w:rPr>
        <w:t xml:space="preserve">، ص </w:t>
      </w:r>
      <w:r>
        <w:rPr>
          <w:rtl/>
          <w:lang w:bidi="fa-IR"/>
        </w:rPr>
        <w:t>۶۲۵.</w:t>
      </w:r>
    </w:p>
    <w:p w:rsidR="001F2E2B" w:rsidRDefault="001F2E2B" w:rsidP="009F15EA">
      <w:pPr>
        <w:pStyle w:val="libFootnote0"/>
        <w:rPr>
          <w:rtl/>
        </w:rPr>
      </w:pPr>
      <w:r>
        <w:rPr>
          <w:rtl/>
        </w:rPr>
        <w:t>(</w:t>
      </w:r>
      <w:r>
        <w:rPr>
          <w:rtl/>
          <w:lang w:bidi="fa-IR"/>
        </w:rPr>
        <w:t xml:space="preserve">۲۸۲) - </w:t>
      </w:r>
      <w:r>
        <w:rPr>
          <w:rtl/>
        </w:rPr>
        <w:t xml:space="preserve">فروغ ابديت، ج </w:t>
      </w:r>
      <w:r>
        <w:rPr>
          <w:rtl/>
          <w:lang w:bidi="fa-IR"/>
        </w:rPr>
        <w:t>۱</w:t>
      </w:r>
      <w:r>
        <w:rPr>
          <w:rtl/>
        </w:rPr>
        <w:t xml:space="preserve">، ص </w:t>
      </w:r>
      <w:r>
        <w:rPr>
          <w:rtl/>
          <w:lang w:bidi="fa-IR"/>
        </w:rPr>
        <w:t>۵۶.</w:t>
      </w:r>
    </w:p>
    <w:p w:rsidR="001F2E2B" w:rsidRDefault="001F2E2B" w:rsidP="009F15EA">
      <w:pPr>
        <w:pStyle w:val="libFootnote0"/>
        <w:rPr>
          <w:rtl/>
        </w:rPr>
      </w:pPr>
      <w:r>
        <w:rPr>
          <w:rtl/>
        </w:rPr>
        <w:t>(</w:t>
      </w:r>
      <w:r>
        <w:rPr>
          <w:rtl/>
          <w:lang w:bidi="fa-IR"/>
        </w:rPr>
        <w:t xml:space="preserve">۲۸۳) - </w:t>
      </w:r>
      <w:r>
        <w:rPr>
          <w:rtl/>
        </w:rPr>
        <w:t xml:space="preserve">وسائل الشيعة، ج </w:t>
      </w:r>
      <w:r>
        <w:rPr>
          <w:rtl/>
          <w:lang w:bidi="fa-IR"/>
        </w:rPr>
        <w:t>۳</w:t>
      </w:r>
      <w:r>
        <w:rPr>
          <w:rtl/>
        </w:rPr>
        <w:t xml:space="preserve">، ص </w:t>
      </w:r>
      <w:r>
        <w:rPr>
          <w:rtl/>
          <w:lang w:bidi="fa-IR"/>
        </w:rPr>
        <w:t>۱۲ (</w:t>
      </w:r>
      <w:r>
        <w:rPr>
          <w:rtl/>
        </w:rPr>
        <w:t xml:space="preserve">أبواب الفرائض، باب </w:t>
      </w:r>
      <w:r>
        <w:rPr>
          <w:rtl/>
          <w:lang w:bidi="fa-IR"/>
        </w:rPr>
        <w:t>۳).</w:t>
      </w:r>
    </w:p>
    <w:p w:rsidR="001F2E2B" w:rsidRDefault="001F2E2B" w:rsidP="009F15EA">
      <w:pPr>
        <w:pStyle w:val="libFootnote0"/>
        <w:rPr>
          <w:rtl/>
        </w:rPr>
      </w:pPr>
      <w:r>
        <w:rPr>
          <w:rtl/>
        </w:rPr>
        <w:t>(</w:t>
      </w:r>
      <w:r>
        <w:rPr>
          <w:rtl/>
          <w:lang w:bidi="fa-IR"/>
        </w:rPr>
        <w:t xml:space="preserve">۲۸۴) - </w:t>
      </w:r>
      <w:r>
        <w:rPr>
          <w:rtl/>
        </w:rPr>
        <w:t>همان.</w:t>
      </w:r>
    </w:p>
    <w:p w:rsidR="001F2E2B" w:rsidRDefault="001F2E2B" w:rsidP="009F15EA">
      <w:pPr>
        <w:pStyle w:val="libFootnote0"/>
        <w:rPr>
          <w:rtl/>
        </w:rPr>
      </w:pPr>
      <w:r>
        <w:rPr>
          <w:rtl/>
        </w:rPr>
        <w:t>(</w:t>
      </w:r>
      <w:r>
        <w:rPr>
          <w:rtl/>
          <w:lang w:bidi="fa-IR"/>
        </w:rPr>
        <w:t xml:space="preserve">۲۸۵) - </w:t>
      </w:r>
      <w:r>
        <w:rPr>
          <w:rtl/>
        </w:rPr>
        <w:t xml:space="preserve">مکارم الأخلاق، ص </w:t>
      </w:r>
      <w:r>
        <w:rPr>
          <w:rtl/>
          <w:lang w:bidi="fa-IR"/>
        </w:rPr>
        <w:t>۱۱۵.</w:t>
      </w:r>
    </w:p>
    <w:p w:rsidR="001F2E2B" w:rsidRDefault="001F2E2B" w:rsidP="009F15EA">
      <w:pPr>
        <w:pStyle w:val="libFootnote0"/>
        <w:rPr>
          <w:rtl/>
        </w:rPr>
      </w:pPr>
      <w:r>
        <w:rPr>
          <w:rtl/>
        </w:rPr>
        <w:t>(</w:t>
      </w:r>
      <w:r>
        <w:rPr>
          <w:rtl/>
          <w:lang w:bidi="fa-IR"/>
        </w:rPr>
        <w:t xml:space="preserve">۲۸۶) - </w:t>
      </w:r>
      <w:r>
        <w:rPr>
          <w:rtl/>
        </w:rPr>
        <w:t>راجع به مسئله فوق به رساله عمليه رجوع شود.</w:t>
      </w:r>
    </w:p>
    <w:p w:rsidR="001F2E2B" w:rsidRDefault="001F2E2B" w:rsidP="009F15EA">
      <w:pPr>
        <w:pStyle w:val="libFootnote0"/>
        <w:rPr>
          <w:rtl/>
        </w:rPr>
      </w:pPr>
      <w:r>
        <w:rPr>
          <w:rtl/>
        </w:rPr>
        <w:t>(</w:t>
      </w:r>
      <w:r>
        <w:rPr>
          <w:rtl/>
          <w:lang w:bidi="fa-IR"/>
        </w:rPr>
        <w:t xml:space="preserve">۲۸۷) - </w:t>
      </w:r>
      <w:r>
        <w:rPr>
          <w:rtl/>
        </w:rPr>
        <w:t>براى اطلاع بيشتر به کتب فقهى، باب قصاص مراجعه شود.</w:t>
      </w:r>
    </w:p>
    <w:p w:rsidR="001F2E2B" w:rsidRDefault="001F2E2B" w:rsidP="009F15EA">
      <w:pPr>
        <w:pStyle w:val="libFootnote0"/>
        <w:rPr>
          <w:rtl/>
        </w:rPr>
      </w:pPr>
      <w:r>
        <w:rPr>
          <w:rtl/>
        </w:rPr>
        <w:t>(</w:t>
      </w:r>
      <w:r>
        <w:rPr>
          <w:rtl/>
          <w:lang w:bidi="fa-IR"/>
        </w:rPr>
        <w:t xml:space="preserve">۲۸۸) - </w:t>
      </w:r>
      <w:r>
        <w:rPr>
          <w:rtl/>
        </w:rPr>
        <w:t>سوره نحل (</w:t>
      </w:r>
      <w:r>
        <w:rPr>
          <w:rtl/>
          <w:lang w:bidi="fa-IR"/>
        </w:rPr>
        <w:t>۱۶)</w:t>
      </w:r>
      <w:r>
        <w:rPr>
          <w:rtl/>
        </w:rPr>
        <w:t xml:space="preserve">، آيه </w:t>
      </w:r>
      <w:r>
        <w:rPr>
          <w:rtl/>
          <w:lang w:bidi="fa-IR"/>
        </w:rPr>
        <w:t>۵۸ - ۵۹.</w:t>
      </w:r>
    </w:p>
    <w:p w:rsidR="001F2E2B" w:rsidRDefault="001F2E2B" w:rsidP="009F15EA">
      <w:pPr>
        <w:pStyle w:val="libFootnote0"/>
        <w:rPr>
          <w:rtl/>
        </w:rPr>
      </w:pPr>
      <w:r>
        <w:rPr>
          <w:rtl/>
        </w:rPr>
        <w:t>(</w:t>
      </w:r>
      <w:r>
        <w:rPr>
          <w:rtl/>
          <w:lang w:bidi="fa-IR"/>
        </w:rPr>
        <w:t xml:space="preserve">۲۸۹) - </w:t>
      </w:r>
      <w:r>
        <w:rPr>
          <w:rtl/>
        </w:rPr>
        <w:t>سوره تکوير (</w:t>
      </w:r>
      <w:r>
        <w:rPr>
          <w:rtl/>
          <w:lang w:bidi="fa-IR"/>
        </w:rPr>
        <w:t>۸۱)</w:t>
      </w:r>
      <w:r>
        <w:rPr>
          <w:rtl/>
        </w:rPr>
        <w:t xml:space="preserve">، آيه </w:t>
      </w:r>
      <w:r>
        <w:rPr>
          <w:rtl/>
          <w:lang w:bidi="fa-IR"/>
        </w:rPr>
        <w:t>۹.</w:t>
      </w:r>
    </w:p>
    <w:p w:rsidR="001F2E2B" w:rsidRDefault="001F2E2B" w:rsidP="009F15EA">
      <w:pPr>
        <w:pStyle w:val="libFootnote0"/>
        <w:rPr>
          <w:rtl/>
        </w:rPr>
      </w:pPr>
      <w:r>
        <w:rPr>
          <w:rtl/>
        </w:rPr>
        <w:t>(</w:t>
      </w:r>
      <w:r>
        <w:rPr>
          <w:rtl/>
          <w:lang w:bidi="fa-IR"/>
        </w:rPr>
        <w:t xml:space="preserve">۲۹۰) - </w:t>
      </w:r>
      <w:r>
        <w:rPr>
          <w:rtl/>
        </w:rPr>
        <w:t xml:space="preserve">وسائل الشيعة، کتاب النکاح، أبواب أحکام الأولاد، باب </w:t>
      </w:r>
      <w:r>
        <w:rPr>
          <w:rtl/>
          <w:lang w:bidi="fa-IR"/>
        </w:rPr>
        <w:t>۵</w:t>
      </w:r>
      <w:r>
        <w:rPr>
          <w:rtl/>
        </w:rPr>
        <w:t xml:space="preserve">، ح </w:t>
      </w:r>
      <w:r>
        <w:rPr>
          <w:rtl/>
          <w:lang w:bidi="fa-IR"/>
        </w:rPr>
        <w:t>۲</w:t>
      </w:r>
      <w:r>
        <w:rPr>
          <w:rtl/>
        </w:rPr>
        <w:t xml:space="preserve">؛ روضة المتقين، ج </w:t>
      </w:r>
      <w:r>
        <w:rPr>
          <w:rtl/>
          <w:lang w:bidi="fa-IR"/>
        </w:rPr>
        <w:t>۸ (</w:t>
      </w:r>
      <w:r>
        <w:rPr>
          <w:rtl/>
        </w:rPr>
        <w:t xml:space="preserve">کتاب النکاح)، ص </w:t>
      </w:r>
      <w:r>
        <w:rPr>
          <w:rtl/>
          <w:lang w:bidi="fa-IR"/>
        </w:rPr>
        <w:t>۵۹۴.</w:t>
      </w:r>
    </w:p>
    <w:p w:rsidR="001F2E2B" w:rsidRDefault="001F2E2B" w:rsidP="009F15EA">
      <w:pPr>
        <w:pStyle w:val="libFootnote0"/>
        <w:rPr>
          <w:rtl/>
        </w:rPr>
      </w:pPr>
      <w:r>
        <w:rPr>
          <w:rtl/>
        </w:rPr>
        <w:t>(</w:t>
      </w:r>
      <w:r>
        <w:rPr>
          <w:rtl/>
          <w:lang w:bidi="fa-IR"/>
        </w:rPr>
        <w:t xml:space="preserve">۲۹۱) - </w:t>
      </w:r>
      <w:r>
        <w:rPr>
          <w:rtl/>
        </w:rPr>
        <w:t>سوره طلاق (</w:t>
      </w:r>
      <w:r>
        <w:rPr>
          <w:rtl/>
          <w:lang w:bidi="fa-IR"/>
        </w:rPr>
        <w:t>۶۵)</w:t>
      </w:r>
      <w:r>
        <w:rPr>
          <w:rtl/>
        </w:rPr>
        <w:t xml:space="preserve">، آيه </w:t>
      </w:r>
      <w:r>
        <w:rPr>
          <w:rtl/>
          <w:lang w:bidi="fa-IR"/>
        </w:rPr>
        <w:t>۲ - ۳.</w:t>
      </w:r>
    </w:p>
    <w:p w:rsidR="001F2E2B" w:rsidRDefault="001F2E2B" w:rsidP="009F15EA">
      <w:pPr>
        <w:pStyle w:val="libFootnote0"/>
        <w:rPr>
          <w:rtl/>
        </w:rPr>
      </w:pPr>
      <w:r>
        <w:rPr>
          <w:rtl/>
        </w:rPr>
        <w:t>(</w:t>
      </w:r>
      <w:r>
        <w:rPr>
          <w:rtl/>
          <w:lang w:bidi="fa-IR"/>
        </w:rPr>
        <w:t xml:space="preserve">۲۹۲) - </w:t>
      </w:r>
      <w:r>
        <w:rPr>
          <w:rtl/>
        </w:rPr>
        <w:t xml:space="preserve">وسائل الشيعة، کتاب النکاح، ابواب النفقات، باب </w:t>
      </w:r>
      <w:r>
        <w:rPr>
          <w:rtl/>
          <w:lang w:bidi="fa-IR"/>
        </w:rPr>
        <w:t>۳</w:t>
      </w:r>
      <w:r>
        <w:rPr>
          <w:rtl/>
        </w:rPr>
        <w:t xml:space="preserve">، ح </w:t>
      </w:r>
      <w:r>
        <w:rPr>
          <w:rtl/>
          <w:lang w:bidi="fa-IR"/>
        </w:rPr>
        <w:t>۱</w:t>
      </w:r>
      <w:r>
        <w:rPr>
          <w:rtl/>
        </w:rPr>
        <w:t xml:space="preserve">، ص </w:t>
      </w:r>
      <w:r>
        <w:rPr>
          <w:rtl/>
          <w:lang w:bidi="fa-IR"/>
        </w:rPr>
        <w:t>۲۲۷.</w:t>
      </w:r>
    </w:p>
    <w:p w:rsidR="001F2E2B" w:rsidRDefault="001F2E2B" w:rsidP="009F15EA">
      <w:pPr>
        <w:pStyle w:val="libFootnote0"/>
        <w:rPr>
          <w:rtl/>
        </w:rPr>
      </w:pPr>
      <w:r>
        <w:rPr>
          <w:rtl/>
        </w:rPr>
        <w:t>(</w:t>
      </w:r>
      <w:r>
        <w:rPr>
          <w:rtl/>
          <w:lang w:bidi="fa-IR"/>
        </w:rPr>
        <w:t xml:space="preserve">۲۹۳) - </w:t>
      </w:r>
      <w:r>
        <w:rPr>
          <w:rtl/>
        </w:rPr>
        <w:t>همان.</w:t>
      </w:r>
    </w:p>
    <w:p w:rsidR="001F2E2B" w:rsidRDefault="001F2E2B" w:rsidP="009F15EA">
      <w:pPr>
        <w:pStyle w:val="libFootnote0"/>
        <w:rPr>
          <w:rtl/>
        </w:rPr>
      </w:pPr>
      <w:r>
        <w:rPr>
          <w:rtl/>
        </w:rPr>
        <w:t>(</w:t>
      </w:r>
      <w:r>
        <w:rPr>
          <w:rtl/>
          <w:lang w:bidi="fa-IR"/>
        </w:rPr>
        <w:t xml:space="preserve">۲۹۴) - </w:t>
      </w:r>
      <w:r>
        <w:rPr>
          <w:rtl/>
        </w:rPr>
        <w:t xml:space="preserve">وسائل الشيعة، أبواب أحکام الأولاد، باب </w:t>
      </w:r>
      <w:r>
        <w:rPr>
          <w:rtl/>
          <w:lang w:bidi="fa-IR"/>
        </w:rPr>
        <w:t>۵</w:t>
      </w:r>
      <w:r>
        <w:rPr>
          <w:rtl/>
        </w:rPr>
        <w:t xml:space="preserve">، ح </w:t>
      </w:r>
      <w:r>
        <w:rPr>
          <w:rtl/>
          <w:lang w:bidi="fa-IR"/>
        </w:rPr>
        <w:t>۷.</w:t>
      </w:r>
    </w:p>
    <w:p w:rsidR="001F2E2B" w:rsidRDefault="001F2E2B" w:rsidP="009F15EA">
      <w:pPr>
        <w:pStyle w:val="libFootnote0"/>
        <w:rPr>
          <w:rtl/>
        </w:rPr>
      </w:pPr>
      <w:r>
        <w:rPr>
          <w:rtl/>
        </w:rPr>
        <w:t>(</w:t>
      </w:r>
      <w:r>
        <w:rPr>
          <w:rtl/>
          <w:lang w:bidi="fa-IR"/>
        </w:rPr>
        <w:t xml:space="preserve">۲۹۵) - </w:t>
      </w:r>
      <w:r>
        <w:rPr>
          <w:rtl/>
        </w:rPr>
        <w:t xml:space="preserve">همان، ح </w:t>
      </w:r>
      <w:r>
        <w:rPr>
          <w:rtl/>
          <w:lang w:bidi="fa-IR"/>
        </w:rPr>
        <w:t>۵.</w:t>
      </w:r>
    </w:p>
    <w:p w:rsidR="001F2E2B" w:rsidRDefault="001F2E2B" w:rsidP="009F15EA">
      <w:pPr>
        <w:pStyle w:val="libFootnote0"/>
        <w:rPr>
          <w:rtl/>
        </w:rPr>
      </w:pPr>
      <w:r>
        <w:rPr>
          <w:rtl/>
        </w:rPr>
        <w:t>(</w:t>
      </w:r>
      <w:r>
        <w:rPr>
          <w:rtl/>
          <w:lang w:bidi="fa-IR"/>
        </w:rPr>
        <w:t xml:space="preserve">۲۹۶) - </w:t>
      </w:r>
      <w:r>
        <w:rPr>
          <w:rtl/>
        </w:rPr>
        <w:t xml:space="preserve">همان، باب </w:t>
      </w:r>
      <w:r>
        <w:rPr>
          <w:rtl/>
          <w:lang w:bidi="fa-IR"/>
        </w:rPr>
        <w:t>۴</w:t>
      </w:r>
      <w:r>
        <w:rPr>
          <w:rtl/>
        </w:rPr>
        <w:t xml:space="preserve">، ح </w:t>
      </w:r>
      <w:r>
        <w:rPr>
          <w:rtl/>
          <w:lang w:bidi="fa-IR"/>
        </w:rPr>
        <w:t>۱.</w:t>
      </w:r>
    </w:p>
    <w:p w:rsidR="001F2E2B" w:rsidRDefault="001F2E2B" w:rsidP="009F15EA">
      <w:pPr>
        <w:pStyle w:val="libFootnote0"/>
        <w:rPr>
          <w:rtl/>
        </w:rPr>
      </w:pPr>
      <w:r>
        <w:rPr>
          <w:rtl/>
        </w:rPr>
        <w:t>(</w:t>
      </w:r>
      <w:r>
        <w:rPr>
          <w:rtl/>
          <w:lang w:bidi="fa-IR"/>
        </w:rPr>
        <w:t xml:space="preserve">۲۹۷) - </w:t>
      </w:r>
      <w:r>
        <w:rPr>
          <w:rtl/>
        </w:rPr>
        <w:t xml:space="preserve">همان، باب </w:t>
      </w:r>
      <w:r>
        <w:rPr>
          <w:rtl/>
          <w:lang w:bidi="fa-IR"/>
        </w:rPr>
        <w:t>۳۷.</w:t>
      </w:r>
    </w:p>
    <w:p w:rsidR="001F2E2B" w:rsidRDefault="001F2E2B" w:rsidP="009F15EA">
      <w:pPr>
        <w:pStyle w:val="libFootnote0"/>
        <w:rPr>
          <w:rtl/>
        </w:rPr>
      </w:pPr>
      <w:r>
        <w:rPr>
          <w:rtl/>
        </w:rPr>
        <w:t>(</w:t>
      </w:r>
      <w:r>
        <w:rPr>
          <w:rtl/>
          <w:lang w:bidi="fa-IR"/>
        </w:rPr>
        <w:t xml:space="preserve">۲۹۸) - </w:t>
      </w:r>
      <w:r>
        <w:rPr>
          <w:rtl/>
        </w:rPr>
        <w:t>سوره نحل (</w:t>
      </w:r>
      <w:r>
        <w:rPr>
          <w:rtl/>
          <w:lang w:bidi="fa-IR"/>
        </w:rPr>
        <w:t>۱۶)</w:t>
      </w:r>
      <w:r>
        <w:rPr>
          <w:rtl/>
        </w:rPr>
        <w:t xml:space="preserve">، آيه </w:t>
      </w:r>
      <w:r>
        <w:rPr>
          <w:rtl/>
          <w:lang w:bidi="fa-IR"/>
        </w:rPr>
        <w:t>۷۱.</w:t>
      </w:r>
    </w:p>
    <w:p w:rsidR="001F2E2B" w:rsidRDefault="001F2E2B" w:rsidP="009F15EA">
      <w:pPr>
        <w:pStyle w:val="libFootnote0"/>
        <w:rPr>
          <w:rtl/>
        </w:rPr>
      </w:pPr>
      <w:r>
        <w:rPr>
          <w:rtl/>
        </w:rPr>
        <w:lastRenderedPageBreak/>
        <w:t>(</w:t>
      </w:r>
      <w:r>
        <w:rPr>
          <w:rtl/>
          <w:lang w:bidi="fa-IR"/>
        </w:rPr>
        <w:t xml:space="preserve">۲۹۹) - </w:t>
      </w:r>
      <w:r>
        <w:rPr>
          <w:rtl/>
        </w:rPr>
        <w:t xml:space="preserve">مطالب مندرج را به صورت اختصار از جواهر الکلام ج </w:t>
      </w:r>
      <w:r>
        <w:rPr>
          <w:rtl/>
          <w:lang w:bidi="fa-IR"/>
        </w:rPr>
        <w:t>۳۱</w:t>
      </w:r>
      <w:r>
        <w:rPr>
          <w:rtl/>
        </w:rPr>
        <w:t xml:space="preserve">، ص </w:t>
      </w:r>
      <w:r>
        <w:rPr>
          <w:rtl/>
          <w:lang w:bidi="fa-IR"/>
        </w:rPr>
        <w:t>۲۵۲</w:t>
      </w:r>
      <w:r>
        <w:rPr>
          <w:rtl/>
        </w:rPr>
        <w:t xml:space="preserve"> و اللمعة الدمشقية کتاب النکاح آورده ايم.</w:t>
      </w:r>
    </w:p>
    <w:p w:rsidR="001F2E2B" w:rsidRDefault="001F2E2B" w:rsidP="009F15EA">
      <w:pPr>
        <w:pStyle w:val="libFootnote0"/>
        <w:rPr>
          <w:rtl/>
        </w:rPr>
      </w:pPr>
      <w:r>
        <w:rPr>
          <w:rtl/>
        </w:rPr>
        <w:t>(</w:t>
      </w:r>
      <w:r>
        <w:rPr>
          <w:rtl/>
          <w:lang w:bidi="fa-IR"/>
        </w:rPr>
        <w:t xml:space="preserve">۳۰۰) - </w:t>
      </w:r>
      <w:r>
        <w:rPr>
          <w:rtl/>
        </w:rPr>
        <w:t xml:space="preserve">وسائل الشيعة، أبواب الأغسال المسنونه، باب </w:t>
      </w:r>
      <w:r>
        <w:rPr>
          <w:rtl/>
          <w:lang w:bidi="fa-IR"/>
        </w:rPr>
        <w:t>۲۷</w:t>
      </w:r>
      <w:r>
        <w:rPr>
          <w:rtl/>
        </w:rPr>
        <w:t xml:space="preserve">، ح </w:t>
      </w:r>
      <w:r>
        <w:rPr>
          <w:rtl/>
          <w:lang w:bidi="fa-IR"/>
        </w:rPr>
        <w:t>۱.</w:t>
      </w:r>
    </w:p>
    <w:p w:rsidR="001F2E2B" w:rsidRDefault="001F2E2B" w:rsidP="009F15EA">
      <w:pPr>
        <w:pStyle w:val="libFootnote0"/>
        <w:rPr>
          <w:rtl/>
        </w:rPr>
      </w:pPr>
      <w:r>
        <w:rPr>
          <w:rtl/>
        </w:rPr>
        <w:t>(</w:t>
      </w:r>
      <w:r>
        <w:rPr>
          <w:rtl/>
          <w:lang w:bidi="fa-IR"/>
        </w:rPr>
        <w:t xml:space="preserve">۳۰۱) - </w:t>
      </w:r>
      <w:r>
        <w:rPr>
          <w:rtl/>
        </w:rPr>
        <w:t xml:space="preserve">همان، أبواب أحکام الأولاد، باب </w:t>
      </w:r>
      <w:r>
        <w:rPr>
          <w:rtl/>
          <w:lang w:bidi="fa-IR"/>
        </w:rPr>
        <w:t>۳۵</w:t>
      </w:r>
      <w:r>
        <w:rPr>
          <w:rtl/>
        </w:rPr>
        <w:t xml:space="preserve">، ح </w:t>
      </w:r>
      <w:r>
        <w:rPr>
          <w:rtl/>
          <w:lang w:bidi="fa-IR"/>
        </w:rPr>
        <w:t>۱.</w:t>
      </w:r>
    </w:p>
    <w:p w:rsidR="001F2E2B" w:rsidRDefault="001F2E2B" w:rsidP="009F15EA">
      <w:pPr>
        <w:pStyle w:val="libFootnote0"/>
        <w:rPr>
          <w:rtl/>
        </w:rPr>
      </w:pPr>
      <w:r>
        <w:rPr>
          <w:rtl/>
        </w:rPr>
        <w:t>(</w:t>
      </w:r>
      <w:r>
        <w:rPr>
          <w:rtl/>
          <w:lang w:bidi="fa-IR"/>
        </w:rPr>
        <w:t xml:space="preserve">۳۰۲) - </w:t>
      </w:r>
      <w:r>
        <w:rPr>
          <w:rtl/>
        </w:rPr>
        <w:t xml:space="preserve">همان، باب </w:t>
      </w:r>
      <w:r>
        <w:rPr>
          <w:rtl/>
          <w:lang w:bidi="fa-IR"/>
        </w:rPr>
        <w:t>۳۶</w:t>
      </w:r>
      <w:r>
        <w:rPr>
          <w:rtl/>
        </w:rPr>
        <w:t xml:space="preserve">، ح </w:t>
      </w:r>
      <w:r>
        <w:rPr>
          <w:rtl/>
          <w:lang w:bidi="fa-IR"/>
        </w:rPr>
        <w:t>۷.</w:t>
      </w:r>
    </w:p>
    <w:p w:rsidR="001F2E2B" w:rsidRDefault="001F2E2B" w:rsidP="009F15EA">
      <w:pPr>
        <w:pStyle w:val="libFootnote0"/>
        <w:rPr>
          <w:rtl/>
        </w:rPr>
      </w:pPr>
      <w:r>
        <w:rPr>
          <w:rtl/>
        </w:rPr>
        <w:t>(</w:t>
      </w:r>
      <w:r>
        <w:rPr>
          <w:rtl/>
          <w:lang w:bidi="fa-IR"/>
        </w:rPr>
        <w:t xml:space="preserve">۳۰۳) - </w:t>
      </w:r>
      <w:r>
        <w:rPr>
          <w:rtl/>
        </w:rPr>
        <w:t xml:space="preserve">همان، ح </w:t>
      </w:r>
      <w:r>
        <w:rPr>
          <w:rtl/>
          <w:lang w:bidi="fa-IR"/>
        </w:rPr>
        <w:t>۳.</w:t>
      </w:r>
    </w:p>
    <w:p w:rsidR="001F2E2B" w:rsidRDefault="001F2E2B" w:rsidP="009F15EA">
      <w:pPr>
        <w:pStyle w:val="libFootnote0"/>
        <w:rPr>
          <w:rtl/>
        </w:rPr>
      </w:pPr>
      <w:r>
        <w:rPr>
          <w:rtl/>
        </w:rPr>
        <w:t>(</w:t>
      </w:r>
      <w:r>
        <w:rPr>
          <w:rtl/>
          <w:lang w:bidi="fa-IR"/>
        </w:rPr>
        <w:t xml:space="preserve">۳۰۴) - </w:t>
      </w:r>
      <w:r>
        <w:rPr>
          <w:rtl/>
        </w:rPr>
        <w:t xml:space="preserve">همان، ح </w:t>
      </w:r>
      <w:r>
        <w:rPr>
          <w:rtl/>
          <w:lang w:bidi="fa-IR"/>
        </w:rPr>
        <w:t>۴.</w:t>
      </w:r>
    </w:p>
    <w:p w:rsidR="001F2E2B" w:rsidRDefault="001F2E2B" w:rsidP="009F15EA">
      <w:pPr>
        <w:pStyle w:val="libFootnote0"/>
        <w:rPr>
          <w:rtl/>
        </w:rPr>
      </w:pPr>
      <w:r>
        <w:rPr>
          <w:rtl/>
        </w:rPr>
        <w:t>(</w:t>
      </w:r>
      <w:r>
        <w:rPr>
          <w:rtl/>
          <w:lang w:bidi="fa-IR"/>
        </w:rPr>
        <w:t xml:space="preserve">۳۰۵) - </w:t>
      </w:r>
      <w:r>
        <w:rPr>
          <w:rtl/>
        </w:rPr>
        <w:t>سوره انعام (</w:t>
      </w:r>
      <w:r>
        <w:rPr>
          <w:rtl/>
          <w:lang w:bidi="fa-IR"/>
        </w:rPr>
        <w:t>۶)</w:t>
      </w:r>
      <w:r>
        <w:rPr>
          <w:rtl/>
        </w:rPr>
        <w:t xml:space="preserve">، آيه </w:t>
      </w:r>
      <w:r>
        <w:rPr>
          <w:rtl/>
          <w:lang w:bidi="fa-IR"/>
        </w:rPr>
        <w:t>۷۸ - ۱۶۴.</w:t>
      </w:r>
    </w:p>
    <w:p w:rsidR="001F2E2B" w:rsidRDefault="001F2E2B" w:rsidP="009F15EA">
      <w:pPr>
        <w:pStyle w:val="libFootnote0"/>
        <w:rPr>
          <w:rtl/>
        </w:rPr>
      </w:pPr>
      <w:r>
        <w:rPr>
          <w:rtl/>
        </w:rPr>
        <w:t>(</w:t>
      </w:r>
      <w:r>
        <w:rPr>
          <w:rtl/>
          <w:lang w:bidi="fa-IR"/>
        </w:rPr>
        <w:t xml:space="preserve">۳۰۶) - </w:t>
      </w:r>
      <w:r>
        <w:rPr>
          <w:rtl/>
        </w:rPr>
        <w:t xml:space="preserve">وسائل الشيعة، أبواب أحکام الأولاد، باب </w:t>
      </w:r>
      <w:r>
        <w:rPr>
          <w:rtl/>
          <w:lang w:bidi="fa-IR"/>
        </w:rPr>
        <w:t>۴۶</w:t>
      </w:r>
      <w:r>
        <w:rPr>
          <w:rtl/>
        </w:rPr>
        <w:t xml:space="preserve">، ح </w:t>
      </w:r>
      <w:r>
        <w:rPr>
          <w:rtl/>
          <w:lang w:bidi="fa-IR"/>
        </w:rPr>
        <w:t>۶.</w:t>
      </w:r>
    </w:p>
    <w:p w:rsidR="001F2E2B" w:rsidRDefault="001F2E2B" w:rsidP="009F15EA">
      <w:pPr>
        <w:pStyle w:val="libFootnote0"/>
        <w:rPr>
          <w:rtl/>
        </w:rPr>
      </w:pPr>
      <w:r>
        <w:rPr>
          <w:rtl/>
        </w:rPr>
        <w:t>(</w:t>
      </w:r>
      <w:r>
        <w:rPr>
          <w:rtl/>
          <w:lang w:bidi="fa-IR"/>
        </w:rPr>
        <w:t xml:space="preserve">۳۰۷) - </w:t>
      </w:r>
      <w:r>
        <w:rPr>
          <w:rtl/>
        </w:rPr>
        <w:t xml:space="preserve">مرآة العقول، ج </w:t>
      </w:r>
      <w:r>
        <w:rPr>
          <w:rtl/>
          <w:lang w:bidi="fa-IR"/>
        </w:rPr>
        <w:t>۲۱ (</w:t>
      </w:r>
      <w:r>
        <w:rPr>
          <w:rtl/>
        </w:rPr>
        <w:t xml:space="preserve">کتاب العقيقة)، ص </w:t>
      </w:r>
      <w:r>
        <w:rPr>
          <w:rtl/>
          <w:lang w:bidi="fa-IR"/>
        </w:rPr>
        <w:t>۵۸.</w:t>
      </w:r>
    </w:p>
    <w:p w:rsidR="001F2E2B" w:rsidRDefault="001F2E2B" w:rsidP="009F15EA">
      <w:pPr>
        <w:pStyle w:val="libFootnote0"/>
        <w:rPr>
          <w:rtl/>
        </w:rPr>
      </w:pPr>
      <w:r>
        <w:rPr>
          <w:rtl/>
        </w:rPr>
        <w:t>(</w:t>
      </w:r>
      <w:r>
        <w:rPr>
          <w:rtl/>
          <w:lang w:bidi="fa-IR"/>
        </w:rPr>
        <w:t xml:space="preserve">۳۰۸) - </w:t>
      </w:r>
      <w:r>
        <w:rPr>
          <w:rtl/>
        </w:rPr>
        <w:t xml:space="preserve">همان، ص </w:t>
      </w:r>
      <w:r>
        <w:rPr>
          <w:rtl/>
          <w:lang w:bidi="fa-IR"/>
        </w:rPr>
        <w:t>۵۹.</w:t>
      </w:r>
    </w:p>
    <w:p w:rsidR="001F2E2B" w:rsidRDefault="001F2E2B" w:rsidP="009F15EA">
      <w:pPr>
        <w:pStyle w:val="libFootnote0"/>
        <w:rPr>
          <w:rtl/>
        </w:rPr>
      </w:pPr>
      <w:r>
        <w:rPr>
          <w:rtl/>
        </w:rPr>
        <w:t>(</w:t>
      </w:r>
      <w:r>
        <w:rPr>
          <w:rtl/>
          <w:lang w:bidi="fa-IR"/>
        </w:rPr>
        <w:t xml:space="preserve">۳۰۹) - </w:t>
      </w:r>
      <w:r>
        <w:rPr>
          <w:rtl/>
        </w:rPr>
        <w:t xml:space="preserve">وسائل الشيعة، کتاب النکاح، أبواب أحکام الأولاد، باب </w:t>
      </w:r>
      <w:r>
        <w:rPr>
          <w:rtl/>
          <w:lang w:bidi="fa-IR"/>
        </w:rPr>
        <w:t>۳۸</w:t>
      </w:r>
      <w:r>
        <w:rPr>
          <w:rtl/>
        </w:rPr>
        <w:t xml:space="preserve">، ح </w:t>
      </w:r>
      <w:r>
        <w:rPr>
          <w:rtl/>
          <w:lang w:bidi="fa-IR"/>
        </w:rPr>
        <w:t>۷.</w:t>
      </w:r>
    </w:p>
    <w:p w:rsidR="001F2E2B" w:rsidRDefault="001F2E2B" w:rsidP="009F15EA">
      <w:pPr>
        <w:pStyle w:val="libFootnote0"/>
        <w:rPr>
          <w:rtl/>
        </w:rPr>
      </w:pPr>
      <w:r>
        <w:rPr>
          <w:rtl/>
        </w:rPr>
        <w:t>(</w:t>
      </w:r>
      <w:r>
        <w:rPr>
          <w:rtl/>
          <w:lang w:bidi="fa-IR"/>
        </w:rPr>
        <w:t xml:space="preserve">۳۱۰) - </w:t>
      </w:r>
      <w:r>
        <w:rPr>
          <w:rtl/>
        </w:rPr>
        <w:t xml:space="preserve">همان، باب </w:t>
      </w:r>
      <w:r>
        <w:rPr>
          <w:rtl/>
          <w:lang w:bidi="fa-IR"/>
        </w:rPr>
        <w:t>۳۹</w:t>
      </w:r>
      <w:r>
        <w:rPr>
          <w:rtl/>
        </w:rPr>
        <w:t xml:space="preserve">، ح </w:t>
      </w:r>
      <w:r>
        <w:rPr>
          <w:rtl/>
          <w:lang w:bidi="fa-IR"/>
        </w:rPr>
        <w:t>۱.</w:t>
      </w:r>
    </w:p>
    <w:p w:rsidR="009F15EA" w:rsidRDefault="001F2E2B" w:rsidP="009F15EA">
      <w:pPr>
        <w:pStyle w:val="libFootnote0"/>
        <w:rPr>
          <w:rtl/>
          <w:lang w:bidi="fa-IR"/>
        </w:rPr>
      </w:pPr>
      <w:r>
        <w:rPr>
          <w:rtl/>
        </w:rPr>
        <w:t>(</w:t>
      </w:r>
      <w:r>
        <w:rPr>
          <w:rtl/>
          <w:lang w:bidi="fa-IR"/>
        </w:rPr>
        <w:t xml:space="preserve">۳۱۱) - </w:t>
      </w:r>
      <w:r>
        <w:rPr>
          <w:rtl/>
        </w:rPr>
        <w:t xml:space="preserve">همان، باب </w:t>
      </w:r>
      <w:r>
        <w:rPr>
          <w:rtl/>
          <w:lang w:bidi="fa-IR"/>
        </w:rPr>
        <w:t>۴۰</w:t>
      </w:r>
      <w:r>
        <w:rPr>
          <w:rtl/>
        </w:rPr>
        <w:t xml:space="preserve">، ح </w:t>
      </w:r>
      <w:r>
        <w:rPr>
          <w:rtl/>
          <w:lang w:bidi="fa-IR"/>
        </w:rPr>
        <w:t>۱.</w:t>
      </w:r>
    </w:p>
    <w:p w:rsidR="001F2E2B" w:rsidRDefault="009F15EA" w:rsidP="009F15EA">
      <w:pPr>
        <w:pStyle w:val="Heading2Center"/>
        <w:rPr>
          <w:rFonts w:hint="cs"/>
          <w:rtl/>
          <w:lang w:bidi="fa-IR"/>
        </w:rPr>
      </w:pPr>
      <w:r>
        <w:rPr>
          <w:rtl/>
          <w:lang w:bidi="fa-IR"/>
        </w:rPr>
        <w:br w:type="page"/>
      </w:r>
      <w:bookmarkStart w:id="140" w:name="_Toc21463650"/>
      <w:r>
        <w:rPr>
          <w:rFonts w:hint="cs"/>
          <w:rtl/>
          <w:lang w:bidi="fa-IR"/>
        </w:rPr>
        <w:lastRenderedPageBreak/>
        <w:t>فهرست مطالب</w:t>
      </w:r>
      <w:bookmarkEnd w:id="140"/>
    </w:p>
    <w:sdt>
      <w:sdtPr>
        <w:id w:val="1196684"/>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9F15EA" w:rsidRDefault="009F15EA" w:rsidP="009F15EA">
          <w:pPr>
            <w:pStyle w:val="TOCHeading"/>
          </w:pPr>
        </w:p>
        <w:p w:rsidR="009F15EA" w:rsidRDefault="009F15EA">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1463510" w:history="1">
            <w:r w:rsidRPr="000C35BB">
              <w:rPr>
                <w:rStyle w:val="Hyperlink"/>
                <w:rFonts w:hint="eastAsia"/>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Toc21463510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9F15EA" w:rsidRDefault="009F15EA">
          <w:pPr>
            <w:pStyle w:val="TOC2"/>
            <w:tabs>
              <w:tab w:val="right" w:leader="dot" w:pos="7361"/>
            </w:tabs>
            <w:rPr>
              <w:rFonts w:asciiTheme="minorHAnsi" w:eastAsiaTheme="minorEastAsia" w:hAnsiTheme="minorHAnsi" w:cstheme="minorBidi"/>
              <w:noProof/>
              <w:color w:val="auto"/>
              <w:sz w:val="22"/>
              <w:szCs w:val="22"/>
              <w:rtl/>
            </w:rPr>
          </w:pPr>
          <w:hyperlink w:anchor="_Toc21463511" w:history="1">
            <w:r w:rsidRPr="000C35BB">
              <w:rPr>
                <w:rStyle w:val="Hyperlink"/>
                <w:rFonts w:hint="eastAsia"/>
                <w:noProof/>
                <w:rtl/>
              </w:rPr>
              <w:t>بخش</w:t>
            </w:r>
            <w:r w:rsidRPr="000C35BB">
              <w:rPr>
                <w:rStyle w:val="Hyperlink"/>
                <w:noProof/>
                <w:rtl/>
              </w:rPr>
              <w:t xml:space="preserve"> </w:t>
            </w:r>
            <w:r w:rsidRPr="000C35BB">
              <w:rPr>
                <w:rStyle w:val="Hyperlink"/>
                <w:rFonts w:hint="eastAsia"/>
                <w:noProof/>
                <w:rtl/>
              </w:rPr>
              <w:t>اوّل</w:t>
            </w:r>
            <w:r w:rsidRPr="000C35BB">
              <w:rPr>
                <w:rStyle w:val="Hyperlink"/>
                <w:noProof/>
                <w:rtl/>
              </w:rPr>
              <w:t xml:space="preserve">: </w:t>
            </w:r>
            <w:r w:rsidRPr="000C35BB">
              <w:rPr>
                <w:rStyle w:val="Hyperlink"/>
                <w:rFonts w:hint="eastAsia"/>
                <w:noProof/>
                <w:rtl/>
              </w:rPr>
              <w:t>نيکى</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پدر</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مادر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Toc21463511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12" w:history="1">
            <w:r w:rsidRPr="000C35BB">
              <w:rPr>
                <w:rStyle w:val="Hyperlink"/>
                <w:rFonts w:hint="eastAsia"/>
                <w:noProof/>
                <w:rtl/>
              </w:rPr>
              <w:t>سيماى</w:t>
            </w:r>
            <w:r w:rsidRPr="000C35BB">
              <w:rPr>
                <w:rStyle w:val="Hyperlink"/>
                <w:noProof/>
                <w:rtl/>
              </w:rPr>
              <w:t xml:space="preserve"> </w:t>
            </w:r>
            <w:r w:rsidRPr="000C35BB">
              <w:rPr>
                <w:rStyle w:val="Hyperlink"/>
                <w:rFonts w:hint="eastAsia"/>
                <w:noProof/>
                <w:rtl/>
              </w:rPr>
              <w:t>والدين</w:t>
            </w:r>
            <w:r w:rsidRPr="000C35BB">
              <w:rPr>
                <w:rStyle w:val="Hyperlink"/>
                <w:noProof/>
                <w:rtl/>
              </w:rPr>
              <w:t xml:space="preserve">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Toc21463512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13" w:history="1">
            <w:r w:rsidRPr="000C35BB">
              <w:rPr>
                <w:rStyle w:val="Hyperlink"/>
                <w:rFonts w:hint="eastAsia"/>
                <w:noProof/>
                <w:rtl/>
              </w:rPr>
              <w:t>حدود</w:t>
            </w:r>
            <w:r w:rsidRPr="000C35BB">
              <w:rPr>
                <w:rStyle w:val="Hyperlink"/>
                <w:noProof/>
                <w:rtl/>
              </w:rPr>
              <w:t xml:space="preserve"> </w:t>
            </w:r>
            <w:r w:rsidRPr="000C35BB">
              <w:rPr>
                <w:rStyle w:val="Hyperlink"/>
                <w:rFonts w:hint="eastAsia"/>
                <w:noProof/>
                <w:rtl/>
              </w:rPr>
              <w:t>اطاعت</w:t>
            </w:r>
            <w:r w:rsidRPr="000C35BB">
              <w:rPr>
                <w:rStyle w:val="Hyperlink"/>
                <w:noProof/>
                <w:rtl/>
              </w:rPr>
              <w:t xml:space="preserve"> </w:t>
            </w:r>
            <w:r w:rsidRPr="000C35BB">
              <w:rPr>
                <w:rStyle w:val="Hyperlink"/>
                <w:rFonts w:hint="eastAsia"/>
                <w:noProof/>
                <w:rtl/>
              </w:rPr>
              <w:t>والدين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Toc21463513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14" w:history="1">
            <w:r w:rsidRPr="000C35BB">
              <w:rPr>
                <w:rStyle w:val="Hyperlink"/>
                <w:rFonts w:hint="eastAsia"/>
                <w:noProof/>
                <w:rtl/>
              </w:rPr>
              <w:t>دعا</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نيايش</w:t>
            </w:r>
            <w:r w:rsidRPr="000C35BB">
              <w:rPr>
                <w:rStyle w:val="Hyperlink"/>
                <w:noProof/>
                <w:rtl/>
              </w:rPr>
              <w:t xml:space="preserve"> </w:t>
            </w:r>
            <w:r w:rsidRPr="000C35BB">
              <w:rPr>
                <w:rStyle w:val="Hyperlink"/>
                <w:rFonts w:hint="eastAsia"/>
                <w:noProof/>
                <w:rtl/>
              </w:rPr>
              <w:t>براى</w:t>
            </w:r>
            <w:r w:rsidRPr="000C35BB">
              <w:rPr>
                <w:rStyle w:val="Hyperlink"/>
                <w:noProof/>
                <w:rtl/>
              </w:rPr>
              <w:t xml:space="preserve"> </w:t>
            </w:r>
            <w:r w:rsidRPr="000C35BB">
              <w:rPr>
                <w:rStyle w:val="Hyperlink"/>
                <w:rFonts w:hint="eastAsia"/>
                <w:noProof/>
                <w:rtl/>
              </w:rPr>
              <w:t>والدين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Toc21463514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15" w:history="1">
            <w:r w:rsidRPr="000C35BB">
              <w:rPr>
                <w:rStyle w:val="Hyperlink"/>
                <w:rFonts w:hint="eastAsia"/>
                <w:noProof/>
                <w:rtl/>
              </w:rPr>
              <w:t>لزوم</w:t>
            </w:r>
            <w:r w:rsidRPr="000C35BB">
              <w:rPr>
                <w:rStyle w:val="Hyperlink"/>
                <w:noProof/>
                <w:rtl/>
              </w:rPr>
              <w:t xml:space="preserve"> </w:t>
            </w:r>
            <w:r w:rsidRPr="000C35BB">
              <w:rPr>
                <w:rStyle w:val="Hyperlink"/>
                <w:rFonts w:hint="eastAsia"/>
                <w:noProof/>
                <w:rtl/>
              </w:rPr>
              <w:t>اطاعت</w:t>
            </w:r>
            <w:r w:rsidRPr="000C35BB">
              <w:rPr>
                <w:rStyle w:val="Hyperlink"/>
                <w:noProof/>
                <w:rtl/>
              </w:rPr>
              <w:t xml:space="preserve"> </w:t>
            </w:r>
            <w:r w:rsidRPr="000C35BB">
              <w:rPr>
                <w:rStyle w:val="Hyperlink"/>
                <w:rFonts w:hint="eastAsia"/>
                <w:noProof/>
                <w:rtl/>
              </w:rPr>
              <w:t>از</w:t>
            </w:r>
            <w:r w:rsidRPr="000C35BB">
              <w:rPr>
                <w:rStyle w:val="Hyperlink"/>
                <w:noProof/>
                <w:rtl/>
              </w:rPr>
              <w:t xml:space="preserve"> </w:t>
            </w:r>
            <w:r w:rsidRPr="000C35BB">
              <w:rPr>
                <w:rStyle w:val="Hyperlink"/>
                <w:rFonts w:hint="eastAsia"/>
                <w:noProof/>
                <w:rtl/>
              </w:rPr>
              <w:t>والدين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Toc21463515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16" w:history="1">
            <w:r w:rsidRPr="000C35BB">
              <w:rPr>
                <w:rStyle w:val="Hyperlink"/>
                <w:rFonts w:hint="eastAsia"/>
                <w:noProof/>
                <w:rtl/>
              </w:rPr>
              <w:t>لزوم</w:t>
            </w:r>
            <w:r w:rsidRPr="000C35BB">
              <w:rPr>
                <w:rStyle w:val="Hyperlink"/>
                <w:noProof/>
                <w:rtl/>
              </w:rPr>
              <w:t xml:space="preserve"> </w:t>
            </w:r>
            <w:r w:rsidRPr="000C35BB">
              <w:rPr>
                <w:rStyle w:val="Hyperlink"/>
                <w:rFonts w:hint="eastAsia"/>
                <w:noProof/>
                <w:rtl/>
              </w:rPr>
              <w:t>اطاعت</w:t>
            </w:r>
            <w:r w:rsidRPr="000C35BB">
              <w:rPr>
                <w:rStyle w:val="Hyperlink"/>
                <w:noProof/>
                <w:rtl/>
              </w:rPr>
              <w:t xml:space="preserve"> </w:t>
            </w:r>
            <w:r w:rsidRPr="000C35BB">
              <w:rPr>
                <w:rStyle w:val="Hyperlink"/>
                <w:rFonts w:hint="eastAsia"/>
                <w:noProof/>
                <w:rtl/>
              </w:rPr>
              <w:t>از</w:t>
            </w:r>
            <w:r w:rsidRPr="000C35BB">
              <w:rPr>
                <w:rStyle w:val="Hyperlink"/>
                <w:noProof/>
                <w:rtl/>
              </w:rPr>
              <w:t xml:space="preserve"> </w:t>
            </w:r>
            <w:r w:rsidRPr="000C35BB">
              <w:rPr>
                <w:rStyle w:val="Hyperlink"/>
                <w:rFonts w:hint="eastAsia"/>
                <w:noProof/>
                <w:rtl/>
              </w:rPr>
              <w:t>والدين</w:t>
            </w:r>
            <w:r w:rsidRPr="000C35BB">
              <w:rPr>
                <w:rStyle w:val="Hyperlink"/>
                <w:noProof/>
                <w:rtl/>
              </w:rPr>
              <w:t xml:space="preserve">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آيات</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روايات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Toc21463516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17" w:history="1">
            <w:r w:rsidRPr="000C35BB">
              <w:rPr>
                <w:rStyle w:val="Hyperlink"/>
                <w:rFonts w:hint="eastAsia"/>
                <w:noProof/>
                <w:rtl/>
              </w:rPr>
              <w:t>اثرات</w:t>
            </w:r>
            <w:r w:rsidRPr="000C35BB">
              <w:rPr>
                <w:rStyle w:val="Hyperlink"/>
                <w:noProof/>
                <w:rtl/>
              </w:rPr>
              <w:t xml:space="preserve"> </w:t>
            </w:r>
            <w:r w:rsidRPr="000C35BB">
              <w:rPr>
                <w:rStyle w:val="Hyperlink"/>
                <w:rFonts w:hint="eastAsia"/>
                <w:noProof/>
                <w:rtl/>
              </w:rPr>
              <w:t>رضايت</w:t>
            </w:r>
            <w:r w:rsidRPr="000C35BB">
              <w:rPr>
                <w:rStyle w:val="Hyperlink"/>
                <w:noProof/>
                <w:rtl/>
              </w:rPr>
              <w:t xml:space="preserve"> </w:t>
            </w:r>
            <w:r w:rsidRPr="000C35BB">
              <w:rPr>
                <w:rStyle w:val="Hyperlink"/>
                <w:rFonts w:hint="eastAsia"/>
                <w:noProof/>
                <w:rtl/>
              </w:rPr>
              <w:t>والدين</w:t>
            </w:r>
            <w:r w:rsidRPr="000C35BB">
              <w:rPr>
                <w:rStyle w:val="Hyperlink"/>
                <w:noProof/>
                <w:rtl/>
              </w:rPr>
              <w:t xml:space="preserve">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زندگى</w:t>
            </w:r>
            <w:r w:rsidRPr="000C35BB">
              <w:rPr>
                <w:rStyle w:val="Hyperlink"/>
                <w:noProof/>
                <w:rtl/>
              </w:rPr>
              <w:t xml:space="preserve"> </w:t>
            </w:r>
            <w:r w:rsidRPr="000C35BB">
              <w:rPr>
                <w:rStyle w:val="Hyperlink"/>
                <w:rFonts w:hint="eastAsia"/>
                <w:noProof/>
                <w:rtl/>
              </w:rPr>
              <w:t>دنيوى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Toc21463517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18" w:history="1">
            <w:r w:rsidRPr="000C35BB">
              <w:rPr>
                <w:rStyle w:val="Hyperlink"/>
                <w:rFonts w:hint="eastAsia"/>
                <w:noProof/>
                <w:rtl/>
              </w:rPr>
              <w:t>آثار</w:t>
            </w:r>
            <w:r w:rsidRPr="000C35BB">
              <w:rPr>
                <w:rStyle w:val="Hyperlink"/>
                <w:noProof/>
                <w:rtl/>
              </w:rPr>
              <w:t xml:space="preserve"> </w:t>
            </w:r>
            <w:r w:rsidRPr="000C35BB">
              <w:rPr>
                <w:rStyle w:val="Hyperlink"/>
                <w:rFonts w:hint="eastAsia"/>
                <w:noProof/>
                <w:rtl/>
              </w:rPr>
              <w:t>اطاعت</w:t>
            </w:r>
            <w:r w:rsidRPr="000C35BB">
              <w:rPr>
                <w:rStyle w:val="Hyperlink"/>
                <w:noProof/>
                <w:rtl/>
              </w:rPr>
              <w:t xml:space="preserve"> </w:t>
            </w:r>
            <w:r w:rsidRPr="000C35BB">
              <w:rPr>
                <w:rStyle w:val="Hyperlink"/>
                <w:rFonts w:hint="eastAsia"/>
                <w:noProof/>
                <w:rtl/>
              </w:rPr>
              <w:t>از</w:t>
            </w:r>
            <w:r w:rsidRPr="000C35BB">
              <w:rPr>
                <w:rStyle w:val="Hyperlink"/>
                <w:noProof/>
                <w:rtl/>
              </w:rPr>
              <w:t xml:space="preserve"> </w:t>
            </w:r>
            <w:r w:rsidRPr="000C35BB">
              <w:rPr>
                <w:rStyle w:val="Hyperlink"/>
                <w:rFonts w:hint="eastAsia"/>
                <w:noProof/>
                <w:rtl/>
              </w:rPr>
              <w:t>والدين</w:t>
            </w:r>
            <w:r w:rsidRPr="000C35BB">
              <w:rPr>
                <w:rStyle w:val="Hyperlink"/>
                <w:noProof/>
                <w:rtl/>
              </w:rPr>
              <w:t xml:space="preserve">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خانواده</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اجتماع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Toc21463518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19" w:history="1">
            <w:r w:rsidRPr="000C35BB">
              <w:rPr>
                <w:rStyle w:val="Hyperlink"/>
                <w:rFonts w:hint="eastAsia"/>
                <w:noProof/>
                <w:rtl/>
              </w:rPr>
              <w:t>نيکى</w:t>
            </w:r>
            <w:r w:rsidRPr="000C35BB">
              <w:rPr>
                <w:rStyle w:val="Hyperlink"/>
                <w:noProof/>
                <w:rtl/>
              </w:rPr>
              <w:t xml:space="preserve"> </w:t>
            </w:r>
            <w:r w:rsidRPr="000C35BB">
              <w:rPr>
                <w:rStyle w:val="Hyperlink"/>
                <w:rFonts w:hint="eastAsia"/>
                <w:noProof/>
                <w:rtl/>
              </w:rPr>
              <w:t>کننده</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پدر</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مادر،</w:t>
            </w:r>
            <w:r w:rsidRPr="000C35BB">
              <w:rPr>
                <w:rStyle w:val="Hyperlink"/>
                <w:noProof/>
                <w:rtl/>
              </w:rPr>
              <w:t xml:space="preserve"> </w:t>
            </w:r>
            <w:r w:rsidRPr="000C35BB">
              <w:rPr>
                <w:rStyle w:val="Hyperlink"/>
                <w:rFonts w:hint="eastAsia"/>
                <w:noProof/>
                <w:rtl/>
              </w:rPr>
              <w:t>همنشين</w:t>
            </w:r>
            <w:r w:rsidRPr="000C35BB">
              <w:rPr>
                <w:rStyle w:val="Hyperlink"/>
                <w:noProof/>
                <w:rtl/>
              </w:rPr>
              <w:t xml:space="preserve"> </w:t>
            </w:r>
            <w:r w:rsidRPr="000C35BB">
              <w:rPr>
                <w:rStyle w:val="Hyperlink"/>
                <w:rFonts w:hint="eastAsia"/>
                <w:noProof/>
                <w:rtl/>
              </w:rPr>
              <w:t>انبياست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Toc21463519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20" w:history="1">
            <w:r w:rsidRPr="000C35BB">
              <w:rPr>
                <w:rStyle w:val="Hyperlink"/>
                <w:rFonts w:hint="eastAsia"/>
                <w:noProof/>
                <w:rtl/>
              </w:rPr>
              <w:t>قاتل</w:t>
            </w:r>
            <w:r w:rsidRPr="000C35BB">
              <w:rPr>
                <w:rStyle w:val="Hyperlink"/>
                <w:noProof/>
                <w:rtl/>
              </w:rPr>
              <w:t xml:space="preserve"> </w:t>
            </w:r>
            <w:r w:rsidRPr="000C35BB">
              <w:rPr>
                <w:rStyle w:val="Hyperlink"/>
                <w:rFonts w:hint="eastAsia"/>
                <w:noProof/>
                <w:rtl/>
              </w:rPr>
              <w:t>پدر،</w:t>
            </w:r>
            <w:r w:rsidRPr="000C35BB">
              <w:rPr>
                <w:rStyle w:val="Hyperlink"/>
                <w:noProof/>
                <w:rtl/>
              </w:rPr>
              <w:t xml:space="preserve"> </w:t>
            </w:r>
            <w:r w:rsidRPr="000C35BB">
              <w:rPr>
                <w:rStyle w:val="Hyperlink"/>
                <w:rFonts w:hint="eastAsia"/>
                <w:noProof/>
                <w:rtl/>
              </w:rPr>
              <w:t>جوانمرگ</w:t>
            </w:r>
            <w:r w:rsidRPr="000C35BB">
              <w:rPr>
                <w:rStyle w:val="Hyperlink"/>
                <w:noProof/>
                <w:rtl/>
              </w:rPr>
              <w:t xml:space="preserve"> </w:t>
            </w:r>
            <w:r w:rsidRPr="000C35BB">
              <w:rPr>
                <w:rStyle w:val="Hyperlink"/>
                <w:rFonts w:hint="eastAsia"/>
                <w:noProof/>
                <w:rtl/>
              </w:rPr>
              <w:t>مى</w:t>
            </w:r>
            <w:r w:rsidRPr="000C35BB">
              <w:rPr>
                <w:rStyle w:val="Hyperlink"/>
                <w:noProof/>
                <w:rtl/>
              </w:rPr>
              <w:t xml:space="preserve"> </w:t>
            </w:r>
            <w:r w:rsidRPr="000C35BB">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Toc21463520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21" w:history="1">
            <w:r w:rsidRPr="000C35BB">
              <w:rPr>
                <w:rStyle w:val="Hyperlink"/>
                <w:rFonts w:hint="eastAsia"/>
                <w:noProof/>
                <w:rtl/>
              </w:rPr>
              <w:t>عدم</w:t>
            </w:r>
            <w:r w:rsidRPr="000C35BB">
              <w:rPr>
                <w:rStyle w:val="Hyperlink"/>
                <w:noProof/>
                <w:rtl/>
              </w:rPr>
              <w:t xml:space="preserve"> </w:t>
            </w:r>
            <w:r w:rsidRPr="000C35BB">
              <w:rPr>
                <w:rStyle w:val="Hyperlink"/>
                <w:rFonts w:hint="eastAsia"/>
                <w:noProof/>
                <w:rtl/>
              </w:rPr>
              <w:t>رضايت</w:t>
            </w:r>
            <w:r w:rsidRPr="000C35BB">
              <w:rPr>
                <w:rStyle w:val="Hyperlink"/>
                <w:noProof/>
                <w:rtl/>
              </w:rPr>
              <w:t xml:space="preserve"> </w:t>
            </w:r>
            <w:r w:rsidRPr="000C35BB">
              <w:rPr>
                <w:rStyle w:val="Hyperlink"/>
                <w:rFonts w:hint="eastAsia"/>
                <w:noProof/>
                <w:rtl/>
              </w:rPr>
              <w:t>والدين،</w:t>
            </w:r>
            <w:r w:rsidRPr="000C35BB">
              <w:rPr>
                <w:rStyle w:val="Hyperlink"/>
                <w:noProof/>
                <w:rtl/>
              </w:rPr>
              <w:t xml:space="preserve"> </w:t>
            </w:r>
            <w:r w:rsidRPr="000C35BB">
              <w:rPr>
                <w:rStyle w:val="Hyperlink"/>
                <w:rFonts w:hint="eastAsia"/>
                <w:noProof/>
                <w:rtl/>
              </w:rPr>
              <w:t>مرگ</w:t>
            </w:r>
            <w:r w:rsidRPr="000C35BB">
              <w:rPr>
                <w:rStyle w:val="Hyperlink"/>
                <w:noProof/>
                <w:rtl/>
              </w:rPr>
              <w:t xml:space="preserve"> </w:t>
            </w:r>
            <w:r w:rsidRPr="000C35BB">
              <w:rPr>
                <w:rStyle w:val="Hyperlink"/>
                <w:rFonts w:hint="eastAsia"/>
                <w:noProof/>
                <w:rtl/>
              </w:rPr>
              <w:t>را</w:t>
            </w:r>
            <w:r w:rsidRPr="000C35BB">
              <w:rPr>
                <w:rStyle w:val="Hyperlink"/>
                <w:noProof/>
                <w:rtl/>
              </w:rPr>
              <w:t xml:space="preserve"> </w:t>
            </w:r>
            <w:r w:rsidRPr="000C35BB">
              <w:rPr>
                <w:rStyle w:val="Hyperlink"/>
                <w:rFonts w:hint="eastAsia"/>
                <w:noProof/>
                <w:rtl/>
              </w:rPr>
              <w:t>دشوار</w:t>
            </w:r>
            <w:r w:rsidRPr="000C35BB">
              <w:rPr>
                <w:rStyle w:val="Hyperlink"/>
                <w:noProof/>
                <w:rtl/>
              </w:rPr>
              <w:t xml:space="preserve"> </w:t>
            </w:r>
            <w:r w:rsidRPr="000C35BB">
              <w:rPr>
                <w:rStyle w:val="Hyperlink"/>
                <w:rFonts w:hint="eastAsia"/>
                <w:noProof/>
                <w:rtl/>
              </w:rPr>
              <w:t>مى</w:t>
            </w:r>
            <w:r w:rsidRPr="000C35BB">
              <w:rPr>
                <w:rStyle w:val="Hyperlink"/>
                <w:noProof/>
                <w:rtl/>
              </w:rPr>
              <w:t xml:space="preserve"> </w:t>
            </w:r>
            <w:r w:rsidRPr="000C35BB">
              <w:rPr>
                <w:rStyle w:val="Hyperlink"/>
                <w:rFonts w:hint="eastAsia"/>
                <w:noProof/>
                <w:rtl/>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Toc21463521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22" w:history="1">
            <w:r w:rsidRPr="000C35BB">
              <w:rPr>
                <w:rStyle w:val="Hyperlink"/>
                <w:rFonts w:hint="eastAsia"/>
                <w:noProof/>
                <w:rtl/>
              </w:rPr>
              <w:t>سفارش</w:t>
            </w:r>
            <w:r w:rsidRPr="000C35BB">
              <w:rPr>
                <w:rStyle w:val="Hyperlink"/>
                <w:noProof/>
                <w:rtl/>
              </w:rPr>
              <w:t xml:space="preserve"> </w:t>
            </w:r>
            <w:r w:rsidRPr="000C35BB">
              <w:rPr>
                <w:rStyle w:val="Hyperlink"/>
                <w:rFonts w:hint="eastAsia"/>
                <w:noProof/>
                <w:rtl/>
              </w:rPr>
              <w:t>حضرت</w:t>
            </w:r>
            <w:r w:rsidRPr="000C35BB">
              <w:rPr>
                <w:rStyle w:val="Hyperlink"/>
                <w:noProof/>
                <w:rtl/>
              </w:rPr>
              <w:t xml:space="preserve"> </w:t>
            </w:r>
            <w:r w:rsidRPr="000C35BB">
              <w:rPr>
                <w:rStyle w:val="Hyperlink"/>
                <w:rFonts w:hint="eastAsia"/>
                <w:noProof/>
                <w:rtl/>
              </w:rPr>
              <w:t>مهدى</w:t>
            </w:r>
            <w:r w:rsidRPr="000C35BB">
              <w:rPr>
                <w:rStyle w:val="Hyperlink"/>
                <w:noProof/>
                <w:rtl/>
              </w:rPr>
              <w:t xml:space="preserve"> (</w:t>
            </w:r>
            <w:r w:rsidRPr="000C35BB">
              <w:rPr>
                <w:rStyle w:val="Hyperlink"/>
                <w:rFonts w:hint="eastAsia"/>
                <w:noProof/>
                <w:rtl/>
              </w:rPr>
              <w:t>عج</w:t>
            </w:r>
            <w:r w:rsidRPr="000C35BB">
              <w:rPr>
                <w:rStyle w:val="Hyperlink"/>
                <w:noProof/>
                <w:rtl/>
              </w:rPr>
              <w:t xml:space="preserve">)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نيکى</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پدر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Toc21463522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23" w:history="1">
            <w:r w:rsidRPr="000C35BB">
              <w:rPr>
                <w:rStyle w:val="Hyperlink"/>
                <w:rFonts w:hint="eastAsia"/>
                <w:noProof/>
                <w:rtl/>
              </w:rPr>
              <w:t>احسان</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پدر</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مادر،</w:t>
            </w:r>
            <w:r w:rsidRPr="000C35BB">
              <w:rPr>
                <w:rStyle w:val="Hyperlink"/>
                <w:noProof/>
                <w:rtl/>
              </w:rPr>
              <w:t xml:space="preserve"> </w:t>
            </w:r>
            <w:r w:rsidRPr="000C35BB">
              <w:rPr>
                <w:rStyle w:val="Hyperlink"/>
                <w:rFonts w:hint="eastAsia"/>
                <w:noProof/>
                <w:rtl/>
              </w:rPr>
              <w:t>کفّاره</w:t>
            </w:r>
            <w:r w:rsidRPr="000C35BB">
              <w:rPr>
                <w:rStyle w:val="Hyperlink"/>
                <w:noProof/>
                <w:rtl/>
              </w:rPr>
              <w:t xml:space="preserve"> </w:t>
            </w:r>
            <w:r w:rsidRPr="000C35BB">
              <w:rPr>
                <w:rStyle w:val="Hyperlink"/>
                <w:rFonts w:hint="eastAsia"/>
                <w:noProof/>
                <w:rtl/>
              </w:rPr>
              <w:t>گناهان</w:t>
            </w:r>
            <w:r w:rsidRPr="000C35BB">
              <w:rPr>
                <w:rStyle w:val="Hyperlink"/>
                <w:noProof/>
                <w:rtl/>
              </w:rPr>
              <w:t xml:space="preserve"> </w:t>
            </w:r>
            <w:r w:rsidRPr="000C35BB">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Toc21463523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24" w:history="1">
            <w:r w:rsidRPr="000C35BB">
              <w:rPr>
                <w:rStyle w:val="Hyperlink"/>
                <w:rFonts w:hint="eastAsia"/>
                <w:noProof/>
                <w:rtl/>
              </w:rPr>
              <w:t>احترام</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نيکى</w:t>
            </w:r>
            <w:r w:rsidRPr="000C35BB">
              <w:rPr>
                <w:rStyle w:val="Hyperlink"/>
                <w:noProof/>
                <w:rtl/>
              </w:rPr>
              <w:t xml:space="preserve"> </w:t>
            </w:r>
            <w:r w:rsidRPr="000C35BB">
              <w:rPr>
                <w:rStyle w:val="Hyperlink"/>
                <w:rFonts w:hint="eastAsia"/>
                <w:noProof/>
                <w:rtl/>
              </w:rPr>
              <w:t>پيامبر</w:t>
            </w:r>
            <w:r w:rsidRPr="000C35BB">
              <w:rPr>
                <w:rStyle w:val="Hyperlink"/>
                <w:noProof/>
                <w:rtl/>
              </w:rPr>
              <w:t xml:space="preserve"> </w:t>
            </w:r>
            <w:r w:rsidRPr="000C35BB">
              <w:rPr>
                <w:rStyle w:val="Hyperlink"/>
                <w:rFonts w:hint="eastAsia"/>
                <w:noProof/>
                <w:rtl/>
              </w:rPr>
              <w:t>صلى‌الله‌عليه‌وآله‌وسلم</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والدين</w:t>
            </w:r>
            <w:r w:rsidRPr="000C35BB">
              <w:rPr>
                <w:rStyle w:val="Hyperlink"/>
                <w:noProof/>
                <w:rtl/>
              </w:rPr>
              <w:t xml:space="preserve"> </w:t>
            </w:r>
            <w:r w:rsidRPr="000C35BB">
              <w:rPr>
                <w:rStyle w:val="Hyperlink"/>
                <w:rFonts w:hint="eastAsia"/>
                <w:noProof/>
                <w:rtl/>
              </w:rPr>
              <w:t>رضاعى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Toc21463524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25" w:history="1">
            <w:r w:rsidRPr="000C35BB">
              <w:rPr>
                <w:rStyle w:val="Hyperlink"/>
                <w:rFonts w:hint="eastAsia"/>
                <w:noProof/>
                <w:rtl/>
              </w:rPr>
              <w:t>گريه</w:t>
            </w:r>
            <w:r w:rsidRPr="000C35BB">
              <w:rPr>
                <w:rStyle w:val="Hyperlink"/>
                <w:noProof/>
                <w:rtl/>
              </w:rPr>
              <w:t xml:space="preserve"> </w:t>
            </w:r>
            <w:r w:rsidRPr="000C35BB">
              <w:rPr>
                <w:rStyle w:val="Hyperlink"/>
                <w:rFonts w:hint="eastAsia"/>
                <w:noProof/>
                <w:rtl/>
              </w:rPr>
              <w:t>امام</w:t>
            </w:r>
            <w:r w:rsidRPr="000C35BB">
              <w:rPr>
                <w:rStyle w:val="Hyperlink"/>
                <w:noProof/>
                <w:rtl/>
              </w:rPr>
              <w:t xml:space="preserve"> </w:t>
            </w:r>
            <w:r w:rsidRPr="000C35BB">
              <w:rPr>
                <w:rStyle w:val="Hyperlink"/>
                <w:rFonts w:hint="eastAsia"/>
                <w:noProof/>
                <w:rtl/>
              </w:rPr>
              <w:t>سجادعليه‌السلام</w:t>
            </w:r>
            <w:r w:rsidRPr="000C35BB">
              <w:rPr>
                <w:rStyle w:val="Hyperlink"/>
                <w:noProof/>
                <w:rtl/>
              </w:rPr>
              <w:t xml:space="preserve"> </w:t>
            </w:r>
            <w:r w:rsidRPr="000C35BB">
              <w:rPr>
                <w:rStyle w:val="Hyperlink"/>
                <w:rFonts w:hint="eastAsia"/>
                <w:noProof/>
                <w:rtl/>
              </w:rPr>
              <w:t>بر</w:t>
            </w:r>
            <w:r w:rsidRPr="000C35BB">
              <w:rPr>
                <w:rStyle w:val="Hyperlink"/>
                <w:noProof/>
                <w:rtl/>
              </w:rPr>
              <w:t xml:space="preserve"> </w:t>
            </w:r>
            <w:r w:rsidRPr="000C35BB">
              <w:rPr>
                <w:rStyle w:val="Hyperlink"/>
                <w:rFonts w:hint="eastAsia"/>
                <w:noProof/>
                <w:rtl/>
              </w:rPr>
              <w:t>پدر</w:t>
            </w:r>
            <w:r w:rsidRPr="000C35BB">
              <w:rPr>
                <w:rStyle w:val="Hyperlink"/>
                <w:noProof/>
                <w:rtl/>
              </w:rPr>
              <w:t xml:space="preserve"> </w:t>
            </w:r>
            <w:r w:rsidRPr="000C35BB">
              <w:rPr>
                <w:rStyle w:val="Hyperlink"/>
                <w:rFonts w:hint="eastAsia"/>
                <w:noProof/>
                <w:rtl/>
              </w:rPr>
              <w:t>بزرگوارش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Toc21463525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26" w:history="1">
            <w:r w:rsidRPr="000C35BB">
              <w:rPr>
                <w:rStyle w:val="Hyperlink"/>
                <w:rFonts w:hint="eastAsia"/>
                <w:noProof/>
                <w:rtl/>
              </w:rPr>
              <w:t>آثار</w:t>
            </w:r>
            <w:r w:rsidRPr="000C35BB">
              <w:rPr>
                <w:rStyle w:val="Hyperlink"/>
                <w:noProof/>
                <w:rtl/>
              </w:rPr>
              <w:t xml:space="preserve"> </w:t>
            </w:r>
            <w:r w:rsidRPr="000C35BB">
              <w:rPr>
                <w:rStyle w:val="Hyperlink"/>
                <w:rFonts w:hint="eastAsia"/>
                <w:noProof/>
                <w:rtl/>
              </w:rPr>
              <w:t>نفرين</w:t>
            </w:r>
            <w:r w:rsidRPr="000C35BB">
              <w:rPr>
                <w:rStyle w:val="Hyperlink"/>
                <w:noProof/>
                <w:rtl/>
              </w:rPr>
              <w:t xml:space="preserve"> </w:t>
            </w:r>
            <w:r w:rsidRPr="000C35BB">
              <w:rPr>
                <w:rStyle w:val="Hyperlink"/>
                <w:rFonts w:hint="eastAsia"/>
                <w:noProof/>
                <w:rtl/>
              </w:rPr>
              <w:t>يا</w:t>
            </w:r>
            <w:r w:rsidRPr="000C35BB">
              <w:rPr>
                <w:rStyle w:val="Hyperlink"/>
                <w:noProof/>
                <w:rtl/>
              </w:rPr>
              <w:t xml:space="preserve"> </w:t>
            </w:r>
            <w:r w:rsidRPr="000C35BB">
              <w:rPr>
                <w:rStyle w:val="Hyperlink"/>
                <w:rFonts w:hint="eastAsia"/>
                <w:noProof/>
                <w:rtl/>
              </w:rPr>
              <w:t>رضايت</w:t>
            </w:r>
            <w:r w:rsidRPr="000C35BB">
              <w:rPr>
                <w:rStyle w:val="Hyperlink"/>
                <w:noProof/>
                <w:rtl/>
              </w:rPr>
              <w:t xml:space="preserve"> </w:t>
            </w:r>
            <w:r w:rsidRPr="000C35BB">
              <w:rPr>
                <w:rStyle w:val="Hyperlink"/>
                <w:rFonts w:hint="eastAsia"/>
                <w:noProof/>
                <w:rtl/>
              </w:rPr>
              <w:t>پدر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Toc21463526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27" w:history="1">
            <w:r w:rsidRPr="000C35BB">
              <w:rPr>
                <w:rStyle w:val="Hyperlink"/>
                <w:rFonts w:hint="eastAsia"/>
                <w:noProof/>
                <w:rtl/>
              </w:rPr>
              <w:t>کسى</w:t>
            </w:r>
            <w:r w:rsidRPr="000C35BB">
              <w:rPr>
                <w:rStyle w:val="Hyperlink"/>
                <w:noProof/>
                <w:rtl/>
              </w:rPr>
              <w:t xml:space="preserve"> </w:t>
            </w:r>
            <w:r w:rsidRPr="000C35BB">
              <w:rPr>
                <w:rStyle w:val="Hyperlink"/>
                <w:rFonts w:hint="eastAsia"/>
                <w:noProof/>
                <w:rtl/>
              </w:rPr>
              <w:t>که</w:t>
            </w:r>
            <w:r w:rsidRPr="000C35BB">
              <w:rPr>
                <w:rStyle w:val="Hyperlink"/>
                <w:noProof/>
                <w:rtl/>
              </w:rPr>
              <w:t xml:space="preserve"> </w:t>
            </w:r>
            <w:r w:rsidRPr="000C35BB">
              <w:rPr>
                <w:rStyle w:val="Hyperlink"/>
                <w:rFonts w:hint="eastAsia"/>
                <w:noProof/>
                <w:rtl/>
              </w:rPr>
              <w:t>با</w:t>
            </w:r>
            <w:r w:rsidRPr="000C35BB">
              <w:rPr>
                <w:rStyle w:val="Hyperlink"/>
                <w:noProof/>
                <w:rtl/>
              </w:rPr>
              <w:t xml:space="preserve"> </w:t>
            </w:r>
            <w:r w:rsidRPr="000C35BB">
              <w:rPr>
                <w:rStyle w:val="Hyperlink"/>
                <w:rFonts w:hint="eastAsia"/>
                <w:noProof/>
                <w:rtl/>
              </w:rPr>
              <w:t>پدر</w:t>
            </w:r>
            <w:r w:rsidRPr="000C35BB">
              <w:rPr>
                <w:rStyle w:val="Hyperlink"/>
                <w:noProof/>
                <w:rtl/>
              </w:rPr>
              <w:t xml:space="preserve"> </w:t>
            </w:r>
            <w:r w:rsidRPr="000C35BB">
              <w:rPr>
                <w:rStyle w:val="Hyperlink"/>
                <w:rFonts w:hint="eastAsia"/>
                <w:noProof/>
                <w:rtl/>
              </w:rPr>
              <w:t>تندى</w:t>
            </w:r>
            <w:r w:rsidRPr="000C35BB">
              <w:rPr>
                <w:rStyle w:val="Hyperlink"/>
                <w:noProof/>
                <w:rtl/>
              </w:rPr>
              <w:t xml:space="preserve"> </w:t>
            </w:r>
            <w:r w:rsidRPr="000C35BB">
              <w:rPr>
                <w:rStyle w:val="Hyperlink"/>
                <w:rFonts w:hint="eastAsia"/>
                <w:noProof/>
                <w:rtl/>
              </w:rPr>
              <w:t>کند،</w:t>
            </w:r>
            <w:r w:rsidRPr="000C35BB">
              <w:rPr>
                <w:rStyle w:val="Hyperlink"/>
                <w:noProof/>
                <w:rtl/>
              </w:rPr>
              <w:t xml:space="preserve"> </w:t>
            </w:r>
            <w:r w:rsidRPr="000C35BB">
              <w:rPr>
                <w:rStyle w:val="Hyperlink"/>
                <w:rFonts w:hint="eastAsia"/>
                <w:noProof/>
                <w:rtl/>
              </w:rPr>
              <w:t>ذليل</w:t>
            </w:r>
            <w:r w:rsidRPr="000C35BB">
              <w:rPr>
                <w:rStyle w:val="Hyperlink"/>
                <w:noProof/>
                <w:rtl/>
              </w:rPr>
              <w:t xml:space="preserve"> </w:t>
            </w:r>
            <w:r w:rsidRPr="000C35BB">
              <w:rPr>
                <w:rStyle w:val="Hyperlink"/>
                <w:rFonts w:hint="eastAsia"/>
                <w:noProof/>
                <w:rtl/>
              </w:rPr>
              <w:t>مى</w:t>
            </w:r>
            <w:r w:rsidRPr="000C35BB">
              <w:rPr>
                <w:rStyle w:val="Hyperlink"/>
                <w:noProof/>
                <w:rtl/>
              </w:rPr>
              <w:t xml:space="preserve"> </w:t>
            </w:r>
            <w:r w:rsidRPr="000C35BB">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Toc21463527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28" w:history="1">
            <w:r w:rsidRPr="000C35BB">
              <w:rPr>
                <w:rStyle w:val="Hyperlink"/>
                <w:rFonts w:hint="eastAsia"/>
                <w:noProof/>
                <w:rtl/>
              </w:rPr>
              <w:t>مقام</w:t>
            </w:r>
            <w:r w:rsidRPr="000C35BB">
              <w:rPr>
                <w:rStyle w:val="Hyperlink"/>
                <w:noProof/>
                <w:rtl/>
              </w:rPr>
              <w:t xml:space="preserve"> </w:t>
            </w:r>
            <w:r w:rsidRPr="000C35BB">
              <w:rPr>
                <w:rStyle w:val="Hyperlink"/>
                <w:rFonts w:hint="eastAsia"/>
                <w:noProof/>
                <w:rtl/>
              </w:rPr>
              <w:t>مادر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Toc21463528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29" w:history="1">
            <w:r w:rsidRPr="000C35BB">
              <w:rPr>
                <w:rStyle w:val="Hyperlink"/>
                <w:rFonts w:hint="eastAsia"/>
                <w:noProof/>
                <w:rtl/>
              </w:rPr>
              <w:t>چند</w:t>
            </w:r>
            <w:r w:rsidRPr="000C35BB">
              <w:rPr>
                <w:rStyle w:val="Hyperlink"/>
                <w:noProof/>
                <w:rtl/>
              </w:rPr>
              <w:t xml:space="preserve"> </w:t>
            </w:r>
            <w:r w:rsidRPr="000C35BB">
              <w:rPr>
                <w:rStyle w:val="Hyperlink"/>
                <w:rFonts w:hint="eastAsia"/>
                <w:noProof/>
                <w:rtl/>
              </w:rPr>
              <w:t>دستور</w:t>
            </w:r>
            <w:r w:rsidRPr="000C35BB">
              <w:rPr>
                <w:rStyle w:val="Hyperlink"/>
                <w:noProof/>
                <w:rtl/>
              </w:rPr>
              <w:t xml:space="preserve"> </w:t>
            </w:r>
            <w:r w:rsidRPr="000C35BB">
              <w:rPr>
                <w:rStyle w:val="Hyperlink"/>
                <w:rFonts w:hint="eastAsia"/>
                <w:noProof/>
                <w:rtl/>
              </w:rPr>
              <w:t>درباره</w:t>
            </w:r>
            <w:r w:rsidRPr="000C35BB">
              <w:rPr>
                <w:rStyle w:val="Hyperlink"/>
                <w:noProof/>
                <w:rtl/>
              </w:rPr>
              <w:t xml:space="preserve"> </w:t>
            </w:r>
            <w:r w:rsidRPr="000C35BB">
              <w:rPr>
                <w:rStyle w:val="Hyperlink"/>
                <w:rFonts w:hint="eastAsia"/>
                <w:noProof/>
                <w:rtl/>
              </w:rPr>
              <w:t>دوران</w:t>
            </w:r>
            <w:r w:rsidRPr="000C35BB">
              <w:rPr>
                <w:rStyle w:val="Hyperlink"/>
                <w:noProof/>
                <w:rtl/>
              </w:rPr>
              <w:t xml:space="preserve"> </w:t>
            </w:r>
            <w:r w:rsidRPr="000C35BB">
              <w:rPr>
                <w:rStyle w:val="Hyperlink"/>
                <w:rFonts w:hint="eastAsia"/>
                <w:noProof/>
                <w:rtl/>
              </w:rPr>
              <w:t>شيرخوارگى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Toc21463529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30" w:history="1">
            <w:r w:rsidRPr="000C35BB">
              <w:rPr>
                <w:rStyle w:val="Hyperlink"/>
                <w:rFonts w:hint="eastAsia"/>
                <w:noProof/>
                <w:rtl/>
              </w:rPr>
              <w:t>خاله</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منزله</w:t>
            </w:r>
            <w:r w:rsidRPr="000C35BB">
              <w:rPr>
                <w:rStyle w:val="Hyperlink"/>
                <w:noProof/>
                <w:rtl/>
              </w:rPr>
              <w:t xml:space="preserve"> </w:t>
            </w:r>
            <w:r w:rsidRPr="000C35BB">
              <w:rPr>
                <w:rStyle w:val="Hyperlink"/>
                <w:rFonts w:hint="eastAsia"/>
                <w:noProof/>
                <w:rtl/>
              </w:rPr>
              <w:t>مادر</w:t>
            </w:r>
            <w:r w:rsidRPr="000C35BB">
              <w:rPr>
                <w:rStyle w:val="Hyperlink"/>
                <w:noProof/>
                <w:rtl/>
              </w:rPr>
              <w:t xml:space="preserve"> </w:t>
            </w:r>
            <w:r w:rsidRPr="000C35BB">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Toc21463530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31" w:history="1">
            <w:r w:rsidRPr="000C35BB">
              <w:rPr>
                <w:rStyle w:val="Hyperlink"/>
                <w:rFonts w:hint="eastAsia"/>
                <w:noProof/>
                <w:rtl/>
              </w:rPr>
              <w:t>آمنه</w:t>
            </w:r>
            <w:r w:rsidRPr="000C35BB">
              <w:rPr>
                <w:rStyle w:val="Hyperlink"/>
                <w:noProof/>
                <w:rtl/>
              </w:rPr>
              <w:t xml:space="preserve"> </w:t>
            </w:r>
            <w:r w:rsidRPr="000C35BB">
              <w:rPr>
                <w:rStyle w:val="Hyperlink"/>
                <w:rFonts w:hint="eastAsia"/>
                <w:noProof/>
                <w:rtl/>
              </w:rPr>
              <w:t>دختر</w:t>
            </w:r>
            <w:r w:rsidRPr="000C35BB">
              <w:rPr>
                <w:rStyle w:val="Hyperlink"/>
                <w:noProof/>
                <w:rtl/>
              </w:rPr>
              <w:t xml:space="preserve"> </w:t>
            </w:r>
            <w:r w:rsidRPr="000C35BB">
              <w:rPr>
                <w:rStyle w:val="Hyperlink"/>
                <w:rFonts w:hint="eastAsia"/>
                <w:noProof/>
                <w:rtl/>
              </w:rPr>
              <w:t>وهب</w:t>
            </w:r>
            <w:r w:rsidRPr="000C35BB">
              <w:rPr>
                <w:rStyle w:val="Hyperlink"/>
                <w:noProof/>
                <w:rtl/>
              </w:rPr>
              <w:t xml:space="preserve"> </w:t>
            </w:r>
            <w:r w:rsidRPr="000C35BB">
              <w:rPr>
                <w:rStyle w:val="Hyperlink"/>
                <w:rFonts w:hint="eastAsia"/>
                <w:noProof/>
                <w:rtl/>
              </w:rPr>
              <w:t>بن</w:t>
            </w:r>
            <w:r w:rsidRPr="000C35BB">
              <w:rPr>
                <w:rStyle w:val="Hyperlink"/>
                <w:noProof/>
                <w:rtl/>
              </w:rPr>
              <w:t xml:space="preserve"> </w:t>
            </w:r>
            <w:r w:rsidRPr="000C35BB">
              <w:rPr>
                <w:rStyle w:val="Hyperlink"/>
                <w:rFonts w:hint="eastAsia"/>
                <w:noProof/>
                <w:rtl/>
              </w:rPr>
              <w:t>عبد</w:t>
            </w:r>
            <w:r w:rsidRPr="000C35BB">
              <w:rPr>
                <w:rStyle w:val="Hyperlink"/>
                <w:noProof/>
                <w:rtl/>
              </w:rPr>
              <w:t xml:space="preserve"> </w:t>
            </w:r>
            <w:r w:rsidRPr="000C35BB">
              <w:rPr>
                <w:rStyle w:val="Hyperlink"/>
                <w:rFonts w:hint="eastAsia"/>
                <w:noProof/>
                <w:rtl/>
              </w:rPr>
              <w:t>مناف</w:t>
            </w:r>
            <w:r w:rsidRPr="000C35BB">
              <w:rPr>
                <w:rStyle w:val="Hyperlink"/>
                <w:noProof/>
                <w:rtl/>
              </w:rPr>
              <w:t xml:space="preserve"> </w:t>
            </w:r>
            <w:r w:rsidRPr="000C35BB">
              <w:rPr>
                <w:rStyle w:val="Hyperlink"/>
                <w:rFonts w:hint="eastAsia"/>
                <w:noProof/>
                <w:rtl/>
              </w:rPr>
              <w:t>مادر</w:t>
            </w:r>
            <w:r w:rsidRPr="000C35BB">
              <w:rPr>
                <w:rStyle w:val="Hyperlink"/>
                <w:noProof/>
                <w:rtl/>
              </w:rPr>
              <w:t xml:space="preserve"> </w:t>
            </w:r>
            <w:r w:rsidRPr="000C35BB">
              <w:rPr>
                <w:rStyle w:val="Hyperlink"/>
                <w:rFonts w:hint="eastAsia"/>
                <w:noProof/>
                <w:rtl/>
              </w:rPr>
              <w:t>رسول</w:t>
            </w:r>
            <w:r w:rsidRPr="000C35BB">
              <w:rPr>
                <w:rStyle w:val="Hyperlink"/>
                <w:noProof/>
                <w:rtl/>
              </w:rPr>
              <w:t xml:space="preserve"> </w:t>
            </w:r>
            <w:r w:rsidRPr="000C35BB">
              <w:rPr>
                <w:rStyle w:val="Hyperlink"/>
                <w:rFonts w:hint="eastAsia"/>
                <w:noProof/>
                <w:rtl/>
              </w:rPr>
              <w:t>خداصلى‌الله‌عليه‌وآله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Toc21463531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32" w:history="1">
            <w:r w:rsidRPr="000C35BB">
              <w:rPr>
                <w:rStyle w:val="Hyperlink"/>
                <w:rFonts w:hint="eastAsia"/>
                <w:noProof/>
                <w:rtl/>
              </w:rPr>
              <w:t>فاطمه</w:t>
            </w:r>
            <w:r w:rsidRPr="000C35BB">
              <w:rPr>
                <w:rStyle w:val="Hyperlink"/>
                <w:noProof/>
                <w:rtl/>
              </w:rPr>
              <w:t xml:space="preserve"> </w:t>
            </w:r>
            <w:r w:rsidRPr="000C35BB">
              <w:rPr>
                <w:rStyle w:val="Hyperlink"/>
                <w:rFonts w:hint="eastAsia"/>
                <w:noProof/>
                <w:rtl/>
              </w:rPr>
              <w:t>بنت</w:t>
            </w:r>
            <w:r w:rsidRPr="000C35BB">
              <w:rPr>
                <w:rStyle w:val="Hyperlink"/>
                <w:noProof/>
                <w:rtl/>
              </w:rPr>
              <w:t xml:space="preserve"> </w:t>
            </w:r>
            <w:r w:rsidRPr="000C35BB">
              <w:rPr>
                <w:rStyle w:val="Hyperlink"/>
                <w:rFonts w:hint="eastAsia"/>
                <w:noProof/>
                <w:rtl/>
              </w:rPr>
              <w:t>اسد</w:t>
            </w:r>
            <w:r w:rsidRPr="000C35BB">
              <w:rPr>
                <w:rStyle w:val="Hyperlink"/>
                <w:noProof/>
                <w:rtl/>
              </w:rPr>
              <w:t xml:space="preserve"> </w:t>
            </w:r>
            <w:r w:rsidRPr="000C35BB">
              <w:rPr>
                <w:rStyle w:val="Hyperlink"/>
                <w:rFonts w:hint="eastAsia"/>
                <w:noProof/>
                <w:rtl/>
              </w:rPr>
              <w:t>مادر</w:t>
            </w:r>
            <w:r w:rsidRPr="000C35BB">
              <w:rPr>
                <w:rStyle w:val="Hyperlink"/>
                <w:noProof/>
                <w:rtl/>
              </w:rPr>
              <w:t xml:space="preserve"> </w:t>
            </w:r>
            <w:r w:rsidRPr="000C35BB">
              <w:rPr>
                <w:rStyle w:val="Hyperlink"/>
                <w:rFonts w:hint="eastAsia"/>
                <w:noProof/>
                <w:rtl/>
              </w:rPr>
              <w:t>اميرالمؤمنين</w:t>
            </w:r>
            <w:r w:rsidRPr="000C35BB">
              <w:rPr>
                <w:rStyle w:val="Hyperlink"/>
                <w:noProof/>
                <w:rtl/>
              </w:rPr>
              <w:t xml:space="preserve"> </w:t>
            </w:r>
            <w:r w:rsidRPr="000C35BB">
              <w:rPr>
                <w:rStyle w:val="Hyperlink"/>
                <w:rFonts w:hint="eastAsia"/>
                <w:noProof/>
                <w:rtl/>
              </w:rPr>
              <w:t>على</w:t>
            </w:r>
            <w:r w:rsidRPr="000C35BB">
              <w:rPr>
                <w:rStyle w:val="Hyperlink"/>
                <w:noProof/>
                <w:rtl/>
              </w:rPr>
              <w:t xml:space="preserve"> </w:t>
            </w:r>
            <w:r w:rsidRPr="000C35BB">
              <w:rPr>
                <w:rStyle w:val="Hyperlink"/>
                <w:rFonts w:hint="eastAsia"/>
                <w:noProof/>
                <w:rtl/>
              </w:rPr>
              <w:t>بن</w:t>
            </w:r>
            <w:r w:rsidRPr="000C35BB">
              <w:rPr>
                <w:rStyle w:val="Hyperlink"/>
                <w:noProof/>
                <w:rtl/>
              </w:rPr>
              <w:t xml:space="preserve"> </w:t>
            </w:r>
            <w:r w:rsidRPr="000C35BB">
              <w:rPr>
                <w:rStyle w:val="Hyperlink"/>
                <w:rFonts w:hint="eastAsia"/>
                <w:noProof/>
                <w:rtl/>
              </w:rPr>
              <w:t>ابيطالب</w:t>
            </w:r>
            <w:r w:rsidRPr="000C35BB">
              <w:rPr>
                <w:rStyle w:val="Hyperlink"/>
                <w:noProof/>
                <w:rtl/>
              </w:rPr>
              <w:t xml:space="preserve"> </w:t>
            </w:r>
            <w:r w:rsidRPr="000C35BB">
              <w:rPr>
                <w:rStyle w:val="Hyperlink"/>
                <w:rFonts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Toc21463532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33" w:history="1">
            <w:r w:rsidRPr="000C35BB">
              <w:rPr>
                <w:rStyle w:val="Hyperlink"/>
                <w:rFonts w:hint="eastAsia"/>
                <w:noProof/>
                <w:rtl/>
              </w:rPr>
              <w:t>خديجه</w:t>
            </w:r>
            <w:r w:rsidRPr="000C35BB">
              <w:rPr>
                <w:rStyle w:val="Hyperlink"/>
                <w:noProof/>
                <w:rtl/>
              </w:rPr>
              <w:t xml:space="preserve"> </w:t>
            </w:r>
            <w:r w:rsidRPr="000C35BB">
              <w:rPr>
                <w:rStyle w:val="Hyperlink"/>
                <w:rFonts w:hint="eastAsia"/>
                <w:noProof/>
                <w:rtl/>
              </w:rPr>
              <w:t>مادر</w:t>
            </w:r>
            <w:r w:rsidRPr="000C35BB">
              <w:rPr>
                <w:rStyle w:val="Hyperlink"/>
                <w:noProof/>
                <w:rtl/>
              </w:rPr>
              <w:t xml:space="preserve"> </w:t>
            </w:r>
            <w:r w:rsidRPr="000C35BB">
              <w:rPr>
                <w:rStyle w:val="Hyperlink"/>
                <w:rFonts w:hint="eastAsia"/>
                <w:noProof/>
                <w:rtl/>
              </w:rPr>
              <w:t>فاطمه</w:t>
            </w:r>
            <w:r w:rsidRPr="000C35BB">
              <w:rPr>
                <w:rStyle w:val="Hyperlink"/>
                <w:noProof/>
                <w:rtl/>
              </w:rPr>
              <w:t xml:space="preserve"> </w:t>
            </w:r>
            <w:r w:rsidRPr="000C35BB">
              <w:rPr>
                <w:rStyle w:val="Hyperlink"/>
                <w:rFonts w:hint="eastAsia"/>
                <w:noProof/>
                <w:rtl/>
              </w:rPr>
              <w:t>زهرا</w:t>
            </w:r>
            <w:r w:rsidRPr="000C35BB">
              <w:rPr>
                <w:rStyle w:val="Hyperlink"/>
                <w:noProof/>
                <w:rtl/>
              </w:rPr>
              <w:t xml:space="preserve"> </w:t>
            </w:r>
            <w:r w:rsidRPr="000C35BB">
              <w:rPr>
                <w:rStyle w:val="Hyperlink"/>
                <w:rFonts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Toc21463533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34" w:history="1">
            <w:r w:rsidRPr="000C35BB">
              <w:rPr>
                <w:rStyle w:val="Hyperlink"/>
                <w:rFonts w:hint="eastAsia"/>
                <w:noProof/>
                <w:rtl/>
              </w:rPr>
              <w:t>فاطمه</w:t>
            </w:r>
            <w:r w:rsidRPr="000C35BB">
              <w:rPr>
                <w:rStyle w:val="Hyperlink"/>
                <w:noProof/>
                <w:rtl/>
              </w:rPr>
              <w:t xml:space="preserve"> </w:t>
            </w:r>
            <w:r w:rsidRPr="000C35BB">
              <w:rPr>
                <w:rStyle w:val="Hyperlink"/>
                <w:rFonts w:hint="eastAsia"/>
                <w:noProof/>
                <w:rtl/>
              </w:rPr>
              <w:t>زهرا</w:t>
            </w:r>
            <w:r w:rsidRPr="000C35BB">
              <w:rPr>
                <w:rStyle w:val="Hyperlink"/>
                <w:noProof/>
                <w:rtl/>
              </w:rPr>
              <w:t xml:space="preserve"> </w:t>
            </w:r>
            <w:r w:rsidRPr="000C35BB">
              <w:rPr>
                <w:rStyle w:val="Hyperlink"/>
                <w:rFonts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Toc21463534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35" w:history="1">
            <w:r w:rsidRPr="000C35BB">
              <w:rPr>
                <w:rStyle w:val="Hyperlink"/>
                <w:rFonts w:hint="eastAsia"/>
                <w:noProof/>
                <w:rtl/>
              </w:rPr>
              <w:t>شهربانو</w:t>
            </w:r>
            <w:r w:rsidRPr="000C35BB">
              <w:rPr>
                <w:rStyle w:val="Hyperlink"/>
                <w:noProof/>
                <w:rtl/>
              </w:rPr>
              <w:t xml:space="preserve"> </w:t>
            </w:r>
            <w:r w:rsidRPr="000C35BB">
              <w:rPr>
                <w:rStyle w:val="Hyperlink"/>
                <w:rFonts w:hint="eastAsia"/>
                <w:noProof/>
                <w:rtl/>
              </w:rPr>
              <w:t>مادر</w:t>
            </w:r>
            <w:r w:rsidRPr="000C35BB">
              <w:rPr>
                <w:rStyle w:val="Hyperlink"/>
                <w:noProof/>
                <w:rtl/>
              </w:rPr>
              <w:t xml:space="preserve"> </w:t>
            </w:r>
            <w:r w:rsidRPr="000C35BB">
              <w:rPr>
                <w:rStyle w:val="Hyperlink"/>
                <w:rFonts w:hint="eastAsia"/>
                <w:noProof/>
                <w:rtl/>
              </w:rPr>
              <w:t>حضرت</w:t>
            </w:r>
            <w:r w:rsidRPr="000C35BB">
              <w:rPr>
                <w:rStyle w:val="Hyperlink"/>
                <w:noProof/>
                <w:rtl/>
              </w:rPr>
              <w:t xml:space="preserve"> </w:t>
            </w:r>
            <w:r w:rsidRPr="000C35BB">
              <w:rPr>
                <w:rStyle w:val="Hyperlink"/>
                <w:rFonts w:hint="eastAsia"/>
                <w:noProof/>
                <w:rtl/>
              </w:rPr>
              <w:t>سجادعليه‌السلام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Toc21463535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36" w:history="1">
            <w:r w:rsidRPr="000C35BB">
              <w:rPr>
                <w:rStyle w:val="Hyperlink"/>
                <w:rFonts w:hint="eastAsia"/>
                <w:noProof/>
                <w:rtl/>
              </w:rPr>
              <w:t>فاطمه</w:t>
            </w:r>
            <w:r w:rsidRPr="000C35BB">
              <w:rPr>
                <w:rStyle w:val="Hyperlink"/>
                <w:noProof/>
                <w:rtl/>
              </w:rPr>
              <w:t xml:space="preserve"> </w:t>
            </w:r>
            <w:r w:rsidRPr="000C35BB">
              <w:rPr>
                <w:rStyle w:val="Hyperlink"/>
                <w:rFonts w:hint="eastAsia"/>
                <w:noProof/>
                <w:rtl/>
              </w:rPr>
              <w:t>مادر</w:t>
            </w:r>
            <w:r w:rsidRPr="000C35BB">
              <w:rPr>
                <w:rStyle w:val="Hyperlink"/>
                <w:noProof/>
                <w:rtl/>
              </w:rPr>
              <w:t xml:space="preserve"> </w:t>
            </w:r>
            <w:r w:rsidRPr="000C35BB">
              <w:rPr>
                <w:rStyle w:val="Hyperlink"/>
                <w:rFonts w:hint="eastAsia"/>
                <w:noProof/>
                <w:rtl/>
              </w:rPr>
              <w:t>امام</w:t>
            </w:r>
            <w:r w:rsidRPr="000C35BB">
              <w:rPr>
                <w:rStyle w:val="Hyperlink"/>
                <w:noProof/>
                <w:rtl/>
              </w:rPr>
              <w:t xml:space="preserve"> </w:t>
            </w:r>
            <w:r w:rsidRPr="000C35BB">
              <w:rPr>
                <w:rStyle w:val="Hyperlink"/>
                <w:rFonts w:hint="eastAsia"/>
                <w:noProof/>
                <w:rtl/>
              </w:rPr>
              <w:t>باقرعليه‌السلام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Toc21463536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37" w:history="1">
            <w:r w:rsidRPr="000C35BB">
              <w:rPr>
                <w:rStyle w:val="Hyperlink"/>
                <w:rFonts w:hint="eastAsia"/>
                <w:noProof/>
                <w:rtl/>
              </w:rPr>
              <w:t>حميده،</w:t>
            </w:r>
            <w:r w:rsidRPr="000C35BB">
              <w:rPr>
                <w:rStyle w:val="Hyperlink"/>
                <w:noProof/>
                <w:rtl/>
              </w:rPr>
              <w:t xml:space="preserve"> </w:t>
            </w:r>
            <w:r w:rsidRPr="000C35BB">
              <w:rPr>
                <w:rStyle w:val="Hyperlink"/>
                <w:rFonts w:hint="eastAsia"/>
                <w:noProof/>
                <w:rtl/>
              </w:rPr>
              <w:t>مادر</w:t>
            </w:r>
            <w:r w:rsidRPr="000C35BB">
              <w:rPr>
                <w:rStyle w:val="Hyperlink"/>
                <w:noProof/>
                <w:rtl/>
              </w:rPr>
              <w:t xml:space="preserve"> </w:t>
            </w:r>
            <w:r w:rsidRPr="000C35BB">
              <w:rPr>
                <w:rStyle w:val="Hyperlink"/>
                <w:rFonts w:hint="eastAsia"/>
                <w:noProof/>
                <w:rtl/>
              </w:rPr>
              <w:t>امام</w:t>
            </w:r>
            <w:r w:rsidRPr="000C35BB">
              <w:rPr>
                <w:rStyle w:val="Hyperlink"/>
                <w:noProof/>
                <w:rtl/>
              </w:rPr>
              <w:t xml:space="preserve"> </w:t>
            </w:r>
            <w:r w:rsidRPr="000C35BB">
              <w:rPr>
                <w:rStyle w:val="Hyperlink"/>
                <w:rFonts w:hint="eastAsia"/>
                <w:noProof/>
                <w:rtl/>
              </w:rPr>
              <w:t>موسى</w:t>
            </w:r>
            <w:r w:rsidRPr="000C35BB">
              <w:rPr>
                <w:rStyle w:val="Hyperlink"/>
                <w:noProof/>
                <w:rtl/>
              </w:rPr>
              <w:t xml:space="preserve"> </w:t>
            </w:r>
            <w:r w:rsidRPr="000C35BB">
              <w:rPr>
                <w:rStyle w:val="Hyperlink"/>
                <w:rFonts w:hint="eastAsia"/>
                <w:noProof/>
                <w:rtl/>
              </w:rPr>
              <w:t>بن</w:t>
            </w:r>
            <w:r w:rsidRPr="000C35BB">
              <w:rPr>
                <w:rStyle w:val="Hyperlink"/>
                <w:noProof/>
                <w:rtl/>
              </w:rPr>
              <w:t xml:space="preserve"> </w:t>
            </w:r>
            <w:r w:rsidRPr="000C35BB">
              <w:rPr>
                <w:rStyle w:val="Hyperlink"/>
                <w:rFonts w:hint="eastAsia"/>
                <w:noProof/>
                <w:rtl/>
              </w:rPr>
              <w:t>جعفرعليه‌السلام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Toc21463537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38" w:history="1">
            <w:r w:rsidRPr="000C35BB">
              <w:rPr>
                <w:rStyle w:val="Hyperlink"/>
                <w:rFonts w:hint="eastAsia"/>
                <w:noProof/>
                <w:rtl/>
              </w:rPr>
              <w:t>نجمه،</w:t>
            </w:r>
            <w:r w:rsidRPr="000C35BB">
              <w:rPr>
                <w:rStyle w:val="Hyperlink"/>
                <w:noProof/>
                <w:rtl/>
              </w:rPr>
              <w:t xml:space="preserve"> </w:t>
            </w:r>
            <w:r w:rsidRPr="000C35BB">
              <w:rPr>
                <w:rStyle w:val="Hyperlink"/>
                <w:rFonts w:hint="eastAsia"/>
                <w:noProof/>
                <w:rtl/>
              </w:rPr>
              <w:t>مادر</w:t>
            </w:r>
            <w:r w:rsidRPr="000C35BB">
              <w:rPr>
                <w:rStyle w:val="Hyperlink"/>
                <w:noProof/>
                <w:rtl/>
              </w:rPr>
              <w:t xml:space="preserve"> </w:t>
            </w:r>
            <w:r w:rsidRPr="000C35BB">
              <w:rPr>
                <w:rStyle w:val="Hyperlink"/>
                <w:rFonts w:hint="eastAsia"/>
                <w:noProof/>
                <w:rtl/>
              </w:rPr>
              <w:t>حضرت</w:t>
            </w:r>
            <w:r w:rsidRPr="000C35BB">
              <w:rPr>
                <w:rStyle w:val="Hyperlink"/>
                <w:noProof/>
                <w:rtl/>
              </w:rPr>
              <w:t xml:space="preserve"> </w:t>
            </w:r>
            <w:r w:rsidRPr="000C35BB">
              <w:rPr>
                <w:rStyle w:val="Hyperlink"/>
                <w:rFonts w:hint="eastAsia"/>
                <w:noProof/>
                <w:rtl/>
              </w:rPr>
              <w:t>رضاعليه‌السلام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Toc21463538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39" w:history="1">
            <w:r w:rsidRPr="000C35BB">
              <w:rPr>
                <w:rStyle w:val="Hyperlink"/>
                <w:rFonts w:hint="eastAsia"/>
                <w:noProof/>
                <w:rtl/>
              </w:rPr>
              <w:t>سبيه</w:t>
            </w:r>
            <w:r w:rsidRPr="000C35BB">
              <w:rPr>
                <w:rStyle w:val="Hyperlink"/>
                <w:noProof/>
                <w:rtl/>
              </w:rPr>
              <w:t xml:space="preserve"> </w:t>
            </w:r>
            <w:r w:rsidRPr="000C35BB">
              <w:rPr>
                <w:rStyle w:val="Hyperlink"/>
                <w:rFonts w:hint="eastAsia"/>
                <w:noProof/>
                <w:rtl/>
              </w:rPr>
              <w:t>نوبيه</w:t>
            </w:r>
            <w:r w:rsidRPr="000C35BB">
              <w:rPr>
                <w:rStyle w:val="Hyperlink"/>
                <w:noProof/>
                <w:rtl/>
              </w:rPr>
              <w:t xml:space="preserve"> (</w:t>
            </w:r>
            <w:r w:rsidRPr="000C35BB">
              <w:rPr>
                <w:rStyle w:val="Hyperlink"/>
                <w:rFonts w:hint="eastAsia"/>
                <w:noProof/>
                <w:rtl/>
              </w:rPr>
              <w:t>خيزران</w:t>
            </w:r>
            <w:r w:rsidRPr="000C35BB">
              <w:rPr>
                <w:rStyle w:val="Hyperlink"/>
                <w:noProof/>
                <w:rtl/>
              </w:rPr>
              <w:t>)</w:t>
            </w:r>
            <w:r w:rsidRPr="000C35BB">
              <w:rPr>
                <w:rStyle w:val="Hyperlink"/>
                <w:rFonts w:hint="eastAsia"/>
                <w:noProof/>
                <w:rtl/>
              </w:rPr>
              <w:t>،</w:t>
            </w:r>
            <w:r w:rsidRPr="000C35BB">
              <w:rPr>
                <w:rStyle w:val="Hyperlink"/>
                <w:noProof/>
                <w:rtl/>
              </w:rPr>
              <w:t xml:space="preserve"> </w:t>
            </w:r>
            <w:r w:rsidRPr="000C35BB">
              <w:rPr>
                <w:rStyle w:val="Hyperlink"/>
                <w:rFonts w:hint="eastAsia"/>
                <w:noProof/>
                <w:rtl/>
              </w:rPr>
              <w:t>مادر</w:t>
            </w:r>
            <w:r w:rsidRPr="000C35BB">
              <w:rPr>
                <w:rStyle w:val="Hyperlink"/>
                <w:noProof/>
                <w:rtl/>
              </w:rPr>
              <w:t xml:space="preserve"> </w:t>
            </w:r>
            <w:r w:rsidRPr="000C35BB">
              <w:rPr>
                <w:rStyle w:val="Hyperlink"/>
                <w:rFonts w:hint="eastAsia"/>
                <w:noProof/>
                <w:rtl/>
              </w:rPr>
              <w:t>حضرت</w:t>
            </w:r>
            <w:r w:rsidRPr="000C35BB">
              <w:rPr>
                <w:rStyle w:val="Hyperlink"/>
                <w:noProof/>
                <w:rtl/>
              </w:rPr>
              <w:t xml:space="preserve"> </w:t>
            </w:r>
            <w:r w:rsidRPr="000C35BB">
              <w:rPr>
                <w:rStyle w:val="Hyperlink"/>
                <w:rFonts w:hint="eastAsia"/>
                <w:noProof/>
                <w:rtl/>
              </w:rPr>
              <w:t>جوادعليه‌السلام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Toc21463539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40" w:history="1">
            <w:r w:rsidRPr="000C35BB">
              <w:rPr>
                <w:rStyle w:val="Hyperlink"/>
                <w:rFonts w:hint="eastAsia"/>
                <w:noProof/>
                <w:rtl/>
              </w:rPr>
              <w:t>سمّانه،</w:t>
            </w:r>
            <w:r w:rsidRPr="000C35BB">
              <w:rPr>
                <w:rStyle w:val="Hyperlink"/>
                <w:noProof/>
                <w:rtl/>
              </w:rPr>
              <w:t xml:space="preserve"> </w:t>
            </w:r>
            <w:r w:rsidRPr="000C35BB">
              <w:rPr>
                <w:rStyle w:val="Hyperlink"/>
                <w:rFonts w:hint="eastAsia"/>
                <w:noProof/>
                <w:rtl/>
              </w:rPr>
              <w:t>مادر</w:t>
            </w:r>
            <w:r w:rsidRPr="000C35BB">
              <w:rPr>
                <w:rStyle w:val="Hyperlink"/>
                <w:noProof/>
                <w:rtl/>
              </w:rPr>
              <w:t xml:space="preserve"> </w:t>
            </w:r>
            <w:r w:rsidRPr="000C35BB">
              <w:rPr>
                <w:rStyle w:val="Hyperlink"/>
                <w:rFonts w:hint="eastAsia"/>
                <w:noProof/>
                <w:rtl/>
              </w:rPr>
              <w:t>امام</w:t>
            </w:r>
            <w:r w:rsidRPr="000C35BB">
              <w:rPr>
                <w:rStyle w:val="Hyperlink"/>
                <w:noProof/>
                <w:rtl/>
              </w:rPr>
              <w:t xml:space="preserve"> </w:t>
            </w:r>
            <w:r w:rsidRPr="000C35BB">
              <w:rPr>
                <w:rStyle w:val="Hyperlink"/>
                <w:rFonts w:hint="eastAsia"/>
                <w:noProof/>
                <w:rtl/>
              </w:rPr>
              <w:t>هادى</w:t>
            </w:r>
            <w:r w:rsidRPr="000C35BB">
              <w:rPr>
                <w:rStyle w:val="Hyperlink"/>
                <w:noProof/>
                <w:rtl/>
              </w:rPr>
              <w:t xml:space="preserve"> </w:t>
            </w:r>
            <w:r w:rsidRPr="000C35BB">
              <w:rPr>
                <w:rStyle w:val="Hyperlink"/>
                <w:rFonts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Toc21463540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41" w:history="1">
            <w:r w:rsidRPr="000C35BB">
              <w:rPr>
                <w:rStyle w:val="Hyperlink"/>
                <w:rFonts w:hint="eastAsia"/>
                <w:noProof/>
                <w:rtl/>
              </w:rPr>
              <w:t>حُدَيث،</w:t>
            </w:r>
            <w:r w:rsidRPr="000C35BB">
              <w:rPr>
                <w:rStyle w:val="Hyperlink"/>
                <w:noProof/>
                <w:rtl/>
              </w:rPr>
              <w:t xml:space="preserve"> </w:t>
            </w:r>
            <w:r w:rsidRPr="000C35BB">
              <w:rPr>
                <w:rStyle w:val="Hyperlink"/>
                <w:rFonts w:hint="eastAsia"/>
                <w:noProof/>
                <w:rtl/>
              </w:rPr>
              <w:t>مادر</w:t>
            </w:r>
            <w:r w:rsidRPr="000C35BB">
              <w:rPr>
                <w:rStyle w:val="Hyperlink"/>
                <w:noProof/>
                <w:rtl/>
              </w:rPr>
              <w:t xml:space="preserve"> </w:t>
            </w:r>
            <w:r w:rsidRPr="000C35BB">
              <w:rPr>
                <w:rStyle w:val="Hyperlink"/>
                <w:rFonts w:hint="eastAsia"/>
                <w:noProof/>
                <w:rtl/>
              </w:rPr>
              <w:t>امام</w:t>
            </w:r>
            <w:r w:rsidRPr="000C35BB">
              <w:rPr>
                <w:rStyle w:val="Hyperlink"/>
                <w:noProof/>
                <w:rtl/>
              </w:rPr>
              <w:t xml:space="preserve"> </w:t>
            </w:r>
            <w:r w:rsidRPr="000C35BB">
              <w:rPr>
                <w:rStyle w:val="Hyperlink"/>
                <w:rFonts w:hint="eastAsia"/>
                <w:noProof/>
                <w:rtl/>
              </w:rPr>
              <w:t>حسن</w:t>
            </w:r>
            <w:r w:rsidRPr="000C35BB">
              <w:rPr>
                <w:rStyle w:val="Hyperlink"/>
                <w:noProof/>
                <w:rtl/>
              </w:rPr>
              <w:t xml:space="preserve"> </w:t>
            </w:r>
            <w:r w:rsidRPr="000C35BB">
              <w:rPr>
                <w:rStyle w:val="Hyperlink"/>
                <w:rFonts w:hint="eastAsia"/>
                <w:noProof/>
                <w:rtl/>
              </w:rPr>
              <w:t>عسکرىعليه‌السلام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Toc21463541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42" w:history="1">
            <w:r w:rsidRPr="000C35BB">
              <w:rPr>
                <w:rStyle w:val="Hyperlink"/>
                <w:rFonts w:hint="eastAsia"/>
                <w:noProof/>
                <w:rtl/>
              </w:rPr>
              <w:t>نرجس،</w:t>
            </w:r>
            <w:r w:rsidRPr="000C35BB">
              <w:rPr>
                <w:rStyle w:val="Hyperlink"/>
                <w:noProof/>
                <w:rtl/>
              </w:rPr>
              <w:t xml:space="preserve"> </w:t>
            </w:r>
            <w:r w:rsidRPr="000C35BB">
              <w:rPr>
                <w:rStyle w:val="Hyperlink"/>
                <w:rFonts w:hint="eastAsia"/>
                <w:noProof/>
                <w:rtl/>
              </w:rPr>
              <w:t>مادر</w:t>
            </w:r>
            <w:r w:rsidRPr="000C35BB">
              <w:rPr>
                <w:rStyle w:val="Hyperlink"/>
                <w:noProof/>
                <w:rtl/>
              </w:rPr>
              <w:t xml:space="preserve"> </w:t>
            </w:r>
            <w:r w:rsidRPr="000C35BB">
              <w:rPr>
                <w:rStyle w:val="Hyperlink"/>
                <w:rFonts w:hint="eastAsia"/>
                <w:noProof/>
                <w:rtl/>
              </w:rPr>
              <w:t>امام</w:t>
            </w:r>
            <w:r w:rsidRPr="000C35BB">
              <w:rPr>
                <w:rStyle w:val="Hyperlink"/>
                <w:noProof/>
                <w:rtl/>
              </w:rPr>
              <w:t xml:space="preserve"> </w:t>
            </w:r>
            <w:r w:rsidRPr="000C35BB">
              <w:rPr>
                <w:rStyle w:val="Hyperlink"/>
                <w:rFonts w:hint="eastAsia"/>
                <w:noProof/>
                <w:rtl/>
              </w:rPr>
              <w:t>زمان</w:t>
            </w:r>
            <w:r w:rsidRPr="000C35BB">
              <w:rPr>
                <w:rStyle w:val="Hyperlink"/>
                <w:noProof/>
                <w:rtl/>
              </w:rPr>
              <w:t xml:space="preserve"> </w:t>
            </w:r>
            <w:r w:rsidRPr="000C35BB">
              <w:rPr>
                <w:rStyle w:val="Hyperlink"/>
                <w:rFonts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Toc21463542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43" w:history="1">
            <w:r w:rsidRPr="000C35BB">
              <w:rPr>
                <w:rStyle w:val="Hyperlink"/>
                <w:rFonts w:hint="eastAsia"/>
                <w:noProof/>
                <w:rtl/>
              </w:rPr>
              <w:t>نيکى</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پدر</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مادر</w:t>
            </w:r>
            <w:r w:rsidRPr="000C35BB">
              <w:rPr>
                <w:rStyle w:val="Hyperlink"/>
                <w:noProof/>
                <w:rtl/>
              </w:rPr>
              <w:t xml:space="preserve"> </w:t>
            </w:r>
            <w:r w:rsidRPr="000C35BB">
              <w:rPr>
                <w:rStyle w:val="Hyperlink"/>
                <w:rFonts w:hint="eastAsia"/>
                <w:noProof/>
                <w:rtl/>
              </w:rPr>
              <w:t>ستمکار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Toc21463543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44" w:history="1">
            <w:r w:rsidRPr="000C35BB">
              <w:rPr>
                <w:rStyle w:val="Hyperlink"/>
                <w:rFonts w:hint="eastAsia"/>
                <w:noProof/>
                <w:rtl/>
              </w:rPr>
              <w:t>پدر</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مادر</w:t>
            </w:r>
            <w:r w:rsidRPr="000C35BB">
              <w:rPr>
                <w:rStyle w:val="Hyperlink"/>
                <w:noProof/>
                <w:rtl/>
              </w:rPr>
              <w:t xml:space="preserve"> </w:t>
            </w:r>
            <w:r w:rsidRPr="000C35BB">
              <w:rPr>
                <w:rStyle w:val="Hyperlink"/>
                <w:rFonts w:hint="eastAsia"/>
                <w:noProof/>
                <w:rtl/>
              </w:rPr>
              <w:t>کافر</w:t>
            </w:r>
            <w:r w:rsidRPr="000C35BB">
              <w:rPr>
                <w:rStyle w:val="Hyperlink"/>
                <w:noProof/>
                <w:rtl/>
              </w:rPr>
              <w:t xml:space="preserve"> </w:t>
            </w:r>
            <w:r w:rsidRPr="000C35BB">
              <w:rPr>
                <w:rStyle w:val="Hyperlink"/>
                <w:rFonts w:hint="eastAsia"/>
                <w:noProof/>
                <w:rtl/>
              </w:rPr>
              <w:t>نيز</w:t>
            </w:r>
            <w:r w:rsidRPr="000C35BB">
              <w:rPr>
                <w:rStyle w:val="Hyperlink"/>
                <w:noProof/>
                <w:rtl/>
              </w:rPr>
              <w:t xml:space="preserve"> </w:t>
            </w:r>
            <w:r w:rsidRPr="000C35BB">
              <w:rPr>
                <w:rStyle w:val="Hyperlink"/>
                <w:rFonts w:hint="eastAsia"/>
                <w:noProof/>
                <w:rtl/>
              </w:rPr>
              <w:t>بايد</w:t>
            </w:r>
            <w:r w:rsidRPr="000C35BB">
              <w:rPr>
                <w:rStyle w:val="Hyperlink"/>
                <w:noProof/>
                <w:rtl/>
              </w:rPr>
              <w:t xml:space="preserve"> </w:t>
            </w:r>
            <w:r w:rsidRPr="000C35BB">
              <w:rPr>
                <w:rStyle w:val="Hyperlink"/>
                <w:rFonts w:hint="eastAsia"/>
                <w:noProof/>
                <w:rtl/>
              </w:rPr>
              <w:t>احترام</w:t>
            </w:r>
            <w:r w:rsidRPr="000C35BB">
              <w:rPr>
                <w:rStyle w:val="Hyperlink"/>
                <w:noProof/>
                <w:rtl/>
              </w:rPr>
              <w:t xml:space="preserve"> </w:t>
            </w:r>
            <w:r w:rsidRPr="000C35BB">
              <w:rPr>
                <w:rStyle w:val="Hyperlink"/>
                <w:rFonts w:hint="eastAsia"/>
                <w:noProof/>
                <w:rtl/>
              </w:rPr>
              <w:t>شوند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Toc21463544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45" w:history="1">
            <w:r w:rsidRPr="000C35BB">
              <w:rPr>
                <w:rStyle w:val="Hyperlink"/>
                <w:rFonts w:hint="eastAsia"/>
                <w:noProof/>
                <w:rtl/>
              </w:rPr>
              <w:t>لذّت</w:t>
            </w:r>
            <w:r w:rsidRPr="000C35BB">
              <w:rPr>
                <w:rStyle w:val="Hyperlink"/>
                <w:noProof/>
                <w:rtl/>
              </w:rPr>
              <w:t xml:space="preserve"> </w:t>
            </w:r>
            <w:r w:rsidRPr="000C35BB">
              <w:rPr>
                <w:rStyle w:val="Hyperlink"/>
                <w:rFonts w:hint="eastAsia"/>
                <w:noProof/>
                <w:rtl/>
              </w:rPr>
              <w:t>زندگى،</w:t>
            </w:r>
            <w:r w:rsidRPr="000C35BB">
              <w:rPr>
                <w:rStyle w:val="Hyperlink"/>
                <w:noProof/>
                <w:rtl/>
              </w:rPr>
              <w:t xml:space="preserve">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خدمت</w:t>
            </w:r>
            <w:r w:rsidRPr="000C35BB">
              <w:rPr>
                <w:rStyle w:val="Hyperlink"/>
                <w:noProof/>
                <w:rtl/>
              </w:rPr>
              <w:t xml:space="preserve"> </w:t>
            </w:r>
            <w:r w:rsidRPr="000C35BB">
              <w:rPr>
                <w:rStyle w:val="Hyperlink"/>
                <w:rFonts w:hint="eastAsia"/>
                <w:noProof/>
                <w:rtl/>
              </w:rPr>
              <w:t>کردن</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والدين</w:t>
            </w:r>
            <w:r w:rsidRPr="000C35BB">
              <w:rPr>
                <w:rStyle w:val="Hyperlink"/>
                <w:noProof/>
                <w:rtl/>
              </w:rPr>
              <w:t xml:space="preserve"> </w:t>
            </w:r>
            <w:r w:rsidRPr="000C35BB">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Toc21463545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46" w:history="1">
            <w:r w:rsidRPr="000C35BB">
              <w:rPr>
                <w:rStyle w:val="Hyperlink"/>
                <w:rFonts w:hint="eastAsia"/>
                <w:noProof/>
                <w:rtl/>
              </w:rPr>
              <w:t>فوايد</w:t>
            </w:r>
            <w:r w:rsidRPr="000C35BB">
              <w:rPr>
                <w:rStyle w:val="Hyperlink"/>
                <w:noProof/>
                <w:rtl/>
              </w:rPr>
              <w:t xml:space="preserve"> </w:t>
            </w:r>
            <w:r w:rsidRPr="000C35BB">
              <w:rPr>
                <w:rStyle w:val="Hyperlink"/>
                <w:rFonts w:hint="eastAsia"/>
                <w:noProof/>
                <w:rtl/>
              </w:rPr>
              <w:t>نيکى</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پدر</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مادر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Toc21463546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47" w:history="1">
            <w:r w:rsidRPr="000C35BB">
              <w:rPr>
                <w:rStyle w:val="Hyperlink"/>
                <w:noProof/>
                <w:rtl/>
              </w:rPr>
              <w:t xml:space="preserve">١ - </w:t>
            </w:r>
            <w:r w:rsidRPr="000C35BB">
              <w:rPr>
                <w:rStyle w:val="Hyperlink"/>
                <w:rFonts w:hint="eastAsia"/>
                <w:noProof/>
                <w:rtl/>
              </w:rPr>
              <w:t>نگاه</w:t>
            </w:r>
            <w:r w:rsidRPr="000C35BB">
              <w:rPr>
                <w:rStyle w:val="Hyperlink"/>
                <w:noProof/>
                <w:rtl/>
              </w:rPr>
              <w:t xml:space="preserve"> </w:t>
            </w:r>
            <w:r w:rsidRPr="000C35BB">
              <w:rPr>
                <w:rStyle w:val="Hyperlink"/>
                <w:rFonts w:hint="eastAsia"/>
                <w:noProof/>
                <w:rtl/>
              </w:rPr>
              <w:t>با</w:t>
            </w:r>
            <w:r w:rsidRPr="000C35BB">
              <w:rPr>
                <w:rStyle w:val="Hyperlink"/>
                <w:noProof/>
                <w:rtl/>
              </w:rPr>
              <w:t xml:space="preserve"> </w:t>
            </w:r>
            <w:r w:rsidRPr="000C35BB">
              <w:rPr>
                <w:rStyle w:val="Hyperlink"/>
                <w:rFonts w:hint="eastAsia"/>
                <w:noProof/>
                <w:rtl/>
              </w:rPr>
              <w:t>محبّت</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پدر</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مادر،</w:t>
            </w:r>
            <w:r w:rsidRPr="000C35BB">
              <w:rPr>
                <w:rStyle w:val="Hyperlink"/>
                <w:noProof/>
                <w:rtl/>
              </w:rPr>
              <w:t xml:space="preserve"> </w:t>
            </w:r>
            <w:r w:rsidRPr="000C35BB">
              <w:rPr>
                <w:rStyle w:val="Hyperlink"/>
                <w:rFonts w:hint="eastAsia"/>
                <w:noProof/>
                <w:rtl/>
              </w:rPr>
              <w:t>عبادت</w:t>
            </w:r>
            <w:r w:rsidRPr="000C35BB">
              <w:rPr>
                <w:rStyle w:val="Hyperlink"/>
                <w:noProof/>
                <w:rtl/>
              </w:rPr>
              <w:t xml:space="preserve"> </w:t>
            </w:r>
            <w:r w:rsidRPr="000C35BB">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Toc21463547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48" w:history="1">
            <w:r w:rsidRPr="000C35BB">
              <w:rPr>
                <w:rStyle w:val="Hyperlink"/>
                <w:noProof/>
                <w:rtl/>
              </w:rPr>
              <w:t xml:space="preserve">٢ - </w:t>
            </w:r>
            <w:r w:rsidRPr="000C35BB">
              <w:rPr>
                <w:rStyle w:val="Hyperlink"/>
                <w:rFonts w:hint="eastAsia"/>
                <w:noProof/>
                <w:rtl/>
              </w:rPr>
              <w:t>جهاد</w:t>
            </w:r>
            <w:r w:rsidRPr="000C35BB">
              <w:rPr>
                <w:rStyle w:val="Hyperlink"/>
                <w:noProof/>
                <w:rtl/>
              </w:rPr>
              <w:t xml:space="preserve">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راه</w:t>
            </w:r>
            <w:r w:rsidRPr="000C35BB">
              <w:rPr>
                <w:rStyle w:val="Hyperlink"/>
                <w:noProof/>
                <w:rtl/>
              </w:rPr>
              <w:t xml:space="preserve"> </w:t>
            </w:r>
            <w:r w:rsidRPr="000C35BB">
              <w:rPr>
                <w:rStyle w:val="Hyperlink"/>
                <w:rFonts w:hint="eastAsia"/>
                <w:noProof/>
                <w:rtl/>
              </w:rPr>
              <w:t>اسلام</w:t>
            </w:r>
            <w:r w:rsidRPr="000C35BB">
              <w:rPr>
                <w:rStyle w:val="Hyperlink"/>
                <w:noProof/>
                <w:rtl/>
              </w:rPr>
              <w:t xml:space="preserve"> </w:t>
            </w:r>
            <w:r w:rsidRPr="000C35BB">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Toc21463548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49" w:history="1">
            <w:r w:rsidRPr="000C35BB">
              <w:rPr>
                <w:rStyle w:val="Hyperlink"/>
                <w:noProof/>
                <w:rtl/>
              </w:rPr>
              <w:t xml:space="preserve">٣ - </w:t>
            </w:r>
            <w:r w:rsidRPr="000C35BB">
              <w:rPr>
                <w:rStyle w:val="Hyperlink"/>
                <w:rFonts w:hint="eastAsia"/>
                <w:noProof/>
                <w:rtl/>
              </w:rPr>
              <w:t>بزرگترين</w:t>
            </w:r>
            <w:r w:rsidRPr="000C35BB">
              <w:rPr>
                <w:rStyle w:val="Hyperlink"/>
                <w:noProof/>
                <w:rtl/>
              </w:rPr>
              <w:t xml:space="preserve"> </w:t>
            </w:r>
            <w:r w:rsidRPr="000C35BB">
              <w:rPr>
                <w:rStyle w:val="Hyperlink"/>
                <w:rFonts w:hint="eastAsia"/>
                <w:noProof/>
                <w:rtl/>
              </w:rPr>
              <w:t>واجب</w:t>
            </w:r>
            <w:r w:rsidRPr="000C35BB">
              <w:rPr>
                <w:rStyle w:val="Hyperlink"/>
                <w:noProof/>
                <w:rtl/>
              </w:rPr>
              <w:t xml:space="preserve"> </w:t>
            </w:r>
            <w:r w:rsidRPr="000C35BB">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Toc21463549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50" w:history="1">
            <w:r w:rsidRPr="000C35BB">
              <w:rPr>
                <w:rStyle w:val="Hyperlink"/>
                <w:noProof/>
                <w:rtl/>
              </w:rPr>
              <w:t xml:space="preserve">٤ - </w:t>
            </w:r>
            <w:r w:rsidRPr="000C35BB">
              <w:rPr>
                <w:rStyle w:val="Hyperlink"/>
                <w:rFonts w:hint="eastAsia"/>
                <w:noProof/>
                <w:rtl/>
              </w:rPr>
              <w:t>باعث</w:t>
            </w:r>
            <w:r w:rsidRPr="000C35BB">
              <w:rPr>
                <w:rStyle w:val="Hyperlink"/>
                <w:noProof/>
                <w:rtl/>
              </w:rPr>
              <w:t xml:space="preserve"> </w:t>
            </w:r>
            <w:r w:rsidRPr="000C35BB">
              <w:rPr>
                <w:rStyle w:val="Hyperlink"/>
                <w:rFonts w:hint="eastAsia"/>
                <w:noProof/>
                <w:rtl/>
              </w:rPr>
              <w:t>طول</w:t>
            </w:r>
            <w:r w:rsidRPr="000C35BB">
              <w:rPr>
                <w:rStyle w:val="Hyperlink"/>
                <w:noProof/>
                <w:rtl/>
              </w:rPr>
              <w:t xml:space="preserve"> </w:t>
            </w:r>
            <w:r w:rsidRPr="000C35BB">
              <w:rPr>
                <w:rStyle w:val="Hyperlink"/>
                <w:rFonts w:hint="eastAsia"/>
                <w:noProof/>
                <w:rtl/>
              </w:rPr>
              <w:t>عمر</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زيادتى</w:t>
            </w:r>
            <w:r w:rsidRPr="000C35BB">
              <w:rPr>
                <w:rStyle w:val="Hyperlink"/>
                <w:noProof/>
                <w:rtl/>
              </w:rPr>
              <w:t xml:space="preserve"> </w:t>
            </w:r>
            <w:r w:rsidRPr="000C35BB">
              <w:rPr>
                <w:rStyle w:val="Hyperlink"/>
                <w:rFonts w:hint="eastAsia"/>
                <w:noProof/>
                <w:rtl/>
              </w:rPr>
              <w:t>روزى</w:t>
            </w:r>
            <w:r w:rsidRPr="000C35BB">
              <w:rPr>
                <w:rStyle w:val="Hyperlink"/>
                <w:noProof/>
                <w:rtl/>
              </w:rPr>
              <w:t xml:space="preserve"> </w:t>
            </w:r>
            <w:r w:rsidRPr="000C35BB">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Toc21463550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51" w:history="1">
            <w:r w:rsidRPr="000C35BB">
              <w:rPr>
                <w:rStyle w:val="Hyperlink"/>
                <w:noProof/>
                <w:rtl/>
              </w:rPr>
              <w:t xml:space="preserve">٥ - </w:t>
            </w:r>
            <w:r w:rsidRPr="000C35BB">
              <w:rPr>
                <w:rStyle w:val="Hyperlink"/>
                <w:rFonts w:hint="eastAsia"/>
                <w:noProof/>
                <w:rtl/>
              </w:rPr>
              <w:t>بهترين</w:t>
            </w:r>
            <w:r w:rsidRPr="000C35BB">
              <w:rPr>
                <w:rStyle w:val="Hyperlink"/>
                <w:noProof/>
                <w:rtl/>
              </w:rPr>
              <w:t xml:space="preserve"> </w:t>
            </w:r>
            <w:r w:rsidRPr="000C35BB">
              <w:rPr>
                <w:rStyle w:val="Hyperlink"/>
                <w:rFonts w:hint="eastAsia"/>
                <w:noProof/>
                <w:rtl/>
              </w:rPr>
              <w:t>خوبى</w:t>
            </w:r>
            <w:r w:rsidRPr="000C35BB">
              <w:rPr>
                <w:rStyle w:val="Hyperlink"/>
                <w:noProof/>
                <w:rtl/>
              </w:rPr>
              <w:t xml:space="preserve"> </w:t>
            </w:r>
            <w:r w:rsidRPr="000C35BB">
              <w:rPr>
                <w:rStyle w:val="Hyperlink"/>
                <w:rFonts w:hint="eastAsia"/>
                <w:noProof/>
                <w:rtl/>
              </w:rPr>
              <w:t>هاست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Toc21463551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52" w:history="1">
            <w:r w:rsidRPr="000C35BB">
              <w:rPr>
                <w:rStyle w:val="Hyperlink"/>
                <w:noProof/>
                <w:rtl/>
              </w:rPr>
              <w:t xml:space="preserve">٦ - </w:t>
            </w:r>
            <w:r w:rsidRPr="000C35BB">
              <w:rPr>
                <w:rStyle w:val="Hyperlink"/>
                <w:rFonts w:hint="eastAsia"/>
                <w:noProof/>
                <w:rtl/>
              </w:rPr>
              <w:t>باعث</w:t>
            </w:r>
            <w:r w:rsidRPr="000C35BB">
              <w:rPr>
                <w:rStyle w:val="Hyperlink"/>
                <w:noProof/>
                <w:rtl/>
              </w:rPr>
              <w:t xml:space="preserve"> </w:t>
            </w:r>
            <w:r w:rsidRPr="000C35BB">
              <w:rPr>
                <w:rStyle w:val="Hyperlink"/>
                <w:rFonts w:hint="eastAsia"/>
                <w:noProof/>
                <w:rtl/>
              </w:rPr>
              <w:t>خشنودى</w:t>
            </w:r>
            <w:r w:rsidRPr="000C35BB">
              <w:rPr>
                <w:rStyle w:val="Hyperlink"/>
                <w:noProof/>
                <w:rtl/>
              </w:rPr>
              <w:t xml:space="preserve"> </w:t>
            </w:r>
            <w:r w:rsidRPr="000C35BB">
              <w:rPr>
                <w:rStyle w:val="Hyperlink"/>
                <w:rFonts w:hint="eastAsia"/>
                <w:noProof/>
                <w:rtl/>
              </w:rPr>
              <w:t>خداوند</w:t>
            </w:r>
            <w:r w:rsidRPr="000C35BB">
              <w:rPr>
                <w:rStyle w:val="Hyperlink"/>
                <w:noProof/>
                <w:rtl/>
              </w:rPr>
              <w:t xml:space="preserve"> </w:t>
            </w:r>
            <w:r w:rsidRPr="000C35BB">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Toc21463552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53" w:history="1">
            <w:r w:rsidRPr="000C35BB">
              <w:rPr>
                <w:rStyle w:val="Hyperlink"/>
                <w:noProof/>
                <w:rtl/>
              </w:rPr>
              <w:t xml:space="preserve">٧ - </w:t>
            </w:r>
            <w:r w:rsidRPr="000C35BB">
              <w:rPr>
                <w:rStyle w:val="Hyperlink"/>
                <w:rFonts w:hint="eastAsia"/>
                <w:noProof/>
                <w:rtl/>
              </w:rPr>
              <w:t>باعث</w:t>
            </w:r>
            <w:r w:rsidRPr="000C35BB">
              <w:rPr>
                <w:rStyle w:val="Hyperlink"/>
                <w:noProof/>
                <w:rtl/>
              </w:rPr>
              <w:t xml:space="preserve"> </w:t>
            </w:r>
            <w:r w:rsidRPr="000C35BB">
              <w:rPr>
                <w:rStyle w:val="Hyperlink"/>
                <w:rFonts w:hint="eastAsia"/>
                <w:noProof/>
                <w:rtl/>
              </w:rPr>
              <w:t>لذّت</w:t>
            </w:r>
            <w:r w:rsidRPr="000C35BB">
              <w:rPr>
                <w:rStyle w:val="Hyperlink"/>
                <w:noProof/>
                <w:rtl/>
              </w:rPr>
              <w:t xml:space="preserve"> </w:t>
            </w:r>
            <w:r w:rsidRPr="000C35BB">
              <w:rPr>
                <w:rStyle w:val="Hyperlink"/>
                <w:rFonts w:hint="eastAsia"/>
                <w:noProof/>
                <w:rtl/>
              </w:rPr>
              <w:t>زندگى</w:t>
            </w:r>
            <w:r w:rsidRPr="000C35BB">
              <w:rPr>
                <w:rStyle w:val="Hyperlink"/>
                <w:noProof/>
                <w:rtl/>
              </w:rPr>
              <w:t xml:space="preserve"> </w:t>
            </w:r>
            <w:r w:rsidRPr="000C35BB">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Toc21463553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54" w:history="1">
            <w:r w:rsidRPr="000C35BB">
              <w:rPr>
                <w:rStyle w:val="Hyperlink"/>
                <w:noProof/>
                <w:rtl/>
              </w:rPr>
              <w:t xml:space="preserve">٨ - </w:t>
            </w:r>
            <w:r w:rsidRPr="000C35BB">
              <w:rPr>
                <w:rStyle w:val="Hyperlink"/>
                <w:rFonts w:hint="eastAsia"/>
                <w:noProof/>
                <w:rtl/>
              </w:rPr>
              <w:t>باعث</w:t>
            </w:r>
            <w:r w:rsidRPr="000C35BB">
              <w:rPr>
                <w:rStyle w:val="Hyperlink"/>
                <w:noProof/>
                <w:rtl/>
              </w:rPr>
              <w:t xml:space="preserve"> </w:t>
            </w:r>
            <w:r w:rsidRPr="000C35BB">
              <w:rPr>
                <w:rStyle w:val="Hyperlink"/>
                <w:rFonts w:hint="eastAsia"/>
                <w:noProof/>
                <w:rtl/>
              </w:rPr>
              <w:t>راحتى</w:t>
            </w:r>
            <w:r w:rsidRPr="000C35BB">
              <w:rPr>
                <w:rStyle w:val="Hyperlink"/>
                <w:noProof/>
                <w:rtl/>
              </w:rPr>
              <w:t xml:space="preserve"> </w:t>
            </w:r>
            <w:r w:rsidRPr="000C35BB">
              <w:rPr>
                <w:rStyle w:val="Hyperlink"/>
                <w:rFonts w:hint="eastAsia"/>
                <w:noProof/>
                <w:rtl/>
              </w:rPr>
              <w:t>مرگ</w:t>
            </w:r>
            <w:r w:rsidRPr="000C35BB">
              <w:rPr>
                <w:rStyle w:val="Hyperlink"/>
                <w:noProof/>
                <w:rtl/>
              </w:rPr>
              <w:t xml:space="preserve"> </w:t>
            </w:r>
            <w:r w:rsidRPr="000C35BB">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Toc21463554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55" w:history="1">
            <w:r w:rsidRPr="000C35BB">
              <w:rPr>
                <w:rStyle w:val="Hyperlink"/>
                <w:noProof/>
                <w:rtl/>
              </w:rPr>
              <w:t xml:space="preserve">٩ - </w:t>
            </w:r>
            <w:r w:rsidRPr="000C35BB">
              <w:rPr>
                <w:rStyle w:val="Hyperlink"/>
                <w:rFonts w:hint="eastAsia"/>
                <w:noProof/>
                <w:rtl/>
              </w:rPr>
              <w:t>بهترين</w:t>
            </w:r>
            <w:r w:rsidRPr="000C35BB">
              <w:rPr>
                <w:rStyle w:val="Hyperlink"/>
                <w:noProof/>
                <w:rtl/>
              </w:rPr>
              <w:t xml:space="preserve"> </w:t>
            </w:r>
            <w:r w:rsidRPr="000C35BB">
              <w:rPr>
                <w:rStyle w:val="Hyperlink"/>
                <w:rFonts w:hint="eastAsia"/>
                <w:noProof/>
                <w:rtl/>
              </w:rPr>
              <w:t>اعمال</w:t>
            </w:r>
            <w:r w:rsidRPr="000C35BB">
              <w:rPr>
                <w:rStyle w:val="Hyperlink"/>
                <w:noProof/>
                <w:rtl/>
              </w:rPr>
              <w:t xml:space="preserve"> </w:t>
            </w:r>
            <w:r w:rsidRPr="000C35BB">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Toc21463555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56" w:history="1">
            <w:r w:rsidRPr="000C35BB">
              <w:rPr>
                <w:rStyle w:val="Hyperlink"/>
                <w:noProof/>
                <w:rtl/>
              </w:rPr>
              <w:t xml:space="preserve">١٠ - </w:t>
            </w:r>
            <w:r w:rsidRPr="000C35BB">
              <w:rPr>
                <w:rStyle w:val="Hyperlink"/>
                <w:rFonts w:hint="eastAsia"/>
                <w:noProof/>
                <w:rtl/>
              </w:rPr>
              <w:t>سپر</w:t>
            </w:r>
            <w:r w:rsidRPr="000C35BB">
              <w:rPr>
                <w:rStyle w:val="Hyperlink"/>
                <w:noProof/>
                <w:rtl/>
              </w:rPr>
              <w:t xml:space="preserve"> </w:t>
            </w:r>
            <w:r w:rsidRPr="000C35BB">
              <w:rPr>
                <w:rStyle w:val="Hyperlink"/>
                <w:rFonts w:hint="eastAsia"/>
                <w:noProof/>
                <w:rtl/>
              </w:rPr>
              <w:t>آتش</w:t>
            </w:r>
            <w:r w:rsidRPr="000C35BB">
              <w:rPr>
                <w:rStyle w:val="Hyperlink"/>
                <w:noProof/>
                <w:rtl/>
              </w:rPr>
              <w:t xml:space="preserve"> </w:t>
            </w:r>
            <w:r w:rsidRPr="000C35BB">
              <w:rPr>
                <w:rStyle w:val="Hyperlink"/>
                <w:rFonts w:hint="eastAsia"/>
                <w:noProof/>
                <w:rtl/>
              </w:rPr>
              <w:t>جهنّم</w:t>
            </w:r>
            <w:r w:rsidRPr="000C35BB">
              <w:rPr>
                <w:rStyle w:val="Hyperlink"/>
                <w:noProof/>
                <w:rtl/>
              </w:rPr>
              <w:t xml:space="preserve"> </w:t>
            </w:r>
            <w:r w:rsidRPr="000C35BB">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Toc21463556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57" w:history="1">
            <w:r w:rsidRPr="000C35BB">
              <w:rPr>
                <w:rStyle w:val="Hyperlink"/>
                <w:noProof/>
                <w:rtl/>
              </w:rPr>
              <w:t xml:space="preserve">١١ - </w:t>
            </w:r>
            <w:r w:rsidRPr="000C35BB">
              <w:rPr>
                <w:rStyle w:val="Hyperlink"/>
                <w:rFonts w:hint="eastAsia"/>
                <w:noProof/>
                <w:rtl/>
              </w:rPr>
              <w:t>باعث</w:t>
            </w:r>
            <w:r w:rsidRPr="000C35BB">
              <w:rPr>
                <w:rStyle w:val="Hyperlink"/>
                <w:noProof/>
                <w:rtl/>
              </w:rPr>
              <w:t xml:space="preserve"> </w:t>
            </w:r>
            <w:r w:rsidRPr="000C35BB">
              <w:rPr>
                <w:rStyle w:val="Hyperlink"/>
                <w:rFonts w:hint="eastAsia"/>
                <w:noProof/>
                <w:rtl/>
              </w:rPr>
              <w:t>نيکى</w:t>
            </w:r>
            <w:r w:rsidRPr="000C35BB">
              <w:rPr>
                <w:rStyle w:val="Hyperlink"/>
                <w:noProof/>
                <w:rtl/>
              </w:rPr>
              <w:t xml:space="preserve"> </w:t>
            </w:r>
            <w:r w:rsidRPr="000C35BB">
              <w:rPr>
                <w:rStyle w:val="Hyperlink"/>
                <w:rFonts w:hint="eastAsia"/>
                <w:noProof/>
                <w:rtl/>
              </w:rPr>
              <w:t>فرزندان</w:t>
            </w:r>
            <w:r w:rsidRPr="000C35BB">
              <w:rPr>
                <w:rStyle w:val="Hyperlink"/>
                <w:noProof/>
                <w:rtl/>
              </w:rPr>
              <w:t xml:space="preserve"> </w:t>
            </w:r>
            <w:r w:rsidRPr="000C35BB">
              <w:rPr>
                <w:rStyle w:val="Hyperlink"/>
                <w:rFonts w:hint="eastAsia"/>
                <w:noProof/>
                <w:rtl/>
              </w:rPr>
              <w:t>آنها</w:t>
            </w:r>
            <w:r w:rsidRPr="000C35BB">
              <w:rPr>
                <w:rStyle w:val="Hyperlink"/>
                <w:noProof/>
                <w:rtl/>
              </w:rPr>
              <w:t xml:space="preserve">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آينده</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پدر</w:t>
            </w:r>
            <w:r w:rsidRPr="000C35BB">
              <w:rPr>
                <w:rStyle w:val="Hyperlink"/>
                <w:noProof/>
                <w:rtl/>
              </w:rPr>
              <w:t xml:space="preserve"> </w:t>
            </w:r>
            <w:r w:rsidRPr="000C35BB">
              <w:rPr>
                <w:rStyle w:val="Hyperlink"/>
                <w:rFonts w:hint="eastAsia"/>
                <w:noProof/>
                <w:rtl/>
              </w:rPr>
              <w:t>مى</w:t>
            </w:r>
            <w:r w:rsidRPr="000C35BB">
              <w:rPr>
                <w:rStyle w:val="Hyperlink"/>
                <w:noProof/>
                <w:rtl/>
              </w:rPr>
              <w:t xml:space="preserve"> </w:t>
            </w:r>
            <w:r w:rsidRPr="000C35BB">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Toc21463557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58" w:history="1">
            <w:r w:rsidRPr="000C35BB">
              <w:rPr>
                <w:rStyle w:val="Hyperlink"/>
                <w:noProof/>
                <w:rtl/>
              </w:rPr>
              <w:t xml:space="preserve">١٢ - </w:t>
            </w:r>
            <w:r w:rsidRPr="000C35BB">
              <w:rPr>
                <w:rStyle w:val="Hyperlink"/>
                <w:rFonts w:hint="eastAsia"/>
                <w:noProof/>
                <w:rtl/>
              </w:rPr>
              <w:t>مورد</w:t>
            </w:r>
            <w:r w:rsidRPr="000C35BB">
              <w:rPr>
                <w:rStyle w:val="Hyperlink"/>
                <w:noProof/>
                <w:rtl/>
              </w:rPr>
              <w:t xml:space="preserve"> </w:t>
            </w:r>
            <w:r w:rsidRPr="000C35BB">
              <w:rPr>
                <w:rStyle w:val="Hyperlink"/>
                <w:rFonts w:hint="eastAsia"/>
                <w:noProof/>
                <w:rtl/>
              </w:rPr>
              <w:t>رحمت</w:t>
            </w:r>
            <w:r w:rsidRPr="000C35BB">
              <w:rPr>
                <w:rStyle w:val="Hyperlink"/>
                <w:noProof/>
                <w:rtl/>
              </w:rPr>
              <w:t xml:space="preserve"> </w:t>
            </w:r>
            <w:r w:rsidRPr="000C35BB">
              <w:rPr>
                <w:rStyle w:val="Hyperlink"/>
                <w:rFonts w:hint="eastAsia"/>
                <w:noProof/>
                <w:rtl/>
              </w:rPr>
              <w:t>خداوند</w:t>
            </w:r>
            <w:r w:rsidRPr="000C35BB">
              <w:rPr>
                <w:rStyle w:val="Hyperlink"/>
                <w:noProof/>
                <w:rtl/>
              </w:rPr>
              <w:t xml:space="preserve"> </w:t>
            </w:r>
            <w:r w:rsidRPr="000C35BB">
              <w:rPr>
                <w:rStyle w:val="Hyperlink"/>
                <w:rFonts w:hint="eastAsia"/>
                <w:noProof/>
                <w:rtl/>
              </w:rPr>
              <w:t>واقع</w:t>
            </w:r>
            <w:r w:rsidRPr="000C35BB">
              <w:rPr>
                <w:rStyle w:val="Hyperlink"/>
                <w:noProof/>
                <w:rtl/>
              </w:rPr>
              <w:t xml:space="preserve"> </w:t>
            </w:r>
            <w:r w:rsidRPr="000C35BB">
              <w:rPr>
                <w:rStyle w:val="Hyperlink"/>
                <w:rFonts w:hint="eastAsia"/>
                <w:noProof/>
                <w:rtl/>
              </w:rPr>
              <w:t>مى</w:t>
            </w:r>
            <w:r w:rsidRPr="000C35BB">
              <w:rPr>
                <w:rStyle w:val="Hyperlink"/>
                <w:noProof/>
                <w:rtl/>
              </w:rPr>
              <w:t xml:space="preserve"> </w:t>
            </w:r>
            <w:r w:rsidRPr="000C35BB">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Toc21463558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59" w:history="1">
            <w:r w:rsidRPr="000C35BB">
              <w:rPr>
                <w:rStyle w:val="Hyperlink"/>
                <w:noProof/>
                <w:rtl/>
              </w:rPr>
              <w:t xml:space="preserve">١٣ - </w:t>
            </w:r>
            <w:r w:rsidRPr="000C35BB">
              <w:rPr>
                <w:rStyle w:val="Hyperlink"/>
                <w:rFonts w:hint="eastAsia"/>
                <w:noProof/>
                <w:rtl/>
              </w:rPr>
              <w:t>دعايش</w:t>
            </w:r>
            <w:r w:rsidRPr="000C35BB">
              <w:rPr>
                <w:rStyle w:val="Hyperlink"/>
                <w:noProof/>
                <w:rtl/>
              </w:rPr>
              <w:t xml:space="preserve"> </w:t>
            </w:r>
            <w:r w:rsidRPr="000C35BB">
              <w:rPr>
                <w:rStyle w:val="Hyperlink"/>
                <w:rFonts w:hint="eastAsia"/>
                <w:noProof/>
                <w:rtl/>
              </w:rPr>
              <w:t>درباره</w:t>
            </w:r>
            <w:r w:rsidRPr="000C35BB">
              <w:rPr>
                <w:rStyle w:val="Hyperlink"/>
                <w:noProof/>
                <w:rtl/>
              </w:rPr>
              <w:t xml:space="preserve"> </w:t>
            </w:r>
            <w:r w:rsidRPr="000C35BB">
              <w:rPr>
                <w:rStyle w:val="Hyperlink"/>
                <w:rFonts w:hint="eastAsia"/>
                <w:noProof/>
                <w:rtl/>
              </w:rPr>
              <w:t>فرزند،</w:t>
            </w:r>
            <w:r w:rsidRPr="000C35BB">
              <w:rPr>
                <w:rStyle w:val="Hyperlink"/>
                <w:noProof/>
                <w:rtl/>
              </w:rPr>
              <w:t xml:space="preserve"> </w:t>
            </w:r>
            <w:r w:rsidRPr="000C35BB">
              <w:rPr>
                <w:rStyle w:val="Hyperlink"/>
                <w:rFonts w:hint="eastAsia"/>
                <w:noProof/>
                <w:rtl/>
              </w:rPr>
              <w:t>رد</w:t>
            </w:r>
            <w:r w:rsidRPr="000C35BB">
              <w:rPr>
                <w:rStyle w:val="Hyperlink"/>
                <w:noProof/>
                <w:rtl/>
              </w:rPr>
              <w:t xml:space="preserve"> </w:t>
            </w:r>
            <w:r w:rsidRPr="000C35BB">
              <w:rPr>
                <w:rStyle w:val="Hyperlink"/>
                <w:rFonts w:hint="eastAsia"/>
                <w:noProof/>
                <w:rtl/>
              </w:rPr>
              <w:t>نمى</w:t>
            </w:r>
            <w:r w:rsidRPr="000C35BB">
              <w:rPr>
                <w:rStyle w:val="Hyperlink"/>
                <w:noProof/>
                <w:rtl/>
              </w:rPr>
              <w:t xml:space="preserve"> </w:t>
            </w:r>
            <w:r w:rsidRPr="000C35BB">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Toc21463559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60" w:history="1">
            <w:r w:rsidRPr="000C35BB">
              <w:rPr>
                <w:rStyle w:val="Hyperlink"/>
                <w:noProof/>
                <w:rtl/>
              </w:rPr>
              <w:t xml:space="preserve">١٤ - </w:t>
            </w:r>
            <w:r w:rsidRPr="000C35BB">
              <w:rPr>
                <w:rStyle w:val="Hyperlink"/>
                <w:rFonts w:hint="eastAsia"/>
                <w:noProof/>
                <w:rtl/>
              </w:rPr>
              <w:t>باعث</w:t>
            </w:r>
            <w:r w:rsidRPr="000C35BB">
              <w:rPr>
                <w:rStyle w:val="Hyperlink"/>
                <w:noProof/>
                <w:rtl/>
              </w:rPr>
              <w:t xml:space="preserve"> </w:t>
            </w:r>
            <w:r w:rsidRPr="000C35BB">
              <w:rPr>
                <w:rStyle w:val="Hyperlink"/>
                <w:rFonts w:hint="eastAsia"/>
                <w:noProof/>
                <w:rtl/>
              </w:rPr>
              <w:t>شناخت</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معرفت</w:t>
            </w:r>
            <w:r w:rsidRPr="000C35BB">
              <w:rPr>
                <w:rStyle w:val="Hyperlink"/>
                <w:noProof/>
                <w:rtl/>
              </w:rPr>
              <w:t xml:space="preserve"> </w:t>
            </w:r>
            <w:r w:rsidRPr="000C35BB">
              <w:rPr>
                <w:rStyle w:val="Hyperlink"/>
                <w:rFonts w:hint="eastAsia"/>
                <w:noProof/>
                <w:rtl/>
              </w:rPr>
              <w:t>انسان</w:t>
            </w:r>
            <w:r w:rsidRPr="000C35BB">
              <w:rPr>
                <w:rStyle w:val="Hyperlink"/>
                <w:noProof/>
                <w:rtl/>
              </w:rPr>
              <w:t xml:space="preserve"> </w:t>
            </w:r>
            <w:r w:rsidRPr="000C35BB">
              <w:rPr>
                <w:rStyle w:val="Hyperlink"/>
                <w:rFonts w:hint="eastAsia"/>
                <w:noProof/>
                <w:rtl/>
              </w:rPr>
              <w:t>مى</w:t>
            </w:r>
            <w:r w:rsidRPr="000C35BB">
              <w:rPr>
                <w:rStyle w:val="Hyperlink"/>
                <w:noProof/>
                <w:rtl/>
              </w:rPr>
              <w:t xml:space="preserve"> </w:t>
            </w:r>
            <w:r w:rsidRPr="000C35BB">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Toc21463560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61" w:history="1">
            <w:r w:rsidRPr="000C35BB">
              <w:rPr>
                <w:rStyle w:val="Hyperlink"/>
                <w:noProof/>
                <w:rtl/>
              </w:rPr>
              <w:t xml:space="preserve">١٥ - </w:t>
            </w:r>
            <w:r w:rsidRPr="000C35BB">
              <w:rPr>
                <w:rStyle w:val="Hyperlink"/>
                <w:rFonts w:hint="eastAsia"/>
                <w:noProof/>
                <w:rtl/>
              </w:rPr>
              <w:t>باعث</w:t>
            </w:r>
            <w:r w:rsidRPr="000C35BB">
              <w:rPr>
                <w:rStyle w:val="Hyperlink"/>
                <w:noProof/>
                <w:rtl/>
              </w:rPr>
              <w:t xml:space="preserve"> </w:t>
            </w:r>
            <w:r w:rsidRPr="000C35BB">
              <w:rPr>
                <w:rStyle w:val="Hyperlink"/>
                <w:rFonts w:hint="eastAsia"/>
                <w:noProof/>
                <w:rtl/>
              </w:rPr>
              <w:t>تأخير</w:t>
            </w:r>
            <w:r w:rsidRPr="000C35BB">
              <w:rPr>
                <w:rStyle w:val="Hyperlink"/>
                <w:noProof/>
                <w:rtl/>
              </w:rPr>
              <w:t xml:space="preserve">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مرگ</w:t>
            </w:r>
            <w:r w:rsidRPr="000C35BB">
              <w:rPr>
                <w:rStyle w:val="Hyperlink"/>
                <w:noProof/>
                <w:rtl/>
              </w:rPr>
              <w:t xml:space="preserve"> </w:t>
            </w:r>
            <w:r w:rsidRPr="000C35BB">
              <w:rPr>
                <w:rStyle w:val="Hyperlink"/>
                <w:rFonts w:hint="eastAsia"/>
                <w:noProof/>
                <w:rtl/>
              </w:rPr>
              <w:t>مى</w:t>
            </w:r>
            <w:r w:rsidRPr="000C35BB">
              <w:rPr>
                <w:rStyle w:val="Hyperlink"/>
                <w:noProof/>
                <w:rtl/>
              </w:rPr>
              <w:t xml:space="preserve"> </w:t>
            </w:r>
            <w:r w:rsidRPr="000C35BB">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Toc21463561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62" w:history="1">
            <w:r w:rsidRPr="000C35BB">
              <w:rPr>
                <w:rStyle w:val="Hyperlink"/>
                <w:noProof/>
                <w:rtl/>
              </w:rPr>
              <w:t xml:space="preserve">١٦ - </w:t>
            </w:r>
            <w:r w:rsidRPr="000C35BB">
              <w:rPr>
                <w:rStyle w:val="Hyperlink"/>
                <w:rFonts w:hint="eastAsia"/>
                <w:noProof/>
                <w:rtl/>
              </w:rPr>
              <w:t>ثواب</w:t>
            </w:r>
            <w:r w:rsidRPr="000C35BB">
              <w:rPr>
                <w:rStyle w:val="Hyperlink"/>
                <w:noProof/>
                <w:rtl/>
              </w:rPr>
              <w:t xml:space="preserve"> </w:t>
            </w:r>
            <w:r w:rsidRPr="000C35BB">
              <w:rPr>
                <w:rStyle w:val="Hyperlink"/>
                <w:rFonts w:hint="eastAsia"/>
                <w:noProof/>
                <w:rtl/>
              </w:rPr>
              <w:t>حج</w:t>
            </w:r>
            <w:r w:rsidRPr="000C35BB">
              <w:rPr>
                <w:rStyle w:val="Hyperlink"/>
                <w:noProof/>
                <w:rtl/>
              </w:rPr>
              <w:t xml:space="preserve"> </w:t>
            </w:r>
            <w:r w:rsidRPr="000C35BB">
              <w:rPr>
                <w:rStyle w:val="Hyperlink"/>
                <w:rFonts w:hint="eastAsia"/>
                <w:noProof/>
                <w:rtl/>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Toc21463562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63" w:history="1">
            <w:r w:rsidRPr="000C35BB">
              <w:rPr>
                <w:rStyle w:val="Hyperlink"/>
                <w:noProof/>
                <w:rtl/>
              </w:rPr>
              <w:t xml:space="preserve">١٧ - </w:t>
            </w:r>
            <w:r w:rsidRPr="000C35BB">
              <w:rPr>
                <w:rStyle w:val="Hyperlink"/>
                <w:rFonts w:hint="eastAsia"/>
                <w:noProof/>
                <w:rtl/>
              </w:rPr>
              <w:t>هرگز</w:t>
            </w:r>
            <w:r w:rsidRPr="000C35BB">
              <w:rPr>
                <w:rStyle w:val="Hyperlink"/>
                <w:noProof/>
                <w:rtl/>
              </w:rPr>
              <w:t xml:space="preserve"> </w:t>
            </w:r>
            <w:r w:rsidRPr="000C35BB">
              <w:rPr>
                <w:rStyle w:val="Hyperlink"/>
                <w:rFonts w:hint="eastAsia"/>
                <w:noProof/>
                <w:rtl/>
              </w:rPr>
              <w:t>فقير</w:t>
            </w:r>
            <w:r w:rsidRPr="000C35BB">
              <w:rPr>
                <w:rStyle w:val="Hyperlink"/>
                <w:noProof/>
                <w:rtl/>
              </w:rPr>
              <w:t xml:space="preserve"> </w:t>
            </w:r>
            <w:r w:rsidRPr="000C35BB">
              <w:rPr>
                <w:rStyle w:val="Hyperlink"/>
                <w:rFonts w:hint="eastAsia"/>
                <w:noProof/>
                <w:rtl/>
              </w:rPr>
              <w:t>نمى</w:t>
            </w:r>
            <w:r w:rsidRPr="000C35BB">
              <w:rPr>
                <w:rStyle w:val="Hyperlink"/>
                <w:noProof/>
                <w:rtl/>
              </w:rPr>
              <w:t xml:space="preserve"> </w:t>
            </w:r>
            <w:r w:rsidRPr="000C35BB">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Toc21463563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64" w:history="1">
            <w:r w:rsidRPr="000C35BB">
              <w:rPr>
                <w:rStyle w:val="Hyperlink"/>
                <w:noProof/>
                <w:rtl/>
              </w:rPr>
              <w:t xml:space="preserve">١٨ - </w:t>
            </w:r>
            <w:r w:rsidRPr="000C35BB">
              <w:rPr>
                <w:rStyle w:val="Hyperlink"/>
                <w:rFonts w:hint="eastAsia"/>
                <w:noProof/>
                <w:rtl/>
              </w:rPr>
              <w:t>نيکى</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والدين،</w:t>
            </w:r>
            <w:r w:rsidRPr="000C35BB">
              <w:rPr>
                <w:rStyle w:val="Hyperlink"/>
                <w:noProof/>
                <w:rtl/>
              </w:rPr>
              <w:t xml:space="preserve"> </w:t>
            </w:r>
            <w:r w:rsidRPr="000C35BB">
              <w:rPr>
                <w:rStyle w:val="Hyperlink"/>
                <w:rFonts w:hint="eastAsia"/>
                <w:noProof/>
                <w:rtl/>
              </w:rPr>
              <w:t>نعمت</w:t>
            </w:r>
            <w:r w:rsidRPr="000C35BB">
              <w:rPr>
                <w:rStyle w:val="Hyperlink"/>
                <w:noProof/>
                <w:rtl/>
              </w:rPr>
              <w:t xml:space="preserve"> </w:t>
            </w:r>
            <w:r w:rsidRPr="000C35BB">
              <w:rPr>
                <w:rStyle w:val="Hyperlink"/>
                <w:rFonts w:hint="eastAsia"/>
                <w:noProof/>
                <w:rtl/>
              </w:rPr>
              <w:t>خداوند</w:t>
            </w:r>
            <w:r w:rsidRPr="000C35BB">
              <w:rPr>
                <w:rStyle w:val="Hyperlink"/>
                <w:noProof/>
                <w:rtl/>
              </w:rPr>
              <w:t xml:space="preserve"> </w:t>
            </w:r>
            <w:r w:rsidRPr="000C35BB">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Toc21463564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65" w:history="1">
            <w:r w:rsidRPr="000C35BB">
              <w:rPr>
                <w:rStyle w:val="Hyperlink"/>
                <w:noProof/>
                <w:rtl/>
              </w:rPr>
              <w:t xml:space="preserve">١٩ - </w:t>
            </w:r>
            <w:r w:rsidRPr="000C35BB">
              <w:rPr>
                <w:rStyle w:val="Hyperlink"/>
                <w:rFonts w:hint="eastAsia"/>
                <w:noProof/>
                <w:rtl/>
              </w:rPr>
              <w:t>اطاعت</w:t>
            </w:r>
            <w:r w:rsidRPr="000C35BB">
              <w:rPr>
                <w:rStyle w:val="Hyperlink"/>
                <w:noProof/>
                <w:rtl/>
              </w:rPr>
              <w:t xml:space="preserve"> </w:t>
            </w:r>
            <w:r w:rsidRPr="000C35BB">
              <w:rPr>
                <w:rStyle w:val="Hyperlink"/>
                <w:rFonts w:hint="eastAsia"/>
                <w:noProof/>
                <w:rtl/>
              </w:rPr>
              <w:t>خداوند</w:t>
            </w:r>
            <w:r w:rsidRPr="000C35BB">
              <w:rPr>
                <w:rStyle w:val="Hyperlink"/>
                <w:noProof/>
                <w:rtl/>
              </w:rPr>
              <w:t xml:space="preserve"> </w:t>
            </w:r>
            <w:r w:rsidRPr="000C35BB">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Toc21463565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66" w:history="1">
            <w:r w:rsidRPr="000C35BB">
              <w:rPr>
                <w:rStyle w:val="Hyperlink"/>
                <w:noProof/>
                <w:rtl/>
              </w:rPr>
              <w:t xml:space="preserve">٢٠ - </w:t>
            </w:r>
            <w:r w:rsidRPr="000C35BB">
              <w:rPr>
                <w:rStyle w:val="Hyperlink"/>
                <w:rFonts w:hint="eastAsia"/>
                <w:noProof/>
                <w:rtl/>
              </w:rPr>
              <w:t>حضرت</w:t>
            </w:r>
            <w:r w:rsidRPr="000C35BB">
              <w:rPr>
                <w:rStyle w:val="Hyperlink"/>
                <w:noProof/>
                <w:rtl/>
              </w:rPr>
              <w:t xml:space="preserve"> </w:t>
            </w:r>
            <w:r w:rsidRPr="000C35BB">
              <w:rPr>
                <w:rStyle w:val="Hyperlink"/>
                <w:rFonts w:hint="eastAsia"/>
                <w:noProof/>
                <w:rtl/>
              </w:rPr>
              <w:t>موسى</w:t>
            </w:r>
            <w:r w:rsidRPr="000C35BB">
              <w:rPr>
                <w:rStyle w:val="Hyperlink"/>
                <w:noProof/>
                <w:rtl/>
              </w:rPr>
              <w:t xml:space="preserve"> </w:t>
            </w:r>
            <w:r w:rsidRPr="000C35BB">
              <w:rPr>
                <w:rStyle w:val="Hyperlink"/>
                <w:rFonts w:hint="eastAsia"/>
                <w:noProof/>
                <w:rtl/>
              </w:rPr>
              <w:t>عليه‌السلام</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چنين</w:t>
            </w:r>
            <w:r w:rsidRPr="000C35BB">
              <w:rPr>
                <w:rStyle w:val="Hyperlink"/>
                <w:noProof/>
                <w:rtl/>
              </w:rPr>
              <w:t xml:space="preserve"> </w:t>
            </w:r>
            <w:r w:rsidRPr="000C35BB">
              <w:rPr>
                <w:rStyle w:val="Hyperlink"/>
                <w:rFonts w:hint="eastAsia"/>
                <w:noProof/>
                <w:rtl/>
              </w:rPr>
              <w:t>کسى</w:t>
            </w:r>
            <w:r w:rsidRPr="000C35BB">
              <w:rPr>
                <w:rStyle w:val="Hyperlink"/>
                <w:noProof/>
                <w:rtl/>
              </w:rPr>
              <w:t xml:space="preserve"> </w:t>
            </w:r>
            <w:r w:rsidRPr="000C35BB">
              <w:rPr>
                <w:rStyle w:val="Hyperlink"/>
                <w:rFonts w:hint="eastAsia"/>
                <w:noProof/>
                <w:rtl/>
              </w:rPr>
              <w:t>غبطه</w:t>
            </w:r>
            <w:r w:rsidRPr="000C35BB">
              <w:rPr>
                <w:rStyle w:val="Hyperlink"/>
                <w:noProof/>
                <w:rtl/>
              </w:rPr>
              <w:t xml:space="preserve"> </w:t>
            </w:r>
            <w:r w:rsidRPr="000C35BB">
              <w:rPr>
                <w:rStyle w:val="Hyperlink"/>
                <w:rFonts w:hint="eastAsia"/>
                <w:noProof/>
                <w:rtl/>
              </w:rPr>
              <w:t>مى</w:t>
            </w:r>
            <w:r w:rsidRPr="000C35BB">
              <w:rPr>
                <w:rStyle w:val="Hyperlink"/>
                <w:noProof/>
                <w:rtl/>
              </w:rPr>
              <w:t xml:space="preserve"> </w:t>
            </w:r>
            <w:r w:rsidRPr="000C35BB">
              <w:rPr>
                <w:rStyle w:val="Hyperlink"/>
                <w:rFonts w:hint="eastAsia"/>
                <w:noProof/>
                <w:rtl/>
              </w:rPr>
              <w:t>خورد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Toc21463566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67" w:history="1">
            <w:r w:rsidRPr="000C35BB">
              <w:rPr>
                <w:rStyle w:val="Hyperlink"/>
                <w:noProof/>
                <w:rtl/>
              </w:rPr>
              <w:t xml:space="preserve">٢١ - </w:t>
            </w:r>
            <w:r w:rsidRPr="000C35BB">
              <w:rPr>
                <w:rStyle w:val="Hyperlink"/>
                <w:rFonts w:hint="eastAsia"/>
                <w:noProof/>
                <w:rtl/>
              </w:rPr>
              <w:t>بهترين</w:t>
            </w:r>
            <w:r w:rsidRPr="000C35BB">
              <w:rPr>
                <w:rStyle w:val="Hyperlink"/>
                <w:noProof/>
                <w:rtl/>
              </w:rPr>
              <w:t xml:space="preserve"> </w:t>
            </w:r>
            <w:r w:rsidRPr="000C35BB">
              <w:rPr>
                <w:rStyle w:val="Hyperlink"/>
                <w:rFonts w:hint="eastAsia"/>
                <w:noProof/>
                <w:rtl/>
              </w:rPr>
              <w:t>افراد</w:t>
            </w:r>
            <w:r w:rsidRPr="000C35BB">
              <w:rPr>
                <w:rStyle w:val="Hyperlink"/>
                <w:noProof/>
                <w:rtl/>
              </w:rPr>
              <w:t xml:space="preserve">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روز</w:t>
            </w:r>
            <w:r w:rsidRPr="000C35BB">
              <w:rPr>
                <w:rStyle w:val="Hyperlink"/>
                <w:noProof/>
                <w:rtl/>
              </w:rPr>
              <w:t xml:space="preserve"> </w:t>
            </w:r>
            <w:r w:rsidRPr="000C35BB">
              <w:rPr>
                <w:rStyle w:val="Hyperlink"/>
                <w:rFonts w:hint="eastAsia"/>
                <w:noProof/>
                <w:rtl/>
              </w:rPr>
              <w:t>قيامت</w:t>
            </w:r>
            <w:r w:rsidRPr="000C35BB">
              <w:rPr>
                <w:rStyle w:val="Hyperlink"/>
                <w:noProof/>
                <w:rtl/>
              </w:rPr>
              <w:t xml:space="preserve"> </w:t>
            </w:r>
            <w:r w:rsidRPr="000C35BB">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Toc21463567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68" w:history="1">
            <w:r w:rsidRPr="000C35BB">
              <w:rPr>
                <w:rStyle w:val="Hyperlink"/>
                <w:noProof/>
                <w:rtl/>
              </w:rPr>
              <w:t xml:space="preserve">٢٢ - </w:t>
            </w:r>
            <w:r w:rsidRPr="000C35BB">
              <w:rPr>
                <w:rStyle w:val="Hyperlink"/>
                <w:rFonts w:hint="eastAsia"/>
                <w:noProof/>
                <w:rtl/>
              </w:rPr>
              <w:t>از</w:t>
            </w:r>
            <w:r w:rsidRPr="000C35BB">
              <w:rPr>
                <w:rStyle w:val="Hyperlink"/>
                <w:noProof/>
                <w:rtl/>
              </w:rPr>
              <w:t xml:space="preserve"> </w:t>
            </w:r>
            <w:r w:rsidRPr="000C35BB">
              <w:rPr>
                <w:rStyle w:val="Hyperlink"/>
                <w:rFonts w:hint="eastAsia"/>
                <w:noProof/>
                <w:rtl/>
              </w:rPr>
              <w:t>صفات</w:t>
            </w:r>
            <w:r w:rsidRPr="000C35BB">
              <w:rPr>
                <w:rStyle w:val="Hyperlink"/>
                <w:noProof/>
                <w:rtl/>
              </w:rPr>
              <w:t xml:space="preserve"> </w:t>
            </w:r>
            <w:r w:rsidRPr="000C35BB">
              <w:rPr>
                <w:rStyle w:val="Hyperlink"/>
                <w:rFonts w:hint="eastAsia"/>
                <w:noProof/>
                <w:rtl/>
              </w:rPr>
              <w:t>شيعه</w:t>
            </w:r>
            <w:r w:rsidRPr="000C35BB">
              <w:rPr>
                <w:rStyle w:val="Hyperlink"/>
                <w:noProof/>
                <w:rtl/>
              </w:rPr>
              <w:t xml:space="preserve"> </w:t>
            </w:r>
            <w:r w:rsidRPr="000C35BB">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Toc21463568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69" w:history="1">
            <w:r w:rsidRPr="000C35BB">
              <w:rPr>
                <w:rStyle w:val="Hyperlink"/>
                <w:noProof/>
                <w:rtl/>
              </w:rPr>
              <w:t xml:space="preserve">٢٣ - </w:t>
            </w:r>
            <w:r w:rsidRPr="000C35BB">
              <w:rPr>
                <w:rStyle w:val="Hyperlink"/>
                <w:rFonts w:hint="eastAsia"/>
                <w:noProof/>
                <w:rtl/>
              </w:rPr>
              <w:t>سبب</w:t>
            </w:r>
            <w:r w:rsidRPr="000C35BB">
              <w:rPr>
                <w:rStyle w:val="Hyperlink"/>
                <w:noProof/>
                <w:rtl/>
              </w:rPr>
              <w:t xml:space="preserve"> </w:t>
            </w:r>
            <w:r w:rsidRPr="000C35BB">
              <w:rPr>
                <w:rStyle w:val="Hyperlink"/>
                <w:rFonts w:hint="eastAsia"/>
                <w:noProof/>
                <w:rtl/>
              </w:rPr>
              <w:t>ورود</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بهشت</w:t>
            </w:r>
            <w:r w:rsidRPr="000C35BB">
              <w:rPr>
                <w:rStyle w:val="Hyperlink"/>
                <w:noProof/>
                <w:rtl/>
              </w:rPr>
              <w:t xml:space="preserve"> </w:t>
            </w:r>
            <w:r w:rsidRPr="000C35BB">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Toc21463569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70" w:history="1">
            <w:r w:rsidRPr="000C35BB">
              <w:rPr>
                <w:rStyle w:val="Hyperlink"/>
                <w:rFonts w:hint="eastAsia"/>
                <w:noProof/>
                <w:rtl/>
              </w:rPr>
              <w:t>ايمان</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عمل</w:t>
            </w:r>
            <w:r w:rsidRPr="000C35BB">
              <w:rPr>
                <w:rStyle w:val="Hyperlink"/>
                <w:noProof/>
                <w:rtl/>
              </w:rPr>
              <w:t xml:space="preserve"> </w:t>
            </w:r>
            <w:r w:rsidRPr="000C35BB">
              <w:rPr>
                <w:rStyle w:val="Hyperlink"/>
                <w:rFonts w:hint="eastAsia"/>
                <w:noProof/>
                <w:rtl/>
              </w:rPr>
              <w:t>صالح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Toc21463570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71" w:history="1">
            <w:r w:rsidRPr="000C35BB">
              <w:rPr>
                <w:rStyle w:val="Hyperlink"/>
                <w:rFonts w:hint="eastAsia"/>
                <w:noProof/>
                <w:rtl/>
              </w:rPr>
              <w:t>تقوا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Toc21463571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72" w:history="1">
            <w:r w:rsidRPr="000C35BB">
              <w:rPr>
                <w:rStyle w:val="Hyperlink"/>
                <w:rFonts w:hint="eastAsia"/>
                <w:noProof/>
                <w:rtl/>
              </w:rPr>
              <w:t>استقامت</w:t>
            </w:r>
            <w:r w:rsidRPr="000C35BB">
              <w:rPr>
                <w:rStyle w:val="Hyperlink"/>
                <w:noProof/>
                <w:rtl/>
              </w:rPr>
              <w:t xml:space="preserve">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Toc21463572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73" w:history="1">
            <w:r w:rsidRPr="000C35BB">
              <w:rPr>
                <w:rStyle w:val="Hyperlink"/>
                <w:rFonts w:hint="eastAsia"/>
                <w:noProof/>
                <w:rtl/>
              </w:rPr>
              <w:t>شهادت</w:t>
            </w:r>
            <w:r w:rsidRPr="000C35BB">
              <w:rPr>
                <w:rStyle w:val="Hyperlink"/>
                <w:noProof/>
                <w:rtl/>
              </w:rPr>
              <w:t xml:space="preserve">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راه</w:t>
            </w:r>
            <w:r w:rsidRPr="000C35BB">
              <w:rPr>
                <w:rStyle w:val="Hyperlink"/>
                <w:noProof/>
                <w:rtl/>
              </w:rPr>
              <w:t xml:space="preserve"> </w:t>
            </w:r>
            <w:r w:rsidRPr="000C35BB">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Toc21463573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74" w:history="1">
            <w:r w:rsidRPr="000C35BB">
              <w:rPr>
                <w:rStyle w:val="Hyperlink"/>
                <w:noProof/>
                <w:rtl/>
              </w:rPr>
              <w:t xml:space="preserve">٢٤ -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سايه</w:t>
            </w:r>
            <w:r w:rsidRPr="000C35BB">
              <w:rPr>
                <w:rStyle w:val="Hyperlink"/>
                <w:noProof/>
                <w:rtl/>
              </w:rPr>
              <w:t xml:space="preserve"> </w:t>
            </w:r>
            <w:r w:rsidRPr="000C35BB">
              <w:rPr>
                <w:rStyle w:val="Hyperlink"/>
                <w:rFonts w:hint="eastAsia"/>
                <w:noProof/>
                <w:rtl/>
              </w:rPr>
              <w:t>عرش</w:t>
            </w:r>
            <w:r w:rsidRPr="000C35BB">
              <w:rPr>
                <w:rStyle w:val="Hyperlink"/>
                <w:noProof/>
                <w:rtl/>
              </w:rPr>
              <w:t xml:space="preserve"> </w:t>
            </w:r>
            <w:r w:rsidRPr="000C35BB">
              <w:rPr>
                <w:rStyle w:val="Hyperlink"/>
                <w:rFonts w:hint="eastAsia"/>
                <w:noProof/>
                <w:rtl/>
              </w:rPr>
              <w:t>خداست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Toc21463574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75" w:history="1">
            <w:r w:rsidRPr="000C35BB">
              <w:rPr>
                <w:rStyle w:val="Hyperlink"/>
                <w:rFonts w:hint="eastAsia"/>
                <w:noProof/>
                <w:rtl/>
              </w:rPr>
              <w:t>نيکى</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پدر</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مادر</w:t>
            </w:r>
            <w:r w:rsidRPr="000C35BB">
              <w:rPr>
                <w:rStyle w:val="Hyperlink"/>
                <w:noProof/>
                <w:rtl/>
              </w:rPr>
              <w:t xml:space="preserve"> </w:t>
            </w:r>
            <w:r w:rsidRPr="000C35BB">
              <w:rPr>
                <w:rStyle w:val="Hyperlink"/>
                <w:rFonts w:hint="eastAsia"/>
                <w:noProof/>
                <w:rtl/>
              </w:rPr>
              <w:t>بعد</w:t>
            </w:r>
            <w:r w:rsidRPr="000C35BB">
              <w:rPr>
                <w:rStyle w:val="Hyperlink"/>
                <w:noProof/>
                <w:rtl/>
              </w:rPr>
              <w:t xml:space="preserve"> </w:t>
            </w:r>
            <w:r w:rsidRPr="000C35BB">
              <w:rPr>
                <w:rStyle w:val="Hyperlink"/>
                <w:rFonts w:hint="eastAsia"/>
                <w:noProof/>
                <w:rtl/>
              </w:rPr>
              <w:t>از</w:t>
            </w:r>
            <w:r w:rsidRPr="000C35BB">
              <w:rPr>
                <w:rStyle w:val="Hyperlink"/>
                <w:noProof/>
                <w:rtl/>
              </w:rPr>
              <w:t xml:space="preserve"> </w:t>
            </w:r>
            <w:r w:rsidRPr="000C35BB">
              <w:rPr>
                <w:rStyle w:val="Hyperlink"/>
                <w:rFonts w:hint="eastAsia"/>
                <w:noProof/>
                <w:rtl/>
              </w:rPr>
              <w:t>دوران</w:t>
            </w:r>
            <w:r w:rsidRPr="000C35BB">
              <w:rPr>
                <w:rStyle w:val="Hyperlink"/>
                <w:noProof/>
                <w:rtl/>
              </w:rPr>
              <w:t xml:space="preserve"> </w:t>
            </w:r>
            <w:r w:rsidRPr="000C35BB">
              <w:rPr>
                <w:rStyle w:val="Hyperlink"/>
                <w:rFonts w:hint="eastAsia"/>
                <w:noProof/>
                <w:rtl/>
              </w:rPr>
              <w:t>حيات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Toc21463575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76" w:history="1">
            <w:r w:rsidRPr="000C35BB">
              <w:rPr>
                <w:rStyle w:val="Hyperlink"/>
                <w:rFonts w:hint="eastAsia"/>
                <w:noProof/>
                <w:rtl/>
              </w:rPr>
              <w:t>زيارت</w:t>
            </w:r>
            <w:r w:rsidRPr="000C35BB">
              <w:rPr>
                <w:rStyle w:val="Hyperlink"/>
                <w:noProof/>
                <w:rtl/>
              </w:rPr>
              <w:t xml:space="preserve"> </w:t>
            </w:r>
            <w:r w:rsidRPr="000C35BB">
              <w:rPr>
                <w:rStyle w:val="Hyperlink"/>
                <w:rFonts w:hint="eastAsia"/>
                <w:noProof/>
                <w:rtl/>
              </w:rPr>
              <w:t>قبر</w:t>
            </w:r>
            <w:r w:rsidRPr="000C35BB">
              <w:rPr>
                <w:rStyle w:val="Hyperlink"/>
                <w:noProof/>
                <w:rtl/>
              </w:rPr>
              <w:t xml:space="preserve"> </w:t>
            </w:r>
            <w:r w:rsidRPr="000C35BB">
              <w:rPr>
                <w:rStyle w:val="Hyperlink"/>
                <w:rFonts w:hint="eastAsia"/>
                <w:noProof/>
                <w:rtl/>
              </w:rPr>
              <w:t>پدر</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مادر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Toc21463576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77" w:history="1">
            <w:r w:rsidRPr="000C35BB">
              <w:rPr>
                <w:rStyle w:val="Hyperlink"/>
                <w:rFonts w:hint="eastAsia"/>
                <w:noProof/>
                <w:rtl/>
              </w:rPr>
              <w:t>آفات</w:t>
            </w:r>
            <w:r w:rsidRPr="000C35BB">
              <w:rPr>
                <w:rStyle w:val="Hyperlink"/>
                <w:noProof/>
                <w:rtl/>
              </w:rPr>
              <w:t xml:space="preserve"> </w:t>
            </w:r>
            <w:r w:rsidRPr="000C35BB">
              <w:rPr>
                <w:rStyle w:val="Hyperlink"/>
                <w:rFonts w:hint="eastAsia"/>
                <w:noProof/>
                <w:rtl/>
              </w:rPr>
              <w:t>عقوق</w:t>
            </w:r>
            <w:r w:rsidRPr="000C35BB">
              <w:rPr>
                <w:rStyle w:val="Hyperlink"/>
                <w:noProof/>
                <w:rtl/>
              </w:rPr>
              <w:t xml:space="preserve"> </w:t>
            </w:r>
            <w:r w:rsidRPr="000C35BB">
              <w:rPr>
                <w:rStyle w:val="Hyperlink"/>
                <w:rFonts w:hint="eastAsia"/>
                <w:noProof/>
                <w:rtl/>
              </w:rPr>
              <w:t>والدين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Toc21463577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78" w:history="1">
            <w:r w:rsidRPr="000C35BB">
              <w:rPr>
                <w:rStyle w:val="Hyperlink"/>
                <w:noProof/>
                <w:rtl/>
              </w:rPr>
              <w:t xml:space="preserve">١ -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دنيا</w:t>
            </w:r>
            <w:r w:rsidRPr="000C35BB">
              <w:rPr>
                <w:rStyle w:val="Hyperlink"/>
                <w:noProof/>
                <w:rtl/>
              </w:rPr>
              <w:t xml:space="preserve"> </w:t>
            </w:r>
            <w:r w:rsidRPr="000C35BB">
              <w:rPr>
                <w:rStyle w:val="Hyperlink"/>
                <w:rFonts w:hint="eastAsia"/>
                <w:noProof/>
                <w:rtl/>
              </w:rPr>
              <w:t>عذاب</w:t>
            </w:r>
            <w:r w:rsidRPr="000C35BB">
              <w:rPr>
                <w:rStyle w:val="Hyperlink"/>
                <w:noProof/>
                <w:rtl/>
              </w:rPr>
              <w:t xml:space="preserve"> </w:t>
            </w:r>
            <w:r w:rsidRPr="000C35BB">
              <w:rPr>
                <w:rStyle w:val="Hyperlink"/>
                <w:rFonts w:hint="eastAsia"/>
                <w:noProof/>
                <w:rtl/>
              </w:rPr>
              <w:t>مى</w:t>
            </w:r>
            <w:r w:rsidRPr="000C35BB">
              <w:rPr>
                <w:rStyle w:val="Hyperlink"/>
                <w:noProof/>
                <w:rtl/>
              </w:rPr>
              <w:t xml:space="preserve"> </w:t>
            </w:r>
            <w:r w:rsidRPr="000C35BB">
              <w:rPr>
                <w:rStyle w:val="Hyperlink"/>
                <w:rFonts w:hint="eastAsia"/>
                <w:noProof/>
                <w:rtl/>
              </w:rPr>
              <w:t>بيند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Toc21463578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79" w:history="1">
            <w:r w:rsidRPr="000C35BB">
              <w:rPr>
                <w:rStyle w:val="Hyperlink"/>
                <w:noProof/>
                <w:rtl/>
              </w:rPr>
              <w:t xml:space="preserve">٢ - </w:t>
            </w:r>
            <w:r w:rsidRPr="000C35BB">
              <w:rPr>
                <w:rStyle w:val="Hyperlink"/>
                <w:rFonts w:hint="eastAsia"/>
                <w:noProof/>
                <w:rtl/>
              </w:rPr>
              <w:t>بزرگترين</w:t>
            </w:r>
            <w:r w:rsidRPr="000C35BB">
              <w:rPr>
                <w:rStyle w:val="Hyperlink"/>
                <w:noProof/>
                <w:rtl/>
              </w:rPr>
              <w:t xml:space="preserve"> </w:t>
            </w:r>
            <w:r w:rsidRPr="000C35BB">
              <w:rPr>
                <w:rStyle w:val="Hyperlink"/>
                <w:rFonts w:hint="eastAsia"/>
                <w:noProof/>
                <w:rtl/>
              </w:rPr>
              <w:t>گناهانِ</w:t>
            </w:r>
            <w:r w:rsidRPr="000C35BB">
              <w:rPr>
                <w:rStyle w:val="Hyperlink"/>
                <w:noProof/>
                <w:rtl/>
              </w:rPr>
              <w:t xml:space="preserve"> </w:t>
            </w:r>
            <w:r w:rsidRPr="000C35BB">
              <w:rPr>
                <w:rStyle w:val="Hyperlink"/>
                <w:rFonts w:hint="eastAsia"/>
                <w:noProof/>
                <w:rtl/>
              </w:rPr>
              <w:t>کبيره</w:t>
            </w:r>
            <w:r w:rsidRPr="000C35BB">
              <w:rPr>
                <w:rStyle w:val="Hyperlink"/>
                <w:noProof/>
                <w:rtl/>
              </w:rPr>
              <w:t xml:space="preserve"> </w:t>
            </w:r>
            <w:r w:rsidRPr="000C35BB">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Toc21463579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80" w:history="1">
            <w:r w:rsidRPr="000C35BB">
              <w:rPr>
                <w:rStyle w:val="Hyperlink"/>
                <w:noProof/>
                <w:rtl/>
              </w:rPr>
              <w:t xml:space="preserve">٣ - </w:t>
            </w:r>
            <w:r w:rsidRPr="000C35BB">
              <w:rPr>
                <w:rStyle w:val="Hyperlink"/>
                <w:rFonts w:hint="eastAsia"/>
                <w:noProof/>
                <w:rtl/>
              </w:rPr>
              <w:t>مورد</w:t>
            </w:r>
            <w:r w:rsidRPr="000C35BB">
              <w:rPr>
                <w:rStyle w:val="Hyperlink"/>
                <w:noProof/>
                <w:rtl/>
              </w:rPr>
              <w:t xml:space="preserve"> </w:t>
            </w:r>
            <w:r w:rsidRPr="000C35BB">
              <w:rPr>
                <w:rStyle w:val="Hyperlink"/>
                <w:rFonts w:hint="eastAsia"/>
                <w:noProof/>
                <w:rtl/>
              </w:rPr>
              <w:t>لعن</w:t>
            </w:r>
            <w:r w:rsidRPr="000C35BB">
              <w:rPr>
                <w:rStyle w:val="Hyperlink"/>
                <w:noProof/>
                <w:rtl/>
              </w:rPr>
              <w:t xml:space="preserve"> </w:t>
            </w:r>
            <w:r w:rsidRPr="000C35BB">
              <w:rPr>
                <w:rStyle w:val="Hyperlink"/>
                <w:rFonts w:hint="eastAsia"/>
                <w:noProof/>
                <w:rtl/>
              </w:rPr>
              <w:t>رسول</w:t>
            </w:r>
            <w:r w:rsidRPr="000C35BB">
              <w:rPr>
                <w:rStyle w:val="Hyperlink"/>
                <w:noProof/>
                <w:rtl/>
              </w:rPr>
              <w:t xml:space="preserve"> </w:t>
            </w:r>
            <w:r w:rsidRPr="000C35BB">
              <w:rPr>
                <w:rStyle w:val="Hyperlink"/>
                <w:rFonts w:hint="eastAsia"/>
                <w:noProof/>
                <w:rtl/>
              </w:rPr>
              <w:t>خداست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Toc21463580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81" w:history="1">
            <w:r w:rsidRPr="000C35BB">
              <w:rPr>
                <w:rStyle w:val="Hyperlink"/>
                <w:noProof/>
                <w:rtl/>
              </w:rPr>
              <w:t xml:space="preserve">٥ - </w:t>
            </w:r>
            <w:r w:rsidRPr="000C35BB">
              <w:rPr>
                <w:rStyle w:val="Hyperlink"/>
                <w:rFonts w:hint="eastAsia"/>
                <w:noProof/>
                <w:rtl/>
              </w:rPr>
              <w:t>از</w:t>
            </w:r>
            <w:r w:rsidRPr="000C35BB">
              <w:rPr>
                <w:rStyle w:val="Hyperlink"/>
                <w:noProof/>
                <w:rtl/>
              </w:rPr>
              <w:t xml:space="preserve"> </w:t>
            </w:r>
            <w:r w:rsidRPr="000C35BB">
              <w:rPr>
                <w:rStyle w:val="Hyperlink"/>
                <w:rFonts w:hint="eastAsia"/>
                <w:noProof/>
                <w:rtl/>
              </w:rPr>
              <w:t>بهشت</w:t>
            </w:r>
            <w:r w:rsidRPr="000C35BB">
              <w:rPr>
                <w:rStyle w:val="Hyperlink"/>
                <w:noProof/>
                <w:rtl/>
              </w:rPr>
              <w:t xml:space="preserve"> </w:t>
            </w:r>
            <w:r w:rsidRPr="000C35BB">
              <w:rPr>
                <w:rStyle w:val="Hyperlink"/>
                <w:rFonts w:hint="eastAsia"/>
                <w:noProof/>
                <w:rtl/>
              </w:rPr>
              <w:t>محروم</w:t>
            </w:r>
            <w:r w:rsidRPr="000C35BB">
              <w:rPr>
                <w:rStyle w:val="Hyperlink"/>
                <w:noProof/>
                <w:rtl/>
              </w:rPr>
              <w:t xml:space="preserve"> </w:t>
            </w:r>
            <w:r w:rsidRPr="000C35BB">
              <w:rPr>
                <w:rStyle w:val="Hyperlink"/>
                <w:rFonts w:hint="eastAsia"/>
                <w:noProof/>
                <w:rtl/>
              </w:rPr>
              <w:t>هستند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Toc21463581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82" w:history="1">
            <w:r w:rsidRPr="000C35BB">
              <w:rPr>
                <w:rStyle w:val="Hyperlink"/>
                <w:noProof/>
                <w:rtl/>
              </w:rPr>
              <w:t xml:space="preserve">٦ -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هنگام</w:t>
            </w:r>
            <w:r w:rsidRPr="000C35BB">
              <w:rPr>
                <w:rStyle w:val="Hyperlink"/>
                <w:noProof/>
                <w:rtl/>
              </w:rPr>
              <w:t xml:space="preserve"> </w:t>
            </w:r>
            <w:r w:rsidRPr="000C35BB">
              <w:rPr>
                <w:rStyle w:val="Hyperlink"/>
                <w:rFonts w:hint="eastAsia"/>
                <w:noProof/>
                <w:rtl/>
              </w:rPr>
              <w:t>مرگ،</w:t>
            </w:r>
            <w:r w:rsidRPr="000C35BB">
              <w:rPr>
                <w:rStyle w:val="Hyperlink"/>
                <w:noProof/>
                <w:rtl/>
              </w:rPr>
              <w:t xml:space="preserve"> </w:t>
            </w:r>
            <w:r w:rsidRPr="000C35BB">
              <w:rPr>
                <w:rStyle w:val="Hyperlink"/>
                <w:rFonts w:hint="eastAsia"/>
                <w:noProof/>
                <w:rtl/>
              </w:rPr>
              <w:t>زبانش</w:t>
            </w:r>
            <w:r w:rsidRPr="000C35BB">
              <w:rPr>
                <w:rStyle w:val="Hyperlink"/>
                <w:noProof/>
                <w:rtl/>
              </w:rPr>
              <w:t xml:space="preserve"> </w:t>
            </w:r>
            <w:r w:rsidRPr="000C35BB">
              <w:rPr>
                <w:rStyle w:val="Hyperlink"/>
                <w:rFonts w:hint="eastAsia"/>
                <w:noProof/>
                <w:rtl/>
              </w:rPr>
              <w:t>از</w:t>
            </w:r>
            <w:r w:rsidRPr="000C35BB">
              <w:rPr>
                <w:rStyle w:val="Hyperlink"/>
                <w:noProof/>
                <w:rtl/>
              </w:rPr>
              <w:t xml:space="preserve"> </w:t>
            </w:r>
            <w:r w:rsidRPr="000C35BB">
              <w:rPr>
                <w:rStyle w:val="Hyperlink"/>
                <w:rFonts w:hint="eastAsia"/>
                <w:noProof/>
                <w:rtl/>
              </w:rPr>
              <w:t>ذکر</w:t>
            </w:r>
            <w:r w:rsidRPr="000C35BB">
              <w:rPr>
                <w:rStyle w:val="Hyperlink"/>
                <w:noProof/>
                <w:rtl/>
              </w:rPr>
              <w:t xml:space="preserve"> </w:t>
            </w:r>
            <w:r w:rsidRPr="000C35BB">
              <w:rPr>
                <w:rStyle w:val="Hyperlink"/>
                <w:rFonts w:hint="eastAsia"/>
                <w:noProof/>
                <w:rtl/>
              </w:rPr>
              <w:t>کلمه</w:t>
            </w:r>
            <w:r w:rsidRPr="000C35BB">
              <w:rPr>
                <w:rStyle w:val="Hyperlink"/>
                <w:noProof/>
                <w:rtl/>
              </w:rPr>
              <w:t xml:space="preserve"> </w:t>
            </w:r>
            <w:r w:rsidRPr="000C35BB">
              <w:rPr>
                <w:rStyle w:val="Hyperlink"/>
                <w:rFonts w:hint="eastAsia"/>
                <w:noProof/>
                <w:rtl/>
              </w:rPr>
              <w:t>توحيد</w:t>
            </w:r>
            <w:r w:rsidRPr="000C35BB">
              <w:rPr>
                <w:rStyle w:val="Hyperlink"/>
                <w:noProof/>
                <w:rtl/>
              </w:rPr>
              <w:t xml:space="preserve"> </w:t>
            </w:r>
            <w:r w:rsidRPr="000C35BB">
              <w:rPr>
                <w:rStyle w:val="Hyperlink"/>
                <w:rFonts w:hint="eastAsia"/>
                <w:noProof/>
                <w:rtl/>
              </w:rPr>
              <w:t>بسته</w:t>
            </w:r>
            <w:r w:rsidRPr="000C35BB">
              <w:rPr>
                <w:rStyle w:val="Hyperlink"/>
                <w:noProof/>
                <w:rtl/>
              </w:rPr>
              <w:t xml:space="preserve"> </w:t>
            </w:r>
            <w:r w:rsidRPr="000C35BB">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Toc21463582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83" w:history="1">
            <w:r w:rsidRPr="000C35BB">
              <w:rPr>
                <w:rStyle w:val="Hyperlink"/>
                <w:noProof/>
                <w:rtl/>
              </w:rPr>
              <w:t xml:space="preserve">٧ - </w:t>
            </w:r>
            <w:r w:rsidRPr="000C35BB">
              <w:rPr>
                <w:rStyle w:val="Hyperlink"/>
                <w:rFonts w:hint="eastAsia"/>
                <w:noProof/>
                <w:rtl/>
              </w:rPr>
              <w:t>نمازش</w:t>
            </w:r>
            <w:r w:rsidRPr="000C35BB">
              <w:rPr>
                <w:rStyle w:val="Hyperlink"/>
                <w:noProof/>
                <w:rtl/>
              </w:rPr>
              <w:t xml:space="preserve"> </w:t>
            </w:r>
            <w:r w:rsidRPr="000C35BB">
              <w:rPr>
                <w:rStyle w:val="Hyperlink"/>
                <w:rFonts w:hint="eastAsia"/>
                <w:noProof/>
                <w:rtl/>
              </w:rPr>
              <w:t>قبول</w:t>
            </w:r>
            <w:r w:rsidRPr="000C35BB">
              <w:rPr>
                <w:rStyle w:val="Hyperlink"/>
                <w:noProof/>
                <w:rtl/>
              </w:rPr>
              <w:t xml:space="preserve"> </w:t>
            </w:r>
            <w:r w:rsidRPr="000C35BB">
              <w:rPr>
                <w:rStyle w:val="Hyperlink"/>
                <w:rFonts w:hint="eastAsia"/>
                <w:noProof/>
                <w:rtl/>
              </w:rPr>
              <w:t>نمى</w:t>
            </w:r>
            <w:r w:rsidRPr="000C35BB">
              <w:rPr>
                <w:rStyle w:val="Hyperlink"/>
                <w:noProof/>
                <w:rtl/>
              </w:rPr>
              <w:t xml:space="preserve"> </w:t>
            </w:r>
            <w:r w:rsidRPr="000C35BB">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Toc21463583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84" w:history="1">
            <w:r w:rsidRPr="000C35BB">
              <w:rPr>
                <w:rStyle w:val="Hyperlink"/>
                <w:noProof/>
                <w:rtl/>
              </w:rPr>
              <w:t xml:space="preserve">٨ - </w:t>
            </w:r>
            <w:r w:rsidRPr="000C35BB">
              <w:rPr>
                <w:rStyle w:val="Hyperlink"/>
                <w:rFonts w:hint="eastAsia"/>
                <w:noProof/>
                <w:rtl/>
              </w:rPr>
              <w:t>دعايش</w:t>
            </w:r>
            <w:r w:rsidRPr="000C35BB">
              <w:rPr>
                <w:rStyle w:val="Hyperlink"/>
                <w:noProof/>
                <w:rtl/>
              </w:rPr>
              <w:t xml:space="preserve"> </w:t>
            </w:r>
            <w:r w:rsidRPr="000C35BB">
              <w:rPr>
                <w:rStyle w:val="Hyperlink"/>
                <w:rFonts w:hint="eastAsia"/>
                <w:noProof/>
                <w:rtl/>
              </w:rPr>
              <w:t>مورد</w:t>
            </w:r>
            <w:r w:rsidRPr="000C35BB">
              <w:rPr>
                <w:rStyle w:val="Hyperlink"/>
                <w:noProof/>
                <w:rtl/>
              </w:rPr>
              <w:t xml:space="preserve"> </w:t>
            </w:r>
            <w:r w:rsidRPr="000C35BB">
              <w:rPr>
                <w:rStyle w:val="Hyperlink"/>
                <w:rFonts w:hint="eastAsia"/>
                <w:noProof/>
                <w:rtl/>
              </w:rPr>
              <w:t>استجابت</w:t>
            </w:r>
            <w:r w:rsidRPr="000C35BB">
              <w:rPr>
                <w:rStyle w:val="Hyperlink"/>
                <w:noProof/>
                <w:rtl/>
              </w:rPr>
              <w:t xml:space="preserve"> </w:t>
            </w:r>
            <w:r w:rsidRPr="000C35BB">
              <w:rPr>
                <w:rStyle w:val="Hyperlink"/>
                <w:rFonts w:hint="eastAsia"/>
                <w:noProof/>
                <w:rtl/>
              </w:rPr>
              <w:t>واقع</w:t>
            </w:r>
            <w:r w:rsidRPr="000C35BB">
              <w:rPr>
                <w:rStyle w:val="Hyperlink"/>
                <w:noProof/>
                <w:rtl/>
              </w:rPr>
              <w:t xml:space="preserve"> </w:t>
            </w:r>
            <w:r w:rsidRPr="000C35BB">
              <w:rPr>
                <w:rStyle w:val="Hyperlink"/>
                <w:rFonts w:hint="eastAsia"/>
                <w:noProof/>
                <w:rtl/>
              </w:rPr>
              <w:t>نمى</w:t>
            </w:r>
            <w:r w:rsidRPr="000C35BB">
              <w:rPr>
                <w:rStyle w:val="Hyperlink"/>
                <w:noProof/>
                <w:rtl/>
              </w:rPr>
              <w:t xml:space="preserve"> </w:t>
            </w:r>
            <w:r w:rsidRPr="000C35BB">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Toc21463584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85" w:history="1">
            <w:r w:rsidRPr="000C35BB">
              <w:rPr>
                <w:rStyle w:val="Hyperlink"/>
                <w:noProof/>
                <w:rtl/>
              </w:rPr>
              <w:t xml:space="preserve">٩ - </w:t>
            </w:r>
            <w:r w:rsidRPr="000C35BB">
              <w:rPr>
                <w:rStyle w:val="Hyperlink"/>
                <w:rFonts w:hint="eastAsia"/>
                <w:noProof/>
                <w:rtl/>
              </w:rPr>
              <w:t>وارد</w:t>
            </w:r>
            <w:r w:rsidRPr="000C35BB">
              <w:rPr>
                <w:rStyle w:val="Hyperlink"/>
                <w:noProof/>
                <w:rtl/>
              </w:rPr>
              <w:t xml:space="preserve"> </w:t>
            </w:r>
            <w:r w:rsidRPr="000C35BB">
              <w:rPr>
                <w:rStyle w:val="Hyperlink"/>
                <w:rFonts w:hint="eastAsia"/>
                <w:noProof/>
                <w:rtl/>
              </w:rPr>
              <w:t>جهنّم</w:t>
            </w:r>
            <w:r w:rsidRPr="000C35BB">
              <w:rPr>
                <w:rStyle w:val="Hyperlink"/>
                <w:noProof/>
                <w:rtl/>
              </w:rPr>
              <w:t xml:space="preserve"> </w:t>
            </w:r>
            <w:r w:rsidRPr="000C35BB">
              <w:rPr>
                <w:rStyle w:val="Hyperlink"/>
                <w:rFonts w:hint="eastAsia"/>
                <w:noProof/>
                <w:rtl/>
              </w:rPr>
              <w:t>مى</w:t>
            </w:r>
            <w:r w:rsidRPr="000C35BB">
              <w:rPr>
                <w:rStyle w:val="Hyperlink"/>
                <w:noProof/>
                <w:rtl/>
              </w:rPr>
              <w:t xml:space="preserve"> </w:t>
            </w:r>
            <w:r w:rsidRPr="000C35BB">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Toc21463585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86" w:history="1">
            <w:r w:rsidRPr="000C35BB">
              <w:rPr>
                <w:rStyle w:val="Hyperlink"/>
                <w:rFonts w:hint="eastAsia"/>
                <w:noProof/>
                <w:rtl/>
              </w:rPr>
              <w:t>ترک</w:t>
            </w:r>
            <w:r w:rsidRPr="000C35BB">
              <w:rPr>
                <w:rStyle w:val="Hyperlink"/>
                <w:noProof/>
                <w:rtl/>
              </w:rPr>
              <w:t xml:space="preserve"> </w:t>
            </w:r>
            <w:r w:rsidRPr="000C35BB">
              <w:rPr>
                <w:rStyle w:val="Hyperlink"/>
                <w:rFonts w:hint="eastAsia"/>
                <w:noProof/>
                <w:rtl/>
              </w:rPr>
              <w:t>اطاعت</w:t>
            </w:r>
            <w:r w:rsidRPr="000C35BB">
              <w:rPr>
                <w:rStyle w:val="Hyperlink"/>
                <w:noProof/>
                <w:rtl/>
              </w:rPr>
              <w:t xml:space="preserve"> </w:t>
            </w:r>
            <w:r w:rsidRPr="000C35BB">
              <w:rPr>
                <w:rStyle w:val="Hyperlink"/>
                <w:rFonts w:hint="eastAsia"/>
                <w:noProof/>
                <w:rtl/>
              </w:rPr>
              <w:t>خداوند</w:t>
            </w:r>
            <w:r w:rsidRPr="000C35B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Toc21463586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87" w:history="1">
            <w:r w:rsidRPr="000C35BB">
              <w:rPr>
                <w:rStyle w:val="Hyperlink"/>
                <w:rFonts w:hint="eastAsia"/>
                <w:noProof/>
                <w:rtl/>
              </w:rPr>
              <w:t>کفر</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نفاق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Toc21463587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88" w:history="1">
            <w:r w:rsidRPr="000C35BB">
              <w:rPr>
                <w:rStyle w:val="Hyperlink"/>
                <w:rFonts w:hint="eastAsia"/>
                <w:noProof/>
                <w:rtl/>
              </w:rPr>
              <w:t>پيروان</w:t>
            </w:r>
            <w:r w:rsidRPr="000C35BB">
              <w:rPr>
                <w:rStyle w:val="Hyperlink"/>
                <w:noProof/>
                <w:rtl/>
              </w:rPr>
              <w:t xml:space="preserve"> </w:t>
            </w:r>
            <w:r w:rsidRPr="000C35BB">
              <w:rPr>
                <w:rStyle w:val="Hyperlink"/>
                <w:rFonts w:hint="eastAsia"/>
                <w:noProof/>
                <w:rtl/>
              </w:rPr>
              <w:t>از</w:t>
            </w:r>
            <w:r w:rsidRPr="000C35BB">
              <w:rPr>
                <w:rStyle w:val="Hyperlink"/>
                <w:noProof/>
                <w:rtl/>
              </w:rPr>
              <w:t xml:space="preserve"> </w:t>
            </w:r>
            <w:r w:rsidRPr="000C35BB">
              <w:rPr>
                <w:rStyle w:val="Hyperlink"/>
                <w:rFonts w:hint="eastAsia"/>
                <w:noProof/>
                <w:rtl/>
              </w:rPr>
              <w:t>شيطان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Toc21463588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89" w:history="1">
            <w:r w:rsidRPr="000C35BB">
              <w:rPr>
                <w:rStyle w:val="Hyperlink"/>
                <w:rFonts w:hint="eastAsia"/>
                <w:noProof/>
                <w:rtl/>
              </w:rPr>
              <w:t>فراموشى</w:t>
            </w:r>
            <w:r w:rsidRPr="000C35BB">
              <w:rPr>
                <w:rStyle w:val="Hyperlink"/>
                <w:noProof/>
                <w:rtl/>
              </w:rPr>
              <w:t xml:space="preserve"> </w:t>
            </w:r>
            <w:r w:rsidRPr="000C35BB">
              <w:rPr>
                <w:rStyle w:val="Hyperlink"/>
                <w:rFonts w:hint="eastAsia"/>
                <w:noProof/>
                <w:rtl/>
              </w:rPr>
              <w:t>آخرت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Toc21463589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90" w:history="1">
            <w:r w:rsidRPr="000C35BB">
              <w:rPr>
                <w:rStyle w:val="Hyperlink"/>
                <w:rFonts w:hint="eastAsia"/>
                <w:noProof/>
                <w:rtl/>
              </w:rPr>
              <w:t>ترک</w:t>
            </w:r>
            <w:r w:rsidRPr="000C35BB">
              <w:rPr>
                <w:rStyle w:val="Hyperlink"/>
                <w:noProof/>
                <w:rtl/>
              </w:rPr>
              <w:t xml:space="preserve"> </w:t>
            </w:r>
            <w:r w:rsidRPr="000C35BB">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Toc21463590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91" w:history="1">
            <w:r w:rsidRPr="000C35BB">
              <w:rPr>
                <w:rStyle w:val="Hyperlink"/>
                <w:rFonts w:hint="eastAsia"/>
                <w:noProof/>
                <w:rtl/>
              </w:rPr>
              <w:t>کفران</w:t>
            </w:r>
            <w:r w:rsidRPr="000C35BB">
              <w:rPr>
                <w:rStyle w:val="Hyperlink"/>
                <w:noProof/>
                <w:rtl/>
              </w:rPr>
              <w:t xml:space="preserve"> </w:t>
            </w:r>
            <w:r w:rsidRPr="000C35BB">
              <w:rPr>
                <w:rStyle w:val="Hyperlink"/>
                <w:rFonts w:hint="eastAsia"/>
                <w:noProof/>
                <w:rtl/>
              </w:rPr>
              <w:t>نعمتهاى</w:t>
            </w:r>
            <w:r w:rsidRPr="000C35BB">
              <w:rPr>
                <w:rStyle w:val="Hyperlink"/>
                <w:noProof/>
                <w:rtl/>
              </w:rPr>
              <w:t xml:space="preserve"> </w:t>
            </w:r>
            <w:r w:rsidRPr="000C35BB">
              <w:rPr>
                <w:rStyle w:val="Hyperlink"/>
                <w:rFonts w:hint="eastAsia"/>
                <w:noProof/>
                <w:rtl/>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Toc21463591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92" w:history="1">
            <w:r w:rsidRPr="000C35BB">
              <w:rPr>
                <w:rStyle w:val="Hyperlink"/>
                <w:rFonts w:hint="eastAsia"/>
                <w:noProof/>
                <w:rtl/>
              </w:rPr>
              <w:t>عيبجويى</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غيبت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Toc21463592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93" w:history="1">
            <w:r w:rsidRPr="000C35BB">
              <w:rPr>
                <w:rStyle w:val="Hyperlink"/>
                <w:noProof/>
                <w:rtl/>
              </w:rPr>
              <w:t xml:space="preserve">١٠ - </w:t>
            </w:r>
            <w:r w:rsidRPr="000C35BB">
              <w:rPr>
                <w:rStyle w:val="Hyperlink"/>
                <w:rFonts w:hint="eastAsia"/>
                <w:noProof/>
                <w:rtl/>
              </w:rPr>
              <w:t>ذليل</w:t>
            </w:r>
            <w:r w:rsidRPr="000C35BB">
              <w:rPr>
                <w:rStyle w:val="Hyperlink"/>
                <w:noProof/>
                <w:rtl/>
              </w:rPr>
              <w:t xml:space="preserve"> </w:t>
            </w:r>
            <w:r w:rsidRPr="000C35BB">
              <w:rPr>
                <w:rStyle w:val="Hyperlink"/>
                <w:rFonts w:hint="eastAsia"/>
                <w:noProof/>
                <w:rtl/>
              </w:rPr>
              <w:t>مى</w:t>
            </w:r>
            <w:r w:rsidRPr="000C35BB">
              <w:rPr>
                <w:rStyle w:val="Hyperlink"/>
                <w:noProof/>
                <w:rtl/>
              </w:rPr>
              <w:t xml:space="preserve"> </w:t>
            </w:r>
            <w:r w:rsidRPr="000C35BB">
              <w:rPr>
                <w:rStyle w:val="Hyperlink"/>
                <w:rFonts w:hint="eastAsia"/>
                <w:noProof/>
                <w:rtl/>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Toc21463593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94" w:history="1">
            <w:r w:rsidRPr="000C35BB">
              <w:rPr>
                <w:rStyle w:val="Hyperlink"/>
                <w:noProof/>
                <w:rtl/>
              </w:rPr>
              <w:t xml:space="preserve">١١ -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قيامت</w:t>
            </w:r>
            <w:r w:rsidRPr="000C35BB">
              <w:rPr>
                <w:rStyle w:val="Hyperlink"/>
                <w:noProof/>
                <w:rtl/>
              </w:rPr>
              <w:t xml:space="preserve"> </w:t>
            </w:r>
            <w:r w:rsidRPr="000C35BB">
              <w:rPr>
                <w:rStyle w:val="Hyperlink"/>
                <w:rFonts w:hint="eastAsia"/>
                <w:noProof/>
                <w:rtl/>
              </w:rPr>
              <w:t>از</w:t>
            </w:r>
            <w:r w:rsidRPr="000C35BB">
              <w:rPr>
                <w:rStyle w:val="Hyperlink"/>
                <w:noProof/>
                <w:rtl/>
              </w:rPr>
              <w:t xml:space="preserve"> </w:t>
            </w:r>
            <w:r w:rsidRPr="000C35BB">
              <w:rPr>
                <w:rStyle w:val="Hyperlink"/>
                <w:rFonts w:hint="eastAsia"/>
                <w:noProof/>
                <w:rtl/>
              </w:rPr>
              <w:t>زيارت</w:t>
            </w:r>
            <w:r w:rsidRPr="000C35BB">
              <w:rPr>
                <w:rStyle w:val="Hyperlink"/>
                <w:noProof/>
                <w:rtl/>
              </w:rPr>
              <w:t xml:space="preserve"> </w:t>
            </w:r>
            <w:r w:rsidRPr="000C35BB">
              <w:rPr>
                <w:rStyle w:val="Hyperlink"/>
                <w:rFonts w:hint="eastAsia"/>
                <w:noProof/>
                <w:rtl/>
              </w:rPr>
              <w:t>پيامبرصلى‌الله‌عليه‌وآله</w:t>
            </w:r>
            <w:r w:rsidRPr="000C35BB">
              <w:rPr>
                <w:rStyle w:val="Hyperlink"/>
                <w:noProof/>
                <w:rtl/>
              </w:rPr>
              <w:t xml:space="preserve"> </w:t>
            </w:r>
            <w:r w:rsidRPr="000C35BB">
              <w:rPr>
                <w:rStyle w:val="Hyperlink"/>
                <w:rFonts w:hint="eastAsia"/>
                <w:noProof/>
                <w:rtl/>
              </w:rPr>
              <w:t>محروم</w:t>
            </w:r>
            <w:r w:rsidRPr="000C35BB">
              <w:rPr>
                <w:rStyle w:val="Hyperlink"/>
                <w:noProof/>
                <w:rtl/>
              </w:rPr>
              <w:t xml:space="preserve"> </w:t>
            </w:r>
            <w:r w:rsidRPr="000C35BB">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Toc21463594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95" w:history="1">
            <w:r w:rsidRPr="000C35BB">
              <w:rPr>
                <w:rStyle w:val="Hyperlink"/>
                <w:noProof/>
                <w:rtl/>
              </w:rPr>
              <w:t xml:space="preserve">١٢ - </w:t>
            </w:r>
            <w:r w:rsidRPr="000C35BB">
              <w:rPr>
                <w:rStyle w:val="Hyperlink"/>
                <w:rFonts w:hint="eastAsia"/>
                <w:noProof/>
                <w:rtl/>
              </w:rPr>
              <w:t>زشت</w:t>
            </w:r>
            <w:r w:rsidRPr="000C35BB">
              <w:rPr>
                <w:rStyle w:val="Hyperlink"/>
                <w:noProof/>
                <w:rtl/>
              </w:rPr>
              <w:t xml:space="preserve"> </w:t>
            </w:r>
            <w:r w:rsidRPr="000C35BB">
              <w:rPr>
                <w:rStyle w:val="Hyperlink"/>
                <w:rFonts w:hint="eastAsia"/>
                <w:noProof/>
                <w:rtl/>
              </w:rPr>
              <w:t>ترين</w:t>
            </w:r>
            <w:r w:rsidRPr="000C35BB">
              <w:rPr>
                <w:rStyle w:val="Hyperlink"/>
                <w:noProof/>
                <w:rtl/>
              </w:rPr>
              <w:t xml:space="preserve"> </w:t>
            </w:r>
            <w:r w:rsidRPr="000C35BB">
              <w:rPr>
                <w:rStyle w:val="Hyperlink"/>
                <w:rFonts w:hint="eastAsia"/>
                <w:noProof/>
                <w:rtl/>
              </w:rPr>
              <w:t>گناهان</w:t>
            </w:r>
            <w:r w:rsidRPr="000C35BB">
              <w:rPr>
                <w:rStyle w:val="Hyperlink"/>
                <w:noProof/>
                <w:rtl/>
              </w:rPr>
              <w:t xml:space="preserve"> </w:t>
            </w:r>
            <w:r w:rsidRPr="000C35BB">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Toc21463595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96" w:history="1">
            <w:r w:rsidRPr="000C35BB">
              <w:rPr>
                <w:rStyle w:val="Hyperlink"/>
                <w:noProof/>
                <w:rtl/>
              </w:rPr>
              <w:t xml:space="preserve">١٣ - </w:t>
            </w:r>
            <w:r w:rsidRPr="000C35BB">
              <w:rPr>
                <w:rStyle w:val="Hyperlink"/>
                <w:rFonts w:hint="eastAsia"/>
                <w:noProof/>
                <w:rtl/>
              </w:rPr>
              <w:t>بزرگترين</w:t>
            </w:r>
            <w:r w:rsidRPr="000C35BB">
              <w:rPr>
                <w:rStyle w:val="Hyperlink"/>
                <w:noProof/>
                <w:rtl/>
              </w:rPr>
              <w:t xml:space="preserve"> </w:t>
            </w:r>
            <w:r w:rsidRPr="000C35BB">
              <w:rPr>
                <w:rStyle w:val="Hyperlink"/>
                <w:rFonts w:hint="eastAsia"/>
                <w:noProof/>
                <w:rtl/>
              </w:rPr>
              <w:t>گناهان</w:t>
            </w:r>
            <w:r w:rsidRPr="000C35BB">
              <w:rPr>
                <w:rStyle w:val="Hyperlink"/>
                <w:noProof/>
                <w:rtl/>
              </w:rPr>
              <w:t xml:space="preserve"> </w:t>
            </w:r>
            <w:r w:rsidRPr="000C35BB">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Toc21463596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97" w:history="1">
            <w:r w:rsidRPr="000C35BB">
              <w:rPr>
                <w:rStyle w:val="Hyperlink"/>
                <w:noProof/>
                <w:rtl/>
              </w:rPr>
              <w:t xml:space="preserve">١٤ - </w:t>
            </w:r>
            <w:r w:rsidRPr="000C35BB">
              <w:rPr>
                <w:rStyle w:val="Hyperlink"/>
                <w:rFonts w:hint="eastAsia"/>
                <w:noProof/>
                <w:rtl/>
              </w:rPr>
              <w:t>سبب</w:t>
            </w:r>
            <w:r w:rsidRPr="000C35BB">
              <w:rPr>
                <w:rStyle w:val="Hyperlink"/>
                <w:noProof/>
                <w:rtl/>
              </w:rPr>
              <w:t xml:space="preserve"> </w:t>
            </w:r>
            <w:r w:rsidRPr="000C35BB">
              <w:rPr>
                <w:rStyle w:val="Hyperlink"/>
                <w:rFonts w:hint="eastAsia"/>
                <w:noProof/>
                <w:rtl/>
              </w:rPr>
              <w:t>کمى</w:t>
            </w:r>
            <w:r w:rsidRPr="000C35BB">
              <w:rPr>
                <w:rStyle w:val="Hyperlink"/>
                <w:noProof/>
                <w:rtl/>
              </w:rPr>
              <w:t xml:space="preserve"> </w:t>
            </w:r>
            <w:r w:rsidRPr="000C35BB">
              <w:rPr>
                <w:rStyle w:val="Hyperlink"/>
                <w:rFonts w:hint="eastAsia"/>
                <w:noProof/>
                <w:rtl/>
              </w:rPr>
              <w:t>مال</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باعث</w:t>
            </w:r>
            <w:r w:rsidRPr="000C35BB">
              <w:rPr>
                <w:rStyle w:val="Hyperlink"/>
                <w:noProof/>
                <w:rtl/>
              </w:rPr>
              <w:t xml:space="preserve"> </w:t>
            </w:r>
            <w:r w:rsidRPr="000C35BB">
              <w:rPr>
                <w:rStyle w:val="Hyperlink"/>
                <w:rFonts w:hint="eastAsia"/>
                <w:noProof/>
                <w:rtl/>
              </w:rPr>
              <w:t>ذلّت</w:t>
            </w:r>
            <w:r w:rsidRPr="000C35BB">
              <w:rPr>
                <w:rStyle w:val="Hyperlink"/>
                <w:noProof/>
                <w:rtl/>
              </w:rPr>
              <w:t xml:space="preserve"> </w:t>
            </w:r>
            <w:r w:rsidRPr="000C35BB">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Toc21463597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98" w:history="1">
            <w:r w:rsidRPr="000C35BB">
              <w:rPr>
                <w:rStyle w:val="Hyperlink"/>
                <w:noProof/>
                <w:rtl/>
              </w:rPr>
              <w:t xml:space="preserve">١٥ - </w:t>
            </w:r>
            <w:r w:rsidRPr="000C35BB">
              <w:rPr>
                <w:rStyle w:val="Hyperlink"/>
                <w:rFonts w:hint="eastAsia"/>
                <w:noProof/>
                <w:rtl/>
              </w:rPr>
              <w:t>از</w:t>
            </w:r>
            <w:r w:rsidRPr="000C35BB">
              <w:rPr>
                <w:rStyle w:val="Hyperlink"/>
                <w:noProof/>
                <w:rtl/>
              </w:rPr>
              <w:t xml:space="preserve"> </w:t>
            </w:r>
            <w:r w:rsidRPr="000C35BB">
              <w:rPr>
                <w:rStyle w:val="Hyperlink"/>
                <w:rFonts w:hint="eastAsia"/>
                <w:noProof/>
                <w:rtl/>
              </w:rPr>
              <w:t>مصيبتهاى</w:t>
            </w:r>
            <w:r w:rsidRPr="000C35BB">
              <w:rPr>
                <w:rStyle w:val="Hyperlink"/>
                <w:noProof/>
                <w:rtl/>
              </w:rPr>
              <w:t xml:space="preserve"> </w:t>
            </w:r>
            <w:r w:rsidRPr="000C35BB">
              <w:rPr>
                <w:rStyle w:val="Hyperlink"/>
                <w:rFonts w:hint="eastAsia"/>
                <w:noProof/>
                <w:rtl/>
              </w:rPr>
              <w:t>آخرت</w:t>
            </w:r>
            <w:r w:rsidRPr="000C35BB">
              <w:rPr>
                <w:rStyle w:val="Hyperlink"/>
                <w:noProof/>
                <w:rtl/>
              </w:rPr>
              <w:t xml:space="preserve"> </w:t>
            </w:r>
            <w:r w:rsidRPr="000C35BB">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Toc21463598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599" w:history="1">
            <w:r w:rsidRPr="000C35BB">
              <w:rPr>
                <w:rStyle w:val="Hyperlink"/>
                <w:noProof/>
                <w:rtl/>
              </w:rPr>
              <w:t xml:space="preserve">١٦ - </w:t>
            </w:r>
            <w:r w:rsidRPr="000C35BB">
              <w:rPr>
                <w:rStyle w:val="Hyperlink"/>
                <w:rFonts w:hint="eastAsia"/>
                <w:noProof/>
                <w:rtl/>
              </w:rPr>
              <w:t>موجب</w:t>
            </w:r>
            <w:r w:rsidRPr="000C35BB">
              <w:rPr>
                <w:rStyle w:val="Hyperlink"/>
                <w:noProof/>
                <w:rtl/>
              </w:rPr>
              <w:t xml:space="preserve"> </w:t>
            </w:r>
            <w:r w:rsidRPr="000C35BB">
              <w:rPr>
                <w:rStyle w:val="Hyperlink"/>
                <w:rFonts w:hint="eastAsia"/>
                <w:noProof/>
                <w:rtl/>
              </w:rPr>
              <w:t>سختى</w:t>
            </w:r>
            <w:r w:rsidRPr="000C35BB">
              <w:rPr>
                <w:rStyle w:val="Hyperlink"/>
                <w:noProof/>
                <w:rtl/>
              </w:rPr>
              <w:t xml:space="preserve"> </w:t>
            </w:r>
            <w:r w:rsidRPr="000C35BB">
              <w:rPr>
                <w:rStyle w:val="Hyperlink"/>
                <w:rFonts w:hint="eastAsia"/>
                <w:noProof/>
                <w:rtl/>
              </w:rPr>
              <w:t>کشيدن</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هنگام</w:t>
            </w:r>
            <w:r w:rsidRPr="000C35BB">
              <w:rPr>
                <w:rStyle w:val="Hyperlink"/>
                <w:noProof/>
                <w:rtl/>
              </w:rPr>
              <w:t xml:space="preserve"> </w:t>
            </w:r>
            <w:r w:rsidRPr="000C35BB">
              <w:rPr>
                <w:rStyle w:val="Hyperlink"/>
                <w:rFonts w:hint="eastAsia"/>
                <w:noProof/>
                <w:rtl/>
              </w:rPr>
              <w:t>دفن</w:t>
            </w:r>
            <w:r w:rsidRPr="000C35BB">
              <w:rPr>
                <w:rStyle w:val="Hyperlink"/>
                <w:noProof/>
                <w:rtl/>
              </w:rPr>
              <w:t xml:space="preserve"> </w:t>
            </w:r>
            <w:r w:rsidRPr="000C35BB">
              <w:rPr>
                <w:rStyle w:val="Hyperlink"/>
                <w:rFonts w:hint="eastAsia"/>
                <w:noProof/>
                <w:rtl/>
              </w:rPr>
              <w:t>مى</w:t>
            </w:r>
            <w:r w:rsidRPr="000C35BB">
              <w:rPr>
                <w:rStyle w:val="Hyperlink"/>
                <w:noProof/>
                <w:rtl/>
              </w:rPr>
              <w:t xml:space="preserve"> </w:t>
            </w:r>
            <w:r w:rsidRPr="000C35BB">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Toc21463599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00" w:history="1">
            <w:r w:rsidRPr="000C35BB">
              <w:rPr>
                <w:rStyle w:val="Hyperlink"/>
                <w:noProof/>
                <w:rtl/>
              </w:rPr>
              <w:t xml:space="preserve">١٧ - </w:t>
            </w:r>
            <w:r w:rsidRPr="000C35BB">
              <w:rPr>
                <w:rStyle w:val="Hyperlink"/>
                <w:rFonts w:hint="eastAsia"/>
                <w:noProof/>
                <w:rtl/>
              </w:rPr>
              <w:t>سبب</w:t>
            </w:r>
            <w:r w:rsidRPr="000C35BB">
              <w:rPr>
                <w:rStyle w:val="Hyperlink"/>
                <w:noProof/>
                <w:rtl/>
              </w:rPr>
              <w:t xml:space="preserve"> </w:t>
            </w:r>
            <w:r w:rsidRPr="000C35BB">
              <w:rPr>
                <w:rStyle w:val="Hyperlink"/>
                <w:rFonts w:hint="eastAsia"/>
                <w:noProof/>
                <w:rtl/>
              </w:rPr>
              <w:t>کوتاهى</w:t>
            </w:r>
            <w:r w:rsidRPr="000C35BB">
              <w:rPr>
                <w:rStyle w:val="Hyperlink"/>
                <w:noProof/>
                <w:rtl/>
              </w:rPr>
              <w:t xml:space="preserve"> </w:t>
            </w:r>
            <w:r w:rsidRPr="000C35BB">
              <w:rPr>
                <w:rStyle w:val="Hyperlink"/>
                <w:rFonts w:hint="eastAsia"/>
                <w:noProof/>
                <w:rtl/>
              </w:rPr>
              <w:t>عمر</w:t>
            </w:r>
            <w:r w:rsidRPr="000C35BB">
              <w:rPr>
                <w:rStyle w:val="Hyperlink"/>
                <w:noProof/>
                <w:rtl/>
              </w:rPr>
              <w:t xml:space="preserve"> </w:t>
            </w:r>
            <w:r w:rsidRPr="000C35BB">
              <w:rPr>
                <w:rStyle w:val="Hyperlink"/>
                <w:rFonts w:hint="eastAsia"/>
                <w:noProof/>
                <w:rtl/>
              </w:rPr>
              <w:t>مى</w:t>
            </w:r>
            <w:r w:rsidRPr="000C35BB">
              <w:rPr>
                <w:rStyle w:val="Hyperlink"/>
                <w:noProof/>
                <w:rtl/>
              </w:rPr>
              <w:t xml:space="preserve"> </w:t>
            </w:r>
            <w:r w:rsidRPr="000C35BB">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Toc21463600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01" w:history="1">
            <w:r w:rsidRPr="000C35BB">
              <w:rPr>
                <w:rStyle w:val="Hyperlink"/>
                <w:rFonts w:hint="eastAsia"/>
                <w:noProof/>
                <w:rtl/>
              </w:rPr>
              <w:t>اثر</w:t>
            </w:r>
            <w:r w:rsidRPr="000C35BB">
              <w:rPr>
                <w:rStyle w:val="Hyperlink"/>
                <w:noProof/>
                <w:rtl/>
              </w:rPr>
              <w:t xml:space="preserve"> </w:t>
            </w:r>
            <w:r w:rsidRPr="000C35BB">
              <w:rPr>
                <w:rStyle w:val="Hyperlink"/>
                <w:rFonts w:hint="eastAsia"/>
                <w:noProof/>
                <w:rtl/>
              </w:rPr>
              <w:t>نفرين</w:t>
            </w:r>
            <w:r w:rsidRPr="000C35BB">
              <w:rPr>
                <w:rStyle w:val="Hyperlink"/>
                <w:noProof/>
                <w:rtl/>
              </w:rPr>
              <w:t xml:space="preserve"> </w:t>
            </w:r>
            <w:r w:rsidRPr="000C35BB">
              <w:rPr>
                <w:rStyle w:val="Hyperlink"/>
                <w:rFonts w:hint="eastAsia"/>
                <w:noProof/>
                <w:rtl/>
              </w:rPr>
              <w:t>پدر</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مادر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Toc21463601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02" w:history="1">
            <w:r w:rsidRPr="000C35BB">
              <w:rPr>
                <w:rStyle w:val="Hyperlink"/>
                <w:rFonts w:hint="eastAsia"/>
                <w:noProof/>
                <w:rtl/>
              </w:rPr>
              <w:t>دورى</w:t>
            </w:r>
            <w:r w:rsidRPr="000C35BB">
              <w:rPr>
                <w:rStyle w:val="Hyperlink"/>
                <w:noProof/>
                <w:rtl/>
              </w:rPr>
              <w:t xml:space="preserve"> </w:t>
            </w:r>
            <w:r w:rsidRPr="000C35BB">
              <w:rPr>
                <w:rStyle w:val="Hyperlink"/>
                <w:rFonts w:hint="eastAsia"/>
                <w:noProof/>
                <w:rtl/>
              </w:rPr>
              <w:t>از</w:t>
            </w:r>
            <w:r w:rsidRPr="000C35BB">
              <w:rPr>
                <w:rStyle w:val="Hyperlink"/>
                <w:noProof/>
                <w:rtl/>
              </w:rPr>
              <w:t xml:space="preserve"> </w:t>
            </w:r>
            <w:r w:rsidRPr="000C35BB">
              <w:rPr>
                <w:rStyle w:val="Hyperlink"/>
                <w:rFonts w:hint="eastAsia"/>
                <w:noProof/>
                <w:rtl/>
              </w:rPr>
              <w:t>نفرين</w:t>
            </w:r>
            <w:r w:rsidRPr="000C35BB">
              <w:rPr>
                <w:rStyle w:val="Hyperlink"/>
                <w:noProof/>
                <w:rtl/>
              </w:rPr>
              <w:t xml:space="preserve"> </w:t>
            </w:r>
            <w:r w:rsidRPr="000C35BB">
              <w:rPr>
                <w:rStyle w:val="Hyperlink"/>
                <w:rFonts w:hint="eastAsia"/>
                <w:noProof/>
                <w:rtl/>
              </w:rPr>
              <w:t>پدر</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مادر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Toc21463602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9F15EA" w:rsidRDefault="009F15EA">
          <w:pPr>
            <w:pStyle w:val="TOC2"/>
            <w:tabs>
              <w:tab w:val="right" w:leader="dot" w:pos="7361"/>
            </w:tabs>
            <w:rPr>
              <w:rFonts w:asciiTheme="minorHAnsi" w:eastAsiaTheme="minorEastAsia" w:hAnsiTheme="minorHAnsi" w:cstheme="minorBidi"/>
              <w:noProof/>
              <w:color w:val="auto"/>
              <w:sz w:val="22"/>
              <w:szCs w:val="22"/>
              <w:rtl/>
            </w:rPr>
          </w:pPr>
          <w:hyperlink w:anchor="_Toc21463603" w:history="1">
            <w:r w:rsidRPr="000C35BB">
              <w:rPr>
                <w:rStyle w:val="Hyperlink"/>
                <w:rFonts w:hint="eastAsia"/>
                <w:noProof/>
                <w:rtl/>
              </w:rPr>
              <w:t>بخش</w:t>
            </w:r>
            <w:r w:rsidRPr="000C35BB">
              <w:rPr>
                <w:rStyle w:val="Hyperlink"/>
                <w:noProof/>
                <w:rtl/>
              </w:rPr>
              <w:t xml:space="preserve"> </w:t>
            </w:r>
            <w:r w:rsidRPr="000C35BB">
              <w:rPr>
                <w:rStyle w:val="Hyperlink"/>
                <w:rFonts w:hint="eastAsia"/>
                <w:noProof/>
                <w:rtl/>
              </w:rPr>
              <w:t>دوم</w:t>
            </w:r>
            <w:r w:rsidRPr="000C35BB">
              <w:rPr>
                <w:rStyle w:val="Hyperlink"/>
                <w:noProof/>
                <w:rtl/>
              </w:rPr>
              <w:t xml:space="preserve">: </w:t>
            </w:r>
            <w:r w:rsidRPr="000C35BB">
              <w:rPr>
                <w:rStyle w:val="Hyperlink"/>
                <w:rFonts w:hint="eastAsia"/>
                <w:noProof/>
                <w:rtl/>
              </w:rPr>
              <w:t>حقوق</w:t>
            </w:r>
            <w:r w:rsidRPr="000C35BB">
              <w:rPr>
                <w:rStyle w:val="Hyperlink"/>
                <w:noProof/>
                <w:rtl/>
              </w:rPr>
              <w:t xml:space="preserve"> </w:t>
            </w:r>
            <w:r w:rsidRPr="000C35BB">
              <w:rPr>
                <w:rStyle w:val="Hyperlink"/>
                <w:rFonts w:hint="eastAsia"/>
                <w:noProof/>
                <w:rtl/>
              </w:rPr>
              <w:t>فرزند</w:t>
            </w:r>
            <w:r w:rsidRPr="000C35BB">
              <w:rPr>
                <w:rStyle w:val="Hyperlink"/>
                <w:noProof/>
                <w:rtl/>
              </w:rPr>
              <w:t xml:space="preserve">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Toc21463603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04" w:history="1">
            <w:r w:rsidRPr="000C35BB">
              <w:rPr>
                <w:rStyle w:val="Hyperlink"/>
                <w:rFonts w:hint="eastAsia"/>
                <w:noProof/>
                <w:rtl/>
              </w:rPr>
              <w:t>انتخاب</w:t>
            </w:r>
            <w:r w:rsidRPr="000C35BB">
              <w:rPr>
                <w:rStyle w:val="Hyperlink"/>
                <w:noProof/>
                <w:rtl/>
              </w:rPr>
              <w:t xml:space="preserve"> </w:t>
            </w:r>
            <w:r w:rsidRPr="000C35BB">
              <w:rPr>
                <w:rStyle w:val="Hyperlink"/>
                <w:rFonts w:hint="eastAsia"/>
                <w:noProof/>
                <w:rtl/>
              </w:rPr>
              <w:t>نام</w:t>
            </w:r>
            <w:r w:rsidRPr="000C35BB">
              <w:rPr>
                <w:rStyle w:val="Hyperlink"/>
                <w:noProof/>
                <w:rtl/>
              </w:rPr>
              <w:t xml:space="preserve"> </w:t>
            </w:r>
            <w:r w:rsidRPr="000C35BB">
              <w:rPr>
                <w:rStyle w:val="Hyperlink"/>
                <w:rFonts w:hint="eastAsia"/>
                <w:noProof/>
                <w:rtl/>
              </w:rPr>
              <w:t>نيکو</w:t>
            </w:r>
            <w:r w:rsidRPr="000C35BB">
              <w:rPr>
                <w:rStyle w:val="Hyperlink"/>
                <w:noProof/>
                <w:rtl/>
              </w:rPr>
              <w:t xml:space="preserve"> </w:t>
            </w:r>
            <w:r w:rsidRPr="000C35BB">
              <w:rPr>
                <w:rStyle w:val="Hyperlink"/>
                <w:rFonts w:hint="eastAsia"/>
                <w:noProof/>
                <w:rtl/>
              </w:rPr>
              <w:t>براى</w:t>
            </w:r>
            <w:r w:rsidRPr="000C35BB">
              <w:rPr>
                <w:rStyle w:val="Hyperlink"/>
                <w:noProof/>
                <w:rtl/>
              </w:rPr>
              <w:t xml:space="preserve"> </w:t>
            </w:r>
            <w:r w:rsidRPr="000C35BB">
              <w:rPr>
                <w:rStyle w:val="Hyperlink"/>
                <w:rFonts w:hint="eastAsia"/>
                <w:noProof/>
                <w:rtl/>
              </w:rPr>
              <w:t>کودک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Toc21463604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05" w:history="1">
            <w:r w:rsidRPr="000C35BB">
              <w:rPr>
                <w:rStyle w:val="Hyperlink"/>
                <w:rFonts w:hint="eastAsia"/>
                <w:noProof/>
                <w:rtl/>
              </w:rPr>
              <w:t>تربيت</w:t>
            </w:r>
            <w:r w:rsidRPr="000C35BB">
              <w:rPr>
                <w:rStyle w:val="Hyperlink"/>
                <w:noProof/>
                <w:rtl/>
              </w:rPr>
              <w:t xml:space="preserve"> </w:t>
            </w:r>
            <w:r w:rsidRPr="000C35BB">
              <w:rPr>
                <w:rStyle w:val="Hyperlink"/>
                <w:rFonts w:hint="eastAsia"/>
                <w:noProof/>
                <w:rtl/>
              </w:rPr>
              <w:t>شايسته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Toc21463605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06" w:history="1">
            <w:r w:rsidRPr="000C35BB">
              <w:rPr>
                <w:rStyle w:val="Hyperlink"/>
                <w:rFonts w:hint="eastAsia"/>
                <w:noProof/>
                <w:rtl/>
              </w:rPr>
              <w:t>آموختن</w:t>
            </w:r>
            <w:r w:rsidRPr="000C35BB">
              <w:rPr>
                <w:rStyle w:val="Hyperlink"/>
                <w:noProof/>
                <w:rtl/>
              </w:rPr>
              <w:t xml:space="preserve"> </w:t>
            </w:r>
            <w:r w:rsidRPr="000C35BB">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Toc21463606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07" w:history="1">
            <w:r w:rsidRPr="000C35BB">
              <w:rPr>
                <w:rStyle w:val="Hyperlink"/>
                <w:rFonts w:hint="eastAsia"/>
                <w:noProof/>
                <w:rtl/>
              </w:rPr>
              <w:t>سفارش</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Toc21463607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08" w:history="1">
            <w:r w:rsidRPr="000C35BB">
              <w:rPr>
                <w:rStyle w:val="Hyperlink"/>
                <w:rFonts w:hint="eastAsia"/>
                <w:noProof/>
                <w:rtl/>
              </w:rPr>
              <w:t>آموزش</w:t>
            </w:r>
            <w:r w:rsidRPr="000C35BB">
              <w:rPr>
                <w:rStyle w:val="Hyperlink"/>
                <w:noProof/>
                <w:rtl/>
              </w:rPr>
              <w:t xml:space="preserve"> </w:t>
            </w:r>
            <w:r w:rsidRPr="000C35BB">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Toc21463608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09" w:history="1">
            <w:r w:rsidRPr="000C35BB">
              <w:rPr>
                <w:rStyle w:val="Hyperlink"/>
                <w:rFonts w:hint="eastAsia"/>
                <w:noProof/>
                <w:rtl/>
              </w:rPr>
              <w:t>رواياتى</w:t>
            </w:r>
            <w:r w:rsidRPr="000C35BB">
              <w:rPr>
                <w:rStyle w:val="Hyperlink"/>
                <w:noProof/>
                <w:rtl/>
              </w:rPr>
              <w:t xml:space="preserve"> </w:t>
            </w:r>
            <w:r w:rsidRPr="000C35BB">
              <w:rPr>
                <w:rStyle w:val="Hyperlink"/>
                <w:rFonts w:hint="eastAsia"/>
                <w:noProof/>
                <w:rtl/>
              </w:rPr>
              <w:t>چند</w:t>
            </w:r>
            <w:r w:rsidRPr="000C35BB">
              <w:rPr>
                <w:rStyle w:val="Hyperlink"/>
                <w:noProof/>
                <w:rtl/>
              </w:rPr>
              <w:t xml:space="preserve"> </w:t>
            </w:r>
            <w:r w:rsidRPr="000C35BB">
              <w:rPr>
                <w:rStyle w:val="Hyperlink"/>
                <w:rFonts w:hint="eastAsia"/>
                <w:noProof/>
                <w:rtl/>
              </w:rPr>
              <w:t>درباره</w:t>
            </w:r>
            <w:r w:rsidRPr="000C35BB">
              <w:rPr>
                <w:rStyle w:val="Hyperlink"/>
                <w:noProof/>
                <w:rtl/>
              </w:rPr>
              <w:t xml:space="preserve"> </w:t>
            </w:r>
            <w:r w:rsidRPr="000C35BB">
              <w:rPr>
                <w:rStyle w:val="Hyperlink"/>
                <w:rFonts w:hint="eastAsia"/>
                <w:noProof/>
                <w:rtl/>
              </w:rPr>
              <w:t>يادگيرى</w:t>
            </w:r>
            <w:r w:rsidRPr="000C35BB">
              <w:rPr>
                <w:rStyle w:val="Hyperlink"/>
                <w:noProof/>
                <w:rtl/>
              </w:rPr>
              <w:t xml:space="preserve"> </w:t>
            </w:r>
            <w:r w:rsidRPr="000C35BB">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Toc21463609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10" w:history="1">
            <w:r w:rsidRPr="000C35BB">
              <w:rPr>
                <w:rStyle w:val="Hyperlink"/>
                <w:rFonts w:hint="eastAsia"/>
                <w:noProof/>
                <w:rtl/>
              </w:rPr>
              <w:t>فراهم</w:t>
            </w:r>
            <w:r w:rsidRPr="000C35BB">
              <w:rPr>
                <w:rStyle w:val="Hyperlink"/>
                <w:noProof/>
                <w:rtl/>
              </w:rPr>
              <w:t xml:space="preserve"> </w:t>
            </w:r>
            <w:r w:rsidRPr="000C35BB">
              <w:rPr>
                <w:rStyle w:val="Hyperlink"/>
                <w:rFonts w:hint="eastAsia"/>
                <w:noProof/>
                <w:rtl/>
              </w:rPr>
              <w:t>کردن</w:t>
            </w:r>
            <w:r w:rsidRPr="000C35BB">
              <w:rPr>
                <w:rStyle w:val="Hyperlink"/>
                <w:noProof/>
                <w:rtl/>
              </w:rPr>
              <w:t xml:space="preserve"> </w:t>
            </w:r>
            <w:r w:rsidRPr="000C35BB">
              <w:rPr>
                <w:rStyle w:val="Hyperlink"/>
                <w:rFonts w:hint="eastAsia"/>
                <w:noProof/>
                <w:rtl/>
              </w:rPr>
              <w:t>مقدمات</w:t>
            </w:r>
            <w:r w:rsidRPr="000C35BB">
              <w:rPr>
                <w:rStyle w:val="Hyperlink"/>
                <w:noProof/>
                <w:rtl/>
              </w:rPr>
              <w:t xml:space="preserve"> </w:t>
            </w:r>
            <w:r w:rsidRPr="000C35BB">
              <w:rPr>
                <w:rStyle w:val="Hyperlink"/>
                <w:rFonts w:hint="eastAsia"/>
                <w:noProof/>
                <w:rtl/>
              </w:rPr>
              <w:t>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Toc21463610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11" w:history="1">
            <w:r w:rsidRPr="000C35BB">
              <w:rPr>
                <w:rStyle w:val="Hyperlink"/>
                <w:rFonts w:hint="eastAsia"/>
                <w:noProof/>
                <w:rtl/>
              </w:rPr>
              <w:t>تحصيل</w:t>
            </w:r>
            <w:r w:rsidRPr="000C35BB">
              <w:rPr>
                <w:rStyle w:val="Hyperlink"/>
                <w:noProof/>
                <w:rtl/>
              </w:rPr>
              <w:t xml:space="preserve"> </w:t>
            </w:r>
            <w:r w:rsidRPr="000C35BB">
              <w:rPr>
                <w:rStyle w:val="Hyperlink"/>
                <w:rFonts w:hint="eastAsia"/>
                <w:noProof/>
                <w:rtl/>
              </w:rPr>
              <w:t>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Toc21463611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12" w:history="1">
            <w:r w:rsidRPr="000C35BB">
              <w:rPr>
                <w:rStyle w:val="Hyperlink"/>
                <w:rFonts w:hint="eastAsia"/>
                <w:noProof/>
                <w:rtl/>
              </w:rPr>
              <w:t>تعليم</w:t>
            </w:r>
            <w:r w:rsidRPr="000C35BB">
              <w:rPr>
                <w:rStyle w:val="Hyperlink"/>
                <w:noProof/>
                <w:rtl/>
              </w:rPr>
              <w:t xml:space="preserve"> </w:t>
            </w:r>
            <w:r w:rsidRPr="000C35BB">
              <w:rPr>
                <w:rStyle w:val="Hyperlink"/>
                <w:rFonts w:hint="eastAsia"/>
                <w:noProof/>
                <w:rtl/>
              </w:rPr>
              <w:t>ورزش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Toc21463612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13" w:history="1">
            <w:r w:rsidRPr="000C35BB">
              <w:rPr>
                <w:rStyle w:val="Hyperlink"/>
                <w:rFonts w:hint="eastAsia"/>
                <w:noProof/>
                <w:rtl/>
              </w:rPr>
              <w:t>احترام</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تکريم</w:t>
            </w:r>
            <w:r w:rsidRPr="000C35BB">
              <w:rPr>
                <w:rStyle w:val="Hyperlink"/>
                <w:noProof/>
                <w:rtl/>
              </w:rPr>
              <w:t xml:space="preserve"> </w:t>
            </w:r>
            <w:r w:rsidRPr="000C35BB">
              <w:rPr>
                <w:rStyle w:val="Hyperlink"/>
                <w:rFonts w:hint="eastAsia"/>
                <w:noProof/>
                <w:rtl/>
              </w:rPr>
              <w:t>فرزندان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Toc21463613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14" w:history="1">
            <w:r w:rsidRPr="000C35BB">
              <w:rPr>
                <w:rStyle w:val="Hyperlink"/>
                <w:rFonts w:hint="eastAsia"/>
                <w:noProof/>
                <w:rtl/>
              </w:rPr>
              <w:t>رعايت</w:t>
            </w:r>
            <w:r w:rsidRPr="000C35BB">
              <w:rPr>
                <w:rStyle w:val="Hyperlink"/>
                <w:noProof/>
                <w:rtl/>
              </w:rPr>
              <w:t xml:space="preserve"> </w:t>
            </w:r>
            <w:r w:rsidRPr="000C35BB">
              <w:rPr>
                <w:rStyle w:val="Hyperlink"/>
                <w:rFonts w:hint="eastAsia"/>
                <w:noProof/>
                <w:rtl/>
              </w:rPr>
              <w:t>عدالت</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مساوات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Toc21463614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15" w:history="1">
            <w:r w:rsidRPr="000C35BB">
              <w:rPr>
                <w:rStyle w:val="Hyperlink"/>
                <w:rFonts w:hint="eastAsia"/>
                <w:noProof/>
                <w:rtl/>
              </w:rPr>
              <w:t>دعا</w:t>
            </w:r>
            <w:r w:rsidRPr="000C35BB">
              <w:rPr>
                <w:rStyle w:val="Hyperlink"/>
                <w:noProof/>
                <w:rtl/>
              </w:rPr>
              <w:t xml:space="preserve">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حقّ</w:t>
            </w:r>
            <w:r w:rsidRPr="000C35BB">
              <w:rPr>
                <w:rStyle w:val="Hyperlink"/>
                <w:noProof/>
                <w:rtl/>
              </w:rPr>
              <w:t xml:space="preserve"> </w:t>
            </w:r>
            <w:r w:rsidRPr="000C35BB">
              <w:rPr>
                <w:rStyle w:val="Hyperlink"/>
                <w:rFonts w:hint="eastAsia"/>
                <w:noProof/>
                <w:rtl/>
              </w:rPr>
              <w:t>آنان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Toc21463615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16" w:history="1">
            <w:r w:rsidRPr="000C35BB">
              <w:rPr>
                <w:rStyle w:val="Hyperlink"/>
                <w:rFonts w:hint="eastAsia"/>
                <w:noProof/>
                <w:rtl/>
              </w:rPr>
              <w:t>وفاى</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عهد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Toc21463616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17" w:history="1">
            <w:r w:rsidRPr="000C35BB">
              <w:rPr>
                <w:rStyle w:val="Hyperlink"/>
                <w:rFonts w:hint="eastAsia"/>
                <w:noProof/>
                <w:rtl/>
              </w:rPr>
              <w:t>آموختنِ</w:t>
            </w:r>
            <w:r w:rsidRPr="000C35BB">
              <w:rPr>
                <w:rStyle w:val="Hyperlink"/>
                <w:noProof/>
                <w:rtl/>
              </w:rPr>
              <w:t xml:space="preserve"> </w:t>
            </w:r>
            <w:r w:rsidRPr="000C35BB">
              <w:rPr>
                <w:rStyle w:val="Hyperlink"/>
                <w:rFonts w:hint="eastAsia"/>
                <w:noProof/>
                <w:rtl/>
              </w:rPr>
              <w:t>آداب</w:t>
            </w:r>
            <w:r w:rsidRPr="000C35BB">
              <w:rPr>
                <w:rStyle w:val="Hyperlink"/>
                <w:noProof/>
                <w:rtl/>
              </w:rPr>
              <w:t xml:space="preserve"> </w:t>
            </w:r>
            <w:r w:rsidRPr="000C35BB">
              <w:rPr>
                <w:rStyle w:val="Hyperlink"/>
                <w:rFonts w:hint="eastAsia"/>
                <w:noProof/>
                <w:rtl/>
              </w:rPr>
              <w:t>غذا</w:t>
            </w:r>
            <w:r w:rsidRPr="000C35BB">
              <w:rPr>
                <w:rStyle w:val="Hyperlink"/>
                <w:noProof/>
                <w:rtl/>
              </w:rPr>
              <w:t xml:space="preserve"> </w:t>
            </w:r>
            <w:r w:rsidRPr="000C35BB">
              <w:rPr>
                <w:rStyle w:val="Hyperlink"/>
                <w:rFonts w:hint="eastAsia"/>
                <w:noProof/>
                <w:rtl/>
              </w:rPr>
              <w:t>خوردن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Toc21463617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18" w:history="1">
            <w:r w:rsidRPr="000C35BB">
              <w:rPr>
                <w:rStyle w:val="Hyperlink"/>
                <w:rFonts w:hint="eastAsia"/>
                <w:noProof/>
                <w:rtl/>
              </w:rPr>
              <w:t>انفاق</w:t>
            </w:r>
            <w:r w:rsidRPr="000C35BB">
              <w:rPr>
                <w:rStyle w:val="Hyperlink"/>
                <w:noProof/>
                <w:rtl/>
              </w:rPr>
              <w:t xml:space="preserve"> </w:t>
            </w:r>
            <w:r w:rsidRPr="000C35BB">
              <w:rPr>
                <w:rStyle w:val="Hyperlink"/>
                <w:rFonts w:hint="eastAsia"/>
                <w:noProof/>
                <w:rtl/>
              </w:rPr>
              <w:t>براى</w:t>
            </w:r>
            <w:r w:rsidRPr="000C35BB">
              <w:rPr>
                <w:rStyle w:val="Hyperlink"/>
                <w:noProof/>
                <w:rtl/>
              </w:rPr>
              <w:t xml:space="preserve"> </w:t>
            </w:r>
            <w:r w:rsidRPr="000C35BB">
              <w:rPr>
                <w:rStyle w:val="Hyperlink"/>
                <w:rFonts w:hint="eastAsia"/>
                <w:noProof/>
                <w:rtl/>
              </w:rPr>
              <w:t>خانواده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Toc21463618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19" w:history="1">
            <w:r w:rsidRPr="000C35BB">
              <w:rPr>
                <w:rStyle w:val="Hyperlink"/>
                <w:rFonts w:hint="eastAsia"/>
                <w:noProof/>
                <w:rtl/>
              </w:rPr>
              <w:t>اهمّيت</w:t>
            </w:r>
            <w:r w:rsidRPr="000C35BB">
              <w:rPr>
                <w:rStyle w:val="Hyperlink"/>
                <w:noProof/>
                <w:rtl/>
              </w:rPr>
              <w:t xml:space="preserve"> </w:t>
            </w:r>
            <w:r w:rsidRPr="000C35BB">
              <w:rPr>
                <w:rStyle w:val="Hyperlink"/>
                <w:rFonts w:hint="eastAsia"/>
                <w:noProof/>
                <w:rtl/>
              </w:rPr>
              <w:t>دادن</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Toc21463619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20" w:history="1">
            <w:r w:rsidRPr="000C35BB">
              <w:rPr>
                <w:rStyle w:val="Hyperlink"/>
                <w:rFonts w:hint="eastAsia"/>
                <w:noProof/>
                <w:rtl/>
              </w:rPr>
              <w:t>اهمّيت</w:t>
            </w:r>
            <w:r w:rsidRPr="000C35BB">
              <w:rPr>
                <w:rStyle w:val="Hyperlink"/>
                <w:noProof/>
                <w:rtl/>
              </w:rPr>
              <w:t xml:space="preserve"> </w:t>
            </w:r>
            <w:r w:rsidRPr="000C35BB">
              <w:rPr>
                <w:rStyle w:val="Hyperlink"/>
                <w:rFonts w:hint="eastAsia"/>
                <w:noProof/>
                <w:rtl/>
              </w:rPr>
              <w:t>دادن</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Toc21463620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21" w:history="1">
            <w:r w:rsidRPr="000C35BB">
              <w:rPr>
                <w:rStyle w:val="Hyperlink"/>
                <w:rFonts w:hint="eastAsia"/>
                <w:noProof/>
                <w:rtl/>
              </w:rPr>
              <w:t>آموزش</w:t>
            </w:r>
            <w:r w:rsidRPr="000C35BB">
              <w:rPr>
                <w:rStyle w:val="Hyperlink"/>
                <w:noProof/>
                <w:rtl/>
              </w:rPr>
              <w:t xml:space="preserve"> </w:t>
            </w:r>
            <w:r w:rsidRPr="000C35BB">
              <w:rPr>
                <w:rStyle w:val="Hyperlink"/>
                <w:rFonts w:hint="eastAsia"/>
                <w:noProof/>
                <w:rtl/>
              </w:rPr>
              <w:t>مستحبّات</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تشويق</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آنها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Toc21463621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22" w:history="1">
            <w:r w:rsidRPr="000C35BB">
              <w:rPr>
                <w:rStyle w:val="Hyperlink"/>
                <w:rFonts w:hint="eastAsia"/>
                <w:noProof/>
                <w:rtl/>
              </w:rPr>
              <w:t>آموزش</w:t>
            </w:r>
            <w:r w:rsidRPr="000C35BB">
              <w:rPr>
                <w:rStyle w:val="Hyperlink"/>
                <w:noProof/>
                <w:rtl/>
              </w:rPr>
              <w:t xml:space="preserve"> </w:t>
            </w:r>
            <w:r w:rsidRPr="000C35BB">
              <w:rPr>
                <w:rStyle w:val="Hyperlink"/>
                <w:rFonts w:hint="eastAsia"/>
                <w:noProof/>
                <w:rtl/>
              </w:rPr>
              <w:t>دين</w:t>
            </w:r>
            <w:r w:rsidRPr="000C35BB">
              <w:rPr>
                <w:rStyle w:val="Hyperlink"/>
                <w:noProof/>
                <w:rtl/>
              </w:rPr>
              <w:t xml:space="preserve"> </w:t>
            </w:r>
            <w:r w:rsidRPr="000C35BB">
              <w:rPr>
                <w:rStyle w:val="Hyperlink"/>
                <w:rFonts w:hint="eastAsia"/>
                <w:noProof/>
                <w:rtl/>
              </w:rPr>
              <w:t>شناسى</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خداشناسى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Toc21463622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23" w:history="1">
            <w:r w:rsidRPr="000C35BB">
              <w:rPr>
                <w:rStyle w:val="Hyperlink"/>
                <w:rFonts w:hint="eastAsia"/>
                <w:noProof/>
                <w:rtl/>
              </w:rPr>
              <w:t>جلوگيرى</w:t>
            </w:r>
            <w:r w:rsidRPr="000C35BB">
              <w:rPr>
                <w:rStyle w:val="Hyperlink"/>
                <w:noProof/>
                <w:rtl/>
              </w:rPr>
              <w:t xml:space="preserve"> </w:t>
            </w:r>
            <w:r w:rsidRPr="000C35BB">
              <w:rPr>
                <w:rStyle w:val="Hyperlink"/>
                <w:rFonts w:hint="eastAsia"/>
                <w:noProof/>
                <w:rtl/>
              </w:rPr>
              <w:t>از</w:t>
            </w:r>
            <w:r w:rsidRPr="000C35BB">
              <w:rPr>
                <w:rStyle w:val="Hyperlink"/>
                <w:noProof/>
                <w:rtl/>
              </w:rPr>
              <w:t xml:space="preserve"> </w:t>
            </w:r>
            <w:r w:rsidRPr="000C35BB">
              <w:rPr>
                <w:rStyle w:val="Hyperlink"/>
                <w:rFonts w:hint="eastAsia"/>
                <w:noProof/>
                <w:rtl/>
              </w:rPr>
              <w:t>افکار</w:t>
            </w:r>
            <w:r w:rsidRPr="000C35BB">
              <w:rPr>
                <w:rStyle w:val="Hyperlink"/>
                <w:noProof/>
                <w:rtl/>
              </w:rPr>
              <w:t xml:space="preserve"> </w:t>
            </w:r>
            <w:r w:rsidRPr="000C35BB">
              <w:rPr>
                <w:rStyle w:val="Hyperlink"/>
                <w:rFonts w:hint="eastAsia"/>
                <w:noProof/>
                <w:rtl/>
              </w:rPr>
              <w:t>انحرافى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Toc21463623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24" w:history="1">
            <w:r w:rsidRPr="000C35BB">
              <w:rPr>
                <w:rStyle w:val="Hyperlink"/>
                <w:rFonts w:hint="eastAsia"/>
                <w:noProof/>
                <w:rtl/>
              </w:rPr>
              <w:t>تشويق</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کارهاى</w:t>
            </w:r>
            <w:r w:rsidRPr="000C35BB">
              <w:rPr>
                <w:rStyle w:val="Hyperlink"/>
                <w:noProof/>
                <w:rtl/>
              </w:rPr>
              <w:t xml:space="preserve"> </w:t>
            </w:r>
            <w:r w:rsidRPr="000C35BB">
              <w:rPr>
                <w:rStyle w:val="Hyperlink"/>
                <w:rFonts w:hint="eastAsia"/>
                <w:noProof/>
                <w:rtl/>
              </w:rPr>
              <w:t>خير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Toc21463624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25" w:history="1">
            <w:r w:rsidRPr="000C35BB">
              <w:rPr>
                <w:rStyle w:val="Hyperlink"/>
                <w:rFonts w:hint="eastAsia"/>
                <w:noProof/>
                <w:rtl/>
              </w:rPr>
              <w:t>کنترل</w:t>
            </w:r>
            <w:r w:rsidRPr="000C35BB">
              <w:rPr>
                <w:rStyle w:val="Hyperlink"/>
                <w:noProof/>
                <w:rtl/>
              </w:rPr>
              <w:t xml:space="preserve"> </w:t>
            </w:r>
            <w:r w:rsidRPr="000C35BB">
              <w:rPr>
                <w:rStyle w:val="Hyperlink"/>
                <w:rFonts w:hint="eastAsia"/>
                <w:noProof/>
                <w:rtl/>
              </w:rPr>
              <w:t>دوستان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Toc21463625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26" w:history="1">
            <w:r w:rsidRPr="000C35BB">
              <w:rPr>
                <w:rStyle w:val="Hyperlink"/>
                <w:rFonts w:hint="eastAsia"/>
                <w:noProof/>
                <w:rtl/>
              </w:rPr>
              <w:t>مسئوليت</w:t>
            </w:r>
            <w:r w:rsidRPr="000C35BB">
              <w:rPr>
                <w:rStyle w:val="Hyperlink"/>
                <w:noProof/>
                <w:rtl/>
              </w:rPr>
              <w:t xml:space="preserve"> </w:t>
            </w:r>
            <w:r w:rsidRPr="000C35BB">
              <w:rPr>
                <w:rStyle w:val="Hyperlink"/>
                <w:rFonts w:hint="eastAsia"/>
                <w:noProof/>
                <w:rtl/>
              </w:rPr>
              <w:t>والدين</w:t>
            </w:r>
            <w:r w:rsidRPr="000C35BB">
              <w:rPr>
                <w:rStyle w:val="Hyperlink"/>
                <w:noProof/>
                <w:rtl/>
              </w:rPr>
              <w:t xml:space="preserve">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تربيت</w:t>
            </w:r>
            <w:r w:rsidRPr="000C35BB">
              <w:rPr>
                <w:rStyle w:val="Hyperlink"/>
                <w:noProof/>
                <w:rtl/>
              </w:rPr>
              <w:t xml:space="preserve"> </w:t>
            </w:r>
            <w:r w:rsidRPr="000C35BB">
              <w:rPr>
                <w:rStyle w:val="Hyperlink"/>
                <w:rFonts w:hint="eastAsia"/>
                <w:noProof/>
                <w:rtl/>
              </w:rPr>
              <w:t>کودک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Toc21463626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27" w:history="1">
            <w:r w:rsidRPr="000C35BB">
              <w:rPr>
                <w:rStyle w:val="Hyperlink"/>
                <w:rFonts w:hint="eastAsia"/>
                <w:noProof/>
                <w:rtl/>
              </w:rPr>
              <w:t>نقش</w:t>
            </w:r>
            <w:r w:rsidRPr="000C35BB">
              <w:rPr>
                <w:rStyle w:val="Hyperlink"/>
                <w:noProof/>
                <w:rtl/>
              </w:rPr>
              <w:t xml:space="preserve"> </w:t>
            </w:r>
            <w:r w:rsidRPr="000C35BB">
              <w:rPr>
                <w:rStyle w:val="Hyperlink"/>
                <w:rFonts w:hint="eastAsia"/>
                <w:noProof/>
                <w:rtl/>
              </w:rPr>
              <w:t>رفتارهاى</w:t>
            </w:r>
            <w:r w:rsidRPr="000C35BB">
              <w:rPr>
                <w:rStyle w:val="Hyperlink"/>
                <w:noProof/>
                <w:rtl/>
              </w:rPr>
              <w:t xml:space="preserve"> </w:t>
            </w:r>
            <w:r w:rsidRPr="000C35BB">
              <w:rPr>
                <w:rStyle w:val="Hyperlink"/>
                <w:rFonts w:hint="eastAsia"/>
                <w:noProof/>
                <w:rtl/>
              </w:rPr>
              <w:t>تربيتى</w:t>
            </w:r>
            <w:r w:rsidRPr="000C35BB">
              <w:rPr>
                <w:rStyle w:val="Hyperlink"/>
                <w:noProof/>
                <w:rtl/>
              </w:rPr>
              <w:t xml:space="preserve"> </w:t>
            </w:r>
            <w:r w:rsidRPr="000C35BB">
              <w:rPr>
                <w:rStyle w:val="Hyperlink"/>
                <w:rFonts w:hint="eastAsia"/>
                <w:noProof/>
                <w:rtl/>
              </w:rPr>
              <w:t>والدين</w:t>
            </w:r>
            <w:r w:rsidRPr="000C35BB">
              <w:rPr>
                <w:rStyle w:val="Hyperlink"/>
                <w:noProof/>
                <w:rtl/>
              </w:rPr>
              <w:t xml:space="preserve">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محيط</w:t>
            </w:r>
            <w:r w:rsidRPr="000C35BB">
              <w:rPr>
                <w:rStyle w:val="Hyperlink"/>
                <w:noProof/>
                <w:rtl/>
              </w:rPr>
              <w:t xml:space="preserve"> </w:t>
            </w:r>
            <w:r w:rsidRPr="000C35BB">
              <w:rPr>
                <w:rStyle w:val="Hyperlink"/>
                <w:rFonts w:hint="eastAsia"/>
                <w:noProof/>
                <w:rtl/>
              </w:rPr>
              <w:t>خانواده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Toc21463627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28" w:history="1">
            <w:r w:rsidRPr="000C35BB">
              <w:rPr>
                <w:rStyle w:val="Hyperlink"/>
                <w:noProof/>
                <w:rtl/>
              </w:rPr>
              <w:t xml:space="preserve">١ - </w:t>
            </w:r>
            <w:r w:rsidRPr="000C35BB">
              <w:rPr>
                <w:rStyle w:val="Hyperlink"/>
                <w:rFonts w:hint="eastAsia"/>
                <w:noProof/>
                <w:rtl/>
              </w:rPr>
              <w:t>ايجاد</w:t>
            </w:r>
            <w:r w:rsidRPr="000C35BB">
              <w:rPr>
                <w:rStyle w:val="Hyperlink"/>
                <w:noProof/>
                <w:rtl/>
              </w:rPr>
              <w:t xml:space="preserve"> </w:t>
            </w:r>
            <w:r w:rsidRPr="000C35BB">
              <w:rPr>
                <w:rStyle w:val="Hyperlink"/>
                <w:rFonts w:hint="eastAsia"/>
                <w:noProof/>
                <w:rtl/>
              </w:rPr>
              <w:t>عشق</w:t>
            </w:r>
            <w:r w:rsidRPr="000C35BB">
              <w:rPr>
                <w:rStyle w:val="Hyperlink"/>
                <w:noProof/>
                <w:rtl/>
              </w:rPr>
              <w:t xml:space="preserve">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کودک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Toc21463628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29" w:history="1">
            <w:r w:rsidRPr="000C35BB">
              <w:rPr>
                <w:rStyle w:val="Hyperlink"/>
                <w:noProof/>
                <w:rtl/>
              </w:rPr>
              <w:t xml:space="preserve">٢ - </w:t>
            </w:r>
            <w:r w:rsidRPr="000C35BB">
              <w:rPr>
                <w:rStyle w:val="Hyperlink"/>
                <w:rFonts w:hint="eastAsia"/>
                <w:noProof/>
                <w:rtl/>
              </w:rPr>
              <w:t>فضيلت</w:t>
            </w:r>
            <w:r w:rsidRPr="000C35BB">
              <w:rPr>
                <w:rStyle w:val="Hyperlink"/>
                <w:noProof/>
                <w:rtl/>
              </w:rPr>
              <w:t xml:space="preserve"> </w:t>
            </w:r>
            <w:r w:rsidRPr="000C35BB">
              <w:rPr>
                <w:rStyle w:val="Hyperlink"/>
                <w:rFonts w:hint="eastAsia"/>
                <w:noProof/>
                <w:rtl/>
              </w:rPr>
              <w:t>ايمانى</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اخلاقى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Toc21463629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30" w:history="1">
            <w:r w:rsidRPr="000C35BB">
              <w:rPr>
                <w:rStyle w:val="Hyperlink"/>
                <w:noProof/>
                <w:rtl/>
              </w:rPr>
              <w:t xml:space="preserve">٣ - </w:t>
            </w:r>
            <w:r w:rsidRPr="000C35BB">
              <w:rPr>
                <w:rStyle w:val="Hyperlink"/>
                <w:rFonts w:hint="eastAsia"/>
                <w:noProof/>
                <w:rtl/>
              </w:rPr>
              <w:t>آرامش</w:t>
            </w:r>
            <w:r w:rsidRPr="000C35BB">
              <w:rPr>
                <w:rStyle w:val="Hyperlink"/>
                <w:noProof/>
                <w:rtl/>
              </w:rPr>
              <w:t xml:space="preserve"> </w:t>
            </w:r>
            <w:r w:rsidRPr="000C35BB">
              <w:rPr>
                <w:rStyle w:val="Hyperlink"/>
                <w:rFonts w:hint="eastAsia"/>
                <w:noProof/>
                <w:rtl/>
              </w:rPr>
              <w:t>روان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Toc21463630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31" w:history="1">
            <w:r w:rsidRPr="000C35BB">
              <w:rPr>
                <w:rStyle w:val="Hyperlink"/>
                <w:rFonts w:hint="eastAsia"/>
                <w:noProof/>
                <w:rtl/>
              </w:rPr>
              <w:t>غريزه</w:t>
            </w:r>
            <w:r w:rsidRPr="000C35BB">
              <w:rPr>
                <w:rStyle w:val="Hyperlink"/>
                <w:noProof/>
                <w:rtl/>
              </w:rPr>
              <w:t xml:space="preserve"> </w:t>
            </w:r>
            <w:r w:rsidRPr="000C35BB">
              <w:rPr>
                <w:rStyle w:val="Hyperlink"/>
                <w:rFonts w:hint="eastAsia"/>
                <w:noProof/>
                <w:rtl/>
              </w:rPr>
              <w:t>بازى</w:t>
            </w:r>
            <w:r w:rsidRPr="000C35BB">
              <w:rPr>
                <w:rStyle w:val="Hyperlink"/>
                <w:noProof/>
                <w:rtl/>
              </w:rPr>
              <w:t xml:space="preserve">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کودک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Toc21463631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32" w:history="1">
            <w:r w:rsidRPr="000C35BB">
              <w:rPr>
                <w:rStyle w:val="Hyperlink"/>
                <w:rFonts w:hint="eastAsia"/>
                <w:noProof/>
                <w:rtl/>
              </w:rPr>
              <w:t>بازى</w:t>
            </w:r>
            <w:r w:rsidRPr="000C35BB">
              <w:rPr>
                <w:rStyle w:val="Hyperlink"/>
                <w:noProof/>
                <w:rtl/>
              </w:rPr>
              <w:t xml:space="preserve"> </w:t>
            </w:r>
            <w:r w:rsidRPr="000C35BB">
              <w:rPr>
                <w:rStyle w:val="Hyperlink"/>
                <w:rFonts w:hint="eastAsia"/>
                <w:noProof/>
                <w:rtl/>
              </w:rPr>
              <w:t>پدر</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مادر</w:t>
            </w:r>
            <w:r w:rsidRPr="000C35BB">
              <w:rPr>
                <w:rStyle w:val="Hyperlink"/>
                <w:noProof/>
                <w:rtl/>
              </w:rPr>
              <w:t xml:space="preserve"> </w:t>
            </w:r>
            <w:r w:rsidRPr="000C35BB">
              <w:rPr>
                <w:rStyle w:val="Hyperlink"/>
                <w:rFonts w:hint="eastAsia"/>
                <w:noProof/>
                <w:rtl/>
              </w:rPr>
              <w:t>با</w:t>
            </w:r>
            <w:r w:rsidRPr="000C35BB">
              <w:rPr>
                <w:rStyle w:val="Hyperlink"/>
                <w:noProof/>
                <w:rtl/>
              </w:rPr>
              <w:t xml:space="preserve"> </w:t>
            </w:r>
            <w:r w:rsidRPr="000C35BB">
              <w:rPr>
                <w:rStyle w:val="Hyperlink"/>
                <w:rFonts w:hint="eastAsia"/>
                <w:noProof/>
                <w:rtl/>
              </w:rPr>
              <w:t>کودک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Toc21463632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33" w:history="1">
            <w:r w:rsidRPr="000C35BB">
              <w:rPr>
                <w:rStyle w:val="Hyperlink"/>
                <w:rFonts w:hint="eastAsia"/>
                <w:noProof/>
                <w:rtl/>
              </w:rPr>
              <w:t>نياز</w:t>
            </w:r>
            <w:r w:rsidRPr="000C35BB">
              <w:rPr>
                <w:rStyle w:val="Hyperlink"/>
                <w:noProof/>
                <w:rtl/>
              </w:rPr>
              <w:t xml:space="preserve"> </w:t>
            </w:r>
            <w:r w:rsidRPr="000C35BB">
              <w:rPr>
                <w:rStyle w:val="Hyperlink"/>
                <w:rFonts w:hint="eastAsia"/>
                <w:noProof/>
                <w:rtl/>
              </w:rPr>
              <w:t>کودک</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راهنما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Toc21463633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34" w:history="1">
            <w:r w:rsidRPr="000C35BB">
              <w:rPr>
                <w:rStyle w:val="Hyperlink"/>
                <w:rFonts w:hint="eastAsia"/>
                <w:noProof/>
                <w:rtl/>
              </w:rPr>
              <w:t>احترام</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کودک</w:t>
            </w:r>
            <w:r w:rsidRPr="000C35BB">
              <w:rPr>
                <w:rStyle w:val="Hyperlink"/>
                <w:noProof/>
                <w:rtl/>
              </w:rPr>
              <w:t xml:space="preserve">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Toc21463634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35" w:history="1">
            <w:r w:rsidRPr="000C35BB">
              <w:rPr>
                <w:rStyle w:val="Hyperlink"/>
                <w:rFonts w:hint="eastAsia"/>
                <w:noProof/>
                <w:rtl/>
              </w:rPr>
              <w:t>تکريم</w:t>
            </w:r>
            <w:r w:rsidRPr="000C35BB">
              <w:rPr>
                <w:rStyle w:val="Hyperlink"/>
                <w:noProof/>
                <w:rtl/>
              </w:rPr>
              <w:t xml:space="preserve"> </w:t>
            </w:r>
            <w:r w:rsidRPr="000C35BB">
              <w:rPr>
                <w:rStyle w:val="Hyperlink"/>
                <w:rFonts w:hint="eastAsia"/>
                <w:noProof/>
                <w:rtl/>
              </w:rPr>
              <w:t>کودک</w:t>
            </w:r>
            <w:r w:rsidRPr="000C35BB">
              <w:rPr>
                <w:rStyle w:val="Hyperlink"/>
                <w:noProof/>
                <w:rtl/>
              </w:rPr>
              <w:t xml:space="preserve"> </w:t>
            </w:r>
            <w:r w:rsidRPr="000C35BB">
              <w:rPr>
                <w:rStyle w:val="Hyperlink"/>
                <w:rFonts w:hint="eastAsia"/>
                <w:noProof/>
                <w:rtl/>
              </w:rPr>
              <w:t>با</w:t>
            </w:r>
            <w:r w:rsidRPr="000C35BB">
              <w:rPr>
                <w:rStyle w:val="Hyperlink"/>
                <w:noProof/>
                <w:rtl/>
              </w:rPr>
              <w:t xml:space="preserve"> </w:t>
            </w:r>
            <w:r w:rsidRPr="000C35BB">
              <w:rPr>
                <w:rStyle w:val="Hyperlink"/>
                <w:rFonts w:hint="eastAsia"/>
                <w:noProof/>
                <w:rtl/>
              </w:rPr>
              <w:t>جواب</w:t>
            </w:r>
            <w:r w:rsidRPr="000C35BB">
              <w:rPr>
                <w:rStyle w:val="Hyperlink"/>
                <w:noProof/>
                <w:rtl/>
              </w:rPr>
              <w:t xml:space="preserve"> </w:t>
            </w:r>
            <w:r w:rsidRPr="000C35BB">
              <w:rPr>
                <w:rStyle w:val="Hyperlink"/>
                <w:rFonts w:hint="eastAsia"/>
                <w:noProof/>
                <w:rtl/>
              </w:rPr>
              <w:t>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Toc21463635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36" w:history="1">
            <w:r w:rsidRPr="000C35BB">
              <w:rPr>
                <w:rStyle w:val="Hyperlink"/>
                <w:rFonts w:hint="eastAsia"/>
                <w:noProof/>
                <w:rtl/>
              </w:rPr>
              <w:t>خوشحال</w:t>
            </w:r>
            <w:r w:rsidRPr="000C35BB">
              <w:rPr>
                <w:rStyle w:val="Hyperlink"/>
                <w:noProof/>
                <w:rtl/>
              </w:rPr>
              <w:t xml:space="preserve"> </w:t>
            </w:r>
            <w:r w:rsidRPr="000C35BB">
              <w:rPr>
                <w:rStyle w:val="Hyperlink"/>
                <w:rFonts w:hint="eastAsia"/>
                <w:noProof/>
                <w:rtl/>
              </w:rPr>
              <w:t>نمودن</w:t>
            </w:r>
            <w:r w:rsidRPr="000C35BB">
              <w:rPr>
                <w:rStyle w:val="Hyperlink"/>
                <w:noProof/>
                <w:rtl/>
              </w:rPr>
              <w:t xml:space="preserve"> </w:t>
            </w:r>
            <w:r w:rsidRPr="000C35BB">
              <w:rPr>
                <w:rStyle w:val="Hyperlink"/>
                <w:rFonts w:hint="eastAsia"/>
                <w:noProof/>
                <w:rtl/>
              </w:rPr>
              <w:t>کودک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Toc21463636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37" w:history="1">
            <w:r w:rsidRPr="000C35BB">
              <w:rPr>
                <w:rStyle w:val="Hyperlink"/>
                <w:rFonts w:hint="eastAsia"/>
                <w:noProof/>
                <w:rtl/>
              </w:rPr>
              <w:t>نوازش</w:t>
            </w:r>
            <w:r w:rsidRPr="000C35BB">
              <w:rPr>
                <w:rStyle w:val="Hyperlink"/>
                <w:noProof/>
                <w:rtl/>
              </w:rPr>
              <w:t xml:space="preserve"> </w:t>
            </w:r>
            <w:r w:rsidRPr="000C35BB">
              <w:rPr>
                <w:rStyle w:val="Hyperlink"/>
                <w:rFonts w:hint="eastAsia"/>
                <w:noProof/>
                <w:rtl/>
              </w:rPr>
              <w:t>کودک</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محبّت</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Toc21463637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38" w:history="1">
            <w:r w:rsidRPr="000C35BB">
              <w:rPr>
                <w:rStyle w:val="Hyperlink"/>
                <w:rFonts w:hint="eastAsia"/>
                <w:noProof/>
                <w:rtl/>
              </w:rPr>
              <w:t>عدالت</w:t>
            </w:r>
            <w:r w:rsidRPr="000C35BB">
              <w:rPr>
                <w:rStyle w:val="Hyperlink"/>
                <w:noProof/>
                <w:rtl/>
              </w:rPr>
              <w:t xml:space="preserve">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محبّت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Toc21463638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39" w:history="1">
            <w:r w:rsidRPr="000C35BB">
              <w:rPr>
                <w:rStyle w:val="Hyperlink"/>
                <w:rFonts w:hint="eastAsia"/>
                <w:noProof/>
                <w:rtl/>
              </w:rPr>
              <w:t>بوسيدن</w:t>
            </w:r>
            <w:r w:rsidRPr="000C35BB">
              <w:rPr>
                <w:rStyle w:val="Hyperlink"/>
                <w:noProof/>
                <w:rtl/>
              </w:rPr>
              <w:t xml:space="preserve"> </w:t>
            </w:r>
            <w:r w:rsidRPr="000C35BB">
              <w:rPr>
                <w:rStyle w:val="Hyperlink"/>
                <w:rFonts w:hint="eastAsia"/>
                <w:noProof/>
                <w:rtl/>
              </w:rPr>
              <w:t>کودک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Toc21463639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40" w:history="1">
            <w:r w:rsidRPr="000C35BB">
              <w:rPr>
                <w:rStyle w:val="Hyperlink"/>
                <w:rFonts w:hint="eastAsia"/>
                <w:noProof/>
                <w:rtl/>
              </w:rPr>
              <w:t>پرورش</w:t>
            </w:r>
            <w:r w:rsidRPr="000C35BB">
              <w:rPr>
                <w:rStyle w:val="Hyperlink"/>
                <w:noProof/>
                <w:rtl/>
              </w:rPr>
              <w:t xml:space="preserve"> </w:t>
            </w:r>
            <w:r w:rsidRPr="000C35BB">
              <w:rPr>
                <w:rStyle w:val="Hyperlink"/>
                <w:rFonts w:hint="eastAsia"/>
                <w:noProof/>
                <w:rtl/>
              </w:rPr>
              <w:t>ايمان</w:t>
            </w:r>
            <w:r w:rsidRPr="000C35BB">
              <w:rPr>
                <w:rStyle w:val="Hyperlink"/>
                <w:noProof/>
                <w:rtl/>
              </w:rPr>
              <w:t xml:space="preserve">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کودک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Toc21463640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41" w:history="1">
            <w:r w:rsidRPr="000C35BB">
              <w:rPr>
                <w:rStyle w:val="Hyperlink"/>
                <w:rFonts w:hint="eastAsia"/>
                <w:noProof/>
                <w:rtl/>
              </w:rPr>
              <w:t>تشويق</w:t>
            </w:r>
            <w:r w:rsidRPr="000C35BB">
              <w:rPr>
                <w:rStyle w:val="Hyperlink"/>
                <w:noProof/>
                <w:rtl/>
              </w:rPr>
              <w:t xml:space="preserve"> </w:t>
            </w:r>
            <w:r w:rsidRPr="000C35BB">
              <w:rPr>
                <w:rStyle w:val="Hyperlink"/>
                <w:rFonts w:hint="eastAsia"/>
                <w:noProof/>
                <w:rtl/>
              </w:rPr>
              <w:t>کودک</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Toc21463641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42" w:history="1">
            <w:r w:rsidRPr="000C35BB">
              <w:rPr>
                <w:rStyle w:val="Hyperlink"/>
                <w:rFonts w:hint="eastAsia"/>
                <w:noProof/>
                <w:rtl/>
              </w:rPr>
              <w:t>ولايت</w:t>
            </w:r>
            <w:r w:rsidRPr="000C35BB">
              <w:rPr>
                <w:rStyle w:val="Hyperlink"/>
                <w:noProof/>
                <w:rtl/>
              </w:rPr>
              <w:t xml:space="preserve"> </w:t>
            </w:r>
            <w:r w:rsidRPr="000C35BB">
              <w:rPr>
                <w:rStyle w:val="Hyperlink"/>
                <w:rFonts w:hint="eastAsia"/>
                <w:noProof/>
                <w:rtl/>
              </w:rPr>
              <w:t>پدر</w:t>
            </w:r>
            <w:r w:rsidRPr="000C35BB">
              <w:rPr>
                <w:rStyle w:val="Hyperlink"/>
                <w:noProof/>
                <w:rtl/>
              </w:rPr>
              <w:t xml:space="preserve"> </w:t>
            </w:r>
            <w:r w:rsidRPr="000C35BB">
              <w:rPr>
                <w:rStyle w:val="Hyperlink"/>
                <w:rFonts w:hint="eastAsia"/>
                <w:noProof/>
                <w:rtl/>
              </w:rPr>
              <w:t>بر</w:t>
            </w:r>
            <w:r w:rsidRPr="000C35BB">
              <w:rPr>
                <w:rStyle w:val="Hyperlink"/>
                <w:noProof/>
                <w:rtl/>
              </w:rPr>
              <w:t xml:space="preserve"> </w:t>
            </w:r>
            <w:r w:rsidRPr="000C35BB">
              <w:rPr>
                <w:rStyle w:val="Hyperlink"/>
                <w:rFonts w:hint="eastAsia"/>
                <w:noProof/>
                <w:rtl/>
              </w:rPr>
              <w:t>فرزندان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Toc21463642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43" w:history="1">
            <w:r w:rsidRPr="000C35BB">
              <w:rPr>
                <w:rStyle w:val="Hyperlink"/>
                <w:rFonts w:hint="eastAsia"/>
                <w:noProof/>
                <w:rtl/>
              </w:rPr>
              <w:t>دختر،</w:t>
            </w:r>
            <w:r w:rsidRPr="000C35BB">
              <w:rPr>
                <w:rStyle w:val="Hyperlink"/>
                <w:noProof/>
                <w:rtl/>
              </w:rPr>
              <w:t xml:space="preserve"> </w:t>
            </w:r>
            <w:r w:rsidRPr="000C35BB">
              <w:rPr>
                <w:rStyle w:val="Hyperlink"/>
                <w:rFonts w:hint="eastAsia"/>
                <w:noProof/>
                <w:rtl/>
              </w:rPr>
              <w:t>هديه</w:t>
            </w:r>
            <w:r w:rsidRPr="000C35BB">
              <w:rPr>
                <w:rStyle w:val="Hyperlink"/>
                <w:noProof/>
                <w:rtl/>
              </w:rPr>
              <w:t xml:space="preserve"> </w:t>
            </w:r>
            <w:r w:rsidRPr="000C35BB">
              <w:rPr>
                <w:rStyle w:val="Hyperlink"/>
                <w:rFonts w:hint="eastAsia"/>
                <w:noProof/>
                <w:rtl/>
              </w:rPr>
              <w:t>ارزشمند</w:t>
            </w:r>
            <w:r w:rsidRPr="000C35BB">
              <w:rPr>
                <w:rStyle w:val="Hyperlink"/>
                <w:noProof/>
                <w:rtl/>
              </w:rPr>
              <w:t xml:space="preserve"> </w:t>
            </w:r>
            <w:r w:rsidRPr="000C35BB">
              <w:rPr>
                <w:rStyle w:val="Hyperlink"/>
                <w:rFonts w:hint="eastAsia"/>
                <w:noProof/>
                <w:rtl/>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Toc21463643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44" w:history="1">
            <w:r w:rsidRPr="000C35BB">
              <w:rPr>
                <w:rStyle w:val="Hyperlink"/>
                <w:rFonts w:hint="eastAsia"/>
                <w:noProof/>
                <w:rtl/>
              </w:rPr>
              <w:t>احکام</w:t>
            </w:r>
            <w:r w:rsidRPr="000C35BB">
              <w:rPr>
                <w:rStyle w:val="Hyperlink"/>
                <w:noProof/>
                <w:rtl/>
              </w:rPr>
              <w:t xml:space="preserve"> </w:t>
            </w:r>
            <w:r w:rsidRPr="000C35BB">
              <w:rPr>
                <w:rStyle w:val="Hyperlink"/>
                <w:rFonts w:hint="eastAsia"/>
                <w:noProof/>
                <w:rtl/>
              </w:rPr>
              <w:t>فرزند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Toc21463644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45" w:history="1">
            <w:r w:rsidRPr="000C35BB">
              <w:rPr>
                <w:rStyle w:val="Hyperlink"/>
                <w:noProof/>
                <w:rtl/>
              </w:rPr>
              <w:t xml:space="preserve">١ - </w:t>
            </w:r>
            <w:r w:rsidRPr="000C35BB">
              <w:rPr>
                <w:rStyle w:val="Hyperlink"/>
                <w:rFonts w:hint="eastAsia"/>
                <w:noProof/>
                <w:rtl/>
              </w:rPr>
              <w:t>غسل</w:t>
            </w:r>
            <w:r w:rsidRPr="000C35BB">
              <w:rPr>
                <w:rStyle w:val="Hyperlink"/>
                <w:noProof/>
                <w:rtl/>
              </w:rPr>
              <w:t xml:space="preserve"> </w:t>
            </w:r>
            <w:r w:rsidRPr="000C35BB">
              <w:rPr>
                <w:rStyle w:val="Hyperlink"/>
                <w:rFonts w:hint="eastAsia"/>
                <w:noProof/>
                <w:rtl/>
              </w:rPr>
              <w:t>يا</w:t>
            </w:r>
            <w:r w:rsidRPr="000C35BB">
              <w:rPr>
                <w:rStyle w:val="Hyperlink"/>
                <w:noProof/>
                <w:rtl/>
              </w:rPr>
              <w:t xml:space="preserve"> </w:t>
            </w:r>
            <w:r w:rsidRPr="000C35BB">
              <w:rPr>
                <w:rStyle w:val="Hyperlink"/>
                <w:rFonts w:hint="eastAsia"/>
                <w:noProof/>
                <w:rtl/>
              </w:rPr>
              <w:t>شستن</w:t>
            </w:r>
            <w:r w:rsidRPr="000C35BB">
              <w:rPr>
                <w:rStyle w:val="Hyperlink"/>
                <w:noProof/>
                <w:rtl/>
              </w:rPr>
              <w:t xml:space="preserve"> </w:t>
            </w:r>
            <w:r w:rsidRPr="000C35BB">
              <w:rPr>
                <w:rStyle w:val="Hyperlink"/>
                <w:rFonts w:hint="eastAsia"/>
                <w:noProof/>
                <w:rtl/>
              </w:rPr>
              <w:t>نوزاد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Toc21463645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46" w:history="1">
            <w:r w:rsidRPr="000C35BB">
              <w:rPr>
                <w:rStyle w:val="Hyperlink"/>
                <w:noProof/>
                <w:rtl/>
              </w:rPr>
              <w:t xml:space="preserve">٢ - </w:t>
            </w:r>
            <w:r w:rsidRPr="000C35BB">
              <w:rPr>
                <w:rStyle w:val="Hyperlink"/>
                <w:rFonts w:hint="eastAsia"/>
                <w:noProof/>
                <w:rtl/>
              </w:rPr>
              <w:t>گفتن</w:t>
            </w:r>
            <w:r w:rsidRPr="000C35BB">
              <w:rPr>
                <w:rStyle w:val="Hyperlink"/>
                <w:noProof/>
                <w:rtl/>
              </w:rPr>
              <w:t xml:space="preserve"> </w:t>
            </w:r>
            <w:r w:rsidRPr="000C35BB">
              <w:rPr>
                <w:rStyle w:val="Hyperlink"/>
                <w:rFonts w:hint="eastAsia"/>
                <w:noProof/>
                <w:rtl/>
              </w:rPr>
              <w:t>اذان</w:t>
            </w:r>
            <w:r w:rsidRPr="000C35BB">
              <w:rPr>
                <w:rStyle w:val="Hyperlink"/>
                <w:noProof/>
                <w:rtl/>
              </w:rPr>
              <w:t xml:space="preserve">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گوش</w:t>
            </w:r>
            <w:r w:rsidRPr="000C35BB">
              <w:rPr>
                <w:rStyle w:val="Hyperlink"/>
                <w:noProof/>
                <w:rtl/>
              </w:rPr>
              <w:t xml:space="preserve"> </w:t>
            </w:r>
            <w:r w:rsidRPr="000C35BB">
              <w:rPr>
                <w:rStyle w:val="Hyperlink"/>
                <w:rFonts w:hint="eastAsia"/>
                <w:noProof/>
                <w:rtl/>
              </w:rPr>
              <w:t>راست</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اقامه</w:t>
            </w:r>
            <w:r w:rsidRPr="000C35BB">
              <w:rPr>
                <w:rStyle w:val="Hyperlink"/>
                <w:noProof/>
                <w:rtl/>
              </w:rPr>
              <w:t xml:space="preserve"> </w:t>
            </w:r>
            <w:r w:rsidRPr="000C35BB">
              <w:rPr>
                <w:rStyle w:val="Hyperlink"/>
                <w:rFonts w:hint="eastAsia"/>
                <w:noProof/>
                <w:rtl/>
              </w:rPr>
              <w:t>در</w:t>
            </w:r>
            <w:r w:rsidRPr="000C35BB">
              <w:rPr>
                <w:rStyle w:val="Hyperlink"/>
                <w:noProof/>
                <w:rtl/>
              </w:rPr>
              <w:t xml:space="preserve"> </w:t>
            </w:r>
            <w:r w:rsidRPr="000C35BB">
              <w:rPr>
                <w:rStyle w:val="Hyperlink"/>
                <w:rFonts w:hint="eastAsia"/>
                <w:noProof/>
                <w:rtl/>
              </w:rPr>
              <w:t>گوش</w:t>
            </w:r>
            <w:r w:rsidRPr="000C35BB">
              <w:rPr>
                <w:rStyle w:val="Hyperlink"/>
                <w:noProof/>
                <w:rtl/>
              </w:rPr>
              <w:t xml:space="preserve"> </w:t>
            </w:r>
            <w:r w:rsidRPr="000C35BB">
              <w:rPr>
                <w:rStyle w:val="Hyperlink"/>
                <w:rFonts w:hint="eastAsia"/>
                <w:noProof/>
                <w:rtl/>
              </w:rPr>
              <w:t>چپ</w:t>
            </w:r>
            <w:r w:rsidRPr="000C35BB">
              <w:rPr>
                <w:rStyle w:val="Hyperlink"/>
                <w:noProof/>
                <w:rtl/>
              </w:rPr>
              <w:t xml:space="preserve"> </w:t>
            </w:r>
            <w:r w:rsidRPr="000C35BB">
              <w:rPr>
                <w:rStyle w:val="Hyperlink"/>
                <w:rFonts w:hint="eastAsia"/>
                <w:noProof/>
                <w:rtl/>
              </w:rPr>
              <w:t>کودک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Toc21463646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47" w:history="1">
            <w:r w:rsidRPr="000C35BB">
              <w:rPr>
                <w:rStyle w:val="Hyperlink"/>
                <w:noProof/>
                <w:rtl/>
              </w:rPr>
              <w:t xml:space="preserve">٣ - </w:t>
            </w:r>
            <w:r w:rsidRPr="000C35BB">
              <w:rPr>
                <w:rStyle w:val="Hyperlink"/>
                <w:rFonts w:hint="eastAsia"/>
                <w:noProof/>
                <w:rtl/>
              </w:rPr>
              <w:t>برداشتن</w:t>
            </w:r>
            <w:r w:rsidRPr="000C35BB">
              <w:rPr>
                <w:rStyle w:val="Hyperlink"/>
                <w:noProof/>
                <w:rtl/>
              </w:rPr>
              <w:t xml:space="preserve"> </w:t>
            </w:r>
            <w:r w:rsidRPr="000C35BB">
              <w:rPr>
                <w:rStyle w:val="Hyperlink"/>
                <w:rFonts w:hint="eastAsia"/>
                <w:noProof/>
                <w:rtl/>
              </w:rPr>
              <w:t>کام</w:t>
            </w:r>
            <w:r w:rsidRPr="000C35BB">
              <w:rPr>
                <w:rStyle w:val="Hyperlink"/>
                <w:noProof/>
                <w:rtl/>
              </w:rPr>
              <w:t xml:space="preserve"> </w:t>
            </w:r>
            <w:r w:rsidRPr="000C35BB">
              <w:rPr>
                <w:rStyle w:val="Hyperlink"/>
                <w:rFonts w:hint="eastAsia"/>
                <w:noProof/>
                <w:rtl/>
              </w:rPr>
              <w:t>فرزند</w:t>
            </w:r>
            <w:r w:rsidRPr="000C35BB">
              <w:rPr>
                <w:rStyle w:val="Hyperlink"/>
                <w:noProof/>
                <w:rtl/>
              </w:rPr>
              <w:t xml:space="preserve"> </w:t>
            </w:r>
            <w:r w:rsidRPr="000C35BB">
              <w:rPr>
                <w:rStyle w:val="Hyperlink"/>
                <w:rFonts w:hint="eastAsia"/>
                <w:noProof/>
                <w:rtl/>
              </w:rPr>
              <w:t>به</w:t>
            </w:r>
            <w:r w:rsidRPr="000C35BB">
              <w:rPr>
                <w:rStyle w:val="Hyperlink"/>
                <w:noProof/>
                <w:rtl/>
              </w:rPr>
              <w:t xml:space="preserve"> </w:t>
            </w:r>
            <w:r w:rsidRPr="000C35BB">
              <w:rPr>
                <w:rStyle w:val="Hyperlink"/>
                <w:rFonts w:hint="eastAsia"/>
                <w:noProof/>
                <w:rtl/>
              </w:rPr>
              <w:t>آب</w:t>
            </w:r>
            <w:r w:rsidRPr="000C35BB">
              <w:rPr>
                <w:rStyle w:val="Hyperlink"/>
                <w:noProof/>
                <w:rtl/>
              </w:rPr>
              <w:t xml:space="preserve"> </w:t>
            </w:r>
            <w:r w:rsidRPr="000C35BB">
              <w:rPr>
                <w:rStyle w:val="Hyperlink"/>
                <w:rFonts w:hint="eastAsia"/>
                <w:noProof/>
                <w:rtl/>
              </w:rPr>
              <w:t>فرات</w:t>
            </w:r>
            <w:r w:rsidRPr="000C35BB">
              <w:rPr>
                <w:rStyle w:val="Hyperlink"/>
                <w:noProof/>
                <w:rtl/>
              </w:rPr>
              <w:t xml:space="preserve"> </w:t>
            </w:r>
            <w:r w:rsidRPr="000C35BB">
              <w:rPr>
                <w:rStyle w:val="Hyperlink"/>
                <w:rFonts w:hint="eastAsia"/>
                <w:noProof/>
                <w:rtl/>
              </w:rPr>
              <w:t>يا</w:t>
            </w:r>
            <w:r w:rsidRPr="000C35BB">
              <w:rPr>
                <w:rStyle w:val="Hyperlink"/>
                <w:noProof/>
                <w:rtl/>
              </w:rPr>
              <w:t xml:space="preserve"> </w:t>
            </w:r>
            <w:r w:rsidRPr="000C35BB">
              <w:rPr>
                <w:rStyle w:val="Hyperlink"/>
                <w:rFonts w:hint="eastAsia"/>
                <w:noProof/>
                <w:rtl/>
              </w:rPr>
              <w:t>تربت</w:t>
            </w:r>
            <w:r w:rsidRPr="000C35BB">
              <w:rPr>
                <w:rStyle w:val="Hyperlink"/>
                <w:noProof/>
                <w:rtl/>
              </w:rPr>
              <w:t xml:space="preserve"> </w:t>
            </w:r>
            <w:r w:rsidRPr="000C35BB">
              <w:rPr>
                <w:rStyle w:val="Hyperlink"/>
                <w:rFonts w:hint="eastAsia"/>
                <w:noProof/>
                <w:rtl/>
              </w:rPr>
              <w:t>کربلا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Toc21463647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48" w:history="1">
            <w:r w:rsidRPr="000C35BB">
              <w:rPr>
                <w:rStyle w:val="Hyperlink"/>
                <w:noProof/>
                <w:rtl/>
              </w:rPr>
              <w:t xml:space="preserve">٤ - </w:t>
            </w:r>
            <w:r w:rsidRPr="000C35BB">
              <w:rPr>
                <w:rStyle w:val="Hyperlink"/>
                <w:rFonts w:hint="eastAsia"/>
                <w:noProof/>
                <w:rtl/>
              </w:rPr>
              <w:t>نهادن</w:t>
            </w:r>
            <w:r w:rsidRPr="000C35BB">
              <w:rPr>
                <w:rStyle w:val="Hyperlink"/>
                <w:noProof/>
                <w:rtl/>
              </w:rPr>
              <w:t xml:space="preserve"> </w:t>
            </w:r>
            <w:r w:rsidRPr="000C35BB">
              <w:rPr>
                <w:rStyle w:val="Hyperlink"/>
                <w:rFonts w:hint="eastAsia"/>
                <w:noProof/>
                <w:rtl/>
              </w:rPr>
              <w:t>نام</w:t>
            </w:r>
            <w:r w:rsidRPr="000C35BB">
              <w:rPr>
                <w:rStyle w:val="Hyperlink"/>
                <w:noProof/>
                <w:rtl/>
              </w:rPr>
              <w:t xml:space="preserve"> </w:t>
            </w:r>
            <w:r w:rsidRPr="000C35BB">
              <w:rPr>
                <w:rStyle w:val="Hyperlink"/>
                <w:rFonts w:hint="eastAsia"/>
                <w:noProof/>
                <w:rtl/>
              </w:rPr>
              <w:t>نيکو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Toc21463648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9F15EA" w:rsidRDefault="009F15EA">
          <w:pPr>
            <w:pStyle w:val="TOC3"/>
            <w:rPr>
              <w:rFonts w:asciiTheme="minorHAnsi" w:eastAsiaTheme="minorEastAsia" w:hAnsiTheme="minorHAnsi" w:cstheme="minorBidi"/>
              <w:noProof/>
              <w:color w:val="auto"/>
              <w:sz w:val="22"/>
              <w:szCs w:val="22"/>
              <w:rtl/>
            </w:rPr>
          </w:pPr>
          <w:hyperlink w:anchor="_Toc21463649" w:history="1">
            <w:r w:rsidRPr="000C35BB">
              <w:rPr>
                <w:rStyle w:val="Hyperlink"/>
                <w:noProof/>
                <w:rtl/>
              </w:rPr>
              <w:t xml:space="preserve">٥ - </w:t>
            </w:r>
            <w:r w:rsidRPr="000C35BB">
              <w:rPr>
                <w:rStyle w:val="Hyperlink"/>
                <w:rFonts w:hint="eastAsia"/>
                <w:noProof/>
                <w:rtl/>
              </w:rPr>
              <w:t>عقيقه</w:t>
            </w:r>
            <w:r w:rsidRPr="000C35BB">
              <w:rPr>
                <w:rStyle w:val="Hyperlink"/>
                <w:noProof/>
                <w:rtl/>
              </w:rPr>
              <w:t xml:space="preserve"> (</w:t>
            </w:r>
            <w:r w:rsidRPr="000C35BB">
              <w:rPr>
                <w:rStyle w:val="Hyperlink"/>
                <w:rFonts w:hint="eastAsia"/>
                <w:noProof/>
                <w:rtl/>
              </w:rPr>
              <w:t>ذبح</w:t>
            </w:r>
            <w:r w:rsidRPr="000C35BB">
              <w:rPr>
                <w:rStyle w:val="Hyperlink"/>
                <w:noProof/>
                <w:rtl/>
              </w:rPr>
              <w:t xml:space="preserve"> </w:t>
            </w:r>
            <w:r w:rsidRPr="000C35BB">
              <w:rPr>
                <w:rStyle w:val="Hyperlink"/>
                <w:rFonts w:hint="eastAsia"/>
                <w:noProof/>
                <w:rtl/>
              </w:rPr>
              <w:t>و</w:t>
            </w:r>
            <w:r w:rsidRPr="000C35BB">
              <w:rPr>
                <w:rStyle w:val="Hyperlink"/>
                <w:noProof/>
                <w:rtl/>
              </w:rPr>
              <w:t xml:space="preserve"> </w:t>
            </w:r>
            <w:r w:rsidRPr="000C35BB">
              <w:rPr>
                <w:rStyle w:val="Hyperlink"/>
                <w:rFonts w:hint="eastAsia"/>
                <w:noProof/>
                <w:rtl/>
              </w:rPr>
              <w:t>سربريدن</w:t>
            </w:r>
            <w:r w:rsidRPr="000C35BB">
              <w:rPr>
                <w:rStyle w:val="Hyperlink"/>
                <w:noProof/>
                <w:rtl/>
              </w:rPr>
              <w:t xml:space="preserve"> </w:t>
            </w:r>
            <w:r w:rsidRPr="000C35BB">
              <w:rPr>
                <w:rStyle w:val="Hyperlink"/>
                <w:rFonts w:hint="eastAsia"/>
                <w:noProof/>
                <w:rtl/>
              </w:rPr>
              <w:t>حيوان</w:t>
            </w:r>
            <w:r w:rsidRPr="000C35B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Toc21463649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9F15EA" w:rsidRDefault="009F15EA">
          <w:pPr>
            <w:pStyle w:val="TOC2"/>
            <w:tabs>
              <w:tab w:val="right" w:leader="dot" w:pos="7361"/>
            </w:tabs>
            <w:rPr>
              <w:rFonts w:asciiTheme="minorHAnsi" w:eastAsiaTheme="minorEastAsia" w:hAnsiTheme="minorHAnsi" w:cstheme="minorBidi"/>
              <w:noProof/>
              <w:color w:val="auto"/>
              <w:sz w:val="22"/>
              <w:szCs w:val="22"/>
              <w:rtl/>
            </w:rPr>
          </w:pPr>
          <w:hyperlink w:anchor="_Toc21463650" w:history="1">
            <w:r w:rsidRPr="000C35BB">
              <w:rPr>
                <w:rStyle w:val="Hyperlink"/>
                <w:rFonts w:hint="eastAsia"/>
                <w:noProof/>
                <w:rtl/>
                <w:lang w:bidi="fa-IR"/>
              </w:rPr>
              <w:t>فهرست</w:t>
            </w:r>
            <w:r w:rsidRPr="000C35BB">
              <w:rPr>
                <w:rStyle w:val="Hyperlink"/>
                <w:noProof/>
                <w:rtl/>
                <w:lang w:bidi="fa-IR"/>
              </w:rPr>
              <w:t xml:space="preserve"> </w:t>
            </w:r>
            <w:r w:rsidRPr="000C35BB">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Toc21463650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9F15EA" w:rsidRDefault="009F15EA">
          <w:r>
            <w:fldChar w:fldCharType="end"/>
          </w:r>
        </w:p>
      </w:sdtContent>
    </w:sdt>
    <w:p w:rsidR="009F15EA" w:rsidRPr="009F15EA" w:rsidRDefault="009F15EA" w:rsidP="009F15EA">
      <w:pPr>
        <w:pStyle w:val="libNormal"/>
        <w:rPr>
          <w:rtl/>
          <w:lang w:bidi="fa-IR"/>
        </w:rPr>
      </w:pPr>
    </w:p>
    <w:sectPr w:rsidR="009F15EA" w:rsidRPr="009F15E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4E2" w:rsidRDefault="00E574E2">
      <w:r>
        <w:separator/>
      </w:r>
    </w:p>
  </w:endnote>
  <w:endnote w:type="continuationSeparator" w:id="0">
    <w:p w:rsidR="00E574E2" w:rsidRDefault="00E574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37424">
    <w:pPr>
      <w:pStyle w:val="Footer"/>
    </w:pPr>
    <w:r>
      <w:fldChar w:fldCharType="begin"/>
    </w:r>
    <w:r w:rsidR="00CD1FC1">
      <w:instrText xml:space="preserve"> PAGE   \* MERGEFORMAT </w:instrText>
    </w:r>
    <w:r>
      <w:fldChar w:fldCharType="separate"/>
    </w:r>
    <w:r w:rsidR="009F15EA">
      <w:rPr>
        <w:noProof/>
        <w:rtl/>
      </w:rPr>
      <w:t>252</w:t>
    </w:r>
    <w:r>
      <w:rPr>
        <w:noProof/>
      </w:rPr>
      <w:fldChar w:fldCharType="end"/>
    </w:r>
  </w:p>
  <w:p w:rsidR="004C3E90" w:rsidRDefault="004C3E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37424">
    <w:pPr>
      <w:pStyle w:val="Footer"/>
    </w:pPr>
    <w:r>
      <w:fldChar w:fldCharType="begin"/>
    </w:r>
    <w:r w:rsidR="00CD1FC1">
      <w:instrText xml:space="preserve"> PAGE   \* MERGEFORMAT </w:instrText>
    </w:r>
    <w:r>
      <w:fldChar w:fldCharType="separate"/>
    </w:r>
    <w:r w:rsidR="009F15EA">
      <w:rPr>
        <w:noProof/>
        <w:rtl/>
      </w:rPr>
      <w:t>253</w:t>
    </w:r>
    <w:r>
      <w:rPr>
        <w:noProof/>
      </w:rPr>
      <w:fldChar w:fldCharType="end"/>
    </w:r>
  </w:p>
  <w:p w:rsidR="004C3E90" w:rsidRDefault="004C3E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737424">
    <w:pPr>
      <w:pStyle w:val="Footer"/>
    </w:pPr>
    <w:r>
      <w:fldChar w:fldCharType="begin"/>
    </w:r>
    <w:r w:rsidR="00CD1FC1">
      <w:instrText xml:space="preserve"> PAGE   \* MERGEFORMAT </w:instrText>
    </w:r>
    <w:r>
      <w:fldChar w:fldCharType="separate"/>
    </w:r>
    <w:r w:rsidR="009F15EA">
      <w:rPr>
        <w:noProof/>
        <w:rtl/>
      </w:rPr>
      <w:t>1</w:t>
    </w:r>
    <w:r>
      <w:rPr>
        <w:noProof/>
      </w:rPr>
      <w:fldChar w:fldCharType="end"/>
    </w:r>
  </w:p>
  <w:p w:rsidR="0027369F" w:rsidRDefault="00273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4E2" w:rsidRDefault="00E574E2">
      <w:r>
        <w:separator/>
      </w:r>
    </w:p>
  </w:footnote>
  <w:footnote w:type="continuationSeparator" w:id="0">
    <w:p w:rsidR="00E574E2" w:rsidRDefault="00E574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14117"/>
    <w:rsid w:val="00005A19"/>
    <w:rsid w:val="00010942"/>
    <w:rsid w:val="000217A6"/>
    <w:rsid w:val="00024AA0"/>
    <w:rsid w:val="000267FE"/>
    <w:rsid w:val="00032220"/>
    <w:rsid w:val="00040272"/>
    <w:rsid w:val="00040798"/>
    <w:rsid w:val="00043023"/>
    <w:rsid w:val="0005150F"/>
    <w:rsid w:val="00054406"/>
    <w:rsid w:val="0006216A"/>
    <w:rsid w:val="00067F84"/>
    <w:rsid w:val="00071C97"/>
    <w:rsid w:val="0007369B"/>
    <w:rsid w:val="000761F7"/>
    <w:rsid w:val="00076A3A"/>
    <w:rsid w:val="00092805"/>
    <w:rsid w:val="00092A0C"/>
    <w:rsid w:val="00094575"/>
    <w:rsid w:val="000A7750"/>
    <w:rsid w:val="000B3A56"/>
    <w:rsid w:val="000B673B"/>
    <w:rsid w:val="000C0A89"/>
    <w:rsid w:val="000C7722"/>
    <w:rsid w:val="000D0932"/>
    <w:rsid w:val="000D180B"/>
    <w:rsid w:val="000D1BDF"/>
    <w:rsid w:val="000D71B7"/>
    <w:rsid w:val="000E6824"/>
    <w:rsid w:val="000F6B97"/>
    <w:rsid w:val="0010049D"/>
    <w:rsid w:val="00103EB4"/>
    <w:rsid w:val="00107A6B"/>
    <w:rsid w:val="001106A5"/>
    <w:rsid w:val="00110CF6"/>
    <w:rsid w:val="00111AE3"/>
    <w:rsid w:val="0011352E"/>
    <w:rsid w:val="00113B0B"/>
    <w:rsid w:val="00113CCC"/>
    <w:rsid w:val="00115473"/>
    <w:rsid w:val="00115A71"/>
    <w:rsid w:val="001162C9"/>
    <w:rsid w:val="0012268F"/>
    <w:rsid w:val="001243ED"/>
    <w:rsid w:val="001249D2"/>
    <w:rsid w:val="00126471"/>
    <w:rsid w:val="0012672E"/>
    <w:rsid w:val="00133E32"/>
    <w:rsid w:val="00134CCD"/>
    <w:rsid w:val="00135E90"/>
    <w:rsid w:val="00136268"/>
    <w:rsid w:val="00136E6F"/>
    <w:rsid w:val="0014341C"/>
    <w:rsid w:val="00143EEA"/>
    <w:rsid w:val="0014526B"/>
    <w:rsid w:val="00147522"/>
    <w:rsid w:val="00147ED8"/>
    <w:rsid w:val="0015176C"/>
    <w:rsid w:val="00151C03"/>
    <w:rsid w:val="00153917"/>
    <w:rsid w:val="00154C04"/>
    <w:rsid w:val="00157306"/>
    <w:rsid w:val="00160F76"/>
    <w:rsid w:val="00163D83"/>
    <w:rsid w:val="00164767"/>
    <w:rsid w:val="00164810"/>
    <w:rsid w:val="001712E1"/>
    <w:rsid w:val="00182CD3"/>
    <w:rsid w:val="0018664D"/>
    <w:rsid w:val="00187017"/>
    <w:rsid w:val="00187246"/>
    <w:rsid w:val="001918E3"/>
    <w:rsid w:val="001937F7"/>
    <w:rsid w:val="001A1408"/>
    <w:rsid w:val="001A3110"/>
    <w:rsid w:val="001A4C37"/>
    <w:rsid w:val="001A4D9B"/>
    <w:rsid w:val="001A6EC0"/>
    <w:rsid w:val="001B07B7"/>
    <w:rsid w:val="001B16FD"/>
    <w:rsid w:val="001B577F"/>
    <w:rsid w:val="001B702D"/>
    <w:rsid w:val="001B7407"/>
    <w:rsid w:val="001C4450"/>
    <w:rsid w:val="001C5EDB"/>
    <w:rsid w:val="001D41A1"/>
    <w:rsid w:val="001D60DA"/>
    <w:rsid w:val="001D67C0"/>
    <w:rsid w:val="001E25DC"/>
    <w:rsid w:val="001F00FE"/>
    <w:rsid w:val="001F0713"/>
    <w:rsid w:val="001F160F"/>
    <w:rsid w:val="001F2E2B"/>
    <w:rsid w:val="00202C7B"/>
    <w:rsid w:val="002054C5"/>
    <w:rsid w:val="00213662"/>
    <w:rsid w:val="002139CB"/>
    <w:rsid w:val="00214801"/>
    <w:rsid w:val="00224964"/>
    <w:rsid w:val="002267C7"/>
    <w:rsid w:val="00227FEE"/>
    <w:rsid w:val="00234691"/>
    <w:rsid w:val="00240F71"/>
    <w:rsid w:val="00241F59"/>
    <w:rsid w:val="0024265C"/>
    <w:rsid w:val="00244C2E"/>
    <w:rsid w:val="00250E0A"/>
    <w:rsid w:val="00251E02"/>
    <w:rsid w:val="00256A04"/>
    <w:rsid w:val="00257657"/>
    <w:rsid w:val="002604A4"/>
    <w:rsid w:val="00263F56"/>
    <w:rsid w:val="00264251"/>
    <w:rsid w:val="00264F12"/>
    <w:rsid w:val="0027369F"/>
    <w:rsid w:val="002818EF"/>
    <w:rsid w:val="0028271F"/>
    <w:rsid w:val="00294EFB"/>
    <w:rsid w:val="002A0284"/>
    <w:rsid w:val="002A09E7"/>
    <w:rsid w:val="002A338C"/>
    <w:rsid w:val="002A717D"/>
    <w:rsid w:val="002A73D7"/>
    <w:rsid w:val="002B2B15"/>
    <w:rsid w:val="002B51FA"/>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77765"/>
    <w:rsid w:val="003854C8"/>
    <w:rsid w:val="0038683D"/>
    <w:rsid w:val="003963F3"/>
    <w:rsid w:val="0039787F"/>
    <w:rsid w:val="00397DC2"/>
    <w:rsid w:val="003A1475"/>
    <w:rsid w:val="003A3298"/>
    <w:rsid w:val="003A39AC"/>
    <w:rsid w:val="003A4587"/>
    <w:rsid w:val="003A661E"/>
    <w:rsid w:val="003A6B2A"/>
    <w:rsid w:val="003B0913"/>
    <w:rsid w:val="003B1571"/>
    <w:rsid w:val="003B20C5"/>
    <w:rsid w:val="003B4ABA"/>
    <w:rsid w:val="003B5031"/>
    <w:rsid w:val="003B6720"/>
    <w:rsid w:val="003B6A1C"/>
    <w:rsid w:val="003B775B"/>
    <w:rsid w:val="003B7FA9"/>
    <w:rsid w:val="003C7C08"/>
    <w:rsid w:val="003D03BB"/>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48E5"/>
    <w:rsid w:val="004D7678"/>
    <w:rsid w:val="004D7CD7"/>
    <w:rsid w:val="004E6E95"/>
    <w:rsid w:val="004F3711"/>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7AF"/>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5D22"/>
    <w:rsid w:val="00597B34"/>
    <w:rsid w:val="005A075E"/>
    <w:rsid w:val="005A1C39"/>
    <w:rsid w:val="005A41E3"/>
    <w:rsid w:val="005A43ED"/>
    <w:rsid w:val="005B19FB"/>
    <w:rsid w:val="005B2DE4"/>
    <w:rsid w:val="005B3584"/>
    <w:rsid w:val="005B4DD0"/>
    <w:rsid w:val="005B56BE"/>
    <w:rsid w:val="005B68D5"/>
    <w:rsid w:val="005C0E2F"/>
    <w:rsid w:val="005D2C72"/>
    <w:rsid w:val="005D316A"/>
    <w:rsid w:val="005E2913"/>
    <w:rsid w:val="005E4DD0"/>
    <w:rsid w:val="005E7821"/>
    <w:rsid w:val="005F369A"/>
    <w:rsid w:val="006105D4"/>
    <w:rsid w:val="00613E8E"/>
    <w:rsid w:val="00614301"/>
    <w:rsid w:val="00620B12"/>
    <w:rsid w:val="006210F4"/>
    <w:rsid w:val="00625C71"/>
    <w:rsid w:val="00627A7B"/>
    <w:rsid w:val="00631FB5"/>
    <w:rsid w:val="006357C1"/>
    <w:rsid w:val="00641A2D"/>
    <w:rsid w:val="00643F5E"/>
    <w:rsid w:val="00646D08"/>
    <w:rsid w:val="00651640"/>
    <w:rsid w:val="00651ADF"/>
    <w:rsid w:val="00656390"/>
    <w:rsid w:val="006574EA"/>
    <w:rsid w:val="00663284"/>
    <w:rsid w:val="00665B79"/>
    <w:rsid w:val="006702C6"/>
    <w:rsid w:val="006726F6"/>
    <w:rsid w:val="00672E5A"/>
    <w:rsid w:val="006747DF"/>
    <w:rsid w:val="00676C8D"/>
    <w:rsid w:val="00682902"/>
    <w:rsid w:val="00684527"/>
    <w:rsid w:val="0068652E"/>
    <w:rsid w:val="00687928"/>
    <w:rsid w:val="0069163F"/>
    <w:rsid w:val="00691DBB"/>
    <w:rsid w:val="00697257"/>
    <w:rsid w:val="006A0980"/>
    <w:rsid w:val="006A77BD"/>
    <w:rsid w:val="006A7D4D"/>
    <w:rsid w:val="006B4C94"/>
    <w:rsid w:val="006B5C71"/>
    <w:rsid w:val="006B70B1"/>
    <w:rsid w:val="006B7F0E"/>
    <w:rsid w:val="006C4B43"/>
    <w:rsid w:val="006D36EC"/>
    <w:rsid w:val="006D6732"/>
    <w:rsid w:val="006D6DC1"/>
    <w:rsid w:val="006D6F9A"/>
    <w:rsid w:val="006E10EC"/>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26CB"/>
    <w:rsid w:val="00723983"/>
    <w:rsid w:val="00723D07"/>
    <w:rsid w:val="00725377"/>
    <w:rsid w:val="0073042E"/>
    <w:rsid w:val="00730E45"/>
    <w:rsid w:val="00731AD7"/>
    <w:rsid w:val="007355A7"/>
    <w:rsid w:val="00737424"/>
    <w:rsid w:val="00740E80"/>
    <w:rsid w:val="007427AB"/>
    <w:rsid w:val="007442C1"/>
    <w:rsid w:val="0074517B"/>
    <w:rsid w:val="0074654C"/>
    <w:rsid w:val="007515BE"/>
    <w:rsid w:val="00754333"/>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7B1"/>
    <w:rsid w:val="007B5CD8"/>
    <w:rsid w:val="007B6D51"/>
    <w:rsid w:val="007C23F4"/>
    <w:rsid w:val="007C3DC9"/>
    <w:rsid w:val="007D1D2B"/>
    <w:rsid w:val="007D4810"/>
    <w:rsid w:val="007D5FD1"/>
    <w:rsid w:val="007E2EBF"/>
    <w:rsid w:val="007E6DD9"/>
    <w:rsid w:val="007F4190"/>
    <w:rsid w:val="007F4E53"/>
    <w:rsid w:val="00806335"/>
    <w:rsid w:val="008068E2"/>
    <w:rsid w:val="008105E2"/>
    <w:rsid w:val="008128CA"/>
    <w:rsid w:val="00813440"/>
    <w:rsid w:val="00821493"/>
    <w:rsid w:val="00826B87"/>
    <w:rsid w:val="008273AA"/>
    <w:rsid w:val="00827AB8"/>
    <w:rsid w:val="00831B8F"/>
    <w:rsid w:val="00837259"/>
    <w:rsid w:val="0084238B"/>
    <w:rsid w:val="0084318E"/>
    <w:rsid w:val="0084496F"/>
    <w:rsid w:val="00850983"/>
    <w:rsid w:val="008527FD"/>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966C7"/>
    <w:rsid w:val="008A225D"/>
    <w:rsid w:val="008A3A49"/>
    <w:rsid w:val="008A4630"/>
    <w:rsid w:val="008A756D"/>
    <w:rsid w:val="008B5AE2"/>
    <w:rsid w:val="008B5B7E"/>
    <w:rsid w:val="008C0DB1"/>
    <w:rsid w:val="008C3327"/>
    <w:rsid w:val="008D1B93"/>
    <w:rsid w:val="008D5FE6"/>
    <w:rsid w:val="008D6657"/>
    <w:rsid w:val="008E1FA7"/>
    <w:rsid w:val="008E4D2E"/>
    <w:rsid w:val="008E7425"/>
    <w:rsid w:val="008F258C"/>
    <w:rsid w:val="008F3BB8"/>
    <w:rsid w:val="008F4513"/>
    <w:rsid w:val="008F5B45"/>
    <w:rsid w:val="008F6C0D"/>
    <w:rsid w:val="009006DA"/>
    <w:rsid w:val="009036AC"/>
    <w:rsid w:val="009046DF"/>
    <w:rsid w:val="0091682D"/>
    <w:rsid w:val="00922370"/>
    <w:rsid w:val="0092388A"/>
    <w:rsid w:val="00927601"/>
    <w:rsid w:val="00927D62"/>
    <w:rsid w:val="00932192"/>
    <w:rsid w:val="0094272F"/>
    <w:rsid w:val="00942FB8"/>
    <w:rsid w:val="00943412"/>
    <w:rsid w:val="00943B2E"/>
    <w:rsid w:val="00945D11"/>
    <w:rsid w:val="009503E2"/>
    <w:rsid w:val="009523FD"/>
    <w:rsid w:val="00952FD2"/>
    <w:rsid w:val="0095736F"/>
    <w:rsid w:val="00960F67"/>
    <w:rsid w:val="00961CD2"/>
    <w:rsid w:val="00962460"/>
    <w:rsid w:val="00962B76"/>
    <w:rsid w:val="0097031A"/>
    <w:rsid w:val="0097061F"/>
    <w:rsid w:val="00972C70"/>
    <w:rsid w:val="009741DD"/>
    <w:rsid w:val="00974224"/>
    <w:rsid w:val="00974FF1"/>
    <w:rsid w:val="00976899"/>
    <w:rsid w:val="009809DC"/>
    <w:rsid w:val="00981C8E"/>
    <w:rsid w:val="00981E1E"/>
    <w:rsid w:val="00986588"/>
    <w:rsid w:val="00992E31"/>
    <w:rsid w:val="009A24B2"/>
    <w:rsid w:val="009A53CC"/>
    <w:rsid w:val="009A7001"/>
    <w:rsid w:val="009A7DA5"/>
    <w:rsid w:val="009B01D4"/>
    <w:rsid w:val="009B099D"/>
    <w:rsid w:val="009B0C22"/>
    <w:rsid w:val="009B19F6"/>
    <w:rsid w:val="009B5C7D"/>
    <w:rsid w:val="009B7253"/>
    <w:rsid w:val="009D3969"/>
    <w:rsid w:val="009D6CB0"/>
    <w:rsid w:val="009D796E"/>
    <w:rsid w:val="009E03BE"/>
    <w:rsid w:val="009E07BB"/>
    <w:rsid w:val="009E4824"/>
    <w:rsid w:val="009E67C9"/>
    <w:rsid w:val="009E6DE8"/>
    <w:rsid w:val="009E7AB9"/>
    <w:rsid w:val="009F15EA"/>
    <w:rsid w:val="009F2C77"/>
    <w:rsid w:val="009F4A72"/>
    <w:rsid w:val="009F5327"/>
    <w:rsid w:val="009F6DDF"/>
    <w:rsid w:val="00A00A9C"/>
    <w:rsid w:val="00A05A22"/>
    <w:rsid w:val="00A10F83"/>
    <w:rsid w:val="00A14117"/>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4F0"/>
    <w:rsid w:val="00A50FBD"/>
    <w:rsid w:val="00A5136C"/>
    <w:rsid w:val="00A51FCA"/>
    <w:rsid w:val="00A6076B"/>
    <w:rsid w:val="00A60B19"/>
    <w:rsid w:val="00A6486D"/>
    <w:rsid w:val="00A668D6"/>
    <w:rsid w:val="00A745EB"/>
    <w:rsid w:val="00A749A9"/>
    <w:rsid w:val="00A751DD"/>
    <w:rsid w:val="00A85CDF"/>
    <w:rsid w:val="00A86979"/>
    <w:rsid w:val="00A86A9E"/>
    <w:rsid w:val="00A91F7E"/>
    <w:rsid w:val="00A9330B"/>
    <w:rsid w:val="00A93392"/>
    <w:rsid w:val="00A971B5"/>
    <w:rsid w:val="00AA378D"/>
    <w:rsid w:val="00AA66CE"/>
    <w:rsid w:val="00AB0435"/>
    <w:rsid w:val="00AB1F96"/>
    <w:rsid w:val="00AB49D8"/>
    <w:rsid w:val="00AB5AFC"/>
    <w:rsid w:val="00AB5B22"/>
    <w:rsid w:val="00AC214F"/>
    <w:rsid w:val="00AC28CD"/>
    <w:rsid w:val="00AC6146"/>
    <w:rsid w:val="00AC64A5"/>
    <w:rsid w:val="00AD0F7D"/>
    <w:rsid w:val="00AD2964"/>
    <w:rsid w:val="00AD365B"/>
    <w:rsid w:val="00AE0778"/>
    <w:rsid w:val="00AE1495"/>
    <w:rsid w:val="00AE1E35"/>
    <w:rsid w:val="00AE4D35"/>
    <w:rsid w:val="00AE5DAC"/>
    <w:rsid w:val="00AE6117"/>
    <w:rsid w:val="00AE64FD"/>
    <w:rsid w:val="00AF0A2F"/>
    <w:rsid w:val="00AF217C"/>
    <w:rsid w:val="00AF33DF"/>
    <w:rsid w:val="00B01257"/>
    <w:rsid w:val="00B1002E"/>
    <w:rsid w:val="00B10CA1"/>
    <w:rsid w:val="00B11AF5"/>
    <w:rsid w:val="00B1260B"/>
    <w:rsid w:val="00B1282B"/>
    <w:rsid w:val="00B129E5"/>
    <w:rsid w:val="00B12ED2"/>
    <w:rsid w:val="00B17010"/>
    <w:rsid w:val="00B217C9"/>
    <w:rsid w:val="00B24ABA"/>
    <w:rsid w:val="00B30083"/>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A317B"/>
    <w:rsid w:val="00BB5951"/>
    <w:rsid w:val="00BB5C83"/>
    <w:rsid w:val="00BB643C"/>
    <w:rsid w:val="00BB7E82"/>
    <w:rsid w:val="00BB7FC3"/>
    <w:rsid w:val="00BC499A"/>
    <w:rsid w:val="00BC717E"/>
    <w:rsid w:val="00BD438E"/>
    <w:rsid w:val="00BD4DFE"/>
    <w:rsid w:val="00BD593F"/>
    <w:rsid w:val="00BD6706"/>
    <w:rsid w:val="00BD67F3"/>
    <w:rsid w:val="00BD79CE"/>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0948"/>
    <w:rsid w:val="00C554CC"/>
    <w:rsid w:val="00C60F43"/>
    <w:rsid w:val="00C617E5"/>
    <w:rsid w:val="00C64D30"/>
    <w:rsid w:val="00C65707"/>
    <w:rsid w:val="00C667E4"/>
    <w:rsid w:val="00C74DB0"/>
    <w:rsid w:val="00C763D6"/>
    <w:rsid w:val="00C76A9C"/>
    <w:rsid w:val="00C81C96"/>
    <w:rsid w:val="00C9021F"/>
    <w:rsid w:val="00C9028D"/>
    <w:rsid w:val="00C906FE"/>
    <w:rsid w:val="00C91000"/>
    <w:rsid w:val="00C97009"/>
    <w:rsid w:val="00CA2801"/>
    <w:rsid w:val="00CA41BF"/>
    <w:rsid w:val="00CA5017"/>
    <w:rsid w:val="00CA5533"/>
    <w:rsid w:val="00CA6603"/>
    <w:rsid w:val="00CB22FF"/>
    <w:rsid w:val="00CB5BF0"/>
    <w:rsid w:val="00CB686E"/>
    <w:rsid w:val="00CC0833"/>
    <w:rsid w:val="00CC12EE"/>
    <w:rsid w:val="00CC156E"/>
    <w:rsid w:val="00CC1B44"/>
    <w:rsid w:val="00CD1FC1"/>
    <w:rsid w:val="00CD66FF"/>
    <w:rsid w:val="00CD72D4"/>
    <w:rsid w:val="00CE30CD"/>
    <w:rsid w:val="00CF137D"/>
    <w:rsid w:val="00CF159F"/>
    <w:rsid w:val="00CF5539"/>
    <w:rsid w:val="00D0599C"/>
    <w:rsid w:val="00D10971"/>
    <w:rsid w:val="00D20EAE"/>
    <w:rsid w:val="00D212D5"/>
    <w:rsid w:val="00D24B24"/>
    <w:rsid w:val="00D24EB0"/>
    <w:rsid w:val="00D25987"/>
    <w:rsid w:val="00D33A32"/>
    <w:rsid w:val="00D41450"/>
    <w:rsid w:val="00D42F07"/>
    <w:rsid w:val="00D449F0"/>
    <w:rsid w:val="00D46BBE"/>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C6415"/>
    <w:rsid w:val="00DD1BB4"/>
    <w:rsid w:val="00DD6547"/>
    <w:rsid w:val="00DD78A5"/>
    <w:rsid w:val="00DE4448"/>
    <w:rsid w:val="00DE49C9"/>
    <w:rsid w:val="00DE7035"/>
    <w:rsid w:val="00DF5E1E"/>
    <w:rsid w:val="00DF6442"/>
    <w:rsid w:val="00E022DC"/>
    <w:rsid w:val="00E024D3"/>
    <w:rsid w:val="00E041B5"/>
    <w:rsid w:val="00E07A7B"/>
    <w:rsid w:val="00E10B3C"/>
    <w:rsid w:val="00E14435"/>
    <w:rsid w:val="00E146D5"/>
    <w:rsid w:val="00E206F5"/>
    <w:rsid w:val="00E21598"/>
    <w:rsid w:val="00E2565A"/>
    <w:rsid w:val="00E259BC"/>
    <w:rsid w:val="00E264A4"/>
    <w:rsid w:val="00E27345"/>
    <w:rsid w:val="00E40FCC"/>
    <w:rsid w:val="00E43122"/>
    <w:rsid w:val="00E44003"/>
    <w:rsid w:val="00E456A5"/>
    <w:rsid w:val="00E5512D"/>
    <w:rsid w:val="00E574E2"/>
    <w:rsid w:val="00E574E5"/>
    <w:rsid w:val="00E6232E"/>
    <w:rsid w:val="00E63C51"/>
    <w:rsid w:val="00E6491F"/>
    <w:rsid w:val="00E71139"/>
    <w:rsid w:val="00E74F63"/>
    <w:rsid w:val="00E7602E"/>
    <w:rsid w:val="00E90664"/>
    <w:rsid w:val="00E93A84"/>
    <w:rsid w:val="00E96F05"/>
    <w:rsid w:val="00EA340E"/>
    <w:rsid w:val="00EA3B1F"/>
    <w:rsid w:val="00EB0D4A"/>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2BE4"/>
    <w:rsid w:val="00EF6505"/>
    <w:rsid w:val="00EF7A6F"/>
    <w:rsid w:val="00F02C57"/>
    <w:rsid w:val="00F070E5"/>
    <w:rsid w:val="00F07326"/>
    <w:rsid w:val="00F07D33"/>
    <w:rsid w:val="00F146B3"/>
    <w:rsid w:val="00F1517E"/>
    <w:rsid w:val="00F16678"/>
    <w:rsid w:val="00F26388"/>
    <w:rsid w:val="00F31BE3"/>
    <w:rsid w:val="00F34B21"/>
    <w:rsid w:val="00F34CA5"/>
    <w:rsid w:val="00F41E90"/>
    <w:rsid w:val="00F436BF"/>
    <w:rsid w:val="00F51E87"/>
    <w:rsid w:val="00F571FE"/>
    <w:rsid w:val="00F638A5"/>
    <w:rsid w:val="00F65587"/>
    <w:rsid w:val="00F70F53"/>
    <w:rsid w:val="00F715FC"/>
    <w:rsid w:val="00F71859"/>
    <w:rsid w:val="00F74FDC"/>
    <w:rsid w:val="00F82A57"/>
    <w:rsid w:val="00F83A2C"/>
    <w:rsid w:val="00F83E9D"/>
    <w:rsid w:val="00F86C5B"/>
    <w:rsid w:val="00F94147"/>
    <w:rsid w:val="00F97A32"/>
    <w:rsid w:val="00FA1768"/>
    <w:rsid w:val="00FA3B58"/>
    <w:rsid w:val="00FA5484"/>
    <w:rsid w:val="00FA6127"/>
    <w:rsid w:val="00FB1A72"/>
    <w:rsid w:val="00FB3EBB"/>
    <w:rsid w:val="00FB7CFB"/>
    <w:rsid w:val="00FC002F"/>
    <w:rsid w:val="00FD04E0"/>
    <w:rsid w:val="00FD140E"/>
    <w:rsid w:val="00FD2AA4"/>
    <w:rsid w:val="00FD3E49"/>
    <w:rsid w:val="00FD5DFA"/>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42C1"/>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styleId="Emphasis">
    <w:name w:val="Emphasis"/>
    <w:basedOn w:val="DefaultParagraphFont"/>
    <w:qFormat/>
    <w:rsid w:val="001F2E2B"/>
    <w:rPr>
      <w:i/>
      <w:iCs/>
    </w:rPr>
  </w:style>
  <w:style w:type="character" w:customStyle="1" w:styleId="libPoemChar">
    <w:name w:val="libPoem Char"/>
    <w:basedOn w:val="DefaultParagraphFont"/>
    <w:link w:val="libPoem"/>
    <w:rsid w:val="00EB0D4A"/>
    <w:rPr>
      <w:rFonts w:cs="B Badr"/>
      <w:color w:val="000000"/>
      <w:sz w:val="32"/>
      <w:szCs w:val="32"/>
    </w:rPr>
  </w:style>
  <w:style w:type="paragraph" w:styleId="TOCHeading">
    <w:name w:val="TOC Heading"/>
    <w:basedOn w:val="Heading1"/>
    <w:next w:val="Normal"/>
    <w:uiPriority w:val="39"/>
    <w:semiHidden/>
    <w:unhideWhenUsed/>
    <w:qFormat/>
    <w:rsid w:val="009F15EA"/>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9F15EA"/>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F15EA"/>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F15EA"/>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F15EA"/>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9F15E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mah_shav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BD8FC-7639-4B42-A776-F255A80F1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232</TotalTime>
  <Pages>256</Pages>
  <Words>33630</Words>
  <Characters>191696</Characters>
  <Application>Microsoft Office Word</Application>
  <DocSecurity>0</DocSecurity>
  <Lines>1597</Lines>
  <Paragraphs>449</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224877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97</cp:revision>
  <cp:lastPrinted>1900-12-31T19:30:00Z</cp:lastPrinted>
  <dcterms:created xsi:type="dcterms:W3CDTF">2019-09-11T06:10:00Z</dcterms:created>
  <dcterms:modified xsi:type="dcterms:W3CDTF">2019-10-08T18:15:00Z</dcterms:modified>
</cp:coreProperties>
</file>