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7E4" w:rsidRDefault="007C27E4" w:rsidP="007C27E4">
      <w:pPr>
        <w:pStyle w:val="libTitr1"/>
        <w:rPr>
          <w:rtl/>
        </w:rPr>
      </w:pPr>
      <w:r w:rsidRPr="007C27E4">
        <w:rPr>
          <w:rtl/>
        </w:rPr>
        <w:t>صراط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7C27E4" w:rsidRDefault="007C27E4" w:rsidP="007C27E4">
      <w:pPr>
        <w:pStyle w:val="libTitr2"/>
        <w:rPr>
          <w:rtl/>
        </w:rPr>
      </w:pPr>
      <w:r>
        <w:rPr>
          <w:rFonts w:hint="cs"/>
          <w:rtl/>
        </w:rPr>
        <w:t>مؤلف: حسن فقیه امامی</w:t>
      </w:r>
    </w:p>
    <w:p w:rsidR="007C27E4" w:rsidRDefault="007C27E4" w:rsidP="007C27E4">
      <w:pPr>
        <w:pStyle w:val="libNormal0"/>
        <w:rPr>
          <w:rtl/>
          <w:lang w:bidi="fa-IR"/>
        </w:rPr>
      </w:pPr>
    </w:p>
    <w:p w:rsidR="007C27E4" w:rsidRDefault="007C27E4" w:rsidP="007C27E4">
      <w:pPr>
        <w:pStyle w:val="libNormal"/>
        <w:rPr>
          <w:rtl/>
          <w:lang w:bidi="fa-IR"/>
        </w:rPr>
      </w:pPr>
    </w:p>
    <w:p w:rsidR="007C27E4" w:rsidRPr="006E7FD2" w:rsidRDefault="007C27E4" w:rsidP="007C27E4">
      <w:pPr>
        <w:pStyle w:val="libNotice"/>
        <w:rPr>
          <w:rtl/>
        </w:rPr>
      </w:pPr>
      <w:r w:rsidRPr="006E7FD2">
        <w:rPr>
          <w:rFonts w:hint="cs"/>
          <w:rtl/>
        </w:rPr>
        <w:t xml:space="preserve">این کتاب توسط مؤسسه فرهنگی - اسلامی شبکة الامامین الحسنین </w:t>
      </w:r>
      <w:r w:rsidRPr="002100E6">
        <w:rPr>
          <w:rStyle w:val="libAlaemChar"/>
          <w:rtl/>
        </w:rPr>
        <w:t>عليهما‌السلام</w:t>
      </w:r>
      <w:r w:rsidRPr="006E7FD2">
        <w:rPr>
          <w:rFonts w:hint="cs"/>
          <w:rtl/>
        </w:rPr>
        <w:t xml:space="preserve"> بصورت الکترونیکی برای مخاطبین گرامی منتشر شده است.</w:t>
      </w:r>
    </w:p>
    <w:p w:rsidR="007C27E4" w:rsidRPr="006E7FD2" w:rsidRDefault="007C27E4" w:rsidP="007C27E4">
      <w:pPr>
        <w:pStyle w:val="libNotice"/>
        <w:rPr>
          <w:rtl/>
        </w:rPr>
      </w:pPr>
      <w:r w:rsidRPr="006E7FD2">
        <w:rPr>
          <w:rFonts w:hint="cs"/>
          <w:rtl/>
        </w:rPr>
        <w:t xml:space="preserve">لازم به ذکر است تصحیح اشتباهات تایپی احتمالی، روی این کتاب انجام نگردیده است. </w:t>
      </w:r>
    </w:p>
    <w:p w:rsidR="00522724" w:rsidRDefault="007C27E4" w:rsidP="00522724">
      <w:pPr>
        <w:pStyle w:val="libCenterBold2"/>
        <w:rPr>
          <w:rFonts w:hint="cs"/>
          <w:rtl/>
          <w:lang w:bidi="fa-IR"/>
        </w:rPr>
      </w:pPr>
      <w:r>
        <w:rPr>
          <w:rtl/>
        </w:rPr>
        <w:br w:type="page"/>
      </w:r>
      <w:r w:rsidR="00522724">
        <w:rPr>
          <w:rFonts w:hint="cs"/>
          <w:rtl/>
          <w:lang w:bidi="fa-IR"/>
        </w:rPr>
        <w:lastRenderedPageBreak/>
        <w:t>فهرست مطالب</w:t>
      </w:r>
    </w:p>
    <w:sdt>
      <w:sdtPr>
        <w:id w:val="44665957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522724" w:rsidRDefault="00522724" w:rsidP="00522724">
          <w:pPr>
            <w:pStyle w:val="TOCHeading"/>
          </w:pPr>
        </w:p>
        <w:p w:rsidR="006B2D78" w:rsidRDefault="00522724">
          <w:pPr>
            <w:pStyle w:val="TOC2"/>
            <w:tabs>
              <w:tab w:val="right" w:leader="dot" w:pos="849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7789959" w:history="1">
            <w:r w:rsidR="006B2D78" w:rsidRPr="00BB582D">
              <w:rPr>
                <w:rStyle w:val="Hyperlink"/>
                <w:rFonts w:hint="eastAsia"/>
                <w:noProof/>
                <w:rtl/>
              </w:rPr>
              <w:t>متن</w:t>
            </w:r>
            <w:r w:rsidR="006B2D78" w:rsidRPr="00BB582D">
              <w:rPr>
                <w:rStyle w:val="Hyperlink"/>
                <w:noProof/>
                <w:rtl/>
              </w:rPr>
              <w:t xml:space="preserve"> </w:t>
            </w:r>
            <w:r w:rsidR="006B2D78" w:rsidRPr="00BB582D">
              <w:rPr>
                <w:rStyle w:val="Hyperlink"/>
                <w:rFonts w:hint="eastAsia"/>
                <w:noProof/>
                <w:rtl/>
              </w:rPr>
              <w:t>سخنران</w:t>
            </w:r>
            <w:r w:rsidR="006B2D78" w:rsidRPr="00BB582D">
              <w:rPr>
                <w:rStyle w:val="Hyperlink"/>
                <w:rFonts w:hint="cs"/>
                <w:noProof/>
                <w:rtl/>
              </w:rPr>
              <w:t>ی</w:t>
            </w:r>
            <w:r w:rsidR="006B2D78" w:rsidRPr="00BB582D">
              <w:rPr>
                <w:rStyle w:val="Hyperlink"/>
                <w:noProof/>
                <w:rtl/>
              </w:rPr>
              <w:t xml:space="preserve"> 1</w:t>
            </w:r>
            <w:r w:rsidR="006B2D78">
              <w:rPr>
                <w:noProof/>
                <w:webHidden/>
                <w:rtl/>
              </w:rPr>
              <w:tab/>
            </w:r>
            <w:r w:rsidR="006B2D78">
              <w:rPr>
                <w:noProof/>
                <w:webHidden/>
                <w:rtl/>
              </w:rPr>
              <w:fldChar w:fldCharType="begin"/>
            </w:r>
            <w:r w:rsidR="006B2D78">
              <w:rPr>
                <w:noProof/>
                <w:webHidden/>
                <w:rtl/>
              </w:rPr>
              <w:instrText xml:space="preserve"> </w:instrText>
            </w:r>
            <w:r w:rsidR="006B2D78">
              <w:rPr>
                <w:noProof/>
                <w:webHidden/>
              </w:rPr>
              <w:instrText>PAGEREF</w:instrText>
            </w:r>
            <w:r w:rsidR="006B2D78">
              <w:rPr>
                <w:noProof/>
                <w:webHidden/>
                <w:rtl/>
              </w:rPr>
              <w:instrText xml:space="preserve"> _</w:instrText>
            </w:r>
            <w:r w:rsidR="006B2D78">
              <w:rPr>
                <w:noProof/>
                <w:webHidden/>
              </w:rPr>
              <w:instrText>Toc</w:instrText>
            </w:r>
            <w:r w:rsidR="006B2D78">
              <w:rPr>
                <w:noProof/>
                <w:webHidden/>
                <w:rtl/>
              </w:rPr>
              <w:instrText xml:space="preserve">467789959 </w:instrText>
            </w:r>
            <w:r w:rsidR="006B2D78">
              <w:rPr>
                <w:noProof/>
                <w:webHidden/>
              </w:rPr>
              <w:instrText>\h</w:instrText>
            </w:r>
            <w:r w:rsidR="006B2D78">
              <w:rPr>
                <w:noProof/>
                <w:webHidden/>
                <w:rtl/>
              </w:rPr>
              <w:instrText xml:space="preserve"> </w:instrText>
            </w:r>
            <w:r w:rsidR="006B2D78">
              <w:rPr>
                <w:noProof/>
                <w:webHidden/>
                <w:rtl/>
              </w:rPr>
            </w:r>
            <w:r w:rsidR="006B2D78">
              <w:rPr>
                <w:noProof/>
                <w:webHidden/>
                <w:rtl/>
              </w:rPr>
              <w:fldChar w:fldCharType="separate"/>
            </w:r>
            <w:r w:rsidR="001C7168">
              <w:rPr>
                <w:noProof/>
                <w:webHidden/>
                <w:rtl/>
              </w:rPr>
              <w:t>3</w:t>
            </w:r>
            <w:r w:rsidR="006B2D78">
              <w:rPr>
                <w:noProof/>
                <w:webHidden/>
                <w:rtl/>
              </w:rPr>
              <w:fldChar w:fldCharType="end"/>
            </w:r>
          </w:hyperlink>
        </w:p>
        <w:p w:rsidR="006B2D78" w:rsidRDefault="006B2D78">
          <w:pPr>
            <w:pStyle w:val="TOC2"/>
            <w:tabs>
              <w:tab w:val="right" w:leader="dot" w:pos="849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789960" w:history="1">
            <w:r w:rsidRPr="00BB582D">
              <w:rPr>
                <w:rStyle w:val="Hyperlink"/>
                <w:rFonts w:hint="eastAsia"/>
                <w:noProof/>
                <w:rtl/>
              </w:rPr>
              <w:t>متن</w:t>
            </w:r>
            <w:r w:rsidRPr="00BB582D">
              <w:rPr>
                <w:rStyle w:val="Hyperlink"/>
                <w:noProof/>
                <w:rtl/>
              </w:rPr>
              <w:t xml:space="preserve"> </w:t>
            </w:r>
            <w:r w:rsidRPr="00BB582D">
              <w:rPr>
                <w:rStyle w:val="Hyperlink"/>
                <w:rFonts w:hint="eastAsia"/>
                <w:noProof/>
                <w:rtl/>
              </w:rPr>
              <w:t>سخنران</w:t>
            </w:r>
            <w:r w:rsidRPr="00BB582D">
              <w:rPr>
                <w:rStyle w:val="Hyperlink"/>
                <w:rFonts w:hint="cs"/>
                <w:noProof/>
                <w:rtl/>
              </w:rPr>
              <w:t>ی</w:t>
            </w:r>
            <w:r w:rsidRPr="00BB582D">
              <w:rPr>
                <w:rStyle w:val="Hyperlink"/>
                <w:noProof/>
                <w:rtl/>
              </w:rPr>
              <w:t xml:space="preserve"> 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467789960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C7168"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B2D78" w:rsidRDefault="006B2D78">
          <w:pPr>
            <w:pStyle w:val="TOC2"/>
            <w:tabs>
              <w:tab w:val="right" w:leader="dot" w:pos="849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7789961" w:history="1">
            <w:r w:rsidRPr="00BB582D">
              <w:rPr>
                <w:rStyle w:val="Hyperlink"/>
                <w:rFonts w:hint="eastAsia"/>
                <w:noProof/>
                <w:rtl/>
              </w:rPr>
              <w:t>پ</w:t>
            </w:r>
            <w:r w:rsidRPr="00BB582D">
              <w:rPr>
                <w:rStyle w:val="Hyperlink"/>
                <w:rFonts w:hint="cs"/>
                <w:noProof/>
                <w:rtl/>
              </w:rPr>
              <w:t>ی</w:t>
            </w:r>
            <w:r w:rsidRPr="00BB582D">
              <w:rPr>
                <w:rStyle w:val="Hyperlink"/>
                <w:noProof/>
                <w:rtl/>
              </w:rPr>
              <w:t xml:space="preserve"> </w:t>
            </w:r>
            <w:r w:rsidRPr="00BB582D">
              <w:rPr>
                <w:rStyle w:val="Hyperlink"/>
                <w:rFonts w:hint="eastAsia"/>
                <w:noProof/>
                <w:rtl/>
              </w:rPr>
              <w:t>نوشت</w:t>
            </w:r>
            <w:r w:rsidRPr="00BB582D">
              <w:rPr>
                <w:rStyle w:val="Hyperlink"/>
                <w:noProof/>
                <w:rtl/>
              </w:rPr>
              <w:t xml:space="preserve"> </w:t>
            </w:r>
            <w:r w:rsidRPr="00BB582D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467789961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C7168"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22724" w:rsidRDefault="00522724">
          <w:r>
            <w:fldChar w:fldCharType="end"/>
          </w:r>
        </w:p>
      </w:sdtContent>
    </w:sdt>
    <w:p w:rsidR="00522724" w:rsidRDefault="00522724" w:rsidP="00522724">
      <w:pPr>
        <w:pStyle w:val="libNormal"/>
        <w:rPr>
          <w:rFonts w:hint="cs"/>
          <w:rtl/>
          <w:lang w:bidi="fa-IR"/>
        </w:rPr>
      </w:pPr>
    </w:p>
    <w:p w:rsidR="007C27E4" w:rsidRDefault="00522724" w:rsidP="00382959">
      <w:pPr>
        <w:pStyle w:val="Heading2Center"/>
        <w:rPr>
          <w:rtl/>
        </w:rPr>
      </w:pPr>
      <w:r>
        <w:rPr>
          <w:rtl/>
        </w:rPr>
        <w:br w:type="page"/>
      </w:r>
      <w:bookmarkStart w:id="0" w:name="_Toc467789959"/>
      <w:r w:rsidR="007C27E4">
        <w:rPr>
          <w:rtl/>
        </w:rPr>
        <w:lastRenderedPageBreak/>
        <w:t>متن سخنران</w:t>
      </w:r>
      <w:r w:rsidR="007C27E4">
        <w:rPr>
          <w:rFonts w:hint="cs"/>
          <w:rtl/>
        </w:rPr>
        <w:t>ی</w:t>
      </w:r>
      <w:r w:rsidR="007C27E4">
        <w:rPr>
          <w:rtl/>
        </w:rPr>
        <w:t xml:space="preserve"> 1</w:t>
      </w:r>
      <w:bookmarkEnd w:id="0"/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اعوذ</w:t>
      </w:r>
      <w:r>
        <w:rPr>
          <w:rtl/>
        </w:rPr>
        <w:t xml:space="preserve"> باللَّه من الش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الرج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اللَّه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7C27E4" w:rsidRDefault="007C27E4" w:rsidP="00522724">
      <w:pPr>
        <w:pStyle w:val="libNormal"/>
        <w:rPr>
          <w:rtl/>
        </w:rPr>
      </w:pPr>
      <w:r>
        <w:rPr>
          <w:rFonts w:hint="eastAsia"/>
          <w:rtl/>
        </w:rPr>
        <w:t>اللهم</w:t>
      </w:r>
      <w:r>
        <w:rPr>
          <w:rtl/>
        </w:rPr>
        <w:t xml:space="preserve"> کن لول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الحجة بن الحسن صلواتک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آبائه ف</w:t>
      </w:r>
      <w:r>
        <w:rPr>
          <w:rFonts w:hint="cs"/>
          <w:rtl/>
        </w:rPr>
        <w:t>ی</w:t>
      </w:r>
      <w:r>
        <w:rPr>
          <w:rtl/>
        </w:rPr>
        <w:t xml:space="preserve"> هذه الساعة</w:t>
      </w:r>
      <w:r w:rsidR="00522724">
        <w:rPr>
          <w:rFonts w:hint="cs"/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کل ساعة 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حافظا و قائدا و ناصرا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تسکنه ارضک طوعا</w:t>
      </w:r>
      <w:r w:rsidR="00522724">
        <w:rPr>
          <w:rFonts w:hint="cs"/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تمتعه طو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.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بار</w:t>
      </w:r>
      <w:r>
        <w:rPr>
          <w:rtl/>
        </w:rPr>
        <w:t xml:space="preserve"> الها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و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ول</w:t>
      </w:r>
      <w:r>
        <w:rPr>
          <w:rFonts w:hint="cs"/>
          <w:rtl/>
        </w:rPr>
        <w:t>یّ</w:t>
      </w:r>
      <w:r>
        <w:rPr>
          <w:rtl/>
        </w:rPr>
        <w:t xml:space="preserve"> امرت امام زمان حجة بن الحسن را که درودها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 او و پدرانش باد سرپرست و نگهدار و رهبر و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و رهنما و نگهبان باش، تا 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را به فرمان او آور</w:t>
      </w:r>
      <w:r>
        <w:rPr>
          <w:rFonts w:hint="cs"/>
          <w:rtl/>
        </w:rPr>
        <w:t>ی</w:t>
      </w:r>
      <w:r>
        <w:rPr>
          <w:rtl/>
        </w:rPr>
        <w:t xml:space="preserve"> و تا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زمان بهره مندش گردان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لا حول و لا قوة الا باللَّه العل</w:t>
      </w:r>
      <w:r>
        <w:rPr>
          <w:rFonts w:hint="cs"/>
          <w:rtl/>
        </w:rPr>
        <w:t>ی</w:t>
      </w:r>
      <w:r>
        <w:rPr>
          <w:rtl/>
        </w:rPr>
        <w:t xml:space="preserve"> العظ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م، </w:t>
      </w:r>
      <w:r>
        <w:rPr>
          <w:rtl/>
        </w:rPr>
        <w:t>حسبنا اللَّه و نعم الوک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نعم المول</w:t>
      </w:r>
      <w:r>
        <w:rPr>
          <w:rFonts w:hint="cs"/>
          <w:rtl/>
        </w:rPr>
        <w:t>ی</w:t>
      </w:r>
      <w:r>
        <w:rPr>
          <w:rtl/>
        </w:rPr>
        <w:t xml:space="preserve"> و نعم النص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. رب اشرح ل</w:t>
      </w:r>
      <w:r>
        <w:rPr>
          <w:rFonts w:hint="cs"/>
          <w:rtl/>
        </w:rPr>
        <w:t>ی</w:t>
      </w:r>
      <w:r>
        <w:rPr>
          <w:rtl/>
        </w:rPr>
        <w:t xml:space="preserve"> صدر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سّر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tl/>
        </w:rPr>
        <w:t xml:space="preserve"> و احلل عقدة من لسان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فقهوا</w:t>
      </w:r>
      <w:r>
        <w:rPr>
          <w:rtl/>
        </w:rPr>
        <w:t xml:space="preserve"> قول</w:t>
      </w:r>
      <w:r>
        <w:rPr>
          <w:rFonts w:hint="cs"/>
          <w:rtl/>
        </w:rPr>
        <w:t>ی</w:t>
      </w:r>
      <w:r>
        <w:rPr>
          <w:rtl/>
        </w:rPr>
        <w:t>. و الصلوة و السلام عل</w:t>
      </w:r>
      <w:r>
        <w:rPr>
          <w:rFonts w:hint="cs"/>
          <w:rtl/>
        </w:rPr>
        <w:t>ی</w:t>
      </w:r>
      <w:r>
        <w:rPr>
          <w:rtl/>
        </w:rPr>
        <w:t xml:space="preserve"> اشرف السفراء المقرب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ن، </w:t>
      </w:r>
      <w:r>
        <w:rPr>
          <w:rtl/>
        </w:rPr>
        <w:t>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اله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المذنب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القاسم محمد، </w:t>
      </w:r>
      <w:r w:rsidRPr="002100E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و اللعن الدائم عل</w:t>
      </w:r>
      <w:r>
        <w:rPr>
          <w:rFonts w:hint="cs"/>
          <w:rtl/>
        </w:rPr>
        <w:t>ی</w:t>
      </w:r>
      <w:r>
        <w:rPr>
          <w:rtl/>
        </w:rPr>
        <w:t xml:space="preserve"> اعدائهم و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و معاند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الآن ال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.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محضر مبارک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اللَّه الاعظم امام منتظر حجة ابن الحسن المهد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صلوات بفرست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:rsidR="007C27E4" w:rsidRDefault="007C27E4" w:rsidP="00522724">
      <w:pPr>
        <w:pStyle w:val="libNormal"/>
        <w:rPr>
          <w:rtl/>
        </w:rPr>
      </w:pPr>
      <w:r>
        <w:rPr>
          <w:rFonts w:hint="eastAsia"/>
          <w:rtl/>
        </w:rPr>
        <w:t>خطرناکتر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مبارزه هائ</w:t>
      </w:r>
      <w:r>
        <w:rPr>
          <w:rFonts w:hint="cs"/>
          <w:rtl/>
        </w:rPr>
        <w:t>ی</w:t>
      </w:r>
      <w:r>
        <w:rPr>
          <w:rtl/>
        </w:rPr>
        <w:t xml:space="preserve"> که با مذهب شده است 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شود، </w:t>
      </w:r>
      <w:r>
        <w:rPr>
          <w:rtl/>
        </w:rPr>
        <w:t>مبارزات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با مذهب شده است به اسم مذهب. همانطور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اسمش را خود آنها هم گذاشته اند مذهب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مذهب،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بخواهند با مذهب مبارزه کنند، چون مذهب در اعماق جان مردم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دارد و در فطرت مردم است، مبارزه ب</w:t>
      </w:r>
      <w:r>
        <w:rPr>
          <w:rFonts w:hint="eastAsia"/>
          <w:rtl/>
        </w:rPr>
        <w:t>ا</w:t>
      </w:r>
      <w:r>
        <w:rPr>
          <w:rtl/>
        </w:rPr>
        <w:t xml:space="preserve"> فطرت موفق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ست،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اگر موقع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خواهند</w:t>
      </w:r>
      <w:r>
        <w:rPr>
          <w:rtl/>
        </w:rPr>
        <w:t xml:space="preserve"> با مذهب مبارزه کنند، رنگ مذهب</w:t>
      </w:r>
      <w:r>
        <w:rPr>
          <w:rFonts w:hint="cs"/>
          <w:rtl/>
        </w:rPr>
        <w:t>ی</w:t>
      </w:r>
      <w:r>
        <w:rPr>
          <w:rtl/>
        </w:rPr>
        <w:t xml:space="preserve"> به افکار و عقائدشان بدهند، زودتر موفق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شوند</w:t>
      </w:r>
      <w:r w:rsidR="00522724">
        <w:rPr>
          <w:rFonts w:hint="cs"/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که به جنگ مذهب آمده اند به اسم مذهب، در درجه اوّل صوف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بودند و </w:t>
      </w:r>
      <w:r>
        <w:rPr>
          <w:rtl/>
        </w:rPr>
        <w:lastRenderedPageBreak/>
        <w:t>هستند،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چهره 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چهره ها</w:t>
      </w:r>
      <w:r>
        <w:rPr>
          <w:rFonts w:hint="cs"/>
          <w:rtl/>
        </w:rPr>
        <w:t>ی</w:t>
      </w:r>
      <w:r>
        <w:rPr>
          <w:rtl/>
        </w:rPr>
        <w:t xml:space="preserve"> مذهب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ست، </w:t>
      </w:r>
      <w:r>
        <w:rPr>
          <w:rtl/>
        </w:rPr>
        <w:t xml:space="preserve">و با ذکر خدا و به اسم عرفان (که عرفان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شناخت خدا) با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اساس مذاهب، مبارزه کردند.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با تصوّب مبارزه شده،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پشت پرده رفته اند، ول</w:t>
      </w:r>
      <w:r>
        <w:rPr>
          <w:rFonts w:hint="cs"/>
          <w:rtl/>
        </w:rPr>
        <w:t>ی</w:t>
      </w:r>
      <w:r>
        <w:rPr>
          <w:rtl/>
        </w:rPr>
        <w:t xml:space="preserve"> استعمارگران زم</w:t>
      </w:r>
      <w:r>
        <w:rPr>
          <w:rFonts w:hint="cs"/>
          <w:rtl/>
        </w:rPr>
        <w:t>ی</w:t>
      </w:r>
      <w:r>
        <w:rPr>
          <w:rFonts w:hint="eastAsia"/>
          <w:rtl/>
        </w:rPr>
        <w:t>نه ها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مساعد کرده اند 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به تلاش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افتند</w:t>
      </w:r>
      <w:r>
        <w:rPr>
          <w:rtl/>
        </w:rPr>
        <w:t xml:space="preserve"> و همان أفکار صوف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را زنده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کنند، </w:t>
      </w:r>
      <w:r>
        <w:rPr>
          <w:rtl/>
        </w:rPr>
        <w:t>امّا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استعمار هم از تصوّف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استعمار خواهان رشه کن ک</w:t>
      </w:r>
      <w:r>
        <w:rPr>
          <w:rFonts w:hint="eastAsia"/>
          <w:rtl/>
        </w:rPr>
        <w:t>ردن</w:t>
      </w:r>
      <w:r>
        <w:rPr>
          <w:rtl/>
        </w:rPr>
        <w:t xml:space="preserve"> مذهب است 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برا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 کردن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از راه مذهب بجنگند و مبارزه کنند. مطالب</w:t>
      </w:r>
      <w:r>
        <w:rPr>
          <w:rFonts w:hint="cs"/>
          <w:rtl/>
        </w:rPr>
        <w:t>ی</w:t>
      </w:r>
      <w:r>
        <w:rPr>
          <w:rtl/>
        </w:rPr>
        <w:t xml:space="preserve"> بوده است در گذشته، در قرنها</w:t>
      </w:r>
      <w:r>
        <w:rPr>
          <w:rFonts w:hint="cs"/>
          <w:rtl/>
        </w:rPr>
        <w:t>ی</w:t>
      </w:r>
      <w:r>
        <w:rPr>
          <w:rtl/>
        </w:rPr>
        <w:t xml:space="preserve"> قبل، آن مسائل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مقدار اضافات</w:t>
      </w:r>
      <w:r>
        <w:rPr>
          <w:rFonts w:hint="cs"/>
          <w:rtl/>
        </w:rPr>
        <w:t>ی</w:t>
      </w:r>
      <w:r>
        <w:rPr>
          <w:rtl/>
        </w:rPr>
        <w:t xml:space="preserve"> باز دو مرتبه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است، از شرق به غرب رفته است و اسمش را عوض کرده و دو مرتبه به شرق مراجعت کر</w:t>
      </w:r>
      <w:r>
        <w:rPr>
          <w:rFonts w:hint="eastAsia"/>
          <w:rtl/>
        </w:rPr>
        <w:t>ده</w:t>
      </w:r>
      <w:r>
        <w:rPr>
          <w:rtl/>
        </w:rPr>
        <w:t xml:space="preserve"> است.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دهم</w:t>
      </w:r>
      <w:r>
        <w:rPr>
          <w:rtl/>
        </w:rPr>
        <w:t xml:space="preserve"> توجّه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البته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در هر رشته ا</w:t>
      </w:r>
      <w:r>
        <w:rPr>
          <w:rFonts w:hint="cs"/>
          <w:rtl/>
        </w:rPr>
        <w:t>ی</w:t>
      </w:r>
      <w:r>
        <w:rPr>
          <w:rtl/>
        </w:rPr>
        <w:t xml:space="preserve"> از علوم که وارد بحث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شوند</w:t>
      </w:r>
      <w:r>
        <w:rPr>
          <w:rtl/>
        </w:rPr>
        <w:t xml:space="preserve"> معمولا اختلاف در آنها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شود، </w:t>
      </w:r>
      <w:r>
        <w:rPr>
          <w:rtl/>
        </w:rPr>
        <w:t>اختلاف نظرّ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کنند، </w:t>
      </w:r>
      <w:r>
        <w:rPr>
          <w:rtl/>
        </w:rPr>
        <w:t>مثلا در کتب ادب</w:t>
      </w:r>
      <w:r>
        <w:rPr>
          <w:rFonts w:hint="cs"/>
          <w:rtl/>
        </w:rPr>
        <w:t>یّ</w:t>
      </w:r>
      <w:r>
        <w:rPr>
          <w:rFonts w:hint="eastAsia"/>
          <w:rtl/>
        </w:rPr>
        <w:t xml:space="preserve">ات، </w:t>
      </w:r>
      <w:r>
        <w:rPr>
          <w:rtl/>
        </w:rPr>
        <w:t>نحو</w:t>
      </w:r>
      <w:r>
        <w:rPr>
          <w:rFonts w:hint="cs"/>
          <w:rtl/>
        </w:rPr>
        <w:t>یّی</w:t>
      </w:r>
      <w:r>
        <w:rPr>
          <w:rFonts w:hint="eastAsia"/>
          <w:rtl/>
        </w:rPr>
        <w:t>ن</w:t>
      </w:r>
      <w:r>
        <w:rPr>
          <w:rtl/>
        </w:rPr>
        <w:t xml:space="preserve"> دو دسته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عّده کوف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عّده بصر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خوب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eastAsia"/>
          <w:rtl/>
        </w:rPr>
        <w:t>ت</w:t>
      </w:r>
      <w:r>
        <w:rPr>
          <w:rtl/>
        </w:rPr>
        <w:t xml:space="preserve"> اختلاف نظر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شود،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ر</w:t>
      </w:r>
      <w:r>
        <w:rPr>
          <w:rFonts w:hint="cs"/>
          <w:rtl/>
        </w:rPr>
        <w:t>ی</w:t>
      </w:r>
      <w:r>
        <w:rPr>
          <w:rFonts w:hint="eastAsia"/>
          <w:rtl/>
        </w:rPr>
        <w:t>شه ها</w:t>
      </w:r>
      <w:r>
        <w:rPr>
          <w:rFonts w:hint="cs"/>
          <w:rtl/>
        </w:rPr>
        <w:t>ی</w:t>
      </w:r>
      <w:r>
        <w:rPr>
          <w:rtl/>
        </w:rPr>
        <w:t xml:space="preserve"> مذهب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عّده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عّده سنّ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 دسته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شوند، </w:t>
      </w:r>
      <w:r>
        <w:rPr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از آنها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شوند</w:t>
      </w:r>
      <w:r>
        <w:rPr>
          <w:rtl/>
        </w:rPr>
        <w:t xml:space="preserve"> أشاعره و بعض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معتزله.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باز</w:t>
      </w:r>
      <w:r>
        <w:rPr>
          <w:rtl/>
        </w:rPr>
        <w:t xml:space="preserve"> فقهاء هم دو دسته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شوند،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عّده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شودند</w:t>
      </w:r>
      <w:r>
        <w:rPr>
          <w:rtl/>
        </w:rPr>
        <w:t xml:space="preserve"> أخبار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عّده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شوند</w:t>
      </w:r>
      <w:r>
        <w:rPr>
          <w:rtl/>
        </w:rPr>
        <w:t xml:space="preserve"> أصول</w:t>
      </w:r>
      <w:r>
        <w:rPr>
          <w:rFonts w:hint="cs"/>
          <w:rtl/>
        </w:rPr>
        <w:t>ی</w:t>
      </w:r>
      <w:r>
        <w:rPr>
          <w:rtl/>
        </w:rPr>
        <w:t xml:space="preserve"> و اصول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دو فرقه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شوند،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عّده از آنها مصوّبه اند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عّده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مخطّئه. فلاسفه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 دسته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شوند،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عّده مشّائ</w:t>
      </w:r>
      <w:r>
        <w:rPr>
          <w:rFonts w:hint="cs"/>
          <w:rtl/>
        </w:rPr>
        <w:t>ی</w:t>
      </w:r>
      <w:r>
        <w:rPr>
          <w:rtl/>
        </w:rPr>
        <w:t xml:space="preserve"> هستند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عّده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اشراق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معمولا</w:t>
      </w:r>
      <w:r>
        <w:rPr>
          <w:rtl/>
        </w:rPr>
        <w:t xml:space="preserve"> در تمام رشته 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اختلاف هست، که فلسفه هم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اختلافات مبّرا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عّده تابع دلائل عقل</w:t>
      </w:r>
      <w:r>
        <w:rPr>
          <w:rFonts w:hint="cs"/>
          <w:rtl/>
        </w:rPr>
        <w:t>ی</w:t>
      </w:r>
      <w:r>
        <w:rPr>
          <w:rtl/>
        </w:rPr>
        <w:t xml:space="preserve"> هستند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 به فلاسفه مشّاء.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عّده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الهامات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ما راه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م،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اشراق</w:t>
      </w:r>
      <w:r>
        <w:rPr>
          <w:rFonts w:hint="cs"/>
          <w:rtl/>
        </w:rPr>
        <w:t>یّی</w:t>
      </w:r>
      <w:r>
        <w:rPr>
          <w:rFonts w:hint="eastAsia"/>
          <w:rtl/>
        </w:rPr>
        <w:t>ن</w:t>
      </w:r>
      <w:r>
        <w:rPr>
          <w:rtl/>
        </w:rPr>
        <w:t xml:space="preserve">.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اهل تصوّف هم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ما أدلّه را قبول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حاکم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عقل را منکرند که مولو</w:t>
      </w:r>
      <w:r>
        <w:rPr>
          <w:rFonts w:hint="cs"/>
          <w:rtl/>
        </w:rPr>
        <w:t>ی</w:t>
      </w:r>
      <w:r>
        <w:rPr>
          <w:rtl/>
        </w:rPr>
        <w:t xml:space="preserve"> از آن افراد</w:t>
      </w:r>
      <w:r>
        <w:rPr>
          <w:rFonts w:hint="cs"/>
          <w:rtl/>
        </w:rPr>
        <w:t>ی</w:t>
      </w:r>
      <w:r>
        <w:rPr>
          <w:rtl/>
        </w:rPr>
        <w:t xml:space="preserve"> است که تابع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مکتب است.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هم کاملا روشن بشود،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مورد اشاره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کنم</w:t>
      </w:r>
      <w:r>
        <w:rPr>
          <w:rtl/>
        </w:rPr>
        <w:t>. او در تمث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دارد، مثال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زند، </w:t>
      </w:r>
      <w:r>
        <w:rPr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مثل </w:t>
      </w:r>
      <w:r w:rsidR="006B2D78">
        <w:rPr>
          <w:rtl/>
        </w:rPr>
        <w:t>رومی ها</w:t>
      </w:r>
      <w:r>
        <w:rPr>
          <w:rtl/>
        </w:rPr>
        <w:t xml:space="preserve"> و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ها، </w:t>
      </w:r>
      <w:r>
        <w:rPr>
          <w:rtl/>
        </w:rPr>
        <w:t>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نقاش</w:t>
      </w:r>
      <w:r>
        <w:rPr>
          <w:rFonts w:hint="cs"/>
          <w:rtl/>
        </w:rPr>
        <w:t>ی</w:t>
      </w:r>
      <w:r>
        <w:rPr>
          <w:rtl/>
        </w:rPr>
        <w:t xml:space="preserve"> با هم مسابقه گذاشتند، </w:t>
      </w:r>
      <w:r w:rsidR="00522724">
        <w:rPr>
          <w:rtl/>
        </w:rPr>
        <w:t>چینی ها</w:t>
      </w:r>
      <w:r>
        <w:rPr>
          <w:rtl/>
        </w:rPr>
        <w:t xml:space="preserve"> در نقاش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داشتند و مسلّط بودند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B2D78">
        <w:rPr>
          <w:rtl/>
        </w:rPr>
        <w:t>رومی ها</w:t>
      </w:r>
      <w:r>
        <w:rPr>
          <w:rtl/>
        </w:rPr>
        <w:t xml:space="preserve"> آن تسلّط را نداشتند، </w:t>
      </w:r>
      <w:r>
        <w:rPr>
          <w:rFonts w:hint="eastAsia"/>
          <w:rtl/>
        </w:rPr>
        <w:t>قرار</w:t>
      </w:r>
      <w:r>
        <w:rPr>
          <w:rtl/>
        </w:rPr>
        <w:t xml:space="preserve"> مسابقه گذاشتند و سالن</w:t>
      </w:r>
      <w:r>
        <w:rPr>
          <w:rFonts w:hint="cs"/>
          <w:rtl/>
        </w:rPr>
        <w:t>ی</w:t>
      </w:r>
      <w:r>
        <w:rPr>
          <w:rtl/>
        </w:rPr>
        <w:t xml:space="preserve"> را انتخاب کردند، نصف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سالن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 w:rsidR="006B2D78">
        <w:rPr>
          <w:rtl/>
        </w:rPr>
        <w:t>رومی ها</w:t>
      </w:r>
      <w:r>
        <w:rPr>
          <w:rtl/>
        </w:rPr>
        <w:t xml:space="preserve"> گذاشتند و نصف د</w:t>
      </w:r>
      <w:r>
        <w:rPr>
          <w:rFonts w:hint="cs"/>
          <w:rtl/>
        </w:rPr>
        <w:t>ی</w:t>
      </w:r>
      <w:r>
        <w:rPr>
          <w:rFonts w:hint="eastAsia"/>
          <w:rtl/>
        </w:rPr>
        <w:t>گرش</w:t>
      </w:r>
      <w:r>
        <w:rPr>
          <w:rtl/>
        </w:rPr>
        <w:t xml:space="preserve">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 w:rsidR="00522724">
        <w:rPr>
          <w:rtl/>
        </w:rPr>
        <w:t>چینی ها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قرار دادند، تا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را از وسط سالن بردارند و نقاش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را با هم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کنند،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کدام بهتر نقاش</w:t>
      </w:r>
      <w:r>
        <w:rPr>
          <w:rFonts w:hint="cs"/>
          <w:rtl/>
        </w:rPr>
        <w:t>ی</w:t>
      </w:r>
      <w:r>
        <w:rPr>
          <w:rtl/>
        </w:rPr>
        <w:t xml:space="preserve"> کرده اند، نه </w:t>
      </w:r>
      <w:r w:rsidR="006B2D78">
        <w:rPr>
          <w:rtl/>
        </w:rPr>
        <w:t>رومی ها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دانستند</w:t>
      </w:r>
      <w:r>
        <w:rPr>
          <w:rtl/>
        </w:rPr>
        <w:t xml:space="preserve"> </w:t>
      </w:r>
      <w:r w:rsidR="00522724">
        <w:rPr>
          <w:rtl/>
        </w:rPr>
        <w:t>چینی ها</w:t>
      </w:r>
      <w:r>
        <w:rPr>
          <w:rtl/>
        </w:rPr>
        <w:t xml:space="preserve"> چه م</w:t>
      </w:r>
      <w:r>
        <w:rPr>
          <w:rFonts w:hint="cs"/>
          <w:rtl/>
        </w:rPr>
        <w:t>ی</w:t>
      </w:r>
      <w:r>
        <w:rPr>
          <w:rtl/>
        </w:rPr>
        <w:t xml:space="preserve"> کنند و نه </w:t>
      </w:r>
      <w:r w:rsidR="00522724">
        <w:rPr>
          <w:rtl/>
        </w:rPr>
        <w:t>چینی ها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دانستند</w:t>
      </w:r>
      <w:r>
        <w:rPr>
          <w:rtl/>
        </w:rPr>
        <w:t xml:space="preserve"> </w:t>
      </w:r>
      <w:r w:rsidR="006B2D78">
        <w:rPr>
          <w:rtl/>
        </w:rPr>
        <w:t>رومی ها</w:t>
      </w:r>
      <w:r>
        <w:rPr>
          <w:rtl/>
        </w:rPr>
        <w:t xml:space="preserve"> چه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کنند، </w:t>
      </w:r>
      <w:r>
        <w:rPr>
          <w:rtl/>
        </w:rPr>
        <w:t xml:space="preserve">و شروع کردند هر کدام مشغول کار شدند، </w:t>
      </w:r>
      <w:r w:rsidR="00522724">
        <w:rPr>
          <w:rtl/>
        </w:rPr>
        <w:t>چینی ها</w:t>
      </w:r>
      <w:r>
        <w:rPr>
          <w:rtl/>
        </w:rPr>
        <w:t xml:space="preserve"> زحمت فراوان کش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هرچه قدرت داشتند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نقاش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سطح بالا صرف کردند و </w:t>
      </w:r>
      <w:r w:rsidR="006B2D78">
        <w:rPr>
          <w:rtl/>
        </w:rPr>
        <w:t>رومی ها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 مشغول بودند امّا نقاش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کردند</w:t>
      </w:r>
      <w:r>
        <w:rPr>
          <w:rtl/>
        </w:rPr>
        <w:t xml:space="preserve"> و داشتند در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سالن</w:t>
      </w:r>
      <w:r>
        <w:rPr>
          <w:rFonts w:hint="cs"/>
          <w:rtl/>
        </w:rPr>
        <w:t>ی</w:t>
      </w:r>
      <w:r>
        <w:rPr>
          <w:rtl/>
        </w:rPr>
        <w:t xml:space="preserve"> که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ارشان</w:t>
      </w:r>
      <w:r>
        <w:rPr>
          <w:rtl/>
        </w:rPr>
        <w:t xml:space="preserve"> بود را آئ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کردند</w:t>
      </w:r>
      <w:r>
        <w:rPr>
          <w:rtl/>
        </w:rPr>
        <w:t>. بعد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را برداشتند تمام نقش و نگارها</w:t>
      </w:r>
      <w:r>
        <w:rPr>
          <w:rFonts w:hint="cs"/>
          <w:rtl/>
        </w:rPr>
        <w:t>یی</w:t>
      </w:r>
      <w:r>
        <w:rPr>
          <w:rtl/>
        </w:rPr>
        <w:t xml:space="preserve"> که </w:t>
      </w:r>
      <w:r w:rsidR="00522724">
        <w:rPr>
          <w:rtl/>
        </w:rPr>
        <w:t>چینی ها</w:t>
      </w:r>
      <w:r>
        <w:rPr>
          <w:rtl/>
        </w:rPr>
        <w:t xml:space="preserve"> بر رو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نقاش</w:t>
      </w:r>
      <w:r>
        <w:rPr>
          <w:rFonts w:hint="cs"/>
          <w:rtl/>
        </w:rPr>
        <w:t>ی</w:t>
      </w:r>
      <w:r>
        <w:rPr>
          <w:rtl/>
        </w:rPr>
        <w:t xml:space="preserve"> کرده بودند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نه ها</w:t>
      </w:r>
      <w:r>
        <w:rPr>
          <w:rtl/>
        </w:rPr>
        <w:t xml:space="preserve"> منعکس شد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</w:t>
      </w:r>
      <w:r w:rsidR="006B2D78">
        <w:rPr>
          <w:rtl/>
        </w:rPr>
        <w:t>رومی ها زحم</w:t>
      </w:r>
      <w:r w:rsidR="006B2D78">
        <w:rPr>
          <w:rFonts w:hint="cs"/>
          <w:rtl/>
        </w:rPr>
        <w:t>ت</w:t>
      </w:r>
      <w:r>
        <w:rPr>
          <w:rtl/>
        </w:rPr>
        <w:t xml:space="preserve"> نقاش</w:t>
      </w:r>
      <w:r>
        <w:rPr>
          <w:rFonts w:hint="cs"/>
          <w:rtl/>
        </w:rPr>
        <w:t>ی</w:t>
      </w:r>
      <w:r>
        <w:rPr>
          <w:rtl/>
        </w:rPr>
        <w:t xml:space="preserve"> به خود بدهند. و مولو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انسان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قلبش را مثل </w:t>
      </w:r>
      <w:r>
        <w:rPr>
          <w:rFonts w:hint="eastAsia"/>
          <w:rtl/>
        </w:rPr>
        <w:t>آئ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صاف کند تا انوار اله</w:t>
      </w:r>
      <w:r>
        <w:rPr>
          <w:rFonts w:hint="cs"/>
          <w:rtl/>
        </w:rPr>
        <w:t>ی</w:t>
      </w:r>
      <w:r>
        <w:rPr>
          <w:rtl/>
        </w:rPr>
        <w:t xml:space="preserve"> در آن درخشش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تابع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مسلک هستند.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خوب</w:t>
      </w:r>
      <w:r>
        <w:rPr>
          <w:rtl/>
        </w:rPr>
        <w:t xml:space="preserve"> توجه کن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مسأله حساس است! فلاسفه که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عقل بوده و برا</w:t>
      </w:r>
      <w:r>
        <w:rPr>
          <w:rFonts w:hint="cs"/>
          <w:rtl/>
        </w:rPr>
        <w:t>ی</w:t>
      </w:r>
      <w:r>
        <w:rPr>
          <w:rtl/>
        </w:rPr>
        <w:t xml:space="preserve"> عقل حاکم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قائل بودند، گفتند: ممکن است عقل اشتباه بکند، انسان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الخطاست، ما از کجا بفهم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عقل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باطل؟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خواهد</w:t>
      </w:r>
      <w:r>
        <w:rPr>
          <w:rtl/>
        </w:rPr>
        <w:t xml:space="preserve">.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خلاصه</w:t>
      </w:r>
      <w:r>
        <w:rPr>
          <w:rtl/>
        </w:rPr>
        <w:t xml:space="preserve"> با قدرت فکر</w:t>
      </w:r>
      <w:r>
        <w:rPr>
          <w:rFonts w:hint="cs"/>
          <w:rtl/>
        </w:rPr>
        <w:t>ی</w:t>
      </w:r>
      <w:r>
        <w:rPr>
          <w:rtl/>
        </w:rPr>
        <w:t xml:space="preserve"> ارسطو آمدند علم منطق را (که اسمش 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گذارند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>)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کردند 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گفتند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علم منطق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خطا در استدلالها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</w:t>
      </w:r>
      <w:r>
        <w:rPr>
          <w:rFonts w:hint="cs"/>
          <w:rtl/>
        </w:rPr>
        <w:t xml:space="preserve">ی </w:t>
      </w:r>
      <w:r w:rsidR="001C7168">
        <w:rPr>
          <w:rFonts w:hint="eastAsia"/>
          <w:rtl/>
        </w:rPr>
        <w:t>شود</w:t>
      </w:r>
      <w:r>
        <w:rPr>
          <w:rtl/>
        </w:rPr>
        <w:t xml:space="preserve">.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lastRenderedPageBreak/>
        <w:t>حاج</w:t>
      </w:r>
      <w:r>
        <w:rPr>
          <w:rFonts w:hint="cs"/>
          <w:rtl/>
        </w:rPr>
        <w:t>ی</w:t>
      </w:r>
      <w:r>
        <w:rPr>
          <w:rtl/>
        </w:rPr>
        <w:t xml:space="preserve"> سبزوار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4222"/>
        <w:gridCol w:w="279"/>
        <w:gridCol w:w="4220"/>
      </w:tblGrid>
      <w:tr w:rsidR="007C27E4" w:rsidTr="00616D06">
        <w:trPr>
          <w:trHeight w:val="350"/>
        </w:trPr>
        <w:tc>
          <w:tcPr>
            <w:tcW w:w="4288" w:type="dxa"/>
            <w:shd w:val="clear" w:color="auto" w:fill="auto"/>
          </w:tcPr>
          <w:p w:rsidR="007C27E4" w:rsidRDefault="007C27E4" w:rsidP="00616D0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قانون</w:t>
            </w:r>
            <w:r>
              <w:rPr>
                <w:rtl/>
              </w:rPr>
              <w:t xml:space="preserve"> آل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ق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رعا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7C27E4" w:rsidRDefault="007C27E4" w:rsidP="00616D06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7C27E4" w:rsidRDefault="007C27E4" w:rsidP="00616D0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عن</w:t>
            </w:r>
            <w:r>
              <w:rPr>
                <w:rtl/>
              </w:rPr>
              <w:t xml:space="preserve"> خطأ الفکر و هذا غا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آن جا که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4223"/>
        <w:gridCol w:w="279"/>
        <w:gridCol w:w="4219"/>
      </w:tblGrid>
      <w:tr w:rsidR="007C27E4" w:rsidTr="00616D06">
        <w:trPr>
          <w:trHeight w:val="350"/>
        </w:trPr>
        <w:tc>
          <w:tcPr>
            <w:tcW w:w="4288" w:type="dxa"/>
            <w:shd w:val="clear" w:color="auto" w:fill="auto"/>
          </w:tcPr>
          <w:p w:rsidR="007C27E4" w:rsidRDefault="007C27E4" w:rsidP="00616D0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ألّفه</w:t>
            </w:r>
            <w:r>
              <w:rPr>
                <w:rtl/>
              </w:rPr>
              <w:t xml:space="preserve"> الحک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رسطال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7C27E4" w:rsidRDefault="007C27E4" w:rsidP="00616D06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7C27E4" w:rsidRDefault="007C27E4" w:rsidP="00616D0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راث</w:t>
            </w:r>
            <w:r>
              <w:rPr>
                <w:rtl/>
              </w:rPr>
              <w:t xml:space="preserve"> ذ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القرن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القد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27E4" w:rsidTr="00616D06">
        <w:trPr>
          <w:trHeight w:val="350"/>
        </w:trPr>
        <w:tc>
          <w:tcPr>
            <w:tcW w:w="4288" w:type="dxa"/>
          </w:tcPr>
          <w:p w:rsidR="007C27E4" w:rsidRDefault="007C27E4" w:rsidP="00616D0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</w:t>
            </w:r>
            <w:r>
              <w:rPr>
                <w:rtl/>
              </w:rPr>
              <w:t xml:space="preserve"> الملهم المبتدع القد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7C27E4" w:rsidRDefault="007C27E4" w:rsidP="00616D06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7C27E4" w:rsidRDefault="007C27E4" w:rsidP="00616D0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حقّ</w:t>
            </w:r>
            <w:r>
              <w:rPr>
                <w:rtl/>
              </w:rPr>
              <w:t xml:space="preserve"> عل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منّه عظ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ارسطو آمد و منطق را درست کرد، بنام علم 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زان، </w:t>
      </w:r>
      <w:r>
        <w:rPr>
          <w:rtl/>
        </w:rPr>
        <w:t xml:space="preserve">که حق و باطل أفکار را با منطق بسنجد، کدام حق است و کدام باطل.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خوب</w:t>
      </w:r>
      <w:r>
        <w:rPr>
          <w:rtl/>
        </w:rPr>
        <w:t>!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راهشان را رفتند، نوبت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اهل اشراق، گفتند: ما تابع الهامات قلب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م، </w:t>
      </w:r>
      <w:r>
        <w:rPr>
          <w:rtl/>
        </w:rPr>
        <w:t>هرچه به قلبمان القاء شد، همان حق است آنوقت سؤال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 که به قلب من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القاء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شود، </w:t>
      </w:r>
      <w:r>
        <w:rPr>
          <w:rtl/>
        </w:rPr>
        <w:t>به قلب شما خلافش القاء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شود، </w:t>
      </w:r>
      <w:r>
        <w:rPr>
          <w:rtl/>
        </w:rPr>
        <w:t>ممکن است به تعداد نفرات مختلف، القاءات مختلف باشد و ده رقم القاء بشود، کدامشان حق است؟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سه جواب را بدهند،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تمام آنچه که به قلب القاء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باطل است، که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سفره مکتبشان را برچ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توانند</w:t>
      </w:r>
      <w:r>
        <w:rPr>
          <w:rtl/>
        </w:rPr>
        <w:t xml:space="preserve"> أدّعا کنند که ما تابع القاءات قلب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م، </w:t>
      </w:r>
      <w:r>
        <w:rPr>
          <w:rtl/>
        </w:rPr>
        <w:t>چون همه اش باط</w:t>
      </w:r>
      <w:r>
        <w:rPr>
          <w:rFonts w:hint="eastAsia"/>
          <w:rtl/>
        </w:rPr>
        <w:t>ل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آن درست است و بعض</w:t>
      </w:r>
      <w:r>
        <w:rPr>
          <w:rFonts w:hint="cs"/>
          <w:rtl/>
        </w:rPr>
        <w:t>ی</w:t>
      </w:r>
      <w:r>
        <w:rPr>
          <w:rtl/>
        </w:rPr>
        <w:t xml:space="preserve"> از آن باطل.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بخواهند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درست است و بعض</w:t>
      </w:r>
      <w:r>
        <w:rPr>
          <w:rFonts w:hint="cs"/>
          <w:rtl/>
        </w:rPr>
        <w:t>ی</w:t>
      </w:r>
      <w:r>
        <w:rPr>
          <w:rtl/>
        </w:rPr>
        <w:t xml:space="preserve"> باطل،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: خوب م</w:t>
      </w:r>
      <w:r>
        <w:rPr>
          <w:rFonts w:hint="cs"/>
          <w:rtl/>
        </w:rPr>
        <w:t>ی</w:t>
      </w:r>
      <w:r>
        <w:rPr>
          <w:rFonts w:hint="eastAsia"/>
          <w:rtl/>
        </w:rPr>
        <w:t>زانش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ست؟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فکر نکردند که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حق و باطل آن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! آنها مثل فلاسفه،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را ابداع کنند که بتوانند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القاءات حق و باطل را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بدهند، لذا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آنها ماند و آن راه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هرچه به قلب هرکس خطور کرد حق است.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که به قلبش خطور کرده خدا بپرستد حق است، و آن که به قلبش خطور کرده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باشد حق است، و آن که به قلبش خطور کرده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باشد حق است، و آن که به قلبش خطور کرده بت بپرستد حق است، آن که به قلبش خطور کرده گوساله بپرسد حق است.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lastRenderedPageBreak/>
        <w:t>آن</w:t>
      </w:r>
      <w:r>
        <w:rPr>
          <w:rtl/>
        </w:rPr>
        <w:t xml:space="preserve"> که بودائ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ست، </w:t>
      </w:r>
      <w:r>
        <w:rPr>
          <w:rtl/>
        </w:rPr>
        <w:t xml:space="preserve">حق است آن که گبر است، او حق است.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هر که هر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هر فکر</w:t>
      </w:r>
      <w:r>
        <w:rPr>
          <w:rFonts w:hint="cs"/>
          <w:rtl/>
        </w:rPr>
        <w:t>ی</w:t>
      </w:r>
      <w:r>
        <w:rPr>
          <w:rtl/>
        </w:rPr>
        <w:t xml:space="preserve"> به قلبش القاء 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حق.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آنوقت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چند اسم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گذاشت: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 «</w:t>
      </w:r>
      <w:r>
        <w:rPr>
          <w:rtl/>
        </w:rPr>
        <w:t>کثرت گرائ</w:t>
      </w:r>
      <w:r>
        <w:rPr>
          <w:rFonts w:hint="cs"/>
          <w:rtl/>
        </w:rPr>
        <w:t>ی»</w:t>
      </w:r>
      <w:r>
        <w:rPr>
          <w:rtl/>
        </w:rPr>
        <w:t xml:space="preserve"> در مقابل</w:t>
      </w:r>
      <w:r>
        <w:rPr>
          <w:rFonts w:hint="cs"/>
          <w:rtl/>
        </w:rPr>
        <w:t xml:space="preserve"> «</w:t>
      </w:r>
      <w:r>
        <w:rPr>
          <w:rtl/>
        </w:rPr>
        <w:t>بن</w:t>
      </w:r>
      <w:r>
        <w:rPr>
          <w:rFonts w:hint="cs"/>
          <w:rtl/>
        </w:rPr>
        <w:t>ی</w:t>
      </w:r>
      <w:r>
        <w:rPr>
          <w:rFonts w:hint="eastAsia"/>
          <w:rtl/>
        </w:rPr>
        <w:t>ادگرائ</w:t>
      </w:r>
      <w:r>
        <w:rPr>
          <w:rFonts w:hint="cs"/>
          <w:rtl/>
        </w:rPr>
        <w:t>ی»</w:t>
      </w:r>
      <w:r>
        <w:rPr>
          <w:rFonts w:hint="eastAsia"/>
          <w:rtl/>
        </w:rPr>
        <w:t xml:space="preserve"> ، </w:t>
      </w:r>
      <w:r>
        <w:rPr>
          <w:rtl/>
        </w:rPr>
        <w:t>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گرائ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راه حق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ه اش</w:t>
      </w:r>
      <w:r>
        <w:rPr>
          <w:rtl/>
        </w:rPr>
        <w:t xml:space="preserve"> باطل است، ول</w:t>
      </w:r>
      <w:r>
        <w:rPr>
          <w:rFonts w:hint="cs"/>
          <w:rtl/>
        </w:rPr>
        <w:t>ی</w:t>
      </w:r>
      <w:r>
        <w:rPr>
          <w:rtl/>
        </w:rPr>
        <w:t xml:space="preserve"> کثرت گرائ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همه اش حق است.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سن </w:t>
      </w:r>
      <w:r>
        <w:rPr>
          <w:rFonts w:hint="cs"/>
          <w:rtl/>
        </w:rPr>
        <w:t>ی</w:t>
      </w:r>
      <w:r>
        <w:rPr>
          <w:rtl/>
        </w:rPr>
        <w:t xml:space="preserve"> باش،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باش.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باش،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>. م</w:t>
      </w:r>
      <w:r>
        <w:rPr>
          <w:rFonts w:hint="cs"/>
          <w:rtl/>
        </w:rPr>
        <w:t xml:space="preserve">ی </w:t>
      </w:r>
      <w:r>
        <w:rPr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tl/>
        </w:rPr>
        <w:t xml:space="preserve"> باش،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مالک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حنبل</w:t>
      </w:r>
      <w:r>
        <w:rPr>
          <w:rFonts w:hint="cs"/>
          <w:rtl/>
        </w:rPr>
        <w:t>ی</w:t>
      </w:r>
      <w:r>
        <w:rPr>
          <w:rtl/>
        </w:rPr>
        <w:t xml:space="preserve"> هر راه</w:t>
      </w:r>
      <w:r>
        <w:rPr>
          <w:rFonts w:hint="cs"/>
          <w:rtl/>
        </w:rPr>
        <w:t>ی</w:t>
      </w:r>
      <w:r>
        <w:rPr>
          <w:rtl/>
        </w:rPr>
        <w:t xml:space="preserve"> که دلت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خواهد</w:t>
      </w:r>
      <w:r>
        <w:rPr>
          <w:rtl/>
        </w:rPr>
        <w:t xml:space="preserve"> برو!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اسم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دارد،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  <w:r>
        <w:rPr>
          <w:rFonts w:hint="cs"/>
          <w:rtl/>
        </w:rPr>
        <w:t xml:space="preserve"> «</w:t>
      </w:r>
      <w:r>
        <w:rPr>
          <w:rtl/>
        </w:rPr>
        <w:t>تساهل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ی»</w:t>
      </w:r>
      <w:r>
        <w:rPr>
          <w:rFonts w:hint="eastAsia"/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هرچه شد، شد، مق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به مسلک و مذهب خاص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ست،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اسمش تساهل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اسم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آن،</w:t>
      </w:r>
      <w:r>
        <w:rPr>
          <w:rFonts w:hint="cs"/>
          <w:rtl/>
        </w:rPr>
        <w:t xml:space="preserve"> «</w:t>
      </w:r>
      <w:r>
        <w:rPr>
          <w:rtl/>
        </w:rPr>
        <w:t>همه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ی»</w:t>
      </w:r>
      <w:r>
        <w:rPr>
          <w:rtl/>
        </w:rPr>
        <w:t xml:space="preserve"> است، آنها اوّل معتقد به همه خدائ</w:t>
      </w:r>
      <w:r>
        <w:rPr>
          <w:rFonts w:hint="cs"/>
          <w:rtl/>
        </w:rPr>
        <w:t>ی</w:t>
      </w:r>
      <w:r>
        <w:rPr>
          <w:rtl/>
        </w:rPr>
        <w:t xml:space="preserve"> هستند بعد هم معتقد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شوند</w:t>
      </w:r>
      <w:r>
        <w:rPr>
          <w:rtl/>
        </w:rPr>
        <w:t xml:space="preserve"> به همه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خداست، و هر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هم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بر حق است. حدّ و مرز ندارد، که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! همه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چکدام</w:t>
      </w:r>
      <w:r>
        <w:rPr>
          <w:rtl/>
        </w:rPr>
        <w:t>! کما 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نکه، </w:t>
      </w:r>
      <w:r>
        <w:rPr>
          <w:rtl/>
        </w:rPr>
        <w:t>ابن عرب</w:t>
      </w:r>
      <w:r>
        <w:rPr>
          <w:rFonts w:hint="cs"/>
          <w:rtl/>
        </w:rPr>
        <w:t>ی</w:t>
      </w:r>
      <w:r>
        <w:rPr>
          <w:rtl/>
        </w:rPr>
        <w:t xml:space="preserve"> و همه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روانش</w:t>
      </w:r>
      <w:r>
        <w:rPr>
          <w:rtl/>
        </w:rPr>
        <w:t xml:space="preserve"> در حرفها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!!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جالب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مسائل مهمّ</w:t>
      </w:r>
      <w:r>
        <w:rPr>
          <w:rFonts w:hint="cs"/>
          <w:rtl/>
        </w:rPr>
        <w:t>ی</w:t>
      </w:r>
      <w:r>
        <w:rPr>
          <w:rtl/>
        </w:rPr>
        <w:t xml:space="preserve"> است. اکنون من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عبارات ابن عرب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خوانم، </w:t>
      </w:r>
      <w:r>
        <w:rPr>
          <w:rtl/>
        </w:rPr>
        <w:t>توجّه کن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بالاخره همه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کثرت گرائ</w:t>
      </w:r>
      <w:r>
        <w:rPr>
          <w:rFonts w:hint="cs"/>
          <w:rtl/>
        </w:rPr>
        <w:t>ی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اشعار</w:t>
      </w:r>
      <w:r>
        <w:rPr>
          <w:rFonts w:hint="cs"/>
          <w:rtl/>
        </w:rPr>
        <w:t>ی</w:t>
      </w:r>
      <w:r>
        <w:rPr>
          <w:rtl/>
        </w:rPr>
        <w:t xml:space="preserve"> دارد،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4224"/>
        <w:gridCol w:w="279"/>
        <w:gridCol w:w="4218"/>
      </w:tblGrid>
      <w:tr w:rsidR="007C27E4" w:rsidTr="00616D06">
        <w:trPr>
          <w:trHeight w:val="350"/>
        </w:trPr>
        <w:tc>
          <w:tcPr>
            <w:tcW w:w="4288" w:type="dxa"/>
            <w:shd w:val="clear" w:color="auto" w:fill="auto"/>
          </w:tcPr>
          <w:p w:rsidR="007C27E4" w:rsidRDefault="007C27E4" w:rsidP="00616D0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لقد</w:t>
            </w:r>
            <w:r>
              <w:rPr>
                <w:rtl/>
              </w:rPr>
              <w:t xml:space="preserve"> کنت قبل ال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وم</w:t>
            </w:r>
            <w:r>
              <w:rPr>
                <w:rtl/>
              </w:rPr>
              <w:t xml:space="preserve"> أنکرت صاحب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7C27E4" w:rsidRDefault="007C27E4" w:rsidP="00616D06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7C27E4" w:rsidRDefault="007C27E4" w:rsidP="00616D0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اذا</w:t>
            </w:r>
            <w:r>
              <w:rPr>
                <w:rtl/>
              </w:rPr>
              <w:t xml:space="preserve"> لم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کن</w:t>
            </w:r>
            <w:r>
              <w:rPr>
                <w:rtl/>
              </w:rPr>
              <w:t xml:space="preserve"> ال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نه</w:t>
            </w:r>
            <w:r>
              <w:rPr>
                <w:rtl/>
              </w:rPr>
              <w:t xml:space="preserve"> دان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جلوترها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بودند،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داشتند، من انکار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کردم، </w:t>
      </w:r>
      <w:r>
        <w:rPr>
          <w:rtl/>
        </w:rPr>
        <w:t>مثلا من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بودم او سنّ</w:t>
      </w:r>
      <w:r>
        <w:rPr>
          <w:rFonts w:hint="cs"/>
          <w:rtl/>
        </w:rPr>
        <w:t>ی</w:t>
      </w:r>
      <w:r>
        <w:rPr>
          <w:rtl/>
        </w:rPr>
        <w:t xml:space="preserve"> بود، من او را رد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کردم</w:t>
      </w:r>
      <w:r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4220"/>
        <w:gridCol w:w="279"/>
        <w:gridCol w:w="4222"/>
      </w:tblGrid>
      <w:tr w:rsidR="007C27E4" w:rsidTr="00616D06">
        <w:trPr>
          <w:trHeight w:val="350"/>
        </w:trPr>
        <w:tc>
          <w:tcPr>
            <w:tcW w:w="4288" w:type="dxa"/>
            <w:shd w:val="clear" w:color="auto" w:fill="auto"/>
          </w:tcPr>
          <w:p w:rsidR="007C27E4" w:rsidRDefault="007C27E4" w:rsidP="00616D0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</w:t>
            </w:r>
            <w:r>
              <w:rPr>
                <w:rtl/>
              </w:rPr>
              <w:t xml:space="preserve"> أصبح قلب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قابلا کلّ صورة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7C27E4" w:rsidRDefault="007C27E4" w:rsidP="00616D06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7C27E4" w:rsidRDefault="007C27E4" w:rsidP="00616D0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فمر</w:t>
            </w:r>
            <w:r>
              <w:rPr>
                <w:rtl/>
              </w:rPr>
              <w:t xml:space="preserve"> ع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لغزلان و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راً</w:t>
            </w:r>
            <w:r>
              <w:rPr>
                <w:rtl/>
              </w:rPr>
              <w:t xml:space="preserve"> لرهبان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lastRenderedPageBreak/>
        <w:t>او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امروز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 ام</w:t>
      </w:r>
      <w:r>
        <w:rPr>
          <w:rtl/>
        </w:rPr>
        <w:t xml:space="preserve"> عوض شده، هر صورت</w:t>
      </w:r>
      <w:r>
        <w:rPr>
          <w:rFonts w:hint="cs"/>
          <w:rtl/>
        </w:rPr>
        <w:t>ی</w:t>
      </w:r>
      <w:r>
        <w:rPr>
          <w:rtl/>
        </w:rPr>
        <w:t xml:space="preserve"> که به قلب من القاء بشود،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و قلب من،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شه 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آهوها در آن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کنند، </w:t>
      </w:r>
      <w:r>
        <w:rPr>
          <w:rtl/>
        </w:rPr>
        <w:t xml:space="preserve">و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است که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در آن عبادت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4219"/>
        <w:gridCol w:w="279"/>
        <w:gridCol w:w="4223"/>
      </w:tblGrid>
      <w:tr w:rsidR="007C27E4" w:rsidTr="00616D06">
        <w:trPr>
          <w:trHeight w:val="350"/>
        </w:trPr>
        <w:tc>
          <w:tcPr>
            <w:tcW w:w="4288" w:type="dxa"/>
            <w:shd w:val="clear" w:color="auto" w:fill="auto"/>
          </w:tcPr>
          <w:p w:rsidR="007C27E4" w:rsidRDefault="007C27E4" w:rsidP="00616D0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</w:t>
            </w:r>
            <w:r>
              <w:rPr>
                <w:rtl/>
              </w:rPr>
              <w:t xml:space="preserve"> معبد أوثان و کعبة طائف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7C27E4" w:rsidRDefault="007C27E4" w:rsidP="00616D06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7C27E4" w:rsidRDefault="007C27E4" w:rsidP="00616D0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</w:t>
            </w:r>
            <w:r>
              <w:rPr>
                <w:rtl/>
              </w:rPr>
              <w:t xml:space="preserve"> أالواح توراة و مصحف قرآن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الان قلب من معبد بتهاست،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دل من، هم بتکده است و هم کعبه برا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طواف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کنند،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من، هم صفحات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از تورات و هم اوراق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از قرآن،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ست، </w:t>
      </w:r>
      <w:r>
        <w:rPr>
          <w:rtl/>
        </w:rPr>
        <w:t>فرق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4222"/>
        <w:gridCol w:w="279"/>
        <w:gridCol w:w="4220"/>
      </w:tblGrid>
      <w:tr w:rsidR="007C27E4" w:rsidTr="00616D06">
        <w:trPr>
          <w:trHeight w:val="350"/>
        </w:trPr>
        <w:tc>
          <w:tcPr>
            <w:tcW w:w="4288" w:type="dxa"/>
            <w:shd w:val="clear" w:color="auto" w:fill="auto"/>
          </w:tcPr>
          <w:p w:rsidR="007C27E4" w:rsidRDefault="007C27E4" w:rsidP="00616D0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بد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الحب ک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ف</w:t>
            </w:r>
            <w:r>
              <w:rPr>
                <w:rtl/>
              </w:rPr>
              <w:t xml:space="preserve"> توجّهت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7C27E4" w:rsidRDefault="007C27E4" w:rsidP="00616D06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7C27E4" w:rsidRDefault="007C27E4" w:rsidP="00616D0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رکائبه</w:t>
            </w:r>
            <w:r>
              <w:rPr>
                <w:rtl/>
              </w:rPr>
              <w:t xml:space="preserve"> فالحبّ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مان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تنها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من مطرح است، عشق و محبّت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بق</w:t>
      </w:r>
      <w:r>
        <w:rPr>
          <w:rFonts w:hint="cs"/>
          <w:rtl/>
        </w:rPr>
        <w:t>یّ</w:t>
      </w:r>
      <w:r>
        <w:rPr>
          <w:rFonts w:hint="eastAsia"/>
          <w:rtl/>
        </w:rPr>
        <w:t>ه اش</w:t>
      </w:r>
      <w:r>
        <w:rPr>
          <w:rtl/>
        </w:rPr>
        <w:t xml:space="preserve"> حرف است، خدا و بت و کعبه و بتخانه و قرآن و تورات و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و...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مطرح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بزرگ عرفان</w:t>
      </w:r>
      <w:r>
        <w:rPr>
          <w:rFonts w:hint="cs"/>
          <w:rtl/>
        </w:rPr>
        <w:t>ی</w:t>
      </w:r>
      <w:r>
        <w:rPr>
          <w:rtl/>
        </w:rPr>
        <w:t xml:space="preserve"> که 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شهرتش جهان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است.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عبارت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ابن عرب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 که عبارت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است.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  <w:r>
        <w:rPr>
          <w:rFonts w:hint="cs"/>
          <w:rtl/>
        </w:rPr>
        <w:t xml:space="preserve">« </w:t>
      </w:r>
      <w:r>
        <w:rPr>
          <w:rtl/>
        </w:rPr>
        <w:t>من أراد العثور عل</w:t>
      </w:r>
      <w:r>
        <w:rPr>
          <w:rFonts w:hint="cs"/>
          <w:rtl/>
        </w:rPr>
        <w:t>ی</w:t>
      </w:r>
      <w:r>
        <w:rPr>
          <w:rtl/>
        </w:rPr>
        <w:t xml:space="preserve"> هذه الحکمة الال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Fonts w:hint="cs"/>
          <w:rtl/>
        </w:rPr>
        <w:t>»</w:t>
      </w:r>
      <w:r>
        <w:rPr>
          <w:rtl/>
        </w:rPr>
        <w:t xml:space="preserve"> هر کس</w:t>
      </w:r>
      <w:r>
        <w:rPr>
          <w:rFonts w:hint="cs"/>
          <w:rtl/>
        </w:rPr>
        <w:t>ی</w:t>
      </w:r>
      <w:r>
        <w:rPr>
          <w:rtl/>
        </w:rPr>
        <w:t xml:space="preserve"> که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آگاه</w:t>
      </w:r>
      <w:r>
        <w:rPr>
          <w:rFonts w:hint="cs"/>
          <w:rtl/>
        </w:rPr>
        <w:t>ی</w:t>
      </w:r>
      <w:r>
        <w:rPr>
          <w:rtl/>
        </w:rPr>
        <w:t xml:space="preserve"> بر حکمت ال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بکند،</w:t>
      </w:r>
      <w:r>
        <w:rPr>
          <w:rFonts w:hint="cs"/>
          <w:rtl/>
        </w:rPr>
        <w:t xml:space="preserve"> «</w:t>
      </w:r>
      <w:r>
        <w:rPr>
          <w:rtl/>
        </w:rPr>
        <w:t>فل</w:t>
      </w:r>
      <w:r>
        <w:rPr>
          <w:rFonts w:hint="cs"/>
          <w:rtl/>
        </w:rPr>
        <w:t>ی</w:t>
      </w:r>
      <w:r>
        <w:rPr>
          <w:rFonts w:hint="eastAsia"/>
          <w:rtl/>
        </w:rPr>
        <w:t>نزل</w:t>
      </w:r>
      <w:r>
        <w:rPr>
          <w:rtl/>
        </w:rPr>
        <w:t xml:space="preserve"> من حکم علقه ال</w:t>
      </w:r>
      <w:r>
        <w:rPr>
          <w:rFonts w:hint="cs"/>
          <w:rtl/>
        </w:rPr>
        <w:t>ی</w:t>
      </w:r>
      <w:r>
        <w:rPr>
          <w:rtl/>
        </w:rPr>
        <w:t xml:space="preserve"> شهوته</w:t>
      </w:r>
      <w:r>
        <w:rPr>
          <w:rFonts w:hint="cs"/>
          <w:rtl/>
        </w:rPr>
        <w:t>»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حکم عقل را بگذارد کنار،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طرف دل، خواهش عقل 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ست؟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هرچه دلت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خواهد،</w:t>
      </w:r>
      <w:r>
        <w:rPr>
          <w:rFonts w:hint="cs"/>
          <w:rtl/>
        </w:rPr>
        <w:t xml:space="preserve">«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</w:t>
      </w:r>
      <w:r>
        <w:rPr>
          <w:rtl/>
        </w:rPr>
        <w:t xml:space="preserve"> مطلقا</w:t>
      </w:r>
      <w:r>
        <w:rPr>
          <w:rFonts w:hint="cs"/>
          <w:rtl/>
        </w:rPr>
        <w:t>»</w:t>
      </w:r>
      <w:r>
        <w:rPr>
          <w:rtl/>
        </w:rPr>
        <w:t xml:space="preserve"> تا بشو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دست،</w:t>
      </w:r>
      <w:r>
        <w:rPr>
          <w:rFonts w:hint="cs"/>
          <w:rtl/>
        </w:rPr>
        <w:t xml:space="preserve"> «ی</w:t>
      </w:r>
      <w:r>
        <w:rPr>
          <w:rFonts w:hint="eastAsia"/>
          <w:rtl/>
        </w:rPr>
        <w:t>کشف</w:t>
      </w:r>
      <w:r>
        <w:rPr>
          <w:rtl/>
        </w:rPr>
        <w:t xml:space="preserve"> ما تکشفه کلّ دابّه</w:t>
      </w:r>
      <w:r>
        <w:rPr>
          <w:rFonts w:hint="cs"/>
          <w:rtl/>
        </w:rPr>
        <w:t>»</w:t>
      </w:r>
      <w:r>
        <w:rPr>
          <w:rtl/>
        </w:rPr>
        <w:t xml:space="preserve"> هرچه را هر جنبده ا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کرد تو هم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 xml:space="preserve">عقل را کنار بگذار.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آمدند به جنگ عقل، اوّل عقل را محکم کوب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با قدرت عقل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محکوم نکند، بعد هم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کثرت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دنبال کردند.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امّا چند نکته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مبارزه با عقل دارند.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عقل را ب</w:t>
      </w:r>
      <w:r>
        <w:rPr>
          <w:rFonts w:hint="cs"/>
          <w:rtl/>
        </w:rPr>
        <w:t>ی</w:t>
      </w:r>
      <w:r>
        <w:rPr>
          <w:rtl/>
        </w:rPr>
        <w:t xml:space="preserve"> اعتبار کرده است،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4224"/>
        <w:gridCol w:w="279"/>
        <w:gridCol w:w="4218"/>
      </w:tblGrid>
      <w:tr w:rsidR="007C27E4" w:rsidTr="00616D06">
        <w:trPr>
          <w:trHeight w:val="350"/>
        </w:trPr>
        <w:tc>
          <w:tcPr>
            <w:tcW w:w="4288" w:type="dxa"/>
            <w:shd w:val="clear" w:color="auto" w:fill="auto"/>
          </w:tcPr>
          <w:p w:rsidR="007C27E4" w:rsidRDefault="007C27E4" w:rsidP="00616D0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پا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استدلال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ان</w:t>
            </w:r>
            <w:r>
              <w:rPr>
                <w:rtl/>
              </w:rPr>
              <w:t xml:space="preserve"> چوب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7C27E4" w:rsidRDefault="007C27E4" w:rsidP="00616D06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7C27E4" w:rsidRDefault="007C27E4" w:rsidP="00616D0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پا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چوب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 xml:space="preserve">ن، </w:t>
            </w:r>
            <w:r>
              <w:rPr>
                <w:rtl/>
              </w:rPr>
              <w:t>سخت 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تمک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C27E4" w:rsidRDefault="007C27E4" w:rsidP="007C27E4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که استدلال عقل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کنند، </w:t>
      </w:r>
      <w:r>
        <w:rPr>
          <w:rtl/>
        </w:rPr>
        <w:t>مثل آدمها</w:t>
      </w:r>
      <w:r>
        <w:rPr>
          <w:rFonts w:hint="cs"/>
          <w:rtl/>
        </w:rPr>
        <w:t>یی</w:t>
      </w:r>
      <w:r>
        <w:rPr>
          <w:rtl/>
        </w:rPr>
        <w:t xml:space="preserve"> هستند که پا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چوب</w:t>
      </w:r>
      <w:r>
        <w:rPr>
          <w:rFonts w:hint="cs"/>
          <w:rtl/>
        </w:rPr>
        <w:t>ی</w:t>
      </w:r>
      <w:r>
        <w:rPr>
          <w:rtl/>
        </w:rPr>
        <w:t xml:space="preserve"> است، پا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پا</w:t>
      </w:r>
      <w:r>
        <w:rPr>
          <w:rFonts w:hint="cs"/>
          <w:rtl/>
        </w:rPr>
        <w:t>ی</w:t>
      </w:r>
      <w:r>
        <w:rPr>
          <w:rtl/>
        </w:rPr>
        <w:t xml:space="preserve"> چوب</w:t>
      </w:r>
      <w:r>
        <w:rPr>
          <w:rFonts w:hint="cs"/>
          <w:rtl/>
        </w:rPr>
        <w:t>ی</w:t>
      </w:r>
      <w:r>
        <w:rPr>
          <w:rtl/>
        </w:rPr>
        <w:t xml:space="preserve"> هم که اعتبار ندارد، پ</w:t>
      </w:r>
      <w:r>
        <w:rPr>
          <w:rFonts w:hint="cs"/>
          <w:rtl/>
        </w:rPr>
        <w:t>ی</w:t>
      </w:r>
      <w:r>
        <w:rPr>
          <w:rtl/>
        </w:rPr>
        <w:t xml:space="preserve"> دلائل عقل</w:t>
      </w:r>
      <w:r>
        <w:rPr>
          <w:rFonts w:hint="cs"/>
          <w:rtl/>
        </w:rPr>
        <w:t>ی</w:t>
      </w:r>
      <w:r>
        <w:rPr>
          <w:rtl/>
        </w:rPr>
        <w:t xml:space="preserve"> هم اعتبار ندارد. و جالب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خود جناب مولو</w:t>
      </w:r>
      <w:r>
        <w:rPr>
          <w:rFonts w:hint="cs"/>
          <w:rtl/>
        </w:rPr>
        <w:t>ی</w:t>
      </w:r>
      <w:r>
        <w:rPr>
          <w:rtl/>
        </w:rPr>
        <w:t xml:space="preserve">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استدلال عقل</w:t>
      </w:r>
      <w:r>
        <w:rPr>
          <w:rFonts w:hint="cs"/>
          <w:rtl/>
        </w:rPr>
        <w:t>ی</w:t>
      </w:r>
      <w:r>
        <w:rPr>
          <w:rtl/>
        </w:rPr>
        <w:t xml:space="preserve"> کرده است. اصلا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استدلال منطق</w:t>
      </w:r>
      <w:r>
        <w:rPr>
          <w:rFonts w:hint="cs"/>
          <w:rtl/>
        </w:rPr>
        <w:t>ی</w:t>
      </w:r>
      <w:r>
        <w:rPr>
          <w:rFonts w:hint="eastAsia"/>
          <w:rtl/>
        </w:rPr>
        <w:t>ست،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پا</w:t>
      </w:r>
      <w:r>
        <w:rPr>
          <w:rFonts w:hint="cs"/>
          <w:rtl/>
        </w:rPr>
        <w:t>ی</w:t>
      </w:r>
      <w:r>
        <w:rPr>
          <w:rtl/>
        </w:rPr>
        <w:t xml:space="preserve"> استدلال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چوب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(صغر</w:t>
      </w:r>
      <w:r>
        <w:rPr>
          <w:rFonts w:hint="cs"/>
          <w:rtl/>
        </w:rPr>
        <w:t>ی</w:t>
      </w:r>
      <w:r>
        <w:rPr>
          <w:rtl/>
        </w:rPr>
        <w:t>) ، پا</w:t>
      </w:r>
      <w:r>
        <w:rPr>
          <w:rFonts w:hint="cs"/>
          <w:rtl/>
        </w:rPr>
        <w:t>ی</w:t>
      </w:r>
      <w:r>
        <w:rPr>
          <w:rtl/>
        </w:rPr>
        <w:t xml:space="preserve"> چوب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سخت ب</w:t>
      </w:r>
      <w:r>
        <w:rPr>
          <w:rFonts w:hint="cs"/>
          <w:rtl/>
        </w:rPr>
        <w:t>ی</w:t>
      </w:r>
      <w:r>
        <w:rPr>
          <w:rtl/>
        </w:rPr>
        <w:t xml:space="preserve"> تمک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(کبر</w:t>
      </w:r>
      <w:r>
        <w:rPr>
          <w:rFonts w:hint="cs"/>
          <w:rtl/>
        </w:rPr>
        <w:t>ی</w:t>
      </w:r>
      <w:r>
        <w:rPr>
          <w:rtl/>
        </w:rPr>
        <w:t>) پس پا</w:t>
      </w:r>
      <w:r>
        <w:rPr>
          <w:rFonts w:hint="cs"/>
          <w:rtl/>
        </w:rPr>
        <w:t>ی</w:t>
      </w:r>
      <w:r>
        <w:rPr>
          <w:rtl/>
        </w:rPr>
        <w:t xml:space="preserve"> استدلال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تمک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(نت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>)</w:t>
      </w:r>
      <w:r w:rsidR="00382959">
        <w:rPr>
          <w:rtl/>
        </w:rPr>
        <w:t>.</w:t>
      </w:r>
      <w:r>
        <w:rPr>
          <w:rtl/>
        </w:rPr>
        <w:t xml:space="preserve">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بنده</w:t>
      </w:r>
      <w:r>
        <w:rPr>
          <w:rtl/>
        </w:rPr>
        <w:t xml:space="preserve"> خدا، شما که با عقل مبارزه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خودت صغر</w:t>
      </w:r>
      <w:r>
        <w:rPr>
          <w:rFonts w:hint="cs"/>
          <w:rtl/>
        </w:rPr>
        <w:t>ی</w:t>
      </w:r>
      <w:r>
        <w:rPr>
          <w:rtl/>
        </w:rPr>
        <w:t xml:space="preserve"> و کبر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شکل اوّل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tl/>
        </w:rPr>
        <w:t xml:space="preserve"> و استدلال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شعر هم بقول خودت ب</w:t>
      </w:r>
      <w:r>
        <w:rPr>
          <w:rFonts w:hint="cs"/>
          <w:rtl/>
        </w:rPr>
        <w:t>ی</w:t>
      </w:r>
      <w:r>
        <w:rPr>
          <w:rtl/>
        </w:rPr>
        <w:t xml:space="preserve"> اعتبار است.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 طرف توه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به مقام عقل،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4221"/>
        <w:gridCol w:w="279"/>
        <w:gridCol w:w="4221"/>
      </w:tblGrid>
      <w:tr w:rsidR="00522724" w:rsidTr="00616D06">
        <w:trPr>
          <w:trHeight w:val="350"/>
        </w:trPr>
        <w:tc>
          <w:tcPr>
            <w:tcW w:w="4288" w:type="dxa"/>
            <w:shd w:val="clear" w:color="auto" w:fill="auto"/>
          </w:tcPr>
          <w:p w:rsidR="00522724" w:rsidRDefault="00522724" w:rsidP="00616D0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هم</w:t>
            </w:r>
            <w:r>
              <w:rPr>
                <w:rtl/>
              </w:rPr>
              <w:t xml:space="preserve"> مزاج خر شدست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عقل پست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22724" w:rsidRDefault="00522724" w:rsidP="00616D06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22724" w:rsidRDefault="00522724" w:rsidP="00616D0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فکرش</w:t>
            </w:r>
            <w:r>
              <w:rPr>
                <w:rtl/>
              </w:rPr>
              <w:t xml:space="preserve">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که</w:t>
            </w:r>
            <w:r>
              <w:rPr>
                <w:rtl/>
              </w:rPr>
              <w:t xml:space="preserve"> چون علف آرد بدست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عقل</w:t>
      </w:r>
      <w:r>
        <w:rPr>
          <w:rtl/>
        </w:rPr>
        <w:t xml:space="preserve"> را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به خر، و آن هم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عقل پست، و آن هم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به فکر علف است. حال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کدام عقل</w:t>
      </w:r>
      <w:r>
        <w:rPr>
          <w:rFonts w:hint="cs"/>
          <w:rtl/>
        </w:rPr>
        <w:t>ی</w:t>
      </w:r>
      <w:r>
        <w:rPr>
          <w:rtl/>
        </w:rPr>
        <w:t xml:space="preserve"> است که به فکر علف است، محلّ بحث است، که اصلا رو</w:t>
      </w:r>
      <w:r>
        <w:rPr>
          <w:rFonts w:hint="cs"/>
          <w:rtl/>
        </w:rPr>
        <w:t>ی</w:t>
      </w:r>
      <w:r>
        <w:rPr>
          <w:rtl/>
        </w:rPr>
        <w:t xml:space="preserve"> چه جساب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گفته شده است. سعد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4222"/>
        <w:gridCol w:w="279"/>
        <w:gridCol w:w="4220"/>
      </w:tblGrid>
      <w:tr w:rsidR="007C27E4" w:rsidTr="00616D06">
        <w:trPr>
          <w:trHeight w:val="350"/>
        </w:trPr>
        <w:tc>
          <w:tcPr>
            <w:tcW w:w="4288" w:type="dxa"/>
            <w:shd w:val="clear" w:color="auto" w:fill="auto"/>
          </w:tcPr>
          <w:p w:rsidR="007C27E4" w:rsidRDefault="007C27E4" w:rsidP="0052272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ز</w:t>
            </w:r>
            <w:r w:rsidR="00522724">
              <w:rPr>
                <w:rtl/>
              </w:rPr>
              <w:t>آنگه که عشق دست تطاول دراز</w:t>
            </w:r>
            <w:r>
              <w:rPr>
                <w:rtl/>
              </w:rPr>
              <w:t>کرد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7C27E4" w:rsidRDefault="007C27E4" w:rsidP="00522724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7C27E4" w:rsidRDefault="007C27E4" w:rsidP="0052272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معلوم</w:t>
            </w:r>
            <w:r>
              <w:rPr>
                <w:rtl/>
              </w:rPr>
              <w:t xml:space="preserve"> شد که عقل ندارد کفا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اصلا عقل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ندارد. سنائ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4222"/>
        <w:gridCol w:w="279"/>
        <w:gridCol w:w="4220"/>
      </w:tblGrid>
      <w:tr w:rsidR="007C27E4" w:rsidTr="00616D06">
        <w:trPr>
          <w:trHeight w:val="350"/>
        </w:trPr>
        <w:tc>
          <w:tcPr>
            <w:tcW w:w="4288" w:type="dxa"/>
            <w:shd w:val="clear" w:color="auto" w:fill="auto"/>
          </w:tcPr>
          <w:p w:rsidR="007C27E4" w:rsidRDefault="007C27E4" w:rsidP="00616D0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چند</w:t>
            </w:r>
            <w:r>
              <w:rPr>
                <w:rtl/>
              </w:rPr>
              <w:t xml:space="preserve"> از عقل ترّهات انگ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7C27E4" w:rsidRDefault="007C27E4" w:rsidP="00616D06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7C27E4" w:rsidRDefault="007C27E4" w:rsidP="00616D0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چند</w:t>
            </w:r>
            <w:r>
              <w:rPr>
                <w:rtl/>
              </w:rPr>
              <w:t xml:space="preserve"> از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طبع و چرخ رنگ آم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عقل 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منشأ ترّهات و حرفها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است.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شاه</w:t>
      </w:r>
      <w:r>
        <w:rPr>
          <w:rtl/>
        </w:rPr>
        <w:t xml:space="preserve"> نعمت اللَّه ولّ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4222"/>
        <w:gridCol w:w="279"/>
        <w:gridCol w:w="4220"/>
      </w:tblGrid>
      <w:tr w:rsidR="007C27E4" w:rsidTr="00616D06">
        <w:trPr>
          <w:trHeight w:val="350"/>
        </w:trPr>
        <w:tc>
          <w:tcPr>
            <w:tcW w:w="4288" w:type="dxa"/>
            <w:shd w:val="clear" w:color="auto" w:fill="auto"/>
          </w:tcPr>
          <w:p w:rsidR="007C27E4" w:rsidRDefault="007C27E4" w:rsidP="00616D0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عاشق</w:t>
            </w:r>
            <w:r>
              <w:rPr>
                <w:rtl/>
              </w:rPr>
              <w:t xml:space="preserve"> شو و عقل را رها کن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7C27E4" w:rsidRDefault="007C27E4" w:rsidP="00616D06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7C27E4" w:rsidRDefault="007C27E4" w:rsidP="00616D0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کز</w:t>
            </w:r>
            <w:r>
              <w:rPr>
                <w:rtl/>
              </w:rPr>
              <w:t xml:space="preserve"> عقل دن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 xml:space="preserve">، </w:t>
            </w:r>
            <w:r>
              <w:rPr>
                <w:rtl/>
              </w:rPr>
              <w:t>وفا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اب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آنها دارند. پس عقل را محکوم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کنند، </w:t>
      </w:r>
      <w:r>
        <w:rPr>
          <w:rtl/>
        </w:rPr>
        <w:t xml:space="preserve">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کس</w:t>
      </w:r>
      <w:r>
        <w:rPr>
          <w:rFonts w:hint="cs"/>
          <w:rtl/>
        </w:rPr>
        <w:t>ی</w:t>
      </w:r>
      <w:r>
        <w:rPr>
          <w:rtl/>
        </w:rPr>
        <w:t xml:space="preserve"> با عقل به جنگ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نرود. ما هم حرف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شنو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م، </w:t>
      </w:r>
      <w:r>
        <w:rPr>
          <w:rtl/>
        </w:rPr>
        <w:t>الاّ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مبارزه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استدلالها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هم استفاده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lastRenderedPageBreak/>
        <w:t>امّا</w:t>
      </w:r>
      <w:r>
        <w:rPr>
          <w:rtl/>
        </w:rPr>
        <w:t xml:space="preserve"> ما هم راهمان برا</w:t>
      </w:r>
      <w:r>
        <w:rPr>
          <w:rFonts w:hint="cs"/>
          <w:rtl/>
        </w:rPr>
        <w:t>ی</w:t>
      </w:r>
      <w:r>
        <w:rPr>
          <w:rtl/>
        </w:rPr>
        <w:t xml:space="preserve"> مبارزه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فرقه ضالّه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حالا به آن - انشاء اللَّه -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آنها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اصلا مذهب مطرح 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ست، </w:t>
      </w:r>
      <w:r>
        <w:rPr>
          <w:rtl/>
        </w:rPr>
        <w:t>ملاّ</w:t>
      </w:r>
      <w:r>
        <w:rPr>
          <w:rFonts w:hint="cs"/>
          <w:rtl/>
        </w:rPr>
        <w:t>ی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tl/>
        </w:rPr>
        <w:t xml:space="preserve"> در اشعار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4222"/>
        <w:gridCol w:w="279"/>
        <w:gridCol w:w="4220"/>
      </w:tblGrid>
      <w:tr w:rsidR="007C27E4" w:rsidTr="00616D06">
        <w:trPr>
          <w:trHeight w:val="350"/>
        </w:trPr>
        <w:tc>
          <w:tcPr>
            <w:tcW w:w="4288" w:type="dxa"/>
            <w:shd w:val="clear" w:color="auto" w:fill="auto"/>
          </w:tcPr>
          <w:p w:rsidR="007C27E4" w:rsidRDefault="007C27E4" w:rsidP="00616D0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از</w:t>
            </w:r>
            <w:r>
              <w:rPr>
                <w:rtl/>
              </w:rPr>
              <w:t xml:space="preserve"> کفر و از اسلام برون، صحرا</w:t>
            </w:r>
            <w:r>
              <w:rPr>
                <w:rFonts w:hint="cs"/>
                <w:rtl/>
              </w:rPr>
              <w:t>یی</w:t>
            </w:r>
            <w:r>
              <w:rPr>
                <w:rFonts w:hint="eastAsia"/>
                <w:rtl/>
              </w:rPr>
              <w:t>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7C27E4" w:rsidRDefault="007C27E4" w:rsidP="00616D06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7C27E4" w:rsidRDefault="007C27E4" w:rsidP="00616D0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ما</w:t>
            </w:r>
            <w:r>
              <w:rPr>
                <w:rtl/>
              </w:rPr>
              <w:t xml:space="preserve"> را به 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ان</w:t>
            </w:r>
            <w:r>
              <w:rPr>
                <w:rtl/>
              </w:rPr>
              <w:t xml:space="preserve"> آن فضا، سودائ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C27E4" w:rsidTr="00616D06">
        <w:trPr>
          <w:trHeight w:val="350"/>
        </w:trPr>
        <w:tc>
          <w:tcPr>
            <w:tcW w:w="4288" w:type="dxa"/>
          </w:tcPr>
          <w:p w:rsidR="007C27E4" w:rsidRDefault="007C27E4" w:rsidP="00616D0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عارف</w:t>
            </w:r>
            <w:r>
              <w:rPr>
                <w:rtl/>
              </w:rPr>
              <w:t xml:space="preserve"> چو بدان رس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 xml:space="preserve">، </w:t>
            </w:r>
            <w:r>
              <w:rPr>
                <w:rtl/>
              </w:rPr>
              <w:t>سر را بنهد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7C27E4" w:rsidRDefault="007C27E4" w:rsidP="00616D06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7C27E4" w:rsidRDefault="007C27E4" w:rsidP="00616D0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نه</w:t>
            </w:r>
            <w:r>
              <w:rPr>
                <w:rtl/>
              </w:rPr>
              <w:t xml:space="preserve"> کفر نه اسلام، نه آنجا، جائ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اصولا</w:t>
      </w:r>
      <w:r>
        <w:rPr>
          <w:rtl/>
        </w:rPr>
        <w:t xml:space="preserve"> بحث کفر و اسلام در مقام عرفان مطرح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آدم عارف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مطرح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بت پرست.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است!! موقع</w:t>
      </w:r>
      <w:r>
        <w:rPr>
          <w:rFonts w:hint="cs"/>
          <w:rtl/>
        </w:rPr>
        <w:t>ی</w:t>
      </w:r>
      <w:r>
        <w:rPr>
          <w:rtl/>
        </w:rPr>
        <w:t xml:space="preserve"> که شرح فصوص 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م، </w:t>
      </w:r>
      <w:r>
        <w:rPr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اصلا جناب موس</w:t>
      </w:r>
      <w:r>
        <w:rPr>
          <w:rFonts w:hint="cs"/>
          <w:rtl/>
        </w:rPr>
        <w:t>ی</w:t>
      </w:r>
      <w:r>
        <w:rPr>
          <w:rtl/>
        </w:rPr>
        <w:t xml:space="preserve"> که اعتراض کرد به برادرش هارون، که چرا گذاشت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گوساله بپرستند،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خواست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گوساله را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توانند</w:t>
      </w:r>
      <w:r>
        <w:rPr>
          <w:rtl/>
        </w:rPr>
        <w:t xml:space="preserve"> بپرستند، بلکه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خواست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چرا نگذاشت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گوساله را به عنوان خدا پرستش ک</w:t>
      </w:r>
      <w:r>
        <w:rPr>
          <w:rFonts w:hint="eastAsia"/>
          <w:rtl/>
        </w:rPr>
        <w:t>نند</w:t>
      </w:r>
      <w:r>
        <w:rPr>
          <w:rtl/>
        </w:rPr>
        <w:t>!!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حرف است، انسان مبهوت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سبک تفکّر</w:t>
      </w:r>
      <w:r>
        <w:rPr>
          <w:rFonts w:hint="cs"/>
          <w:rtl/>
        </w:rPr>
        <w:t>ی</w:t>
      </w:r>
      <w:r>
        <w:rPr>
          <w:rtl/>
        </w:rPr>
        <w:t xml:space="preserve"> که به اسم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به اسم عرفان مطرح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>. حافظ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tbl>
      <w:tblPr>
        <w:tblStyle w:val="TableGrid"/>
        <w:bidiVisual/>
        <w:tblW w:w="5101" w:type="pct"/>
        <w:tblLook w:val="01E0"/>
      </w:tblPr>
      <w:tblGrid>
        <w:gridCol w:w="4219"/>
        <w:gridCol w:w="283"/>
        <w:gridCol w:w="4395"/>
      </w:tblGrid>
      <w:tr w:rsidR="007C27E4" w:rsidTr="00522724">
        <w:trPr>
          <w:trHeight w:val="350"/>
        </w:trPr>
        <w:tc>
          <w:tcPr>
            <w:tcW w:w="4219" w:type="dxa"/>
            <w:shd w:val="clear" w:color="auto" w:fill="auto"/>
          </w:tcPr>
          <w:p w:rsidR="007C27E4" w:rsidRDefault="007C27E4" w:rsidP="0052272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همه</w:t>
            </w:r>
            <w:r>
              <w:rPr>
                <w:rtl/>
              </w:rPr>
              <w:t xml:space="preserve"> کس طالب </w:t>
            </w:r>
            <w:r>
              <w:rPr>
                <w:rFonts w:hint="cs"/>
                <w:rtl/>
              </w:rPr>
              <w:t>ی</w:t>
            </w:r>
            <w:r w:rsidR="00522724">
              <w:rPr>
                <w:rFonts w:hint="eastAsia"/>
                <w:rtl/>
              </w:rPr>
              <w:t>ارند</w:t>
            </w:r>
            <w:r>
              <w:rPr>
                <w:rFonts w:hint="eastAsia"/>
                <w:rtl/>
              </w:rPr>
              <w:t xml:space="preserve"> </w:t>
            </w:r>
            <w:r>
              <w:rPr>
                <w:rtl/>
              </w:rPr>
              <w:t>چه هوش</w:t>
            </w:r>
            <w:r>
              <w:rPr>
                <w:rFonts w:hint="cs"/>
                <w:rtl/>
              </w:rPr>
              <w:t>ی</w:t>
            </w:r>
            <w:r w:rsidR="00522724">
              <w:rPr>
                <w:rFonts w:hint="eastAsia"/>
                <w:rtl/>
              </w:rPr>
              <w:t>ار</w:t>
            </w:r>
            <w:r>
              <w:rPr>
                <w:rFonts w:hint="eastAsia"/>
                <w:rtl/>
              </w:rPr>
              <w:t xml:space="preserve"> </w:t>
            </w:r>
            <w:r>
              <w:rPr>
                <w:rtl/>
              </w:rPr>
              <w:t>چه مست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3" w:type="dxa"/>
            <w:shd w:val="clear" w:color="auto" w:fill="auto"/>
          </w:tcPr>
          <w:p w:rsidR="007C27E4" w:rsidRDefault="007C27E4" w:rsidP="00522724">
            <w:pPr>
              <w:pStyle w:val="libPoem"/>
              <w:rPr>
                <w:rtl/>
              </w:rPr>
            </w:pPr>
          </w:p>
        </w:tc>
        <w:tc>
          <w:tcPr>
            <w:tcW w:w="4395" w:type="dxa"/>
            <w:shd w:val="clear" w:color="auto" w:fill="auto"/>
          </w:tcPr>
          <w:p w:rsidR="007C27E4" w:rsidRDefault="007C27E4" w:rsidP="0052272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همه</w:t>
            </w:r>
            <w:r w:rsidR="00522724">
              <w:rPr>
                <w:rtl/>
              </w:rPr>
              <w:t xml:space="preserve"> جاخانه عشق است چه مسجد</w:t>
            </w:r>
            <w:r>
              <w:rPr>
                <w:rtl/>
              </w:rPr>
              <w:t>چه کنشت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ما کار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که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مسجد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مرکز</w:t>
      </w:r>
      <w:r>
        <w:rPr>
          <w:rFonts w:hint="cs"/>
          <w:rtl/>
        </w:rPr>
        <w:t>ی</w:t>
      </w:r>
      <w:r>
        <w:rPr>
          <w:rtl/>
        </w:rPr>
        <w:t xml:space="preserve"> است که کفّار در آن عبادت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کنند،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 تفاوت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مسجد</w:t>
      </w:r>
      <w:r>
        <w:rPr>
          <w:rtl/>
        </w:rPr>
        <w:t xml:space="preserve"> و کل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فرق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>. شبستر</w:t>
      </w:r>
      <w:r>
        <w:rPr>
          <w:rFonts w:hint="cs"/>
          <w:rtl/>
        </w:rPr>
        <w:t>ی</w:t>
      </w:r>
      <w:r>
        <w:rPr>
          <w:rtl/>
        </w:rPr>
        <w:t xml:space="preserve"> در شرح گلشن راز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4222"/>
        <w:gridCol w:w="279"/>
        <w:gridCol w:w="4220"/>
      </w:tblGrid>
      <w:tr w:rsidR="007C27E4" w:rsidTr="00616D06">
        <w:trPr>
          <w:trHeight w:val="350"/>
        </w:trPr>
        <w:tc>
          <w:tcPr>
            <w:tcW w:w="4288" w:type="dxa"/>
            <w:shd w:val="clear" w:color="auto" w:fill="auto"/>
          </w:tcPr>
          <w:p w:rsidR="007C27E4" w:rsidRDefault="007C27E4" w:rsidP="00616D0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چو</w:t>
            </w:r>
            <w:r>
              <w:rPr>
                <w:rtl/>
              </w:rPr>
              <w:t xml:space="preserve"> برخ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زد</w:t>
            </w:r>
            <w:r>
              <w:rPr>
                <w:rtl/>
              </w:rPr>
              <w:t xml:space="preserve"> تو را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پرده از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7C27E4" w:rsidRDefault="007C27E4" w:rsidP="00616D06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7C27E4" w:rsidRDefault="007C27E4" w:rsidP="00616D0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نماند</w:t>
            </w:r>
            <w:r>
              <w:rPr>
                <w:rtl/>
              </w:rPr>
              <w:t xml:space="preserve">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و آئ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 xml:space="preserve">ن، </w:t>
            </w:r>
            <w:r>
              <w:rPr>
                <w:rtl/>
              </w:rPr>
              <w:t>مذهب و ک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پرده ها</w:t>
      </w:r>
      <w:r>
        <w:rPr>
          <w:rtl/>
        </w:rPr>
        <w:t xml:space="preserve"> که برداشته شود، ک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مذهب مطرح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4219"/>
        <w:gridCol w:w="279"/>
        <w:gridCol w:w="4223"/>
      </w:tblGrid>
      <w:tr w:rsidR="007C27E4" w:rsidTr="00616D06">
        <w:trPr>
          <w:trHeight w:val="350"/>
        </w:trPr>
        <w:tc>
          <w:tcPr>
            <w:tcW w:w="4288" w:type="dxa"/>
            <w:shd w:val="clear" w:color="auto" w:fill="auto"/>
          </w:tcPr>
          <w:p w:rsidR="007C27E4" w:rsidRDefault="007C27E4" w:rsidP="00616D0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مسلمان</w:t>
            </w:r>
            <w:r>
              <w:rPr>
                <w:rtl/>
              </w:rPr>
              <w:t xml:space="preserve"> گر بدانست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که بت 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7C27E4" w:rsidRDefault="007C27E4" w:rsidP="00616D06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7C27E4" w:rsidRDefault="007C27E4" w:rsidP="00616D0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بدانست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که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در بت پرست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مسلمانها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دانستند، </w:t>
      </w:r>
      <w:r>
        <w:rPr>
          <w:rtl/>
        </w:rPr>
        <w:t xml:space="preserve">بت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چه،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فهم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خواهند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بروند بت پرست</w:t>
      </w:r>
      <w:r>
        <w:rPr>
          <w:rFonts w:hint="cs"/>
          <w:rtl/>
        </w:rPr>
        <w:t>ی</w:t>
      </w:r>
      <w:r>
        <w:rPr>
          <w:rtl/>
        </w:rPr>
        <w:t xml:space="preserve"> کنند.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lastRenderedPageBreak/>
        <w:t>منصور</w:t>
      </w:r>
      <w:r>
        <w:rPr>
          <w:rtl/>
        </w:rPr>
        <w:t xml:space="preserve"> حلّاج قبله عارفان (که توق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از جانب حضرت بق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 xml:space="preserve"> اللَّه در مذمّت و لعنش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است)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اکنون که پنجاه ساله هستم، تا بحال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مذهب نگرفته ام.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پنجاه سال دارم و هنوز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مذهب</w:t>
      </w:r>
      <w:r>
        <w:rPr>
          <w:rFonts w:hint="cs"/>
          <w:rtl/>
        </w:rPr>
        <w:t>ی</w:t>
      </w:r>
      <w:r>
        <w:rPr>
          <w:rtl/>
        </w:rPr>
        <w:t xml:space="preserve"> را انتخاب نکرده ام. پس همه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. منتها اوّل همه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مطرح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کنند، </w:t>
      </w:r>
      <w:r>
        <w:rPr>
          <w:rtl/>
        </w:rPr>
        <w:t>مانند ابن عرب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بعد هم خبر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؟ </w:t>
      </w:r>
      <w:r>
        <w:rPr>
          <w:rtl/>
        </w:rPr>
        <w:t>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؟ </w:t>
      </w:r>
      <w:r>
        <w:rPr>
          <w:rtl/>
        </w:rPr>
        <w:t>مذهب کجا؟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حرفها مطرح 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ست، </w:t>
      </w:r>
      <w:r>
        <w:rPr>
          <w:rtl/>
        </w:rPr>
        <w:t>همه با هم برادرند و برابرند. و ابن روزبهان (که متأسّفانه اصفهان</w:t>
      </w:r>
      <w:r>
        <w:rPr>
          <w:rFonts w:hint="cs"/>
          <w:rtl/>
        </w:rPr>
        <w:t>ی</w:t>
      </w:r>
      <w:r>
        <w:rPr>
          <w:rtl/>
        </w:rPr>
        <w:t xml:space="preserve"> و از ناصب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درجه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بوده است و مرحوم قاض</w:t>
      </w:r>
      <w:r>
        <w:rPr>
          <w:rFonts w:hint="cs"/>
          <w:rtl/>
        </w:rPr>
        <w:t>ی</w:t>
      </w:r>
      <w:r>
        <w:rPr>
          <w:rtl/>
        </w:rPr>
        <w:t xml:space="preserve"> نور اللَّه از او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به زبّال اصفهان</w:t>
      </w:r>
      <w:r>
        <w:rPr>
          <w:rFonts w:hint="cs"/>
          <w:rtl/>
        </w:rPr>
        <w:t>ی</w:t>
      </w:r>
      <w:r>
        <w:rPr>
          <w:rtl/>
        </w:rPr>
        <w:t>) در کتاب</w:t>
      </w:r>
      <w:r>
        <w:rPr>
          <w:rFonts w:hint="cs"/>
          <w:rtl/>
        </w:rPr>
        <w:t>ی</w:t>
      </w:r>
      <w:r>
        <w:rPr>
          <w:rtl/>
        </w:rPr>
        <w:t xml:space="preserve"> بنام</w:t>
      </w:r>
      <w:r>
        <w:rPr>
          <w:rFonts w:hint="cs"/>
          <w:rtl/>
        </w:rPr>
        <w:t xml:space="preserve"> «</w:t>
      </w:r>
      <w:r>
        <w:rPr>
          <w:rtl/>
        </w:rPr>
        <w:t>عبهر العاشق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»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کفر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سرا</w:t>
      </w:r>
      <w:r>
        <w:rPr>
          <w:rFonts w:hint="cs"/>
          <w:rtl/>
        </w:rPr>
        <w:t>ی</w:t>
      </w:r>
      <w:r>
        <w:rPr>
          <w:rtl/>
        </w:rPr>
        <w:t xml:space="preserve"> عشق محجوب است.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که انسان افتاد در واد</w:t>
      </w:r>
      <w:r>
        <w:rPr>
          <w:rFonts w:hint="cs"/>
          <w:rtl/>
        </w:rPr>
        <w:t>ی</w:t>
      </w:r>
      <w:r>
        <w:rPr>
          <w:rtl/>
        </w:rPr>
        <w:t xml:space="preserve"> عشق،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کفر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مطرح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است.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از زمان ابن عرب</w:t>
      </w:r>
      <w:r>
        <w:rPr>
          <w:rFonts w:hint="cs"/>
          <w:rtl/>
        </w:rPr>
        <w:t>ی</w:t>
      </w:r>
      <w:r>
        <w:rPr>
          <w:rtl/>
        </w:rPr>
        <w:t xml:space="preserve"> و جلّاج، از آن دوران که مکتب تصوّف پا گرفته،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حرفها مطرح بوده است،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 مطرح باشد. عرض کردم، آنها</w:t>
      </w:r>
      <w:r>
        <w:rPr>
          <w:rFonts w:hint="cs"/>
          <w:rtl/>
        </w:rPr>
        <w:t>یی</w:t>
      </w:r>
      <w:r>
        <w:rPr>
          <w:rtl/>
        </w:rPr>
        <w:t xml:space="preserve"> که اشراق</w:t>
      </w:r>
      <w:r>
        <w:rPr>
          <w:rFonts w:hint="cs"/>
          <w:rtl/>
        </w:rPr>
        <w:t>ی</w:t>
      </w:r>
      <w:r>
        <w:rPr>
          <w:rtl/>
        </w:rPr>
        <w:t xml:space="preserve"> مسلکند، آنها</w:t>
      </w:r>
      <w:r>
        <w:rPr>
          <w:rFonts w:hint="cs"/>
          <w:rtl/>
        </w:rPr>
        <w:t>یی</w:t>
      </w:r>
      <w:r>
        <w:rPr>
          <w:rtl/>
        </w:rPr>
        <w:t xml:space="preserve"> که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توانند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تمام افکار</w:t>
      </w:r>
      <w:r>
        <w:rPr>
          <w:rFonts w:hint="cs"/>
          <w:rtl/>
        </w:rPr>
        <w:t>ی</w:t>
      </w:r>
      <w:r>
        <w:rPr>
          <w:rtl/>
        </w:rPr>
        <w:t xml:space="preserve"> که به قلب القاء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باطل است و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توانند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آن حق </w:t>
      </w:r>
      <w:r>
        <w:rPr>
          <w:rFonts w:hint="eastAsia"/>
          <w:rtl/>
        </w:rPr>
        <w:t>است</w:t>
      </w:r>
      <w:r>
        <w:rPr>
          <w:rtl/>
        </w:rPr>
        <w:t xml:space="preserve"> و بعض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باطل، چون از آنها سؤال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تما</w:t>
      </w:r>
      <w:r>
        <w:rPr>
          <w:rFonts w:hint="cs"/>
          <w:rtl/>
        </w:rPr>
        <w:t>ی</w:t>
      </w:r>
      <w:r>
        <w:rPr>
          <w:rFonts w:hint="eastAsia"/>
          <w:rtl/>
        </w:rPr>
        <w:t>زشان</w:t>
      </w:r>
      <w:r>
        <w:rPr>
          <w:rtl/>
        </w:rPr>
        <w:t xml:space="preserve"> به 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ست؟ </w:t>
      </w:r>
      <w:r>
        <w:rPr>
          <w:rtl/>
        </w:rPr>
        <w:t>ناچارند بگو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ند، </w:t>
      </w:r>
      <w:r>
        <w:rPr>
          <w:rtl/>
        </w:rPr>
        <w:t>به قلب هرکس هرچه القاء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شود، </w:t>
      </w:r>
      <w:r>
        <w:rPr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خواهد</w:t>
      </w:r>
      <w:r>
        <w:rPr>
          <w:rtl/>
        </w:rPr>
        <w:t xml:space="preserve"> بت پرست</w:t>
      </w:r>
      <w:r>
        <w:rPr>
          <w:rFonts w:hint="cs"/>
          <w:rtl/>
        </w:rPr>
        <w:t>ی</w:t>
      </w:r>
      <w:r>
        <w:rPr>
          <w:rtl/>
        </w:rPr>
        <w:t xml:space="preserve"> باشد،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خواهد</w:t>
      </w:r>
      <w:r>
        <w:rPr>
          <w:rtl/>
        </w:rPr>
        <w:t xml:space="preserve"> اسلام باشد،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بر حق است.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مکتب از شرق آرام آرام به غرب رفت و طرفداران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کرد.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غرب بستر 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است، بستر ضد مذهب است. تخمدان کفر است. آنها خودشان لاابال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دوست دارند، آزاد</w:t>
      </w:r>
      <w:r>
        <w:rPr>
          <w:rFonts w:hint="cs"/>
          <w:rtl/>
        </w:rPr>
        <w:t>ی</w:t>
      </w:r>
      <w:r>
        <w:rPr>
          <w:rtl/>
        </w:rPr>
        <w:t xml:space="preserve"> مطلق را دوست دارند، کشورها</w:t>
      </w:r>
      <w:r>
        <w:rPr>
          <w:rFonts w:hint="cs"/>
          <w:rtl/>
        </w:rPr>
        <w:t>ی</w:t>
      </w:r>
      <w:r>
        <w:rPr>
          <w:rtl/>
        </w:rPr>
        <w:t xml:space="preserve"> شرق</w:t>
      </w:r>
      <w:r>
        <w:rPr>
          <w:rFonts w:hint="cs"/>
          <w:rtl/>
        </w:rPr>
        <w:t>ی</w:t>
      </w:r>
      <w:r>
        <w:rPr>
          <w:rtl/>
        </w:rPr>
        <w:t xml:space="preserve"> را هم به آزاد</w:t>
      </w:r>
      <w:r>
        <w:rPr>
          <w:rFonts w:hint="cs"/>
          <w:rtl/>
        </w:rPr>
        <w:t>ی</w:t>
      </w:r>
      <w:r>
        <w:rPr>
          <w:rtl/>
        </w:rPr>
        <w:t xml:space="preserve"> و لاابال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دعوت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 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</w:t>
      </w:r>
      <w:r>
        <w:rPr>
          <w:rFonts w:hint="eastAsia"/>
          <w:rtl/>
        </w:rPr>
        <w:t>تب</w:t>
      </w:r>
      <w:r>
        <w:rPr>
          <w:rFonts w:hint="cs"/>
          <w:rtl/>
        </w:rPr>
        <w:t>ی</w:t>
      </w:r>
      <w:r>
        <w:rPr>
          <w:rtl/>
        </w:rPr>
        <w:t xml:space="preserve"> که درس لاابال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دهد، </w:t>
      </w:r>
      <w:r>
        <w:rPr>
          <w:rtl/>
        </w:rPr>
        <w:t xml:space="preserve">مکتب تصوف است.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تصوف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که من عرض کردم به غرب رفت و طرفداران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کرد، و در مکتب تصوف وقت</w:t>
      </w:r>
      <w:r>
        <w:rPr>
          <w:rFonts w:hint="cs"/>
          <w:rtl/>
        </w:rPr>
        <w:t>ی</w:t>
      </w:r>
      <w:r>
        <w:rPr>
          <w:rtl/>
        </w:rPr>
        <w:t xml:space="preserve"> انسان به کمال رس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هم ساقط است،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! نه نماز، نه </w:t>
      </w:r>
      <w:r>
        <w:rPr>
          <w:rtl/>
        </w:rPr>
        <w:lastRenderedPageBreak/>
        <w:t>روزه، نه حجّ، نه زکات،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به کلّ</w:t>
      </w:r>
      <w:r>
        <w:rPr>
          <w:rFonts w:hint="cs"/>
          <w:rtl/>
        </w:rPr>
        <w:t>ی</w:t>
      </w:r>
      <w:r>
        <w:rPr>
          <w:rtl/>
        </w:rPr>
        <w:t xml:space="preserve"> ساقط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>.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چرا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ساقط است؟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کس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ندارد.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سؤال</w:t>
      </w:r>
      <w:r>
        <w:rPr>
          <w:rtl/>
        </w:rPr>
        <w:t>: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متصوّفه، شما که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اگر آدم</w:t>
      </w:r>
      <w:r>
        <w:rPr>
          <w:rFonts w:hint="cs"/>
          <w:rtl/>
        </w:rPr>
        <w:t>ی</w:t>
      </w:r>
      <w:r>
        <w:rPr>
          <w:rtl/>
        </w:rPr>
        <w:t xml:space="preserve"> به مقام بلند و والا</w:t>
      </w:r>
      <w:r>
        <w:rPr>
          <w:rFonts w:hint="cs"/>
          <w:rtl/>
        </w:rPr>
        <w:t>ی</w:t>
      </w:r>
      <w:r>
        <w:rPr>
          <w:rtl/>
        </w:rPr>
        <w:t xml:space="preserve"> عرفان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ندارد،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سر سفره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نشست و اموالش را خورد؟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چطور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خواهد</w:t>
      </w:r>
      <w:r>
        <w:rPr>
          <w:rtl/>
        </w:rPr>
        <w:t xml:space="preserve"> نماز بخواند،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: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است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ندارد، ول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سفره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اندازد، </w:t>
      </w:r>
      <w:r>
        <w:rPr>
          <w:rtl/>
        </w:rPr>
        <w:t>آن هم سفره ها</w:t>
      </w:r>
      <w:r>
        <w:rPr>
          <w:rFonts w:hint="cs"/>
          <w:rtl/>
        </w:rPr>
        <w:t>ی</w:t>
      </w:r>
      <w:r>
        <w:rPr>
          <w:rtl/>
        </w:rPr>
        <w:t xml:space="preserve"> رنگ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ن، </w:t>
      </w:r>
      <w:r>
        <w:rPr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سر سفره اش غذا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است. در عبارت کردن خدا،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است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ندارد، ول</w:t>
      </w:r>
      <w:r>
        <w:rPr>
          <w:rFonts w:hint="cs"/>
          <w:rtl/>
        </w:rPr>
        <w:t>ی</w:t>
      </w:r>
      <w:r>
        <w:rPr>
          <w:rtl/>
        </w:rPr>
        <w:t xml:space="preserve"> در مسائل مادّ</w:t>
      </w:r>
      <w:r>
        <w:rPr>
          <w:rFonts w:hint="cs"/>
          <w:rtl/>
        </w:rPr>
        <w:t>ی</w:t>
      </w:r>
      <w:r>
        <w:rPr>
          <w:rtl/>
        </w:rPr>
        <w:t xml:space="preserve"> و شکم پرست</w:t>
      </w:r>
      <w:r>
        <w:rPr>
          <w:rFonts w:hint="cs"/>
          <w:rtl/>
        </w:rPr>
        <w:t>ی</w:t>
      </w:r>
      <w:r>
        <w:rPr>
          <w:rtl/>
        </w:rPr>
        <w:t xml:space="preserve"> از أع</w:t>
      </w:r>
      <w:r>
        <w:rPr>
          <w:rFonts w:hint="eastAsia"/>
          <w:rtl/>
        </w:rPr>
        <w:t>قل</w:t>
      </w:r>
      <w:r>
        <w:rPr>
          <w:rtl/>
        </w:rPr>
        <w:t xml:space="preserve"> عقلاست،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رفت و سورش را خورد.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 xml:space="preserve">خوب، </w:t>
      </w:r>
      <w:r>
        <w:rPr>
          <w:rtl/>
        </w:rPr>
        <w:t>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که هرچه دلت بخواهد، هر راه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tl/>
        </w:rPr>
        <w:t xml:space="preserve"> برو،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گفتند:</w:t>
      </w:r>
      <w:r>
        <w:rPr>
          <w:rFonts w:hint="cs"/>
          <w:rtl/>
        </w:rPr>
        <w:t xml:space="preserve"> «</w:t>
      </w:r>
      <w:r>
        <w:rPr>
          <w:rtl/>
        </w:rPr>
        <w:t>کثرت گرائ</w:t>
      </w:r>
      <w:r>
        <w:rPr>
          <w:rFonts w:hint="cs"/>
          <w:rtl/>
        </w:rPr>
        <w:t>ی</w:t>
      </w:r>
      <w:r>
        <w:rPr>
          <w:rtl/>
        </w:rPr>
        <w:t xml:space="preserve"> تصوف</w:t>
      </w:r>
      <w:r>
        <w:rPr>
          <w:rFonts w:hint="cs"/>
          <w:rtl/>
        </w:rPr>
        <w:t>»</w:t>
      </w:r>
      <w:r>
        <w:rPr>
          <w:rtl/>
        </w:rPr>
        <w:t xml:space="preserve"> و گفتند:</w:t>
      </w:r>
      <w:r>
        <w:rPr>
          <w:rFonts w:hint="cs"/>
          <w:rtl/>
        </w:rPr>
        <w:t xml:space="preserve"> «</w:t>
      </w:r>
      <w:r>
        <w:rPr>
          <w:rtl/>
        </w:rPr>
        <w:t>پلورال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Fonts w:hint="cs"/>
          <w:rtl/>
        </w:rPr>
        <w:t>»</w:t>
      </w:r>
      <w:r w:rsidR="00382959">
        <w:rPr>
          <w:rFonts w:hint="cs"/>
          <w:rtl/>
        </w:rPr>
        <w:t>.</w:t>
      </w:r>
      <w:r>
        <w:rPr>
          <w:rtl/>
        </w:rPr>
        <w:t xml:space="preserve">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دانشمند غرب</w:t>
      </w:r>
      <w:r>
        <w:rPr>
          <w:rFonts w:hint="cs"/>
          <w:rtl/>
        </w:rPr>
        <w:t>ی</w:t>
      </w:r>
      <w:r>
        <w:rPr>
          <w:rtl/>
        </w:rPr>
        <w:t xml:space="preserve"> هم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 و کتاب</w:t>
      </w:r>
      <w:r>
        <w:rPr>
          <w:rFonts w:hint="cs"/>
          <w:rtl/>
        </w:rPr>
        <w:t>ی</w:t>
      </w:r>
      <w:r>
        <w:rPr>
          <w:rtl/>
        </w:rPr>
        <w:t xml:space="preserve"> نوشت به اسم</w:t>
      </w:r>
      <w:r>
        <w:rPr>
          <w:rFonts w:hint="cs"/>
          <w:rtl/>
        </w:rPr>
        <w:t xml:space="preserve"> «</w:t>
      </w:r>
      <w:r>
        <w:rPr>
          <w:rtl/>
        </w:rPr>
        <w:t>به سو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چند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ی»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آدم به اسم پروفسور ر</w:t>
      </w:r>
      <w:r>
        <w:rPr>
          <w:rFonts w:hint="cs"/>
          <w:rtl/>
        </w:rPr>
        <w:t>ی</w:t>
      </w:r>
      <w:r>
        <w:rPr>
          <w:rFonts w:hint="eastAsia"/>
          <w:rtl/>
        </w:rPr>
        <w:t>چارد</w:t>
      </w:r>
      <w:r>
        <w:rPr>
          <w:rtl/>
        </w:rPr>
        <w:t xml:space="preserve"> گل</w:t>
      </w:r>
      <w:r>
        <w:rPr>
          <w:rFonts w:hint="cs"/>
          <w:rtl/>
        </w:rPr>
        <w:t>ی</w:t>
      </w:r>
      <w:r>
        <w:rPr>
          <w:rFonts w:hint="eastAsia"/>
          <w:rtl/>
        </w:rPr>
        <w:t>نز</w:t>
      </w:r>
      <w:r>
        <w:rPr>
          <w:rtl/>
        </w:rPr>
        <w:t xml:space="preserve"> (رئ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دپارتمان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دانشگاه استرل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tl/>
        </w:rPr>
        <w:t>) ، بعد از نوشتن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مقاله مفصّل که محصول کتابش بود، نوشت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مقاله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پخش شد، آنوقت صوف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خودمان و روشنفکر مآب</w:t>
      </w:r>
      <w:r w:rsidR="003468AB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غربزده 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برداشتند و ترجمه کردند. اسمش را چه بگذارند؟</w:t>
      </w:r>
      <w:r>
        <w:rPr>
          <w:rFonts w:hint="cs"/>
          <w:rtl/>
        </w:rPr>
        <w:t xml:space="preserve"> «</w:t>
      </w:r>
      <w:r>
        <w:rPr>
          <w:rtl/>
        </w:rPr>
        <w:t>صراطها</w:t>
      </w:r>
      <w:r>
        <w:rPr>
          <w:rFonts w:hint="cs"/>
          <w:rtl/>
        </w:rPr>
        <w:t>ی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»</w:t>
      </w:r>
      <w:r w:rsidR="00382959">
        <w:rPr>
          <w:rFonts w:hint="eastAsia"/>
          <w:rtl/>
        </w:rPr>
        <w:t>.</w:t>
      </w:r>
      <w:r>
        <w:rPr>
          <w:rtl/>
        </w:rPr>
        <w:t xml:space="preserve">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راه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صراطها</w:t>
      </w:r>
      <w:r>
        <w:rPr>
          <w:rFonts w:hint="cs"/>
          <w:rtl/>
        </w:rPr>
        <w:t>ی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م، </w:t>
      </w:r>
      <w:r>
        <w:rPr>
          <w:rtl/>
        </w:rPr>
        <w:t>به هر کانال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tl/>
        </w:rPr>
        <w:t xml:space="preserve"> برو، راه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موضع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مقابل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قرآن.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قرآن در سوره حمد خلاصه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و سوره حمد قسمت معظمش کفر ست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</w:p>
    <w:p w:rsidR="007C27E4" w:rsidRDefault="007C27E4" w:rsidP="00522724">
      <w:pPr>
        <w:pStyle w:val="libNormal"/>
        <w:rPr>
          <w:rtl/>
        </w:rPr>
      </w:pPr>
      <w:r w:rsidRPr="00633E8D">
        <w:rPr>
          <w:rStyle w:val="libAlaemChar"/>
          <w:rFonts w:eastAsia="KFGQPC Uthman Taha Naskh" w:hint="cs"/>
          <w:rtl/>
        </w:rPr>
        <w:t>(</w:t>
      </w:r>
      <w:r w:rsidRPr="005D1DCD">
        <w:rPr>
          <w:rStyle w:val="libAieChar"/>
          <w:rFonts w:hint="eastAsia"/>
          <w:rtl/>
        </w:rPr>
        <w:t>إ</w:t>
      </w:r>
      <w:r w:rsidRPr="005D1DCD">
        <w:rPr>
          <w:rStyle w:val="libAieChar"/>
          <w:rFonts w:hint="cs"/>
          <w:rtl/>
        </w:rPr>
        <w:t>یّ</w:t>
      </w:r>
      <w:r w:rsidRPr="005D1DCD">
        <w:rPr>
          <w:rStyle w:val="libAieChar"/>
          <w:rFonts w:hint="eastAsia"/>
          <w:rtl/>
        </w:rPr>
        <w:t>اکَ</w:t>
      </w:r>
      <w:r w:rsidRPr="005D1DCD">
        <w:rPr>
          <w:rStyle w:val="libAieChar"/>
          <w:rtl/>
        </w:rPr>
        <w:t xml:space="preserve"> نَعْبُدُ وَ إ</w:t>
      </w:r>
      <w:r w:rsidRPr="005D1DCD">
        <w:rPr>
          <w:rStyle w:val="libAieChar"/>
          <w:rFonts w:hint="cs"/>
          <w:rtl/>
        </w:rPr>
        <w:t>یّ</w:t>
      </w:r>
      <w:r w:rsidRPr="005D1DCD">
        <w:rPr>
          <w:rStyle w:val="libAieChar"/>
          <w:rFonts w:hint="eastAsia"/>
          <w:rtl/>
        </w:rPr>
        <w:t>اکَ</w:t>
      </w:r>
      <w:r w:rsidRPr="005D1DCD">
        <w:rPr>
          <w:rStyle w:val="libAieChar"/>
          <w:rtl/>
        </w:rPr>
        <w:t xml:space="preserve"> نَسْتَع</w:t>
      </w:r>
      <w:r w:rsidRPr="005D1DCD">
        <w:rPr>
          <w:rStyle w:val="libAieChar"/>
          <w:rFonts w:hint="cs"/>
          <w:rtl/>
        </w:rPr>
        <w:t>ی</w:t>
      </w:r>
      <w:r w:rsidRPr="005D1DCD">
        <w:rPr>
          <w:rStyle w:val="libAieChar"/>
          <w:rFonts w:hint="eastAsia"/>
          <w:rtl/>
        </w:rPr>
        <w:t>نُ</w:t>
      </w:r>
      <w:r w:rsidRPr="005D1DCD">
        <w:rPr>
          <w:rStyle w:val="libAieChar"/>
          <w:rtl/>
        </w:rPr>
        <w:t xml:space="preserve"> </w:t>
      </w:r>
      <w:r w:rsidR="00522724" w:rsidRPr="00522724">
        <w:rPr>
          <w:rFonts w:eastAsia="KFGQPC Uthman Taha Naskh" w:hint="cs"/>
          <w:rtl/>
        </w:rPr>
        <w:t>*</w:t>
      </w:r>
      <w:r w:rsidRPr="005D1DCD">
        <w:rPr>
          <w:rStyle w:val="libAieChar"/>
          <w:rtl/>
        </w:rPr>
        <w:t>ء اهْدِنَا الصِّراطَ الْمُسْتَق</w:t>
      </w:r>
      <w:r w:rsidRPr="005D1DCD">
        <w:rPr>
          <w:rStyle w:val="libAieChar"/>
          <w:rFonts w:hint="cs"/>
          <w:rtl/>
        </w:rPr>
        <w:t>ی</w:t>
      </w:r>
      <w:r w:rsidRPr="005D1DCD">
        <w:rPr>
          <w:rStyle w:val="libAieChar"/>
          <w:rFonts w:hint="eastAsia"/>
          <w:rtl/>
        </w:rPr>
        <w:t>مَ</w:t>
      </w:r>
      <w:r w:rsidRPr="005D1DCD">
        <w:rPr>
          <w:rStyle w:val="libAieChar"/>
          <w:rtl/>
        </w:rPr>
        <w:t xml:space="preserve"> </w:t>
      </w:r>
      <w:r w:rsidR="00522724" w:rsidRPr="00522724">
        <w:rPr>
          <w:rFonts w:eastAsia="KFGQPC Uthman Taha Naskh" w:hint="cs"/>
          <w:rtl/>
        </w:rPr>
        <w:t>*</w:t>
      </w:r>
      <w:r w:rsidRPr="005D1DCD">
        <w:rPr>
          <w:rStyle w:val="libAieChar"/>
          <w:rtl/>
        </w:rPr>
        <w:t>ء صِراطَ الَّذ</w:t>
      </w:r>
      <w:r w:rsidRPr="005D1DCD">
        <w:rPr>
          <w:rStyle w:val="libAieChar"/>
          <w:rFonts w:hint="cs"/>
          <w:rtl/>
        </w:rPr>
        <w:t>ی</w:t>
      </w:r>
      <w:r w:rsidRPr="005D1DCD">
        <w:rPr>
          <w:rStyle w:val="libAieChar"/>
          <w:rFonts w:hint="eastAsia"/>
          <w:rtl/>
        </w:rPr>
        <w:t>نَ</w:t>
      </w:r>
      <w:r w:rsidRPr="005D1DCD">
        <w:rPr>
          <w:rStyle w:val="libAieChar"/>
          <w:rtl/>
        </w:rPr>
        <w:t xml:space="preserve"> أنْعَمْتَ عَلَ</w:t>
      </w:r>
      <w:r w:rsidRPr="005D1DCD">
        <w:rPr>
          <w:rStyle w:val="libAieChar"/>
          <w:rFonts w:hint="cs"/>
          <w:rtl/>
        </w:rPr>
        <w:t>یْ</w:t>
      </w:r>
      <w:r w:rsidRPr="005D1DCD">
        <w:rPr>
          <w:rStyle w:val="libAieChar"/>
          <w:rFonts w:hint="eastAsia"/>
          <w:rtl/>
        </w:rPr>
        <w:t>هِمْ</w:t>
      </w:r>
      <w:r w:rsidRPr="005D1DCD">
        <w:rPr>
          <w:rStyle w:val="libAieChar"/>
          <w:rtl/>
        </w:rPr>
        <w:t xml:space="preserve"> غَ</w:t>
      </w:r>
      <w:r w:rsidRPr="005D1DCD">
        <w:rPr>
          <w:rStyle w:val="libAieChar"/>
          <w:rFonts w:hint="cs"/>
          <w:rtl/>
        </w:rPr>
        <w:t>یْ</w:t>
      </w:r>
      <w:r w:rsidRPr="005D1DCD">
        <w:rPr>
          <w:rStyle w:val="libAieChar"/>
          <w:rFonts w:hint="eastAsia"/>
          <w:rtl/>
        </w:rPr>
        <w:t>رِ</w:t>
      </w:r>
      <w:r w:rsidRPr="005D1DCD">
        <w:rPr>
          <w:rStyle w:val="libAieChar"/>
          <w:rtl/>
        </w:rPr>
        <w:t xml:space="preserve"> الْمَغْضُوبِ عَلَ</w:t>
      </w:r>
      <w:r w:rsidRPr="005D1DCD">
        <w:rPr>
          <w:rStyle w:val="libAieChar"/>
          <w:rFonts w:hint="cs"/>
          <w:rtl/>
        </w:rPr>
        <w:t>یْ</w:t>
      </w:r>
      <w:r w:rsidRPr="005D1DCD">
        <w:rPr>
          <w:rStyle w:val="libAieChar"/>
          <w:rFonts w:hint="eastAsia"/>
          <w:rtl/>
        </w:rPr>
        <w:t>هِمْ</w:t>
      </w:r>
      <w:r w:rsidRPr="005D1DCD">
        <w:rPr>
          <w:rStyle w:val="libAieChar"/>
          <w:rtl/>
        </w:rPr>
        <w:t xml:space="preserve"> وَ لاَ الضّالِّ</w:t>
      </w:r>
      <w:r w:rsidRPr="005D1DCD">
        <w:rPr>
          <w:rStyle w:val="libAieChar"/>
          <w:rFonts w:hint="cs"/>
          <w:rtl/>
        </w:rPr>
        <w:t>ی</w:t>
      </w:r>
      <w:r w:rsidRPr="005D1DCD">
        <w:rPr>
          <w:rStyle w:val="libAieChar"/>
          <w:rFonts w:hint="eastAsia"/>
          <w:rtl/>
        </w:rPr>
        <w:t>نَ</w:t>
      </w:r>
      <w:r w:rsidR="00522724" w:rsidRPr="00522724">
        <w:rPr>
          <w:rStyle w:val="libAieChar"/>
          <w:rtl/>
        </w:rPr>
        <w:t xml:space="preserve"> </w:t>
      </w:r>
      <w:r w:rsidR="00522724">
        <w:rPr>
          <w:rFonts w:hint="cs"/>
          <w:rtl/>
        </w:rPr>
        <w:t>*</w:t>
      </w:r>
      <w:r w:rsidRPr="00633E8D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lastRenderedPageBreak/>
        <w:t>خدا</w:t>
      </w:r>
      <w:r>
        <w:rPr>
          <w:rtl/>
        </w:rPr>
        <w:t xml:space="preserve"> سه صراط را معرف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>: اوّل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م، </w:t>
      </w:r>
      <w:r>
        <w:rPr>
          <w:rtl/>
        </w:rPr>
        <w:t>دوّم صراط مغضوب عل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هم، </w:t>
      </w:r>
      <w:r>
        <w:rPr>
          <w:rtl/>
        </w:rPr>
        <w:t>سوّم صراط ضالّ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نماز گذار از خدا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خواهد، </w:t>
      </w:r>
      <w:r>
        <w:rPr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راه را به آنها نشان بده که آن صراط الّذ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أنعمت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باشد، و آن دو راه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ست، </w:t>
      </w:r>
      <w:r>
        <w:rPr>
          <w:rtl/>
        </w:rPr>
        <w:t>من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خواهم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متن قرآن است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شما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tl/>
        </w:rPr>
        <w:t xml:space="preserve"> صراطها</w:t>
      </w:r>
      <w:r>
        <w:rPr>
          <w:rFonts w:hint="cs"/>
          <w:rtl/>
        </w:rPr>
        <w:t>ی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م،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درست موضع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مقابل قرآن است. مغضوب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هودند، </w:t>
      </w:r>
      <w:r>
        <w:rPr>
          <w:rtl/>
        </w:rPr>
        <w:t>و ضّال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tl/>
        </w:rPr>
        <w:t xml:space="preserve"> است. اسلام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است.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فقط اسلام</w:t>
      </w:r>
      <w:r>
        <w:rPr>
          <w:rFonts w:hint="cs"/>
          <w:rtl/>
        </w:rPr>
        <w:t xml:space="preserve"> </w:t>
      </w:r>
      <w:r w:rsidRPr="00633E8D">
        <w:rPr>
          <w:rStyle w:val="libAlaemChar"/>
          <w:rFonts w:eastAsia="KFGQPC Uthman Taha Naskh" w:hint="cs"/>
          <w:rtl/>
        </w:rPr>
        <w:t>(</w:t>
      </w:r>
      <w:r w:rsidRPr="005D1DCD">
        <w:rPr>
          <w:rStyle w:val="libAieChar"/>
          <w:rtl/>
        </w:rPr>
        <w:t xml:space="preserve">وَ مَنْ </w:t>
      </w:r>
      <w:r w:rsidRPr="005D1DCD">
        <w:rPr>
          <w:rStyle w:val="libAieChar"/>
          <w:rFonts w:hint="cs"/>
          <w:rtl/>
        </w:rPr>
        <w:t>یَ</w:t>
      </w:r>
      <w:r w:rsidRPr="005D1DCD">
        <w:rPr>
          <w:rStyle w:val="libAieChar"/>
          <w:rFonts w:hint="eastAsia"/>
          <w:rtl/>
        </w:rPr>
        <w:t>بْتَغِ</w:t>
      </w:r>
      <w:r w:rsidRPr="005D1DCD">
        <w:rPr>
          <w:rStyle w:val="libAieChar"/>
          <w:rtl/>
        </w:rPr>
        <w:t xml:space="preserve"> غَ</w:t>
      </w:r>
      <w:r w:rsidRPr="005D1DCD">
        <w:rPr>
          <w:rStyle w:val="libAieChar"/>
          <w:rFonts w:hint="cs"/>
          <w:rtl/>
        </w:rPr>
        <w:t>یْ</w:t>
      </w:r>
      <w:r w:rsidRPr="005D1DCD">
        <w:rPr>
          <w:rStyle w:val="libAieChar"/>
          <w:rFonts w:hint="eastAsia"/>
          <w:rtl/>
        </w:rPr>
        <w:t>رَ</w:t>
      </w:r>
      <w:r w:rsidRPr="005D1DCD">
        <w:rPr>
          <w:rStyle w:val="libAieChar"/>
          <w:rtl/>
        </w:rPr>
        <w:t xml:space="preserve"> اْلإِسْلامِ د</w:t>
      </w:r>
      <w:r w:rsidRPr="005D1DCD">
        <w:rPr>
          <w:rStyle w:val="libAieChar"/>
          <w:rFonts w:hint="cs"/>
          <w:rtl/>
        </w:rPr>
        <w:t>ی</w:t>
      </w:r>
      <w:r w:rsidRPr="005D1DCD">
        <w:rPr>
          <w:rStyle w:val="libAieChar"/>
          <w:rFonts w:hint="eastAsia"/>
          <w:rtl/>
        </w:rPr>
        <w:t>ناً</w:t>
      </w:r>
      <w:r w:rsidRPr="005D1DCD">
        <w:rPr>
          <w:rStyle w:val="libAieChar"/>
          <w:rtl/>
        </w:rPr>
        <w:t xml:space="preserve"> فَلَنْ </w:t>
      </w:r>
      <w:r w:rsidRPr="005D1DCD">
        <w:rPr>
          <w:rStyle w:val="libAieChar"/>
          <w:rFonts w:hint="cs"/>
          <w:rtl/>
        </w:rPr>
        <w:t>یُ</w:t>
      </w:r>
      <w:r w:rsidRPr="005D1DCD">
        <w:rPr>
          <w:rStyle w:val="libAieChar"/>
          <w:rFonts w:hint="eastAsia"/>
          <w:rtl/>
        </w:rPr>
        <w:t>قْبَلَ</w:t>
      </w:r>
      <w:r w:rsidRPr="005D1DCD">
        <w:rPr>
          <w:rStyle w:val="libAieChar"/>
          <w:rtl/>
        </w:rPr>
        <w:t xml:space="preserve"> مِنْهُ</w:t>
      </w:r>
      <w:r w:rsidRPr="00633E8D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D129C8">
        <w:rPr>
          <w:rStyle w:val="libFootnotenumChar"/>
          <w:rtl/>
        </w:rPr>
        <w:t>(1)</w:t>
      </w:r>
      <w:r>
        <w:rPr>
          <w:rtl/>
        </w:rPr>
        <w:t xml:space="preserve"> ، چطور در مقابل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قرآن که آن همه کفر ست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دارد، آن همه از بتها مذمّت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کند، </w:t>
      </w:r>
      <w:r>
        <w:rPr>
          <w:rtl/>
        </w:rPr>
        <w:t>آن همه بت پرست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مذمّت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کند، </w:t>
      </w:r>
      <w:r>
        <w:rPr>
          <w:rtl/>
        </w:rPr>
        <w:t>و آنها را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عذاب اله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کند، </w:t>
      </w:r>
      <w:r>
        <w:rPr>
          <w:rtl/>
        </w:rPr>
        <w:t>موضع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د؟ </w:t>
      </w:r>
      <w:r>
        <w:rPr>
          <w:rtl/>
        </w:rPr>
        <w:t>أصلا فلسفه بعثت أنب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مبارزه با صراطها</w:t>
      </w:r>
      <w:r>
        <w:rPr>
          <w:rFonts w:hint="cs"/>
          <w:rtl/>
        </w:rPr>
        <w:t>ی</w:t>
      </w:r>
      <w:r>
        <w:rPr>
          <w:rtl/>
        </w:rPr>
        <w:t xml:space="preserve"> انحراف</w:t>
      </w:r>
      <w:r>
        <w:rPr>
          <w:rFonts w:hint="cs"/>
          <w:rtl/>
        </w:rPr>
        <w:t>ی</w:t>
      </w:r>
      <w:r>
        <w:rPr>
          <w:rtl/>
        </w:rPr>
        <w:t xml:space="preserve">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کردن مردم به سو</w:t>
      </w:r>
      <w:r>
        <w:rPr>
          <w:rFonts w:hint="cs"/>
          <w:rtl/>
        </w:rPr>
        <w:t>ی</w:t>
      </w:r>
      <w:r>
        <w:rPr>
          <w:rtl/>
        </w:rPr>
        <w:t xml:space="preserve">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است.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مبارزه کردن!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 گذاشتن! 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انصافها! مقابل قرآن!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مناظره ها</w:t>
      </w:r>
      <w:r>
        <w:rPr>
          <w:rFonts w:hint="cs"/>
          <w:rtl/>
        </w:rPr>
        <w:t>ی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نمرود را نقل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کند، </w:t>
      </w:r>
      <w:r>
        <w:rPr>
          <w:rtl/>
        </w:rPr>
        <w:t>مناظره ها</w:t>
      </w:r>
      <w:r>
        <w:rPr>
          <w:rFonts w:hint="cs"/>
          <w:rtl/>
        </w:rPr>
        <w:t>ی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با فرعون را نقل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>. اگر قرار است تمام صراطها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باشد، ما به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اعتراض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م، </w:t>
      </w:r>
      <w:r>
        <w:rPr>
          <w:rtl/>
        </w:rPr>
        <w:t>تو چه کار داشت</w:t>
      </w:r>
      <w:r>
        <w:rPr>
          <w:rFonts w:hint="cs"/>
          <w:rtl/>
        </w:rPr>
        <w:t>ی</w:t>
      </w:r>
      <w:r>
        <w:rPr>
          <w:rtl/>
        </w:rPr>
        <w:t xml:space="preserve"> با نمرود؟ چرا محاجّه با نمرود کرد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؟ </w:t>
      </w:r>
      <w:r>
        <w:rPr>
          <w:rtl/>
        </w:rPr>
        <w:t>به موس</w:t>
      </w:r>
      <w:r>
        <w:rPr>
          <w:rFonts w:hint="cs"/>
          <w:rtl/>
        </w:rPr>
        <w:t>ی</w:t>
      </w:r>
      <w:r>
        <w:rPr>
          <w:rtl/>
        </w:rPr>
        <w:t xml:space="preserve"> اعتراض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م، </w:t>
      </w:r>
      <w:r>
        <w:rPr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چرا با فرعون مبارزه و محاجّه نمود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؟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همانطور</w:t>
      </w:r>
      <w:r>
        <w:rPr>
          <w:rFonts w:hint="cs"/>
          <w:rtl/>
        </w:rPr>
        <w:t>ی</w:t>
      </w:r>
      <w:r>
        <w:rPr>
          <w:rtl/>
        </w:rPr>
        <w:t xml:space="preserve"> که مولو</w:t>
      </w:r>
      <w:r>
        <w:rPr>
          <w:rFonts w:hint="cs"/>
          <w:rtl/>
        </w:rPr>
        <w:t>ی</w:t>
      </w:r>
      <w:r>
        <w:rPr>
          <w:rtl/>
        </w:rPr>
        <w:t xml:space="preserve"> به موس</w:t>
      </w:r>
      <w:r>
        <w:rPr>
          <w:rFonts w:hint="cs"/>
          <w:rtl/>
        </w:rPr>
        <w:t>ی</w:t>
      </w:r>
      <w:r>
        <w:rPr>
          <w:rtl/>
        </w:rPr>
        <w:t xml:space="preserve"> اعتراض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کند، </w:t>
      </w:r>
      <w:r>
        <w:rPr>
          <w:rtl/>
        </w:rPr>
        <w:t>با آن داستان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4222"/>
        <w:gridCol w:w="279"/>
        <w:gridCol w:w="4220"/>
      </w:tblGrid>
      <w:tr w:rsidR="007C27E4" w:rsidTr="00616D06">
        <w:trPr>
          <w:trHeight w:val="350"/>
        </w:trPr>
        <w:tc>
          <w:tcPr>
            <w:tcW w:w="4288" w:type="dxa"/>
            <w:shd w:val="clear" w:color="auto" w:fill="auto"/>
          </w:tcPr>
          <w:p w:rsidR="007C27E4" w:rsidRDefault="007C27E4" w:rsidP="00616D0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موس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tl/>
              </w:rPr>
              <w:t xml:space="preserve"> شبان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را به راه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7C27E4" w:rsidRDefault="007C27E4" w:rsidP="00616D06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7C27E4" w:rsidRDefault="007C27E4" w:rsidP="00616D06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کو</w:t>
            </w:r>
            <w:r>
              <w:rPr>
                <w:rtl/>
              </w:rPr>
              <w:t xml:space="preserve"> هم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گفت 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خدا و 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سند کرده اند.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کس</w:t>
      </w:r>
      <w:r>
        <w:rPr>
          <w:rFonts w:hint="cs"/>
          <w:rtl/>
        </w:rPr>
        <w:t>ی</w:t>
      </w:r>
      <w:r>
        <w:rPr>
          <w:rtl/>
        </w:rPr>
        <w:t xml:space="preserve"> که در مشرب اشراق وارد شد، و قرار شد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تکثّر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باشد، قول أحد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حجت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همانطور</w:t>
      </w:r>
      <w:r>
        <w:rPr>
          <w:rFonts w:hint="cs"/>
          <w:rtl/>
        </w:rPr>
        <w:t>ی</w:t>
      </w:r>
      <w:r>
        <w:rPr>
          <w:rtl/>
        </w:rPr>
        <w:t xml:space="preserve"> که در متن مقاله شان نوشته اند، دو ورق که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قول مثنو</w:t>
      </w:r>
      <w:r>
        <w:rPr>
          <w:rFonts w:hint="cs"/>
          <w:rtl/>
        </w:rPr>
        <w:t>ی</w:t>
      </w:r>
      <w:r>
        <w:rPr>
          <w:rtl/>
        </w:rPr>
        <w:t xml:space="preserve"> حجّت است.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بام و دو هوا! حواستان کجاست؟ خود شما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قول أحد</w:t>
      </w:r>
      <w:r>
        <w:rPr>
          <w:rFonts w:hint="cs"/>
          <w:rtl/>
        </w:rPr>
        <w:t>ی</w:t>
      </w:r>
      <w:r>
        <w:rPr>
          <w:rtl/>
        </w:rPr>
        <w:t xml:space="preserve"> حجّت 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ست، </w:t>
      </w:r>
      <w:r>
        <w:rPr>
          <w:rtl/>
        </w:rPr>
        <w:t>فقط اشراقات و الهمات قلب</w:t>
      </w:r>
      <w:r>
        <w:rPr>
          <w:rFonts w:hint="cs"/>
          <w:rtl/>
        </w:rPr>
        <w:t>ی</w:t>
      </w:r>
      <w:r>
        <w:rPr>
          <w:rtl/>
        </w:rPr>
        <w:t>. دو صفحه بعد چطور قول مثنو</w:t>
      </w:r>
      <w:r>
        <w:rPr>
          <w:rFonts w:hint="cs"/>
          <w:rtl/>
        </w:rPr>
        <w:t>ی</w:t>
      </w:r>
      <w:r>
        <w:rPr>
          <w:rtl/>
        </w:rPr>
        <w:t xml:space="preserve"> حجّت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 w:rsidR="00522724">
        <w:rPr>
          <w:rFonts w:hint="eastAsia"/>
          <w:rtl/>
        </w:rPr>
        <w:t>؟!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«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شبان</w:t>
      </w:r>
      <w:r>
        <w:rPr>
          <w:rFonts w:hint="cs"/>
          <w:rtl/>
        </w:rPr>
        <w:t>ی</w:t>
      </w:r>
      <w:r>
        <w:rPr>
          <w:rtl/>
        </w:rPr>
        <w:t xml:space="preserve"> را به راه</w:t>
      </w:r>
      <w:r>
        <w:rPr>
          <w:rFonts w:hint="cs"/>
          <w:rtl/>
        </w:rPr>
        <w:t>»</w:t>
      </w:r>
      <w:r>
        <w:rPr>
          <w:rtl/>
        </w:rPr>
        <w:t xml:space="preserve"> که </w:t>
      </w:r>
      <w:r>
        <w:rPr>
          <w:rtl/>
        </w:rPr>
        <w:lastRenderedPageBreak/>
        <w:t>مولو</w:t>
      </w:r>
      <w:r>
        <w:rPr>
          <w:rFonts w:hint="cs"/>
          <w:rtl/>
        </w:rPr>
        <w:t>ی</w:t>
      </w:r>
      <w:r>
        <w:rPr>
          <w:rtl/>
        </w:rPr>
        <w:t xml:space="preserve"> نقل کرده، سندش کجاست، مأخذش چ</w:t>
      </w:r>
      <w:r>
        <w:rPr>
          <w:rFonts w:hint="cs"/>
          <w:rtl/>
        </w:rPr>
        <w:t>ی</w:t>
      </w:r>
      <w:r>
        <w:rPr>
          <w:rFonts w:hint="eastAsia"/>
          <w:rtl/>
        </w:rPr>
        <w:t>ستأ</w:t>
      </w:r>
      <w:r>
        <w:rPr>
          <w:rtl/>
        </w:rPr>
        <w:t xml:space="preserve"> در کدام کتاب آسمان</w:t>
      </w:r>
      <w:r>
        <w:rPr>
          <w:rFonts w:hint="cs"/>
          <w:rtl/>
        </w:rPr>
        <w:t>ی</w:t>
      </w:r>
      <w:r>
        <w:rPr>
          <w:rtl/>
        </w:rPr>
        <w:t xml:space="preserve"> و در کدام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متواتره است،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سند محکم برا</w:t>
      </w:r>
      <w:r>
        <w:rPr>
          <w:rFonts w:hint="cs"/>
          <w:rtl/>
        </w:rPr>
        <w:t>ی</w:t>
      </w:r>
      <w:r>
        <w:rPr>
          <w:rtl/>
        </w:rPr>
        <w:t xml:space="preserve"> تکثّر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شده است؟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eastAsia"/>
          <w:rtl/>
        </w:rPr>
        <w:t>عقول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شبان</w:t>
      </w:r>
      <w:r>
        <w:rPr>
          <w:rFonts w:hint="cs"/>
          <w:rtl/>
        </w:rPr>
        <w:t>ی</w:t>
      </w:r>
      <w:r>
        <w:rPr>
          <w:rtl/>
        </w:rPr>
        <w:t xml:space="preserve"> را که دارد ب</w:t>
      </w:r>
      <w:r>
        <w:rPr>
          <w:rFonts w:hint="cs"/>
          <w:rtl/>
        </w:rPr>
        <w:t>ی</w:t>
      </w:r>
      <w:r>
        <w:rPr>
          <w:rFonts w:hint="eastAsia"/>
          <w:rtl/>
        </w:rPr>
        <w:t>راه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رود</w:t>
      </w:r>
      <w:r>
        <w:rPr>
          <w:rtl/>
        </w:rPr>
        <w:t xml:space="preserve"> و خدا را دارا</w:t>
      </w:r>
      <w:r>
        <w:rPr>
          <w:rFonts w:hint="cs"/>
          <w:rtl/>
        </w:rPr>
        <w:t>ی</w:t>
      </w:r>
      <w:r>
        <w:rPr>
          <w:rtl/>
        </w:rPr>
        <w:t xml:space="preserve"> دست و پا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داند، </w:t>
      </w:r>
      <w:r>
        <w:rPr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نکند؟ بگذارد برود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به راه کجش ادامه بدهد؟ پس فلسفه بعثت أنب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ست؟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مزخرفات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چه</w:t>
      </w:r>
      <w:r w:rsidR="00522724">
        <w:rPr>
          <w:rtl/>
        </w:rPr>
        <w:t>؟!</w:t>
      </w:r>
      <w:r>
        <w:rPr>
          <w:rtl/>
        </w:rPr>
        <w:t xml:space="preserve">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ما تکثّر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مطرح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صلح و صفا و </w:t>
      </w:r>
      <w:r>
        <w:rPr>
          <w:rFonts w:hint="cs"/>
          <w:rtl/>
        </w:rPr>
        <w:t>ی</w:t>
      </w:r>
      <w:r>
        <w:rPr>
          <w:rFonts w:hint="eastAsia"/>
          <w:rtl/>
        </w:rPr>
        <w:t>گانگ</w:t>
      </w:r>
      <w:r>
        <w:rPr>
          <w:rFonts w:hint="cs"/>
          <w:rtl/>
        </w:rPr>
        <w:t>ی</w:t>
      </w:r>
      <w:r>
        <w:rPr>
          <w:rtl/>
        </w:rPr>
        <w:t xml:space="preserve"> بشود، عجب!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0933B1">
        <w:rPr>
          <w:rtl/>
        </w:rPr>
        <w:t xml:space="preserve"> راج</w:t>
      </w:r>
      <w:r w:rsidR="000933B1">
        <w:rPr>
          <w:rFonts w:hint="cs"/>
          <w:rtl/>
        </w:rPr>
        <w:t>ع</w:t>
      </w:r>
      <w:r>
        <w:rPr>
          <w:rtl/>
        </w:rPr>
        <w:t xml:space="preserve"> به عقل 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راجع به عشق،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عقل، کثرت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است، ول</w:t>
      </w:r>
      <w:r>
        <w:rPr>
          <w:rFonts w:hint="cs"/>
          <w:rtl/>
        </w:rPr>
        <w:t>ی</w:t>
      </w:r>
      <w:r>
        <w:rPr>
          <w:rtl/>
        </w:rPr>
        <w:t xml:space="preserve"> عشق، وحدت ک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ش،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آنها</w:t>
      </w:r>
      <w:r>
        <w:rPr>
          <w:rFonts w:hint="cs"/>
          <w:rtl/>
        </w:rPr>
        <w:t>یی</w:t>
      </w:r>
      <w:r>
        <w:rPr>
          <w:rtl/>
        </w:rPr>
        <w:t xml:space="preserve"> که تابع عشق بودند، اختلاف نداشتند</w:t>
      </w:r>
      <w:r w:rsidR="00522724">
        <w:rPr>
          <w:rtl/>
        </w:rPr>
        <w:t>؟!</w:t>
      </w:r>
      <w:r>
        <w:rPr>
          <w:rtl/>
        </w:rPr>
        <w:t xml:space="preserve">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اختلافات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دار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خودمان، که هنوز هم سر و صدا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هست دعوا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tl/>
        </w:rPr>
        <w:t xml:space="preserve"> و نعمت</w:t>
      </w:r>
      <w:r>
        <w:rPr>
          <w:rFonts w:hint="cs"/>
          <w:rtl/>
        </w:rPr>
        <w:t>ی</w:t>
      </w:r>
      <w:r>
        <w:rPr>
          <w:rtl/>
        </w:rPr>
        <w:t xml:space="preserve"> بود. دو نفر از عرفا</w:t>
      </w:r>
      <w:r>
        <w:rPr>
          <w:rFonts w:hint="cs"/>
          <w:rtl/>
        </w:rPr>
        <w:t>ی</w:t>
      </w:r>
      <w:r>
        <w:rPr>
          <w:rtl/>
        </w:rPr>
        <w:t xml:space="preserve"> بزرگ، شاه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و شاه نعمت اللَّه ول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 xml:space="preserve">بودند،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عدّه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در مکتب عرفان، تابع شاه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بودند،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عدّه تابع شاه نعمت اللَّه ول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شاه عبّ</w:t>
      </w:r>
      <w:r>
        <w:rPr>
          <w:rFonts w:hint="eastAsia"/>
          <w:rtl/>
        </w:rPr>
        <w:t>اس</w:t>
      </w:r>
      <w:r>
        <w:rPr>
          <w:rtl/>
        </w:rPr>
        <w:t xml:space="preserve"> هم هر وقت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خواست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کند،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آورد،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گروه از آنها را، و در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جنگ هم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انداخت، </w:t>
      </w:r>
      <w:r>
        <w:rPr>
          <w:rtl/>
        </w:rPr>
        <w:t>دعوا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کردند، </w:t>
      </w:r>
      <w:r>
        <w:rPr>
          <w:rtl/>
        </w:rPr>
        <w:t>در سراسر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هم مخصوصا در اصفهان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نزاع بود. نزاع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بود (ح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tl/>
        </w:rPr>
        <w:t xml:space="preserve"> و نعمت</w:t>
      </w:r>
      <w:r>
        <w:rPr>
          <w:rFonts w:hint="cs"/>
          <w:rtl/>
        </w:rPr>
        <w:t>ی</w:t>
      </w:r>
      <w:r>
        <w:rPr>
          <w:rtl/>
        </w:rPr>
        <w:t>) ، حت</w:t>
      </w:r>
      <w:r>
        <w:rPr>
          <w:rFonts w:hint="cs"/>
          <w:rtl/>
        </w:rPr>
        <w:t>ی</w:t>
      </w:r>
      <w:r>
        <w:rPr>
          <w:rtl/>
        </w:rPr>
        <w:t xml:space="preserve"> علامتها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 هم فرق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کرد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عشق وحد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!!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فرقه گرائ</w:t>
      </w:r>
      <w:r>
        <w:rPr>
          <w:rFonts w:hint="cs"/>
          <w:rtl/>
        </w:rPr>
        <w:t>ی</w:t>
      </w:r>
      <w:r>
        <w:rPr>
          <w:rtl/>
        </w:rPr>
        <w:t xml:space="preserve"> که در تصوّف است در کدام مکتب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د؟ </w:t>
      </w:r>
      <w:r>
        <w:rPr>
          <w:rtl/>
        </w:rPr>
        <w:t>قادر</w:t>
      </w:r>
      <w:r>
        <w:rPr>
          <w:rFonts w:hint="cs"/>
          <w:rtl/>
        </w:rPr>
        <w:t>یّ</w:t>
      </w:r>
      <w:r>
        <w:rPr>
          <w:rFonts w:hint="eastAsia"/>
          <w:rtl/>
        </w:rPr>
        <w:t xml:space="preserve">ه، </w:t>
      </w:r>
      <w:r>
        <w:rPr>
          <w:rtl/>
        </w:rPr>
        <w:t>ذهب</w:t>
      </w:r>
      <w:r>
        <w:rPr>
          <w:rFonts w:hint="cs"/>
          <w:rtl/>
        </w:rPr>
        <w:t>یّ</w:t>
      </w:r>
      <w:r>
        <w:rPr>
          <w:rFonts w:hint="eastAsia"/>
          <w:rtl/>
        </w:rPr>
        <w:t xml:space="preserve">ه، </w:t>
      </w:r>
      <w:r>
        <w:rPr>
          <w:rtl/>
        </w:rPr>
        <w:t>نعمت الله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خاکسار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و... به تعداد نفوس متصّوفه، فرقه گرائ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شما که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وحدت درست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پس چرا هر کدامتان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522724">
        <w:rPr>
          <w:rFonts w:hint="eastAsia"/>
          <w:rtl/>
        </w:rPr>
        <w:t>؟!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تابع عشق وحدت ک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 xml:space="preserve">و عقل </w:t>
      </w:r>
      <w:r>
        <w:rPr>
          <w:rFonts w:hint="eastAsia"/>
          <w:rtl/>
        </w:rPr>
        <w:t>کثرت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کنار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سراغ عشق، آن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وحدتتان! ا</w:t>
      </w:r>
      <w:r>
        <w:rPr>
          <w:rFonts w:hint="cs"/>
          <w:rtl/>
        </w:rPr>
        <w:t>ی</w:t>
      </w:r>
      <w:r>
        <w:rPr>
          <w:rFonts w:hint="eastAsia"/>
          <w:rtl/>
        </w:rPr>
        <w:t>نجور</w:t>
      </w:r>
      <w:r>
        <w:rPr>
          <w:rtl/>
        </w:rPr>
        <w:t xml:space="preserve"> وحدت درست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! و آن هم با استناد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حرفها</w:t>
      </w:r>
      <w:r>
        <w:rPr>
          <w:rFonts w:hint="cs"/>
          <w:rtl/>
        </w:rPr>
        <w:t>ی</w:t>
      </w:r>
      <w:r>
        <w:rPr>
          <w:rtl/>
        </w:rPr>
        <w:t xml:space="preserve"> مزخرف لا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lastRenderedPageBreak/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  <w:r>
        <w:rPr>
          <w:rFonts w:hint="cs"/>
          <w:rtl/>
        </w:rPr>
        <w:t xml:space="preserve"> «</w:t>
      </w:r>
      <w:r>
        <w:rPr>
          <w:rtl/>
        </w:rPr>
        <w:t>اگر قرار باشد که تمام مردم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منحرف باشند به جز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اثن</w:t>
      </w:r>
      <w:r>
        <w:rPr>
          <w:rFonts w:hint="cs"/>
          <w:rtl/>
        </w:rPr>
        <w:t>ی</w:t>
      </w:r>
      <w:r>
        <w:rPr>
          <w:rtl/>
        </w:rPr>
        <w:t xml:space="preserve"> عشر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اسم الهاد</w:t>
      </w:r>
      <w:r>
        <w:rPr>
          <w:rFonts w:hint="cs"/>
          <w:rtl/>
        </w:rPr>
        <w:t>ی</w:t>
      </w:r>
      <w:r>
        <w:rPr>
          <w:rtl/>
        </w:rPr>
        <w:t xml:space="preserve"> چطور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شود؟ </w:t>
      </w:r>
      <w:r>
        <w:rPr>
          <w:rtl/>
        </w:rPr>
        <w:t>خدا مگر هاد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Fonts w:hint="cs"/>
          <w:rtl/>
        </w:rPr>
        <w:t xml:space="preserve"> »</w:t>
      </w:r>
      <w:r>
        <w:rPr>
          <w:rFonts w:hint="eastAsia"/>
          <w:rtl/>
        </w:rPr>
        <w:t xml:space="preserve">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بنده</w:t>
      </w:r>
      <w:r>
        <w:rPr>
          <w:rtl/>
        </w:rPr>
        <w:t xml:space="preserve"> خدا، صفت الهاد</w:t>
      </w:r>
      <w:r>
        <w:rPr>
          <w:rFonts w:hint="cs"/>
          <w:rtl/>
        </w:rPr>
        <w:t>ی</w:t>
      </w:r>
      <w:r>
        <w:rPr>
          <w:rtl/>
        </w:rPr>
        <w:t xml:space="preserve"> خدا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صفت المضّل خدا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Pr="000933B1">
        <w:rPr>
          <w:rFonts w:eastAsia="KFGQPC Uthman Taha Naskh"/>
          <w:rtl/>
        </w:rPr>
        <w:t>.</w:t>
      </w:r>
      <w:r w:rsidR="000933B1" w:rsidRPr="000933B1">
        <w:rPr>
          <w:rFonts w:eastAsia="KFGQPC Uthman Taha Naskh" w:hint="cs"/>
          <w:rtl/>
        </w:rPr>
        <w:t xml:space="preserve"> </w:t>
      </w:r>
      <w:r w:rsidRPr="00633E8D">
        <w:rPr>
          <w:rStyle w:val="libAlaemChar"/>
          <w:rFonts w:eastAsia="KFGQPC Uthman Taha Naskh" w:hint="cs"/>
          <w:rtl/>
        </w:rPr>
        <w:t>(</w:t>
      </w:r>
      <w:r w:rsidRPr="005D1DCD">
        <w:rPr>
          <w:rStyle w:val="libAieChar"/>
          <w:rFonts w:hint="cs"/>
          <w:rtl/>
        </w:rPr>
        <w:t>یُ</w:t>
      </w:r>
      <w:r w:rsidRPr="005D1DCD">
        <w:rPr>
          <w:rStyle w:val="libAieChar"/>
          <w:rFonts w:hint="eastAsia"/>
          <w:rtl/>
        </w:rPr>
        <w:t>ضِلُّ</w:t>
      </w:r>
      <w:r w:rsidRPr="005D1DCD">
        <w:rPr>
          <w:rStyle w:val="libAieChar"/>
          <w:rtl/>
        </w:rPr>
        <w:t xml:space="preserve"> بِهِ کَث</w:t>
      </w:r>
      <w:r w:rsidRPr="005D1DCD">
        <w:rPr>
          <w:rStyle w:val="libAieChar"/>
          <w:rFonts w:hint="cs"/>
          <w:rtl/>
        </w:rPr>
        <w:t>ی</w:t>
      </w:r>
      <w:r w:rsidRPr="005D1DCD">
        <w:rPr>
          <w:rStyle w:val="libAieChar"/>
          <w:rFonts w:hint="eastAsia"/>
          <w:rtl/>
        </w:rPr>
        <w:t>راً</w:t>
      </w:r>
      <w:r w:rsidRPr="005D1DCD">
        <w:rPr>
          <w:rStyle w:val="libAieChar"/>
          <w:rtl/>
        </w:rPr>
        <w:t xml:space="preserve"> وَ </w:t>
      </w:r>
      <w:r w:rsidRPr="005D1DCD">
        <w:rPr>
          <w:rStyle w:val="libAieChar"/>
          <w:rFonts w:hint="cs"/>
          <w:rtl/>
        </w:rPr>
        <w:t>یَ</w:t>
      </w:r>
      <w:r w:rsidRPr="005D1DCD">
        <w:rPr>
          <w:rStyle w:val="libAieChar"/>
          <w:rFonts w:hint="eastAsia"/>
          <w:rtl/>
        </w:rPr>
        <w:t>هْد</w:t>
      </w:r>
      <w:r w:rsidRPr="005D1DCD">
        <w:rPr>
          <w:rStyle w:val="libAieChar"/>
          <w:rFonts w:hint="cs"/>
          <w:rtl/>
        </w:rPr>
        <w:t>ی</w:t>
      </w:r>
      <w:r w:rsidRPr="005D1DCD">
        <w:rPr>
          <w:rStyle w:val="libAieChar"/>
          <w:rtl/>
        </w:rPr>
        <w:t xml:space="preserve"> بِهِ کَث</w:t>
      </w:r>
      <w:r w:rsidRPr="005D1DCD">
        <w:rPr>
          <w:rStyle w:val="libAieChar"/>
          <w:rFonts w:hint="cs"/>
          <w:rtl/>
        </w:rPr>
        <w:t>ی</w:t>
      </w:r>
      <w:r w:rsidRPr="005D1DCD">
        <w:rPr>
          <w:rStyle w:val="libAieChar"/>
          <w:rFonts w:hint="eastAsia"/>
          <w:rtl/>
        </w:rPr>
        <w:t>راً</w:t>
      </w:r>
      <w:r w:rsidRPr="00633E8D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D129C8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7C27E4" w:rsidRDefault="007C27E4" w:rsidP="007C27E4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هد</w:t>
      </w:r>
      <w:r>
        <w:rPr>
          <w:rFonts w:hint="cs"/>
          <w:rtl/>
        </w:rPr>
        <w:t>ی</w:t>
      </w:r>
      <w:r>
        <w:rPr>
          <w:rtl/>
        </w:rPr>
        <w:t xml:space="preserve"> به کث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ضّل</w:t>
      </w:r>
      <w:r>
        <w:rPr>
          <w:rtl/>
        </w:rPr>
        <w:t xml:space="preserve"> به کث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>) قرآن هدا</w:t>
      </w:r>
      <w:r>
        <w:rPr>
          <w:rFonts w:hint="cs"/>
          <w:rtl/>
        </w:rPr>
        <w:t>ی</w:t>
      </w:r>
      <w:r>
        <w:rPr>
          <w:rFonts w:hint="eastAsia"/>
          <w:rtl/>
        </w:rPr>
        <w:t>تگر</w:t>
      </w:r>
      <w:r>
        <w:rPr>
          <w:rtl/>
        </w:rPr>
        <w:t xml:space="preserve"> است و مضّل، آن وقت صفت الهاد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صفت المض لش را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حرفها 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ست؟ </w:t>
      </w:r>
      <w:r>
        <w:rPr>
          <w:rtl/>
        </w:rPr>
        <w:t>حرفها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مأخذ! هم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هوا، پا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بند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! محصول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مقاله 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ست؟ </w:t>
      </w:r>
      <w:r>
        <w:rPr>
          <w:rtl/>
        </w:rPr>
        <w:t>من محصول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مقاله 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خوانم، </w:t>
      </w:r>
      <w:r>
        <w:rPr>
          <w:rtl/>
        </w:rPr>
        <w:t>قضاو</w:t>
      </w:r>
      <w:r>
        <w:rPr>
          <w:rFonts w:hint="eastAsia"/>
          <w:rtl/>
        </w:rPr>
        <w:t>ت</w:t>
      </w:r>
      <w:r>
        <w:rPr>
          <w:rtl/>
        </w:rPr>
        <w:t xml:space="preserve"> 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گذارم</w:t>
      </w:r>
      <w:r>
        <w:rPr>
          <w:rtl/>
        </w:rPr>
        <w:t xml:space="preserve"> با خود شما.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محصول مقاله را خواندم، أنب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سفره شان را جمع کنند! علماء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سفره شان را جمع کنند! تمام کسان</w:t>
      </w:r>
      <w:r>
        <w:rPr>
          <w:rFonts w:hint="cs"/>
          <w:rtl/>
        </w:rPr>
        <w:t>ی</w:t>
      </w:r>
      <w:r>
        <w:rPr>
          <w:rtl/>
        </w:rPr>
        <w:t xml:space="preserve"> که رسم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رهبر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دارند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سفره 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جمع کنند!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مقاله ها 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ارشاد مردم - به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خودشان -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</w:t>
      </w:r>
      <w:r>
        <w:rPr>
          <w:rFonts w:hint="eastAsia"/>
          <w:rtl/>
        </w:rPr>
        <w:t>فره شان</w:t>
      </w:r>
      <w:r>
        <w:rPr>
          <w:rtl/>
        </w:rPr>
        <w:t xml:space="preserve"> را جمع کنند. </w:t>
      </w:r>
    </w:p>
    <w:p w:rsidR="007C27E4" w:rsidRDefault="007C27E4" w:rsidP="000933B1">
      <w:pPr>
        <w:pStyle w:val="libNormal"/>
        <w:rPr>
          <w:rtl/>
        </w:rPr>
      </w:pPr>
      <w:r>
        <w:rPr>
          <w:rFonts w:hint="eastAsia"/>
          <w:rtl/>
        </w:rPr>
        <w:t>شما</w:t>
      </w:r>
      <w:r>
        <w:rPr>
          <w:rtl/>
        </w:rPr>
        <w:t xml:space="preserve"> اگر همه طر</w:t>
      </w:r>
      <w:r>
        <w:rPr>
          <w:rFonts w:hint="cs"/>
          <w:rtl/>
        </w:rPr>
        <w:t>ی</w:t>
      </w:r>
      <w:r>
        <w:rPr>
          <w:rFonts w:hint="eastAsia"/>
          <w:rtl/>
        </w:rPr>
        <w:t>قها</w:t>
      </w:r>
      <w:r>
        <w:rPr>
          <w:rtl/>
        </w:rPr>
        <w:t xml:space="preserve"> را حق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، راه</w:t>
      </w:r>
      <w:r>
        <w:rPr>
          <w:rtl/>
        </w:rPr>
        <w:t xml:space="preserve"> خود را برو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چرا مقاله برا</w:t>
      </w:r>
      <w:r>
        <w:rPr>
          <w:rFonts w:hint="cs"/>
          <w:rtl/>
        </w:rPr>
        <w:t>ی</w:t>
      </w:r>
      <w:r>
        <w:rPr>
          <w:rtl/>
        </w:rPr>
        <w:t xml:space="preserve"> انحراف مردم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د؟ </w:t>
      </w:r>
      <w:r>
        <w:rPr>
          <w:rtl/>
        </w:rPr>
        <w:t>مگر شما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مقاله ها را نوشته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؟ </w:t>
      </w:r>
      <w:r>
        <w:rPr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عدّه از دانشجوها و جوانها</w:t>
      </w:r>
      <w:r>
        <w:rPr>
          <w:rFonts w:hint="cs"/>
          <w:rtl/>
        </w:rPr>
        <w:t>ی</w:t>
      </w:r>
      <w:r>
        <w:rPr>
          <w:rtl/>
        </w:rPr>
        <w:t xml:space="preserve"> مسلمان را منحرف کن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د؟ </w:t>
      </w:r>
      <w:r>
        <w:rPr>
          <w:rtl/>
        </w:rPr>
        <w:t>چکارشان دار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د؟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انحراف</w:t>
      </w:r>
      <w:r>
        <w:rPr>
          <w:rFonts w:hint="cs"/>
          <w:rtl/>
        </w:rPr>
        <w:t>ی</w:t>
      </w:r>
      <w:r>
        <w:rPr>
          <w:rtl/>
        </w:rPr>
        <w:t xml:space="preserve"> که دارند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روند، </w:t>
      </w:r>
      <w:r>
        <w:rPr>
          <w:rtl/>
        </w:rPr>
        <w:t>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روند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مسلمانند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گبرند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مگر شما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حق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د؟ </w:t>
      </w:r>
      <w:r>
        <w:rPr>
          <w:rtl/>
        </w:rPr>
        <w:t>پس چرا چوب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tl/>
        </w:rPr>
        <w:t xml:space="preserve"> چرخ برا</w:t>
      </w:r>
      <w:r>
        <w:rPr>
          <w:rFonts w:hint="cs"/>
          <w:rtl/>
        </w:rPr>
        <w:t>ی</w:t>
      </w:r>
      <w:r>
        <w:rPr>
          <w:rtl/>
        </w:rPr>
        <w:t xml:space="preserve"> جوآنهاو افکارشان را به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522724">
        <w:rPr>
          <w:rFonts w:hint="eastAsia"/>
          <w:rtl/>
        </w:rPr>
        <w:t>؟!</w:t>
      </w:r>
      <w:r>
        <w:rPr>
          <w:rtl/>
        </w:rPr>
        <w:t xml:space="preserve">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بروند، شما چکاره 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د؟ </w:t>
      </w:r>
      <w:r>
        <w:rPr>
          <w:rtl/>
        </w:rPr>
        <w:t>شما را چه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مقاله بنو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د؟ </w:t>
      </w:r>
      <w:r>
        <w:rPr>
          <w:rtl/>
        </w:rPr>
        <w:t>چه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مقاله ها</w:t>
      </w:r>
      <w:r>
        <w:rPr>
          <w:rFonts w:hint="cs"/>
          <w:rtl/>
        </w:rPr>
        <w:t>ی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tl/>
        </w:rPr>
        <w:t xml:space="preserve"> را نشخوار ک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د؟ </w:t>
      </w:r>
      <w:r>
        <w:rPr>
          <w:rtl/>
        </w:rPr>
        <w:t>شما را چه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حرفها</w:t>
      </w:r>
      <w:r>
        <w:rPr>
          <w:rFonts w:hint="cs"/>
          <w:rtl/>
        </w:rPr>
        <w:t>ی</w:t>
      </w:r>
      <w:r>
        <w:rPr>
          <w:rtl/>
        </w:rPr>
        <w:t xml:space="preserve"> حلّاج و ابن عرب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 را نشخوار کن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د؟ </w:t>
      </w:r>
      <w:r>
        <w:rPr>
          <w:rtl/>
        </w:rPr>
        <w:t>عبارت 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خوانم</w:t>
      </w:r>
      <w:r>
        <w:rPr>
          <w:rtl/>
        </w:rPr>
        <w:t xml:space="preserve"> و عرا</w:t>
      </w:r>
      <w:r>
        <w:rPr>
          <w:rFonts w:hint="cs"/>
          <w:rtl/>
        </w:rPr>
        <w:t>ی</w:t>
      </w:r>
      <w:r>
        <w:rPr>
          <w:rFonts w:hint="eastAsia"/>
          <w:rtl/>
        </w:rPr>
        <w:t>ضم</w:t>
      </w:r>
      <w:r>
        <w:rPr>
          <w:rtl/>
        </w:rPr>
        <w:t xml:space="preserve"> را خلاصه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کنم، </w:t>
      </w:r>
      <w:r>
        <w:rPr>
          <w:rtl/>
        </w:rPr>
        <w:t>عبارت خطرناک و عج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ب، </w:t>
      </w:r>
      <w:r>
        <w:rPr>
          <w:rtl/>
        </w:rPr>
        <w:t>که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منجر به کفر و لاابال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ست، </w:t>
      </w:r>
      <w:r>
        <w:rPr>
          <w:rtl/>
        </w:rPr>
        <w:t>خدا به جوانها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مملکت رحم کند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عناصر خطرناک و مزدور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نجور</w:t>
      </w:r>
      <w:r>
        <w:rPr>
          <w:rtl/>
        </w:rPr>
        <w:t xml:space="preserve"> سم پاش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 و افکار جوانها</w:t>
      </w:r>
      <w:r>
        <w:rPr>
          <w:rFonts w:hint="cs"/>
          <w:rtl/>
        </w:rPr>
        <w:t>ی</w:t>
      </w:r>
      <w:r>
        <w:rPr>
          <w:rtl/>
        </w:rPr>
        <w:t xml:space="preserve"> ما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برند</w:t>
      </w:r>
      <w:r>
        <w:rPr>
          <w:rtl/>
        </w:rPr>
        <w:t>. قضاوت با شماست:</w:t>
      </w:r>
      <w:r>
        <w:rPr>
          <w:rFonts w:hint="cs"/>
          <w:rtl/>
        </w:rPr>
        <w:t xml:space="preserve"> «</w:t>
      </w:r>
      <w:r>
        <w:rPr>
          <w:rtl/>
        </w:rPr>
        <w:t>نه تش</w:t>
      </w:r>
      <w:r>
        <w:rPr>
          <w:rFonts w:hint="cs"/>
          <w:rtl/>
        </w:rPr>
        <w:t>یّ</w:t>
      </w:r>
      <w:r>
        <w:rPr>
          <w:rFonts w:hint="eastAsia"/>
          <w:rtl/>
        </w:rPr>
        <w:t>ع</w:t>
      </w:r>
      <w:r>
        <w:rPr>
          <w:rtl/>
        </w:rPr>
        <w:t xml:space="preserve"> اسلام خالص و حق محض است، نه </w:t>
      </w:r>
      <w:r>
        <w:rPr>
          <w:rtl/>
        </w:rPr>
        <w:lastRenderedPageBreak/>
        <w:t>تسنّن (گرچه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طر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هر کدام در حق خود چنان رأ</w:t>
      </w:r>
      <w:r>
        <w:rPr>
          <w:rFonts w:hint="cs"/>
          <w:rtl/>
        </w:rPr>
        <w:t>یی</w:t>
      </w:r>
      <w:r>
        <w:rPr>
          <w:rtl/>
        </w:rPr>
        <w:t xml:space="preserve"> دارند.) </w:t>
      </w:r>
      <w:r w:rsidR="000933B1">
        <w:rPr>
          <w:rFonts w:hint="cs"/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هر کدام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ما حق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باطلند</w:t>
      </w:r>
      <w:r w:rsidR="000933B1">
        <w:rPr>
          <w:rFonts w:hint="cs"/>
          <w:rtl/>
        </w:rPr>
        <w:t>)</w:t>
      </w:r>
      <w:r>
        <w:rPr>
          <w:rtl/>
        </w:rPr>
        <w:t xml:space="preserve"> نه أشعر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حق مطلق است نه اعتزال</w:t>
      </w:r>
      <w:r>
        <w:rPr>
          <w:rFonts w:hint="cs"/>
          <w:rtl/>
        </w:rPr>
        <w:t>ی</w:t>
      </w:r>
      <w:r>
        <w:rPr>
          <w:rtl/>
        </w:rPr>
        <w:t>ّت، نه فقه مالک</w:t>
      </w:r>
      <w:r>
        <w:rPr>
          <w:rFonts w:hint="cs"/>
          <w:rtl/>
        </w:rPr>
        <w:t>ی</w:t>
      </w:r>
      <w:r>
        <w:rPr>
          <w:rtl/>
        </w:rPr>
        <w:t xml:space="preserve"> نه فقه جعفر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نه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فخر راز</w:t>
      </w:r>
      <w:r>
        <w:rPr>
          <w:rFonts w:hint="cs"/>
          <w:rtl/>
        </w:rPr>
        <w:t>ی</w:t>
      </w:r>
      <w:r>
        <w:rPr>
          <w:rtl/>
        </w:rPr>
        <w:t xml:space="preserve"> نه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طباطبائ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نه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و نه وهّاب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. نه همه مسلمانان در خداشناس</w:t>
      </w:r>
      <w:r>
        <w:rPr>
          <w:rFonts w:hint="cs"/>
          <w:rtl/>
        </w:rPr>
        <w:t>ی</w:t>
      </w:r>
      <w:r>
        <w:rPr>
          <w:rtl/>
        </w:rPr>
        <w:t xml:space="preserve"> و پرستششان عار</w:t>
      </w:r>
      <w:r>
        <w:rPr>
          <w:rFonts w:hint="cs"/>
          <w:rtl/>
        </w:rPr>
        <w:t>ی</w:t>
      </w:r>
      <w:r>
        <w:rPr>
          <w:rtl/>
        </w:rPr>
        <w:t xml:space="preserve"> از شرکند، </w:t>
      </w:r>
      <w:r w:rsidR="000933B1">
        <w:rPr>
          <w:rFonts w:hint="cs"/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Fonts w:hint="cs"/>
          <w:rtl/>
        </w:rPr>
        <w:t>یی</w:t>
      </w:r>
      <w:r>
        <w:rPr>
          <w:rtl/>
        </w:rPr>
        <w:t xml:space="preserve"> که دم از اسلام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زنند</w:t>
      </w:r>
      <w:r>
        <w:rPr>
          <w:rtl/>
        </w:rPr>
        <w:t xml:space="preserve"> مشرکند</w:t>
      </w:r>
      <w:r w:rsidR="000933B1">
        <w:rPr>
          <w:rFonts w:hint="cs"/>
          <w:rtl/>
        </w:rPr>
        <w:t>)</w:t>
      </w:r>
      <w:r>
        <w:rPr>
          <w:rtl/>
        </w:rPr>
        <w:t xml:space="preserve"> و نه همه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درک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شان</w:t>
      </w:r>
      <w:r>
        <w:rPr>
          <w:rtl/>
        </w:rPr>
        <w:t xml:space="preserve"> شرک آلود است. </w:t>
      </w:r>
      <w:r w:rsidR="000933B1">
        <w:rPr>
          <w:rFonts w:hint="cs"/>
          <w:rtl/>
        </w:rPr>
        <w:t>(</w:t>
      </w:r>
      <w:r>
        <w:rPr>
          <w:rtl/>
        </w:rPr>
        <w:t xml:space="preserve">پس آنها شرک ندارند و </w:t>
      </w:r>
      <w:r>
        <w:rPr>
          <w:rFonts w:hint="eastAsia"/>
          <w:rtl/>
        </w:rPr>
        <w:t>ما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0933B1">
        <w:rPr>
          <w:rFonts w:hint="cs"/>
          <w:rtl/>
        </w:rPr>
        <w:t xml:space="preserve">) </w:t>
      </w:r>
      <w:r>
        <w:rPr>
          <w:rtl/>
        </w:rPr>
        <w:t>زدن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هوّ</w:t>
      </w:r>
      <w:r>
        <w:rPr>
          <w:rFonts w:hint="cs"/>
          <w:rtl/>
        </w:rPr>
        <w:t>ی</w:t>
      </w:r>
      <w:r>
        <w:rPr>
          <w:rFonts w:hint="eastAsia"/>
          <w:rtl/>
        </w:rPr>
        <w:t>ت ها</w:t>
      </w:r>
      <w:r>
        <w:rPr>
          <w:rFonts w:hint="cs"/>
          <w:rtl/>
        </w:rPr>
        <w:t>ی</w:t>
      </w:r>
      <w:r>
        <w:rPr>
          <w:rtl/>
        </w:rPr>
        <w:t xml:space="preserve"> ناخالص پر کرده اند، و چنان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کسو</w:t>
      </w:r>
      <w:r>
        <w:rPr>
          <w:rtl/>
        </w:rPr>
        <w:t xml:space="preserve"> حقّ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خالص نشسته باشد. و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ناحق غل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خالص</w:t>
      </w:r>
      <w:r>
        <w:rPr>
          <w:rFonts w:hint="cs"/>
          <w:rtl/>
        </w:rPr>
        <w:t>»</w:t>
      </w:r>
      <w:r>
        <w:rPr>
          <w:rtl/>
        </w:rPr>
        <w:t xml:space="preserve"> </w:t>
      </w:r>
      <w:r w:rsidRPr="00D129C8">
        <w:rPr>
          <w:rStyle w:val="libFootnotenumChar"/>
          <w:rtl/>
        </w:rPr>
        <w:t>(3)</w:t>
      </w:r>
      <w:r>
        <w:rPr>
          <w:rtl/>
        </w:rPr>
        <w:t xml:space="preserve">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خلاف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قرآن است که</w:t>
      </w:r>
      <w:r>
        <w:rPr>
          <w:rFonts w:hint="cs"/>
          <w:rtl/>
        </w:rPr>
        <w:t xml:space="preserve"> </w:t>
      </w:r>
      <w:r w:rsidRPr="00633E8D">
        <w:rPr>
          <w:rStyle w:val="libAlaemChar"/>
          <w:rFonts w:eastAsia="KFGQPC Uthman Taha Naskh" w:hint="cs"/>
          <w:rtl/>
        </w:rPr>
        <w:t>(</w:t>
      </w:r>
      <w:r w:rsidRPr="005D1DCD">
        <w:rPr>
          <w:rStyle w:val="libAieChar"/>
          <w:rtl/>
        </w:rPr>
        <w:t>فَما ذا بَعْدَ الْحَقِّ إلاَّ الضَّلالُ</w:t>
      </w:r>
      <w:r w:rsidRPr="00633E8D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D129C8">
        <w:rPr>
          <w:rStyle w:val="libFootnotenumChar"/>
          <w:rtl/>
        </w:rPr>
        <w:t>(4)</w:t>
      </w:r>
      <w:r>
        <w:rPr>
          <w:rtl/>
        </w:rPr>
        <w:t xml:space="preserve"> حق در مقابلش ضلالست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ه اش</w:t>
      </w:r>
      <w:r>
        <w:rPr>
          <w:rtl/>
        </w:rPr>
        <w:t xml:space="preserve"> همه ضلالت است.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 عرض کنم،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متواتره،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سنّ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نقل کرده اند، که از نظر اعتبارش بحث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مولا أم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طالب </w:t>
      </w:r>
      <w:r w:rsidRPr="002A274C">
        <w:rPr>
          <w:rStyle w:val="libAlaemChar"/>
          <w:rFonts w:hint="eastAsia"/>
          <w:rtl/>
        </w:rPr>
        <w:t>عليه‌السلام</w:t>
      </w:r>
      <w:r>
        <w:rPr>
          <w:rtl/>
        </w:rPr>
        <w:t>، نقل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>:</w:t>
      </w:r>
      <w:r>
        <w:rPr>
          <w:rFonts w:hint="cs"/>
          <w:rtl/>
        </w:rPr>
        <w:t xml:space="preserve"> «</w:t>
      </w:r>
      <w:r>
        <w:rPr>
          <w:rtl/>
        </w:rPr>
        <w:t xml:space="preserve">قال سمعت رسول اللَّه </w:t>
      </w:r>
      <w:r w:rsidRPr="005D1DCD">
        <w:rPr>
          <w:rStyle w:val="libAlaemChar"/>
          <w:rtl/>
        </w:rPr>
        <w:t>صلى‌الله‌عليه‌وآله‌وسلم</w:t>
      </w:r>
      <w:r>
        <w:rPr>
          <w:rFonts w:hint="cs"/>
          <w:rtl/>
        </w:rPr>
        <w:t>»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که فرمود:</w:t>
      </w:r>
      <w:r>
        <w:rPr>
          <w:rFonts w:hint="cs"/>
          <w:rtl/>
        </w:rPr>
        <w:t xml:space="preserve"> «</w:t>
      </w:r>
      <w:r>
        <w:rPr>
          <w:rtl/>
        </w:rPr>
        <w:t>انّ امّة موس</w:t>
      </w:r>
      <w:r>
        <w:rPr>
          <w:rFonts w:hint="cs"/>
          <w:rtl/>
        </w:rPr>
        <w:t>ی</w:t>
      </w:r>
      <w:r>
        <w:rPr>
          <w:rtl/>
        </w:rPr>
        <w:t xml:space="preserve"> افترقت بعده عل</w:t>
      </w:r>
      <w:r>
        <w:rPr>
          <w:rFonts w:hint="cs"/>
          <w:rtl/>
        </w:rPr>
        <w:t>ی</w:t>
      </w:r>
      <w:r>
        <w:rPr>
          <w:rtl/>
        </w:rPr>
        <w:t xml:space="preserve"> احد</w:t>
      </w:r>
      <w:r>
        <w:rPr>
          <w:rFonts w:hint="cs"/>
          <w:rtl/>
        </w:rPr>
        <w:t>ی</w:t>
      </w:r>
      <w:r>
        <w:rPr>
          <w:rtl/>
        </w:rPr>
        <w:t xml:space="preserve"> و 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فرقة</w:t>
      </w:r>
      <w:r>
        <w:rPr>
          <w:rFonts w:hint="cs"/>
          <w:rtl/>
        </w:rPr>
        <w:t>»</w:t>
      </w:r>
      <w:r>
        <w:rPr>
          <w:rtl/>
        </w:rPr>
        <w:t xml:space="preserve"> بعد از 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tl/>
        </w:rPr>
        <w:t xml:space="preserve"> هفتاد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فرقه شدند</w:t>
      </w:r>
      <w:r>
        <w:rPr>
          <w:rFonts w:hint="cs"/>
          <w:rtl/>
        </w:rPr>
        <w:t xml:space="preserve"> «</w:t>
      </w:r>
      <w:r>
        <w:rPr>
          <w:rtl/>
        </w:rPr>
        <w:t>فرقه منها ناج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Fonts w:hint="cs"/>
          <w:rtl/>
        </w:rPr>
        <w:t>»</w:t>
      </w:r>
      <w:r>
        <w:rPr>
          <w:rtl/>
        </w:rPr>
        <w:t xml:space="preserve"> فقط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فرقه</w:t>
      </w:r>
      <w:r>
        <w:rPr>
          <w:rtl/>
        </w:rPr>
        <w:t xml:space="preserve"> اهل نجاتند</w:t>
      </w:r>
      <w:r>
        <w:rPr>
          <w:rFonts w:hint="cs"/>
          <w:rtl/>
        </w:rPr>
        <w:t xml:space="preserve"> «</w:t>
      </w:r>
      <w:r>
        <w:rPr>
          <w:rtl/>
        </w:rPr>
        <w:t>و سبعون ف</w:t>
      </w:r>
      <w:r>
        <w:rPr>
          <w:rFonts w:hint="cs"/>
          <w:rtl/>
        </w:rPr>
        <w:t>ی</w:t>
      </w:r>
      <w:r>
        <w:rPr>
          <w:rtl/>
        </w:rPr>
        <w:t xml:space="preserve"> النار</w:t>
      </w:r>
      <w:r>
        <w:rPr>
          <w:rFonts w:hint="cs"/>
          <w:rtl/>
        </w:rPr>
        <w:t>»</w:t>
      </w:r>
      <w:r>
        <w:rPr>
          <w:rtl/>
        </w:rPr>
        <w:t xml:space="preserve"> و هفتاد فرقه در آتش</w:t>
      </w:r>
      <w:r>
        <w:rPr>
          <w:rFonts w:hint="cs"/>
          <w:rtl/>
        </w:rPr>
        <w:t xml:space="preserve"> «</w:t>
      </w:r>
      <w:r>
        <w:rPr>
          <w:rtl/>
        </w:rPr>
        <w:t>و افترقت امّة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بعده عل</w:t>
      </w:r>
      <w:r>
        <w:rPr>
          <w:rFonts w:hint="cs"/>
          <w:rtl/>
        </w:rPr>
        <w:t>ی</w:t>
      </w:r>
      <w:r>
        <w:rPr>
          <w:rtl/>
        </w:rPr>
        <w:t xml:space="preserve"> اثن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فرقة</w:t>
      </w:r>
      <w:r>
        <w:rPr>
          <w:rFonts w:hint="cs"/>
          <w:rtl/>
        </w:rPr>
        <w:t>»</w:t>
      </w:r>
      <w:r>
        <w:rPr>
          <w:rtl/>
        </w:rPr>
        <w:t xml:space="preserve"> بعد از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هم، شدند هفتاد و دو فرقه</w:t>
      </w:r>
      <w:r>
        <w:rPr>
          <w:rFonts w:hint="cs"/>
          <w:rtl/>
        </w:rPr>
        <w:t xml:space="preserve"> «</w:t>
      </w:r>
      <w:r>
        <w:rPr>
          <w:rtl/>
        </w:rPr>
        <w:t>فرقة منها ناج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Fonts w:hint="cs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فرقه اهل نجات هستند</w:t>
      </w:r>
      <w:r>
        <w:rPr>
          <w:rFonts w:hint="cs"/>
          <w:rtl/>
        </w:rPr>
        <w:t xml:space="preserve"> «</w:t>
      </w:r>
      <w:r>
        <w:rPr>
          <w:rtl/>
        </w:rPr>
        <w:t>و أحد و سبعون ف</w:t>
      </w:r>
      <w:r>
        <w:rPr>
          <w:rFonts w:hint="cs"/>
          <w:rtl/>
        </w:rPr>
        <w:t>ی</w:t>
      </w:r>
      <w:r>
        <w:rPr>
          <w:rtl/>
        </w:rPr>
        <w:t xml:space="preserve"> النّار</w:t>
      </w:r>
      <w:r>
        <w:rPr>
          <w:rFonts w:hint="cs"/>
          <w:rtl/>
        </w:rPr>
        <w:t>»</w:t>
      </w:r>
      <w:r>
        <w:rPr>
          <w:rtl/>
        </w:rPr>
        <w:t xml:space="preserve"> و هفتاد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فرقه در آتش.</w:t>
      </w:r>
      <w:r>
        <w:rPr>
          <w:rFonts w:hint="cs"/>
          <w:rtl/>
        </w:rPr>
        <w:t>«</w:t>
      </w:r>
      <w:r>
        <w:rPr>
          <w:rtl/>
        </w:rPr>
        <w:t>و انّ امّت</w:t>
      </w:r>
      <w:r>
        <w:rPr>
          <w:rFonts w:hint="cs"/>
          <w:rtl/>
        </w:rPr>
        <w:t>ی</w:t>
      </w:r>
      <w:r>
        <w:rPr>
          <w:rtl/>
        </w:rPr>
        <w:t xml:space="preserve"> ستفت</w:t>
      </w:r>
      <w:r>
        <w:rPr>
          <w:rFonts w:hint="eastAsia"/>
          <w:rtl/>
        </w:rPr>
        <w:t>رق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ثلاثة و 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فرقه</w:t>
      </w:r>
      <w:r>
        <w:rPr>
          <w:rFonts w:hint="cs"/>
          <w:rtl/>
        </w:rPr>
        <w:t>»</w:t>
      </w:r>
      <w:r>
        <w:rPr>
          <w:rtl/>
        </w:rPr>
        <w:t xml:space="preserve"> امت من هفتاد و سه فرقه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شوند</w:t>
      </w:r>
      <w:r>
        <w:rPr>
          <w:rFonts w:hint="cs"/>
          <w:rtl/>
        </w:rPr>
        <w:t xml:space="preserve">« </w:t>
      </w:r>
      <w:r>
        <w:rPr>
          <w:rtl/>
        </w:rPr>
        <w:t>فرقه منها ناج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اثنتان و سبعون ف</w:t>
      </w:r>
      <w:r>
        <w:rPr>
          <w:rFonts w:hint="cs"/>
          <w:rtl/>
        </w:rPr>
        <w:t>ی</w:t>
      </w:r>
      <w:r>
        <w:rPr>
          <w:rtl/>
        </w:rPr>
        <w:t xml:space="preserve"> النّار</w:t>
      </w:r>
      <w:r>
        <w:rPr>
          <w:rFonts w:hint="cs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فرقه اهل نجاتند و هفتاد و دو فرقه ضالّ و مضلّ و گمراهند.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 رسول اللَّه </w:t>
      </w:r>
      <w:r w:rsidRPr="005D1DCD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است،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</w:t>
      </w:r>
      <w:r>
        <w:rPr>
          <w:rFonts w:hint="cs"/>
          <w:rtl/>
        </w:rPr>
        <w:t>ی</w:t>
      </w:r>
      <w:r>
        <w:rPr>
          <w:rtl/>
        </w:rPr>
        <w:t xml:space="preserve"> که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زنند</w:t>
      </w:r>
      <w:r>
        <w:rPr>
          <w:rtl/>
        </w:rPr>
        <w:t xml:space="preserve"> مخالف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قرآن و مخالف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خدا صلوات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است.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lastRenderedPageBreak/>
        <w:t>اوّل</w:t>
      </w:r>
      <w:r>
        <w:rPr>
          <w:rtl/>
        </w:rPr>
        <w:t xml:space="preserve"> بحث عرض کردم، ما با عقل به جنگ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آئ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عقل ما را تخطئه کنند، ما با قرآن (که برهان قاطع است و شفا</w:t>
      </w:r>
      <w:r>
        <w:rPr>
          <w:rFonts w:hint="cs"/>
          <w:rtl/>
        </w:rPr>
        <w:t>ی</w:t>
      </w:r>
      <w:r>
        <w:rPr>
          <w:rtl/>
        </w:rPr>
        <w:t xml:space="preserve"> هر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اعم از اعتقاد</w:t>
      </w:r>
      <w:r>
        <w:rPr>
          <w:rFonts w:hint="cs"/>
          <w:rtl/>
        </w:rPr>
        <w:t>ی</w:t>
      </w:r>
      <w:r>
        <w:rPr>
          <w:rtl/>
        </w:rPr>
        <w:t xml:space="preserve"> و قلب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)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مسلّمه رسول خدا به جنگ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آئ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ما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را ک</w:t>
      </w:r>
      <w:r>
        <w:rPr>
          <w:rFonts w:hint="eastAsia"/>
          <w:rtl/>
        </w:rPr>
        <w:t>نار</w:t>
      </w:r>
      <w:r>
        <w:rPr>
          <w:rtl/>
        </w:rPr>
        <w:t xml:space="preserve">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است.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و رسول را بگر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از صحنه اسلام ب</w:t>
      </w:r>
      <w:r>
        <w:rPr>
          <w:rFonts w:hint="cs"/>
          <w:rtl/>
        </w:rPr>
        <w:t>ی</w:t>
      </w:r>
      <w:r>
        <w:rPr>
          <w:rFonts w:hint="eastAsia"/>
          <w:rtl/>
        </w:rPr>
        <w:t>رونشان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بگوئ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ما مسلمان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کار</w:t>
      </w:r>
      <w:r>
        <w:rPr>
          <w:rFonts w:hint="cs"/>
          <w:rtl/>
        </w:rPr>
        <w:t>ی</w:t>
      </w:r>
      <w:r>
        <w:rPr>
          <w:rtl/>
        </w:rPr>
        <w:t xml:space="preserve"> با شما ندار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م، </w:t>
      </w:r>
      <w:r>
        <w:rPr>
          <w:rtl/>
        </w:rPr>
        <w:t>شما هرچه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باش. مسلمان تابع قرآن است، مسلمان تابع رسول اللَّه است، رسول خدا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فرقه حقّند، بق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باطلند و شما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همه حقّند.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شما راست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.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با شماست هر کدام 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انتخاب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معذرت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خواهم، </w:t>
      </w:r>
      <w:r>
        <w:rPr>
          <w:rtl/>
        </w:rPr>
        <w:t>حرف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 و ما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مقدار مختصرش را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بق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را در فرصت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انشاء اللَّه.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صل اللَّه عل</w:t>
      </w:r>
      <w:r>
        <w:rPr>
          <w:rFonts w:hint="cs"/>
          <w:rtl/>
        </w:rPr>
        <w:t>ی</w:t>
      </w:r>
      <w:r>
        <w:rPr>
          <w:rtl/>
        </w:rPr>
        <w:t xml:space="preserve"> محمّد و آل محمّد. اللهم اغفر ذنوبنا و اغفر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 لمن له حقّ عل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اللهم اقض حوائجنا و اکف مهمّاتنا اللّهم أ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امام زماننا و عجّل ف</w:t>
      </w:r>
      <w:r>
        <w:rPr>
          <w:rFonts w:hint="cs"/>
          <w:rtl/>
        </w:rPr>
        <w:t>ی</w:t>
      </w:r>
      <w:r>
        <w:rPr>
          <w:rtl/>
        </w:rPr>
        <w:t xml:space="preserve"> فرجه و ظهوره، و جعلنا من اعوانه و انصاره. اللّهم أ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علمائنا الربان</w:t>
      </w:r>
      <w:r>
        <w:rPr>
          <w:rFonts w:hint="cs"/>
          <w:rtl/>
        </w:rPr>
        <w:t>ییّ</w:t>
      </w:r>
      <w:r>
        <w:rPr>
          <w:rFonts w:hint="eastAsia"/>
          <w:rtl/>
        </w:rPr>
        <w:t>ن</w:t>
      </w:r>
      <w:r>
        <w:rPr>
          <w:rtl/>
        </w:rPr>
        <w:t xml:space="preserve"> لا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المنظور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منهم.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بجاه</w:t>
      </w:r>
      <w:r>
        <w:rPr>
          <w:rtl/>
        </w:rPr>
        <w:t xml:space="preserve"> محمّد و آله </w:t>
      </w:r>
    </w:p>
    <w:p w:rsidR="007C27E4" w:rsidRDefault="007C27E4" w:rsidP="00382959">
      <w:pPr>
        <w:pStyle w:val="Heading2Center"/>
        <w:rPr>
          <w:rtl/>
        </w:rPr>
      </w:pPr>
      <w:r>
        <w:rPr>
          <w:rtl/>
        </w:rPr>
        <w:br w:type="page"/>
      </w:r>
      <w:bookmarkStart w:id="1" w:name="_Toc467789960"/>
      <w:r>
        <w:rPr>
          <w:rtl/>
        </w:rPr>
        <w:lastRenderedPageBreak/>
        <w:t>متن سخنران</w:t>
      </w:r>
      <w:r>
        <w:rPr>
          <w:rFonts w:hint="cs"/>
          <w:rtl/>
        </w:rPr>
        <w:t>ی</w:t>
      </w:r>
      <w:r>
        <w:rPr>
          <w:rtl/>
        </w:rPr>
        <w:t xml:space="preserve"> 2</w:t>
      </w:r>
      <w:bookmarkEnd w:id="1"/>
      <w:r>
        <w:rPr>
          <w:rtl/>
        </w:rPr>
        <w:t xml:space="preserve">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أعوذ</w:t>
      </w:r>
      <w:r>
        <w:rPr>
          <w:rtl/>
        </w:rPr>
        <w:t xml:space="preserve"> باللَّه من الش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الرج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اللَّه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لا حول و لا قوّة الاّ باللَّه العل</w:t>
      </w:r>
      <w:r>
        <w:rPr>
          <w:rFonts w:hint="cs"/>
          <w:rtl/>
        </w:rPr>
        <w:t>ی</w:t>
      </w:r>
      <w:r>
        <w:rPr>
          <w:rtl/>
        </w:rPr>
        <w:t xml:space="preserve"> العظ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م، </w:t>
      </w:r>
      <w:r>
        <w:rPr>
          <w:rtl/>
        </w:rPr>
        <w:t>حسبنا اللَّه و نعم الوک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نعم المول</w:t>
      </w:r>
      <w:r>
        <w:rPr>
          <w:rFonts w:hint="cs"/>
          <w:rtl/>
        </w:rPr>
        <w:t>ی</w:t>
      </w:r>
      <w:r>
        <w:rPr>
          <w:rtl/>
        </w:rPr>
        <w:t xml:space="preserve"> و نعم النّص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. ربّ اشرح ل</w:t>
      </w:r>
      <w:r>
        <w:rPr>
          <w:rFonts w:hint="cs"/>
          <w:rtl/>
        </w:rPr>
        <w:t>ی</w:t>
      </w:r>
      <w:r>
        <w:rPr>
          <w:rtl/>
        </w:rPr>
        <w:t xml:space="preserve"> صدر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یّ</w:t>
      </w:r>
      <w:r>
        <w:rPr>
          <w:rFonts w:hint="eastAsia"/>
          <w:rtl/>
        </w:rPr>
        <w:t>سر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أمر</w:t>
      </w:r>
      <w:r>
        <w:rPr>
          <w:rFonts w:hint="cs"/>
          <w:rtl/>
        </w:rPr>
        <w:t>ی</w:t>
      </w:r>
      <w:r>
        <w:rPr>
          <w:rtl/>
        </w:rPr>
        <w:t xml:space="preserve"> و أحلل عقدة من لسان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فقهوا</w:t>
      </w:r>
      <w:r>
        <w:rPr>
          <w:rtl/>
        </w:rPr>
        <w:t xml:space="preserve"> قول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الصّلوة و السّلام عل</w:t>
      </w:r>
      <w:r>
        <w:rPr>
          <w:rFonts w:hint="cs"/>
          <w:rtl/>
        </w:rPr>
        <w:t>ی</w:t>
      </w:r>
      <w:r>
        <w:rPr>
          <w:rtl/>
        </w:rPr>
        <w:t xml:space="preserve"> أشرف السفراء المقرّب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اله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المذنب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أب</w:t>
      </w:r>
      <w:r>
        <w:rPr>
          <w:rFonts w:hint="cs"/>
          <w:rtl/>
        </w:rPr>
        <w:t>ی</w:t>
      </w:r>
      <w:r>
        <w:rPr>
          <w:rtl/>
        </w:rPr>
        <w:t xml:space="preserve"> القاسم محمّد، </w:t>
      </w:r>
      <w:r w:rsidRPr="002100E6">
        <w:rPr>
          <w:rStyle w:val="libAlaemChar"/>
          <w:rtl/>
        </w:rPr>
        <w:t>صلى‌الله‌عليه‌وآله‌وسلم</w:t>
      </w:r>
      <w:r>
        <w:rPr>
          <w:rtl/>
        </w:rPr>
        <w:t>، و الّعن الدّائم عل</w:t>
      </w:r>
      <w:r>
        <w:rPr>
          <w:rFonts w:hint="cs"/>
          <w:rtl/>
        </w:rPr>
        <w:t>ی</w:t>
      </w:r>
      <w:r>
        <w:rPr>
          <w:rtl/>
        </w:rPr>
        <w:t xml:space="preserve"> أعدائهم و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و معاند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أجمع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الان ال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الدّ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.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محضر مبارک بق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 xml:space="preserve"> اللَّه الاعظم امام منتظر حجة بن الحسن المهد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صلوات بفرست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چند</w:t>
      </w:r>
      <w:r>
        <w:rPr>
          <w:rtl/>
        </w:rPr>
        <w:t xml:space="preserve"> مطلب هست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اداشت</w:t>
      </w:r>
      <w:r>
        <w:rPr>
          <w:rtl/>
        </w:rPr>
        <w:t xml:space="preserve"> کنند تا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بحث محفوظ باشد. بحث ما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قرآن</w:t>
      </w:r>
      <w:r>
        <w:rPr>
          <w:rFonts w:hint="cs"/>
          <w:rtl/>
        </w:rPr>
        <w:t>ی</w:t>
      </w:r>
      <w:r>
        <w:rPr>
          <w:rtl/>
        </w:rPr>
        <w:t xml:space="preserve"> محض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:rsidR="007C27E4" w:rsidRDefault="007C27E4" w:rsidP="007C27E4">
      <w:pPr>
        <w:pStyle w:val="libNormal"/>
        <w:rPr>
          <w:rtl/>
        </w:rPr>
      </w:pPr>
      <w:r w:rsidRPr="00633E8D">
        <w:rPr>
          <w:rStyle w:val="libAlaemChar"/>
          <w:rFonts w:eastAsia="KFGQPC Uthman Taha Naskh" w:hint="cs"/>
          <w:rtl/>
        </w:rPr>
        <w:t>(</w:t>
      </w:r>
      <w:r w:rsidRPr="004D25DF">
        <w:rPr>
          <w:rStyle w:val="libAieChar"/>
          <w:rtl/>
        </w:rPr>
        <w:t>هُوَ الَّذ</w:t>
      </w:r>
      <w:r w:rsidRPr="004D25DF">
        <w:rPr>
          <w:rStyle w:val="libAieChar"/>
          <w:rFonts w:hint="cs"/>
          <w:rtl/>
        </w:rPr>
        <w:t>ی</w:t>
      </w:r>
      <w:r w:rsidRPr="004D25DF">
        <w:rPr>
          <w:rStyle w:val="libAieChar"/>
          <w:rtl/>
        </w:rPr>
        <w:t xml:space="preserve"> أرْسَلَ رَسُولَهُ بِالْهُد</w:t>
      </w:r>
      <w:r w:rsidRPr="004D25DF">
        <w:rPr>
          <w:rStyle w:val="libAieChar"/>
          <w:rFonts w:hint="cs"/>
          <w:rtl/>
        </w:rPr>
        <w:t>ی</w:t>
      </w:r>
      <w:r w:rsidRPr="004D25DF">
        <w:rPr>
          <w:rStyle w:val="libAieChar"/>
          <w:rtl/>
        </w:rPr>
        <w:t xml:space="preserve"> وَ د</w:t>
      </w:r>
      <w:r w:rsidRPr="004D25DF">
        <w:rPr>
          <w:rStyle w:val="libAieChar"/>
          <w:rFonts w:hint="cs"/>
          <w:rtl/>
        </w:rPr>
        <w:t>ی</w:t>
      </w:r>
      <w:r w:rsidRPr="004D25DF">
        <w:rPr>
          <w:rStyle w:val="libAieChar"/>
          <w:rFonts w:hint="eastAsia"/>
          <w:rtl/>
        </w:rPr>
        <w:t>نِ</w:t>
      </w:r>
      <w:r w:rsidRPr="004D25DF">
        <w:rPr>
          <w:rStyle w:val="libAieChar"/>
          <w:rtl/>
        </w:rPr>
        <w:t xml:space="preserve"> الْحَقِّ لِ</w:t>
      </w:r>
      <w:r w:rsidRPr="004D25DF">
        <w:rPr>
          <w:rStyle w:val="libAieChar"/>
          <w:rFonts w:hint="cs"/>
          <w:rtl/>
        </w:rPr>
        <w:t>یُ</w:t>
      </w:r>
      <w:r w:rsidRPr="004D25DF">
        <w:rPr>
          <w:rStyle w:val="libAieChar"/>
          <w:rFonts w:hint="eastAsia"/>
          <w:rtl/>
        </w:rPr>
        <w:t>ظْهِرَهُ</w:t>
      </w:r>
      <w:r w:rsidRPr="004D25DF">
        <w:rPr>
          <w:rStyle w:val="libAieChar"/>
          <w:rtl/>
        </w:rPr>
        <w:t xml:space="preserve"> عَلَ</w:t>
      </w:r>
      <w:r w:rsidRPr="004D25DF">
        <w:rPr>
          <w:rStyle w:val="libAieChar"/>
          <w:rFonts w:hint="cs"/>
          <w:rtl/>
        </w:rPr>
        <w:t>ی</w:t>
      </w:r>
      <w:r w:rsidRPr="004D25DF">
        <w:rPr>
          <w:rStyle w:val="libAieChar"/>
          <w:rtl/>
        </w:rPr>
        <w:t xml:space="preserve"> الدِّ</w:t>
      </w:r>
      <w:r w:rsidRPr="004D25DF">
        <w:rPr>
          <w:rStyle w:val="libAieChar"/>
          <w:rFonts w:hint="cs"/>
          <w:rtl/>
        </w:rPr>
        <w:t>ی</w:t>
      </w:r>
      <w:r w:rsidRPr="004D25DF">
        <w:rPr>
          <w:rStyle w:val="libAieChar"/>
          <w:rFonts w:hint="eastAsia"/>
          <w:rtl/>
        </w:rPr>
        <w:t>نِ</w:t>
      </w:r>
      <w:r w:rsidRPr="004D25DF">
        <w:rPr>
          <w:rStyle w:val="libAieChar"/>
          <w:rtl/>
        </w:rPr>
        <w:t xml:space="preserve"> کُلِّهِ وَ لَوْ کَرِهَ الْمُشْرِکُونَ </w:t>
      </w:r>
      <w:r w:rsidRPr="00633E8D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D129C8">
        <w:rPr>
          <w:rStyle w:val="libFootnotenumChar"/>
          <w:rtl/>
        </w:rPr>
        <w:t>(5)</w:t>
      </w:r>
      <w:r>
        <w:rPr>
          <w:rtl/>
        </w:rPr>
        <w:t xml:space="preserve">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تحت اللّفظ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خداوند همان کس</w:t>
      </w:r>
      <w:r>
        <w:rPr>
          <w:rFonts w:hint="cs"/>
          <w:rtl/>
        </w:rPr>
        <w:t>ی</w:t>
      </w:r>
      <w:r>
        <w:rPr>
          <w:rtl/>
        </w:rPr>
        <w:t xml:space="preserve"> است که رسول خودش را فرستاد،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رسول مردم را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 و خدا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را هم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به مردم ابلاغ کرد.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ابلاغ کرده است،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طبق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حق</w:t>
      </w:r>
      <w:r>
        <w:rPr>
          <w:rtl/>
        </w:rPr>
        <w:t xml:space="preserve"> است.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خداوند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را فرستاد؟</w:t>
      </w:r>
      <w:r>
        <w:rPr>
          <w:rFonts w:hint="cs"/>
          <w:rtl/>
        </w:rPr>
        <w:t xml:space="preserve"> </w:t>
      </w:r>
      <w:r w:rsidRPr="00633E8D">
        <w:rPr>
          <w:rStyle w:val="libAlaemChar"/>
          <w:rFonts w:eastAsia="KFGQPC Uthman Taha Naskh" w:hint="cs"/>
          <w:rtl/>
        </w:rPr>
        <w:t>(</w:t>
      </w:r>
      <w:r w:rsidRPr="004D25DF">
        <w:rPr>
          <w:rStyle w:val="libAieChar"/>
          <w:rtl/>
        </w:rPr>
        <w:t>ل</w:t>
      </w:r>
      <w:r w:rsidRPr="004D25DF">
        <w:rPr>
          <w:rStyle w:val="libAieChar"/>
          <w:rFonts w:hint="cs"/>
          <w:rtl/>
        </w:rPr>
        <w:t>ی</w:t>
      </w:r>
      <w:r w:rsidRPr="004D25DF">
        <w:rPr>
          <w:rStyle w:val="libAieChar"/>
          <w:rFonts w:hint="eastAsia"/>
          <w:rtl/>
        </w:rPr>
        <w:t>ظهره</w:t>
      </w:r>
      <w:r w:rsidRPr="004D25DF">
        <w:rPr>
          <w:rStyle w:val="libAieChar"/>
          <w:rtl/>
        </w:rPr>
        <w:t xml:space="preserve"> عل</w:t>
      </w:r>
      <w:r w:rsidRPr="004D25DF">
        <w:rPr>
          <w:rStyle w:val="libAieChar"/>
          <w:rFonts w:hint="cs"/>
          <w:rtl/>
        </w:rPr>
        <w:t>ی</w:t>
      </w:r>
      <w:r w:rsidRPr="004D25DF">
        <w:rPr>
          <w:rStyle w:val="libAieChar"/>
          <w:rtl/>
        </w:rPr>
        <w:t xml:space="preserve"> الّد</w:t>
      </w:r>
      <w:r w:rsidRPr="004D25DF">
        <w:rPr>
          <w:rStyle w:val="libAieChar"/>
          <w:rFonts w:hint="cs"/>
          <w:rtl/>
        </w:rPr>
        <w:t>ی</w:t>
      </w:r>
      <w:r w:rsidRPr="004D25DF">
        <w:rPr>
          <w:rStyle w:val="libAieChar"/>
          <w:rFonts w:hint="eastAsia"/>
          <w:rtl/>
        </w:rPr>
        <w:t>ن</w:t>
      </w:r>
      <w:r w:rsidRPr="004D25DF">
        <w:rPr>
          <w:rStyle w:val="libAieChar"/>
          <w:rtl/>
        </w:rPr>
        <w:t xml:space="preserve"> کلّه</w:t>
      </w:r>
      <w:r w:rsidRPr="00633E8D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بر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غلبه دهد ولو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ناراحت بشوند. </w:t>
      </w:r>
    </w:p>
    <w:p w:rsidR="007C27E4" w:rsidRDefault="007C27E4" w:rsidP="007C27E4">
      <w:pPr>
        <w:pStyle w:val="libNormal"/>
        <w:rPr>
          <w:rtl/>
        </w:rPr>
      </w:pPr>
      <w:r w:rsidRPr="00633E8D">
        <w:rPr>
          <w:rStyle w:val="libAlaemChar"/>
          <w:rFonts w:eastAsia="KFGQPC Uthman Taha Naskh" w:hint="cs"/>
          <w:rtl/>
        </w:rPr>
        <w:t>(</w:t>
      </w:r>
      <w:r w:rsidRPr="004D25DF">
        <w:rPr>
          <w:rStyle w:val="libAieChar"/>
          <w:rtl/>
        </w:rPr>
        <w:t>ل</w:t>
      </w:r>
      <w:r w:rsidRPr="004D25DF">
        <w:rPr>
          <w:rStyle w:val="libAieChar"/>
          <w:rFonts w:hint="cs"/>
          <w:rtl/>
        </w:rPr>
        <w:t>ی</w:t>
      </w:r>
      <w:r w:rsidRPr="004D25DF">
        <w:rPr>
          <w:rStyle w:val="libAieChar"/>
          <w:rFonts w:hint="eastAsia"/>
          <w:rtl/>
        </w:rPr>
        <w:t>ظهره</w:t>
      </w:r>
      <w:r w:rsidRPr="004D25DF">
        <w:rPr>
          <w:rStyle w:val="libAieChar"/>
          <w:rtl/>
        </w:rPr>
        <w:t xml:space="preserve"> عل</w:t>
      </w:r>
      <w:r w:rsidRPr="004D25DF">
        <w:rPr>
          <w:rStyle w:val="libAieChar"/>
          <w:rFonts w:hint="cs"/>
          <w:rtl/>
        </w:rPr>
        <w:t>ی</w:t>
      </w:r>
      <w:r w:rsidRPr="004D25DF">
        <w:rPr>
          <w:rStyle w:val="libAieChar"/>
          <w:rtl/>
        </w:rPr>
        <w:t xml:space="preserve"> الّد</w:t>
      </w:r>
      <w:r w:rsidRPr="004D25DF">
        <w:rPr>
          <w:rStyle w:val="libAieChar"/>
          <w:rFonts w:hint="cs"/>
          <w:rtl/>
        </w:rPr>
        <w:t>ی</w:t>
      </w:r>
      <w:r w:rsidRPr="004D25DF">
        <w:rPr>
          <w:rStyle w:val="libAieChar"/>
          <w:rFonts w:hint="eastAsia"/>
          <w:rtl/>
        </w:rPr>
        <w:t>ن</w:t>
      </w:r>
      <w:r w:rsidRPr="004D25DF">
        <w:rPr>
          <w:rStyle w:val="libAieChar"/>
          <w:rtl/>
        </w:rPr>
        <w:t xml:space="preserve"> کلّه</w:t>
      </w:r>
      <w:r w:rsidRPr="00633E8D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ألف و لام 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ن، </w:t>
      </w:r>
      <w:r>
        <w:rPr>
          <w:rtl/>
        </w:rPr>
        <w:t xml:space="preserve">الف و لام جنس است، و با کلمه کل مؤکّد شده است.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lastRenderedPageBreak/>
        <w:t>دو</w:t>
      </w:r>
      <w:r>
        <w:rPr>
          <w:rtl/>
        </w:rPr>
        <w:t xml:space="preserve"> نکته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 قابل توجّه است، نکته اوّل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حقّ است، کامل هم هست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Fonts w:hint="cs"/>
          <w:rtl/>
        </w:rPr>
        <w:t>ی</w:t>
      </w:r>
      <w:r>
        <w:rPr>
          <w:rtl/>
        </w:rPr>
        <w:t xml:space="preserve"> به مکمل ندارد، </w:t>
      </w:r>
    </w:p>
    <w:p w:rsidR="007C27E4" w:rsidRDefault="007C27E4" w:rsidP="007C27E4">
      <w:pPr>
        <w:pStyle w:val="libNormal"/>
        <w:rPr>
          <w:rtl/>
        </w:rPr>
      </w:pPr>
      <w:r w:rsidRPr="00633E8D">
        <w:rPr>
          <w:rStyle w:val="libAlaemChar"/>
          <w:rFonts w:eastAsia="KFGQPC Uthman Taha Naskh" w:hint="cs"/>
          <w:rtl/>
        </w:rPr>
        <w:t>(</w:t>
      </w:r>
      <w:r w:rsidRPr="004D25DF">
        <w:rPr>
          <w:rStyle w:val="libAieChar"/>
          <w:rtl/>
        </w:rPr>
        <w:t>الْ</w:t>
      </w:r>
      <w:r w:rsidRPr="004D25DF">
        <w:rPr>
          <w:rStyle w:val="libAieChar"/>
          <w:rFonts w:hint="cs"/>
          <w:rtl/>
        </w:rPr>
        <w:t>یَ</w:t>
      </w:r>
      <w:r w:rsidRPr="004D25DF">
        <w:rPr>
          <w:rStyle w:val="libAieChar"/>
          <w:rFonts w:hint="eastAsia"/>
          <w:rtl/>
        </w:rPr>
        <w:t>وْمَ</w:t>
      </w:r>
      <w:r w:rsidRPr="004D25DF">
        <w:rPr>
          <w:rStyle w:val="libAieChar"/>
          <w:rtl/>
        </w:rPr>
        <w:t xml:space="preserve"> أکْمَلْتُ لَکُمْ د</w:t>
      </w:r>
      <w:r w:rsidRPr="004D25DF">
        <w:rPr>
          <w:rStyle w:val="libAieChar"/>
          <w:rFonts w:hint="cs"/>
          <w:rtl/>
        </w:rPr>
        <w:t>ی</w:t>
      </w:r>
      <w:r w:rsidRPr="004D25DF">
        <w:rPr>
          <w:rStyle w:val="libAieChar"/>
          <w:rFonts w:hint="eastAsia"/>
          <w:rtl/>
        </w:rPr>
        <w:t>نَکُمْ</w:t>
      </w:r>
      <w:r w:rsidRPr="004D25DF">
        <w:rPr>
          <w:rStyle w:val="libAieChar"/>
          <w:rtl/>
        </w:rPr>
        <w:t xml:space="preserve"> وَ أتْمَمْتُ عَلَ</w:t>
      </w:r>
      <w:r w:rsidRPr="004D25DF">
        <w:rPr>
          <w:rStyle w:val="libAieChar"/>
          <w:rFonts w:hint="cs"/>
          <w:rtl/>
        </w:rPr>
        <w:t>یْ</w:t>
      </w:r>
      <w:r w:rsidRPr="004D25DF">
        <w:rPr>
          <w:rStyle w:val="libAieChar"/>
          <w:rFonts w:hint="eastAsia"/>
          <w:rtl/>
        </w:rPr>
        <w:t>کُمْ</w:t>
      </w:r>
      <w:r w:rsidRPr="004D25DF">
        <w:rPr>
          <w:rStyle w:val="libAieChar"/>
          <w:rtl/>
        </w:rPr>
        <w:t xml:space="preserve"> نِعْمَت</w:t>
      </w:r>
      <w:r w:rsidRPr="004D25DF">
        <w:rPr>
          <w:rStyle w:val="libAieChar"/>
          <w:rFonts w:hint="cs"/>
          <w:rtl/>
        </w:rPr>
        <w:t>ی</w:t>
      </w:r>
      <w:r w:rsidRPr="004D25DF">
        <w:rPr>
          <w:rStyle w:val="libAieChar"/>
          <w:rtl/>
        </w:rPr>
        <w:t xml:space="preserve"> وَ رَض</w:t>
      </w:r>
      <w:r w:rsidRPr="004D25DF">
        <w:rPr>
          <w:rStyle w:val="libAieChar"/>
          <w:rFonts w:hint="cs"/>
          <w:rtl/>
        </w:rPr>
        <w:t>ی</w:t>
      </w:r>
      <w:r w:rsidRPr="004D25DF">
        <w:rPr>
          <w:rStyle w:val="libAieChar"/>
          <w:rFonts w:hint="eastAsia"/>
          <w:rtl/>
        </w:rPr>
        <w:t>تُ</w:t>
      </w:r>
      <w:r w:rsidRPr="004D25DF">
        <w:rPr>
          <w:rStyle w:val="libAieChar"/>
          <w:rtl/>
        </w:rPr>
        <w:t xml:space="preserve"> لَکُمُ اْلإِسْلامَ د</w:t>
      </w:r>
      <w:r w:rsidRPr="004D25DF">
        <w:rPr>
          <w:rStyle w:val="libAieChar"/>
          <w:rFonts w:hint="cs"/>
          <w:rtl/>
        </w:rPr>
        <w:t>ی</w:t>
      </w:r>
      <w:r w:rsidRPr="004D25DF">
        <w:rPr>
          <w:rStyle w:val="libAieChar"/>
          <w:rFonts w:hint="eastAsia"/>
          <w:rtl/>
        </w:rPr>
        <w:t>ناً</w:t>
      </w:r>
      <w:r w:rsidRPr="004D25DF">
        <w:rPr>
          <w:rStyle w:val="libAieChar"/>
          <w:rtl/>
        </w:rPr>
        <w:t xml:space="preserve"> </w:t>
      </w:r>
      <w:r w:rsidRPr="00633E8D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D129C8">
        <w:rPr>
          <w:rStyle w:val="libFootnotenumChar"/>
          <w:rtl/>
        </w:rPr>
        <w:t>(6)</w:t>
      </w:r>
      <w:r>
        <w:rPr>
          <w:rtl/>
        </w:rPr>
        <w:t xml:space="preserve">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ما آورده است،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حقّ است،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 کامل.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مطلب</w:t>
      </w:r>
      <w:r>
        <w:rPr>
          <w:rtl/>
        </w:rPr>
        <w:t xml:space="preserve"> دوّم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طره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منه</w:t>
      </w:r>
      <w:r>
        <w:rPr>
          <w:rtl/>
        </w:rPr>
        <w:t xml:space="preserve"> دارد بر همه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نوبت به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رسد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ناسخ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گذشته است. از آن طرف قرآن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  <w:r>
        <w:rPr>
          <w:rFonts w:hint="cs"/>
          <w:rtl/>
        </w:rPr>
        <w:t xml:space="preserve"> </w:t>
      </w:r>
      <w:r w:rsidRPr="00633E8D">
        <w:rPr>
          <w:rStyle w:val="libAlaemChar"/>
          <w:rFonts w:eastAsia="KFGQPC Uthman Taha Naskh" w:hint="cs"/>
          <w:rtl/>
        </w:rPr>
        <w:t>(</w:t>
      </w:r>
      <w:r w:rsidRPr="002A274C">
        <w:rPr>
          <w:rStyle w:val="libAieChar"/>
          <w:rtl/>
        </w:rPr>
        <w:t>وَ ما أرْسَلْناکَ إلاّ کَافَّةً لِلنّاسِ</w:t>
      </w:r>
      <w:r w:rsidRPr="00633E8D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D129C8">
        <w:rPr>
          <w:rStyle w:val="libFootnotenumChar"/>
          <w:rtl/>
        </w:rPr>
        <w:t>(7)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غمبر، </w:t>
      </w:r>
      <w:r>
        <w:rPr>
          <w:rtl/>
        </w:rPr>
        <w:t>تو برا</w:t>
      </w:r>
      <w:r>
        <w:rPr>
          <w:rFonts w:hint="cs"/>
          <w:rtl/>
        </w:rPr>
        <w:t>ی</w:t>
      </w:r>
      <w:r>
        <w:rPr>
          <w:rtl/>
        </w:rPr>
        <w:t xml:space="preserve"> همه مردم فرستاده شد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لوا</w:t>
      </w:r>
      <w:r>
        <w:rPr>
          <w:rFonts w:hint="cs"/>
          <w:rtl/>
        </w:rPr>
        <w:t>ی</w:t>
      </w:r>
      <w:r>
        <w:rPr>
          <w:rtl/>
        </w:rPr>
        <w:t xml:space="preserve"> اسلام،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لوا</w:t>
      </w:r>
      <w:r>
        <w:rPr>
          <w:rFonts w:hint="cs"/>
          <w:rtl/>
        </w:rPr>
        <w:t>ی</w:t>
      </w:r>
      <w:r>
        <w:rPr>
          <w:rtl/>
        </w:rPr>
        <w:t xml:space="preserve"> اسلام، مشرک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ن، </w:t>
      </w:r>
      <w:r>
        <w:rPr>
          <w:rtl/>
        </w:rPr>
        <w:t>صبّ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ها، </w:t>
      </w:r>
      <w:r>
        <w:rPr>
          <w:rtl/>
        </w:rPr>
        <w:t>و تمام قشرها</w:t>
      </w:r>
      <w:r>
        <w:rPr>
          <w:rFonts w:hint="cs"/>
          <w:rtl/>
        </w:rPr>
        <w:t>ی</w:t>
      </w:r>
      <w:r>
        <w:rPr>
          <w:rtl/>
        </w:rPr>
        <w:t xml:space="preserve"> مختلف</w:t>
      </w:r>
      <w:r>
        <w:rPr>
          <w:rFonts w:hint="cs"/>
          <w:rtl/>
        </w:rPr>
        <w:t>ی</w:t>
      </w:r>
      <w:r>
        <w:rPr>
          <w:rtl/>
        </w:rPr>
        <w:t xml:space="preserve"> که در اسلام هستند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لوا</w:t>
      </w:r>
      <w:r>
        <w:rPr>
          <w:rFonts w:hint="cs"/>
          <w:rtl/>
        </w:rPr>
        <w:t>ی</w:t>
      </w:r>
      <w:r>
        <w:rPr>
          <w:rtl/>
        </w:rPr>
        <w:t xml:space="preserve"> اسلام اسلام. 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حقّ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کامل است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 xml:space="preserve"> </w:t>
      </w:r>
      <w:r w:rsidRPr="00633E8D">
        <w:rPr>
          <w:rStyle w:val="libAlaemChar"/>
          <w:rFonts w:eastAsia="KFGQPC Uthman Taha Naskh" w:hint="cs"/>
          <w:rtl/>
        </w:rPr>
        <w:t>(</w:t>
      </w:r>
      <w:r w:rsidRPr="002A274C">
        <w:rPr>
          <w:rStyle w:val="libAieChar"/>
          <w:rtl/>
        </w:rPr>
        <w:t xml:space="preserve">وَ مَنْ </w:t>
      </w:r>
      <w:r w:rsidRPr="002A274C">
        <w:rPr>
          <w:rStyle w:val="libAieChar"/>
          <w:rFonts w:hint="cs"/>
          <w:rtl/>
        </w:rPr>
        <w:t>یَ</w:t>
      </w:r>
      <w:r w:rsidRPr="002A274C">
        <w:rPr>
          <w:rStyle w:val="libAieChar"/>
          <w:rFonts w:hint="eastAsia"/>
          <w:rtl/>
        </w:rPr>
        <w:t>بْتَغِ</w:t>
      </w:r>
      <w:r w:rsidRPr="002A274C">
        <w:rPr>
          <w:rStyle w:val="libAieChar"/>
          <w:rtl/>
        </w:rPr>
        <w:t xml:space="preserve"> غَ</w:t>
      </w:r>
      <w:r w:rsidRPr="002A274C">
        <w:rPr>
          <w:rStyle w:val="libAieChar"/>
          <w:rFonts w:hint="cs"/>
          <w:rtl/>
        </w:rPr>
        <w:t>یْ</w:t>
      </w:r>
      <w:r w:rsidRPr="002A274C">
        <w:rPr>
          <w:rStyle w:val="libAieChar"/>
          <w:rFonts w:hint="eastAsia"/>
          <w:rtl/>
        </w:rPr>
        <w:t>رَ</w:t>
      </w:r>
      <w:r w:rsidRPr="002A274C">
        <w:rPr>
          <w:rStyle w:val="libAieChar"/>
          <w:rtl/>
        </w:rPr>
        <w:t xml:space="preserve"> اْلإِسْلامِ د</w:t>
      </w:r>
      <w:r w:rsidRPr="002A274C">
        <w:rPr>
          <w:rStyle w:val="libAieChar"/>
          <w:rFonts w:hint="cs"/>
          <w:rtl/>
        </w:rPr>
        <w:t>ی</w:t>
      </w:r>
      <w:r w:rsidRPr="002A274C">
        <w:rPr>
          <w:rStyle w:val="libAieChar"/>
          <w:rFonts w:hint="eastAsia"/>
          <w:rtl/>
        </w:rPr>
        <w:t>ناً</w:t>
      </w:r>
      <w:r w:rsidRPr="002A274C">
        <w:rPr>
          <w:rStyle w:val="libAieChar"/>
          <w:rtl/>
        </w:rPr>
        <w:t xml:space="preserve"> فَلَنْ </w:t>
      </w:r>
      <w:r w:rsidRPr="002A274C">
        <w:rPr>
          <w:rStyle w:val="libAieChar"/>
          <w:rFonts w:hint="cs"/>
          <w:rtl/>
        </w:rPr>
        <w:t>یُ</w:t>
      </w:r>
      <w:r w:rsidRPr="002A274C">
        <w:rPr>
          <w:rStyle w:val="libAieChar"/>
          <w:rFonts w:hint="eastAsia"/>
          <w:rtl/>
        </w:rPr>
        <w:t>قْبَلَ</w:t>
      </w:r>
      <w:r w:rsidRPr="002A274C">
        <w:rPr>
          <w:rStyle w:val="libAieChar"/>
          <w:rtl/>
        </w:rPr>
        <w:t xml:space="preserve"> مِنْهُ</w:t>
      </w:r>
      <w:r w:rsidRPr="00633E8D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D129C8">
        <w:rPr>
          <w:rStyle w:val="libFootnotenumChar"/>
          <w:rtl/>
        </w:rPr>
        <w:t>(8)</w:t>
      </w:r>
      <w:r>
        <w:rPr>
          <w:rtl/>
        </w:rPr>
        <w:t xml:space="preserve">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حاکم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دارد بر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امروز که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اسلام طلوع کرده،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مانند ستارگانند که تحت الشعاع خورش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دند، </w:t>
      </w:r>
      <w:r>
        <w:rPr>
          <w:rtl/>
        </w:rPr>
        <w:t>و در آسمان تشر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ع،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نقش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توانند</w:t>
      </w:r>
      <w:r>
        <w:rPr>
          <w:rtl/>
        </w:rPr>
        <w:t xml:space="preserve"> داشته باشند. تا اسلام نبود، بله،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جلوه داشت ول</w:t>
      </w:r>
      <w:r>
        <w:rPr>
          <w:rFonts w:hint="cs"/>
          <w:rtl/>
        </w:rPr>
        <w:t>ی</w:t>
      </w:r>
      <w:r>
        <w:rPr>
          <w:rtl/>
        </w:rPr>
        <w:t xml:space="preserve"> حالا که اسلام آمده است، با </w:t>
      </w:r>
      <w:r>
        <w:rPr>
          <w:rFonts w:hint="eastAsia"/>
          <w:rtl/>
        </w:rPr>
        <w:t>طلوع</w:t>
      </w:r>
      <w:r>
        <w:rPr>
          <w:rtl/>
        </w:rPr>
        <w:t xml:space="preserve">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اسلام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غروب کنند، و معنا</w:t>
      </w:r>
      <w:r>
        <w:rPr>
          <w:rFonts w:hint="cs"/>
          <w:rtl/>
        </w:rPr>
        <w:t xml:space="preserve">ی </w:t>
      </w:r>
      <w:r w:rsidRPr="00633E8D">
        <w:rPr>
          <w:rStyle w:val="libAlaemChar"/>
          <w:rFonts w:eastAsia="KFGQPC Uthman Taha Naskh" w:hint="cs"/>
          <w:rtl/>
        </w:rPr>
        <w:t>(</w:t>
      </w:r>
      <w:r w:rsidRPr="002A274C">
        <w:rPr>
          <w:rStyle w:val="libAieChar"/>
          <w:rtl/>
        </w:rPr>
        <w:t>وَ ما أرْسَلْناکَ إلاّ کَافَّةً لِلنّاسِ</w:t>
      </w:r>
      <w:r w:rsidRPr="00633E8D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D129C8">
        <w:rPr>
          <w:rStyle w:val="libFootnotenumChar"/>
          <w:rtl/>
        </w:rPr>
        <w:t>(9)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معنا</w:t>
      </w:r>
      <w:r>
        <w:rPr>
          <w:rFonts w:hint="cs"/>
          <w:rtl/>
        </w:rPr>
        <w:t xml:space="preserve">ی </w:t>
      </w:r>
      <w:r w:rsidRPr="00633E8D">
        <w:rPr>
          <w:rStyle w:val="libAlaemChar"/>
          <w:rFonts w:eastAsia="KFGQPC Uthman Taha Naskh" w:hint="cs"/>
          <w:rtl/>
        </w:rPr>
        <w:t>(</w:t>
      </w:r>
      <w:r w:rsidRPr="002A274C">
        <w:rPr>
          <w:rStyle w:val="libAieChar"/>
          <w:rtl/>
        </w:rPr>
        <w:t>لِ</w:t>
      </w:r>
      <w:r w:rsidRPr="002A274C">
        <w:rPr>
          <w:rStyle w:val="libAieChar"/>
          <w:rFonts w:hint="cs"/>
          <w:rtl/>
        </w:rPr>
        <w:t>یُ</w:t>
      </w:r>
      <w:r w:rsidRPr="002A274C">
        <w:rPr>
          <w:rStyle w:val="libAieChar"/>
          <w:rFonts w:hint="eastAsia"/>
          <w:rtl/>
        </w:rPr>
        <w:t>ظْهِرَهُ</w:t>
      </w:r>
      <w:r w:rsidRPr="002A274C">
        <w:rPr>
          <w:rStyle w:val="libAieChar"/>
          <w:rtl/>
        </w:rPr>
        <w:t xml:space="preserve"> عَلَ</w:t>
      </w:r>
      <w:r w:rsidRPr="002A274C">
        <w:rPr>
          <w:rStyle w:val="libAieChar"/>
          <w:rFonts w:hint="cs"/>
          <w:rtl/>
        </w:rPr>
        <w:t>ی</w:t>
      </w:r>
      <w:r w:rsidRPr="002A274C">
        <w:rPr>
          <w:rStyle w:val="libAieChar"/>
          <w:rtl/>
        </w:rPr>
        <w:t xml:space="preserve"> الدِّ</w:t>
      </w:r>
      <w:r w:rsidRPr="002A274C">
        <w:rPr>
          <w:rStyle w:val="libAieChar"/>
          <w:rFonts w:hint="cs"/>
          <w:rtl/>
        </w:rPr>
        <w:t>ی</w:t>
      </w:r>
      <w:r w:rsidRPr="002A274C">
        <w:rPr>
          <w:rStyle w:val="libAieChar"/>
          <w:rFonts w:hint="eastAsia"/>
          <w:rtl/>
        </w:rPr>
        <w:t>نِ</w:t>
      </w:r>
      <w:r w:rsidRPr="002A274C">
        <w:rPr>
          <w:rStyle w:val="libAieChar"/>
          <w:rtl/>
        </w:rPr>
        <w:t xml:space="preserve"> کُلِّهِ</w:t>
      </w:r>
      <w:r w:rsidRPr="00633E8D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D129C8">
        <w:rPr>
          <w:rStyle w:val="libFootnotenumChar"/>
          <w:rtl/>
        </w:rPr>
        <w:t>(10)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غالب بشود بر همه أد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أد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توانند</w:t>
      </w:r>
      <w:r>
        <w:rPr>
          <w:rtl/>
        </w:rPr>
        <w:t xml:space="preserve"> نقش</w:t>
      </w:r>
      <w:r>
        <w:rPr>
          <w:rFonts w:hint="cs"/>
          <w:rtl/>
        </w:rPr>
        <w:t>ی</w:t>
      </w:r>
      <w:r>
        <w:rPr>
          <w:rtl/>
        </w:rPr>
        <w:t xml:space="preserve"> داشته باشند.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مطلب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وقت</w:t>
      </w:r>
      <w:r>
        <w:rPr>
          <w:rFonts w:hint="cs"/>
          <w:rtl/>
        </w:rPr>
        <w:t>ی</w:t>
      </w:r>
      <w:r>
        <w:rPr>
          <w:rtl/>
        </w:rPr>
        <w:t xml:space="preserve"> خدا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  <w:r>
        <w:rPr>
          <w:rFonts w:hint="cs"/>
          <w:rtl/>
        </w:rPr>
        <w:t xml:space="preserve"> </w:t>
      </w:r>
      <w:r w:rsidRPr="00633E8D">
        <w:rPr>
          <w:rStyle w:val="libAlaemChar"/>
          <w:rFonts w:eastAsia="KFGQPC Uthman Taha Naskh" w:hint="cs"/>
          <w:rtl/>
        </w:rPr>
        <w:t>(</w:t>
      </w:r>
      <w:r w:rsidRPr="002A274C">
        <w:rPr>
          <w:rStyle w:val="libAieChar"/>
          <w:rtl/>
        </w:rPr>
        <w:t>فَما ذا بَعْدَ الْحَقِّ إلاَّ الضَّلالُ</w:t>
      </w:r>
      <w:r w:rsidRPr="00633E8D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D129C8">
        <w:rPr>
          <w:rStyle w:val="libFootnotenumChar"/>
          <w:rtl/>
        </w:rPr>
        <w:t>(11)</w:t>
      </w:r>
      <w:r>
        <w:rPr>
          <w:rtl/>
        </w:rPr>
        <w:t xml:space="preserve"> بعد از حق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گمراه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اسلام حق است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اسلام هرچه هست ضلال است، گمراه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ما طبق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قرآن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آن عبارت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است،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 حق است، تمام آنها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گمراه</w:t>
      </w:r>
      <w:r>
        <w:rPr>
          <w:rFonts w:hint="cs"/>
          <w:rtl/>
        </w:rPr>
        <w:t>ی</w:t>
      </w:r>
      <w:r>
        <w:rPr>
          <w:rtl/>
        </w:rPr>
        <w:t xml:space="preserve"> و ضلالت است و کس</w:t>
      </w:r>
      <w:r>
        <w:rPr>
          <w:rFonts w:hint="cs"/>
          <w:rtl/>
        </w:rPr>
        <w:t>ی</w:t>
      </w:r>
      <w:r>
        <w:rPr>
          <w:rtl/>
        </w:rPr>
        <w:t xml:space="preserve"> حق ندارد دنبال ضلال برود، همه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حق باشند، چون خاص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حق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وقت</w:t>
      </w:r>
      <w:r>
        <w:rPr>
          <w:rFonts w:hint="cs"/>
          <w:rtl/>
        </w:rPr>
        <w:t>ی</w:t>
      </w:r>
      <w:r>
        <w:rPr>
          <w:rtl/>
        </w:rPr>
        <w:t xml:space="preserve"> که آمد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بق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</w:t>
      </w:r>
      <w:r>
        <w:rPr>
          <w:rFonts w:hint="eastAsia"/>
          <w:rtl/>
        </w:rPr>
        <w:t>وند</w:t>
      </w:r>
      <w:r>
        <w:rPr>
          <w:rFonts w:hint="cs"/>
          <w:rtl/>
        </w:rPr>
        <w:t xml:space="preserve"> </w:t>
      </w:r>
      <w:r w:rsidRPr="00633E8D">
        <w:rPr>
          <w:rStyle w:val="libAlaemChar"/>
          <w:rFonts w:eastAsia="KFGQPC Uthman Taha Naskh" w:hint="cs"/>
          <w:rtl/>
        </w:rPr>
        <w:t>(</w:t>
      </w:r>
      <w:r w:rsidRPr="002A274C">
        <w:rPr>
          <w:rStyle w:val="libAieChar"/>
          <w:rtl/>
        </w:rPr>
        <w:t>إنَّ الْباطِلَ کانَ زَهُوقاً</w:t>
      </w:r>
      <w:r w:rsidRPr="00633E8D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D129C8">
        <w:rPr>
          <w:rStyle w:val="libFootnotenumChar"/>
          <w:rtl/>
        </w:rPr>
        <w:t>(12)</w:t>
      </w:r>
      <w:r>
        <w:rPr>
          <w:rtl/>
        </w:rPr>
        <w:t xml:space="preserve">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خود قرآن دارد،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  <w:r>
        <w:rPr>
          <w:rFonts w:hint="cs"/>
          <w:rtl/>
        </w:rPr>
        <w:t xml:space="preserve"> </w:t>
      </w:r>
      <w:r w:rsidRPr="00633E8D">
        <w:rPr>
          <w:rStyle w:val="libAlaemChar"/>
          <w:rFonts w:eastAsia="KFGQPC Uthman Taha Naskh" w:hint="cs"/>
          <w:rtl/>
        </w:rPr>
        <w:t>(</w:t>
      </w:r>
      <w:r w:rsidRPr="002A274C">
        <w:rPr>
          <w:rStyle w:val="libAieChar"/>
          <w:rtl/>
        </w:rPr>
        <w:t>بلْ نَقْذِفُ بِالْحَقِّ عَلَ</w:t>
      </w:r>
      <w:r w:rsidRPr="002A274C">
        <w:rPr>
          <w:rStyle w:val="libAieChar"/>
          <w:rFonts w:hint="cs"/>
          <w:rtl/>
        </w:rPr>
        <w:t>ی</w:t>
      </w:r>
      <w:r w:rsidRPr="002A274C">
        <w:rPr>
          <w:rStyle w:val="libAieChar"/>
          <w:rtl/>
        </w:rPr>
        <w:t xml:space="preserve"> الْباطِلِ فَ</w:t>
      </w:r>
      <w:r w:rsidRPr="002A274C">
        <w:rPr>
          <w:rStyle w:val="libAieChar"/>
          <w:rFonts w:hint="cs"/>
          <w:rtl/>
        </w:rPr>
        <w:t>یَ</w:t>
      </w:r>
      <w:r w:rsidRPr="002A274C">
        <w:rPr>
          <w:rStyle w:val="libAieChar"/>
          <w:rFonts w:hint="eastAsia"/>
          <w:rtl/>
        </w:rPr>
        <w:t>دْمَغُهُ</w:t>
      </w:r>
      <w:r w:rsidRPr="002A274C">
        <w:rPr>
          <w:rStyle w:val="libAieChar"/>
          <w:rtl/>
        </w:rPr>
        <w:t xml:space="preserve"> فَإِذا هُوَ زاهِقٌ</w:t>
      </w:r>
      <w:r w:rsidRPr="00633E8D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D129C8">
        <w:rPr>
          <w:rStyle w:val="libFootnotenumChar"/>
          <w:rtl/>
        </w:rPr>
        <w:t>(13)</w:t>
      </w:r>
      <w:r>
        <w:rPr>
          <w:rtl/>
        </w:rPr>
        <w:t xml:space="preserve"> خوب توجّه کن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ضربات</w:t>
      </w:r>
      <w:r>
        <w:rPr>
          <w:rFonts w:hint="cs"/>
          <w:rtl/>
        </w:rPr>
        <w:t>ی</w:t>
      </w:r>
      <w:r>
        <w:rPr>
          <w:rtl/>
        </w:rPr>
        <w:t xml:space="preserve"> که به مغز وارد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شود، </w:t>
      </w:r>
      <w:r>
        <w:rPr>
          <w:rtl/>
        </w:rPr>
        <w:t>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کتاب 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حدود فقه خوانده اند، گاه</w:t>
      </w:r>
      <w:r>
        <w:rPr>
          <w:rFonts w:hint="cs"/>
          <w:rtl/>
        </w:rPr>
        <w:t>ی</w:t>
      </w:r>
      <w:r>
        <w:rPr>
          <w:rtl/>
        </w:rPr>
        <w:t xml:space="preserve"> پوست سر را خراش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دهند</w:t>
      </w:r>
      <w:r>
        <w:rPr>
          <w:rtl/>
        </w:rPr>
        <w:t xml:space="preserve"> و گاه</w:t>
      </w:r>
      <w:r>
        <w:rPr>
          <w:rFonts w:hint="cs"/>
          <w:rtl/>
        </w:rPr>
        <w:t>ی</w:t>
      </w:r>
      <w:r>
        <w:rPr>
          <w:rtl/>
        </w:rPr>
        <w:t xml:space="preserve"> گوشت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پوست را هم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شکافد، </w:t>
      </w:r>
      <w:r>
        <w:rPr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به آن پرده که رو</w:t>
      </w:r>
      <w:r>
        <w:rPr>
          <w:rFonts w:hint="cs"/>
          <w:rtl/>
        </w:rPr>
        <w:t>ی</w:t>
      </w:r>
      <w:r>
        <w:rPr>
          <w:rtl/>
        </w:rPr>
        <w:t xml:space="preserve"> استخوان هست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رسد</w:t>
      </w:r>
      <w:r>
        <w:rPr>
          <w:rtl/>
        </w:rPr>
        <w:t>. گاه</w:t>
      </w:r>
      <w:r>
        <w:rPr>
          <w:rFonts w:hint="cs"/>
          <w:rtl/>
        </w:rPr>
        <w:t>ی</w:t>
      </w:r>
      <w:r>
        <w:rPr>
          <w:rtl/>
        </w:rPr>
        <w:t xml:space="preserve"> هم آن پرده پاره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و به استخوان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رسد، </w:t>
      </w:r>
      <w:r>
        <w:rPr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استخوان فرق هم شکسته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و ضربت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رسد</w:t>
      </w:r>
      <w:r>
        <w:rPr>
          <w:rtl/>
        </w:rPr>
        <w:t xml:space="preserve"> به دماغ. ضربه مغز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مهلک است که به دماغ برسد،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قابل علاج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ضربت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 xml:space="preserve"> «</w:t>
      </w:r>
      <w:r>
        <w:rPr>
          <w:rtl/>
        </w:rPr>
        <w:t>دامغه</w:t>
      </w:r>
      <w:r>
        <w:rPr>
          <w:rFonts w:hint="cs"/>
          <w:rtl/>
        </w:rPr>
        <w:t>»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ضربت به مغز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در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حق و باطل، حق را ما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کوب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سر باطل</w:t>
      </w:r>
      <w:r>
        <w:rPr>
          <w:rFonts w:hint="cs"/>
          <w:rtl/>
        </w:rPr>
        <w:t xml:space="preserve"> </w:t>
      </w:r>
      <w:r w:rsidRPr="00633E8D">
        <w:rPr>
          <w:rStyle w:val="libAlaemChar"/>
          <w:rFonts w:eastAsia="KFGQPC Uthman Taha Naskh" w:hint="cs"/>
          <w:rtl/>
        </w:rPr>
        <w:t>(</w:t>
      </w:r>
      <w:r w:rsidRPr="002A274C">
        <w:rPr>
          <w:rStyle w:val="libAieChar"/>
          <w:rtl/>
        </w:rPr>
        <w:t>بل نقذف بالحق عل</w:t>
      </w:r>
      <w:r w:rsidRPr="002A274C">
        <w:rPr>
          <w:rStyle w:val="libAieChar"/>
          <w:rFonts w:hint="cs"/>
          <w:rtl/>
        </w:rPr>
        <w:t>ی</w:t>
      </w:r>
      <w:r w:rsidRPr="002A274C">
        <w:rPr>
          <w:rStyle w:val="libAieChar"/>
          <w:rtl/>
        </w:rPr>
        <w:t xml:space="preserve"> الباطل ف</w:t>
      </w:r>
      <w:r w:rsidRPr="002A274C">
        <w:rPr>
          <w:rStyle w:val="libAieChar"/>
          <w:rFonts w:hint="cs"/>
          <w:rtl/>
        </w:rPr>
        <w:t>ی</w:t>
      </w:r>
      <w:r w:rsidRPr="002A274C">
        <w:rPr>
          <w:rStyle w:val="libAieChar"/>
          <w:rFonts w:hint="eastAsia"/>
          <w:rtl/>
        </w:rPr>
        <w:t>دمغه</w:t>
      </w:r>
      <w:r w:rsidRPr="00633E8D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 xml:space="preserve">، </w:t>
      </w:r>
      <w:r>
        <w:rPr>
          <w:rtl/>
        </w:rPr>
        <w:t>و ضربت حق آنچنان اصابت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به باطل، که به دماغ باطل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رسد</w:t>
      </w:r>
      <w:r>
        <w:rPr>
          <w:rFonts w:hint="cs"/>
          <w:rtl/>
        </w:rPr>
        <w:t xml:space="preserve"> </w:t>
      </w:r>
      <w:r w:rsidRPr="00633E8D">
        <w:rPr>
          <w:rStyle w:val="libAlaemChar"/>
          <w:rFonts w:eastAsia="KFGQPC Uthman Taha Naskh" w:hint="cs"/>
          <w:rtl/>
        </w:rPr>
        <w:t>(</w:t>
      </w:r>
      <w:r w:rsidRPr="002A274C">
        <w:rPr>
          <w:rStyle w:val="libAieChar"/>
          <w:rtl/>
        </w:rPr>
        <w:t>فاذا هو زاهق</w:t>
      </w:r>
      <w:r w:rsidRPr="00633E8D">
        <w:rPr>
          <w:rStyle w:val="libAlaemChar"/>
          <w:rFonts w:eastAsia="KFGQPC Uthman Taha Naskh" w:hint="cs"/>
          <w:rtl/>
        </w:rPr>
        <w:t>)</w:t>
      </w:r>
      <w:r w:rsidR="00382959">
        <w:rPr>
          <w:rStyle w:val="libAieChar"/>
          <w:rFonts w:hint="cs"/>
          <w:rtl/>
        </w:rPr>
        <w:t>.</w:t>
      </w:r>
      <w:r>
        <w:rPr>
          <w:rtl/>
        </w:rPr>
        <w:t xml:space="preserve">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باطل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محو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>. حساب حق و باطل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تنها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حقّ</w:t>
      </w:r>
      <w:r>
        <w:rPr>
          <w:rFonts w:hint="cs"/>
          <w:rtl/>
        </w:rPr>
        <w:t>ی</w:t>
      </w:r>
      <w:r>
        <w:rPr>
          <w:rtl/>
        </w:rPr>
        <w:t xml:space="preserve"> است که طبق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قرآن،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همه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غالب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کامل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>
        <w:rPr>
          <w:rFonts w:hint="cs"/>
          <w:rtl/>
        </w:rPr>
        <w:t xml:space="preserve"> </w:t>
      </w:r>
      <w:r w:rsidRPr="00633E8D">
        <w:rPr>
          <w:rStyle w:val="libAlaemChar"/>
          <w:rFonts w:eastAsia="KFGQPC Uthman Taha Naskh" w:hint="cs"/>
          <w:rtl/>
        </w:rPr>
        <w:t>(</w:t>
      </w:r>
      <w:r w:rsidRPr="002A274C">
        <w:rPr>
          <w:rStyle w:val="libAieChar"/>
          <w:rtl/>
        </w:rPr>
        <w:t xml:space="preserve">وَ مَنْ </w:t>
      </w:r>
      <w:r w:rsidRPr="002A274C">
        <w:rPr>
          <w:rStyle w:val="libAieChar"/>
          <w:rFonts w:hint="cs"/>
          <w:rtl/>
        </w:rPr>
        <w:t>یَ</w:t>
      </w:r>
      <w:r w:rsidRPr="002A274C">
        <w:rPr>
          <w:rStyle w:val="libAieChar"/>
          <w:rFonts w:hint="eastAsia"/>
          <w:rtl/>
        </w:rPr>
        <w:t>بْتَغِ</w:t>
      </w:r>
      <w:r w:rsidRPr="002A274C">
        <w:rPr>
          <w:rStyle w:val="libAieChar"/>
          <w:rtl/>
        </w:rPr>
        <w:t xml:space="preserve"> غَ</w:t>
      </w:r>
      <w:r w:rsidRPr="002A274C">
        <w:rPr>
          <w:rStyle w:val="libAieChar"/>
          <w:rFonts w:hint="cs"/>
          <w:rtl/>
        </w:rPr>
        <w:t>یْ</w:t>
      </w:r>
      <w:r w:rsidRPr="002A274C">
        <w:rPr>
          <w:rStyle w:val="libAieChar"/>
          <w:rFonts w:hint="eastAsia"/>
          <w:rtl/>
        </w:rPr>
        <w:t>رَ</w:t>
      </w:r>
      <w:r w:rsidRPr="002A274C">
        <w:rPr>
          <w:rStyle w:val="libAieChar"/>
          <w:rtl/>
        </w:rPr>
        <w:t xml:space="preserve"> اْلإِسْلامِ د</w:t>
      </w:r>
      <w:r w:rsidRPr="002A274C">
        <w:rPr>
          <w:rStyle w:val="libAieChar"/>
          <w:rFonts w:hint="cs"/>
          <w:rtl/>
        </w:rPr>
        <w:t>ی</w:t>
      </w:r>
      <w:r w:rsidRPr="002A274C">
        <w:rPr>
          <w:rStyle w:val="libAieChar"/>
          <w:rFonts w:hint="eastAsia"/>
          <w:rtl/>
        </w:rPr>
        <w:t>ناً</w:t>
      </w:r>
      <w:r w:rsidRPr="002A274C">
        <w:rPr>
          <w:rStyle w:val="libAieChar"/>
          <w:rtl/>
        </w:rPr>
        <w:t xml:space="preserve"> فَلَنْ </w:t>
      </w:r>
      <w:r w:rsidRPr="002A274C">
        <w:rPr>
          <w:rStyle w:val="libAieChar"/>
          <w:rFonts w:hint="cs"/>
          <w:rtl/>
        </w:rPr>
        <w:t>یُ</w:t>
      </w:r>
      <w:r w:rsidRPr="002A274C">
        <w:rPr>
          <w:rStyle w:val="libAieChar"/>
          <w:rFonts w:hint="eastAsia"/>
          <w:rtl/>
        </w:rPr>
        <w:t>قْبَلَ</w:t>
      </w:r>
      <w:r w:rsidRPr="002A274C">
        <w:rPr>
          <w:rStyle w:val="libAieChar"/>
          <w:rtl/>
        </w:rPr>
        <w:t xml:space="preserve"> مِنْهُ</w:t>
      </w:r>
      <w:r w:rsidRPr="00633E8D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D129C8">
        <w:rPr>
          <w:rStyle w:val="libFootnotenumChar"/>
          <w:rtl/>
        </w:rPr>
        <w:t>(14)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اسلام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طالب باشد ما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م، </w:t>
      </w:r>
      <w:r>
        <w:rPr>
          <w:rtl/>
        </w:rPr>
        <w:t>از او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مراجعه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رسول گرام</w:t>
      </w:r>
      <w:r>
        <w:rPr>
          <w:rFonts w:hint="cs"/>
          <w:rtl/>
        </w:rPr>
        <w:t>ی</w:t>
      </w:r>
      <w:r>
        <w:rPr>
          <w:rtl/>
        </w:rPr>
        <w:t xml:space="preserve"> اسلام و ائمّه هد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محاجّه کرده است با 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هود،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محاجّه</w:t>
      </w:r>
      <w:r>
        <w:rPr>
          <w:rtl/>
        </w:rPr>
        <w:t xml:space="preserve"> کرده است با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ها، </w:t>
      </w:r>
      <w:r>
        <w:rPr>
          <w:rtl/>
        </w:rPr>
        <w:t>محاجّه کرده است با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بت پرستان، با تمام ارباب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و جدال داشته باشد و دستور هم داشته است.</w:t>
      </w:r>
      <w:r>
        <w:rPr>
          <w:rFonts w:hint="cs"/>
          <w:rtl/>
        </w:rPr>
        <w:t xml:space="preserve"> </w:t>
      </w:r>
      <w:r w:rsidRPr="00633E8D">
        <w:rPr>
          <w:rStyle w:val="libAlaemChar"/>
          <w:rFonts w:eastAsia="KFGQPC Uthman Taha Naskh" w:hint="cs"/>
          <w:rtl/>
        </w:rPr>
        <w:t>(</w:t>
      </w:r>
      <w:r w:rsidRPr="002A274C">
        <w:rPr>
          <w:rStyle w:val="libAieChar"/>
          <w:rtl/>
        </w:rPr>
        <w:t>ادْعُ إل</w:t>
      </w:r>
      <w:r w:rsidRPr="002A274C">
        <w:rPr>
          <w:rStyle w:val="libAieChar"/>
          <w:rFonts w:hint="cs"/>
          <w:rtl/>
        </w:rPr>
        <w:t>ی</w:t>
      </w:r>
      <w:r w:rsidRPr="002A274C">
        <w:rPr>
          <w:rStyle w:val="libAieChar"/>
          <w:rtl/>
        </w:rPr>
        <w:t xml:space="preserve"> سَب</w:t>
      </w:r>
      <w:r w:rsidRPr="002A274C">
        <w:rPr>
          <w:rStyle w:val="libAieChar"/>
          <w:rFonts w:hint="cs"/>
          <w:rtl/>
        </w:rPr>
        <w:t>ی</w:t>
      </w:r>
      <w:r w:rsidRPr="002A274C">
        <w:rPr>
          <w:rStyle w:val="libAieChar"/>
          <w:rFonts w:hint="eastAsia"/>
          <w:rtl/>
        </w:rPr>
        <w:t>لِ</w:t>
      </w:r>
      <w:r w:rsidRPr="002A274C">
        <w:rPr>
          <w:rStyle w:val="libAieChar"/>
          <w:rtl/>
        </w:rPr>
        <w:t xml:space="preserve"> رَبِّکَ بِالْحِکْمَةِ وَ الْمَوْعِظَةِ الْحَسَنَةِ وَ جادِلْهُمْ بِالَّت</w:t>
      </w:r>
      <w:r w:rsidRPr="002A274C">
        <w:rPr>
          <w:rStyle w:val="libAieChar"/>
          <w:rFonts w:hint="cs"/>
          <w:rtl/>
        </w:rPr>
        <w:t>ی</w:t>
      </w:r>
      <w:r w:rsidRPr="002A274C">
        <w:rPr>
          <w:rStyle w:val="libAieChar"/>
          <w:rtl/>
        </w:rPr>
        <w:t xml:space="preserve"> هِ</w:t>
      </w:r>
      <w:r w:rsidRPr="002A274C">
        <w:rPr>
          <w:rStyle w:val="libAieChar"/>
          <w:rFonts w:hint="cs"/>
          <w:rtl/>
        </w:rPr>
        <w:t>یَ</w:t>
      </w:r>
      <w:r w:rsidRPr="002A274C">
        <w:rPr>
          <w:rStyle w:val="libAieChar"/>
          <w:rtl/>
        </w:rPr>
        <w:t xml:space="preserve"> أحْسَنُ</w:t>
      </w:r>
      <w:r w:rsidRPr="00633E8D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D129C8">
        <w:rPr>
          <w:rStyle w:val="libFootnotenumChar"/>
          <w:rtl/>
        </w:rPr>
        <w:t>(15)</w:t>
      </w:r>
      <w:r w:rsidR="00382959">
        <w:rPr>
          <w:rtl/>
        </w:rPr>
        <w:t xml:space="preserve">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lastRenderedPageBreak/>
        <w:t>أئمّه</w:t>
      </w:r>
      <w:r>
        <w:rPr>
          <w:rtl/>
        </w:rPr>
        <w:t xml:space="preserve"> هم جدال داشته اند، جدال حساب شده، جدال خوب، جدال (بحث و مناظره) دستور است.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أم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أئمّه </w:t>
      </w:r>
      <w:r w:rsidRPr="002A274C">
        <w:rPr>
          <w:rStyle w:val="libAlaemChar"/>
          <w:rtl/>
        </w:rPr>
        <w:t>عليهم‌السلام</w:t>
      </w:r>
      <w:r>
        <w:rPr>
          <w:rtl/>
        </w:rPr>
        <w:t xml:space="preserve"> با دهر</w:t>
      </w:r>
      <w:r>
        <w:rPr>
          <w:rFonts w:hint="cs"/>
          <w:rtl/>
        </w:rPr>
        <w:t>یّی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کسان</w:t>
      </w:r>
      <w:r>
        <w:rPr>
          <w:rFonts w:hint="cs"/>
          <w:rtl/>
        </w:rPr>
        <w:t>ی</w:t>
      </w:r>
      <w:r>
        <w:rPr>
          <w:rtl/>
        </w:rPr>
        <w:t xml:space="preserve"> که اصلا معتقد به خدا نبودند و با ارباب ملل و نحل، مناظرات داشتند، بحثها داشتند.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دوران امام صادق </w:t>
      </w:r>
      <w:r w:rsidRPr="002A274C">
        <w:rPr>
          <w:rStyle w:val="libAlaemChar"/>
          <w:rtl/>
        </w:rPr>
        <w:t>عليه‌السلام</w:t>
      </w:r>
      <w:r>
        <w:rPr>
          <w:rtl/>
        </w:rPr>
        <w:t xml:space="preserve"> که بازار بحث ها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داغ بود امام صادق </w:t>
      </w:r>
      <w:r w:rsidRPr="002A274C">
        <w:rPr>
          <w:rStyle w:val="libAlaemChar"/>
          <w:rtl/>
        </w:rPr>
        <w:t>عليه‌السلام</w:t>
      </w:r>
      <w:r>
        <w:rPr>
          <w:rtl/>
        </w:rPr>
        <w:t xml:space="preserve"> با افراد گوناگون بحث ها داشتند، چرا؟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احتجاجات مرحوم طبرس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قدس</w:t>
      </w:r>
      <w:r>
        <w:rPr>
          <w:rtl/>
        </w:rPr>
        <w:t xml:space="preserve"> سره را که خواند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متوجّه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أئمه </w:t>
      </w:r>
      <w:r w:rsidRPr="002A274C">
        <w:rPr>
          <w:rStyle w:val="libAlaemChar"/>
          <w:rtl/>
        </w:rPr>
        <w:t>عليهم‌السلام</w:t>
      </w:r>
      <w:r>
        <w:rPr>
          <w:rtl/>
        </w:rPr>
        <w:t>، بحث و مناظره داشتند با ارباب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مختلفه. حضرت رضا</w:t>
      </w:r>
      <w:r w:rsidRPr="002A274C">
        <w:rPr>
          <w:rStyle w:val="libAlaemChar"/>
          <w:rtl/>
        </w:rPr>
        <w:t>عليه‌السلام</w:t>
      </w:r>
      <w:r>
        <w:rPr>
          <w:rtl/>
        </w:rPr>
        <w:t xml:space="preserve"> در جلسه مأمون -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اللعنه - با سنّ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tl/>
        </w:rPr>
        <w:t xml:space="preserve"> آن بحث ها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را داشتند، در آن جلسه که مأمون از تمام ارباب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دع</w:t>
      </w:r>
      <w:r>
        <w:rPr>
          <w:rFonts w:hint="eastAsia"/>
          <w:rtl/>
        </w:rPr>
        <w:t>وت</w:t>
      </w:r>
      <w:r>
        <w:rPr>
          <w:rtl/>
        </w:rPr>
        <w:t xml:space="preserve"> کرد، امام هشتم ما با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 ها</w:t>
      </w:r>
      <w:r>
        <w:rPr>
          <w:rtl/>
        </w:rPr>
        <w:t xml:space="preserve"> بحث و جدل داشتند، چرا؟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 ها</w:t>
      </w:r>
      <w:r>
        <w:rPr>
          <w:rtl/>
        </w:rPr>
        <w:t xml:space="preserve"> بر حق بودند ما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Pr="005D1DCD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اعتراض داشت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م، </w:t>
      </w:r>
      <w:r>
        <w:rPr>
          <w:rtl/>
        </w:rPr>
        <w:t xml:space="preserve">به أئمه </w:t>
      </w:r>
      <w:r w:rsidRPr="002A274C">
        <w:rPr>
          <w:rStyle w:val="libAlaemChar"/>
          <w:rtl/>
        </w:rPr>
        <w:t>عليهم‌السلام</w:t>
      </w:r>
      <w:r>
        <w:rPr>
          <w:rtl/>
        </w:rPr>
        <w:t xml:space="preserve"> اعتراض داشت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م، </w:t>
      </w:r>
      <w:r>
        <w:rPr>
          <w:rtl/>
        </w:rPr>
        <w:t>آقا ا</w:t>
      </w:r>
      <w:r>
        <w:rPr>
          <w:rFonts w:hint="cs"/>
          <w:rtl/>
        </w:rPr>
        <w:t>ی</w:t>
      </w:r>
      <w:r>
        <w:rPr>
          <w:rFonts w:hint="eastAsia"/>
          <w:rtl/>
        </w:rPr>
        <w:t>ن ها</w:t>
      </w:r>
      <w:r>
        <w:rPr>
          <w:rtl/>
        </w:rPr>
        <w:t xml:space="preserve"> هر کدام راه حق 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روند</w:t>
      </w:r>
      <w:r>
        <w:rPr>
          <w:rtl/>
        </w:rPr>
        <w:t xml:space="preserve"> چکار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 ها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د؟ </w:t>
      </w:r>
      <w:r>
        <w:rPr>
          <w:rtl/>
        </w:rPr>
        <w:t>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بروند، چرا بحث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د؟ </w:t>
      </w:r>
      <w:r>
        <w:rPr>
          <w:rtl/>
        </w:rPr>
        <w:t>چرا مناظره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د؟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 ها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خواستند</w:t>
      </w:r>
      <w:r>
        <w:rPr>
          <w:rtl/>
        </w:rPr>
        <w:t xml:space="preserve"> حق را اثبات کنند و نسبت به باطل ب</w:t>
      </w:r>
      <w:r>
        <w:rPr>
          <w:rFonts w:hint="cs"/>
          <w:rtl/>
        </w:rPr>
        <w:t>ی</w:t>
      </w:r>
      <w:r>
        <w:rPr>
          <w:rtl/>
        </w:rPr>
        <w:t xml:space="preserve"> تفاوت نباشند، اگر باطل نبود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بحث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کردند،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 ها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خواستند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اطل</w:t>
      </w:r>
      <w:r>
        <w:rPr>
          <w:rtl/>
        </w:rPr>
        <w:t xml:space="preserve"> مبارزه کنند و از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اسلام و تش</w:t>
      </w:r>
      <w:r>
        <w:rPr>
          <w:rFonts w:hint="cs"/>
          <w:rtl/>
        </w:rPr>
        <w:t>یّ</w:t>
      </w:r>
      <w:r>
        <w:rPr>
          <w:rFonts w:hint="eastAsia"/>
          <w:rtl/>
        </w:rPr>
        <w:t>ع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 و کردند. دست آخر هم خدا وعده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دهد</w:t>
      </w:r>
      <w:r>
        <w:rPr>
          <w:rtl/>
        </w:rPr>
        <w:t xml:space="preserve">: </w:t>
      </w:r>
    </w:p>
    <w:p w:rsidR="007C27E4" w:rsidRDefault="007C27E4" w:rsidP="007C27E4">
      <w:pPr>
        <w:pStyle w:val="libNormal"/>
        <w:rPr>
          <w:rtl/>
        </w:rPr>
      </w:pPr>
      <w:r w:rsidRPr="00633E8D">
        <w:rPr>
          <w:rStyle w:val="libAlaemChar"/>
          <w:rFonts w:eastAsia="KFGQPC Uthman Taha Naskh" w:hint="cs"/>
          <w:rtl/>
        </w:rPr>
        <w:t>(</w:t>
      </w:r>
      <w:r w:rsidRPr="002A274C">
        <w:rPr>
          <w:rStyle w:val="libAieChar"/>
          <w:rFonts w:hint="eastAsia"/>
          <w:rtl/>
        </w:rPr>
        <w:t>وَعَدَ</w:t>
      </w:r>
      <w:r w:rsidRPr="002A274C">
        <w:rPr>
          <w:rStyle w:val="libAieChar"/>
          <w:rtl/>
        </w:rPr>
        <w:t xml:space="preserve"> اللَّهُ الَّذ</w:t>
      </w:r>
      <w:r w:rsidRPr="002A274C">
        <w:rPr>
          <w:rStyle w:val="libAieChar"/>
          <w:rFonts w:hint="cs"/>
          <w:rtl/>
        </w:rPr>
        <w:t>ی</w:t>
      </w:r>
      <w:r w:rsidRPr="002A274C">
        <w:rPr>
          <w:rStyle w:val="libAieChar"/>
          <w:rFonts w:hint="eastAsia"/>
          <w:rtl/>
        </w:rPr>
        <w:t>نَ</w:t>
      </w:r>
      <w:r w:rsidRPr="002A274C">
        <w:rPr>
          <w:rStyle w:val="libAieChar"/>
          <w:rtl/>
        </w:rPr>
        <w:t xml:space="preserve"> آمَنُوا مِنْکُمْ وَ عَمِلُوا الصّالِحاتِ لَ</w:t>
      </w:r>
      <w:r w:rsidRPr="002A274C">
        <w:rPr>
          <w:rStyle w:val="libAieChar"/>
          <w:rFonts w:hint="cs"/>
          <w:rtl/>
        </w:rPr>
        <w:t>یَ</w:t>
      </w:r>
      <w:r w:rsidRPr="002A274C">
        <w:rPr>
          <w:rStyle w:val="libAieChar"/>
          <w:rFonts w:hint="eastAsia"/>
          <w:rtl/>
        </w:rPr>
        <w:t>سْتَخْلِفَنَّهُمْ</w:t>
      </w:r>
      <w:r w:rsidRPr="002A274C">
        <w:rPr>
          <w:rStyle w:val="libAieChar"/>
          <w:rtl/>
        </w:rPr>
        <w:t xml:space="preserve"> فِ</w:t>
      </w:r>
      <w:r w:rsidRPr="002A274C">
        <w:rPr>
          <w:rStyle w:val="libAieChar"/>
          <w:rFonts w:hint="cs"/>
          <w:rtl/>
        </w:rPr>
        <w:t>ی</w:t>
      </w:r>
      <w:r w:rsidRPr="002A274C">
        <w:rPr>
          <w:rStyle w:val="libAieChar"/>
          <w:rtl/>
        </w:rPr>
        <w:t xml:space="preserve"> اْلأَرْضِ کَمَا اسْتَخْلَفَ الَّذ</w:t>
      </w:r>
      <w:r w:rsidRPr="002A274C">
        <w:rPr>
          <w:rStyle w:val="libAieChar"/>
          <w:rFonts w:hint="cs"/>
          <w:rtl/>
        </w:rPr>
        <w:t>ی</w:t>
      </w:r>
      <w:r w:rsidRPr="002A274C">
        <w:rPr>
          <w:rStyle w:val="libAieChar"/>
          <w:rFonts w:hint="eastAsia"/>
          <w:rtl/>
        </w:rPr>
        <w:t>نَ</w:t>
      </w:r>
      <w:r w:rsidRPr="002A274C">
        <w:rPr>
          <w:rStyle w:val="libAieChar"/>
          <w:rtl/>
        </w:rPr>
        <w:t xml:space="preserve"> مِنْ قَبْلِهِمْ وَ لَ</w:t>
      </w:r>
      <w:r w:rsidRPr="002A274C">
        <w:rPr>
          <w:rStyle w:val="libAieChar"/>
          <w:rFonts w:hint="cs"/>
          <w:rtl/>
        </w:rPr>
        <w:t>یُ</w:t>
      </w:r>
      <w:r w:rsidRPr="002A274C">
        <w:rPr>
          <w:rStyle w:val="libAieChar"/>
          <w:rFonts w:hint="eastAsia"/>
          <w:rtl/>
        </w:rPr>
        <w:t>مَکِّنَنَّ</w:t>
      </w:r>
      <w:r w:rsidRPr="002A274C">
        <w:rPr>
          <w:rStyle w:val="libAieChar"/>
          <w:rtl/>
        </w:rPr>
        <w:t xml:space="preserve"> لَهُمْ د</w:t>
      </w:r>
      <w:r w:rsidRPr="002A274C">
        <w:rPr>
          <w:rStyle w:val="libAieChar"/>
          <w:rFonts w:hint="cs"/>
          <w:rtl/>
        </w:rPr>
        <w:t>ی</w:t>
      </w:r>
      <w:r w:rsidRPr="002A274C">
        <w:rPr>
          <w:rStyle w:val="libAieChar"/>
          <w:rFonts w:hint="eastAsia"/>
          <w:rtl/>
        </w:rPr>
        <w:t>نَهُمُ</w:t>
      </w:r>
      <w:r w:rsidRPr="002A274C">
        <w:rPr>
          <w:rStyle w:val="libAieChar"/>
          <w:rtl/>
        </w:rPr>
        <w:t xml:space="preserve"> الَّذِ</w:t>
      </w:r>
      <w:r w:rsidRPr="002A274C">
        <w:rPr>
          <w:rStyle w:val="libAieChar"/>
          <w:rFonts w:hint="cs"/>
          <w:rtl/>
        </w:rPr>
        <w:t>ی</w:t>
      </w:r>
      <w:r w:rsidRPr="002A274C">
        <w:rPr>
          <w:rStyle w:val="libAieChar"/>
          <w:rtl/>
        </w:rPr>
        <w:t xml:space="preserve"> ارْتَض</w:t>
      </w:r>
      <w:r w:rsidRPr="002A274C">
        <w:rPr>
          <w:rStyle w:val="libAieChar"/>
          <w:rFonts w:hint="cs"/>
          <w:rtl/>
        </w:rPr>
        <w:t>ی</w:t>
      </w:r>
      <w:r w:rsidRPr="002A274C">
        <w:rPr>
          <w:rStyle w:val="libAieChar"/>
          <w:rtl/>
        </w:rPr>
        <w:t xml:space="preserve"> لَهُم</w:t>
      </w:r>
      <w:r w:rsidRPr="00633E8D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D129C8">
        <w:rPr>
          <w:rStyle w:val="libFootnotenumChar"/>
          <w:rtl/>
        </w:rPr>
        <w:t>(16)</w:t>
      </w:r>
      <w:r>
        <w:rPr>
          <w:rtl/>
        </w:rPr>
        <w:t xml:space="preserve">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خدا از آن راض</w:t>
      </w:r>
      <w:r>
        <w:rPr>
          <w:rFonts w:hint="cs"/>
          <w:rtl/>
        </w:rPr>
        <w:t>ی</w:t>
      </w:r>
      <w:r>
        <w:rPr>
          <w:rtl/>
        </w:rPr>
        <w:t xml:space="preserve"> است،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است</w:t>
      </w:r>
      <w:r>
        <w:rPr>
          <w:rFonts w:hint="cs"/>
          <w:rtl/>
        </w:rPr>
        <w:t xml:space="preserve"> </w:t>
      </w:r>
      <w:r w:rsidRPr="00633E8D">
        <w:rPr>
          <w:rStyle w:val="libAlaemChar"/>
          <w:rFonts w:eastAsia="KFGQPC Uthman Taha Naskh" w:hint="cs"/>
          <w:rtl/>
        </w:rPr>
        <w:t>(</w:t>
      </w:r>
      <w:r w:rsidRPr="002A274C">
        <w:rPr>
          <w:rStyle w:val="libAieChar"/>
          <w:rtl/>
        </w:rPr>
        <w:t>وَ رَض</w:t>
      </w:r>
      <w:r w:rsidRPr="002A274C">
        <w:rPr>
          <w:rStyle w:val="libAieChar"/>
          <w:rFonts w:hint="cs"/>
          <w:rtl/>
        </w:rPr>
        <w:t>ی</w:t>
      </w:r>
      <w:r w:rsidRPr="002A274C">
        <w:rPr>
          <w:rStyle w:val="libAieChar"/>
          <w:rFonts w:hint="eastAsia"/>
          <w:rtl/>
        </w:rPr>
        <w:t>تُ</w:t>
      </w:r>
      <w:r w:rsidRPr="002A274C">
        <w:rPr>
          <w:rStyle w:val="libAieChar"/>
          <w:rtl/>
        </w:rPr>
        <w:t xml:space="preserve"> لَکُمُ اْلإِسْلامَ د</w:t>
      </w:r>
      <w:r w:rsidRPr="002A274C">
        <w:rPr>
          <w:rStyle w:val="libAieChar"/>
          <w:rFonts w:hint="cs"/>
          <w:rtl/>
        </w:rPr>
        <w:t>ی</w:t>
      </w:r>
      <w:r w:rsidRPr="002A274C">
        <w:rPr>
          <w:rStyle w:val="libAieChar"/>
          <w:rFonts w:hint="eastAsia"/>
          <w:rtl/>
        </w:rPr>
        <w:t>ناً</w:t>
      </w:r>
      <w:r w:rsidRPr="00633E8D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D129C8">
        <w:rPr>
          <w:rStyle w:val="libFootnotenumChar"/>
          <w:rtl/>
        </w:rPr>
        <w:t>(17)</w:t>
      </w:r>
      <w:r>
        <w:rPr>
          <w:rtl/>
        </w:rPr>
        <w:t xml:space="preserve"> و بالاخره آن زمان</w:t>
      </w:r>
      <w:r>
        <w:rPr>
          <w:rFonts w:hint="cs"/>
          <w:rtl/>
        </w:rPr>
        <w:t>ی</w:t>
      </w:r>
      <w:r>
        <w:rPr>
          <w:rtl/>
        </w:rPr>
        <w:t xml:space="preserve"> که قدرت مطلقه بدست ول</w:t>
      </w:r>
      <w:r>
        <w:rPr>
          <w:rFonts w:hint="cs"/>
          <w:rtl/>
        </w:rPr>
        <w:t>ی</w:t>
      </w:r>
      <w:r>
        <w:rPr>
          <w:rtl/>
        </w:rPr>
        <w:t xml:space="preserve"> خدا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افتد</w:t>
      </w:r>
      <w:r>
        <w:rPr>
          <w:rtl/>
        </w:rPr>
        <w:t xml:space="preserve"> چه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کند؟ </w:t>
      </w:r>
      <w:r>
        <w:rPr>
          <w:rtl/>
        </w:rPr>
        <w:t>قرآن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  <w:r>
        <w:rPr>
          <w:rFonts w:hint="cs"/>
          <w:rtl/>
        </w:rPr>
        <w:t xml:space="preserve"> </w:t>
      </w:r>
      <w:r w:rsidRPr="00633E8D">
        <w:rPr>
          <w:rStyle w:val="libAlaemChar"/>
          <w:rFonts w:eastAsia="KFGQPC Uthman Taha Naskh" w:hint="cs"/>
          <w:rtl/>
        </w:rPr>
        <w:t>(</w:t>
      </w:r>
      <w:r w:rsidRPr="002A274C">
        <w:rPr>
          <w:rStyle w:val="libAieChar"/>
          <w:rtl/>
        </w:rPr>
        <w:t>لَ</w:t>
      </w:r>
      <w:r w:rsidRPr="002A274C">
        <w:rPr>
          <w:rStyle w:val="libAieChar"/>
          <w:rFonts w:hint="cs"/>
          <w:rtl/>
        </w:rPr>
        <w:t>یُ</w:t>
      </w:r>
      <w:r w:rsidRPr="002A274C">
        <w:rPr>
          <w:rStyle w:val="libAieChar"/>
          <w:rFonts w:hint="eastAsia"/>
          <w:rtl/>
        </w:rPr>
        <w:t>مَکِّنَنَّ</w:t>
      </w:r>
      <w:r w:rsidRPr="002A274C">
        <w:rPr>
          <w:rStyle w:val="libAieChar"/>
          <w:rtl/>
        </w:rPr>
        <w:t xml:space="preserve"> لَهُمْ د</w:t>
      </w:r>
      <w:r w:rsidRPr="002A274C">
        <w:rPr>
          <w:rStyle w:val="libAieChar"/>
          <w:rFonts w:hint="cs"/>
          <w:rtl/>
        </w:rPr>
        <w:t>ی</w:t>
      </w:r>
      <w:r w:rsidRPr="002A274C">
        <w:rPr>
          <w:rStyle w:val="libAieChar"/>
          <w:rFonts w:hint="eastAsia"/>
          <w:rtl/>
        </w:rPr>
        <w:t>نَهُمُ</w:t>
      </w:r>
      <w:r w:rsidRPr="002A274C">
        <w:rPr>
          <w:rStyle w:val="libAieChar"/>
          <w:rtl/>
        </w:rPr>
        <w:t xml:space="preserve"> الَّذِ</w:t>
      </w:r>
      <w:r w:rsidRPr="002A274C">
        <w:rPr>
          <w:rStyle w:val="libAieChar"/>
          <w:rFonts w:hint="cs"/>
          <w:rtl/>
        </w:rPr>
        <w:t>ی</w:t>
      </w:r>
      <w:r w:rsidRPr="002A274C">
        <w:rPr>
          <w:rStyle w:val="libAieChar"/>
          <w:rtl/>
        </w:rPr>
        <w:t xml:space="preserve"> ارْتَض</w:t>
      </w:r>
      <w:r w:rsidRPr="002A274C">
        <w:rPr>
          <w:rStyle w:val="libAieChar"/>
          <w:rFonts w:hint="cs"/>
          <w:rtl/>
        </w:rPr>
        <w:t>ی</w:t>
      </w:r>
      <w:r w:rsidRPr="002A274C">
        <w:rPr>
          <w:rStyle w:val="libAieChar"/>
          <w:rtl/>
        </w:rPr>
        <w:t xml:space="preserve"> لَهُمْ</w:t>
      </w:r>
      <w:r w:rsidRPr="00633E8D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آن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جهان</w:t>
      </w:r>
      <w:r>
        <w:rPr>
          <w:rFonts w:hint="cs"/>
          <w:rtl/>
        </w:rPr>
        <w:t>ی</w:t>
      </w:r>
      <w:r>
        <w:rPr>
          <w:rtl/>
        </w:rPr>
        <w:t xml:space="preserve"> بشود و همه </w:t>
      </w:r>
      <w:r>
        <w:rPr>
          <w:rFonts w:hint="eastAsia"/>
          <w:rtl/>
        </w:rPr>
        <w:t>مردم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لوا</w:t>
      </w:r>
      <w:r>
        <w:rPr>
          <w:rFonts w:hint="cs"/>
          <w:rtl/>
        </w:rPr>
        <w:t>ی</w:t>
      </w:r>
      <w:r>
        <w:rPr>
          <w:rtl/>
        </w:rPr>
        <w:t xml:space="preserve"> آن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است. اگر حق نبود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 حق بود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هم حق بودند،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نداشت،</w:t>
      </w:r>
      <w:r>
        <w:rPr>
          <w:rFonts w:hint="cs"/>
          <w:rtl/>
        </w:rPr>
        <w:t xml:space="preserve"> </w:t>
      </w:r>
      <w:r w:rsidRPr="00633E8D">
        <w:rPr>
          <w:rStyle w:val="libAlaemChar"/>
          <w:rFonts w:eastAsia="KFGQPC Uthman Taha Naskh" w:hint="cs"/>
          <w:rtl/>
        </w:rPr>
        <w:t>(</w:t>
      </w:r>
      <w:r w:rsidRPr="002A274C">
        <w:rPr>
          <w:rStyle w:val="libAieChar"/>
          <w:rtl/>
        </w:rPr>
        <w:t>لَ</w:t>
      </w:r>
      <w:r w:rsidRPr="002A274C">
        <w:rPr>
          <w:rStyle w:val="libAieChar"/>
          <w:rFonts w:hint="cs"/>
          <w:rtl/>
        </w:rPr>
        <w:t>یُ</w:t>
      </w:r>
      <w:r w:rsidRPr="002A274C">
        <w:rPr>
          <w:rStyle w:val="libAieChar"/>
          <w:rFonts w:hint="eastAsia"/>
          <w:rtl/>
        </w:rPr>
        <w:t>مَکِّنَنَّ</w:t>
      </w:r>
      <w:r w:rsidRPr="002A274C">
        <w:rPr>
          <w:rStyle w:val="libAieChar"/>
          <w:rtl/>
        </w:rPr>
        <w:t xml:space="preserve"> لَهُمْ د</w:t>
      </w:r>
      <w:r w:rsidRPr="002A274C">
        <w:rPr>
          <w:rStyle w:val="libAieChar"/>
          <w:rFonts w:hint="cs"/>
          <w:rtl/>
        </w:rPr>
        <w:t>ی</w:t>
      </w:r>
      <w:r w:rsidRPr="002A274C">
        <w:rPr>
          <w:rStyle w:val="libAieChar"/>
          <w:rFonts w:hint="eastAsia"/>
          <w:rtl/>
        </w:rPr>
        <w:t>نَهُمُ</w:t>
      </w:r>
      <w:r w:rsidRPr="002A274C">
        <w:rPr>
          <w:rStyle w:val="libAieChar"/>
          <w:rtl/>
        </w:rPr>
        <w:t xml:space="preserve"> الَّذِ</w:t>
      </w:r>
      <w:r w:rsidRPr="002A274C">
        <w:rPr>
          <w:rStyle w:val="libAieChar"/>
          <w:rFonts w:hint="cs"/>
          <w:rtl/>
        </w:rPr>
        <w:t>ی</w:t>
      </w:r>
      <w:r w:rsidRPr="002A274C">
        <w:rPr>
          <w:rStyle w:val="libAieChar"/>
          <w:rtl/>
        </w:rPr>
        <w:t xml:space="preserve"> ارْتَض</w:t>
      </w:r>
      <w:r w:rsidRPr="002A274C">
        <w:rPr>
          <w:rStyle w:val="libAieChar"/>
          <w:rFonts w:hint="cs"/>
          <w:rtl/>
        </w:rPr>
        <w:t>ی</w:t>
      </w:r>
      <w:r w:rsidRPr="002A274C">
        <w:rPr>
          <w:rStyle w:val="libAieChar"/>
          <w:rtl/>
        </w:rPr>
        <w:t xml:space="preserve"> لَهُمْ</w:t>
      </w:r>
      <w:r w:rsidRPr="00633E8D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نداشت. پس ما به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بعد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حق ب</w:t>
      </w:r>
      <w:r>
        <w:rPr>
          <w:rFonts w:hint="cs"/>
          <w:rtl/>
        </w:rPr>
        <w:t>ی</w:t>
      </w:r>
      <w:r>
        <w:rPr>
          <w:rtl/>
        </w:rPr>
        <w:t>شتر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ان، </w:t>
      </w:r>
      <w:r>
        <w:rPr>
          <w:rtl/>
        </w:rPr>
        <w:t>تمام نحله ها، تمام ملل باطلند، همه باطلند و فقط اسلام حق است و بس. کس</w:t>
      </w:r>
      <w:r>
        <w:rPr>
          <w:rFonts w:hint="cs"/>
          <w:rtl/>
        </w:rPr>
        <w:t>ی</w:t>
      </w:r>
      <w:r>
        <w:rPr>
          <w:rtl/>
        </w:rPr>
        <w:t xml:space="preserve"> مجاز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داشته باشد.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را آن هفته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م،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فرمود: ملّت اسلام هم هفتاد و سه فرقه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شودند، </w:t>
      </w:r>
      <w:r>
        <w:rPr>
          <w:rtl/>
        </w:rPr>
        <w:t xml:space="preserve">فقط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فرقه حقند. آن را هم به اتّفاق عامّه و خاصه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  <w:r>
        <w:rPr>
          <w:rFonts w:hint="cs"/>
          <w:rtl/>
        </w:rPr>
        <w:t xml:space="preserve"> «</w:t>
      </w:r>
      <w:r>
        <w:rPr>
          <w:rtl/>
        </w:rPr>
        <w:t>الحق مع عل</w:t>
      </w:r>
      <w:r>
        <w:rPr>
          <w:rFonts w:hint="cs"/>
          <w:rtl/>
        </w:rPr>
        <w:t>یّ</w:t>
      </w:r>
      <w:r>
        <w:rPr>
          <w:rtl/>
        </w:rPr>
        <w:t xml:space="preserve"> و عل</w:t>
      </w:r>
      <w:r>
        <w:rPr>
          <w:rFonts w:hint="cs"/>
          <w:rtl/>
        </w:rPr>
        <w:t>یّ</w:t>
      </w:r>
      <w:r>
        <w:rPr>
          <w:rtl/>
        </w:rPr>
        <w:t xml:space="preserve"> مع الحق </w:t>
      </w:r>
      <w:r>
        <w:rPr>
          <w:rFonts w:hint="cs"/>
          <w:rtl/>
        </w:rPr>
        <w:t>ی</w:t>
      </w:r>
      <w:r>
        <w:rPr>
          <w:rFonts w:hint="eastAsia"/>
          <w:rtl/>
        </w:rPr>
        <w:t>دور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ثما</w:t>
      </w:r>
      <w:r>
        <w:rPr>
          <w:rtl/>
        </w:rPr>
        <w:t xml:space="preserve"> دار</w:t>
      </w:r>
      <w:r>
        <w:rPr>
          <w:rFonts w:hint="cs"/>
          <w:rtl/>
        </w:rPr>
        <w:t>»</w:t>
      </w:r>
      <w:r w:rsidR="00382959">
        <w:rPr>
          <w:rtl/>
        </w:rPr>
        <w:t>.</w:t>
      </w:r>
      <w:r>
        <w:rPr>
          <w:rtl/>
        </w:rPr>
        <w:t xml:space="preserve">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سر جنگ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ن، </w:t>
      </w:r>
      <w:r>
        <w:rPr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است شما سوره برائت را بخوان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سوره بسم اللَّه ندارد. از همان اولش روشن است، اعلام جنگ است با مشرک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ن، </w:t>
      </w:r>
      <w:r>
        <w:rPr>
          <w:rtl/>
        </w:rPr>
        <w:t>اعلام جنگ است با اهل کتاب و موضع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دارد.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7C27E4" w:rsidRDefault="007C27E4" w:rsidP="007C27E4">
      <w:pPr>
        <w:pStyle w:val="libNormal"/>
        <w:rPr>
          <w:rtl/>
        </w:rPr>
      </w:pPr>
      <w:r w:rsidRPr="00633E8D">
        <w:rPr>
          <w:rStyle w:val="libAlaemChar"/>
          <w:rFonts w:eastAsia="KFGQPC Uthman Taha Naskh" w:hint="cs"/>
          <w:rtl/>
        </w:rPr>
        <w:t>(</w:t>
      </w:r>
      <w:r w:rsidRPr="002A274C">
        <w:rPr>
          <w:rStyle w:val="libAieChar"/>
          <w:rFonts w:hint="eastAsia"/>
          <w:rtl/>
        </w:rPr>
        <w:t>وَ</w:t>
      </w:r>
      <w:r w:rsidRPr="002A274C">
        <w:rPr>
          <w:rStyle w:val="libAieChar"/>
          <w:rtl/>
        </w:rPr>
        <w:t xml:space="preserve"> قاتِلُوا الْمُشْرِک</w:t>
      </w:r>
      <w:r w:rsidRPr="002A274C">
        <w:rPr>
          <w:rStyle w:val="libAieChar"/>
          <w:rFonts w:hint="cs"/>
          <w:rtl/>
        </w:rPr>
        <w:t>ی</w:t>
      </w:r>
      <w:r w:rsidRPr="002A274C">
        <w:rPr>
          <w:rStyle w:val="libAieChar"/>
          <w:rFonts w:hint="eastAsia"/>
          <w:rtl/>
        </w:rPr>
        <w:t>نَ</w:t>
      </w:r>
      <w:r w:rsidRPr="002A274C">
        <w:rPr>
          <w:rStyle w:val="libAieChar"/>
          <w:rtl/>
        </w:rPr>
        <w:t xml:space="preserve"> کَافَّةً کَما </w:t>
      </w:r>
      <w:r w:rsidRPr="002A274C">
        <w:rPr>
          <w:rStyle w:val="libAieChar"/>
          <w:rFonts w:hint="cs"/>
          <w:rtl/>
        </w:rPr>
        <w:t>یُ</w:t>
      </w:r>
      <w:r w:rsidRPr="002A274C">
        <w:rPr>
          <w:rStyle w:val="libAieChar"/>
          <w:rFonts w:hint="eastAsia"/>
          <w:rtl/>
        </w:rPr>
        <w:t>قاتِلُونَکُمْ</w:t>
      </w:r>
      <w:r w:rsidRPr="002A274C">
        <w:rPr>
          <w:rStyle w:val="libAieChar"/>
          <w:rtl/>
        </w:rPr>
        <w:t xml:space="preserve"> کَافَّةً</w:t>
      </w:r>
      <w:r w:rsidRPr="00633E8D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D129C8">
        <w:rPr>
          <w:rStyle w:val="libFootnotenumChar"/>
          <w:rtl/>
        </w:rPr>
        <w:t>(18)</w:t>
      </w:r>
      <w:r>
        <w:rPr>
          <w:rtl/>
        </w:rPr>
        <w:t xml:space="preserve">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بجنگ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اعلام جنگ با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</w:t>
      </w:r>
    </w:p>
    <w:p w:rsidR="007C27E4" w:rsidRDefault="007C27E4" w:rsidP="007C27E4">
      <w:pPr>
        <w:pStyle w:val="libNormal"/>
        <w:rPr>
          <w:rtl/>
        </w:rPr>
      </w:pPr>
      <w:r w:rsidRPr="00633E8D">
        <w:rPr>
          <w:rStyle w:val="libAlaemChar"/>
          <w:rFonts w:eastAsia="KFGQPC Uthman Taha Naskh" w:hint="cs"/>
          <w:rtl/>
        </w:rPr>
        <w:t>(</w:t>
      </w:r>
      <w:r w:rsidRPr="002A274C">
        <w:rPr>
          <w:rStyle w:val="libAieChar"/>
          <w:rFonts w:hint="eastAsia"/>
          <w:rtl/>
        </w:rPr>
        <w:t>فَاقْتُلُوا</w:t>
      </w:r>
      <w:r w:rsidRPr="002A274C">
        <w:rPr>
          <w:rStyle w:val="libAieChar"/>
          <w:rtl/>
        </w:rPr>
        <w:t xml:space="preserve"> الْمُشْرِک</w:t>
      </w:r>
      <w:r w:rsidRPr="002A274C">
        <w:rPr>
          <w:rStyle w:val="libAieChar"/>
          <w:rFonts w:hint="cs"/>
          <w:rtl/>
        </w:rPr>
        <w:t>ی</w:t>
      </w:r>
      <w:r w:rsidRPr="002A274C">
        <w:rPr>
          <w:rStyle w:val="libAieChar"/>
          <w:rFonts w:hint="eastAsia"/>
          <w:rtl/>
        </w:rPr>
        <w:t>نَ</w:t>
      </w:r>
      <w:r w:rsidRPr="002A274C">
        <w:rPr>
          <w:rStyle w:val="libAieChar"/>
          <w:rtl/>
        </w:rPr>
        <w:t xml:space="preserve"> حَ</w:t>
      </w:r>
      <w:r w:rsidRPr="002A274C">
        <w:rPr>
          <w:rStyle w:val="libAieChar"/>
          <w:rFonts w:hint="cs"/>
          <w:rtl/>
        </w:rPr>
        <w:t>یْ</w:t>
      </w:r>
      <w:r w:rsidRPr="002A274C">
        <w:rPr>
          <w:rStyle w:val="libAieChar"/>
          <w:rFonts w:hint="eastAsia"/>
          <w:rtl/>
        </w:rPr>
        <w:t>ثُ</w:t>
      </w:r>
      <w:r w:rsidRPr="002A274C">
        <w:rPr>
          <w:rStyle w:val="libAieChar"/>
          <w:rtl/>
        </w:rPr>
        <w:t xml:space="preserve"> وَجَدْتُمُوهُمْ</w:t>
      </w:r>
      <w:r w:rsidRPr="00633E8D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D129C8">
        <w:rPr>
          <w:rStyle w:val="libFootnotenumChar"/>
          <w:rtl/>
        </w:rPr>
        <w:t>(19)</w:t>
      </w:r>
      <w:r>
        <w:rPr>
          <w:rtl/>
        </w:rPr>
        <w:t xml:space="preserve">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جا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ها را به قتل برسان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:rsidR="007C27E4" w:rsidRDefault="007C27E4" w:rsidP="007C27E4">
      <w:pPr>
        <w:pStyle w:val="libNormal"/>
        <w:rPr>
          <w:rtl/>
        </w:rPr>
      </w:pPr>
      <w:r w:rsidRPr="00633E8D">
        <w:rPr>
          <w:rStyle w:val="libAlaemChar"/>
          <w:rFonts w:eastAsia="KFGQPC Uthman Taha Naskh" w:hint="cs"/>
          <w:rtl/>
        </w:rPr>
        <w:t>(</w:t>
      </w:r>
      <w:r w:rsidRPr="002A274C">
        <w:rPr>
          <w:rStyle w:val="libAieChar"/>
          <w:rFonts w:hint="eastAsia"/>
          <w:rtl/>
        </w:rPr>
        <w:t>إنَّمَا</w:t>
      </w:r>
      <w:r w:rsidRPr="002A274C">
        <w:rPr>
          <w:rStyle w:val="libAieChar"/>
          <w:rtl/>
        </w:rPr>
        <w:t xml:space="preserve"> الْمُشْرِکُونَ نَجَسٌ</w:t>
      </w:r>
      <w:r w:rsidRPr="00633E8D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D129C8">
        <w:rPr>
          <w:rStyle w:val="libFootnotenumChar"/>
          <w:rtl/>
        </w:rPr>
        <w:t>(20)</w:t>
      </w:r>
      <w:r>
        <w:rPr>
          <w:rtl/>
        </w:rPr>
        <w:t xml:space="preserve">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ها</w:t>
      </w:r>
      <w:r>
        <w:rPr>
          <w:rFonts w:hint="cs"/>
          <w:rtl/>
        </w:rPr>
        <w:t>ی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هستند. </w:t>
      </w:r>
    </w:p>
    <w:p w:rsidR="007C27E4" w:rsidRDefault="007C27E4" w:rsidP="007C27E4">
      <w:pPr>
        <w:pStyle w:val="libNormal"/>
        <w:rPr>
          <w:rtl/>
        </w:rPr>
      </w:pPr>
      <w:r w:rsidRPr="00633E8D">
        <w:rPr>
          <w:rStyle w:val="libAlaemChar"/>
          <w:rFonts w:eastAsia="KFGQPC Uthman Taha Naskh" w:hint="cs"/>
          <w:rtl/>
        </w:rPr>
        <w:t>(</w:t>
      </w:r>
      <w:r w:rsidRPr="002A274C">
        <w:rPr>
          <w:rStyle w:val="libAieChar"/>
          <w:rFonts w:hint="cs"/>
          <w:rtl/>
        </w:rPr>
        <w:t>ی</w:t>
      </w:r>
      <w:r w:rsidRPr="002A274C">
        <w:rPr>
          <w:rStyle w:val="libAieChar"/>
          <w:rFonts w:hint="eastAsia"/>
          <w:rtl/>
        </w:rPr>
        <w:t>ا</w:t>
      </w:r>
      <w:r w:rsidRPr="002A274C">
        <w:rPr>
          <w:rStyle w:val="libAieChar"/>
          <w:rtl/>
        </w:rPr>
        <w:t xml:space="preserve"> أ</w:t>
      </w:r>
      <w:r w:rsidRPr="002A274C">
        <w:rPr>
          <w:rStyle w:val="libAieChar"/>
          <w:rFonts w:hint="cs"/>
          <w:rtl/>
        </w:rPr>
        <w:t>یُّ</w:t>
      </w:r>
      <w:r w:rsidRPr="002A274C">
        <w:rPr>
          <w:rStyle w:val="libAieChar"/>
          <w:rFonts w:hint="eastAsia"/>
          <w:rtl/>
        </w:rPr>
        <w:t>هَا</w:t>
      </w:r>
      <w:r w:rsidRPr="002A274C">
        <w:rPr>
          <w:rStyle w:val="libAieChar"/>
          <w:rtl/>
        </w:rPr>
        <w:t xml:space="preserve"> الَّذ</w:t>
      </w:r>
      <w:r w:rsidRPr="002A274C">
        <w:rPr>
          <w:rStyle w:val="libAieChar"/>
          <w:rFonts w:hint="cs"/>
          <w:rtl/>
        </w:rPr>
        <w:t>ی</w:t>
      </w:r>
      <w:r w:rsidRPr="002A274C">
        <w:rPr>
          <w:rStyle w:val="libAieChar"/>
          <w:rFonts w:hint="eastAsia"/>
          <w:rtl/>
        </w:rPr>
        <w:t>نَ</w:t>
      </w:r>
      <w:r w:rsidRPr="002A274C">
        <w:rPr>
          <w:rStyle w:val="libAieChar"/>
          <w:rtl/>
        </w:rPr>
        <w:t xml:space="preserve"> آمَنُوا قاتِلُوا الَّذ</w:t>
      </w:r>
      <w:r w:rsidRPr="002A274C">
        <w:rPr>
          <w:rStyle w:val="libAieChar"/>
          <w:rFonts w:hint="cs"/>
          <w:rtl/>
        </w:rPr>
        <w:t>ی</w:t>
      </w:r>
      <w:r w:rsidRPr="002A274C">
        <w:rPr>
          <w:rStyle w:val="libAieChar"/>
          <w:rFonts w:hint="eastAsia"/>
          <w:rtl/>
        </w:rPr>
        <w:t>نَ</w:t>
      </w:r>
      <w:r w:rsidRPr="002A274C">
        <w:rPr>
          <w:rStyle w:val="libAieChar"/>
          <w:rtl/>
        </w:rPr>
        <w:t xml:space="preserve"> </w:t>
      </w:r>
      <w:r w:rsidRPr="002A274C">
        <w:rPr>
          <w:rStyle w:val="libAieChar"/>
          <w:rFonts w:hint="cs"/>
          <w:rtl/>
        </w:rPr>
        <w:t>یَ</w:t>
      </w:r>
      <w:r w:rsidRPr="002A274C">
        <w:rPr>
          <w:rStyle w:val="libAieChar"/>
          <w:rFonts w:hint="eastAsia"/>
          <w:rtl/>
        </w:rPr>
        <w:t>لُونَکُمْ</w:t>
      </w:r>
      <w:r w:rsidRPr="002A274C">
        <w:rPr>
          <w:rStyle w:val="libAieChar"/>
          <w:rtl/>
        </w:rPr>
        <w:t xml:space="preserve"> مِنَ الْکُفّارِ وَ لْ</w:t>
      </w:r>
      <w:r w:rsidRPr="002A274C">
        <w:rPr>
          <w:rStyle w:val="libAieChar"/>
          <w:rFonts w:hint="cs"/>
          <w:rtl/>
        </w:rPr>
        <w:t>یَ</w:t>
      </w:r>
      <w:r w:rsidRPr="002A274C">
        <w:rPr>
          <w:rStyle w:val="libAieChar"/>
          <w:rFonts w:hint="eastAsia"/>
          <w:rtl/>
        </w:rPr>
        <w:t>جِدُوا</w:t>
      </w:r>
      <w:r w:rsidRPr="002A274C">
        <w:rPr>
          <w:rStyle w:val="libAieChar"/>
          <w:rtl/>
        </w:rPr>
        <w:t xml:space="preserve"> ف</w:t>
      </w:r>
      <w:r w:rsidRPr="002A274C">
        <w:rPr>
          <w:rStyle w:val="libAieChar"/>
          <w:rFonts w:hint="cs"/>
          <w:rtl/>
        </w:rPr>
        <w:t>ی</w:t>
      </w:r>
      <w:r w:rsidRPr="002A274C">
        <w:rPr>
          <w:rStyle w:val="libAieChar"/>
          <w:rFonts w:hint="eastAsia"/>
          <w:rtl/>
        </w:rPr>
        <w:t>کُمْ</w:t>
      </w:r>
      <w:r w:rsidRPr="002A274C">
        <w:rPr>
          <w:rStyle w:val="libAieChar"/>
          <w:rtl/>
        </w:rPr>
        <w:t xml:space="preserve"> غِلْظَةً</w:t>
      </w:r>
      <w:r w:rsidRPr="00633E8D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D129C8">
        <w:rPr>
          <w:rStyle w:val="libFootnotenumChar"/>
          <w:rtl/>
        </w:rPr>
        <w:t>(21)</w:t>
      </w:r>
      <w:r>
        <w:rPr>
          <w:rtl/>
        </w:rPr>
        <w:t xml:space="preserve">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آن کفّار</w:t>
      </w:r>
      <w:r>
        <w:rPr>
          <w:rFonts w:hint="cs"/>
          <w:rtl/>
        </w:rPr>
        <w:t>ی</w:t>
      </w:r>
      <w:r>
        <w:rPr>
          <w:rtl/>
        </w:rPr>
        <w:t xml:space="preserve"> که در کنار شما هستند بجنگ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خشونت را در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و چهره شما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مشاهده کنند</w:t>
      </w:r>
    </w:p>
    <w:p w:rsidR="007C27E4" w:rsidRDefault="007C27E4" w:rsidP="007C27E4">
      <w:pPr>
        <w:pStyle w:val="libNormal"/>
        <w:rPr>
          <w:rtl/>
        </w:rPr>
      </w:pPr>
      <w:r w:rsidRPr="00633E8D">
        <w:rPr>
          <w:rStyle w:val="libAlaemChar"/>
          <w:rFonts w:eastAsia="KFGQPC Uthman Taha Naskh" w:hint="cs"/>
          <w:rtl/>
        </w:rPr>
        <w:t>(</w:t>
      </w:r>
      <w:r w:rsidRPr="002A274C">
        <w:rPr>
          <w:rStyle w:val="libAieChar"/>
          <w:rFonts w:hint="eastAsia"/>
          <w:rtl/>
        </w:rPr>
        <w:t>قاتِلُوا</w:t>
      </w:r>
      <w:r w:rsidRPr="002A274C">
        <w:rPr>
          <w:rStyle w:val="libAieChar"/>
          <w:rtl/>
        </w:rPr>
        <w:t xml:space="preserve"> الَّذ</w:t>
      </w:r>
      <w:r w:rsidRPr="002A274C">
        <w:rPr>
          <w:rStyle w:val="libAieChar"/>
          <w:rFonts w:hint="cs"/>
          <w:rtl/>
        </w:rPr>
        <w:t>ی</w:t>
      </w:r>
      <w:r w:rsidRPr="002A274C">
        <w:rPr>
          <w:rStyle w:val="libAieChar"/>
          <w:rFonts w:hint="eastAsia"/>
          <w:rtl/>
        </w:rPr>
        <w:t>نَ</w:t>
      </w:r>
      <w:r w:rsidRPr="002A274C">
        <w:rPr>
          <w:rStyle w:val="libAieChar"/>
          <w:rtl/>
        </w:rPr>
        <w:t xml:space="preserve"> لا </w:t>
      </w:r>
      <w:r w:rsidRPr="002A274C">
        <w:rPr>
          <w:rStyle w:val="libAieChar"/>
          <w:rFonts w:hint="cs"/>
          <w:rtl/>
        </w:rPr>
        <w:t>یُ</w:t>
      </w:r>
      <w:r w:rsidRPr="002A274C">
        <w:rPr>
          <w:rStyle w:val="libAieChar"/>
          <w:rFonts w:hint="eastAsia"/>
          <w:rtl/>
        </w:rPr>
        <w:t>ؤْمِنُونَ</w:t>
      </w:r>
      <w:r w:rsidRPr="002A274C">
        <w:rPr>
          <w:rStyle w:val="libAieChar"/>
          <w:rtl/>
        </w:rPr>
        <w:t xml:space="preserve"> بِاللَّهِ وَ لا بِالْ</w:t>
      </w:r>
      <w:r w:rsidRPr="002A274C">
        <w:rPr>
          <w:rStyle w:val="libAieChar"/>
          <w:rFonts w:hint="cs"/>
          <w:rtl/>
        </w:rPr>
        <w:t>یَ</w:t>
      </w:r>
      <w:r w:rsidRPr="002A274C">
        <w:rPr>
          <w:rStyle w:val="libAieChar"/>
          <w:rFonts w:hint="eastAsia"/>
          <w:rtl/>
        </w:rPr>
        <w:t>وْمِ</w:t>
      </w:r>
      <w:r w:rsidRPr="002A274C">
        <w:rPr>
          <w:rStyle w:val="libAieChar"/>
          <w:rtl/>
        </w:rPr>
        <w:t xml:space="preserve"> اْلآخِرِ وَ لا </w:t>
      </w:r>
      <w:r w:rsidRPr="002A274C">
        <w:rPr>
          <w:rStyle w:val="libAieChar"/>
          <w:rFonts w:hint="cs"/>
          <w:rtl/>
        </w:rPr>
        <w:t>یُ</w:t>
      </w:r>
      <w:r w:rsidRPr="002A274C">
        <w:rPr>
          <w:rStyle w:val="libAieChar"/>
          <w:rFonts w:hint="eastAsia"/>
          <w:rtl/>
        </w:rPr>
        <w:t>حَرِّمُونَ</w:t>
      </w:r>
      <w:r w:rsidRPr="002A274C">
        <w:rPr>
          <w:rStyle w:val="libAieChar"/>
          <w:rtl/>
        </w:rPr>
        <w:t xml:space="preserve"> ما حَرَّمَ اللَّهُ وَ رَسُولُهُ وَ لا </w:t>
      </w:r>
      <w:r w:rsidRPr="002A274C">
        <w:rPr>
          <w:rStyle w:val="libAieChar"/>
          <w:rFonts w:hint="cs"/>
          <w:rtl/>
        </w:rPr>
        <w:t>یَ</w:t>
      </w:r>
      <w:r w:rsidRPr="002A274C">
        <w:rPr>
          <w:rStyle w:val="libAieChar"/>
          <w:rFonts w:hint="eastAsia"/>
          <w:rtl/>
        </w:rPr>
        <w:t>د</w:t>
      </w:r>
      <w:r w:rsidRPr="002A274C">
        <w:rPr>
          <w:rStyle w:val="libAieChar"/>
          <w:rFonts w:hint="cs"/>
          <w:rtl/>
        </w:rPr>
        <w:t>ی</w:t>
      </w:r>
      <w:r w:rsidRPr="002A274C">
        <w:rPr>
          <w:rStyle w:val="libAieChar"/>
          <w:rFonts w:hint="eastAsia"/>
          <w:rtl/>
        </w:rPr>
        <w:t>نُونَ</w:t>
      </w:r>
      <w:r w:rsidRPr="002A274C">
        <w:rPr>
          <w:rStyle w:val="libAieChar"/>
          <w:rtl/>
        </w:rPr>
        <w:t xml:space="preserve"> د</w:t>
      </w:r>
      <w:r w:rsidRPr="002A274C">
        <w:rPr>
          <w:rStyle w:val="libAieChar"/>
          <w:rFonts w:hint="cs"/>
          <w:rtl/>
        </w:rPr>
        <w:t>ی</w:t>
      </w:r>
      <w:r w:rsidRPr="002A274C">
        <w:rPr>
          <w:rStyle w:val="libAieChar"/>
          <w:rFonts w:hint="eastAsia"/>
          <w:rtl/>
        </w:rPr>
        <w:t>نَ</w:t>
      </w:r>
      <w:r w:rsidRPr="002A274C">
        <w:rPr>
          <w:rStyle w:val="libAieChar"/>
          <w:rtl/>
        </w:rPr>
        <w:t xml:space="preserve"> الْحَقِّ</w:t>
      </w:r>
      <w:r w:rsidRPr="00633E8D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D129C8">
        <w:rPr>
          <w:rStyle w:val="libFootnotenumChar"/>
          <w:rtl/>
        </w:rPr>
        <w:t>(22)</w:t>
      </w:r>
      <w:r>
        <w:rPr>
          <w:rtl/>
        </w:rPr>
        <w:t xml:space="preserve">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lastRenderedPageBreak/>
        <w:t>آن ها</w:t>
      </w:r>
      <w:r>
        <w:rPr>
          <w:rFonts w:hint="cs"/>
          <w:rtl/>
        </w:rPr>
        <w:t>یی</w:t>
      </w:r>
      <w:r>
        <w:rPr>
          <w:rtl/>
        </w:rPr>
        <w:t xml:space="preserve"> که به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ندارند چه کسان</w:t>
      </w:r>
      <w:r>
        <w:rPr>
          <w:rFonts w:hint="cs"/>
          <w:rtl/>
        </w:rPr>
        <w:t>ی</w:t>
      </w:r>
      <w:r>
        <w:rPr>
          <w:rtl/>
        </w:rPr>
        <w:t xml:space="preserve"> هستند؟</w:t>
      </w:r>
      <w:r>
        <w:rPr>
          <w:rFonts w:hint="cs"/>
          <w:rtl/>
        </w:rPr>
        <w:t xml:space="preserve"> </w:t>
      </w:r>
      <w:r w:rsidRPr="00633E8D">
        <w:rPr>
          <w:rStyle w:val="libAlaemChar"/>
          <w:rFonts w:eastAsia="KFGQPC Uthman Taha Naskh" w:hint="cs"/>
          <w:rtl/>
        </w:rPr>
        <w:t>(</w:t>
      </w:r>
      <w:r w:rsidRPr="002A274C">
        <w:rPr>
          <w:rStyle w:val="libAieChar"/>
          <w:rtl/>
        </w:rPr>
        <w:t>من الذ</w:t>
      </w:r>
      <w:r w:rsidRPr="002A274C">
        <w:rPr>
          <w:rStyle w:val="libAieChar"/>
          <w:rFonts w:hint="cs"/>
          <w:rtl/>
        </w:rPr>
        <w:t>ی</w:t>
      </w:r>
      <w:r w:rsidRPr="002A274C">
        <w:rPr>
          <w:rStyle w:val="libAieChar"/>
          <w:rFonts w:hint="eastAsia"/>
          <w:rtl/>
        </w:rPr>
        <w:t>ن</w:t>
      </w:r>
      <w:r w:rsidRPr="002A274C">
        <w:rPr>
          <w:rStyle w:val="libAieChar"/>
          <w:rtl/>
        </w:rPr>
        <w:t xml:space="preserve"> اوتوا الکتاب</w:t>
      </w:r>
      <w:r w:rsidRPr="00633E8D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هستند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هستند، زرتشت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هستند،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کنار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 xml:space="preserve">م، </w:t>
      </w:r>
      <w:r>
        <w:rPr>
          <w:rtl/>
        </w:rPr>
        <w:t>اسلام کفر ست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دارد.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مشرک اعلام جنگ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دهد، </w:t>
      </w:r>
      <w:r>
        <w:rPr>
          <w:rtl/>
        </w:rPr>
        <w:t>با اهل کتاب اعلام جنگ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دهد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382959">
        <w:rPr>
          <w:rtl/>
        </w:rPr>
        <w:t>که</w:t>
      </w:r>
      <w:r w:rsidRPr="00382959">
        <w:rPr>
          <w:rFonts w:hint="cs"/>
          <w:rtl/>
        </w:rPr>
        <w:t xml:space="preserve"> </w:t>
      </w:r>
      <w:r w:rsidRPr="00382959">
        <w:rPr>
          <w:rFonts w:eastAsia="KFGQPC Uthman Taha Naskh" w:hint="cs"/>
          <w:rtl/>
        </w:rPr>
        <w:t>(</w:t>
      </w:r>
      <w:r w:rsidRPr="00382959">
        <w:rPr>
          <w:rFonts w:eastAsia="KFGQPC Uthman Taha Naskh"/>
          <w:rtl/>
        </w:rPr>
        <w:t>انما المشرکون نجس</w:t>
      </w:r>
      <w:r w:rsidRPr="00382959">
        <w:rPr>
          <w:rFonts w:eastAsia="KFGQPC Uthman Taha Naskh" w:hint="cs"/>
          <w:rtl/>
        </w:rPr>
        <w:t>)</w:t>
      </w:r>
      <w:r w:rsidRPr="00382959">
        <w:rPr>
          <w:rtl/>
        </w:rPr>
        <w:t xml:space="preserve"> ا</w:t>
      </w:r>
      <w:r w:rsidRPr="00382959">
        <w:rPr>
          <w:rFonts w:hint="cs"/>
          <w:rtl/>
        </w:rPr>
        <w:t>ی</w:t>
      </w:r>
      <w:r w:rsidRPr="00382959">
        <w:rPr>
          <w:rFonts w:hint="eastAsia"/>
          <w:rtl/>
        </w:rPr>
        <w:t>نها</w:t>
      </w:r>
      <w:r>
        <w:rPr>
          <w:rtl/>
        </w:rPr>
        <w:t xml:space="preserve"> را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کند، </w:t>
      </w:r>
    </w:p>
    <w:p w:rsidR="007C27E4" w:rsidRDefault="007C27E4" w:rsidP="007C27E4">
      <w:pPr>
        <w:pStyle w:val="libNormal"/>
        <w:rPr>
          <w:rtl/>
        </w:rPr>
      </w:pPr>
      <w:r w:rsidRPr="00633E8D">
        <w:rPr>
          <w:rStyle w:val="libAlaemChar"/>
          <w:rFonts w:eastAsia="KFGQPC Uthman Taha Naskh" w:hint="cs"/>
          <w:rtl/>
        </w:rPr>
        <w:t>(</w:t>
      </w:r>
      <w:r w:rsidRPr="002A274C">
        <w:rPr>
          <w:rStyle w:val="libAieChar"/>
          <w:rFonts w:hint="eastAsia"/>
          <w:rtl/>
        </w:rPr>
        <w:t>مِنَ</w:t>
      </w:r>
      <w:r w:rsidRPr="002A274C">
        <w:rPr>
          <w:rStyle w:val="libAieChar"/>
          <w:rtl/>
        </w:rPr>
        <w:t xml:space="preserve"> الَّذ</w:t>
      </w:r>
      <w:r w:rsidRPr="002A274C">
        <w:rPr>
          <w:rStyle w:val="libAieChar"/>
          <w:rFonts w:hint="cs"/>
          <w:rtl/>
        </w:rPr>
        <w:t>ی</w:t>
      </w:r>
      <w:r w:rsidRPr="002A274C">
        <w:rPr>
          <w:rStyle w:val="libAieChar"/>
          <w:rFonts w:hint="eastAsia"/>
          <w:rtl/>
        </w:rPr>
        <w:t>نَ</w:t>
      </w:r>
      <w:r w:rsidRPr="002A274C">
        <w:rPr>
          <w:rStyle w:val="libAieChar"/>
          <w:rtl/>
        </w:rPr>
        <w:t xml:space="preserve"> أُوتُوا الْکِتابَ حَتّ</w:t>
      </w:r>
      <w:r w:rsidRPr="002A274C">
        <w:rPr>
          <w:rStyle w:val="libAieChar"/>
          <w:rFonts w:hint="cs"/>
          <w:rtl/>
        </w:rPr>
        <w:t>ی</w:t>
      </w:r>
      <w:r w:rsidRPr="002A274C">
        <w:rPr>
          <w:rStyle w:val="libAieChar"/>
          <w:rtl/>
        </w:rPr>
        <w:t xml:space="preserve"> </w:t>
      </w:r>
      <w:r w:rsidRPr="002A274C">
        <w:rPr>
          <w:rStyle w:val="libAieChar"/>
          <w:rFonts w:hint="cs"/>
          <w:rtl/>
        </w:rPr>
        <w:t>یُ</w:t>
      </w:r>
      <w:r w:rsidRPr="002A274C">
        <w:rPr>
          <w:rStyle w:val="libAieChar"/>
          <w:rFonts w:hint="eastAsia"/>
          <w:rtl/>
        </w:rPr>
        <w:t>عْطُوا</w:t>
      </w:r>
      <w:r w:rsidRPr="002A274C">
        <w:rPr>
          <w:rStyle w:val="libAieChar"/>
          <w:rtl/>
        </w:rPr>
        <w:t xml:space="preserve"> الْجِزْ</w:t>
      </w:r>
      <w:r w:rsidRPr="002A274C">
        <w:rPr>
          <w:rStyle w:val="libAieChar"/>
          <w:rFonts w:hint="cs"/>
          <w:rtl/>
        </w:rPr>
        <w:t>یَ</w:t>
      </w:r>
      <w:r w:rsidRPr="002A274C">
        <w:rPr>
          <w:rStyle w:val="libAieChar"/>
          <w:rFonts w:hint="eastAsia"/>
          <w:rtl/>
        </w:rPr>
        <w:t>ةَ</w:t>
      </w:r>
      <w:r w:rsidRPr="002A274C">
        <w:rPr>
          <w:rStyle w:val="libAieChar"/>
          <w:rtl/>
        </w:rPr>
        <w:t xml:space="preserve"> عَنْ </w:t>
      </w:r>
      <w:r w:rsidRPr="002A274C">
        <w:rPr>
          <w:rStyle w:val="libAieChar"/>
          <w:rFonts w:hint="cs"/>
          <w:rtl/>
        </w:rPr>
        <w:t>یَ</w:t>
      </w:r>
      <w:r w:rsidRPr="002A274C">
        <w:rPr>
          <w:rStyle w:val="libAieChar"/>
          <w:rFonts w:hint="eastAsia"/>
          <w:rtl/>
        </w:rPr>
        <w:t>دٍ</w:t>
      </w:r>
      <w:r w:rsidRPr="002A274C">
        <w:rPr>
          <w:rStyle w:val="libAieChar"/>
          <w:rtl/>
        </w:rPr>
        <w:t xml:space="preserve"> وَ هُمْ صاغِرُونَ</w:t>
      </w:r>
      <w:r w:rsidRPr="00633E8D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D129C8">
        <w:rPr>
          <w:rStyle w:val="libFootnotenumChar"/>
          <w:rtl/>
        </w:rPr>
        <w:t>(23)</w:t>
      </w:r>
      <w:r>
        <w:rPr>
          <w:rtl/>
        </w:rPr>
        <w:t xml:space="preserve">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اعلام جنگ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کند، </w:t>
      </w:r>
      <w:r>
        <w:rPr>
          <w:rtl/>
        </w:rPr>
        <w:t>همانها</w:t>
      </w:r>
      <w:r>
        <w:rPr>
          <w:rFonts w:hint="cs"/>
          <w:rtl/>
        </w:rPr>
        <w:t>یی</w:t>
      </w:r>
      <w:r>
        <w:rPr>
          <w:rtl/>
        </w:rPr>
        <w:t xml:space="preserve"> که تظاهر به اسلام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 و لمّا </w:t>
      </w:r>
      <w:r>
        <w:rPr>
          <w:rFonts w:hint="cs"/>
          <w:rtl/>
        </w:rPr>
        <w:t>ی</w:t>
      </w:r>
      <w:r>
        <w:rPr>
          <w:rFonts w:hint="eastAsia"/>
          <w:rtl/>
        </w:rPr>
        <w:t>دخل</w:t>
      </w:r>
      <w:r>
        <w:rPr>
          <w:rtl/>
        </w:rPr>
        <w:t xml:space="preserve">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قلوبهم. </w:t>
      </w:r>
    </w:p>
    <w:p w:rsidR="007C27E4" w:rsidRDefault="007C27E4" w:rsidP="007C27E4">
      <w:pPr>
        <w:pStyle w:val="libNormal"/>
        <w:rPr>
          <w:rtl/>
        </w:rPr>
      </w:pPr>
      <w:r w:rsidRPr="00633E8D">
        <w:rPr>
          <w:rStyle w:val="libAlaemChar"/>
          <w:rFonts w:eastAsia="KFGQPC Uthman Taha Naskh" w:hint="cs"/>
          <w:rtl/>
        </w:rPr>
        <w:t>(</w:t>
      </w:r>
      <w:r w:rsidRPr="002A274C">
        <w:rPr>
          <w:rStyle w:val="libAieChar"/>
          <w:rFonts w:hint="cs"/>
          <w:rtl/>
        </w:rPr>
        <w:t>ی</w:t>
      </w:r>
      <w:r w:rsidRPr="002A274C">
        <w:rPr>
          <w:rStyle w:val="libAieChar"/>
          <w:rFonts w:hint="eastAsia"/>
          <w:rtl/>
        </w:rPr>
        <w:t>ا</w:t>
      </w:r>
      <w:r w:rsidRPr="002A274C">
        <w:rPr>
          <w:rStyle w:val="libAieChar"/>
          <w:rtl/>
        </w:rPr>
        <w:t xml:space="preserve"> أ</w:t>
      </w:r>
      <w:r w:rsidRPr="002A274C">
        <w:rPr>
          <w:rStyle w:val="libAieChar"/>
          <w:rFonts w:hint="cs"/>
          <w:rtl/>
        </w:rPr>
        <w:t>یُّ</w:t>
      </w:r>
      <w:r w:rsidRPr="002A274C">
        <w:rPr>
          <w:rStyle w:val="libAieChar"/>
          <w:rFonts w:hint="eastAsia"/>
          <w:rtl/>
        </w:rPr>
        <w:t>هَا</w:t>
      </w:r>
      <w:r w:rsidRPr="002A274C">
        <w:rPr>
          <w:rStyle w:val="libAieChar"/>
          <w:rtl/>
        </w:rPr>
        <w:t xml:space="preserve"> النَّبِ</w:t>
      </w:r>
      <w:r w:rsidRPr="002A274C">
        <w:rPr>
          <w:rStyle w:val="libAieChar"/>
          <w:rFonts w:hint="cs"/>
          <w:rtl/>
        </w:rPr>
        <w:t>یُّ</w:t>
      </w:r>
      <w:r w:rsidRPr="002A274C">
        <w:rPr>
          <w:rStyle w:val="libAieChar"/>
          <w:rtl/>
        </w:rPr>
        <w:t xml:space="preserve"> جاهِدِ الْکُفّارَ وَ الْمُنافِق</w:t>
      </w:r>
      <w:r w:rsidRPr="002A274C">
        <w:rPr>
          <w:rStyle w:val="libAieChar"/>
          <w:rFonts w:hint="cs"/>
          <w:rtl/>
        </w:rPr>
        <w:t>ی</w:t>
      </w:r>
      <w:r w:rsidRPr="002A274C">
        <w:rPr>
          <w:rStyle w:val="libAieChar"/>
          <w:rFonts w:hint="eastAsia"/>
          <w:rtl/>
        </w:rPr>
        <w:t>نَ</w:t>
      </w:r>
      <w:r w:rsidRPr="002A274C">
        <w:rPr>
          <w:rStyle w:val="libAieChar"/>
          <w:rtl/>
        </w:rPr>
        <w:t xml:space="preserve"> وَ اغْلُظْ عَلَ</w:t>
      </w:r>
      <w:r w:rsidRPr="002A274C">
        <w:rPr>
          <w:rStyle w:val="libAieChar"/>
          <w:rFonts w:hint="cs"/>
          <w:rtl/>
        </w:rPr>
        <w:t>یْ</w:t>
      </w:r>
      <w:r w:rsidRPr="002A274C">
        <w:rPr>
          <w:rStyle w:val="libAieChar"/>
          <w:rFonts w:hint="eastAsia"/>
          <w:rtl/>
        </w:rPr>
        <w:t>هِمْ</w:t>
      </w:r>
      <w:r w:rsidRPr="002A274C">
        <w:rPr>
          <w:rStyle w:val="libAieChar"/>
          <w:rtl/>
        </w:rPr>
        <w:t xml:space="preserve"> وَ مَأْواهُمْ جَهَنَّمُ وَ بِئْسَ الْمَص</w:t>
      </w:r>
      <w:r w:rsidRPr="002A274C">
        <w:rPr>
          <w:rStyle w:val="libAieChar"/>
          <w:rFonts w:hint="cs"/>
          <w:rtl/>
        </w:rPr>
        <w:t>ی</w:t>
      </w:r>
      <w:r w:rsidRPr="002A274C">
        <w:rPr>
          <w:rStyle w:val="libAieChar"/>
          <w:rFonts w:hint="eastAsia"/>
          <w:rtl/>
        </w:rPr>
        <w:t>رُ</w:t>
      </w:r>
      <w:r w:rsidRPr="00633E8D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D129C8">
        <w:rPr>
          <w:rStyle w:val="libFootnotenumChar"/>
          <w:rtl/>
        </w:rPr>
        <w:t>(24)</w:t>
      </w:r>
      <w:r>
        <w:rPr>
          <w:rtl/>
        </w:rPr>
        <w:t xml:space="preserve">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چطور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کرد؟ ما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درست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هر کس</w:t>
      </w:r>
      <w:r>
        <w:rPr>
          <w:rFonts w:hint="cs"/>
          <w:rtl/>
        </w:rPr>
        <w:t>ی</w:t>
      </w:r>
      <w:r>
        <w:rPr>
          <w:rtl/>
        </w:rPr>
        <w:t xml:space="preserve"> هر راه کج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رود</w:t>
      </w:r>
      <w:r>
        <w:rPr>
          <w:rtl/>
        </w:rPr>
        <w:t xml:space="preserve"> کارش نداشته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برود.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قرآن سازش ندارد،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</w:t>
      </w:r>
      <w:r>
        <w:rPr>
          <w:rFonts w:hint="cs"/>
          <w:rtl/>
        </w:rPr>
        <w:t>یی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اهلب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چه؟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امام صادق </w:t>
      </w:r>
      <w:r w:rsidRPr="002A274C">
        <w:rPr>
          <w:rStyle w:val="libAlaemChar"/>
          <w:rtl/>
        </w:rPr>
        <w:t>عليه‌السلام</w:t>
      </w:r>
      <w:r>
        <w:rPr>
          <w:rtl/>
        </w:rPr>
        <w:t xml:space="preserve"> فرمودند:</w:t>
      </w:r>
      <w:r>
        <w:rPr>
          <w:rFonts w:hint="cs"/>
          <w:rtl/>
        </w:rPr>
        <w:t xml:space="preserve"> «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عند احد من النّاس حقّ و لا ثواب و لا احد من النّاس </w:t>
      </w:r>
      <w:r>
        <w:rPr>
          <w:rFonts w:hint="cs"/>
          <w:rtl/>
        </w:rPr>
        <w:t>ی</w:t>
      </w:r>
      <w:r>
        <w:rPr>
          <w:rFonts w:hint="eastAsia"/>
          <w:rtl/>
        </w:rPr>
        <w:t>قض</w:t>
      </w:r>
      <w:r>
        <w:rPr>
          <w:rFonts w:hint="cs"/>
          <w:rtl/>
        </w:rPr>
        <w:t>ی</w:t>
      </w:r>
      <w:r>
        <w:rPr>
          <w:rtl/>
        </w:rPr>
        <w:t xml:space="preserve"> بقضاء الاّ ما خرج عنّا اهل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»</w:t>
      </w:r>
      <w:r w:rsidR="00382959">
        <w:rPr>
          <w:rFonts w:hint="eastAsia"/>
          <w:rtl/>
        </w:rPr>
        <w:t>.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حرف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است، حضرت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حق و ثواب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احد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تواند</w:t>
      </w:r>
      <w:r>
        <w:rPr>
          <w:rtl/>
        </w:rPr>
        <w:t xml:space="preserve"> قضا و حکم بجا بکند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ما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ت، </w:t>
      </w:r>
      <w:r>
        <w:rPr>
          <w:rtl/>
        </w:rPr>
        <w:t>فقط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.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اگر هفتاد و سه فرقه 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شنو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راه</w:t>
      </w:r>
      <w:r>
        <w:rPr>
          <w:rFonts w:hint="cs"/>
          <w:rtl/>
        </w:rPr>
        <w:t>ی</w:t>
      </w:r>
      <w:r>
        <w:rPr>
          <w:rtl/>
        </w:rPr>
        <w:t xml:space="preserve"> که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رفتند برو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م،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غمبرند، </w:t>
      </w:r>
      <w:r>
        <w:rPr>
          <w:rtl/>
        </w:rPr>
        <w:t>مب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قرآنند.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</w:t>
      </w:r>
      <w:r w:rsidRPr="002A274C">
        <w:rPr>
          <w:rStyle w:val="libAlaemChar"/>
          <w:rtl/>
        </w:rPr>
        <w:t>عليه‌السلام</w:t>
      </w:r>
      <w:r>
        <w:rPr>
          <w:rtl/>
        </w:rPr>
        <w:t xml:space="preserve"> فرمود:</w:t>
      </w:r>
      <w:r>
        <w:rPr>
          <w:rFonts w:hint="cs"/>
          <w:rtl/>
        </w:rPr>
        <w:t xml:space="preserve"> «</w:t>
      </w:r>
      <w:r>
        <w:rPr>
          <w:rtl/>
        </w:rPr>
        <w:t xml:space="preserve">کل ما لم </w:t>
      </w:r>
      <w:r>
        <w:rPr>
          <w:rFonts w:hint="cs"/>
          <w:rtl/>
        </w:rPr>
        <w:t>ی</w:t>
      </w:r>
      <w:r>
        <w:rPr>
          <w:rFonts w:hint="eastAsia"/>
          <w:rtl/>
        </w:rPr>
        <w:t>خرج</w:t>
      </w:r>
      <w:r>
        <w:rPr>
          <w:rtl/>
        </w:rPr>
        <w:t xml:space="preserve"> من هذا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فهو باطل</w:t>
      </w:r>
      <w:r>
        <w:rPr>
          <w:rFonts w:hint="cs"/>
          <w:rtl/>
        </w:rPr>
        <w:t>»</w:t>
      </w:r>
      <w:r>
        <w:rPr>
          <w:rtl/>
        </w:rPr>
        <w:t xml:space="preserve"> هرچه که از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از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صادر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شود،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باطل است. آب صاف و پاک را امام باقر رو</w:t>
      </w:r>
      <w:r>
        <w:rPr>
          <w:rFonts w:hint="cs"/>
          <w:rtl/>
        </w:rPr>
        <w:t>ی</w:t>
      </w:r>
      <w:r>
        <w:rPr>
          <w:rtl/>
        </w:rPr>
        <w:t xml:space="preserve"> دست ما ر</w:t>
      </w:r>
      <w:r>
        <w:rPr>
          <w:rFonts w:hint="cs"/>
          <w:rtl/>
        </w:rPr>
        <w:t>ی</w:t>
      </w:r>
      <w:r>
        <w:rPr>
          <w:rFonts w:hint="eastAsia"/>
          <w:rtl/>
        </w:rPr>
        <w:t>ختند</w:t>
      </w:r>
      <w:r>
        <w:rPr>
          <w:rtl/>
        </w:rPr>
        <w:t xml:space="preserve">.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حق،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جهت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آن در اسلام است، و هفتاد سه فرقه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با ضرس قاطع اعلام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حق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مگر آنها</w:t>
      </w:r>
      <w:r>
        <w:rPr>
          <w:rFonts w:hint="cs"/>
          <w:rtl/>
        </w:rPr>
        <w:t>یی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هستند، با استدلال به قرآن و سنّت هم اعلام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ست، </w:t>
      </w:r>
      <w:r>
        <w:rPr>
          <w:rtl/>
        </w:rPr>
        <w:t>اگر کس</w:t>
      </w:r>
      <w:r>
        <w:rPr>
          <w:rFonts w:hint="cs"/>
          <w:rtl/>
        </w:rPr>
        <w:t>ی</w:t>
      </w:r>
      <w:r>
        <w:rPr>
          <w:rtl/>
        </w:rPr>
        <w:t xml:space="preserve"> مدّع</w:t>
      </w:r>
      <w:r>
        <w:rPr>
          <w:rFonts w:hint="cs"/>
          <w:rtl/>
        </w:rPr>
        <w:t>ی</w:t>
      </w:r>
      <w:r>
        <w:rPr>
          <w:rtl/>
        </w:rPr>
        <w:t xml:space="preserve"> بود که خ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ر، </w:t>
      </w:r>
      <w:r>
        <w:rPr>
          <w:rtl/>
        </w:rPr>
        <w:t>هرکس هر راه</w:t>
      </w:r>
      <w:r>
        <w:rPr>
          <w:rFonts w:hint="cs"/>
          <w:rtl/>
        </w:rPr>
        <w:t>ی</w:t>
      </w:r>
      <w:r>
        <w:rPr>
          <w:rtl/>
        </w:rPr>
        <w:t xml:space="preserve"> را رفته است اشکال</w:t>
      </w:r>
      <w:r>
        <w:rPr>
          <w:rFonts w:hint="cs"/>
          <w:rtl/>
        </w:rPr>
        <w:t>ی</w:t>
      </w:r>
      <w:r>
        <w:rPr>
          <w:rtl/>
        </w:rPr>
        <w:t xml:space="preserve"> ندارد،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خلاف قرآن است، بر خلاف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 أئمه هد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2A274C">
        <w:rPr>
          <w:rStyle w:val="libAlaemChar"/>
          <w:rtl/>
        </w:rPr>
        <w:t>عليهم‌السلام</w:t>
      </w:r>
      <w:r>
        <w:rPr>
          <w:rtl/>
        </w:rPr>
        <w:t xml:space="preserve"> است. آنها جنگ داشتند، جنگ فرهنگ</w:t>
      </w:r>
      <w:r>
        <w:rPr>
          <w:rFonts w:hint="cs"/>
          <w:rtl/>
        </w:rPr>
        <w:t>ی</w:t>
      </w:r>
      <w:r>
        <w:rPr>
          <w:rtl/>
        </w:rPr>
        <w:t xml:space="preserve"> داشتند، حت</w:t>
      </w:r>
      <w:r>
        <w:rPr>
          <w:rFonts w:hint="cs"/>
          <w:rtl/>
        </w:rPr>
        <w:t>ی</w:t>
      </w:r>
      <w:r>
        <w:rPr>
          <w:rtl/>
        </w:rPr>
        <w:t xml:space="preserve"> مبارزات نظام</w:t>
      </w:r>
      <w:r>
        <w:rPr>
          <w:rFonts w:hint="cs"/>
          <w:rtl/>
        </w:rPr>
        <w:t>ی</w:t>
      </w:r>
      <w:r>
        <w:rPr>
          <w:rtl/>
        </w:rPr>
        <w:t xml:space="preserve"> داشتند و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دارند، ما عق</w:t>
      </w:r>
      <w:r>
        <w:rPr>
          <w:rFonts w:hint="cs"/>
          <w:rtl/>
        </w:rPr>
        <w:t>ی</w:t>
      </w:r>
      <w:r>
        <w:rPr>
          <w:rFonts w:hint="eastAsia"/>
          <w:rtl/>
        </w:rPr>
        <w:t>ده مان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eastAsia"/>
          <w:rtl/>
        </w:rPr>
        <w:t>ست</w:t>
      </w:r>
      <w:r>
        <w:rPr>
          <w:rtl/>
        </w:rPr>
        <w:t xml:space="preserve"> حضرت مهد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2A274C">
        <w:rPr>
          <w:rStyle w:val="libAlaemChar"/>
          <w:rtl/>
        </w:rPr>
        <w:t>عليه‌السلام</w:t>
      </w:r>
      <w:r>
        <w:rPr>
          <w:rtl/>
        </w:rPr>
        <w:t xml:space="preserve"> که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آورند، </w:t>
      </w:r>
      <w:r>
        <w:rPr>
          <w:rtl/>
        </w:rPr>
        <w:t>با قدرت نظام</w:t>
      </w:r>
      <w:r>
        <w:rPr>
          <w:rFonts w:hint="cs"/>
          <w:rtl/>
        </w:rPr>
        <w:t>ی</w:t>
      </w:r>
      <w:r>
        <w:rPr>
          <w:rtl/>
        </w:rPr>
        <w:t xml:space="preserve"> با تمام ارباب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دارند.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ما حالا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اجازه بده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م، </w:t>
      </w:r>
      <w:r>
        <w:rPr>
          <w:rtl/>
        </w:rPr>
        <w:t>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بله، هرکس، هر راه</w:t>
      </w:r>
      <w:r>
        <w:rPr>
          <w:rFonts w:hint="cs"/>
          <w:rtl/>
        </w:rPr>
        <w:t>ی</w:t>
      </w:r>
      <w:r>
        <w:rPr>
          <w:rtl/>
        </w:rPr>
        <w:t xml:space="preserve"> را که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خواهد</w:t>
      </w:r>
      <w:r>
        <w:rPr>
          <w:rtl/>
        </w:rPr>
        <w:t xml:space="preserve"> برود، برود. کارش نداشته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م،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باشد.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باشد. سنّ</w:t>
      </w:r>
      <w:r>
        <w:rPr>
          <w:rFonts w:hint="cs"/>
          <w:rtl/>
        </w:rPr>
        <w:t>ی</w:t>
      </w:r>
      <w:r>
        <w:rPr>
          <w:rtl/>
        </w:rPr>
        <w:t xml:space="preserve"> سنّ</w:t>
      </w:r>
      <w:r>
        <w:rPr>
          <w:rFonts w:hint="cs"/>
          <w:rtl/>
        </w:rPr>
        <w:t>ی</w:t>
      </w:r>
      <w:r>
        <w:rPr>
          <w:rtl/>
        </w:rPr>
        <w:t xml:space="preserve"> باشد. آتش پرست هم آتش پرست باشد. بت پرستها را هم بگذارند به حال خودشان باشند.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تعجب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کنم</w:t>
      </w:r>
      <w:r>
        <w:rPr>
          <w:rtl/>
        </w:rPr>
        <w:t>!!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که جزوه صراطها</w:t>
      </w:r>
      <w:r>
        <w:rPr>
          <w:rFonts w:hint="cs"/>
          <w:rtl/>
        </w:rPr>
        <w:t>ی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کرده اند،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جمله دارند که با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سازگار 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ست، </w:t>
      </w:r>
      <w:r>
        <w:rPr>
          <w:rtl/>
        </w:rPr>
        <w:t>گرچه معتقد به قضاوت عقل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هم سازش ندارد و درست نقطه مقابل قرآن است.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جزوه (مجله ک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ان، </w:t>
      </w:r>
      <w:r>
        <w:rPr>
          <w:rtl/>
        </w:rPr>
        <w:t>شماره 36، صفحه 12) با کمال صراحت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: اصحاب هر فرقه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بت پرست،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صبّ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زردتشت</w:t>
      </w:r>
      <w:r>
        <w:rPr>
          <w:rFonts w:hint="cs"/>
          <w:rtl/>
        </w:rPr>
        <w:t>ی</w:t>
      </w:r>
      <w:r>
        <w:rPr>
          <w:rtl/>
        </w:rPr>
        <w:t xml:space="preserve"> و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اسمهخا</w:t>
      </w:r>
      <w:r>
        <w:rPr>
          <w:rFonts w:hint="cs"/>
          <w:rtl/>
        </w:rPr>
        <w:t>ی</w:t>
      </w:r>
      <w:r>
        <w:rPr>
          <w:rtl/>
        </w:rPr>
        <w:t xml:space="preserve">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دارند (مارکس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سم، </w:t>
      </w:r>
      <w:r>
        <w:rPr>
          <w:rtl/>
        </w:rPr>
        <w:t>ماتر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>) هر که هست، مجازند که همچنان بر طر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خود بمانند.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سؤال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م، </w:t>
      </w:r>
      <w:r>
        <w:rPr>
          <w:rtl/>
        </w:rPr>
        <w:t>شما که حکم داد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مجازند، بر چه مبنا</w:t>
      </w:r>
      <w:r>
        <w:rPr>
          <w:rFonts w:hint="cs"/>
          <w:rtl/>
        </w:rPr>
        <w:t>یی</w:t>
      </w:r>
      <w:r>
        <w:rPr>
          <w:rtl/>
        </w:rPr>
        <w:t xml:space="preserve"> حکم کرد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د؟ </w:t>
      </w:r>
      <w:r>
        <w:rPr>
          <w:rtl/>
        </w:rPr>
        <w:t>امام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د؟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د؟ </w:t>
      </w:r>
      <w:r>
        <w:rPr>
          <w:rtl/>
        </w:rPr>
        <w:t>مرجع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د؟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lastRenderedPageBreak/>
        <w:t>شما</w:t>
      </w:r>
      <w:r>
        <w:rPr>
          <w:rtl/>
        </w:rPr>
        <w:t xml:space="preserve"> خودتان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جزوه، دوبار اعتراف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مشرب شما حرف احد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حجّت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پس شما چه حقّ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وقت</w:t>
      </w:r>
      <w:r>
        <w:rPr>
          <w:rFonts w:hint="cs"/>
          <w:rtl/>
        </w:rPr>
        <w:t>ی</w:t>
      </w:r>
      <w:r>
        <w:rPr>
          <w:rtl/>
        </w:rPr>
        <w:t xml:space="preserve"> که خود شما اقرار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حرف احد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حجّت 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ست، </w:t>
      </w:r>
      <w:r>
        <w:rPr>
          <w:rtl/>
        </w:rPr>
        <w:t>چرا حرف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د؟ </w:t>
      </w:r>
      <w:r>
        <w:rPr>
          <w:rtl/>
        </w:rPr>
        <w:t>چه حقّ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که هر فرقه مجازند.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مجازند را شما رو</w:t>
      </w:r>
      <w:r>
        <w:rPr>
          <w:rFonts w:hint="cs"/>
          <w:rtl/>
        </w:rPr>
        <w:t>ی</w:t>
      </w:r>
      <w:r>
        <w:rPr>
          <w:rtl/>
        </w:rPr>
        <w:t xml:space="preserve"> چه مبنائ</w:t>
      </w:r>
      <w:r>
        <w:rPr>
          <w:rFonts w:hint="cs"/>
          <w:rtl/>
        </w:rPr>
        <w:t>ی</w:t>
      </w:r>
      <w:r>
        <w:rPr>
          <w:rtl/>
        </w:rPr>
        <w:t xml:space="preserve"> اعلام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د؟ </w:t>
      </w:r>
      <w:r>
        <w:rPr>
          <w:rtl/>
        </w:rPr>
        <w:t>موضع خودتان را مشخّص کن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د؟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اگر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حقّند، که شما خودتان همه را رد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که نه تش</w:t>
      </w:r>
      <w:r>
        <w:rPr>
          <w:rFonts w:hint="cs"/>
          <w:rtl/>
        </w:rPr>
        <w:t>یّ</w:t>
      </w:r>
      <w:r>
        <w:rPr>
          <w:rFonts w:hint="eastAsia"/>
          <w:rtl/>
        </w:rPr>
        <w:t xml:space="preserve">ع، </w:t>
      </w:r>
      <w:r>
        <w:rPr>
          <w:rtl/>
        </w:rPr>
        <w:t>نه تسنّن، نه فقه جعفر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نه فقه مالک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نه فقه حنف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نه، نه، نه،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حق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خوب، اگر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که همه حقّند، که خود شما رد کرد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اگر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که همه باطلند،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فتوا</w:t>
      </w:r>
      <w:r>
        <w:rPr>
          <w:rFonts w:hint="cs"/>
          <w:rtl/>
        </w:rPr>
        <w:t>یی</w:t>
      </w:r>
      <w:r>
        <w:rPr>
          <w:rtl/>
        </w:rPr>
        <w:t xml:space="preserve"> است شما داد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مجازند اصحاب هر فرقه همچنان بر طر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خود بمانند،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شما اجازه فرموده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هر کس</w:t>
      </w:r>
      <w:r>
        <w:rPr>
          <w:rFonts w:hint="cs"/>
          <w:rtl/>
        </w:rPr>
        <w:t>ی</w:t>
      </w:r>
      <w:r>
        <w:rPr>
          <w:rtl/>
        </w:rPr>
        <w:t xml:space="preserve"> در باطل خودش بماند و ادامه به راه باطل بدهد.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من</w:t>
      </w:r>
      <w:r>
        <w:rPr>
          <w:rFonts w:hint="eastAsia"/>
          <w:rtl/>
        </w:rPr>
        <w:t>طق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سازش دارد؟ هر کس</w:t>
      </w:r>
      <w:r>
        <w:rPr>
          <w:rFonts w:hint="cs"/>
          <w:rtl/>
        </w:rPr>
        <w:t>ی</w:t>
      </w:r>
      <w:r>
        <w:rPr>
          <w:rtl/>
        </w:rPr>
        <w:t xml:space="preserve"> را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باطل خودش ادامه بدهد؟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حقّند و بعض</w:t>
      </w:r>
      <w:r>
        <w:rPr>
          <w:rFonts w:hint="cs"/>
          <w:rtl/>
        </w:rPr>
        <w:t>ی</w:t>
      </w:r>
      <w:r>
        <w:rPr>
          <w:rtl/>
        </w:rPr>
        <w:t xml:space="preserve"> باطل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خودتان قبول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و بر فرض</w:t>
      </w:r>
      <w:r>
        <w:rPr>
          <w:rFonts w:hint="cs"/>
          <w:rtl/>
        </w:rPr>
        <w:t>ی</w:t>
      </w:r>
      <w:r>
        <w:rPr>
          <w:rtl/>
        </w:rPr>
        <w:t xml:space="preserve"> که بعض</w:t>
      </w:r>
      <w:r>
        <w:rPr>
          <w:rFonts w:hint="cs"/>
          <w:rtl/>
        </w:rPr>
        <w:t>ی</w:t>
      </w:r>
      <w:r>
        <w:rPr>
          <w:rtl/>
        </w:rPr>
        <w:t xml:space="preserve"> حق باشند و بعض</w:t>
      </w:r>
      <w:r>
        <w:rPr>
          <w:rFonts w:hint="cs"/>
          <w:rtl/>
        </w:rPr>
        <w:t>ی</w:t>
      </w:r>
      <w:r>
        <w:rPr>
          <w:rtl/>
        </w:rPr>
        <w:t xml:space="preserve"> باطل، وجه تما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و باطل 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ست؟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 به آن شهر،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مملکت به آن مملکت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اعلام موجود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اظهار نظر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کار شما طبق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خودتان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 لغو</w:t>
      </w:r>
      <w:r>
        <w:rPr>
          <w:rFonts w:hint="cs"/>
          <w:rtl/>
        </w:rPr>
        <w:t>ی</w:t>
      </w:r>
      <w:r>
        <w:rPr>
          <w:rtl/>
        </w:rPr>
        <w:t xml:space="preserve"> است. کس</w:t>
      </w:r>
      <w:r>
        <w:rPr>
          <w:rFonts w:hint="cs"/>
          <w:rtl/>
        </w:rPr>
        <w:t>ی</w:t>
      </w:r>
      <w:r>
        <w:rPr>
          <w:rtl/>
        </w:rPr>
        <w:t xml:space="preserve"> که حرفش برا</w:t>
      </w:r>
      <w:r>
        <w:rPr>
          <w:rFonts w:hint="cs"/>
          <w:rtl/>
        </w:rPr>
        <w:t>ی</w:t>
      </w:r>
      <w:r>
        <w:rPr>
          <w:rtl/>
        </w:rPr>
        <w:t xml:space="preserve"> احد</w:t>
      </w:r>
      <w:r>
        <w:rPr>
          <w:rFonts w:hint="cs"/>
          <w:rtl/>
        </w:rPr>
        <w:t>ی</w:t>
      </w:r>
      <w:r>
        <w:rPr>
          <w:rtl/>
        </w:rPr>
        <w:t xml:space="preserve"> حجّت 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ست، </w:t>
      </w:r>
      <w:r>
        <w:rPr>
          <w:rtl/>
        </w:rPr>
        <w:t>لغو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گوشه و آن گوشه سخنران</w:t>
      </w:r>
      <w:r>
        <w:rPr>
          <w:rFonts w:hint="cs"/>
          <w:rtl/>
        </w:rPr>
        <w:t>ی</w:t>
      </w:r>
      <w:r>
        <w:rPr>
          <w:rtl/>
        </w:rPr>
        <w:t xml:space="preserve"> بکند و خط فکر</w:t>
      </w:r>
      <w:r>
        <w:rPr>
          <w:rFonts w:hint="cs"/>
          <w:rtl/>
        </w:rPr>
        <w:t>ی</w:t>
      </w:r>
      <w:r>
        <w:rPr>
          <w:rtl/>
        </w:rPr>
        <w:t xml:space="preserve"> به جوآنهابدهد</w:t>
      </w:r>
      <w:r w:rsidR="00522724">
        <w:rPr>
          <w:rtl/>
        </w:rPr>
        <w:t>؟!</w:t>
      </w:r>
      <w:r>
        <w:rPr>
          <w:rtl/>
        </w:rPr>
        <w:t xml:space="preserve"> اگر حجّت است پس چرا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tl/>
        </w:rPr>
        <w:t xml:space="preserve"> حرف احد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حجّت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522724">
        <w:rPr>
          <w:rFonts w:hint="eastAsia"/>
          <w:rtl/>
        </w:rPr>
        <w:t>؟!</w:t>
      </w:r>
      <w:r>
        <w:rPr>
          <w:rtl/>
        </w:rPr>
        <w:t xml:space="preserve"> اگر حجّت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پس گفتن شما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لغو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وقت آنها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مقدار</w:t>
      </w:r>
      <w:r>
        <w:rPr>
          <w:rFonts w:hint="cs"/>
          <w:rtl/>
        </w:rPr>
        <w:t>ی</w:t>
      </w:r>
      <w:r>
        <w:rPr>
          <w:rtl/>
        </w:rPr>
        <w:t xml:space="preserve"> ترم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کرده باشد آن حرف را، که هر کس</w:t>
      </w:r>
      <w:r>
        <w:rPr>
          <w:rFonts w:hint="cs"/>
          <w:rtl/>
        </w:rPr>
        <w:t>ی</w:t>
      </w:r>
      <w:r>
        <w:rPr>
          <w:rtl/>
        </w:rPr>
        <w:t xml:space="preserve"> مجاز است بر روند فکر</w:t>
      </w:r>
      <w:r>
        <w:rPr>
          <w:rFonts w:hint="cs"/>
          <w:rtl/>
        </w:rPr>
        <w:t>ی</w:t>
      </w:r>
      <w:r>
        <w:rPr>
          <w:rtl/>
        </w:rPr>
        <w:t xml:space="preserve"> خودش باق</w:t>
      </w:r>
      <w:r>
        <w:rPr>
          <w:rFonts w:hint="cs"/>
          <w:rtl/>
        </w:rPr>
        <w:t>ی</w:t>
      </w:r>
      <w:r>
        <w:rPr>
          <w:rtl/>
        </w:rPr>
        <w:t xml:space="preserve"> باشد، استدلال</w:t>
      </w:r>
      <w:r>
        <w:rPr>
          <w:rFonts w:hint="cs"/>
          <w:rtl/>
        </w:rPr>
        <w:t>ی</w:t>
      </w:r>
      <w:r>
        <w:rPr>
          <w:rtl/>
        </w:rPr>
        <w:t xml:space="preserve"> دارند، استدلالشان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افکار و عقائد</w:t>
      </w:r>
      <w:r>
        <w:rPr>
          <w:rFonts w:hint="cs"/>
          <w:rtl/>
        </w:rPr>
        <w:t>ی</w:t>
      </w:r>
      <w:r>
        <w:rPr>
          <w:rtl/>
        </w:rPr>
        <w:t xml:space="preserve"> که هست آلوده شده است به افکار بشر</w:t>
      </w:r>
      <w:r>
        <w:rPr>
          <w:rFonts w:hint="cs"/>
          <w:rtl/>
        </w:rPr>
        <w:t>ی</w:t>
      </w:r>
      <w:r>
        <w:rPr>
          <w:rtl/>
        </w:rPr>
        <w:t>. بله، ما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را دار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م، </w:t>
      </w:r>
      <w:r>
        <w:rPr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اگر بعنوان مثال رفت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روستا و مردم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روستا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قنات استفاده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کنند، </w:t>
      </w:r>
      <w:r>
        <w:rPr>
          <w:rtl/>
        </w:rPr>
        <w:t xml:space="preserve">همانطور </w:t>
      </w:r>
      <w:r>
        <w:rPr>
          <w:rtl/>
        </w:rPr>
        <w:lastRenderedPageBreak/>
        <w:t>که در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روستاها ا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قنات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رود</w:t>
      </w:r>
      <w:r>
        <w:rPr>
          <w:rtl/>
        </w:rPr>
        <w:t xml:space="preserve"> در آن خانه،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باغ در آن باغ، از اوّل روستا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ها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چرخد</w:t>
      </w:r>
      <w:r>
        <w:rPr>
          <w:rtl/>
        </w:rPr>
        <w:t xml:space="preserve"> تا آخر مژکار از روستا برود، بنش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به املاک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tl/>
        </w:rPr>
        <w:t xml:space="preserve"> زراعت</w:t>
      </w:r>
      <w:r>
        <w:rPr>
          <w:rFonts w:hint="cs"/>
          <w:rtl/>
        </w:rPr>
        <w:t>ی</w:t>
      </w:r>
      <w:r>
        <w:rPr>
          <w:rtl/>
        </w:rPr>
        <w:t xml:space="preserve"> را اشراب بکند، آن کس</w:t>
      </w:r>
      <w:r>
        <w:rPr>
          <w:rFonts w:hint="cs"/>
          <w:rtl/>
        </w:rPr>
        <w:t>ی</w:t>
      </w:r>
      <w:r>
        <w:rPr>
          <w:rtl/>
        </w:rPr>
        <w:t xml:space="preserve"> که بخواهد،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آب گوارا</w:t>
      </w:r>
      <w:r>
        <w:rPr>
          <w:rFonts w:hint="cs"/>
          <w:rtl/>
        </w:rPr>
        <w:t>ی</w:t>
      </w:r>
      <w:r>
        <w:rPr>
          <w:rtl/>
        </w:rPr>
        <w:t xml:space="preserve"> زلال بخورد، کجا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برود؟ اگر برود آخر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روستا، آب</w:t>
      </w:r>
      <w:r>
        <w:rPr>
          <w:rFonts w:hint="cs"/>
          <w:rtl/>
        </w:rPr>
        <w:t>ی</w:t>
      </w:r>
      <w:r>
        <w:rPr>
          <w:rtl/>
        </w:rPr>
        <w:t xml:space="preserve"> که از آخر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رود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رون، </w:t>
      </w:r>
      <w:r>
        <w:rPr>
          <w:rtl/>
        </w:rPr>
        <w:t>قابل شرب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خواهد</w:t>
      </w:r>
      <w:r>
        <w:rPr>
          <w:rtl/>
        </w:rPr>
        <w:t xml:space="preserve"> آب گوارا</w:t>
      </w:r>
      <w:r>
        <w:rPr>
          <w:rFonts w:hint="cs"/>
          <w:rtl/>
        </w:rPr>
        <w:t>ی</w:t>
      </w:r>
      <w:r>
        <w:rPr>
          <w:rtl/>
        </w:rPr>
        <w:t xml:space="preserve"> سالم بخورد کجا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برود؟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سر</w:t>
      </w:r>
      <w:r>
        <w:rPr>
          <w:rtl/>
        </w:rPr>
        <w:t xml:space="preserve"> چشمه، سر قنات</w:t>
      </w:r>
      <w:r>
        <w:rPr>
          <w:rFonts w:hint="cs"/>
          <w:rtl/>
        </w:rPr>
        <w:t>ی</w:t>
      </w:r>
      <w:r>
        <w:rPr>
          <w:rtl/>
        </w:rPr>
        <w:t xml:space="preserve"> که هنوز دست نخورده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در مذاهب و اد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ان، </w:t>
      </w:r>
      <w:r>
        <w:rPr>
          <w:rtl/>
        </w:rPr>
        <w:t>افکار بشر</w:t>
      </w:r>
      <w:r>
        <w:rPr>
          <w:rFonts w:hint="cs"/>
          <w:rtl/>
        </w:rPr>
        <w:t>ی</w:t>
      </w:r>
      <w:r>
        <w:rPr>
          <w:rtl/>
        </w:rPr>
        <w:t xml:space="preserve"> رخنه کرده است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قداست ندارد، ما هم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گوئ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م،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ما خوشبختانه سرچشمه دار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م، </w:t>
      </w:r>
      <w:r>
        <w:rPr>
          <w:rtl/>
        </w:rPr>
        <w:t>دستمان به مکتب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آنها آب را از سرچشمه برداشتند، ما از قرآن استفاد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م، </w:t>
      </w:r>
      <w:r>
        <w:rPr>
          <w:rtl/>
        </w:rPr>
        <w:t>ما از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استفاده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دست نخورده است.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آنهائ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روند</w:t>
      </w:r>
      <w:r>
        <w:rPr>
          <w:rtl/>
        </w:rPr>
        <w:t xml:space="preserve"> در کشورها</w:t>
      </w:r>
      <w:r>
        <w:rPr>
          <w:rFonts w:hint="cs"/>
          <w:rtl/>
        </w:rPr>
        <w:t>ی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tl/>
        </w:rPr>
        <w:t xml:space="preserve"> از ف</w:t>
      </w:r>
      <w:r>
        <w:rPr>
          <w:rFonts w:hint="cs"/>
          <w:rtl/>
        </w:rPr>
        <w:t>ی</w:t>
      </w:r>
      <w:r>
        <w:rPr>
          <w:rFonts w:hint="eastAsia"/>
          <w:rtl/>
        </w:rPr>
        <w:t>لسوف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tl/>
        </w:rPr>
        <w:t xml:space="preserve"> مثل ه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استفاده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کنند، </w:t>
      </w:r>
      <w:r>
        <w:rPr>
          <w:rtl/>
        </w:rPr>
        <w:t>آنها افکارشان با دست بشر</w:t>
      </w:r>
      <w:r>
        <w:rPr>
          <w:rFonts w:hint="cs"/>
          <w:rtl/>
        </w:rPr>
        <w:t>ی</w:t>
      </w:r>
      <w:r>
        <w:rPr>
          <w:rtl/>
        </w:rPr>
        <w:t xml:space="preserve"> آلوده شده است. آنها</w:t>
      </w:r>
      <w:r>
        <w:rPr>
          <w:rFonts w:hint="cs"/>
          <w:rtl/>
        </w:rPr>
        <w:t>یی</w:t>
      </w:r>
      <w:r>
        <w:rPr>
          <w:rtl/>
        </w:rPr>
        <w:t xml:space="preserve"> که سراغ مثنو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روند، </w:t>
      </w:r>
      <w:r>
        <w:rPr>
          <w:rtl/>
        </w:rPr>
        <w:t>سراغ هر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روند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اهل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ت، </w:t>
      </w:r>
      <w:r>
        <w:rPr>
          <w:rtl/>
        </w:rPr>
        <w:t>آنها هستند که از آبها</w:t>
      </w:r>
      <w:r>
        <w:rPr>
          <w:rFonts w:hint="cs"/>
          <w:rtl/>
        </w:rPr>
        <w:t>ی</w:t>
      </w:r>
      <w:r>
        <w:rPr>
          <w:rtl/>
        </w:rPr>
        <w:t xml:space="preserve"> دست خورده استفاده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>.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محت</w:t>
      </w:r>
      <w:r>
        <w:rPr>
          <w:rFonts w:hint="eastAsia"/>
          <w:rtl/>
        </w:rPr>
        <w:t xml:space="preserve">رم، </w:t>
      </w:r>
      <w:r>
        <w:rPr>
          <w:rtl/>
        </w:rPr>
        <w:t>شما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سراغ ابن عرب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سراغ مولو</w:t>
      </w:r>
      <w:r>
        <w:rPr>
          <w:rFonts w:hint="cs"/>
          <w:rtl/>
        </w:rPr>
        <w:t>ی</w:t>
      </w:r>
      <w:r>
        <w:rPr>
          <w:rtl/>
        </w:rPr>
        <w:t xml:space="preserve"> و آنها که افکارشان دست خورده است.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سراغ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2A274C">
        <w:rPr>
          <w:rStyle w:val="libAlaemChar"/>
          <w:rtl/>
        </w:rPr>
        <w:t>عليه‌السلام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سراغ نهج البلاغه،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طرف قرآن، که آب را از سرچشمه بردار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دکتر ه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ست؟ </w:t>
      </w:r>
      <w:r>
        <w:rPr>
          <w:rtl/>
        </w:rPr>
        <w:t>او که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تواند</w:t>
      </w:r>
      <w:r>
        <w:rPr>
          <w:rtl/>
        </w:rPr>
        <w:t xml:space="preserve"> آنطور</w:t>
      </w:r>
      <w:r>
        <w:rPr>
          <w:rFonts w:hint="cs"/>
          <w:rtl/>
        </w:rPr>
        <w:t>ی</w:t>
      </w:r>
      <w:r>
        <w:rPr>
          <w:rtl/>
        </w:rPr>
        <w:t xml:space="preserve">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را شناخته است بشناسد.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خودتان</w:t>
      </w:r>
      <w:r>
        <w:rPr>
          <w:rtl/>
        </w:rPr>
        <w:t xml:space="preserve"> سر نخها را نشان داد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از چه کسان</w:t>
      </w:r>
      <w:r>
        <w:rPr>
          <w:rFonts w:hint="cs"/>
          <w:rtl/>
        </w:rPr>
        <w:t>ی</w:t>
      </w:r>
      <w:r>
        <w:rPr>
          <w:rtl/>
        </w:rPr>
        <w:t xml:space="preserve"> اقتباس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د، </w:t>
      </w:r>
      <w:r>
        <w:rPr>
          <w:rtl/>
        </w:rPr>
        <w:t>گفتار چه کسان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حجّت بوده است، سرمشق زندگ</w:t>
      </w:r>
      <w:r>
        <w:rPr>
          <w:rFonts w:hint="cs"/>
          <w:rtl/>
        </w:rPr>
        <w:t>ی</w:t>
      </w:r>
      <w:r>
        <w:rPr>
          <w:rtl/>
        </w:rPr>
        <w:t xml:space="preserve"> شما چه کسان</w:t>
      </w:r>
      <w:r>
        <w:rPr>
          <w:rFonts w:hint="cs"/>
          <w:rtl/>
        </w:rPr>
        <w:t>ی</w:t>
      </w:r>
      <w:r>
        <w:rPr>
          <w:rtl/>
        </w:rPr>
        <w:t xml:space="preserve"> بوده اند.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عصمت نداشته اند،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قداست</w:t>
      </w:r>
      <w:r>
        <w:rPr>
          <w:rFonts w:hint="cs"/>
          <w:rtl/>
        </w:rPr>
        <w:t>ی</w:t>
      </w:r>
      <w:r>
        <w:rPr>
          <w:rtl/>
        </w:rPr>
        <w:t xml:space="preserve"> که بشود به افکارشان صحّه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نداشته اند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برا</w:t>
      </w:r>
      <w:r>
        <w:rPr>
          <w:rFonts w:hint="cs"/>
          <w:rtl/>
        </w:rPr>
        <w:t>ی</w:t>
      </w:r>
      <w:r>
        <w:rPr>
          <w:rtl/>
        </w:rPr>
        <w:t xml:space="preserve"> ما هضم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شود،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احد</w:t>
      </w:r>
      <w:r>
        <w:rPr>
          <w:rFonts w:hint="cs"/>
          <w:rtl/>
        </w:rPr>
        <w:t>ی</w:t>
      </w:r>
      <w:r>
        <w:rPr>
          <w:rtl/>
        </w:rPr>
        <w:t xml:space="preserve"> هم هضم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که شما چه حق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فتوا </w:t>
      </w:r>
      <w:r>
        <w:rPr>
          <w:rtl/>
        </w:rPr>
        <w:lastRenderedPageBreak/>
        <w:t>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هر فرقه مجازند همچنان بر طر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خود باق</w:t>
      </w:r>
      <w:r>
        <w:rPr>
          <w:rFonts w:hint="cs"/>
          <w:rtl/>
        </w:rPr>
        <w:t>ی</w:t>
      </w:r>
      <w:r>
        <w:rPr>
          <w:rtl/>
        </w:rPr>
        <w:t xml:space="preserve"> بمانند و پافشارند.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فهم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چه؟ مجازند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چه؟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شما به بت پرست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بت پرست. پس سفره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أنب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برچ</w:t>
      </w:r>
      <w:r>
        <w:rPr>
          <w:rFonts w:hint="cs"/>
          <w:rtl/>
        </w:rPr>
        <w:t>ی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م، </w:t>
      </w:r>
      <w:r>
        <w:rPr>
          <w:rtl/>
        </w:rPr>
        <w:t>بگوئ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خود</w:t>
      </w:r>
      <w:r>
        <w:rPr>
          <w:rtl/>
        </w:rPr>
        <w:t xml:space="preserve"> آمد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جناب نوح ب</w:t>
      </w:r>
      <w:r>
        <w:rPr>
          <w:rFonts w:hint="cs"/>
          <w:rtl/>
        </w:rPr>
        <w:t>ی</w:t>
      </w:r>
      <w:r>
        <w:rPr>
          <w:rFonts w:hint="eastAsia"/>
          <w:rtl/>
        </w:rPr>
        <w:t>خود</w:t>
      </w:r>
      <w:r>
        <w:rPr>
          <w:rtl/>
        </w:rPr>
        <w:t xml:space="preserve"> آمد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خود</w:t>
      </w:r>
      <w:r>
        <w:rPr>
          <w:rtl/>
        </w:rPr>
        <w:t xml:space="preserve"> آمد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آمد</w:t>
      </w:r>
      <w:r>
        <w:rPr>
          <w:rFonts w:hint="cs"/>
          <w:rtl/>
        </w:rPr>
        <w:t>ی</w:t>
      </w:r>
      <w:r>
        <w:rPr>
          <w:rtl/>
        </w:rPr>
        <w:t xml:space="preserve"> رفت</w:t>
      </w:r>
      <w:r>
        <w:rPr>
          <w:rFonts w:hint="cs"/>
          <w:rtl/>
        </w:rPr>
        <w:t>ی</w:t>
      </w:r>
      <w:r>
        <w:rPr>
          <w:rtl/>
        </w:rPr>
        <w:t xml:space="preserve"> در دربار فرعون معجزه نشان داد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سفره شان را برچ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م، </w:t>
      </w:r>
      <w:r>
        <w:rPr>
          <w:rtl/>
        </w:rPr>
        <w:t>هر کس</w:t>
      </w:r>
      <w:r>
        <w:rPr>
          <w:rFonts w:hint="cs"/>
          <w:rtl/>
        </w:rPr>
        <w:t>ی</w:t>
      </w:r>
      <w:r>
        <w:rPr>
          <w:rtl/>
        </w:rPr>
        <w:t xml:space="preserve"> سر سفره خودش بنش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ارتزاق کند.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</w:t>
      </w:r>
      <w:r>
        <w:rPr>
          <w:rFonts w:hint="cs"/>
          <w:rtl/>
        </w:rPr>
        <w:t>ی</w:t>
      </w:r>
      <w:r>
        <w:rPr>
          <w:rtl/>
        </w:rPr>
        <w:t xml:space="preserve"> است صد در صد باطل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قبول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و منته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آن، ب</w:t>
      </w:r>
      <w:r>
        <w:rPr>
          <w:rFonts w:hint="cs"/>
          <w:rtl/>
        </w:rPr>
        <w:t>ی</w:t>
      </w:r>
      <w:r w:rsidR="006B2D78">
        <w:rPr>
          <w:rFonts w:hint="cs"/>
          <w:rtl/>
        </w:rPr>
        <w:t xml:space="preserve"> 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، </w:t>
      </w:r>
      <w:r>
        <w:rPr>
          <w:rtl/>
        </w:rPr>
        <w:t>و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ت، </w:t>
      </w:r>
      <w:r>
        <w:rPr>
          <w:rtl/>
        </w:rPr>
        <w:t>آزاد</w:t>
      </w:r>
      <w:r>
        <w:rPr>
          <w:rFonts w:hint="cs"/>
          <w:rtl/>
        </w:rPr>
        <w:t>ی</w:t>
      </w:r>
      <w:r>
        <w:rPr>
          <w:rtl/>
        </w:rPr>
        <w:t xml:space="preserve"> مطلق، که آزاد</w:t>
      </w:r>
      <w:r>
        <w:rPr>
          <w:rFonts w:hint="cs"/>
          <w:rtl/>
        </w:rPr>
        <w:t>ی</w:t>
      </w:r>
      <w:r>
        <w:rPr>
          <w:rtl/>
        </w:rPr>
        <w:t xml:space="preserve"> مطلق با عبود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رق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پروردگار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سازش</w:t>
      </w:r>
      <w:r>
        <w:rPr>
          <w:rFonts w:hint="cs"/>
          <w:rtl/>
        </w:rPr>
        <w:t>ی</w:t>
      </w:r>
      <w:r>
        <w:rPr>
          <w:rtl/>
        </w:rPr>
        <w:t xml:space="preserve"> ندارد.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مملکت</w:t>
      </w:r>
      <w:r>
        <w:rPr>
          <w:rtl/>
        </w:rPr>
        <w:t xml:space="preserve"> را به طرف آزاد</w:t>
      </w:r>
      <w:r>
        <w:rPr>
          <w:rFonts w:hint="cs"/>
          <w:rtl/>
        </w:rPr>
        <w:t>ی</w:t>
      </w:r>
      <w:r>
        <w:rPr>
          <w:rtl/>
        </w:rPr>
        <w:t xml:space="preserve"> به معن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بند و بار</w:t>
      </w:r>
      <w:r>
        <w:rPr>
          <w:rFonts w:hint="cs"/>
          <w:rtl/>
        </w:rPr>
        <w:t>ی</w:t>
      </w:r>
      <w:r>
        <w:rPr>
          <w:rtl/>
        </w:rPr>
        <w:t xml:space="preserve"> کشاندن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افکار، ز</w:t>
      </w:r>
      <w:r>
        <w:rPr>
          <w:rFonts w:hint="cs"/>
          <w:rtl/>
        </w:rPr>
        <w:t>ی</w:t>
      </w:r>
      <w:r>
        <w:rPr>
          <w:rFonts w:hint="eastAsia"/>
          <w:rtl/>
        </w:rPr>
        <w:t>بنده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قسمت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بحث.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از دوستان آن طور</w:t>
      </w:r>
      <w:r>
        <w:rPr>
          <w:rFonts w:hint="cs"/>
          <w:rtl/>
        </w:rPr>
        <w:t>ی</w:t>
      </w:r>
      <w:r>
        <w:rPr>
          <w:rtl/>
        </w:rPr>
        <w:t xml:space="preserve"> که بعد با هم صحبت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مطالب</w:t>
      </w:r>
      <w:r>
        <w:rPr>
          <w:rFonts w:hint="cs"/>
          <w:rtl/>
        </w:rPr>
        <w:t>ی</w:t>
      </w:r>
      <w:r>
        <w:rPr>
          <w:rtl/>
        </w:rPr>
        <w:t xml:space="preserve"> را که ما از گذشتگان با استناد به اشعارشان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م، </w:t>
      </w:r>
      <w:r>
        <w:rPr>
          <w:rtl/>
        </w:rPr>
        <w:t>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باورشان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در هزار سال پ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ش، </w:t>
      </w:r>
      <w:r>
        <w:rPr>
          <w:rtl/>
        </w:rPr>
        <w:t>در پانصد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بوده اند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حرفها را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زند،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ده 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به اصطلاح از ا</w:t>
      </w:r>
      <w:r>
        <w:rPr>
          <w:rFonts w:hint="cs"/>
          <w:rtl/>
        </w:rPr>
        <w:t>ی</w:t>
      </w:r>
      <w:r>
        <w:rPr>
          <w:rFonts w:hint="eastAsia"/>
          <w:rtl/>
        </w:rPr>
        <w:t>ده ها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eastAsia"/>
          <w:rtl/>
        </w:rPr>
        <w:t xml:space="preserve">صوّف، </w:t>
      </w:r>
      <w:r>
        <w:rPr>
          <w:rtl/>
        </w:rPr>
        <w:t>که مردم را به صلح مطلق دعوت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کند</w:t>
      </w:r>
      <w:r>
        <w:rPr>
          <w:rtl/>
        </w:rPr>
        <w:t xml:space="preserve"> و در مقابل أد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موضع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دارد.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أنظر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ما قال و لا تنظر ال</w:t>
      </w:r>
      <w:r>
        <w:rPr>
          <w:rFonts w:hint="cs"/>
          <w:rtl/>
        </w:rPr>
        <w:t>ی</w:t>
      </w:r>
      <w:r>
        <w:rPr>
          <w:rtl/>
        </w:rPr>
        <w:t xml:space="preserve"> من قال،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شما را تحت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قرار بدهد، که بگوئ</w:t>
      </w:r>
      <w:r>
        <w:rPr>
          <w:rFonts w:hint="cs"/>
          <w:rtl/>
        </w:rPr>
        <w:t>ی</w:t>
      </w:r>
      <w:r>
        <w:rPr>
          <w:rtl/>
        </w:rPr>
        <w:t xml:space="preserve"> مگر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حافظ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حرفها را زده باشد، خوب زده باشد، مگر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مولو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مزخرفات را گفته باشد، خوب گفته باشد، بحث ندارد.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فلان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لسوف، </w:t>
      </w:r>
      <w:r>
        <w:rPr>
          <w:rtl/>
        </w:rPr>
        <w:t>فلان عارف، فلان شخص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ت، </w:t>
      </w:r>
      <w:r>
        <w:rPr>
          <w:rtl/>
        </w:rPr>
        <w:t>مگر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حرفها را گفته باشد</w:t>
      </w:r>
      <w:r w:rsidR="00522724">
        <w:rPr>
          <w:rtl/>
        </w:rPr>
        <w:t>؟!</w:t>
      </w:r>
      <w:r>
        <w:rPr>
          <w:rtl/>
        </w:rPr>
        <w:t xml:space="preserve">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عرض کردم برا</w:t>
      </w:r>
      <w:r>
        <w:rPr>
          <w:rFonts w:hint="cs"/>
          <w:rtl/>
        </w:rPr>
        <w:t>ی</w:t>
      </w:r>
      <w:r>
        <w:rPr>
          <w:rtl/>
        </w:rPr>
        <w:t xml:space="preserve"> شما، ابن عرب</w:t>
      </w:r>
      <w:r>
        <w:rPr>
          <w:rFonts w:hint="cs"/>
          <w:rtl/>
        </w:rPr>
        <w:t>ی</w:t>
      </w:r>
      <w:r>
        <w:rPr>
          <w:rtl/>
        </w:rPr>
        <w:t xml:space="preserve"> صاف و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lastRenderedPageBreak/>
        <w:t>اوائل</w:t>
      </w:r>
      <w:r>
        <w:rPr>
          <w:rtl/>
        </w:rPr>
        <w:t xml:space="preserve"> من با کسان</w:t>
      </w:r>
      <w:r>
        <w:rPr>
          <w:rFonts w:hint="cs"/>
          <w:rtl/>
        </w:rPr>
        <w:t>ی</w:t>
      </w:r>
      <w:r>
        <w:rPr>
          <w:rtl/>
        </w:rPr>
        <w:t xml:space="preserve"> که همفکر خودم نبودند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جنگ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دم،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بعد بنا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شه ا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همه نوع جانور</w:t>
      </w:r>
      <w:r>
        <w:rPr>
          <w:rFonts w:hint="cs"/>
          <w:rtl/>
        </w:rPr>
        <w:t>ی</w:t>
      </w:r>
      <w:r>
        <w:rPr>
          <w:rtl/>
        </w:rPr>
        <w:t xml:space="preserve"> در آن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 xml:space="preserve">کند،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 خود او است.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مطالب باز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آن بحث و بررس</w:t>
      </w:r>
      <w:r>
        <w:rPr>
          <w:rFonts w:hint="cs"/>
          <w:rtl/>
        </w:rPr>
        <w:t>ی</w:t>
      </w:r>
      <w:r>
        <w:rPr>
          <w:rtl/>
        </w:rPr>
        <w:t xml:space="preserve"> بشود و ابعاد مختلف گفتار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روشن فکرهائ</w:t>
      </w:r>
      <w:r>
        <w:rPr>
          <w:rFonts w:hint="cs"/>
          <w:rtl/>
        </w:rPr>
        <w:t>ی</w:t>
      </w:r>
      <w:r>
        <w:rPr>
          <w:rtl/>
        </w:rPr>
        <w:t xml:space="preserve"> که مردم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مشئوم دعوت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کنند</w:t>
      </w:r>
      <w:r>
        <w:rPr>
          <w:rtl/>
        </w:rPr>
        <w:t xml:space="preserve"> باز هم انشاء اللَّه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بشود. </w:t>
      </w:r>
    </w:p>
    <w:p w:rsidR="007C27E4" w:rsidRDefault="007C27E4" w:rsidP="007C27E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صلّ اللَّه عل</w:t>
      </w:r>
      <w:r>
        <w:rPr>
          <w:rFonts w:hint="cs"/>
          <w:rtl/>
        </w:rPr>
        <w:t>ی</w:t>
      </w:r>
      <w:r>
        <w:rPr>
          <w:rtl/>
        </w:rPr>
        <w:t xml:space="preserve"> محمد و آله الطاهر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7C27E4" w:rsidRDefault="007C27E4" w:rsidP="006B2D78">
      <w:pPr>
        <w:pStyle w:val="Heading2"/>
        <w:rPr>
          <w:rFonts w:hint="cs"/>
          <w:rtl/>
        </w:rPr>
      </w:pPr>
      <w:r>
        <w:rPr>
          <w:rtl/>
        </w:rPr>
        <w:br w:type="page"/>
      </w:r>
      <w:bookmarkStart w:id="2" w:name="_Toc467789961"/>
      <w:r>
        <w:rPr>
          <w:rFonts w:hint="cs"/>
          <w:rtl/>
        </w:rPr>
        <w:lastRenderedPageBreak/>
        <w:t>پی نوشت ها</w:t>
      </w:r>
      <w:r w:rsidR="006B2D78">
        <w:rPr>
          <w:rFonts w:hint="cs"/>
          <w:rtl/>
        </w:rPr>
        <w:t xml:space="preserve"> :</w:t>
      </w:r>
      <w:bookmarkEnd w:id="2"/>
    </w:p>
    <w:p w:rsidR="006B2D78" w:rsidRPr="006B2D78" w:rsidRDefault="006B2D78" w:rsidP="006B2D78">
      <w:pPr>
        <w:pStyle w:val="libNormal"/>
        <w:rPr>
          <w:rtl/>
        </w:rPr>
      </w:pPr>
    </w:p>
    <w:p w:rsidR="007C27E4" w:rsidRDefault="007C27E4" w:rsidP="007C27E4">
      <w:pPr>
        <w:pStyle w:val="libFootnote"/>
        <w:rPr>
          <w:rtl/>
        </w:rPr>
      </w:pPr>
      <w:r>
        <w:rPr>
          <w:rtl/>
        </w:rPr>
        <w:t xml:space="preserve">1) آل عمران / 85. </w:t>
      </w:r>
    </w:p>
    <w:p w:rsidR="007C27E4" w:rsidRDefault="007C27E4" w:rsidP="007C27E4">
      <w:pPr>
        <w:pStyle w:val="libFootnote"/>
        <w:rPr>
          <w:rtl/>
        </w:rPr>
      </w:pPr>
      <w:r>
        <w:rPr>
          <w:rtl/>
        </w:rPr>
        <w:t xml:space="preserve">2) بقره / 26. </w:t>
      </w:r>
    </w:p>
    <w:p w:rsidR="007C27E4" w:rsidRDefault="007C27E4" w:rsidP="007C27E4">
      <w:pPr>
        <w:pStyle w:val="libFootnote"/>
        <w:rPr>
          <w:rtl/>
        </w:rPr>
      </w:pPr>
      <w:r>
        <w:rPr>
          <w:rtl/>
        </w:rPr>
        <w:t>3) مجله ک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ان، </w:t>
      </w:r>
      <w:r>
        <w:rPr>
          <w:rtl/>
        </w:rPr>
        <w:t xml:space="preserve">شماره 36، صفحه 120. </w:t>
      </w:r>
    </w:p>
    <w:p w:rsidR="007C27E4" w:rsidRDefault="007C27E4" w:rsidP="007C27E4">
      <w:pPr>
        <w:pStyle w:val="libFootnote"/>
        <w:rPr>
          <w:rtl/>
        </w:rPr>
      </w:pPr>
      <w:r>
        <w:rPr>
          <w:rtl/>
        </w:rPr>
        <w:t xml:space="preserve">4)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>/32</w:t>
      </w:r>
    </w:p>
    <w:p w:rsidR="007C27E4" w:rsidRDefault="007C27E4" w:rsidP="007C27E4">
      <w:pPr>
        <w:pStyle w:val="libFootnote"/>
        <w:rPr>
          <w:rtl/>
        </w:rPr>
      </w:pPr>
      <w:r>
        <w:rPr>
          <w:rtl/>
        </w:rPr>
        <w:t xml:space="preserve">5) توبه / 33 و صف / 9. </w:t>
      </w:r>
    </w:p>
    <w:p w:rsidR="007C27E4" w:rsidRDefault="007C27E4" w:rsidP="007C27E4">
      <w:pPr>
        <w:pStyle w:val="libFootnote"/>
        <w:rPr>
          <w:rtl/>
        </w:rPr>
      </w:pPr>
      <w:r>
        <w:rPr>
          <w:rtl/>
        </w:rPr>
        <w:t xml:space="preserve">6) مائده / 3. </w:t>
      </w:r>
    </w:p>
    <w:p w:rsidR="007C27E4" w:rsidRDefault="007C27E4" w:rsidP="007C27E4">
      <w:pPr>
        <w:pStyle w:val="libFootnote"/>
        <w:rPr>
          <w:rtl/>
        </w:rPr>
      </w:pPr>
      <w:r>
        <w:rPr>
          <w:rtl/>
        </w:rPr>
        <w:t xml:space="preserve">7) سبأ / 28. </w:t>
      </w:r>
    </w:p>
    <w:p w:rsidR="007C27E4" w:rsidRDefault="007C27E4" w:rsidP="007C27E4">
      <w:pPr>
        <w:pStyle w:val="libFootnote"/>
        <w:rPr>
          <w:rtl/>
        </w:rPr>
      </w:pPr>
      <w:r>
        <w:rPr>
          <w:rtl/>
        </w:rPr>
        <w:t xml:space="preserve">8) آل عمران / 85. </w:t>
      </w:r>
    </w:p>
    <w:p w:rsidR="007C27E4" w:rsidRDefault="007C27E4" w:rsidP="007C27E4">
      <w:pPr>
        <w:pStyle w:val="libFootnote"/>
        <w:rPr>
          <w:rtl/>
        </w:rPr>
      </w:pPr>
      <w:r>
        <w:rPr>
          <w:rtl/>
        </w:rPr>
        <w:t xml:space="preserve">9) سبأ / 28. </w:t>
      </w:r>
    </w:p>
    <w:p w:rsidR="007C27E4" w:rsidRDefault="007C27E4" w:rsidP="007C27E4">
      <w:pPr>
        <w:pStyle w:val="libFootnote"/>
        <w:rPr>
          <w:rtl/>
        </w:rPr>
      </w:pPr>
      <w:r>
        <w:rPr>
          <w:rtl/>
        </w:rPr>
        <w:t xml:space="preserve">10) توبه / 33 و صف / 9. </w:t>
      </w:r>
    </w:p>
    <w:p w:rsidR="007C27E4" w:rsidRDefault="007C27E4" w:rsidP="007C27E4">
      <w:pPr>
        <w:pStyle w:val="libFootnote"/>
        <w:rPr>
          <w:rtl/>
        </w:rPr>
      </w:pPr>
      <w:r>
        <w:rPr>
          <w:rtl/>
        </w:rPr>
        <w:t xml:space="preserve">11)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/ 32</w:t>
      </w:r>
    </w:p>
    <w:p w:rsidR="007C27E4" w:rsidRDefault="007C27E4" w:rsidP="007C27E4">
      <w:pPr>
        <w:pStyle w:val="libFootnote"/>
        <w:rPr>
          <w:rtl/>
        </w:rPr>
      </w:pPr>
      <w:r>
        <w:rPr>
          <w:rtl/>
        </w:rPr>
        <w:t xml:space="preserve">12) اسراء / 81. </w:t>
      </w:r>
    </w:p>
    <w:p w:rsidR="007C27E4" w:rsidRDefault="007C27E4" w:rsidP="007C27E4">
      <w:pPr>
        <w:pStyle w:val="libFootnote"/>
        <w:rPr>
          <w:rtl/>
        </w:rPr>
      </w:pPr>
      <w:r>
        <w:rPr>
          <w:rtl/>
        </w:rPr>
        <w:t>13)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/ 18. </w:t>
      </w:r>
    </w:p>
    <w:p w:rsidR="007C27E4" w:rsidRDefault="007C27E4" w:rsidP="007C27E4">
      <w:pPr>
        <w:pStyle w:val="libFootnote"/>
        <w:rPr>
          <w:rtl/>
        </w:rPr>
      </w:pPr>
      <w:r>
        <w:rPr>
          <w:rtl/>
        </w:rPr>
        <w:t xml:space="preserve">14) آل عمران / 85. </w:t>
      </w:r>
    </w:p>
    <w:p w:rsidR="007C27E4" w:rsidRDefault="007C27E4" w:rsidP="007C27E4">
      <w:pPr>
        <w:pStyle w:val="libFootnote"/>
        <w:rPr>
          <w:rtl/>
        </w:rPr>
      </w:pPr>
      <w:r>
        <w:rPr>
          <w:rtl/>
        </w:rPr>
        <w:t xml:space="preserve">15) نحل / 125. </w:t>
      </w:r>
    </w:p>
    <w:p w:rsidR="007C27E4" w:rsidRDefault="007C27E4" w:rsidP="007C27E4">
      <w:pPr>
        <w:pStyle w:val="libFootnote"/>
        <w:rPr>
          <w:rtl/>
        </w:rPr>
      </w:pPr>
      <w:r>
        <w:rPr>
          <w:rtl/>
        </w:rPr>
        <w:t xml:space="preserve">16) نور / 55. </w:t>
      </w:r>
    </w:p>
    <w:p w:rsidR="007C27E4" w:rsidRDefault="007C27E4" w:rsidP="007C27E4">
      <w:pPr>
        <w:pStyle w:val="libFootnote"/>
        <w:rPr>
          <w:rtl/>
        </w:rPr>
      </w:pPr>
      <w:r>
        <w:rPr>
          <w:rtl/>
        </w:rPr>
        <w:t xml:space="preserve">17) مائده / 3. </w:t>
      </w:r>
    </w:p>
    <w:p w:rsidR="007C27E4" w:rsidRDefault="007C27E4" w:rsidP="007C27E4">
      <w:pPr>
        <w:pStyle w:val="libFootnote"/>
        <w:rPr>
          <w:rtl/>
        </w:rPr>
      </w:pPr>
      <w:r>
        <w:rPr>
          <w:rtl/>
        </w:rPr>
        <w:t xml:space="preserve">18) توبه / 36. </w:t>
      </w:r>
    </w:p>
    <w:p w:rsidR="007C27E4" w:rsidRDefault="007C27E4" w:rsidP="007C27E4">
      <w:pPr>
        <w:pStyle w:val="libFootnote"/>
        <w:rPr>
          <w:rtl/>
        </w:rPr>
      </w:pPr>
      <w:r>
        <w:rPr>
          <w:rtl/>
        </w:rPr>
        <w:t xml:space="preserve">19) توبه / 5. </w:t>
      </w:r>
    </w:p>
    <w:p w:rsidR="007C27E4" w:rsidRDefault="007C27E4" w:rsidP="007C27E4">
      <w:pPr>
        <w:pStyle w:val="libFootnote"/>
        <w:rPr>
          <w:rtl/>
        </w:rPr>
      </w:pPr>
      <w:r>
        <w:rPr>
          <w:rtl/>
        </w:rPr>
        <w:t xml:space="preserve">20) توبه / 28. </w:t>
      </w:r>
    </w:p>
    <w:p w:rsidR="007C27E4" w:rsidRDefault="007C27E4" w:rsidP="007C27E4">
      <w:pPr>
        <w:pStyle w:val="libFootnote"/>
        <w:rPr>
          <w:rtl/>
        </w:rPr>
      </w:pPr>
      <w:r>
        <w:rPr>
          <w:rtl/>
        </w:rPr>
        <w:t xml:space="preserve">21) توبه / 123. </w:t>
      </w:r>
    </w:p>
    <w:p w:rsidR="007C27E4" w:rsidRDefault="007C27E4" w:rsidP="007C27E4">
      <w:pPr>
        <w:pStyle w:val="libFootnote"/>
        <w:rPr>
          <w:rtl/>
        </w:rPr>
      </w:pPr>
      <w:r>
        <w:rPr>
          <w:rtl/>
        </w:rPr>
        <w:t xml:space="preserve">22) توبه / 29. </w:t>
      </w:r>
    </w:p>
    <w:p w:rsidR="007C27E4" w:rsidRDefault="007C27E4" w:rsidP="007C27E4">
      <w:pPr>
        <w:pStyle w:val="libFootnote"/>
        <w:rPr>
          <w:rtl/>
        </w:rPr>
      </w:pPr>
      <w:r>
        <w:rPr>
          <w:rtl/>
        </w:rPr>
        <w:t xml:space="preserve">23) توبه / 29. </w:t>
      </w:r>
    </w:p>
    <w:p w:rsidR="00551712" w:rsidRPr="0042098A" w:rsidRDefault="007C27E4" w:rsidP="006B2D78">
      <w:pPr>
        <w:pStyle w:val="libFootnote"/>
        <w:rPr>
          <w:rtl/>
        </w:rPr>
      </w:pPr>
      <w:r>
        <w:rPr>
          <w:rtl/>
        </w:rPr>
        <w:t xml:space="preserve">24) توبه / 73. </w:t>
      </w:r>
    </w:p>
    <w:sectPr w:rsidR="00551712" w:rsidRPr="0042098A" w:rsidSect="00522724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1701" w:bottom="1701" w:left="1701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D27" w:rsidRDefault="002D2D27">
      <w:r>
        <w:separator/>
      </w:r>
    </w:p>
  </w:endnote>
  <w:endnote w:type="continuationSeparator" w:id="0">
    <w:p w:rsidR="002D2D27" w:rsidRDefault="002D2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E90" w:rsidRDefault="002F750B">
    <w:pPr>
      <w:pStyle w:val="Footer"/>
    </w:pPr>
    <w:r>
      <w:fldChar w:fldCharType="begin"/>
    </w:r>
    <w:r w:rsidR="00CD1FC1">
      <w:instrText xml:space="preserve"> PAGE   \* MERGEFORMAT </w:instrText>
    </w:r>
    <w:r>
      <w:fldChar w:fldCharType="separate"/>
    </w:r>
    <w:r w:rsidR="001C7168">
      <w:rPr>
        <w:noProof/>
        <w:rtl/>
      </w:rPr>
      <w:t>6</w:t>
    </w:r>
    <w:r>
      <w:rPr>
        <w:noProof/>
      </w:rPr>
      <w:fldChar w:fldCharType="end"/>
    </w:r>
  </w:p>
  <w:p w:rsidR="004C3E90" w:rsidRDefault="004C3E9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E90" w:rsidRDefault="002F750B">
    <w:pPr>
      <w:pStyle w:val="Footer"/>
    </w:pPr>
    <w:r>
      <w:fldChar w:fldCharType="begin"/>
    </w:r>
    <w:r w:rsidR="00CD1FC1">
      <w:instrText xml:space="preserve"> PAGE   \* MERGEFORMAT </w:instrText>
    </w:r>
    <w:r>
      <w:fldChar w:fldCharType="separate"/>
    </w:r>
    <w:r w:rsidR="001C7168">
      <w:rPr>
        <w:noProof/>
        <w:rtl/>
      </w:rPr>
      <w:t>5</w:t>
    </w:r>
    <w:r>
      <w:rPr>
        <w:noProof/>
      </w:rPr>
      <w:fldChar w:fldCharType="end"/>
    </w:r>
  </w:p>
  <w:p w:rsidR="004C3E90" w:rsidRDefault="004C3E9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69F" w:rsidRDefault="002F750B">
    <w:pPr>
      <w:pStyle w:val="Footer"/>
    </w:pPr>
    <w:r>
      <w:fldChar w:fldCharType="begin"/>
    </w:r>
    <w:r w:rsidR="00CD1FC1">
      <w:instrText xml:space="preserve"> PAGE   \* MERGEFORMAT </w:instrText>
    </w:r>
    <w:r>
      <w:fldChar w:fldCharType="separate"/>
    </w:r>
    <w:r w:rsidR="001C7168">
      <w:rPr>
        <w:noProof/>
        <w:rtl/>
      </w:rPr>
      <w:t>1</w:t>
    </w:r>
    <w:r>
      <w:rPr>
        <w:noProof/>
      </w:rPr>
      <w:fldChar w:fldCharType="end"/>
    </w:r>
  </w:p>
  <w:p w:rsidR="0027369F" w:rsidRDefault="002736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D27" w:rsidRDefault="002D2D27">
      <w:r>
        <w:separator/>
      </w:r>
    </w:p>
  </w:footnote>
  <w:footnote w:type="continuationSeparator" w:id="0">
    <w:p w:rsidR="002D2D27" w:rsidRDefault="002D2D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2724"/>
    <w:rsid w:val="00004193"/>
    <w:rsid w:val="00005A19"/>
    <w:rsid w:val="00010942"/>
    <w:rsid w:val="000217A6"/>
    <w:rsid w:val="00024AA0"/>
    <w:rsid w:val="000267FE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92805"/>
    <w:rsid w:val="00092A0C"/>
    <w:rsid w:val="000933B1"/>
    <w:rsid w:val="000A7750"/>
    <w:rsid w:val="000B3A56"/>
    <w:rsid w:val="000C0A89"/>
    <w:rsid w:val="000C7722"/>
    <w:rsid w:val="000D0932"/>
    <w:rsid w:val="000D180B"/>
    <w:rsid w:val="000D1BDF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07F6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1CFD"/>
    <w:rsid w:val="001B577F"/>
    <w:rsid w:val="001B702D"/>
    <w:rsid w:val="001B7407"/>
    <w:rsid w:val="001C5EDB"/>
    <w:rsid w:val="001C7168"/>
    <w:rsid w:val="001D41A1"/>
    <w:rsid w:val="001D60DA"/>
    <w:rsid w:val="001D67C0"/>
    <w:rsid w:val="001E25DC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D0E5C"/>
    <w:rsid w:val="002D19A9"/>
    <w:rsid w:val="002D2485"/>
    <w:rsid w:val="002D2D27"/>
    <w:rsid w:val="002D4CD3"/>
    <w:rsid w:val="002D580E"/>
    <w:rsid w:val="002E19EE"/>
    <w:rsid w:val="002E4D3D"/>
    <w:rsid w:val="002E5CA1"/>
    <w:rsid w:val="002E6022"/>
    <w:rsid w:val="002F3626"/>
    <w:rsid w:val="002F750B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468AB"/>
    <w:rsid w:val="00352016"/>
    <w:rsid w:val="0035368E"/>
    <w:rsid w:val="00354493"/>
    <w:rsid w:val="00360A5F"/>
    <w:rsid w:val="003618AA"/>
    <w:rsid w:val="00362F97"/>
    <w:rsid w:val="00363C94"/>
    <w:rsid w:val="0036400D"/>
    <w:rsid w:val="00373085"/>
    <w:rsid w:val="00382959"/>
    <w:rsid w:val="003854C8"/>
    <w:rsid w:val="0038683D"/>
    <w:rsid w:val="00390633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E148D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1127"/>
    <w:rsid w:val="004A5E75"/>
    <w:rsid w:val="004B17F4"/>
    <w:rsid w:val="004B3F28"/>
    <w:rsid w:val="004C3E90"/>
    <w:rsid w:val="004C4336"/>
    <w:rsid w:val="004C77B5"/>
    <w:rsid w:val="004D28B9"/>
    <w:rsid w:val="004D7678"/>
    <w:rsid w:val="004D7CD7"/>
    <w:rsid w:val="004E6E95"/>
    <w:rsid w:val="004F4B1F"/>
    <w:rsid w:val="004F58BA"/>
    <w:rsid w:val="005022E5"/>
    <w:rsid w:val="00502651"/>
    <w:rsid w:val="005077E7"/>
    <w:rsid w:val="0051305D"/>
    <w:rsid w:val="00522724"/>
    <w:rsid w:val="005254BC"/>
    <w:rsid w:val="005261CF"/>
    <w:rsid w:val="00526724"/>
    <w:rsid w:val="005358E7"/>
    <w:rsid w:val="00542729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5B34"/>
    <w:rsid w:val="005B68D5"/>
    <w:rsid w:val="005C0E2F"/>
    <w:rsid w:val="005D2C72"/>
    <w:rsid w:val="005D316A"/>
    <w:rsid w:val="005E2913"/>
    <w:rsid w:val="005E4DD0"/>
    <w:rsid w:val="005E7821"/>
    <w:rsid w:val="00613E8E"/>
    <w:rsid w:val="00614301"/>
    <w:rsid w:val="00620B12"/>
    <w:rsid w:val="006210F4"/>
    <w:rsid w:val="00625C71"/>
    <w:rsid w:val="00627770"/>
    <w:rsid w:val="00627A7B"/>
    <w:rsid w:val="006357C1"/>
    <w:rsid w:val="00641A2D"/>
    <w:rsid w:val="00643F5E"/>
    <w:rsid w:val="00646D08"/>
    <w:rsid w:val="00647C8E"/>
    <w:rsid w:val="00651640"/>
    <w:rsid w:val="00651ADF"/>
    <w:rsid w:val="00654F48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2D78"/>
    <w:rsid w:val="006B43C0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CD8"/>
    <w:rsid w:val="007B6D51"/>
    <w:rsid w:val="007C23F4"/>
    <w:rsid w:val="007C27E4"/>
    <w:rsid w:val="007C3DC9"/>
    <w:rsid w:val="007D1D2B"/>
    <w:rsid w:val="007D4810"/>
    <w:rsid w:val="007D5FD1"/>
    <w:rsid w:val="007E2EBF"/>
    <w:rsid w:val="007E6DD9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47D14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487B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258C"/>
    <w:rsid w:val="008F3BB8"/>
    <w:rsid w:val="008F4513"/>
    <w:rsid w:val="008F5B45"/>
    <w:rsid w:val="009006DA"/>
    <w:rsid w:val="009036AC"/>
    <w:rsid w:val="00903C46"/>
    <w:rsid w:val="009046DF"/>
    <w:rsid w:val="0091682D"/>
    <w:rsid w:val="00922370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1A1F"/>
    <w:rsid w:val="00AA2536"/>
    <w:rsid w:val="00AA378D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1392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B01257"/>
    <w:rsid w:val="00B1002E"/>
    <w:rsid w:val="00B10CA1"/>
    <w:rsid w:val="00B11AF5"/>
    <w:rsid w:val="00B129E5"/>
    <w:rsid w:val="00B12ED2"/>
    <w:rsid w:val="00B17010"/>
    <w:rsid w:val="00B24ABA"/>
    <w:rsid w:val="00B37FEA"/>
    <w:rsid w:val="00B426ED"/>
    <w:rsid w:val="00B42E0C"/>
    <w:rsid w:val="00B47827"/>
    <w:rsid w:val="00B506FA"/>
    <w:rsid w:val="00B572BD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5E29"/>
    <w:rsid w:val="00C47208"/>
    <w:rsid w:val="00C554CC"/>
    <w:rsid w:val="00C617E5"/>
    <w:rsid w:val="00C667E4"/>
    <w:rsid w:val="00C763D6"/>
    <w:rsid w:val="00C76A9C"/>
    <w:rsid w:val="00C81C96"/>
    <w:rsid w:val="00C83BA8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D0599C"/>
    <w:rsid w:val="00D10971"/>
    <w:rsid w:val="00D207CE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56A5"/>
    <w:rsid w:val="00E5512D"/>
    <w:rsid w:val="00E574E5"/>
    <w:rsid w:val="00E6232E"/>
    <w:rsid w:val="00E63C51"/>
    <w:rsid w:val="00E71139"/>
    <w:rsid w:val="00E74F63"/>
    <w:rsid w:val="00E7602E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51E8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27E4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D1392"/>
    <w:pPr>
      <w:keepNext/>
      <w:spacing w:before="120"/>
      <w:ind w:firstLine="289"/>
      <w:outlineLvl w:val="2"/>
    </w:pPr>
    <w:rPr>
      <w:rFonts w:ascii="B Badr" w:hAnsi="B Badr"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autoRedefine/>
    <w:rsid w:val="00903C46"/>
    <w:rPr>
      <w:rFonts w:cs="KFGQPC Uthman Taha Naskh"/>
      <w:color w:val="008000"/>
      <w:szCs w:val="25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903C46"/>
    <w:rPr>
      <w:rFonts w:cs="KFGQPC Uthman Taha Naskh"/>
      <w:color w:val="008000"/>
      <w:sz w:val="24"/>
      <w:szCs w:val="25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647C8E"/>
    <w:rPr>
      <w:rFonts w:ascii="KFGQPC Uthman Taha Naskh" w:eastAsia="B Badr" w:hAnsi="KFGQPC Uthman Taha Naskh" w:cs="KFGQPC Uthman Taha Naskh"/>
      <w:color w:val="663300"/>
      <w:sz w:val="25"/>
      <w:szCs w:val="25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647C8E"/>
    <w:rPr>
      <w:rFonts w:ascii="KFGQPC Uthman Taha Naskh" w:eastAsia="B Badr" w:hAnsi="KFGQPC Uthman Taha Naskh" w:cs="KFGQPC Uthman Taha Naskh"/>
      <w:color w:val="663300"/>
      <w:sz w:val="25"/>
      <w:szCs w:val="25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paragraph" w:customStyle="1" w:styleId="libHadith">
    <w:name w:val="libHadith"/>
    <w:basedOn w:val="libNormal"/>
    <w:next w:val="libNormal"/>
    <w:link w:val="libHadithChar"/>
    <w:autoRedefine/>
    <w:rsid w:val="00C83BA8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ithChar">
    <w:name w:val="libHadith Char"/>
    <w:link w:val="libHadith"/>
    <w:rsid w:val="00C83BA8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libHadithFootnote">
    <w:name w:val="libHadithFootnote"/>
    <w:basedOn w:val="libNormal"/>
    <w:next w:val="libNormal"/>
    <w:link w:val="libHadithFootnoteChar"/>
    <w:autoRedefine/>
    <w:rsid w:val="006B43C0"/>
    <w:rPr>
      <w:rFonts w:ascii="B Badr" w:eastAsia="B Badr" w:hAnsi="B Badr" w:cs="KFGQPC Uthman Taha Naskh"/>
      <w:color w:val="000000" w:themeColor="text1"/>
      <w:sz w:val="26"/>
      <w:szCs w:val="25"/>
      <w:lang w:bidi="fa-IR"/>
    </w:rPr>
  </w:style>
  <w:style w:type="character" w:customStyle="1" w:styleId="libHadithFootnoteChar">
    <w:name w:val="libHadithFootnote Char"/>
    <w:basedOn w:val="libNormalChar"/>
    <w:link w:val="libHadithFootnote"/>
    <w:rsid w:val="006B43C0"/>
    <w:rPr>
      <w:rFonts w:ascii="B Badr" w:eastAsia="B Badr" w:hAnsi="B Badr" w:cs="KFGQPC Uthman Taha Naskh"/>
      <w:color w:val="000000" w:themeColor="text1"/>
      <w:sz w:val="26"/>
      <w:szCs w:val="25"/>
      <w:lang w:bidi="fa-IR"/>
    </w:rPr>
  </w:style>
  <w:style w:type="paragraph" w:customStyle="1" w:styleId="libFootnoteAlaem">
    <w:name w:val="libFootnoteAlaem"/>
    <w:basedOn w:val="libFootnote"/>
    <w:next w:val="libFootnote"/>
    <w:link w:val="libFootnoteAlaemChar"/>
    <w:autoRedefine/>
    <w:rsid w:val="00390633"/>
    <w:rPr>
      <w:rFonts w:ascii="KFGQPC Uthman Taha Naskh" w:eastAsia="KFGQPC Uthman Taha Naskh" w:hAnsi="KFGQPC Uthman Taha Naskh" w:cs="Rafed Alaem"/>
    </w:rPr>
  </w:style>
  <w:style w:type="character" w:customStyle="1" w:styleId="libFootnoteAlaemChar">
    <w:name w:val="libFootnoteAlaem Char"/>
    <w:basedOn w:val="libFootnoteChar"/>
    <w:link w:val="libFootnoteAlaem"/>
    <w:rsid w:val="00390633"/>
    <w:rPr>
      <w:rFonts w:ascii="KFGQPC Uthman Taha Naskh" w:eastAsia="KFGQPC Uthman Taha Naskh" w:hAnsi="KFGQPC Uthman Taha Naskh" w:cs="Rafed Alaem"/>
    </w:rPr>
  </w:style>
  <w:style w:type="paragraph" w:customStyle="1" w:styleId="libTitr2">
    <w:name w:val="libTitr2"/>
    <w:basedOn w:val="libCenterBold2"/>
    <w:autoRedefine/>
    <w:qFormat/>
    <w:rsid w:val="008B487B"/>
    <w:rPr>
      <w:lang w:bidi="fa-IR"/>
    </w:rPr>
  </w:style>
  <w:style w:type="paragraph" w:customStyle="1" w:styleId="libTitr1">
    <w:name w:val="libTitr1"/>
    <w:basedOn w:val="libCenterBold1"/>
    <w:autoRedefine/>
    <w:qFormat/>
    <w:rsid w:val="007C27E4"/>
    <w:rPr>
      <w:lang w:bidi="fa-IR"/>
    </w:rPr>
  </w:style>
  <w:style w:type="character" w:customStyle="1" w:styleId="libPoemChar">
    <w:name w:val="libPoem Char"/>
    <w:basedOn w:val="DefaultParagraphFont"/>
    <w:link w:val="libPoem"/>
    <w:rsid w:val="007C27E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2724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227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stafa\Desktop\Persian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B4BEB-2929-4DF5-A760-4A2070D8E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19</TotalTime>
  <Pages>29</Pages>
  <Words>5696</Words>
  <Characters>32468</Characters>
  <Application>Microsoft Office Word</Application>
  <DocSecurity>0</DocSecurity>
  <Lines>270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rafed</Company>
  <LinksUpToDate>false</LinksUpToDate>
  <CharactersWithSpaces>38088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Mostafa</dc:creator>
  <cp:lastModifiedBy>Mostafa</cp:lastModifiedBy>
  <cp:revision>8</cp:revision>
  <cp:lastPrinted>2016-11-24T19:04:00Z</cp:lastPrinted>
  <dcterms:created xsi:type="dcterms:W3CDTF">2016-11-24T18:46:00Z</dcterms:created>
  <dcterms:modified xsi:type="dcterms:W3CDTF">2016-11-24T19:05:00Z</dcterms:modified>
</cp:coreProperties>
</file>